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726F1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荔枝霜疫霉预警等级阈值模型分析（基于新预警标准）</w:t>
      </w:r>
    </w:p>
    <w:p w14:paraId="77AFEB3E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数据说明</w:t>
      </w:r>
    </w:p>
    <w:p w14:paraId="7DE15A0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气象因子数据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样本数据_验证修复.xlsx（包含19-25年采集的数据，预警列和气象因子）</w:t>
      </w:r>
    </w:p>
    <w:p w14:paraId="580B0E0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目标变量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预警等级（直接使用数据文件中的'预警'列：0-3级预警等级）</w:t>
      </w:r>
    </w:p>
    <w:p w14:paraId="0B62F4D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样本筛选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仅保留预警列中有效的预警等级（0-3级），排除预警为"未定义"的样本和无法识别的数据</w:t>
      </w:r>
    </w:p>
    <w:p w14:paraId="69D73C3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有效样本数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57 条（训练 44，2025 年验证 13）</w:t>
      </w:r>
    </w:p>
    <w:p w14:paraId="39817F00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预警等级分布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9F1AB9D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0级（不发生）: 14 条</w:t>
      </w:r>
    </w:p>
    <w:p w14:paraId="39235BC8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1级（轻度）: 13 条</w:t>
      </w:r>
    </w:p>
    <w:p w14:paraId="43275435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2级（中度）: 21 条</w:t>
      </w:r>
    </w:p>
    <w:p w14:paraId="3FC72DB3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3级（重度）: 9 条</w:t>
      </w:r>
    </w:p>
    <w:p w14:paraId="2E024E07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三种推荐方案参数</w:t>
      </w:r>
    </w:p>
    <w:tbl>
      <w:tblPr>
        <w:tblStyle w:val="49"/>
        <w:tblW w:w="1018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416"/>
        <w:gridCol w:w="1138"/>
        <w:gridCol w:w="1843"/>
        <w:gridCol w:w="1123"/>
        <w:gridCol w:w="1320"/>
        <w:gridCol w:w="936"/>
        <w:gridCol w:w="1076"/>
      </w:tblGrid>
      <w:tr w14:paraId="53FD36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3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4C7375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41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2B8CD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参数组合</w:t>
            </w:r>
          </w:p>
        </w:tc>
        <w:tc>
          <w:tcPr>
            <w:tcW w:w="1138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494B6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max_depth</w:t>
            </w:r>
          </w:p>
        </w:tc>
        <w:tc>
          <w:tcPr>
            <w:tcW w:w="1843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0F997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min_samples_leaf</w:t>
            </w:r>
          </w:p>
        </w:tc>
        <w:tc>
          <w:tcPr>
            <w:tcW w:w="1123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C03C9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综合评分</w:t>
            </w:r>
          </w:p>
        </w:tc>
        <w:tc>
          <w:tcPr>
            <w:tcW w:w="132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6D5F7E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训练准确率</w:t>
            </w:r>
          </w:p>
          <w:p w14:paraId="58DCF7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（总体准确率）</w:t>
            </w:r>
          </w:p>
        </w:tc>
        <w:tc>
          <w:tcPr>
            <w:tcW w:w="93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C5EA7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覆盖样本数</w:t>
            </w:r>
          </w:p>
        </w:tc>
        <w:tc>
          <w:tcPr>
            <w:tcW w:w="107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58612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2025验证准确率</w:t>
            </w:r>
          </w:p>
        </w:tc>
      </w:tr>
      <w:tr w14:paraId="5988ED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CCC01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141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4C3CC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depth4_leaf1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9401D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FE0E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D6772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26.00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7764B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74.3%</w:t>
            </w:r>
          </w:p>
        </w:tc>
        <w:tc>
          <w:tcPr>
            <w:tcW w:w="9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DECF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107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B0EF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69.2% (9/13)</w:t>
            </w:r>
          </w:p>
        </w:tc>
      </w:tr>
      <w:tr w14:paraId="6882F8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4A3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2AF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depth8_leaf1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6E8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FEE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E0E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35.00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680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100.0%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86D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280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46.2% (6/13)</w:t>
            </w:r>
          </w:p>
        </w:tc>
      </w:tr>
      <w:tr w14:paraId="3F9D1A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EC69E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60FA4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depth3_leaf1</w:t>
            </w:r>
          </w:p>
        </w:tc>
        <w:tc>
          <w:tcPr>
            <w:tcW w:w="113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43551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9F097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AF24F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18.00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D91D3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60.0%</w:t>
            </w:r>
          </w:p>
        </w:tc>
        <w:tc>
          <w:tcPr>
            <w:tcW w:w="9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A365C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BA470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69.2% (9/13)</w:t>
            </w:r>
          </w:p>
        </w:tc>
      </w:tr>
    </w:tbl>
    <w:p w14:paraId="5B2561A1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0级（不发生）预警规则</w:t>
      </w:r>
    </w:p>
    <w:p w14:paraId="4C4C3C66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说明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: 0级样本在训练阶段保留，用于稳定树结构；业务输出仅聚焦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1-3 级（轻/中/重）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71EC72FE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下文阈值主要来自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方案一（depth4_leaf1，平衡方案）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，该方案训练准确率74.3%，验证准确率69.2%，综合评分26.0，覆盖样本数35个，各项指标均衡。</w:t>
      </w:r>
    </w:p>
    <w:p w14:paraId="27A7C1E5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方案二（depth8_leaf1）训练准确率100%，覆盖样本数35个，综合评分最高（35.0），但验证准确率较低（46.2%）。</w:t>
      </w:r>
    </w:p>
    <w:p w14:paraId="0F10920E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方案三（depth3_leaf1）验证准确率最高（69.2%，9/13），综合评分18.0，覆盖样本数30个，适合强调验证表现的场景。</w:t>
      </w:r>
    </w:p>
    <w:p w14:paraId="06DCD968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1级（轻度）预警规则</w:t>
      </w:r>
    </w:p>
    <w:p w14:paraId="0C2353A2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方案一：平衡方案 (depth4_leaf1)</w:t>
      </w:r>
    </w:p>
    <w:p w14:paraId="2F1CFEB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规则1（覆盖样本=3，准确率=100%）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7EBB5D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7天日均降雨量 &gt; 0.000 且 7天平均气温 &gt; 19.614 且 7天累积日照时数 ≤ 30.100 且 7天日均降雨量 ≤ 0.743</w:t>
      </w:r>
    </w:p>
    <w:p w14:paraId="23C52CA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{1: 3}</w:t>
      </w:r>
    </w:p>
    <w:p w14:paraId="7BEF46F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规则2（覆盖样本=1，准确率=100%）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1B68F1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7天日均降雨量 &gt; 0.000 且 7天平均气温 ≤ 19.614 且 7天日均降雨量 ≤ 2.771</w:t>
      </w:r>
    </w:p>
    <w:p w14:paraId="5CB7BA9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{1: 1}</w:t>
      </w:r>
    </w:p>
    <w:p w14:paraId="3034405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规则3（覆盖样本=5，准确率=80%）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EA083E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7天日均降雨量 &gt; 0.000 且 7天平均气温 &gt; 19.614 且 7天累积日照时数 &gt; 30.100 且 7天累积日照时数 &gt; 32.900</w:t>
      </w:r>
    </w:p>
    <w:p w14:paraId="5E94E8A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{1: 4, 3: 1}</w:t>
      </w:r>
    </w:p>
    <w:p w14:paraId="5CF00CD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规则1（samples=3，准确率=1.000，score=3.00）</w:t>
      </w:r>
    </w:p>
    <w:p w14:paraId="61E69BF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5F841549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0mm 且 ≤ 0.743mm（根节点，核心条件，表示有小雨）</w:t>
      </w:r>
    </w:p>
    <w:p w14:paraId="3C4BE9EE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&gt; 19.614℃（深度1节点，区分条件）</w:t>
      </w:r>
    </w:p>
    <w:p w14:paraId="7BCF22EC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 ≤ 30.1小时（区分条件，表示日照适中）</w:t>
      </w:r>
    </w:p>
    <w:p w14:paraId="4BBA59FF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方案二：综合评分更高方案 (depth8_leaf1)</w:t>
      </w:r>
    </w:p>
    <w:p w14:paraId="672CECC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规则1-9（覆盖样本各=1-2，准确率=100%）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0BA92A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共9条规则，覆盖9个1级样本，准确率均为100%，规则条件更细致，涉及多个特征的精细划分。</w:t>
      </w:r>
    </w:p>
    <w:p w14:paraId="2A2F09C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规则1（samples=2，准确率=1.000，score=2.00）</w:t>
      </w:r>
    </w:p>
    <w:p w14:paraId="33FCCF9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15BB6165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0mm（根节点，核心条件）</w:t>
      </w:r>
    </w:p>
    <w:p w14:paraId="3B3CAA3B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7天平均气温（深度1节点，区分条件，阈值19.614℃）</w:t>
      </w:r>
    </w:p>
    <w:p w14:paraId="44A91C77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7天累积日照时数（区分条件，阈值30.1小时、32.9小时）</w:t>
      </w:r>
    </w:p>
    <w:p w14:paraId="1B04E4AE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7天累积降雨时数（区分条件，阈值23.0小时）</w:t>
      </w:r>
    </w:p>
    <w:p w14:paraId="63748226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7天平均相对湿度（区分条件，阈值86.571%）</w:t>
      </w:r>
    </w:p>
    <w:p w14:paraId="06C40127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方案三：验证准确率更高方案 (depth3_leaf1)</w:t>
      </w:r>
    </w:p>
    <w:p w14:paraId="2CC41A7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规则1（覆盖样本=1，准确率=100%）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6B9FC3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7天日均降雨量 &gt; 0.000 且 7天平均气温 ≤ 19.614 且 7天日均降雨量 ≤ 2.771</w:t>
      </w:r>
    </w:p>
    <w:p w14:paraId="6327F9D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{1: 1}</w:t>
      </w:r>
    </w:p>
    <w:p w14:paraId="4038206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规则1（samples=1，准确率=1.000，score=1.00）</w:t>
      </w:r>
    </w:p>
    <w:p w14:paraId="034EF4F0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75F5D59C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0mm 且 ≤ 2.771mm（根节点，核心条件）</w:t>
      </w:r>
    </w:p>
    <w:p w14:paraId="5F272829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≤ 19.614℃（深度1节点，区分条件）</w:t>
      </w:r>
    </w:p>
    <w:p w14:paraId="12FF7704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1级预警规则总结</w:t>
      </w:r>
    </w:p>
    <w:tbl>
      <w:tblPr>
        <w:tblStyle w:val="49"/>
        <w:tblW w:w="9191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057"/>
        <w:gridCol w:w="1836"/>
        <w:gridCol w:w="1132"/>
        <w:gridCol w:w="3216"/>
      </w:tblGrid>
      <w:tr w14:paraId="16BFCD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209EA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0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235FE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8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BE542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113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F28CF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321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54729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</w:tr>
      <w:tr w14:paraId="49ADB8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FE5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 (depth4_leaf1)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DA7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9A3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EC7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EAD0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7天日均降雨量（根节点）、7天平均气温（深度1）、7天累积日照时数</w:t>
            </w:r>
          </w:p>
        </w:tc>
      </w:tr>
      <w:tr w14:paraId="5D6C6C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483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 (depth8_leaf1)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B70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4A0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7A6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1F84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7天日均降雨量、7天平均气温、7天累积日照时数、7天累积降雨时数、7天平均相对湿度</w:t>
            </w:r>
          </w:p>
        </w:tc>
      </w:tr>
      <w:tr w14:paraId="625A9C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9F01D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 (depth3_leaf1)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817D8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E09F6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3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CFE0C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D3855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7天日均降雨量、7天平均气温</w:t>
            </w:r>
          </w:p>
        </w:tc>
      </w:tr>
    </w:tbl>
    <w:p w14:paraId="6534D02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解读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302C56FB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方案一：1级预警主要出现在7天日均降雨量 ≤ 0.743mm且温度 &gt; 19.614℃的情况下。规则简洁、易落地。</w:t>
      </w:r>
    </w:p>
    <w:p w14:paraId="197AFCD5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方案二：使用9条规则覆盖9个1级样本，准确率均为100%，但条件较复杂，需要同时关注多个特征。</w:t>
      </w:r>
    </w:p>
    <w:p w14:paraId="29F9A481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方案三：规则最简洁，仅使用根节点和深度1节点的两个特征，适合快速判断。</w:t>
      </w:r>
    </w:p>
    <w:p w14:paraId="599C5427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2级（中度）预警规则</w:t>
      </w:r>
    </w:p>
    <w:p w14:paraId="4F715024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方案一：平衡方案 (depth4_leaf1)</w:t>
      </w:r>
    </w:p>
    <w:p w14:paraId="1990102B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规则1（覆盖样本=23，准确率=65.2%）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FE1AA1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7天日均降雨量 &gt; 0.000 且 7天平均气温 &gt; 19.614 且 7天累积日照时数 ≤ 30.100 且 7天日均降雨量 &gt; 0.743</w:t>
      </w:r>
    </w:p>
    <w:p w14:paraId="203F5B0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{1: 3, 2: 15, 3: 5}</w:t>
      </w:r>
    </w:p>
    <w:p w14:paraId="654D4B20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7天日均降雨量 &gt; 0.743mm 且 7天平均气温 &gt; 19.614℃ 且 7天累积日照时数 ≤ 30.1小时（samples=23，准确率=0.652，score=15.00）</w:t>
      </w:r>
    </w:p>
    <w:p w14:paraId="3C27CC9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7FCEC6F8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0.743mm（根节点，核心条件）</w:t>
      </w:r>
    </w:p>
    <w:p w14:paraId="49E516C2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&gt; 19.614℃（深度1节点，区分条件）</w:t>
      </w:r>
    </w:p>
    <w:p w14:paraId="2871A226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 ≤ 30.1小时（区分条件，区分中度与其他等级）</w:t>
      </w:r>
    </w:p>
    <w:p w14:paraId="614C5899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方案二：综合评分更高方案 (depth8_leaf1)</w:t>
      </w:r>
    </w:p>
    <w:p w14:paraId="7D2012E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规则1（覆盖样本=6，准确率=100%）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7C4CED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7天日均降雨量 &gt; 0.000 且 7天平均气温 &gt; 19.614 且 7天累积日照时数 ≤ 30.100 且 7天日均降雨量 &gt; 0.743 且 7天累积降雨时数 ≤ 23.000 且 7天累积降雨时数 ≤ 18.000 且 7天平均气温 &gt; 20.014 且 7天平均气温 &gt; 20.143</w:t>
      </w:r>
    </w:p>
    <w:p w14:paraId="584D116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{2: 6}</w:t>
      </w:r>
    </w:p>
    <w:p w14:paraId="411B671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规则2-9（覆盖样本各=1-2，准确率=100%）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42813A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共9条规则，覆盖15个2级样本，准确率均为100%，规则条件较复杂，涉及多个特征的精细划分。</w:t>
      </w:r>
    </w:p>
    <w:p w14:paraId="2DE3FF6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规则1（samples=6，准确率=1.000，score=6.00）</w:t>
      </w:r>
    </w:p>
    <w:p w14:paraId="1F1B9F4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7DE3698F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0.743mm（根节点，核心条件）</w:t>
      </w:r>
    </w:p>
    <w:p w14:paraId="0C3B6BD9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&gt; 19.614℃（深度1节点，区分条件）</w:t>
      </w:r>
    </w:p>
    <w:p w14:paraId="30F95312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7天累积日照时数（区分条件，阈值30.1小时）</w:t>
      </w:r>
    </w:p>
    <w:p w14:paraId="52F2C82A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7天累积降雨时数（区分条件，阈值18.0小时、23.0小时）</w:t>
      </w:r>
    </w:p>
    <w:p w14:paraId="64FE130A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7天平均气温（区分条件，多个阈值）</w:t>
      </w:r>
    </w:p>
    <w:p w14:paraId="521CB43A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方案三：验证准确率更高方案 (depth3_leaf1)</w:t>
      </w:r>
    </w:p>
    <w:p w14:paraId="0722016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规则1（覆盖样本=26，准确率=57.7%）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32F447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7天日均降雨量 &gt; 0.000 且 7天平均气温 &gt; 19.614 且 7天累积日照时数 ≤ 30.100</w:t>
      </w:r>
    </w:p>
    <w:p w14:paraId="7F1C1ABB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{1: 6, 2: 15, 3: 5}</w:t>
      </w:r>
    </w:p>
    <w:p w14:paraId="52FDDEE0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7天日均降雨量 &gt; 0mm 且 7天平均气温 &gt; 19.614℃ 且 7天累积日照时数 ≤ 30.1小时（samples=26，准确率=0.577，score=15.00）</w:t>
      </w:r>
    </w:p>
    <w:p w14:paraId="40B19C3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7FEC31F3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0mm（根节点，核心条件）</w:t>
      </w:r>
    </w:p>
    <w:p w14:paraId="6F1745B5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&gt; 19.614℃（深度1节点，区分条件）</w:t>
      </w:r>
    </w:p>
    <w:p w14:paraId="49A2150D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 ≤ 30.1小时（区分条件）</w:t>
      </w:r>
    </w:p>
    <w:p w14:paraId="7EB98558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2级预警规则总结</w:t>
      </w:r>
    </w:p>
    <w:tbl>
      <w:tblPr>
        <w:tblStyle w:val="49"/>
        <w:tblW w:w="9245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057"/>
        <w:gridCol w:w="1842"/>
        <w:gridCol w:w="2042"/>
        <w:gridCol w:w="2353"/>
      </w:tblGrid>
      <w:tr w14:paraId="647D3F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C67A2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0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EA6BB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8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C9F39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20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EDF8B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235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821B2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</w:tr>
      <w:tr w14:paraId="46BC06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CB1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 (depth4_leaf1)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FDB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928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65.2%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ACFD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1BF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7天日均降雨量、7天平均气温、7天累积日照时数</w:t>
            </w:r>
          </w:p>
        </w:tc>
      </w:tr>
      <w:tr w14:paraId="68123B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103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 (depth8_leaf1)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CA3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1D4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B80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62E5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7天日均降雨量、7天平均气温、7天累积日照时数、7天累积降雨时数、7天平均相对湿度</w:t>
            </w:r>
          </w:p>
        </w:tc>
      </w:tr>
      <w:tr w14:paraId="3D00AB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80889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 (depth3_leaf1)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BB50D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06861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57.7%</w:t>
            </w:r>
          </w:p>
        </w:tc>
        <w:tc>
          <w:tcPr>
            <w:tcW w:w="20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BC817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235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A00AF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7天日均降雨量、7天平均气温、7天累积日照时数</w:t>
            </w:r>
          </w:p>
        </w:tc>
      </w:tr>
    </w:tbl>
    <w:p w14:paraId="6D9530E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解读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56AA1DCA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方案一：2级预警主要出现在有明显降雨（&gt;0.743mm）且日照处于≤30.1小时的区间，既能覆盖 23 条样本，也保持 65.2% 的准确率，兼顾覆盖与精度。</w:t>
      </w:r>
    </w:p>
    <w:p w14:paraId="1109F6C4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方案二：规则最细致，9条规则全部 100% 准确率，但覆盖样本较少，需要较多条件才能触发。</w:t>
      </w:r>
    </w:p>
    <w:p w14:paraId="7B751006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方案三：规则最简单，仅使用根节点、深度1节点和日照时数三个条件，覆盖 26 条样本，虽然准确率只有 57.7%，但验证集表现最好（69.2%）。</w:t>
      </w:r>
    </w:p>
    <w:p w14:paraId="5A365AA3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3级（重度）预警规则</w:t>
      </w:r>
    </w:p>
    <w:p w14:paraId="128AC720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方案一：平衡方案 (depth4_leaf1)</w:t>
      </w:r>
    </w:p>
    <w:p w14:paraId="567C8BAB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规则1（覆盖样本=2，准确率=100%）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14838C0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7天日均降雨量 &gt; 0.000 且 7天平均气温 ≤ 19.614 且 7天日均降雨量 &gt; 2.771 且 7天平均气温 &gt; 16.343</w:t>
      </w:r>
    </w:p>
    <w:p w14:paraId="7F53C12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{3: 2}</w:t>
      </w:r>
    </w:p>
    <w:p w14:paraId="1DC17AB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规则2（覆盖样本=1，准确率=100%）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55DB33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7天日均降雨量 &gt; 0.000 且 7天平均气温 ≤ 19.614 且 7天日均降雨量 &gt; 2.771 且 7天平均气温 ≤ 16.343</w:t>
      </w:r>
    </w:p>
    <w:p w14:paraId="3360F2D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{3: 1}</w:t>
      </w:r>
    </w:p>
    <w:p w14:paraId="594F314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规则1（samples=2，准确率=1.000，score=2.00）</w:t>
      </w:r>
    </w:p>
    <w:p w14:paraId="3207CF5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04FE62B2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2.771mm（根节点，核心条件）</w:t>
      </w:r>
    </w:p>
    <w:p w14:paraId="07802F7C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≤ 19.614℃（深度1节点，区分条件）</w:t>
      </w:r>
    </w:p>
    <w:p w14:paraId="49C4DCCD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16℃ 附近（区分极端冷湿场景）</w:t>
      </w:r>
    </w:p>
    <w:p w14:paraId="6C5F602B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方案二：综合评分更高方案 (depth8_leaf1)</w:t>
      </w:r>
    </w:p>
    <w:p w14:paraId="055D8FD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规则1（覆盖样本=2，准确率=100%）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E5959A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7天日均降雨量 &gt; 0.000 且 7天平均气温 &gt; 19.614 且 7天累积日照时数 ≤ 30.100 且 7天日均降雨量 &gt; 0.743 且 7天累积降雨时数 &gt; 23.000 且 7天平均相对湿度 &gt; 86.571 且 7天平均气温 ≤ 25.371 且 7天平均气温 &gt; 23.214</w:t>
      </w:r>
    </w:p>
    <w:p w14:paraId="26FA4C6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{3: 2}</w:t>
      </w:r>
    </w:p>
    <w:p w14:paraId="11BE290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规则2-7（覆盖样本各=1，准确率=100%）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56711D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共7条规则，覆盖7个3级样本，准确率均为100%，规则条件较复杂，涉及多个特征的精细划分。</w:t>
      </w:r>
    </w:p>
    <w:p w14:paraId="1BEDF04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规则1（samples=2，准确率=1.000，score=2.00）</w:t>
      </w:r>
    </w:p>
    <w:p w14:paraId="1728139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31C6EB64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0.743mm（根节点，核心条件）</w:t>
      </w:r>
    </w:p>
    <w:p w14:paraId="621F3596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7天平均气温（深度1节点，区分条件，阈值19.614℃）</w:t>
      </w:r>
    </w:p>
    <w:p w14:paraId="1D3C6E0F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7天累积日照时数（区分条件，阈值30.1小时）</w:t>
      </w:r>
    </w:p>
    <w:p w14:paraId="5FDA05AA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7天累积降雨时数（区分条件，阈值23.0小时）</w:t>
      </w:r>
    </w:p>
    <w:p w14:paraId="4DD2B69F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7天平均相对湿度（区分条件，阈值86.571%）</w:t>
      </w:r>
    </w:p>
    <w:p w14:paraId="49E4EE10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方案三：验证准确率更高方案 (depth3_leaf1)</w:t>
      </w:r>
    </w:p>
    <w:p w14:paraId="16B3E08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规则1（覆盖样本=3，准确率=100%）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451FAE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7天日均降雨量 &gt; 0.000 且 7天平均气温 ≤ 19.614 且 7天日均降雨量 &gt; 2.771</w:t>
      </w:r>
    </w:p>
    <w:p w14:paraId="337E57E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{3: 3}</w:t>
      </w:r>
    </w:p>
    <w:p w14:paraId="5489766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规则1（samples=3，准确率=1.000，score=3.00）</w:t>
      </w:r>
    </w:p>
    <w:p w14:paraId="18A9DC2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41105A8E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2.771mm（根节点，核心条件）</w:t>
      </w:r>
    </w:p>
    <w:p w14:paraId="463A5BE5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≤ 19.614℃（深度1节点，区分条件）</w:t>
      </w:r>
    </w:p>
    <w:p w14:paraId="1D35C960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3级预警规则总结</w:t>
      </w:r>
    </w:p>
    <w:tbl>
      <w:tblPr>
        <w:tblStyle w:val="49"/>
        <w:tblW w:w="9919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1057"/>
        <w:gridCol w:w="1836"/>
        <w:gridCol w:w="2036"/>
        <w:gridCol w:w="3036"/>
      </w:tblGrid>
      <w:tr w14:paraId="56BD2B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5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553B9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0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9E32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8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76EC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20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E2DA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30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48AFF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</w:tr>
      <w:tr w14:paraId="55A300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47D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 (depth4_leaf1)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5C9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0E3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78C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D70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7天日均降雨量、7天平均气温</w:t>
            </w:r>
          </w:p>
        </w:tc>
      </w:tr>
      <w:tr w14:paraId="2C971D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FCB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 (depth8_leaf1)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612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A51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0ED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DAE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7天日均降雨量、7天平均气温、7天累积日照时数、7天累积降雨时数、7天平均相对湿度</w:t>
            </w:r>
          </w:p>
        </w:tc>
      </w:tr>
      <w:tr w14:paraId="6DEBE6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3048F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 (depth3_leaf1)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520D0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B5962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C8992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0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638035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7天日均降雨量、7天平均气温</w:t>
            </w:r>
          </w:p>
        </w:tc>
      </w:tr>
    </w:tbl>
    <w:p w14:paraId="4095E7C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核心条件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方案一和方案三的最优规则显示，当 7天日均降雨量 &gt; 2.771mm 且 7天平均气温 ≤ 19.614℃ 时，最容易触发重度预警。</w:t>
      </w:r>
    </w:p>
    <w:p w14:paraId="7EF2D8E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解读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3AF9CCB7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方案一：规则简洁，聚焦"大雨+低温"，利于现场判断。</w:t>
      </w:r>
    </w:p>
    <w:p w14:paraId="0B91D84E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方案二：通过更多阈值组合识别不同的重度场景，适合分析需要精细分支的应用。</w:t>
      </w:r>
    </w:p>
    <w:p w14:paraId="6B8F63FC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方案三：规则最简洁，仅使用根节点和深度1节点的两个特征，覆盖3个3级样本，准确率100%。</w:t>
      </w:r>
    </w:p>
    <w:p w14:paraId="6B25D68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03BC0C7C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气象预报预警等级判断流程</w:t>
      </w:r>
    </w:p>
    <w:p w14:paraId="54942E53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第一步：筛出重度的极端场景</w:t>
      </w:r>
    </w:p>
    <w:p w14:paraId="79158AC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当满足以下条件时，即可直接发布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3级（重度）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预警：</w:t>
      </w:r>
    </w:p>
    <w:p w14:paraId="65ED6D66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极端冷湿型：7天日均降雨量 &gt; 2.771mm 且 7天平均气温 ≤ 19.614℃</w:t>
      </w:r>
    </w:p>
    <w:p w14:paraId="3D8D1FBD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第二步：判定中度（2级）区域</w:t>
      </w:r>
    </w:p>
    <w:p w14:paraId="4D74870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若未触发上述重度条件，且：</w:t>
      </w:r>
    </w:p>
    <w:p w14:paraId="5DA99EF1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0.743mm</w:t>
      </w:r>
    </w:p>
    <w:p w14:paraId="09341975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&gt; 19.614℃</w:t>
      </w:r>
    </w:p>
    <w:p w14:paraId="46887656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 ≤ 30.1小时</w:t>
      </w:r>
    </w:p>
    <w:p w14:paraId="4DFFCFC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则发布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2级（中度）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预警。</w:t>
      </w:r>
    </w:p>
    <w:p w14:paraId="6091FFD7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第三步：识别轻度（1级）场景</w:t>
      </w:r>
    </w:p>
    <w:p w14:paraId="22754CF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若仍未满足前述条件，可从 depth4_leaf1 的规则中抽取典型轻度情形：</w:t>
      </w:r>
    </w:p>
    <w:p w14:paraId="380D33ED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小雨高温型：7天日均降雨量 &gt; 0mm 且 ≤ 0.743mm 且 7天平均气温 &gt; 19.614℃ 且 7天累积日照时数 ≤ 30.1小时</w:t>
      </w:r>
    </w:p>
    <w:p w14:paraId="1B17E5B3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小雨低温型：7天日均降雨量 &gt; 0mm 且 ≤ 2.771mm 且 7天平均气温 ≤ 19.614℃</w:t>
      </w:r>
    </w:p>
    <w:p w14:paraId="10F236D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满足其一即可发布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1级（轻度）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预警；其余组合可继续人工判读或结合其他方案。</w:t>
      </w:r>
    </w:p>
    <w:p w14:paraId="03617011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判断流程图</w:t>
      </w:r>
    </w:p>
    <w:p w14:paraId="00E28C5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开始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【第一关】7天日均降雨量 &gt; 0mm ?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├─ 否 → 继续观察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└─ 是 →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【第二关】7天日均降雨量 &gt; 2.771mm 且 7天平均气温 ≤ 19.614℃ ?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├─ 是 → 【3级（重度）】✓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└─ 否 →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【第三关】7天日均降雨量 &gt; 0.743mm 且 7天平均气温 &gt; 19.614℃ 且 7天累积日照时数 ≤ 30.1小时 ?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├─ 是 → 【2级（中度）】✓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└─ 否 →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【第四关】7天日均降雨量 ≤ 0.743mm 且 7天平均气温 &gt; 19.614℃ 且 7天累积日照时数 ≤ 30.1小时 ?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├─ 是 → 【1级（轻度）】✓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└─ 否 →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      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【第五关】7天日均降雨量 ≤ 2.771mm 且 7天平均气温 ≤ 19.614℃ ?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      ├─ 是 → 【1级（轻度）】✓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      └─ 否 → 继续观察</w:t>
      </w:r>
    </w:p>
    <w:p w14:paraId="6AFEE85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FA2427B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气象因子阈值汇总表</w:t>
      </w:r>
    </w:p>
    <w:tbl>
      <w:tblPr>
        <w:tblStyle w:val="49"/>
        <w:tblW w:w="10413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1433"/>
        <w:gridCol w:w="1442"/>
        <w:gridCol w:w="1431"/>
        <w:gridCol w:w="1561"/>
        <w:gridCol w:w="1419"/>
        <w:gridCol w:w="1641"/>
      </w:tblGrid>
      <w:tr w14:paraId="01EA0D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8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A45C0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预警等级</w:t>
            </w:r>
          </w:p>
        </w:tc>
        <w:tc>
          <w:tcPr>
            <w:tcW w:w="1433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13D85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  <w:p w14:paraId="41736B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(mm)</w:t>
            </w:r>
          </w:p>
        </w:tc>
        <w:tc>
          <w:tcPr>
            <w:tcW w:w="1442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A9C0B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  <w:p w14:paraId="241033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(℃)</w:t>
            </w:r>
          </w:p>
        </w:tc>
        <w:tc>
          <w:tcPr>
            <w:tcW w:w="143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1C87EE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  <w:p w14:paraId="2FBE76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56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1150D3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  <w:p w14:paraId="558F11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419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214F4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  <w:p w14:paraId="129659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(%)</w:t>
            </w:r>
          </w:p>
        </w:tc>
        <w:tc>
          <w:tcPr>
            <w:tcW w:w="164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6DE04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说明/触发提示</w:t>
            </w:r>
          </w:p>
        </w:tc>
      </w:tr>
      <w:tr w14:paraId="148DC3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0A748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3级（重度）</w:t>
            </w:r>
          </w:p>
        </w:tc>
        <w:tc>
          <w:tcPr>
            <w:tcW w:w="143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08F70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2.771（极端冷湿）或 &gt; 0.743（其他类型）</w:t>
            </w:r>
          </w:p>
        </w:tc>
        <w:tc>
          <w:tcPr>
            <w:tcW w:w="144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FDE0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19.614（极端冷湿）或 &gt; 19.614（其他类型）</w:t>
            </w:r>
          </w:p>
        </w:tc>
        <w:tc>
          <w:tcPr>
            <w:tcW w:w="14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F490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30.1（雨时长+高湿）或 &gt; 30.1（高日照+高湿）</w:t>
            </w:r>
          </w:p>
        </w:tc>
        <w:tc>
          <w:tcPr>
            <w:tcW w:w="156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3185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18 或 &gt; 23（雨时长型）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4F546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83.857 或 &gt; 86.571（高湿型）</w:t>
            </w:r>
          </w:p>
        </w:tc>
        <w:tc>
          <w:tcPr>
            <w:tcW w:w="16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AF5B6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五类触发：极端冷湿；雨时长+高湿；雨时长+高湿+中温；高湿+高温；高日照+高湿</w:t>
            </w:r>
          </w:p>
        </w:tc>
      </w:tr>
      <w:tr w14:paraId="03B6AE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E30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2级（中度）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5047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1382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19.614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1027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30.1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0DBF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18（短雨时）或 &gt; 18 且 ≤ 23（中雨时）或 &gt; 23（长雨时但湿度较低）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28E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86.571（一般）或 &gt; 86.571（高湿但温度较高）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5F1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有明显降雨且温度适中、日照适中，根据雨时和湿度细分</w:t>
            </w:r>
          </w:p>
        </w:tc>
      </w:tr>
      <w:tr w14:paraId="610B4B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79989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1级（轻度）</w:t>
            </w:r>
          </w:p>
        </w:tc>
        <w:tc>
          <w:tcPr>
            <w:tcW w:w="143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82684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 &lt; 雨量 ≤ 0.743（高温型）或 ≤ 2.771（低温型）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AAEAC1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19.614（高温型）或 ≤ 19.614（低温型）</w:t>
            </w:r>
          </w:p>
        </w:tc>
        <w:tc>
          <w:tcPr>
            <w:tcW w:w="143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B8691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30.1（高温型）或 &gt; 30.1（高日照型）或 不限（低温型）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C597B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DF1D2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164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5E818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两类场景：小雨高温 / 小雨低温</w:t>
            </w:r>
          </w:p>
        </w:tc>
      </w:tr>
    </w:tbl>
    <w:p w14:paraId="13E37CF0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3级（重度）触发情景</w:t>
      </w:r>
    </w:p>
    <w:p w14:paraId="021FF38E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来自 depth4_leaf1（平衡方案）</w:t>
      </w:r>
    </w:p>
    <w:tbl>
      <w:tblPr>
        <w:tblStyle w:val="49"/>
        <w:tblW w:w="903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937"/>
        <w:gridCol w:w="1989"/>
        <w:gridCol w:w="1438"/>
        <w:gridCol w:w="2248"/>
      </w:tblGrid>
      <w:tr w14:paraId="7756FE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DC589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场景</w:t>
            </w:r>
          </w:p>
        </w:tc>
        <w:tc>
          <w:tcPr>
            <w:tcW w:w="193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B5C74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  <w:p w14:paraId="21966D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(mm)</w:t>
            </w:r>
          </w:p>
        </w:tc>
        <w:tc>
          <w:tcPr>
            <w:tcW w:w="198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C182F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7天平均气温(℃)</w:t>
            </w:r>
          </w:p>
        </w:tc>
        <w:tc>
          <w:tcPr>
            <w:tcW w:w="143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7C8B3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其他特征</w:t>
            </w:r>
          </w:p>
        </w:tc>
        <w:tc>
          <w:tcPr>
            <w:tcW w:w="224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6C0D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000BA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4D566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极端冷湿型</w:t>
            </w:r>
          </w:p>
        </w:tc>
        <w:tc>
          <w:tcPr>
            <w:tcW w:w="193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7CAE1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2.771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74131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19.614</w:t>
            </w:r>
          </w:p>
        </w:tc>
        <w:tc>
          <w:tcPr>
            <w:tcW w:w="143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BC02E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日照/雨时不限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B65BD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大雨 + 低温，易形成重度风险</w:t>
            </w:r>
          </w:p>
        </w:tc>
      </w:tr>
    </w:tbl>
    <w:p w14:paraId="56B6E868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来自 depth8_leaf1（综合评分更高方案）</w:t>
      </w:r>
    </w:p>
    <w:tbl>
      <w:tblPr>
        <w:tblStyle w:val="49"/>
        <w:tblW w:w="9216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229"/>
        <w:gridCol w:w="1427"/>
        <w:gridCol w:w="1335"/>
        <w:gridCol w:w="1276"/>
        <w:gridCol w:w="1346"/>
        <w:gridCol w:w="1535"/>
      </w:tblGrid>
      <w:tr w14:paraId="35898B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  <w:tblHeader/>
          <w:jc w:val="center"/>
        </w:trPr>
        <w:tc>
          <w:tcPr>
            <w:tcW w:w="1068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11774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场景</w:t>
            </w:r>
          </w:p>
        </w:tc>
        <w:tc>
          <w:tcPr>
            <w:tcW w:w="1229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4F5AB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  <w:p w14:paraId="598459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(mm)</w:t>
            </w:r>
          </w:p>
        </w:tc>
        <w:tc>
          <w:tcPr>
            <w:tcW w:w="1427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0083A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  <w:p w14:paraId="451134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(℃)</w:t>
            </w:r>
          </w:p>
        </w:tc>
        <w:tc>
          <w:tcPr>
            <w:tcW w:w="133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F8FDF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  <w:p w14:paraId="4441AA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27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FBB86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  <w:p w14:paraId="3DACFC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34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1425F3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  <w:p w14:paraId="0BBE11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(%)</w:t>
            </w:r>
          </w:p>
        </w:tc>
        <w:tc>
          <w:tcPr>
            <w:tcW w:w="153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1A5374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B0197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  <w:jc w:val="center"/>
        </w:trPr>
        <w:tc>
          <w:tcPr>
            <w:tcW w:w="106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019F0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极端冷湿型</w:t>
            </w:r>
          </w:p>
        </w:tc>
        <w:tc>
          <w:tcPr>
            <w:tcW w:w="122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F4A52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2.771</w:t>
            </w:r>
          </w:p>
        </w:tc>
        <w:tc>
          <w:tcPr>
            <w:tcW w:w="142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AA15C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19.614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9280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246A1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134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96702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153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8FD80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大雨 + 低温，易形成重度风险</w:t>
            </w:r>
          </w:p>
        </w:tc>
      </w:tr>
      <w:tr w14:paraId="408B23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F80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雨时长+高湿型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224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838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19.614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6F2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30.1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EF3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18 且 ≤ 23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3F12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86.571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E452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长时间降雨且湿度很高</w:t>
            </w:r>
          </w:p>
        </w:tc>
      </w:tr>
      <w:tr w14:paraId="50B498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CF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雨时长+高湿+中温型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133E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4E2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19.614 且 ≤ 25.371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724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30.1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7AE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23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B135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86.571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D8F0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长时间降雨、高湿且温度适中</w:t>
            </w:r>
          </w:p>
        </w:tc>
      </w:tr>
      <w:tr w14:paraId="5201A3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96E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高湿+高温型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609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426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25.371 且 &gt; 26.600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96E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30.1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75A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23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049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86.571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1AD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高温高湿多雨</w:t>
            </w:r>
          </w:p>
        </w:tc>
      </w:tr>
      <w:tr w14:paraId="4AEA0E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106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2E42FE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高日照+高湿型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F65D8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42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A6D44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19.614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C9732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30.1 且 &gt; 32.9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FD507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134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2AEF72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83.857</w:t>
            </w:r>
          </w:p>
        </w:tc>
        <w:tc>
          <w:tcPr>
            <w:tcW w:w="153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AA115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高日照但湿度很高</w:t>
            </w:r>
          </w:p>
        </w:tc>
      </w:tr>
    </w:tbl>
    <w:p w14:paraId="3EE285C9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2级（中度）条件</w:t>
      </w:r>
    </w:p>
    <w:p w14:paraId="7C4A0C6E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来自 depth4_leaf1（平衡方案）</w:t>
      </w:r>
    </w:p>
    <w:tbl>
      <w:tblPr>
        <w:tblStyle w:val="49"/>
        <w:tblW w:w="9353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1582"/>
        <w:gridCol w:w="1490"/>
        <w:gridCol w:w="1826"/>
        <w:gridCol w:w="1256"/>
        <w:gridCol w:w="1856"/>
      </w:tblGrid>
      <w:tr w14:paraId="641736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43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B77BA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条件组合</w:t>
            </w:r>
          </w:p>
        </w:tc>
        <w:tc>
          <w:tcPr>
            <w:tcW w:w="1582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023B3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  <w:p w14:paraId="2CB1CD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(mm)</w:t>
            </w:r>
          </w:p>
        </w:tc>
        <w:tc>
          <w:tcPr>
            <w:tcW w:w="149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447E4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  <w:p w14:paraId="150FC5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(℃)</w:t>
            </w:r>
          </w:p>
        </w:tc>
        <w:tc>
          <w:tcPr>
            <w:tcW w:w="182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13C6AF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  <w:p w14:paraId="4F9201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25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9DEF7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其他特征</w:t>
            </w:r>
          </w:p>
        </w:tc>
        <w:tc>
          <w:tcPr>
            <w:tcW w:w="185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703DB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3A587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7C2F01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中雨中照型</w:t>
            </w:r>
          </w:p>
        </w:tc>
        <w:tc>
          <w:tcPr>
            <w:tcW w:w="1582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3EFAC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490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743C05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19.614</w:t>
            </w:r>
          </w:p>
        </w:tc>
        <w:tc>
          <w:tcPr>
            <w:tcW w:w="1826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231101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30.1</w:t>
            </w:r>
          </w:p>
        </w:tc>
        <w:tc>
          <w:tcPr>
            <w:tcW w:w="1256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56BD7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雨时不限</w:t>
            </w:r>
          </w:p>
        </w:tc>
        <w:tc>
          <w:tcPr>
            <w:tcW w:w="1856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50F3DD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有明显降雨但温度适中、日照适中</w:t>
            </w:r>
          </w:p>
        </w:tc>
      </w:tr>
    </w:tbl>
    <w:p w14:paraId="4D2620BF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来自 depth8_leaf1（综合评分更高方案）</w:t>
      </w:r>
    </w:p>
    <w:tbl>
      <w:tblPr>
        <w:tblStyle w:val="49"/>
        <w:tblW w:w="1079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1227"/>
        <w:gridCol w:w="1382"/>
        <w:gridCol w:w="1328"/>
        <w:gridCol w:w="1271"/>
        <w:gridCol w:w="1343"/>
        <w:gridCol w:w="3216"/>
      </w:tblGrid>
      <w:tr w14:paraId="1CF5EB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23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2475B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条件组合</w:t>
            </w:r>
          </w:p>
        </w:tc>
        <w:tc>
          <w:tcPr>
            <w:tcW w:w="1227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1B528D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  <w:p w14:paraId="4BD411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(mm)</w:t>
            </w:r>
          </w:p>
        </w:tc>
        <w:tc>
          <w:tcPr>
            <w:tcW w:w="1382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093F7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  <w:p w14:paraId="3936DF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(℃)</w:t>
            </w:r>
          </w:p>
        </w:tc>
        <w:tc>
          <w:tcPr>
            <w:tcW w:w="1328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3493E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  <w:p w14:paraId="1D2189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27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DF2E5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  <w:p w14:paraId="398B4B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343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1D121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  <w:p w14:paraId="4A465B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(%)</w:t>
            </w:r>
          </w:p>
        </w:tc>
        <w:tc>
          <w:tcPr>
            <w:tcW w:w="321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45BF6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A9CC3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CA1DA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中雨中照+短雨时型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C373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38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056FE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19.614 且 &gt; 20.143</w:t>
            </w:r>
          </w:p>
        </w:tc>
        <w:tc>
          <w:tcPr>
            <w:tcW w:w="132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AB33F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30.1</w:t>
            </w:r>
          </w:p>
        </w:tc>
        <w:tc>
          <w:tcPr>
            <w:tcW w:w="12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840276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18</w:t>
            </w:r>
          </w:p>
        </w:tc>
        <w:tc>
          <w:tcPr>
            <w:tcW w:w="13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779BAF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321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0E774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有明显降雨但雨时较短、温度适中</w:t>
            </w:r>
          </w:p>
        </w:tc>
      </w:tr>
      <w:tr w14:paraId="5B2193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8A8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中雨中照+中雨时型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027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CCAE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19.614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8CC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30.1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886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18 且 ≤ 23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37E7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17C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有明显降雨但雨时中等、温度适中</w:t>
            </w:r>
          </w:p>
        </w:tc>
      </w:tr>
      <w:tr w14:paraId="636ADF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EF1AC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中雨中照+高湿型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38ED8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38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D8477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19.614 且 &gt; 25.371</w:t>
            </w:r>
          </w:p>
        </w:tc>
        <w:tc>
          <w:tcPr>
            <w:tcW w:w="132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9861A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30.1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33CD0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23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CEEE2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86.571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B54040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有明显降雨但湿度较高、温度较高</w:t>
            </w:r>
          </w:p>
        </w:tc>
      </w:tr>
    </w:tbl>
    <w:p w14:paraId="578B585B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1级（轻度）条件</w:t>
      </w:r>
    </w:p>
    <w:tbl>
      <w:tblPr>
        <w:tblStyle w:val="49"/>
        <w:tblW w:w="9246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693"/>
        <w:gridCol w:w="1569"/>
        <w:gridCol w:w="1961"/>
        <w:gridCol w:w="2595"/>
      </w:tblGrid>
      <w:tr w14:paraId="487430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2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B9702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场景</w:t>
            </w:r>
          </w:p>
        </w:tc>
        <w:tc>
          <w:tcPr>
            <w:tcW w:w="169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C9998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  <w:p w14:paraId="126CFA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(mm)</w:t>
            </w:r>
          </w:p>
        </w:tc>
        <w:tc>
          <w:tcPr>
            <w:tcW w:w="156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F86BD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  <w:p w14:paraId="386BD2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(℃)</w:t>
            </w:r>
          </w:p>
        </w:tc>
        <w:tc>
          <w:tcPr>
            <w:tcW w:w="19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05F1A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  <w:p w14:paraId="2799E3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259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E3D0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AB65A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740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小雨高温型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E71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 &lt; 雨量 ≤ 0.743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A2F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19.614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0E9A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30.1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303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温度较高但仅有小雨，易形成轻度风险</w:t>
            </w:r>
          </w:p>
        </w:tc>
      </w:tr>
      <w:tr w14:paraId="558CBF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578BC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小雨低温型</w:t>
            </w:r>
          </w:p>
        </w:tc>
        <w:tc>
          <w:tcPr>
            <w:tcW w:w="169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0A367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 &lt; 雨量 ≤ 2.771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B031A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19.614</w:t>
            </w:r>
          </w:p>
        </w:tc>
        <w:tc>
          <w:tcPr>
            <w:tcW w:w="196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B227F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259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D1953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温度较低但雨量不大，易形成轻度风险</w:t>
            </w:r>
          </w:p>
        </w:tc>
      </w:tr>
    </w:tbl>
    <w:p w14:paraId="77E7598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6C2D50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9CFD8C4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关联强度（GRA 分数，值越大关联越强）</w:t>
      </w:r>
    </w:p>
    <w:p w14:paraId="3AF236ED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1级（轻度）预警关联强度</w:t>
      </w:r>
    </w:p>
    <w:p w14:paraId="1127E3DD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主要关联因子（GRA分数 &gt; 0.5）</w:t>
      </w:r>
    </w:p>
    <w:tbl>
      <w:tblPr>
        <w:tblStyle w:val="49"/>
        <w:tblW w:w="9239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1372"/>
        <w:gridCol w:w="2233"/>
        <w:gridCol w:w="3464"/>
      </w:tblGrid>
      <w:tr w14:paraId="0EC341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7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BAE2C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37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9CA16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23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DB63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346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C6C01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F2240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B01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C1D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0.658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A34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-0.309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C3B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负相关（湿度越低越易发生）</w:t>
            </w:r>
          </w:p>
        </w:tc>
      </w:tr>
      <w:tr w14:paraId="54FD6D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7D3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400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0.609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52E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-0.136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A083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弱负相关</w:t>
            </w:r>
          </w:p>
        </w:tc>
      </w:tr>
      <w:tr w14:paraId="56C6E5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E9C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997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0.645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A2B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-0.030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9BE2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弱负相关</w:t>
            </w:r>
          </w:p>
        </w:tc>
      </w:tr>
      <w:tr w14:paraId="7F0915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B75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9DF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0.594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533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0.260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3D3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正相关（日照越多越易发生）</w:t>
            </w:r>
          </w:p>
        </w:tc>
      </w:tr>
      <w:tr w14:paraId="6C41F4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1C5E7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5EF50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0.517</w:t>
            </w:r>
          </w:p>
        </w:tc>
        <w:tc>
          <w:tcPr>
            <w:tcW w:w="223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4B434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0.042</w:t>
            </w:r>
          </w:p>
        </w:tc>
        <w:tc>
          <w:tcPr>
            <w:tcW w:w="346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2EF4B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弱正相关</w:t>
            </w:r>
          </w:p>
        </w:tc>
      </w:tr>
    </w:tbl>
    <w:p w14:paraId="4A9EDE7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解读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1级预警与相对湿度呈负相关（湿度越低，轻度预警越易发生），与日照时数呈正相关（日照越多，轻度预警越易发生），与降雨时数和日均降雨量呈弱负相关。</w:t>
      </w:r>
    </w:p>
    <w:p w14:paraId="0A4B5169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2级（中度）预警关联强度</w:t>
      </w:r>
    </w:p>
    <w:p w14:paraId="53422C3D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主要关联因子（GRA分数 &gt; 0.5）</w:t>
      </w:r>
    </w:p>
    <w:tbl>
      <w:tblPr>
        <w:tblStyle w:val="49"/>
        <w:tblW w:w="9239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1"/>
        <w:gridCol w:w="1409"/>
        <w:gridCol w:w="2294"/>
        <w:gridCol w:w="3305"/>
      </w:tblGrid>
      <w:tr w14:paraId="334BF5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3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2C13C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40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FA62F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2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AD053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330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917E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BE299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8DC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A0F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0.648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F40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0.084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3D19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弱正相关</w:t>
            </w:r>
          </w:p>
        </w:tc>
      </w:tr>
      <w:tr w14:paraId="05052E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D92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673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0.562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A65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-0.167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6BA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负相关（日照少更易发生）</w:t>
            </w:r>
          </w:p>
        </w:tc>
      </w:tr>
      <w:tr w14:paraId="66083F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011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645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0.527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618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0.133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AFB9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弱正相关</w:t>
            </w:r>
          </w:p>
        </w:tc>
      </w:tr>
      <w:tr w14:paraId="777553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3CA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168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0.609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6A6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-0.019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44D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弱负相关</w:t>
            </w:r>
          </w:p>
        </w:tc>
      </w:tr>
      <w:tr w14:paraId="07E1AB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B624B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192BC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0.519</w:t>
            </w:r>
          </w:p>
        </w:tc>
        <w:tc>
          <w:tcPr>
            <w:tcW w:w="229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AAD63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-0.002</w:t>
            </w:r>
          </w:p>
        </w:tc>
        <w:tc>
          <w:tcPr>
            <w:tcW w:w="33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E476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弱负相关</w:t>
            </w:r>
          </w:p>
        </w:tc>
      </w:tr>
    </w:tbl>
    <w:p w14:paraId="3BF1881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解读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2级预警与日均降雨量关联较强（GRA=0.648），与日照时数呈负相关（日照少，中度预警越易发生），与相对湿度呈弱正相关。</w:t>
      </w:r>
    </w:p>
    <w:p w14:paraId="6D0276D2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3级（重度）预警关联强度</w:t>
      </w:r>
    </w:p>
    <w:p w14:paraId="6FB24245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主要关联因子（GRA分数 &gt; 0.6）</w:t>
      </w:r>
    </w:p>
    <w:tbl>
      <w:tblPr>
        <w:tblStyle w:val="49"/>
        <w:tblW w:w="9239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1239"/>
        <w:gridCol w:w="2019"/>
        <w:gridCol w:w="4021"/>
      </w:tblGrid>
      <w:tr w14:paraId="416A7E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30A83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23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75498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01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AA8B6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402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3EA9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36B65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CAFA2">
            <w:pPr>
              <w:snapToGrid w:val="0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369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0.671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D53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0.607</w:t>
            </w:r>
          </w:p>
        </w:tc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7391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强正相关（降雨时数越多越易发生）</w:t>
            </w:r>
          </w:p>
        </w:tc>
      </w:tr>
      <w:tr w14:paraId="2DF675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D13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B85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0.721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604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0.365</w:t>
            </w:r>
          </w:p>
        </w:tc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A8C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强正相关（日均降雨量越多越易发生）</w:t>
            </w:r>
          </w:p>
        </w:tc>
      </w:tr>
      <w:tr w14:paraId="6BD5F5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CB2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F17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0.642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872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-0.415</w:t>
            </w:r>
          </w:p>
        </w:tc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839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强负相关（日照少更易发生）</w:t>
            </w:r>
          </w:p>
        </w:tc>
      </w:tr>
      <w:tr w14:paraId="264887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EF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0E7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0.537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805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0.495</w:t>
            </w:r>
          </w:p>
        </w:tc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AB28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正相关（湿度越高越易发生）</w:t>
            </w:r>
          </w:p>
        </w:tc>
      </w:tr>
      <w:tr w14:paraId="2EF519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B502A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</w:tc>
        <w:tc>
          <w:tcPr>
            <w:tcW w:w="123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CA728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0.626</w:t>
            </w:r>
          </w:p>
        </w:tc>
        <w:tc>
          <w:tcPr>
            <w:tcW w:w="201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F535D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-0.250</w:t>
            </w:r>
          </w:p>
        </w:tc>
        <w:tc>
          <w:tcPr>
            <w:tcW w:w="40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C2304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负相关（气温越低越易发生）</w:t>
            </w:r>
          </w:p>
        </w:tc>
      </w:tr>
    </w:tbl>
    <w:p w14:paraId="4DEA780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解读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3级预警与累积降雨时数（Pearson=0.607）和日均降雨量（Pearson=0.365）呈强正相关（降雨越多，重度预警越易发生），与日照时数呈强负相关（Pearson=-0.415，日照越少，重度预警越易发生），与平均相对湿度呈正相关（Pearson=0.495）。</w:t>
      </w:r>
    </w:p>
    <w:p w14:paraId="07E103E7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方法概述</w:t>
      </w:r>
    </w:p>
    <w:p w14:paraId="4C6CC360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预警等级来源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E98DB31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直接使用数据文件中的'预警'列，排除'未定义'的样本</w:t>
      </w:r>
    </w:p>
    <w:p w14:paraId="0D873CB1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预警等级：0级（不发生）、1级（轻度）、2级（中度）、3级（重度）</w:t>
      </w:r>
    </w:p>
    <w:p w14:paraId="36ED6F4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特征选择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：只使用7天的以下特征：</w:t>
      </w:r>
    </w:p>
    <w:p w14:paraId="1E34707E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</w:t>
      </w:r>
    </w:p>
    <w:p w14:paraId="044A9F47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</w:t>
      </w:r>
    </w:p>
    <w:p w14:paraId="7F88C7E9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7天平均相对湿度</w:t>
      </w:r>
    </w:p>
    <w:p w14:paraId="003882C7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7天累积降雨时数</w:t>
      </w:r>
    </w:p>
    <w:p w14:paraId="11379F99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</w:t>
      </w:r>
    </w:p>
    <w:p w14:paraId="2F363B2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皮尔逊相关（点二列相关）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：对每个预警等级（1,2,3）分别进行二分类分析，衡量特征与该预警等级的相关强度。</w:t>
      </w:r>
    </w:p>
    <w:p w14:paraId="4CE1574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灰色关联分析 GRA（分辨系数 ρ=0.5）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：衡量特征与目标序列"形状接近度"，对非线性/不同量纲更稳健。</w:t>
      </w:r>
    </w:p>
    <w:p w14:paraId="633E65E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决策树多分类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：使用预警等级（0-3级）作为目标变量，从7天特征中提取每个预警等级的阈值组合规则。训练时保留0-3级全部样本，但展示时仅输出1-3级（轻/中/重）预警规则。</w:t>
      </w:r>
    </w:p>
    <w:p w14:paraId="1F008C0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样本筛选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：仅保留预警列中有效的预警等级（0-3级），排除"未定义"和无法识别的数据，确保训练数据质量。</w:t>
      </w:r>
      <w:bookmarkStart w:id="0" w:name="_GoBack"/>
      <w:bookmarkEnd w:id="0"/>
    </w:p>
    <w:p w14:paraId="7110219B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验证策略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：≤2024年样本作为训练集（44条），2025年13条样本留作独立验证集，专注轻/中/重预测。</w:t>
      </w:r>
    </w:p>
    <w:p w14:paraId="6A8F0883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三种方案参数对比</w:t>
      </w:r>
    </w:p>
    <w:tbl>
      <w:tblPr>
        <w:tblStyle w:val="49"/>
        <w:tblW w:w="9245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173"/>
        <w:gridCol w:w="1878"/>
        <w:gridCol w:w="5163"/>
      </w:tblGrid>
      <w:tr w14:paraId="7EDB52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3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DF816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17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3ECEF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max_depth</w:t>
            </w:r>
          </w:p>
        </w:tc>
        <w:tc>
          <w:tcPr>
            <w:tcW w:w="187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77050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min_samples_leaf</w:t>
            </w:r>
          </w:p>
        </w:tc>
        <w:tc>
          <w:tcPr>
            <w:tcW w:w="516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F6AD3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特点</w:t>
            </w:r>
          </w:p>
        </w:tc>
      </w:tr>
      <w:tr w14:paraId="1551C5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A88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A8E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901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1819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平衡方案，训练准确率74.3%，验证准确率69.2%，综合评分26.00，覆盖35个样本，规则总数6条（1级3条，2级1条，3级2条），各项指标均衡，规则简洁，适合实际应用</w:t>
            </w:r>
          </w:p>
        </w:tc>
      </w:tr>
      <w:tr w14:paraId="22AC2A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D3C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94E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D44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D19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综合评分更高方案，训练准确率100%，验证准确率46.2%，综合评分35.00，覆盖35个样本，规则总数25条（1级9条，2级9条，3级7条），规则最复杂、覆盖样本数最多，但验证准确率较低，可能存在过拟合风险</w:t>
            </w:r>
          </w:p>
        </w:tc>
      </w:tr>
      <w:tr w14:paraId="5F402A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3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69B6A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117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23C0A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74665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16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CBDC49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验证准确率更高方案，训练准确率60.0%，验证准确率69.2%，综合评分18.00，覆盖30个样本，规则总数3条（1级1条，2级1条，3级1条），规则最简洁，适合需要突出验证表现的场景</w:t>
            </w:r>
          </w:p>
        </w:tc>
      </w:tr>
    </w:tbl>
    <w:p w14:paraId="09A88507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参考文献</w:t>
      </w:r>
    </w:p>
    <w:p w14:paraId="3E204DB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[1] 吕安瑞,严梦荧,张妍,等.基于土壤中霜疫霉活力变化防治荔枝霜疫病初探[C]//中国植物病理学会.中国植物病理学会2024年学术年会论文集.华南农业大学园艺学院华南农业大学植物保护学院;,2024:167.DOI:10.26914/c.cnkihy.2024.022408.</w:t>
      </w:r>
    </w:p>
    <w:p w14:paraId="71655B3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结果表明，荔枝霜疫霉可在果园土壤中存活16个月，成功越夏、越冬，成为荔枝霜疫病初侵染源；土壤中荔枝霜疫霉存在2个活跃期，第一个是冬末初春（12月中旬至次年开花前），此时土壤中荔枝霜疫霉活力逐渐增强，处于催醒状态，作为初侵染源具有侵染能力；第二个活跃期3月下旬至4月上中旬，为荔枝开花后至第二次生理落果期，此时土壤中复苏的荔枝霜疫霉在雨水的作用下，侵染落地花果，以多种生物学形态习居在土壤中；健康荔枝花果落地后染病快速，花落地后3h即可发病，24h后感染率超50％；幼果发病略慢，接触土壤45h感染率大于50％。落花和落果是土壤中霜疫霉初次侵染和再侵染的寄主，导致荔枝霜疫霉辗转传播侵染。</w:t>
      </w:r>
    </w:p>
    <w:p w14:paraId="1353B19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推荐方案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09E060F3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方案一（推荐）: depth4_leaf1（训练准确率74.3%，验证准确率69.2%，综合评分26.00，覆盖样本数35个，规则数量适中，平衡性能最佳）</w:t>
      </w:r>
    </w:p>
    <w:p w14:paraId="322F0F9E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方案二: depth8_leaf1（训练准确率100%，覆盖样本数35个，综合评分最高35.00，适合需要大覆盖和高训练精度的场景）</w:t>
      </w:r>
    </w:p>
    <w:p w14:paraId="03F47127">
      <w:pPr>
        <w:pStyle w:val="16"/>
        <w:ind w:left="3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方案三: depth3_leaf1（验证准确率69.2%最高，覆盖样本数30个，规则最简洁，适合强调验证集表现的场景）</w:t>
      </w:r>
    </w:p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F503CF"/>
    <w:rsid w:val="154A2341"/>
    <w:rsid w:val="16E230FC"/>
    <w:rsid w:val="1F7F6ADB"/>
    <w:rsid w:val="215E325E"/>
    <w:rsid w:val="218D1EEF"/>
    <w:rsid w:val="275F6D2E"/>
    <w:rsid w:val="33354DE7"/>
    <w:rsid w:val="35B244CD"/>
    <w:rsid w:val="42A9696B"/>
    <w:rsid w:val="47FE35A2"/>
    <w:rsid w:val="539C44A4"/>
    <w:rsid w:val="58030761"/>
    <w:rsid w:val="5BCF3425"/>
    <w:rsid w:val="75F9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898</Words>
  <Characters>1331</Characters>
  <Lines>0</Lines>
  <Paragraphs>0</Paragraphs>
  <TotalTime>201</TotalTime>
  <ScaleCrop>false</ScaleCrop>
  <LinksUpToDate>false</LinksUpToDate>
  <CharactersWithSpaces>1386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炜</cp:lastModifiedBy>
  <dcterms:modified xsi:type="dcterms:W3CDTF">2025-11-20T06:27:25Z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eyJoZGlkIjoiNmE4YWY0ZmQ2OTcxYTQ5OGIwNWY3ZjNhYzEwNWMzOGMiLCJ1c2VySWQiOiI0MTU3ODk3NTAifQ==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D37ACD4A939B4DF1890E34C0450DC36D_12</vt:lpwstr>
  </property>
</Properties>
</file>