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F644" w14:textId="4F9BDFA5" w:rsidR="00E53B2E" w:rsidRDefault="00E53B2E" w:rsidP="00E53B2E">
      <w:pPr>
        <w:pStyle w:val="Heading1"/>
      </w:pPr>
      <w:r>
        <w:t>Help Document for Navigating the Software</w:t>
      </w:r>
    </w:p>
    <w:p w14:paraId="29DFA8EA" w14:textId="045FE909" w:rsidR="00E53B2E" w:rsidRDefault="00E53B2E" w:rsidP="00E53B2E"/>
    <w:p w14:paraId="6E7BB171" w14:textId="3877D66A" w:rsidR="00E53B2E" w:rsidRDefault="00E53B2E" w:rsidP="00E53B2E">
      <w:pPr>
        <w:pStyle w:val="Heading2"/>
        <w:numPr>
          <w:ilvl w:val="1"/>
          <w:numId w:val="1"/>
        </w:numPr>
      </w:pPr>
      <w:r>
        <w:t>Login Screen</w:t>
      </w:r>
    </w:p>
    <w:p w14:paraId="4CFA46B8" w14:textId="77777777" w:rsidR="00E53B2E" w:rsidRPr="00E53B2E" w:rsidRDefault="00E53B2E" w:rsidP="00E53B2E"/>
    <w:p w14:paraId="6D5476FA" w14:textId="57500D7C" w:rsidR="008D3265" w:rsidRPr="00E53B2E" w:rsidRDefault="00E53B2E">
      <w:r w:rsidRPr="00E53B2E">
        <w:rPr>
          <w:noProof/>
        </w:rPr>
        <w:drawing>
          <wp:anchor distT="0" distB="0" distL="114300" distR="114300" simplePos="0" relativeHeight="251658240" behindDoc="0" locked="0" layoutInCell="1" allowOverlap="1" wp14:anchorId="6CD9C687" wp14:editId="2CE81B79">
            <wp:simplePos x="0" y="0"/>
            <wp:positionH relativeFrom="margin">
              <wp:align>right</wp:align>
            </wp:positionH>
            <wp:positionV relativeFrom="paragraph">
              <wp:posOffset>397510</wp:posOffset>
            </wp:positionV>
            <wp:extent cx="5943600" cy="33489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anchor>
        </w:drawing>
      </w:r>
      <w:r w:rsidRPr="00E53B2E">
        <w:t>A simple login screen displaying the logo, if the input credentials match a username and password the user is logged in</w:t>
      </w:r>
    </w:p>
    <w:p w14:paraId="62AF677E" w14:textId="56140E1D" w:rsidR="008D3265" w:rsidRDefault="008D3265">
      <w:pPr>
        <w:rPr>
          <w:u w:val="single"/>
        </w:rPr>
      </w:pPr>
    </w:p>
    <w:p w14:paraId="33B5F8E0" w14:textId="723EABED" w:rsidR="00E53B2E" w:rsidRDefault="00E53B2E" w:rsidP="00E53B2E">
      <w:pPr>
        <w:pStyle w:val="Heading2"/>
        <w:numPr>
          <w:ilvl w:val="1"/>
          <w:numId w:val="1"/>
        </w:numPr>
      </w:pPr>
      <w:r>
        <w:t>Main Screen</w:t>
      </w:r>
    </w:p>
    <w:p w14:paraId="5809278A" w14:textId="77777777" w:rsidR="00E53B2E" w:rsidRPr="00E53B2E" w:rsidRDefault="00E53B2E" w:rsidP="00E53B2E"/>
    <w:p w14:paraId="03F86F7D" w14:textId="201BD25F" w:rsidR="00D9392C" w:rsidRDefault="008D3265">
      <w:pPr>
        <w:rPr>
          <w:u w:val="single"/>
        </w:rPr>
      </w:pPr>
      <w:r>
        <w:rPr>
          <w:noProof/>
          <w:u w:val="single"/>
        </w:rPr>
        <w:drawing>
          <wp:anchor distT="0" distB="0" distL="114300" distR="114300" simplePos="0" relativeHeight="251659264" behindDoc="0" locked="0" layoutInCell="1" allowOverlap="1" wp14:anchorId="7E4C2444" wp14:editId="335A00FB">
            <wp:simplePos x="0" y="0"/>
            <wp:positionH relativeFrom="column">
              <wp:posOffset>0</wp:posOffset>
            </wp:positionH>
            <wp:positionV relativeFrom="paragraph">
              <wp:posOffset>635</wp:posOffset>
            </wp:positionV>
            <wp:extent cx="5852160" cy="2141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2160" cy="2141220"/>
                    </a:xfrm>
                    <a:prstGeom prst="rect">
                      <a:avLst/>
                    </a:prstGeom>
                    <a:noFill/>
                    <a:ln>
                      <a:noFill/>
                    </a:ln>
                  </pic:spPr>
                </pic:pic>
              </a:graphicData>
            </a:graphic>
          </wp:anchor>
        </w:drawing>
      </w:r>
    </w:p>
    <w:p w14:paraId="66623B69" w14:textId="618E0E20" w:rsidR="008D3265" w:rsidRDefault="008D3265">
      <w:pPr>
        <w:rPr>
          <w:u w:val="single"/>
        </w:rPr>
      </w:pPr>
    </w:p>
    <w:p w14:paraId="21C0B971" w14:textId="0E5502D8" w:rsidR="008D3265" w:rsidRDefault="008D3265">
      <w:pPr>
        <w:rPr>
          <w:u w:val="single"/>
        </w:rPr>
      </w:pPr>
    </w:p>
    <w:p w14:paraId="6E5AE3EB" w14:textId="1E459213" w:rsidR="00E53B2E" w:rsidRDefault="00D638C3" w:rsidP="00D638C3">
      <w:pPr>
        <w:pStyle w:val="Heading2"/>
        <w:numPr>
          <w:ilvl w:val="1"/>
          <w:numId w:val="1"/>
        </w:numPr>
      </w:pPr>
      <w:r>
        <w:t>Registr</w:t>
      </w:r>
      <w:r w:rsidRPr="00D638C3">
        <w:t>a</w:t>
      </w:r>
      <w:r>
        <w:t>tion</w:t>
      </w:r>
    </w:p>
    <w:p w14:paraId="5F536B3B" w14:textId="362F0AEF" w:rsidR="00D638C3" w:rsidRDefault="00D638C3" w:rsidP="00D638C3">
      <w:r>
        <w:t xml:space="preserve">Registration is used for entering new employee info </w:t>
      </w:r>
      <w:r w:rsidRPr="00D638C3">
        <w:t>a</w:t>
      </w:r>
      <w:r>
        <w:t>nd upd</w:t>
      </w:r>
      <w:r w:rsidRPr="00D638C3">
        <w:t>a</w:t>
      </w:r>
      <w:r>
        <w:t>ting or removing employee information.</w:t>
      </w:r>
    </w:p>
    <w:p w14:paraId="2FEA6D43" w14:textId="6E261980" w:rsidR="008D3265" w:rsidRDefault="00D638C3">
      <w:r>
        <w:t>Updating or deletion can be performed after double clicking on an entry in the table</w:t>
      </w:r>
      <w:r w:rsidR="008E0403">
        <w:rPr>
          <w:noProof/>
          <w:u w:val="single"/>
        </w:rPr>
        <w:drawing>
          <wp:inline distT="0" distB="0" distL="0" distR="0" wp14:anchorId="73CB6AB9" wp14:editId="27F68FC6">
            <wp:extent cx="5935980" cy="371221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712210"/>
                    </a:xfrm>
                    <a:prstGeom prst="rect">
                      <a:avLst/>
                    </a:prstGeom>
                    <a:noFill/>
                    <a:ln>
                      <a:noFill/>
                    </a:ln>
                  </pic:spPr>
                </pic:pic>
              </a:graphicData>
            </a:graphic>
          </wp:inline>
        </w:drawing>
      </w:r>
    </w:p>
    <w:p w14:paraId="46AD3F82" w14:textId="6D5F5C91" w:rsidR="001703B7" w:rsidRDefault="001703B7" w:rsidP="001703B7">
      <w:pPr>
        <w:pStyle w:val="Heading2"/>
        <w:numPr>
          <w:ilvl w:val="1"/>
          <w:numId w:val="1"/>
        </w:numPr>
      </w:pPr>
      <w:r>
        <w:t>Projects</w:t>
      </w:r>
    </w:p>
    <w:p w14:paraId="15D6762C" w14:textId="77777777" w:rsidR="001039B7" w:rsidRDefault="001703B7">
      <w:r>
        <w:t>Information can be changed or viewed relating to projects, some basic information about how many orders have been placed and how many employees have been assigned to this project can also be viewed by double clicking the project</w:t>
      </w:r>
    </w:p>
    <w:p w14:paraId="61A97911" w14:textId="5F8041BC" w:rsidR="00D638C3" w:rsidRDefault="001703B7">
      <w:r>
        <w:rPr>
          <w:noProof/>
        </w:rPr>
        <w:drawing>
          <wp:inline distT="0" distB="0" distL="0" distR="0" wp14:anchorId="26A671E9" wp14:editId="24DC18AE">
            <wp:extent cx="4411980" cy="2264482"/>
            <wp:effectExtent l="0" t="0" r="762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7059" cy="2272221"/>
                    </a:xfrm>
                    <a:prstGeom prst="rect">
                      <a:avLst/>
                    </a:prstGeom>
                    <a:noFill/>
                    <a:ln>
                      <a:noFill/>
                    </a:ln>
                  </pic:spPr>
                </pic:pic>
              </a:graphicData>
            </a:graphic>
          </wp:inline>
        </w:drawing>
      </w:r>
    </w:p>
    <w:p w14:paraId="5666BBA3" w14:textId="1BF31C55" w:rsidR="001039B7" w:rsidRDefault="001039B7" w:rsidP="001039B7">
      <w:pPr>
        <w:pStyle w:val="Heading2"/>
        <w:numPr>
          <w:ilvl w:val="1"/>
          <w:numId w:val="1"/>
        </w:numPr>
      </w:pPr>
      <w:r>
        <w:lastRenderedPageBreak/>
        <w:t>Vendors</w:t>
      </w:r>
    </w:p>
    <w:p w14:paraId="18B968B8" w14:textId="5F2F5DAD" w:rsidR="001039B7" w:rsidRDefault="001039B7" w:rsidP="001039B7">
      <w:r>
        <w:t xml:space="preserve">Vendors contains a few sub menus relating to order placing, materials and vendors </w:t>
      </w:r>
    </w:p>
    <w:p w14:paraId="03DB99F9" w14:textId="37299468" w:rsidR="001039B7" w:rsidRDefault="001039B7" w:rsidP="001039B7">
      <w:r w:rsidRPr="001039B7">
        <w:rPr>
          <w:noProof/>
        </w:rPr>
        <w:drawing>
          <wp:inline distT="0" distB="0" distL="0" distR="0" wp14:anchorId="6C71725F" wp14:editId="0D84746C">
            <wp:extent cx="5943600" cy="307530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943600" cy="3075305"/>
                    </a:xfrm>
                    <a:prstGeom prst="rect">
                      <a:avLst/>
                    </a:prstGeom>
                  </pic:spPr>
                </pic:pic>
              </a:graphicData>
            </a:graphic>
          </wp:inline>
        </w:drawing>
      </w:r>
    </w:p>
    <w:p w14:paraId="512F3C76" w14:textId="4A77CC44" w:rsidR="001039B7" w:rsidRDefault="001039B7" w:rsidP="001039B7">
      <w:pPr>
        <w:pStyle w:val="Heading2"/>
        <w:numPr>
          <w:ilvl w:val="2"/>
          <w:numId w:val="1"/>
        </w:numPr>
      </w:pPr>
      <w:r>
        <w:t>Vendors Submenu</w:t>
      </w:r>
    </w:p>
    <w:p w14:paraId="12C56587" w14:textId="7396D41A" w:rsidR="00DE41CB" w:rsidRDefault="00DE41CB" w:rsidP="001039B7">
      <w:r>
        <w:t>Vendors tab is for adding removing and updating vendors.</w:t>
      </w:r>
    </w:p>
    <w:p w14:paraId="56A0E500" w14:textId="7C53E573" w:rsidR="00DE41CB" w:rsidRDefault="00DE41CB" w:rsidP="001039B7">
      <w:r>
        <w:rPr>
          <w:noProof/>
        </w:rPr>
        <w:drawing>
          <wp:inline distT="0" distB="0" distL="0" distR="0" wp14:anchorId="6DE956F5" wp14:editId="67540F3E">
            <wp:extent cx="4975860" cy="2920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714" cy="2934956"/>
                    </a:xfrm>
                    <a:prstGeom prst="rect">
                      <a:avLst/>
                    </a:prstGeom>
                    <a:noFill/>
                    <a:ln>
                      <a:noFill/>
                    </a:ln>
                  </pic:spPr>
                </pic:pic>
              </a:graphicData>
            </a:graphic>
          </wp:inline>
        </w:drawing>
      </w:r>
    </w:p>
    <w:p w14:paraId="39965E4B" w14:textId="58AC4447" w:rsidR="00DE41CB" w:rsidRDefault="00DE41CB">
      <w:r>
        <w:br w:type="page"/>
      </w:r>
    </w:p>
    <w:p w14:paraId="63C43A3F" w14:textId="47B26C3B" w:rsidR="00DE41CB" w:rsidRDefault="00DE41CB" w:rsidP="00DE41CB">
      <w:pPr>
        <w:pStyle w:val="Heading2"/>
        <w:numPr>
          <w:ilvl w:val="2"/>
          <w:numId w:val="1"/>
        </w:numPr>
      </w:pPr>
      <w:r>
        <w:lastRenderedPageBreak/>
        <w:t>Orders</w:t>
      </w:r>
    </w:p>
    <w:p w14:paraId="22EEEAA7" w14:textId="77777777" w:rsidR="00471A1E" w:rsidRPr="00471A1E" w:rsidRDefault="00471A1E" w:rsidP="00471A1E"/>
    <w:p w14:paraId="3A462845" w14:textId="686C9470" w:rsidR="00DE41CB" w:rsidRDefault="00471A1E" w:rsidP="00DE41CB">
      <w:r>
        <w:t xml:space="preserve">Orders tab is for the </w:t>
      </w:r>
      <w:r w:rsidR="0046391C">
        <w:t xml:space="preserve">adding, </w:t>
      </w:r>
      <w:r w:rsidR="005F732F">
        <w:t>cancellation,</w:t>
      </w:r>
      <w:r w:rsidR="0046391C">
        <w:t xml:space="preserve"> removal of orders</w:t>
      </w:r>
    </w:p>
    <w:p w14:paraId="7A723EF1" w14:textId="07BF6356" w:rsidR="0046391C" w:rsidRPr="00DE41CB" w:rsidRDefault="0046391C" w:rsidP="00DE41CB">
      <w:r>
        <w:t xml:space="preserve">You </w:t>
      </w:r>
    </w:p>
    <w:p w14:paraId="4D0EB009" w14:textId="77FE0986" w:rsidR="00D638C3" w:rsidRDefault="00471A1E">
      <w:r>
        <w:rPr>
          <w:noProof/>
        </w:rPr>
        <w:drawing>
          <wp:inline distT="0" distB="0" distL="0" distR="0" wp14:anchorId="61067345" wp14:editId="69D912C8">
            <wp:extent cx="5564592"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21" cy="3068485"/>
                    </a:xfrm>
                    <a:prstGeom prst="rect">
                      <a:avLst/>
                    </a:prstGeom>
                    <a:noFill/>
                    <a:ln>
                      <a:noFill/>
                    </a:ln>
                  </pic:spPr>
                </pic:pic>
              </a:graphicData>
            </a:graphic>
          </wp:inline>
        </w:drawing>
      </w:r>
    </w:p>
    <w:p w14:paraId="67C04EF1" w14:textId="57A157BB" w:rsidR="00FB0D9D" w:rsidRDefault="00FB0D9D"/>
    <w:p w14:paraId="63AF7527" w14:textId="709D8BD4" w:rsidR="00FB0D9D" w:rsidRDefault="00FB0D9D" w:rsidP="00FB0D9D">
      <w:pPr>
        <w:pStyle w:val="Heading2"/>
        <w:numPr>
          <w:ilvl w:val="2"/>
          <w:numId w:val="1"/>
        </w:numPr>
      </w:pPr>
      <w:r>
        <w:t>Materials</w:t>
      </w:r>
    </w:p>
    <w:p w14:paraId="11C5E98D" w14:textId="77D72667" w:rsidR="00FB0D9D" w:rsidRDefault="00FB0D9D" w:rsidP="00FB0D9D">
      <w:r>
        <w:t xml:space="preserve">For the addition, updating and deletion of materials </w:t>
      </w:r>
    </w:p>
    <w:p w14:paraId="3C54DAC1" w14:textId="53BC168E" w:rsidR="00FB0D9D" w:rsidRDefault="00FB0D9D" w:rsidP="00FB0D9D">
      <w:r w:rsidRPr="00FB0D9D">
        <w:drawing>
          <wp:inline distT="0" distB="0" distL="0" distR="0" wp14:anchorId="1C17CB25" wp14:editId="2C55FDDB">
            <wp:extent cx="5943600" cy="3232150"/>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5943600" cy="3232150"/>
                    </a:xfrm>
                    <a:prstGeom prst="rect">
                      <a:avLst/>
                    </a:prstGeom>
                  </pic:spPr>
                </pic:pic>
              </a:graphicData>
            </a:graphic>
          </wp:inline>
        </w:drawing>
      </w:r>
    </w:p>
    <w:p w14:paraId="71BA3527" w14:textId="6DEB6B7F" w:rsidR="00FB0D9D" w:rsidRDefault="00FB0D9D" w:rsidP="008B4FAD">
      <w:pPr>
        <w:pStyle w:val="Heading2"/>
        <w:numPr>
          <w:ilvl w:val="1"/>
          <w:numId w:val="1"/>
        </w:numPr>
      </w:pPr>
      <w:r>
        <w:lastRenderedPageBreak/>
        <w:t>Sign Up</w:t>
      </w:r>
    </w:p>
    <w:p w14:paraId="04E3B292" w14:textId="4B3FE47C" w:rsidR="00FB0D9D" w:rsidRDefault="00FB0D9D" w:rsidP="00FB0D9D">
      <w:r>
        <w:t>For adding and removing users</w:t>
      </w:r>
    </w:p>
    <w:p w14:paraId="0043C6E6" w14:textId="6D2D546B" w:rsidR="00FB0D9D" w:rsidRDefault="00FB0D9D" w:rsidP="00FB0D9D">
      <w:r w:rsidRPr="00FB0D9D">
        <w:drawing>
          <wp:inline distT="0" distB="0" distL="0" distR="0" wp14:anchorId="7488728D" wp14:editId="0D63FEB4">
            <wp:extent cx="5943600" cy="3917950"/>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5943600" cy="3917950"/>
                    </a:xfrm>
                    <a:prstGeom prst="rect">
                      <a:avLst/>
                    </a:prstGeom>
                  </pic:spPr>
                </pic:pic>
              </a:graphicData>
            </a:graphic>
          </wp:inline>
        </w:drawing>
      </w:r>
    </w:p>
    <w:p w14:paraId="7F0C71DF" w14:textId="473367D8" w:rsidR="00FB0D9D" w:rsidRDefault="008B4FAD" w:rsidP="008B4FAD">
      <w:pPr>
        <w:pStyle w:val="Heading2"/>
        <w:numPr>
          <w:ilvl w:val="1"/>
          <w:numId w:val="1"/>
        </w:numPr>
      </w:pPr>
      <w:r>
        <w:t>Assign Work</w:t>
      </w:r>
    </w:p>
    <w:p w14:paraId="4A5F5B03" w14:textId="1CF9CDBC" w:rsidR="008B4FAD" w:rsidRDefault="008B4FAD" w:rsidP="008B4FAD">
      <w:r>
        <w:t>This is used to assign employees to projects</w:t>
      </w:r>
    </w:p>
    <w:p w14:paraId="36565E3E" w14:textId="53FBDECC" w:rsidR="008B4FAD" w:rsidRPr="008B4FAD" w:rsidRDefault="008B4FAD" w:rsidP="008B4FAD">
      <w:r>
        <w:t>First Click on the desired employee, Select the desired project and dismiss or assign the employee.</w:t>
      </w:r>
    </w:p>
    <w:p w14:paraId="1D2B318F" w14:textId="53E459C7" w:rsidR="00FB0D9D" w:rsidRPr="00FB0D9D" w:rsidRDefault="00773D87" w:rsidP="00FB0D9D">
      <w:r>
        <w:rPr>
          <w:noProof/>
        </w:rPr>
        <w:drawing>
          <wp:inline distT="0" distB="0" distL="0" distR="0" wp14:anchorId="7A1C0D31" wp14:editId="6455EDF9">
            <wp:extent cx="5875020" cy="28325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436" cy="2835210"/>
                    </a:xfrm>
                    <a:prstGeom prst="rect">
                      <a:avLst/>
                    </a:prstGeom>
                    <a:noFill/>
                    <a:ln>
                      <a:noFill/>
                    </a:ln>
                  </pic:spPr>
                </pic:pic>
              </a:graphicData>
            </a:graphic>
          </wp:inline>
        </w:drawing>
      </w:r>
    </w:p>
    <w:sectPr w:rsidR="00FB0D9D" w:rsidRPr="00FB0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82E45"/>
    <w:multiLevelType w:val="multilevel"/>
    <w:tmpl w:val="93361D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7121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2C"/>
    <w:rsid w:val="001039B7"/>
    <w:rsid w:val="001703B7"/>
    <w:rsid w:val="001A5430"/>
    <w:rsid w:val="002D6BD1"/>
    <w:rsid w:val="002F2B87"/>
    <w:rsid w:val="0046391C"/>
    <w:rsid w:val="00471A1E"/>
    <w:rsid w:val="005F732F"/>
    <w:rsid w:val="00773D87"/>
    <w:rsid w:val="008B4FAD"/>
    <w:rsid w:val="008D3265"/>
    <w:rsid w:val="008E0403"/>
    <w:rsid w:val="00D638C3"/>
    <w:rsid w:val="00D9392C"/>
    <w:rsid w:val="00DE41CB"/>
    <w:rsid w:val="00E53B2E"/>
    <w:rsid w:val="00FB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F6C6"/>
  <w15:chartTrackingRefBased/>
  <w15:docId w15:val="{ACE2E96A-AC4E-49E6-B0F5-8815ED19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B2E"/>
  </w:style>
  <w:style w:type="paragraph" w:styleId="Heading1">
    <w:name w:val="heading 1"/>
    <w:basedOn w:val="Normal"/>
    <w:next w:val="Normal"/>
    <w:link w:val="Heading1Char"/>
    <w:uiPriority w:val="9"/>
    <w:qFormat/>
    <w:rsid w:val="00E53B2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53B2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53B2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53B2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53B2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53B2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53B2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53B2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53B2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B2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53B2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53B2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53B2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53B2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53B2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53B2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53B2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53B2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53B2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53B2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53B2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53B2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53B2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53B2E"/>
    <w:rPr>
      <w:b/>
      <w:bCs/>
    </w:rPr>
  </w:style>
  <w:style w:type="character" w:styleId="Emphasis">
    <w:name w:val="Emphasis"/>
    <w:basedOn w:val="DefaultParagraphFont"/>
    <w:uiPriority w:val="20"/>
    <w:qFormat/>
    <w:rsid w:val="00E53B2E"/>
    <w:rPr>
      <w:i/>
      <w:iCs/>
    </w:rPr>
  </w:style>
  <w:style w:type="paragraph" w:styleId="NoSpacing">
    <w:name w:val="No Spacing"/>
    <w:uiPriority w:val="1"/>
    <w:qFormat/>
    <w:rsid w:val="00E53B2E"/>
    <w:pPr>
      <w:spacing w:after="0" w:line="240" w:lineRule="auto"/>
    </w:pPr>
  </w:style>
  <w:style w:type="paragraph" w:styleId="Quote">
    <w:name w:val="Quote"/>
    <w:basedOn w:val="Normal"/>
    <w:next w:val="Normal"/>
    <w:link w:val="QuoteChar"/>
    <w:uiPriority w:val="29"/>
    <w:qFormat/>
    <w:rsid w:val="00E53B2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53B2E"/>
    <w:rPr>
      <w:i/>
      <w:iCs/>
    </w:rPr>
  </w:style>
  <w:style w:type="paragraph" w:styleId="IntenseQuote">
    <w:name w:val="Intense Quote"/>
    <w:basedOn w:val="Normal"/>
    <w:next w:val="Normal"/>
    <w:link w:val="IntenseQuoteChar"/>
    <w:uiPriority w:val="30"/>
    <w:qFormat/>
    <w:rsid w:val="00E53B2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53B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53B2E"/>
    <w:rPr>
      <w:i/>
      <w:iCs/>
      <w:color w:val="595959" w:themeColor="text1" w:themeTint="A6"/>
    </w:rPr>
  </w:style>
  <w:style w:type="character" w:styleId="IntenseEmphasis">
    <w:name w:val="Intense Emphasis"/>
    <w:basedOn w:val="DefaultParagraphFont"/>
    <w:uiPriority w:val="21"/>
    <w:qFormat/>
    <w:rsid w:val="00E53B2E"/>
    <w:rPr>
      <w:b/>
      <w:bCs/>
      <w:i/>
      <w:iCs/>
    </w:rPr>
  </w:style>
  <w:style w:type="character" w:styleId="SubtleReference">
    <w:name w:val="Subtle Reference"/>
    <w:basedOn w:val="DefaultParagraphFont"/>
    <w:uiPriority w:val="31"/>
    <w:qFormat/>
    <w:rsid w:val="00E53B2E"/>
    <w:rPr>
      <w:smallCaps/>
      <w:color w:val="404040" w:themeColor="text1" w:themeTint="BF"/>
    </w:rPr>
  </w:style>
  <w:style w:type="character" w:styleId="IntenseReference">
    <w:name w:val="Intense Reference"/>
    <w:basedOn w:val="DefaultParagraphFont"/>
    <w:uiPriority w:val="32"/>
    <w:qFormat/>
    <w:rsid w:val="00E53B2E"/>
    <w:rPr>
      <w:b/>
      <w:bCs/>
      <w:smallCaps/>
      <w:u w:val="single"/>
    </w:rPr>
  </w:style>
  <w:style w:type="character" w:styleId="BookTitle">
    <w:name w:val="Book Title"/>
    <w:basedOn w:val="DefaultParagraphFont"/>
    <w:uiPriority w:val="33"/>
    <w:qFormat/>
    <w:rsid w:val="00E53B2E"/>
    <w:rPr>
      <w:b/>
      <w:bCs/>
      <w:smallCaps/>
    </w:rPr>
  </w:style>
  <w:style w:type="paragraph" w:styleId="TOCHeading">
    <w:name w:val="TOC Heading"/>
    <w:basedOn w:val="Heading1"/>
    <w:next w:val="Normal"/>
    <w:uiPriority w:val="39"/>
    <w:semiHidden/>
    <w:unhideWhenUsed/>
    <w:qFormat/>
    <w:rsid w:val="00E53B2E"/>
    <w:pPr>
      <w:outlineLvl w:val="9"/>
    </w:pPr>
  </w:style>
  <w:style w:type="paragraph" w:styleId="ListParagraph">
    <w:name w:val="List Paragraph"/>
    <w:basedOn w:val="Normal"/>
    <w:uiPriority w:val="34"/>
    <w:qFormat/>
    <w:rsid w:val="00E53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fasihtariq2611@gmail.com</dc:creator>
  <cp:keywords/>
  <dc:description/>
  <cp:lastModifiedBy>fasihtariq2611@gmail.com</cp:lastModifiedBy>
  <cp:revision>5</cp:revision>
  <cp:lastPrinted>2022-06-25T05:42:00Z</cp:lastPrinted>
  <dcterms:created xsi:type="dcterms:W3CDTF">2022-06-24T12:04:00Z</dcterms:created>
  <dcterms:modified xsi:type="dcterms:W3CDTF">2022-06-25T07:24:00Z</dcterms:modified>
</cp:coreProperties>
</file>