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0C4" w:rsidRPr="000770C4" w:rsidRDefault="000770C4" w:rsidP="000770C4">
      <w:pPr>
        <w:spacing w:after="0" w:line="240" w:lineRule="auto"/>
        <w:ind w:left="720"/>
        <w:jc w:val="center"/>
        <w:rPr>
          <w:rFonts w:asciiTheme="majorHAnsi" w:hAnsiTheme="majorHAnsi" w:cs="Arial"/>
          <w:i/>
          <w:color w:val="000000"/>
          <w:sz w:val="28"/>
          <w:szCs w:val="28"/>
          <w:shd w:val="clear" w:color="auto" w:fill="FFFFFF"/>
        </w:rPr>
      </w:pPr>
      <w:r w:rsidRPr="000770C4">
        <w:rPr>
          <w:rFonts w:asciiTheme="majorHAnsi" w:hAnsiTheme="majorHAnsi" w:cs="Arial"/>
          <w:i/>
          <w:color w:val="000000"/>
          <w:sz w:val="28"/>
          <w:szCs w:val="28"/>
          <w:shd w:val="clear" w:color="auto" w:fill="FFFFFF"/>
        </w:rPr>
        <w:t>-</w:t>
      </w:r>
      <w:r>
        <w:rPr>
          <w:rFonts w:asciiTheme="majorHAnsi" w:hAnsiTheme="majorHAnsi" w:cs="Arial"/>
          <w:i/>
          <w:color w:val="000000"/>
          <w:sz w:val="28"/>
          <w:szCs w:val="28"/>
          <w:shd w:val="clear" w:color="auto" w:fill="FFFFFF"/>
        </w:rPr>
        <w:t xml:space="preserve"> </w:t>
      </w:r>
      <w:r w:rsidRPr="000770C4">
        <w:rPr>
          <w:rFonts w:asciiTheme="majorHAnsi" w:hAnsiTheme="majorHAnsi" w:cs="Arial"/>
          <w:i/>
          <w:color w:val="000000"/>
          <w:sz w:val="28"/>
          <w:szCs w:val="28"/>
          <w:shd w:val="clear" w:color="auto" w:fill="FFFFFF"/>
        </w:rPr>
        <w:t xml:space="preserve">Studio Mania </w:t>
      </w:r>
      <w:proofErr w:type="spellStart"/>
      <w:r w:rsidRPr="000770C4">
        <w:rPr>
          <w:rFonts w:asciiTheme="majorHAnsi" w:hAnsiTheme="majorHAnsi" w:cs="Arial"/>
          <w:i/>
          <w:color w:val="000000"/>
          <w:sz w:val="28"/>
          <w:szCs w:val="28"/>
          <w:shd w:val="clear" w:color="auto" w:fill="FFFFFF"/>
        </w:rPr>
        <w:t>Games</w:t>
      </w:r>
      <w:proofErr w:type="spellEnd"/>
      <w:r w:rsidRPr="000770C4">
        <w:rPr>
          <w:rFonts w:asciiTheme="majorHAnsi" w:hAnsiTheme="majorHAnsi" w:cs="Arial"/>
          <w:i/>
          <w:color w:val="000000"/>
          <w:sz w:val="28"/>
          <w:szCs w:val="28"/>
          <w:shd w:val="clear" w:color="auto" w:fill="FFFFFF"/>
        </w:rPr>
        <w:t xml:space="preserve"> </w:t>
      </w:r>
      <w:proofErr w:type="spellStart"/>
      <w:r w:rsidRPr="000770C4">
        <w:rPr>
          <w:rFonts w:asciiTheme="majorHAnsi" w:hAnsiTheme="majorHAnsi" w:cs="Arial"/>
          <w:i/>
          <w:color w:val="000000"/>
          <w:sz w:val="28"/>
          <w:szCs w:val="28"/>
          <w:shd w:val="clear" w:color="auto" w:fill="FFFFFF"/>
        </w:rPr>
        <w:t>Development</w:t>
      </w:r>
      <w:proofErr w:type="spellEnd"/>
      <w:r w:rsidRPr="000770C4">
        <w:rPr>
          <w:rFonts w:asciiTheme="majorHAnsi" w:hAnsiTheme="majorHAnsi" w:cs="Arial"/>
          <w:i/>
          <w:color w:val="000000"/>
          <w:sz w:val="28"/>
          <w:szCs w:val="28"/>
          <w:shd w:val="clear" w:color="auto" w:fill="FFFFFF"/>
        </w:rPr>
        <w:t xml:space="preserve"> -</w:t>
      </w:r>
    </w:p>
    <w:p w:rsidR="000770C4" w:rsidRPr="000770C4" w:rsidRDefault="000770C4" w:rsidP="0023734B">
      <w:pPr>
        <w:spacing w:after="0" w:line="240" w:lineRule="auto"/>
        <w:rPr>
          <w:rFonts w:asciiTheme="majorHAnsi" w:eastAsia="Times New Roman" w:hAnsiTheme="majorHAnsi" w:cs="Times New Roman"/>
          <w:i/>
          <w:iCs/>
          <w:sz w:val="28"/>
          <w:szCs w:val="28"/>
          <w:lang w:eastAsia="fr-FR"/>
        </w:rPr>
      </w:pPr>
    </w:p>
    <w:p w:rsidR="00B16CE0" w:rsidRPr="000770C4" w:rsidRDefault="00B16CE0" w:rsidP="0023734B">
      <w:pPr>
        <w:spacing w:after="0" w:line="240" w:lineRule="auto"/>
        <w:rPr>
          <w:rFonts w:asciiTheme="majorHAnsi" w:eastAsia="Times New Roman" w:hAnsiTheme="majorHAnsi" w:cs="Times New Roman"/>
          <w:b/>
          <w:bCs/>
          <w:sz w:val="24"/>
          <w:szCs w:val="24"/>
          <w:lang w:eastAsia="fr-FR"/>
        </w:rPr>
      </w:pPr>
      <w:r w:rsidRPr="000770C4">
        <w:rPr>
          <w:rFonts w:asciiTheme="majorHAnsi" w:eastAsia="Times New Roman" w:hAnsiTheme="majorHAnsi" w:cs="Times New Roman"/>
          <w:i/>
          <w:iCs/>
          <w:sz w:val="24"/>
          <w:szCs w:val="24"/>
          <w:lang w:eastAsia="fr-FR"/>
        </w:rPr>
        <w:t xml:space="preserve">Les comptes rendu de chaque semaine seront répertoriés au propre dans un document </w:t>
      </w:r>
      <w:r w:rsidR="0023734B" w:rsidRPr="000770C4">
        <w:rPr>
          <w:rFonts w:asciiTheme="majorHAnsi" w:eastAsia="Times New Roman" w:hAnsiTheme="majorHAnsi" w:cs="Times New Roman"/>
          <w:i/>
          <w:iCs/>
          <w:sz w:val="24"/>
          <w:szCs w:val="24"/>
          <w:lang w:eastAsia="fr-FR"/>
        </w:rPr>
        <w:t>Word</w:t>
      </w:r>
      <w:r w:rsidRPr="000770C4">
        <w:rPr>
          <w:rFonts w:asciiTheme="majorHAnsi" w:eastAsia="Times New Roman" w:hAnsiTheme="majorHAnsi" w:cs="Times New Roman"/>
          <w:i/>
          <w:iCs/>
          <w:sz w:val="24"/>
          <w:szCs w:val="24"/>
          <w:lang w:eastAsia="fr-FR"/>
        </w:rPr>
        <w:t xml:space="preserve"> accompagné du planning pour qu'on soit bien dans les temps par rapport a ce que l'on prévoit de faire ou que l'on s'adapte dans le cas contraire.</w:t>
      </w:r>
    </w:p>
    <w:p w:rsidR="00B16CE0" w:rsidRPr="000770C4" w:rsidRDefault="00B16CE0" w:rsidP="0023734B">
      <w:pPr>
        <w:spacing w:after="0" w:line="240" w:lineRule="auto"/>
        <w:rPr>
          <w:rFonts w:asciiTheme="majorHAnsi" w:eastAsia="Times New Roman" w:hAnsiTheme="majorHAnsi" w:cs="Times New Roman"/>
          <w:b/>
          <w:bCs/>
          <w:sz w:val="24"/>
          <w:szCs w:val="24"/>
          <w:lang w:eastAsia="fr-FR"/>
        </w:rPr>
      </w:pPr>
    </w:p>
    <w:p w:rsidR="0023734B" w:rsidRPr="000770C4" w:rsidRDefault="00B16CE0" w:rsidP="0023734B">
      <w:pPr>
        <w:spacing w:after="0"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b/>
          <w:bCs/>
          <w:sz w:val="24"/>
          <w:szCs w:val="24"/>
          <w:lang w:eastAsia="fr-FR"/>
        </w:rPr>
        <w:t xml:space="preserve">Avancée du </w:t>
      </w:r>
      <w:r w:rsidR="0023734B" w:rsidRPr="000770C4">
        <w:rPr>
          <w:rFonts w:asciiTheme="majorHAnsi" w:eastAsia="Times New Roman" w:hAnsiTheme="majorHAnsi" w:cs="Times New Roman"/>
          <w:b/>
          <w:bCs/>
          <w:sz w:val="24"/>
          <w:szCs w:val="24"/>
          <w:lang w:eastAsia="fr-FR"/>
        </w:rPr>
        <w:t>travail :</w:t>
      </w:r>
      <w:r w:rsidRPr="000770C4">
        <w:rPr>
          <w:rFonts w:asciiTheme="majorHAnsi" w:eastAsia="Times New Roman" w:hAnsiTheme="majorHAnsi" w:cs="Times New Roman"/>
          <w:sz w:val="24"/>
          <w:szCs w:val="24"/>
          <w:lang w:eastAsia="fr-FR"/>
        </w:rPr>
        <w:t> </w:t>
      </w:r>
    </w:p>
    <w:p w:rsidR="00B16CE0" w:rsidRPr="000770C4" w:rsidRDefault="00B16CE0" w:rsidP="0023734B">
      <w:pPr>
        <w:spacing w:after="0"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sz w:val="24"/>
          <w:szCs w:val="24"/>
          <w:lang w:eastAsia="fr-FR"/>
        </w:rPr>
        <w:t>Compte rendu du travail effectué d</w:t>
      </w:r>
      <w:r w:rsidR="0023734B" w:rsidRPr="000770C4">
        <w:rPr>
          <w:rFonts w:asciiTheme="majorHAnsi" w:eastAsia="Times New Roman" w:hAnsiTheme="majorHAnsi" w:cs="Times New Roman"/>
          <w:sz w:val="24"/>
          <w:szCs w:val="24"/>
          <w:lang w:eastAsia="fr-FR"/>
        </w:rPr>
        <w:t>u lundi 21 Mars 2016 au lundi 4 Avril</w:t>
      </w:r>
      <w:r w:rsidRPr="000770C4">
        <w:rPr>
          <w:rFonts w:asciiTheme="majorHAnsi" w:eastAsia="Times New Roman" w:hAnsiTheme="majorHAnsi" w:cs="Times New Roman"/>
          <w:sz w:val="24"/>
          <w:szCs w:val="24"/>
          <w:lang w:eastAsia="fr-FR"/>
        </w:rPr>
        <w:t xml:space="preserve"> 2016</w:t>
      </w:r>
      <w:r w:rsidRPr="000770C4">
        <w:rPr>
          <w:rFonts w:asciiTheme="majorHAnsi" w:eastAsia="Times New Roman" w:hAnsiTheme="majorHAnsi" w:cs="Times New Roman"/>
          <w:sz w:val="24"/>
          <w:szCs w:val="24"/>
          <w:lang w:eastAsia="fr-FR"/>
        </w:rPr>
        <w:br/>
      </w:r>
      <w:r w:rsidRPr="000770C4">
        <w:rPr>
          <w:rFonts w:asciiTheme="majorHAnsi" w:eastAsia="Times New Roman" w:hAnsiTheme="majorHAnsi" w:cs="Times New Roman"/>
          <w:sz w:val="24"/>
          <w:szCs w:val="24"/>
          <w:lang w:eastAsia="fr-FR"/>
        </w:rPr>
        <w:br/>
        <w:t>1. Fabien :</w:t>
      </w:r>
    </w:p>
    <w:p w:rsidR="00B16CE0" w:rsidRPr="000770C4" w:rsidRDefault="00B16CE0" w:rsidP="0023734B">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sz w:val="24"/>
          <w:szCs w:val="24"/>
          <w:lang w:eastAsia="fr-FR"/>
        </w:rPr>
        <w:t xml:space="preserve">Organisation du travail : répartition des tâches, organisation de l'espace de travail (création de dossiers, tri des documents </w:t>
      </w:r>
      <w:proofErr w:type="spellStart"/>
      <w:r w:rsidRPr="000770C4">
        <w:rPr>
          <w:rFonts w:asciiTheme="majorHAnsi" w:eastAsia="Times New Roman" w:hAnsiTheme="majorHAnsi" w:cs="Times New Roman"/>
          <w:sz w:val="24"/>
          <w:szCs w:val="24"/>
          <w:lang w:eastAsia="fr-FR"/>
        </w:rPr>
        <w:t>etc</w:t>
      </w:r>
      <w:proofErr w:type="spellEnd"/>
      <w:r w:rsidRPr="000770C4">
        <w:rPr>
          <w:rFonts w:asciiTheme="majorHAnsi" w:eastAsia="Times New Roman" w:hAnsiTheme="majorHAnsi" w:cs="Times New Roman"/>
          <w:sz w:val="24"/>
          <w:szCs w:val="24"/>
          <w:lang w:eastAsia="fr-FR"/>
        </w:rPr>
        <w:t xml:space="preserve">), documentation sur </w:t>
      </w:r>
      <w:proofErr w:type="spellStart"/>
      <w:r w:rsidRPr="000770C4">
        <w:rPr>
          <w:rFonts w:asciiTheme="majorHAnsi" w:eastAsia="Times New Roman" w:hAnsiTheme="majorHAnsi" w:cs="Times New Roman"/>
          <w:sz w:val="24"/>
          <w:szCs w:val="24"/>
          <w:lang w:eastAsia="fr-FR"/>
        </w:rPr>
        <w:t>pygame</w:t>
      </w:r>
      <w:proofErr w:type="spellEnd"/>
      <w:r w:rsidRPr="000770C4">
        <w:rPr>
          <w:rFonts w:asciiTheme="majorHAnsi" w:eastAsia="Times New Roman" w:hAnsiTheme="majorHAnsi" w:cs="Times New Roman"/>
          <w:sz w:val="24"/>
          <w:szCs w:val="24"/>
          <w:lang w:eastAsia="fr-FR"/>
        </w:rPr>
        <w:t>, mise a jour du carnet de bord.</w:t>
      </w:r>
    </w:p>
    <w:p w:rsidR="001F3D35" w:rsidRPr="000770C4" w:rsidRDefault="001F3D35" w:rsidP="0023734B">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sz w:val="24"/>
          <w:szCs w:val="24"/>
          <w:lang w:eastAsia="fr-FR"/>
        </w:rPr>
        <w:t>Enrichissement de la banque d’image de Picross 5x5</w:t>
      </w:r>
    </w:p>
    <w:p w:rsidR="00B16CE0" w:rsidRPr="000770C4" w:rsidRDefault="00B16CE0" w:rsidP="0023734B">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sz w:val="24"/>
          <w:szCs w:val="24"/>
          <w:lang w:eastAsia="fr-FR"/>
        </w:rPr>
        <w:t xml:space="preserve">Travail en collaboration avec Quentin sur la création de la grille cliquable. L'affichage de la grille est bon, on essaie de la rendre cliquable avec pas mal de </w:t>
      </w:r>
      <w:r w:rsidR="0023734B" w:rsidRPr="000770C4">
        <w:rPr>
          <w:rFonts w:asciiTheme="majorHAnsi" w:eastAsia="Times New Roman" w:hAnsiTheme="majorHAnsi" w:cs="Times New Roman"/>
          <w:sz w:val="24"/>
          <w:szCs w:val="24"/>
          <w:lang w:eastAsia="fr-FR"/>
        </w:rPr>
        <w:t>difficultés :</w:t>
      </w:r>
      <w:r w:rsidRPr="000770C4">
        <w:rPr>
          <w:rFonts w:asciiTheme="majorHAnsi" w:eastAsia="Times New Roman" w:hAnsiTheme="majorHAnsi" w:cs="Times New Roman"/>
          <w:sz w:val="24"/>
          <w:szCs w:val="24"/>
          <w:lang w:eastAsia="fr-FR"/>
        </w:rPr>
        <w:t> </w:t>
      </w:r>
    </w:p>
    <w:p w:rsidR="00B16CE0" w:rsidRPr="000770C4" w:rsidRDefault="00B16CE0" w:rsidP="00B16CE0">
      <w:pPr>
        <w:spacing w:after="0"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b/>
          <w:bCs/>
          <w:sz w:val="24"/>
          <w:szCs w:val="24"/>
          <w:lang w:eastAsia="fr-FR"/>
        </w:rPr>
        <w:t xml:space="preserve">Difficultés </w:t>
      </w:r>
      <w:r w:rsidR="0023734B" w:rsidRPr="000770C4">
        <w:rPr>
          <w:rFonts w:asciiTheme="majorHAnsi" w:eastAsia="Times New Roman" w:hAnsiTheme="majorHAnsi" w:cs="Times New Roman"/>
          <w:b/>
          <w:bCs/>
          <w:sz w:val="24"/>
          <w:szCs w:val="24"/>
          <w:lang w:eastAsia="fr-FR"/>
        </w:rPr>
        <w:t>rencontrées :</w:t>
      </w:r>
    </w:p>
    <w:p w:rsidR="00B16CE0" w:rsidRPr="000770C4" w:rsidRDefault="00B16CE0" w:rsidP="00B16CE0">
      <w:pPr>
        <w:spacing w:after="0"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i/>
          <w:iCs/>
          <w:sz w:val="24"/>
          <w:szCs w:val="24"/>
          <w:lang w:eastAsia="fr-FR"/>
        </w:rPr>
        <w:t>- Comment récupérer les coordonnées de chaque case de la grille?</w:t>
      </w:r>
      <w:r w:rsidRPr="000770C4">
        <w:rPr>
          <w:rFonts w:asciiTheme="majorHAnsi" w:eastAsia="Times New Roman" w:hAnsiTheme="majorHAnsi" w:cs="Times New Roman"/>
          <w:sz w:val="24"/>
          <w:szCs w:val="24"/>
          <w:lang w:eastAsia="fr-FR"/>
        </w:rPr>
        <w:br/>
      </w:r>
      <w:r w:rsidRPr="000770C4">
        <w:rPr>
          <w:rFonts w:asciiTheme="majorHAnsi" w:eastAsia="Times New Roman" w:hAnsiTheme="majorHAnsi" w:cs="Times New Roman"/>
          <w:b/>
          <w:bCs/>
          <w:sz w:val="24"/>
          <w:szCs w:val="24"/>
          <w:lang w:eastAsia="fr-FR"/>
        </w:rPr>
        <w:t>Pistes de réflexion: </w:t>
      </w:r>
      <w:r w:rsidRPr="000770C4">
        <w:rPr>
          <w:rFonts w:asciiTheme="majorHAnsi" w:eastAsia="Times New Roman" w:hAnsiTheme="majorHAnsi" w:cs="Times New Roman"/>
          <w:sz w:val="24"/>
          <w:szCs w:val="24"/>
          <w:lang w:eastAsia="fr-FR"/>
        </w:rPr>
        <w:br/>
        <w:t xml:space="preserve">-Utiliser la fonction </w:t>
      </w:r>
      <w:proofErr w:type="spellStart"/>
      <w:r w:rsidRPr="000770C4">
        <w:rPr>
          <w:rFonts w:asciiTheme="majorHAnsi" w:eastAsia="Times New Roman" w:hAnsiTheme="majorHAnsi" w:cs="Times New Roman"/>
          <w:sz w:val="24"/>
          <w:szCs w:val="24"/>
          <w:lang w:eastAsia="fr-FR"/>
        </w:rPr>
        <w:t>Rect</w:t>
      </w:r>
      <w:proofErr w:type="spellEnd"/>
      <w:r w:rsidRPr="000770C4">
        <w:rPr>
          <w:rFonts w:asciiTheme="majorHAnsi" w:eastAsia="Times New Roman" w:hAnsiTheme="majorHAnsi" w:cs="Times New Roman"/>
          <w:sz w:val="24"/>
          <w:szCs w:val="24"/>
          <w:lang w:eastAsia="fr-FR"/>
        </w:rPr>
        <w:t xml:space="preserve">() et la fonction </w:t>
      </w:r>
      <w:proofErr w:type="spellStart"/>
      <w:r w:rsidRPr="000770C4">
        <w:rPr>
          <w:rFonts w:asciiTheme="majorHAnsi" w:eastAsia="Times New Roman" w:hAnsiTheme="majorHAnsi" w:cs="Times New Roman"/>
          <w:sz w:val="24"/>
          <w:szCs w:val="24"/>
          <w:lang w:eastAsia="fr-FR"/>
        </w:rPr>
        <w:t>Collidepoint</w:t>
      </w:r>
      <w:proofErr w:type="spellEnd"/>
      <w:r w:rsidRPr="000770C4">
        <w:rPr>
          <w:rFonts w:asciiTheme="majorHAnsi" w:eastAsia="Times New Roman" w:hAnsiTheme="majorHAnsi" w:cs="Times New Roman"/>
          <w:sz w:val="24"/>
          <w:szCs w:val="24"/>
          <w:lang w:eastAsia="fr-FR"/>
        </w:rPr>
        <w:t>()</w:t>
      </w:r>
      <w:r w:rsidRPr="000770C4">
        <w:rPr>
          <w:rFonts w:asciiTheme="majorHAnsi" w:eastAsia="Times New Roman" w:hAnsiTheme="majorHAnsi" w:cs="Times New Roman"/>
          <w:sz w:val="24"/>
          <w:szCs w:val="24"/>
          <w:lang w:eastAsia="fr-FR"/>
        </w:rPr>
        <w:br/>
        <w:t>-Utiliser des matrices (=listes de listes) .</w:t>
      </w:r>
      <w:r w:rsidRPr="000770C4">
        <w:rPr>
          <w:rFonts w:asciiTheme="majorHAnsi" w:eastAsia="Times New Roman" w:hAnsiTheme="majorHAnsi" w:cs="Times New Roman"/>
          <w:sz w:val="24"/>
          <w:szCs w:val="24"/>
          <w:lang w:eastAsia="fr-FR"/>
        </w:rPr>
        <w:br/>
        <w:t>-Approfondir les recherches internet pour trouver une autre solution.</w:t>
      </w:r>
      <w:r w:rsidRPr="000770C4">
        <w:rPr>
          <w:rFonts w:asciiTheme="majorHAnsi" w:eastAsia="Times New Roman" w:hAnsiTheme="majorHAnsi" w:cs="Times New Roman"/>
          <w:sz w:val="24"/>
          <w:szCs w:val="24"/>
          <w:lang w:eastAsia="fr-FR"/>
        </w:rPr>
        <w:br/>
      </w:r>
      <w:r w:rsidRPr="000770C4">
        <w:rPr>
          <w:rFonts w:asciiTheme="majorHAnsi" w:eastAsia="Times New Roman" w:hAnsiTheme="majorHAnsi" w:cs="Times New Roman"/>
          <w:sz w:val="24"/>
          <w:szCs w:val="24"/>
          <w:lang w:eastAsia="fr-FR"/>
        </w:rPr>
        <w:br/>
      </w:r>
      <w:r w:rsidRPr="000770C4">
        <w:rPr>
          <w:rFonts w:asciiTheme="majorHAnsi" w:eastAsia="Times New Roman" w:hAnsiTheme="majorHAnsi" w:cs="Times New Roman"/>
          <w:b/>
          <w:bCs/>
          <w:sz w:val="24"/>
          <w:szCs w:val="24"/>
          <w:lang w:eastAsia="fr-FR"/>
        </w:rPr>
        <w:t>Avancement par rapport au planning :</w:t>
      </w:r>
      <w:r w:rsidRPr="000770C4">
        <w:rPr>
          <w:rFonts w:asciiTheme="majorHAnsi" w:eastAsia="Times New Roman" w:hAnsiTheme="majorHAnsi" w:cs="Times New Roman"/>
          <w:sz w:val="24"/>
          <w:szCs w:val="24"/>
          <w:lang w:eastAsia="fr-FR"/>
        </w:rPr>
        <w:t> Dans les temps.</w:t>
      </w:r>
      <w:r w:rsidRPr="000770C4">
        <w:rPr>
          <w:rFonts w:asciiTheme="majorHAnsi" w:eastAsia="Times New Roman" w:hAnsiTheme="majorHAnsi" w:cs="Times New Roman"/>
          <w:sz w:val="24"/>
          <w:szCs w:val="24"/>
          <w:lang w:eastAsia="fr-FR"/>
        </w:rPr>
        <w:br/>
      </w:r>
      <w:r w:rsidRPr="000770C4">
        <w:rPr>
          <w:rFonts w:asciiTheme="majorHAnsi" w:eastAsia="Times New Roman" w:hAnsiTheme="majorHAnsi" w:cs="Times New Roman"/>
          <w:sz w:val="24"/>
          <w:szCs w:val="24"/>
          <w:lang w:eastAsia="fr-FR"/>
        </w:rPr>
        <w:br/>
        <w:t>2. Quentin :</w:t>
      </w:r>
    </w:p>
    <w:p w:rsidR="000770C4" w:rsidRPr="000770C4" w:rsidRDefault="00946F51" w:rsidP="000770C4">
      <w:pPr>
        <w:pStyle w:val="NormalWeb"/>
        <w:numPr>
          <w:ilvl w:val="0"/>
          <w:numId w:val="3"/>
        </w:numPr>
        <w:spacing w:before="102" w:beforeAutospacing="0" w:after="102"/>
        <w:rPr>
          <w:rFonts w:asciiTheme="majorHAnsi" w:hAnsiTheme="majorHAnsi"/>
        </w:rPr>
      </w:pPr>
      <w:r w:rsidRPr="000770C4">
        <w:rPr>
          <w:rFonts w:asciiTheme="majorHAnsi" w:hAnsiTheme="majorHAnsi"/>
        </w:rPr>
        <w:t xml:space="preserve">Travail sur l'interface graphique : mise en place de la récupération de la position de la souris dans la fenêtre, de la détermination de la position, et dimensions des rectangles qui vont être nécessaires pour pouvoir remplir (selon les clics de </w:t>
      </w:r>
      <w:bookmarkStart w:id="0" w:name="_GoBack"/>
      <w:bookmarkEnd w:id="0"/>
      <w:r w:rsidR="0023734B" w:rsidRPr="000770C4">
        <w:rPr>
          <w:rFonts w:asciiTheme="majorHAnsi" w:hAnsiTheme="majorHAnsi"/>
        </w:rPr>
        <w:t>l’utilisateur)</w:t>
      </w:r>
      <w:r w:rsidRPr="000770C4">
        <w:rPr>
          <w:rFonts w:asciiTheme="majorHAnsi" w:hAnsiTheme="majorHAnsi"/>
        </w:rPr>
        <w:t xml:space="preserve"> ces rectangles en noir, vide, croix...</w:t>
      </w:r>
    </w:p>
    <w:p w:rsidR="0023734B" w:rsidRPr="000770C4" w:rsidRDefault="00B16CE0" w:rsidP="000770C4">
      <w:pPr>
        <w:pStyle w:val="NormalWeb"/>
        <w:spacing w:before="102" w:beforeAutospacing="0" w:after="102"/>
        <w:rPr>
          <w:rFonts w:asciiTheme="majorHAnsi" w:hAnsiTheme="majorHAnsi"/>
        </w:rPr>
      </w:pPr>
      <w:r w:rsidRPr="000770C4">
        <w:rPr>
          <w:rFonts w:asciiTheme="majorHAnsi" w:hAnsiTheme="majorHAnsi"/>
        </w:rPr>
        <w:br/>
      </w:r>
      <w:r w:rsidRPr="000770C4">
        <w:rPr>
          <w:rFonts w:asciiTheme="majorHAnsi" w:hAnsiTheme="majorHAnsi"/>
          <w:b/>
          <w:bCs/>
        </w:rPr>
        <w:t>Avancement par rapport au planning :</w:t>
      </w:r>
      <w:r w:rsidR="0023734B" w:rsidRPr="000770C4">
        <w:rPr>
          <w:rFonts w:asciiTheme="majorHAnsi" w:hAnsiTheme="majorHAnsi"/>
        </w:rPr>
        <w:t> Dans les temps.</w:t>
      </w:r>
      <w:r w:rsidR="0023734B" w:rsidRPr="000770C4">
        <w:rPr>
          <w:rFonts w:asciiTheme="majorHAnsi" w:hAnsiTheme="majorHAnsi"/>
        </w:rPr>
        <w:br/>
      </w:r>
      <w:r w:rsidR="0023734B" w:rsidRPr="000770C4">
        <w:rPr>
          <w:rFonts w:asciiTheme="majorHAnsi" w:hAnsiTheme="majorHAnsi"/>
        </w:rPr>
        <w:br/>
        <w:t>3. Romain :</w:t>
      </w:r>
    </w:p>
    <w:p w:rsidR="0023734B" w:rsidRPr="000770C4" w:rsidRDefault="0023734B" w:rsidP="0023734B">
      <w:pPr>
        <w:pStyle w:val="Paragraphedeliste"/>
        <w:numPr>
          <w:ilvl w:val="0"/>
          <w:numId w:val="4"/>
        </w:numPr>
        <w:spacing w:after="0"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sz w:val="24"/>
          <w:szCs w:val="24"/>
          <w:lang w:eastAsia="fr-FR"/>
        </w:rPr>
        <w:t>Règles du jeu</w:t>
      </w:r>
      <w:r w:rsidRPr="000770C4">
        <w:rPr>
          <w:rFonts w:asciiTheme="majorHAnsi" w:eastAsia="Times New Roman" w:hAnsiTheme="majorHAnsi" w:cs="Times New Roman"/>
          <w:sz w:val="24"/>
          <w:szCs w:val="24"/>
          <w:lang w:eastAsia="fr-FR"/>
        </w:rPr>
        <w:br/>
      </w:r>
    </w:p>
    <w:p w:rsidR="0023734B" w:rsidRPr="000770C4" w:rsidRDefault="00B16CE0" w:rsidP="0023734B">
      <w:pPr>
        <w:spacing w:after="0" w:line="240" w:lineRule="auto"/>
        <w:rPr>
          <w:rFonts w:asciiTheme="majorHAnsi" w:eastAsia="Times New Roman" w:hAnsiTheme="majorHAnsi" w:cs="Times New Roman"/>
          <w:b/>
          <w:bCs/>
          <w:sz w:val="24"/>
          <w:szCs w:val="24"/>
          <w:lang w:eastAsia="fr-FR"/>
        </w:rPr>
      </w:pPr>
      <w:r w:rsidRPr="000770C4">
        <w:rPr>
          <w:rFonts w:asciiTheme="majorHAnsi" w:eastAsia="Times New Roman" w:hAnsiTheme="majorHAnsi" w:cs="Times New Roman"/>
          <w:b/>
          <w:bCs/>
          <w:sz w:val="24"/>
          <w:szCs w:val="24"/>
          <w:lang w:eastAsia="fr-FR"/>
        </w:rPr>
        <w:t>Avancement par rapport au planning :</w:t>
      </w:r>
      <w:r w:rsidRPr="000770C4">
        <w:rPr>
          <w:rFonts w:asciiTheme="majorHAnsi" w:eastAsia="Times New Roman" w:hAnsiTheme="majorHAnsi" w:cs="Times New Roman"/>
          <w:sz w:val="24"/>
          <w:szCs w:val="24"/>
          <w:lang w:eastAsia="fr-FR"/>
        </w:rPr>
        <w:t> </w:t>
      </w:r>
      <w:r w:rsidR="0023734B" w:rsidRPr="000770C4">
        <w:rPr>
          <w:rFonts w:asciiTheme="majorHAnsi" w:eastAsia="Times New Roman" w:hAnsiTheme="majorHAnsi" w:cs="Times New Roman"/>
          <w:sz w:val="24"/>
          <w:szCs w:val="24"/>
          <w:lang w:eastAsia="fr-FR"/>
        </w:rPr>
        <w:t>En avance</w:t>
      </w:r>
      <w:r w:rsidRPr="000770C4">
        <w:rPr>
          <w:rFonts w:asciiTheme="majorHAnsi" w:eastAsia="Times New Roman" w:hAnsiTheme="majorHAnsi" w:cs="Times New Roman"/>
          <w:sz w:val="24"/>
          <w:szCs w:val="24"/>
          <w:lang w:eastAsia="fr-FR"/>
        </w:rPr>
        <w:br/>
      </w:r>
      <w:r w:rsidR="0023734B" w:rsidRPr="000770C4">
        <w:rPr>
          <w:rFonts w:asciiTheme="majorHAnsi" w:eastAsia="Times New Roman" w:hAnsiTheme="majorHAnsi" w:cs="Times New Roman"/>
          <w:sz w:val="24"/>
          <w:szCs w:val="24"/>
          <w:lang w:eastAsia="fr-FR"/>
        </w:rPr>
        <w:br/>
        <w:t>4. Sinan :</w:t>
      </w:r>
    </w:p>
    <w:p w:rsidR="0023734B" w:rsidRPr="000770C4" w:rsidRDefault="0023734B" w:rsidP="0023734B">
      <w:pPr>
        <w:pStyle w:val="Paragraphedeliste"/>
        <w:numPr>
          <w:ilvl w:val="0"/>
          <w:numId w:val="4"/>
        </w:numPr>
        <w:spacing w:after="0" w:line="240" w:lineRule="auto"/>
        <w:rPr>
          <w:rFonts w:asciiTheme="majorHAnsi" w:eastAsia="Times New Roman" w:hAnsiTheme="majorHAnsi" w:cs="Times New Roman"/>
          <w:bCs/>
          <w:sz w:val="24"/>
          <w:szCs w:val="24"/>
          <w:lang w:eastAsia="fr-FR"/>
        </w:rPr>
      </w:pPr>
      <w:r w:rsidRPr="000770C4">
        <w:rPr>
          <w:rFonts w:asciiTheme="majorHAnsi" w:eastAsia="Times New Roman" w:hAnsiTheme="majorHAnsi" w:cs="Times New Roman"/>
          <w:bCs/>
          <w:sz w:val="24"/>
          <w:szCs w:val="24"/>
          <w:lang w:eastAsia="fr-FR"/>
        </w:rPr>
        <w:t xml:space="preserve">Résolveur de Picross 5X5 : Règles principales de résolutions </w:t>
      </w:r>
      <w:r w:rsidR="000770C4" w:rsidRPr="000770C4">
        <w:rPr>
          <w:rFonts w:asciiTheme="majorHAnsi" w:eastAsia="Times New Roman" w:hAnsiTheme="majorHAnsi" w:cs="Times New Roman"/>
          <w:bCs/>
          <w:sz w:val="24"/>
          <w:szCs w:val="24"/>
          <w:lang w:eastAsia="fr-FR"/>
        </w:rPr>
        <w:t>préétablies</w:t>
      </w:r>
    </w:p>
    <w:p w:rsidR="0023734B" w:rsidRDefault="0023734B" w:rsidP="0023734B">
      <w:pPr>
        <w:pStyle w:val="Paragraphedeliste"/>
        <w:numPr>
          <w:ilvl w:val="0"/>
          <w:numId w:val="4"/>
        </w:numPr>
        <w:spacing w:after="0" w:line="240" w:lineRule="auto"/>
        <w:rPr>
          <w:rFonts w:asciiTheme="majorHAnsi" w:eastAsia="Times New Roman" w:hAnsiTheme="majorHAnsi" w:cs="Times New Roman"/>
          <w:bCs/>
          <w:sz w:val="24"/>
          <w:szCs w:val="24"/>
          <w:lang w:eastAsia="fr-FR"/>
        </w:rPr>
      </w:pPr>
      <w:r w:rsidRPr="000770C4">
        <w:rPr>
          <w:rFonts w:asciiTheme="majorHAnsi" w:eastAsia="Times New Roman" w:hAnsiTheme="majorHAnsi" w:cs="Times New Roman"/>
          <w:bCs/>
          <w:sz w:val="24"/>
          <w:szCs w:val="24"/>
          <w:lang w:eastAsia="fr-FR"/>
        </w:rPr>
        <w:t>Coup de main pour L’Interface Graphique</w:t>
      </w:r>
    </w:p>
    <w:p w:rsidR="00A91355" w:rsidRPr="00A91355" w:rsidRDefault="00A91355" w:rsidP="00A91355">
      <w:pPr>
        <w:numPr>
          <w:ilvl w:val="0"/>
          <w:numId w:val="4"/>
        </w:numPr>
        <w:spacing w:before="100" w:beforeAutospacing="1" w:after="100" w:afterAutospacing="1"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sz w:val="24"/>
          <w:szCs w:val="24"/>
          <w:lang w:eastAsia="fr-FR"/>
        </w:rPr>
        <w:t>Enrichissement de la banque d’image de Picross 5x5</w:t>
      </w:r>
    </w:p>
    <w:p w:rsidR="0023734B" w:rsidRPr="000770C4" w:rsidRDefault="0023734B" w:rsidP="0023734B">
      <w:pPr>
        <w:spacing w:after="0" w:line="240" w:lineRule="auto"/>
        <w:rPr>
          <w:rFonts w:asciiTheme="majorHAnsi" w:eastAsia="Times New Roman" w:hAnsiTheme="majorHAnsi" w:cs="Times New Roman"/>
          <w:bCs/>
          <w:i/>
          <w:sz w:val="24"/>
          <w:szCs w:val="24"/>
          <w:lang w:eastAsia="fr-FR"/>
        </w:rPr>
      </w:pPr>
      <w:r w:rsidRPr="000770C4">
        <w:rPr>
          <w:rFonts w:asciiTheme="majorHAnsi" w:eastAsia="Times New Roman" w:hAnsiTheme="majorHAnsi" w:cs="Times New Roman"/>
          <w:b/>
          <w:bCs/>
          <w:sz w:val="24"/>
          <w:szCs w:val="24"/>
          <w:lang w:eastAsia="fr-FR"/>
        </w:rPr>
        <w:t xml:space="preserve">Difficultés rencontrées : </w:t>
      </w:r>
      <w:r w:rsidRPr="000770C4">
        <w:rPr>
          <w:rFonts w:asciiTheme="majorHAnsi" w:eastAsia="Times New Roman" w:hAnsiTheme="majorHAnsi" w:cs="Times New Roman"/>
          <w:bCs/>
          <w:i/>
          <w:sz w:val="24"/>
          <w:szCs w:val="24"/>
          <w:lang w:eastAsia="fr-FR"/>
        </w:rPr>
        <w:t>Dur, dur de tester son code sans interface graphique…</w:t>
      </w:r>
    </w:p>
    <w:p w:rsidR="00E24E23" w:rsidRPr="000770C4" w:rsidRDefault="00B16CE0" w:rsidP="0023734B">
      <w:pPr>
        <w:spacing w:after="0" w:line="240" w:lineRule="auto"/>
        <w:rPr>
          <w:rFonts w:asciiTheme="majorHAnsi" w:eastAsia="Times New Roman" w:hAnsiTheme="majorHAnsi" w:cs="Times New Roman"/>
          <w:sz w:val="24"/>
          <w:szCs w:val="24"/>
          <w:lang w:eastAsia="fr-FR"/>
        </w:rPr>
      </w:pPr>
      <w:r w:rsidRPr="000770C4">
        <w:rPr>
          <w:rFonts w:asciiTheme="majorHAnsi" w:eastAsia="Times New Roman" w:hAnsiTheme="majorHAnsi" w:cs="Times New Roman"/>
          <w:b/>
          <w:bCs/>
          <w:sz w:val="24"/>
          <w:szCs w:val="24"/>
          <w:lang w:eastAsia="fr-FR"/>
        </w:rPr>
        <w:t>Avancement par rapport au planning :</w:t>
      </w:r>
      <w:r w:rsidR="0023734B" w:rsidRPr="000770C4">
        <w:rPr>
          <w:rFonts w:asciiTheme="majorHAnsi" w:eastAsia="Times New Roman" w:hAnsiTheme="majorHAnsi" w:cs="Times New Roman"/>
          <w:b/>
          <w:bCs/>
          <w:sz w:val="24"/>
          <w:szCs w:val="24"/>
          <w:lang w:eastAsia="fr-FR"/>
        </w:rPr>
        <w:t xml:space="preserve"> En Retard</w:t>
      </w:r>
    </w:p>
    <w:sectPr w:rsidR="00E24E23" w:rsidRPr="000770C4" w:rsidSect="00E24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6C59"/>
    <w:multiLevelType w:val="hybridMultilevel"/>
    <w:tmpl w:val="8A64B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A23E36"/>
    <w:multiLevelType w:val="multilevel"/>
    <w:tmpl w:val="9990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3289E"/>
    <w:multiLevelType w:val="hybridMultilevel"/>
    <w:tmpl w:val="FBC0869E"/>
    <w:lvl w:ilvl="0" w:tplc="B0AEACCE">
      <w:numFmt w:val="bullet"/>
      <w:lvlText w:val="-"/>
      <w:lvlJc w:val="left"/>
      <w:pPr>
        <w:ind w:left="1080" w:hanging="360"/>
      </w:pPr>
      <w:rPr>
        <w:rFonts w:ascii="Cambria" w:eastAsiaTheme="minorHAnsi" w:hAnsi="Cambria"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D811C88"/>
    <w:multiLevelType w:val="multilevel"/>
    <w:tmpl w:val="848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F5B3B"/>
    <w:multiLevelType w:val="multilevel"/>
    <w:tmpl w:val="D4F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D79FF"/>
    <w:multiLevelType w:val="hybridMultilevel"/>
    <w:tmpl w:val="BA0E596A"/>
    <w:lvl w:ilvl="0" w:tplc="96884DE4">
      <w:numFmt w:val="bullet"/>
      <w:lvlText w:val="-"/>
      <w:lvlJc w:val="left"/>
      <w:pPr>
        <w:ind w:left="720" w:hanging="360"/>
      </w:pPr>
      <w:rPr>
        <w:rFonts w:ascii="Cambria" w:eastAsiaTheme="minorHAnsi"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2"/>
  </w:compat>
  <w:rsids>
    <w:rsidRoot w:val="00B16CE0"/>
    <w:rsid w:val="00060EF9"/>
    <w:rsid w:val="000770C4"/>
    <w:rsid w:val="001F3D35"/>
    <w:rsid w:val="0023734B"/>
    <w:rsid w:val="00357B60"/>
    <w:rsid w:val="005E6BB2"/>
    <w:rsid w:val="00644672"/>
    <w:rsid w:val="006847A7"/>
    <w:rsid w:val="006B5598"/>
    <w:rsid w:val="006E11DD"/>
    <w:rsid w:val="00745293"/>
    <w:rsid w:val="00745404"/>
    <w:rsid w:val="00857402"/>
    <w:rsid w:val="008A5D84"/>
    <w:rsid w:val="00946F51"/>
    <w:rsid w:val="00A8333C"/>
    <w:rsid w:val="00A91355"/>
    <w:rsid w:val="00B16CE0"/>
    <w:rsid w:val="00B6448C"/>
    <w:rsid w:val="00CE2DA6"/>
    <w:rsid w:val="00CE7D48"/>
    <w:rsid w:val="00D35AB5"/>
    <w:rsid w:val="00D46D52"/>
    <w:rsid w:val="00D6444D"/>
    <w:rsid w:val="00E24E23"/>
    <w:rsid w:val="00E277CF"/>
    <w:rsid w:val="00F46667"/>
    <w:rsid w:val="00F95FC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E393"/>
  <w15:docId w15:val="{98ED6407-B6A7-4EA0-8E1B-87FE494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16CE0"/>
    <w:rPr>
      <w:b/>
      <w:bCs/>
    </w:rPr>
  </w:style>
  <w:style w:type="character" w:styleId="Accentuation">
    <w:name w:val="Emphasis"/>
    <w:basedOn w:val="Policepardfaut"/>
    <w:uiPriority w:val="20"/>
    <w:qFormat/>
    <w:rsid w:val="00B16CE0"/>
    <w:rPr>
      <w:i/>
      <w:iCs/>
    </w:rPr>
  </w:style>
  <w:style w:type="paragraph" w:styleId="NormalWeb">
    <w:name w:val="Normal (Web)"/>
    <w:basedOn w:val="Normal"/>
    <w:uiPriority w:val="99"/>
    <w:unhideWhenUsed/>
    <w:rsid w:val="00946F51"/>
    <w:pPr>
      <w:spacing w:before="100" w:beforeAutospacing="1" w:after="119"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3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14646">
      <w:bodyDiv w:val="1"/>
      <w:marLeft w:val="0"/>
      <w:marRight w:val="0"/>
      <w:marTop w:val="0"/>
      <w:marBottom w:val="0"/>
      <w:divBdr>
        <w:top w:val="none" w:sz="0" w:space="0" w:color="auto"/>
        <w:left w:val="none" w:sz="0" w:space="0" w:color="auto"/>
        <w:bottom w:val="none" w:sz="0" w:space="0" w:color="auto"/>
        <w:right w:val="none" w:sz="0" w:space="0" w:color="auto"/>
      </w:divBdr>
    </w:div>
    <w:div w:id="1807576715">
      <w:bodyDiv w:val="1"/>
      <w:marLeft w:val="0"/>
      <w:marRight w:val="0"/>
      <w:marTop w:val="0"/>
      <w:marBottom w:val="0"/>
      <w:divBdr>
        <w:top w:val="none" w:sz="0" w:space="0" w:color="auto"/>
        <w:left w:val="none" w:sz="0" w:space="0" w:color="auto"/>
        <w:bottom w:val="none" w:sz="0" w:space="0" w:color="auto"/>
        <w:right w:val="none" w:sz="0" w:space="0" w:color="auto"/>
      </w:divBdr>
      <w:divsChild>
        <w:div w:id="311715582">
          <w:marLeft w:val="0"/>
          <w:marRight w:val="0"/>
          <w:marTop w:val="0"/>
          <w:marBottom w:val="0"/>
          <w:divBdr>
            <w:top w:val="none" w:sz="0" w:space="0" w:color="auto"/>
            <w:left w:val="none" w:sz="0" w:space="0" w:color="auto"/>
            <w:bottom w:val="none" w:sz="0" w:space="0" w:color="auto"/>
            <w:right w:val="none" w:sz="0" w:space="0" w:color="auto"/>
          </w:divBdr>
        </w:div>
        <w:div w:id="431510059">
          <w:marLeft w:val="0"/>
          <w:marRight w:val="0"/>
          <w:marTop w:val="0"/>
          <w:marBottom w:val="0"/>
          <w:divBdr>
            <w:top w:val="none" w:sz="0" w:space="0" w:color="auto"/>
            <w:left w:val="none" w:sz="0" w:space="0" w:color="auto"/>
            <w:bottom w:val="none" w:sz="0" w:space="0" w:color="auto"/>
            <w:right w:val="none" w:sz="0" w:space="0" w:color="auto"/>
          </w:divBdr>
        </w:div>
        <w:div w:id="1676222024">
          <w:marLeft w:val="0"/>
          <w:marRight w:val="0"/>
          <w:marTop w:val="0"/>
          <w:marBottom w:val="0"/>
          <w:divBdr>
            <w:top w:val="none" w:sz="0" w:space="0" w:color="auto"/>
            <w:left w:val="none" w:sz="0" w:space="0" w:color="auto"/>
            <w:bottom w:val="none" w:sz="0" w:space="0" w:color="auto"/>
            <w:right w:val="none" w:sz="0" w:space="0" w:color="auto"/>
          </w:divBdr>
        </w:div>
        <w:div w:id="55511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290</Words>
  <Characters>1596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dc:creator>
  <cp:lastModifiedBy>Sinan Daroukh</cp:lastModifiedBy>
  <cp:revision>5</cp:revision>
  <dcterms:created xsi:type="dcterms:W3CDTF">2016-03-28T19:29:00Z</dcterms:created>
  <dcterms:modified xsi:type="dcterms:W3CDTF">2016-04-11T10:27:00Z</dcterms:modified>
</cp:coreProperties>
</file>