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color w:val="0d0d0d"/>
          <w:sz w:val="55"/>
          <w:szCs w:val="55"/>
          <w:highlight w:val="white"/>
        </w:rPr>
      </w:pPr>
      <w:bookmarkStart w:colFirst="0" w:colLast="0" w:name="_70r8d2um993" w:id="0"/>
      <w:bookmarkEnd w:id="0"/>
      <w:r w:rsidDel="00000000" w:rsidR="00000000" w:rsidRPr="00000000">
        <w:rPr>
          <w:color w:val="0d0d0d"/>
          <w:sz w:val="55"/>
          <w:szCs w:val="55"/>
          <w:highlight w:val="white"/>
          <w:rtl w:val="0"/>
        </w:rPr>
        <w:t xml:space="preserve">Django extends Tag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76" w:lineRule="auto"/>
        <w:ind w:left="0" w:right="0" w:firstLine="0"/>
        <w:jc w:val="left"/>
        <w:rPr>
          <w:rFonts w:ascii="Verdana" w:cs="Verdana" w:eastAsia="Verdana" w:hAnsi="Verdana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highlight w:val="white"/>
          <w:rtl w:val="0"/>
        </w:rPr>
        <w:t xml:space="preserve">The {% extend %} tag in Django templates is used to inherit the structure and content of another template, called the "parent" template, in the current template, called the "child" template. Here's a step-by-step explanation of how it works: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Verdana" w:cs="Verdana" w:eastAsia="Verdana" w:hAnsi="Verdana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highlight w:val="white"/>
          <w:rtl w:val="0"/>
        </w:rPr>
        <w:t xml:space="preserve"> tag allows you to add a parent template for the current template.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Verdana" w:cs="Verdana" w:eastAsia="Verdana" w:hAnsi="Verdana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highlight w:val="white"/>
          <w:rtl w:val="0"/>
        </w:rPr>
        <w:t xml:space="preserve">This means that you can have one master page that acts like a parent for all other pages: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7u5hdbgp417c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Step 1: Project Setup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Django Project: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Verdana" w:cs="Verdana" w:eastAsia="Verdana" w:hAnsi="Verdana"/>
          <w:color w:val="0d0d0d"/>
          <w:sz w:val="23"/>
          <w:szCs w:val="23"/>
          <w:shd w:fill="666666" w:val="clear"/>
        </w:rPr>
      </w:pP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shd w:fill="666666" w:val="clear"/>
          <w:rtl w:val="0"/>
        </w:rPr>
        <w:t xml:space="preserve">django-admin startproject ExtendsProject 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2)Create a Django App: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76" w:lineRule="auto"/>
        <w:ind w:left="0" w:right="0" w:firstLine="0"/>
        <w:jc w:val="left"/>
        <w:rPr>
          <w:rFonts w:ascii="Verdana" w:cs="Verdana" w:eastAsia="Verdana" w:hAnsi="Verdana"/>
          <w:color w:val="0d0d0d"/>
          <w:sz w:val="23"/>
          <w:szCs w:val="23"/>
          <w:shd w:fill="666666" w:val="clear"/>
        </w:rPr>
      </w:pP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shd w:fill="666666" w:val="clear"/>
          <w:rtl w:val="0"/>
        </w:rPr>
        <w:t xml:space="preserve">python manage.py startapp ExtendsApp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highlight w:val="white"/>
          <w:rtl w:val="0"/>
        </w:rPr>
        <w:t xml:space="preserve">3)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Configure Settings: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Add your app (</w:t>
      </w: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shd w:fill="666666" w:val="clear"/>
          <w:rtl w:val="0"/>
        </w:rPr>
        <w:t xml:space="preserve">ExtendsApp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INSTALLED_APPS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highlight w:val="white"/>
          <w:rtl w:val="0"/>
        </w:rPr>
        <w:t xml:space="preserve">4)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Step 4: Create Templates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Base Template: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base template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base.html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with the common structure. This template will be extended by other templates.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76" w:lineRule="auto"/>
        <w:ind w:left="0" w:right="0" w:firstLine="0"/>
        <w:jc w:val="left"/>
        <w:rPr>
          <w:rFonts w:ascii="Verdana" w:cs="Verdana" w:eastAsia="Verdana" w:hAnsi="Verdana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3"/>
          <w:szCs w:val="23"/>
          <w:highlight w:val="white"/>
        </w:rPr>
        <w:drawing>
          <wp:inline distB="114300" distT="114300" distL="114300" distR="114300">
            <wp:extent cx="5186363" cy="44712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447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76" w:lineRule="auto"/>
        <w:ind w:left="0" w:right="0" w:firstLine="0"/>
        <w:jc w:val="left"/>
        <w:rPr>
          <w:rFonts w:ascii="Verdana" w:cs="Verdana" w:eastAsia="Verdana" w:hAnsi="Verdana"/>
          <w:color w:val="0d0d0d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Create Child Templates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Home Page Template: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HomePage.html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extend the base template. Override the content block.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086100" cy="2381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About Page Template: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AboutPage.html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extend the base template. Override the content block.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647950" cy="2457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6)Configure URLs: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your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YourAppName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app, define the URLs and link them to the views.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914775" cy="2543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</w:rPr>
      </w:pPr>
      <w:bookmarkStart w:colFirst="0" w:colLast="0" w:name="_gokcz43if1o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7)Run the Development Server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 the Server: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Start the Django development server: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python manage.py runserver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8)Now, you have a basic Django project with two pages and a common base template. You can build upon this structure to add more features and templates as needed.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