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0525" w14:textId="77777777" w:rsidR="00051813" w:rsidRPr="008B5BC6" w:rsidRDefault="00051813" w:rsidP="00051813">
      <w:pPr>
        <w:jc w:val="right"/>
        <w:rPr>
          <w:b/>
          <w:bCs/>
          <w:sz w:val="56"/>
          <w:szCs w:val="56"/>
          <w:lang w:val="es-ES"/>
        </w:rPr>
      </w:pPr>
      <w:r w:rsidRPr="008B5BC6">
        <w:rPr>
          <w:b/>
          <w:bCs/>
          <w:sz w:val="56"/>
          <w:szCs w:val="56"/>
          <w:lang w:val="es-ES"/>
        </w:rPr>
        <w:t xml:space="preserve">caso de uso </w:t>
      </w:r>
    </w:p>
    <w:p w14:paraId="6BF93EF8" w14:textId="77777777" w:rsidR="00051813" w:rsidRPr="001E77EB" w:rsidRDefault="00051813" w:rsidP="00051813">
      <w:pPr>
        <w:jc w:val="right"/>
        <w:rPr>
          <w:sz w:val="36"/>
          <w:szCs w:val="36"/>
          <w:lang w:val="es-ES"/>
        </w:rPr>
      </w:pPr>
      <w:r w:rsidRPr="001E77EB">
        <w:rPr>
          <w:sz w:val="36"/>
          <w:szCs w:val="36"/>
          <w:lang w:val="es-ES"/>
        </w:rPr>
        <w:tab/>
        <w:t>CU – Login</w:t>
      </w:r>
      <w:r>
        <w:rPr>
          <w:sz w:val="36"/>
          <w:szCs w:val="36"/>
          <w:lang w:val="es-ES"/>
        </w:rPr>
        <w:t xml:space="preserve"> beneficio</w:t>
      </w:r>
    </w:p>
    <w:p w14:paraId="53F1AAD3" w14:textId="77777777" w:rsidR="00051813" w:rsidRPr="001E77EB" w:rsidRDefault="00051813" w:rsidP="00051813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descripción</w:t>
      </w:r>
    </w:p>
    <w:p w14:paraId="79334EDE" w14:textId="77777777" w:rsidR="00051813" w:rsidRDefault="00051813" w:rsidP="00051813">
      <w:pPr>
        <w:rPr>
          <w:lang w:val="es-ES"/>
        </w:rPr>
      </w:pPr>
      <w:r>
        <w:rPr>
          <w:lang w:val="es-ES"/>
        </w:rPr>
        <w:t>el presente documento se basa en describir los pasos que se deberán seguir para poder acceder al sistema</w:t>
      </w:r>
    </w:p>
    <w:p w14:paraId="4065A245" w14:textId="77777777" w:rsidR="00051813" w:rsidRPr="001E77EB" w:rsidRDefault="00051813" w:rsidP="00051813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objetivo</w:t>
      </w:r>
    </w:p>
    <w:p w14:paraId="160F0237" w14:textId="77777777" w:rsidR="00051813" w:rsidRDefault="00051813" w:rsidP="00051813">
      <w:pPr>
        <w:rPr>
          <w:lang w:val="es-ES"/>
        </w:rPr>
      </w:pPr>
      <w:r>
        <w:rPr>
          <w:lang w:val="es-ES"/>
        </w:rPr>
        <w:t>el objetivo principal es que el usuario pueda ingresar al sistema con sus credenciales</w:t>
      </w:r>
    </w:p>
    <w:p w14:paraId="58D4C6F4" w14:textId="77777777" w:rsidR="00051813" w:rsidRPr="001E77EB" w:rsidRDefault="00051813" w:rsidP="00051813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 xml:space="preserve">actores </w:t>
      </w:r>
    </w:p>
    <w:p w14:paraId="75E169B6" w14:textId="77777777" w:rsidR="00051813" w:rsidRDefault="00051813" w:rsidP="00051813">
      <w:pPr>
        <w:rPr>
          <w:lang w:val="es-ES"/>
        </w:rPr>
      </w:pPr>
      <w:r>
        <w:rPr>
          <w:lang w:val="es-ES"/>
        </w:rPr>
        <w:t>usuario</w:t>
      </w:r>
    </w:p>
    <w:p w14:paraId="63A15A9C" w14:textId="77777777" w:rsidR="00051813" w:rsidRPr="001E77EB" w:rsidRDefault="00051813" w:rsidP="00051813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 xml:space="preserve">precondiciones </w:t>
      </w:r>
    </w:p>
    <w:p w14:paraId="401DF74D" w14:textId="77777777" w:rsidR="00051813" w:rsidRDefault="00051813" w:rsidP="00051813">
      <w:pPr>
        <w:rPr>
          <w:lang w:val="es-ES"/>
        </w:rPr>
      </w:pPr>
      <w:r>
        <w:rPr>
          <w:lang w:val="es-ES"/>
        </w:rPr>
        <w:t>el sistema debe de estar disponible</w:t>
      </w:r>
    </w:p>
    <w:p w14:paraId="58A51CA3" w14:textId="77777777" w:rsidR="00051813" w:rsidRDefault="00051813" w:rsidP="00051813">
      <w:pPr>
        <w:rPr>
          <w:lang w:val="es-ES"/>
        </w:rPr>
      </w:pPr>
      <w:r>
        <w:rPr>
          <w:lang w:val="es-ES"/>
        </w:rPr>
        <w:t>el usuario debe estar inscrito en el beneficio</w:t>
      </w:r>
    </w:p>
    <w:p w14:paraId="514886FC" w14:textId="77777777" w:rsidR="00051813" w:rsidRPr="001E77EB" w:rsidRDefault="00051813" w:rsidP="00051813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flujo normal básico</w:t>
      </w:r>
    </w:p>
    <w:p w14:paraId="666F4F5B" w14:textId="77777777" w:rsidR="00051813" w:rsidRDefault="00051813" w:rsidP="00051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ingresa al sistema</w:t>
      </w:r>
    </w:p>
    <w:p w14:paraId="57443FC8" w14:textId="77777777" w:rsidR="00051813" w:rsidRDefault="00051813" w:rsidP="00051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muestra pantalla de inicio de sesión (anexo 1)</w:t>
      </w:r>
    </w:p>
    <w:p w14:paraId="704FC0CF" w14:textId="77777777" w:rsidR="00051813" w:rsidRPr="001E797B" w:rsidRDefault="00051813" w:rsidP="00051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usuario ingresa sus credenciales </w:t>
      </w:r>
    </w:p>
    <w:p w14:paraId="3EA4A748" w14:textId="77777777" w:rsidR="00051813" w:rsidRDefault="00051813" w:rsidP="00051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selecciona botón ingresar (FA 1)</w:t>
      </w:r>
    </w:p>
    <w:p w14:paraId="4DB24627" w14:textId="77777777" w:rsidR="00051813" w:rsidRDefault="00051813" w:rsidP="00051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valida los datos ingresados por el usuario (FA 2)</w:t>
      </w:r>
    </w:p>
    <w:p w14:paraId="4B3A2D92" w14:textId="77777777" w:rsidR="00051813" w:rsidRDefault="00051813" w:rsidP="00051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permite el ingreso al usuario</w:t>
      </w:r>
    </w:p>
    <w:p w14:paraId="11F306FE" w14:textId="77777777" w:rsidR="00051813" w:rsidRDefault="00051813" w:rsidP="00051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 de caso de uso</w:t>
      </w:r>
    </w:p>
    <w:p w14:paraId="336006A8" w14:textId="77777777" w:rsidR="00051813" w:rsidRPr="00236D38" w:rsidRDefault="00051813" w:rsidP="00051813">
      <w:pPr>
        <w:rPr>
          <w:b/>
          <w:bCs/>
          <w:sz w:val="28"/>
          <w:szCs w:val="28"/>
          <w:lang w:val="es-ES"/>
        </w:rPr>
      </w:pPr>
      <w:r w:rsidRPr="00236D38">
        <w:rPr>
          <w:b/>
          <w:bCs/>
          <w:sz w:val="28"/>
          <w:szCs w:val="28"/>
          <w:lang w:val="es-ES"/>
        </w:rPr>
        <w:t>Flujo alterno</w:t>
      </w:r>
    </w:p>
    <w:p w14:paraId="05EC2058" w14:textId="77777777" w:rsidR="00051813" w:rsidRPr="001669D6" w:rsidRDefault="00051813" w:rsidP="00051813">
      <w:pPr>
        <w:rPr>
          <w:b/>
          <w:bCs/>
          <w:lang w:val="es-ES"/>
        </w:rPr>
      </w:pPr>
      <w:r>
        <w:rPr>
          <w:lang w:val="es-ES"/>
        </w:rPr>
        <w:tab/>
      </w:r>
      <w:r w:rsidRPr="001669D6">
        <w:rPr>
          <w:b/>
          <w:bCs/>
          <w:sz w:val="24"/>
          <w:szCs w:val="24"/>
          <w:lang w:val="es-ES"/>
        </w:rPr>
        <w:t>FA1: campos vacíos</w:t>
      </w:r>
      <w:r>
        <w:rPr>
          <w:b/>
          <w:bCs/>
          <w:sz w:val="24"/>
          <w:szCs w:val="24"/>
          <w:lang w:val="es-ES"/>
        </w:rPr>
        <w:t xml:space="preserve"> </w:t>
      </w:r>
    </w:p>
    <w:p w14:paraId="4EA1841E" w14:textId="77777777" w:rsidR="00051813" w:rsidRDefault="00051813" w:rsidP="000518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sistema detecta que no todos los campos contienen datos </w:t>
      </w:r>
    </w:p>
    <w:p w14:paraId="25565CED" w14:textId="77777777" w:rsidR="00051813" w:rsidRDefault="00051813" w:rsidP="000518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sistema muestra el mensaje “debe completar todos los campos” </w:t>
      </w:r>
    </w:p>
    <w:p w14:paraId="7D37A465" w14:textId="77777777" w:rsidR="00051813" w:rsidRPr="006E62DB" w:rsidRDefault="00051813" w:rsidP="000518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sistema retorno al punto 2 del flujo básico</w:t>
      </w:r>
    </w:p>
    <w:p w14:paraId="5AAAAEA6" w14:textId="77777777" w:rsidR="00051813" w:rsidRPr="001669D6" w:rsidRDefault="00051813" w:rsidP="00051813">
      <w:pPr>
        <w:ind w:firstLine="708"/>
        <w:rPr>
          <w:b/>
          <w:bCs/>
          <w:sz w:val="24"/>
          <w:szCs w:val="24"/>
          <w:lang w:val="es-ES"/>
        </w:rPr>
      </w:pPr>
      <w:r w:rsidRPr="001669D6">
        <w:rPr>
          <w:b/>
          <w:bCs/>
          <w:sz w:val="24"/>
          <w:szCs w:val="24"/>
          <w:lang w:val="es-ES"/>
        </w:rPr>
        <w:t>FA2: usuario no valido</w:t>
      </w:r>
    </w:p>
    <w:p w14:paraId="60FB0F2A" w14:textId="77777777" w:rsidR="00051813" w:rsidRDefault="00051813" w:rsidP="000518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detecta que el usuario no esta inscrito en el beneficio</w:t>
      </w:r>
    </w:p>
    <w:p w14:paraId="1A819793" w14:textId="77777777" w:rsidR="00051813" w:rsidRDefault="00051813" w:rsidP="000518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un mensaje “usuario o contraseña incorrectos”</w:t>
      </w:r>
    </w:p>
    <w:p w14:paraId="78A0A9A8" w14:textId="77777777" w:rsidR="00051813" w:rsidRDefault="00051813" w:rsidP="000518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limpia los campos de usuario y contraseña</w:t>
      </w:r>
    </w:p>
    <w:p w14:paraId="46998845" w14:textId="77777777" w:rsidR="00051813" w:rsidRPr="001E797B" w:rsidRDefault="00051813" w:rsidP="000518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Fin de caso de uso </w:t>
      </w:r>
    </w:p>
    <w:p w14:paraId="0B0D8AD3" w14:textId="77777777" w:rsidR="00051813" w:rsidRPr="006E62DB" w:rsidRDefault="00051813" w:rsidP="00051813">
      <w:pPr>
        <w:rPr>
          <w:b/>
          <w:bCs/>
          <w:sz w:val="28"/>
          <w:szCs w:val="28"/>
          <w:lang w:val="es-ES"/>
        </w:rPr>
      </w:pPr>
      <w:r w:rsidRPr="006E62DB">
        <w:rPr>
          <w:b/>
          <w:bCs/>
          <w:sz w:val="28"/>
          <w:szCs w:val="28"/>
          <w:lang w:val="es-ES"/>
        </w:rPr>
        <w:lastRenderedPageBreak/>
        <w:t>Poscondiciones</w:t>
      </w:r>
    </w:p>
    <w:p w14:paraId="21936645" w14:textId="77777777" w:rsidR="00051813" w:rsidRDefault="00051813" w:rsidP="00051813">
      <w:pPr>
        <w:rPr>
          <w:lang w:val="es-ES"/>
        </w:rPr>
      </w:pPr>
      <w:r>
        <w:rPr>
          <w:lang w:val="es-ES"/>
        </w:rPr>
        <w:t xml:space="preserve">Sin poscondiciones </w:t>
      </w:r>
    </w:p>
    <w:p w14:paraId="2EC71F96" w14:textId="77777777" w:rsidR="00051813" w:rsidRDefault="00051813" w:rsidP="00051813">
      <w:pPr>
        <w:rPr>
          <w:lang w:val="es-ES"/>
        </w:rPr>
      </w:pPr>
      <w:r>
        <w:rPr>
          <w:lang w:val="es-ES"/>
        </w:rPr>
        <w:t>Anexo 1</w:t>
      </w:r>
    </w:p>
    <w:p w14:paraId="28139203" w14:textId="77777777" w:rsidR="00051813" w:rsidRDefault="00051813" w:rsidP="00051813">
      <w:pPr>
        <w:rPr>
          <w:lang w:val="es-ES"/>
        </w:rPr>
      </w:pPr>
      <w:r>
        <w:rPr>
          <w:lang w:val="es-ES"/>
        </w:rPr>
        <w:t xml:space="preserve">Login agricultor </w:t>
      </w:r>
    </w:p>
    <w:p w14:paraId="66CEF959" w14:textId="1AD41C88" w:rsidR="005058C6" w:rsidRDefault="004C5892">
      <w:r w:rsidRPr="004C5892">
        <w:drawing>
          <wp:inline distT="0" distB="0" distL="0" distR="0" wp14:anchorId="56574C32" wp14:editId="6E12FC3E">
            <wp:extent cx="3749365" cy="4077053"/>
            <wp:effectExtent l="0" t="0" r="381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C34"/>
    <w:multiLevelType w:val="hybridMultilevel"/>
    <w:tmpl w:val="6B4CA3C4"/>
    <w:lvl w:ilvl="0" w:tplc="78F25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127AAA"/>
    <w:multiLevelType w:val="hybridMultilevel"/>
    <w:tmpl w:val="2F729372"/>
    <w:lvl w:ilvl="0" w:tplc="D4B6E3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FD4A37"/>
    <w:multiLevelType w:val="hybridMultilevel"/>
    <w:tmpl w:val="684459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88179">
    <w:abstractNumId w:val="2"/>
  </w:num>
  <w:num w:numId="2" w16cid:durableId="967667897">
    <w:abstractNumId w:val="0"/>
  </w:num>
  <w:num w:numId="3" w16cid:durableId="92341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D0"/>
    <w:rsid w:val="00051813"/>
    <w:rsid w:val="004026D0"/>
    <w:rsid w:val="004C5892"/>
    <w:rsid w:val="005058C6"/>
    <w:rsid w:val="00A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EBFAB3-B023-4632-826C-BED38828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1817793 - ELI ROSALIYITO DUBON DE LA ROCA</dc:creator>
  <cp:keywords/>
  <dc:description/>
  <cp:lastModifiedBy>1817793 - ELI ROSALIYITO DUBON DE LA ROCA</cp:lastModifiedBy>
  <cp:revision>3</cp:revision>
  <dcterms:created xsi:type="dcterms:W3CDTF">2023-03-16T04:26:00Z</dcterms:created>
  <dcterms:modified xsi:type="dcterms:W3CDTF">2023-03-16T04:28:00Z</dcterms:modified>
</cp:coreProperties>
</file>