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59FB2" w14:textId="7A7A61A8" w:rsidR="00065326" w:rsidRDefault="00520D56">
      <w:pPr>
        <w:spacing w:after="0" w:line="280" w:lineRule="auto"/>
        <w:ind w:left="1489" w:firstLine="0"/>
        <w:jc w:val="center"/>
      </w:pPr>
      <w:r>
        <w:t>Санкт-Петербургское государственное</w:t>
      </w:r>
      <w:r>
        <w:t xml:space="preserve"> бюджетное профессиональное образовательное учреждение </w:t>
      </w:r>
    </w:p>
    <w:p w14:paraId="122C59FE" w14:textId="77777777" w:rsidR="00065326" w:rsidRDefault="00520D56">
      <w:pPr>
        <w:spacing w:after="2010"/>
        <w:ind w:left="2478" w:right="50"/>
      </w:pPr>
      <w:r>
        <w:t xml:space="preserve">«Колледж информационных технологий» </w:t>
      </w:r>
    </w:p>
    <w:p w14:paraId="4A850F15" w14:textId="77777777" w:rsidR="00065326" w:rsidRDefault="00520D56">
      <w:pPr>
        <w:spacing w:after="106"/>
        <w:ind w:left="3948" w:right="50"/>
      </w:pPr>
      <w:r>
        <w:t xml:space="preserve">Дисциплина: </w:t>
      </w:r>
    </w:p>
    <w:p w14:paraId="6DA0801A" w14:textId="77777777" w:rsidR="00065326" w:rsidRDefault="00520D56">
      <w:pPr>
        <w:spacing w:after="3162"/>
        <w:ind w:left="1235" w:right="50"/>
      </w:pPr>
      <w:r>
        <w:t>«МДК 03.01. Технология разработки программного обеспечения»</w:t>
      </w:r>
      <w:r>
        <w:rPr>
          <w:rFonts w:ascii="Calibri" w:eastAsia="Calibri" w:hAnsi="Calibri" w:cs="Calibri"/>
          <w:sz w:val="22"/>
        </w:rPr>
        <w:t xml:space="preserve"> </w:t>
      </w:r>
    </w:p>
    <w:p w14:paraId="415F5FBB" w14:textId="77777777" w:rsidR="00065326" w:rsidRDefault="00520D56">
      <w:pPr>
        <w:spacing w:after="154" w:line="259" w:lineRule="auto"/>
        <w:ind w:left="4034" w:right="0" w:firstLine="0"/>
        <w:jc w:val="left"/>
      </w:pPr>
      <w:r>
        <w:rPr>
          <w:b/>
        </w:rPr>
        <w:t xml:space="preserve">О Т Ч Ё Т </w:t>
      </w:r>
    </w:p>
    <w:p w14:paraId="02E84D33" w14:textId="77777777" w:rsidR="00065326" w:rsidRDefault="00520D56">
      <w:pPr>
        <w:ind w:left="3357" w:right="50"/>
      </w:pPr>
      <w:r>
        <w:t>по практической работе:</w:t>
      </w:r>
      <w:r>
        <w:rPr>
          <w:b/>
        </w:rPr>
        <w:t xml:space="preserve"> </w:t>
      </w:r>
    </w:p>
    <w:p w14:paraId="24E63CD9" w14:textId="77777777" w:rsidR="00065326" w:rsidRDefault="00520D56">
      <w:pPr>
        <w:spacing w:after="3107"/>
        <w:ind w:left="1849" w:right="50"/>
      </w:pPr>
      <w:r>
        <w:t xml:space="preserve">«Работа с переключателями </w:t>
      </w:r>
      <w:proofErr w:type="spellStart"/>
      <w:r>
        <w:t>CheckBox</w:t>
      </w:r>
      <w:proofErr w:type="spellEnd"/>
      <w:r>
        <w:t xml:space="preserve"> и </w:t>
      </w:r>
      <w:proofErr w:type="spellStart"/>
      <w:r>
        <w:t>RadioButton</w:t>
      </w:r>
      <w:proofErr w:type="spellEnd"/>
      <w:r>
        <w:t xml:space="preserve">» </w:t>
      </w:r>
    </w:p>
    <w:p w14:paraId="2FB927D4" w14:textId="77777777" w:rsidR="00065326" w:rsidRDefault="00520D56">
      <w:pPr>
        <w:spacing w:after="120" w:line="259" w:lineRule="auto"/>
        <w:ind w:left="0" w:right="65" w:firstLine="0"/>
        <w:jc w:val="right"/>
      </w:pPr>
      <w:r>
        <w:t>Выполнили студенты 474 гр.:</w:t>
      </w:r>
      <w:r>
        <w:rPr>
          <w:rFonts w:ascii="Calibri" w:eastAsia="Calibri" w:hAnsi="Calibri" w:cs="Calibri"/>
          <w:sz w:val="22"/>
        </w:rPr>
        <w:t xml:space="preserve"> </w:t>
      </w:r>
    </w:p>
    <w:p w14:paraId="6D39B612" w14:textId="132E1634" w:rsidR="00CA4079" w:rsidRDefault="00520D56">
      <w:pPr>
        <w:spacing w:line="367" w:lineRule="auto"/>
        <w:ind w:left="6401" w:right="50" w:firstLine="1321"/>
        <w:rPr>
          <w:rFonts w:ascii="Calibri" w:eastAsia="Calibri" w:hAnsi="Calibri" w:cs="Calibri"/>
          <w:sz w:val="22"/>
        </w:rPr>
      </w:pPr>
      <w:r>
        <w:t>Шарков Никита</w:t>
      </w:r>
      <w:r>
        <w:rPr>
          <w:rFonts w:ascii="Calibri" w:eastAsia="Calibri" w:hAnsi="Calibri" w:cs="Calibri"/>
          <w:sz w:val="22"/>
        </w:rPr>
        <w:t xml:space="preserve"> </w:t>
      </w:r>
      <w:r>
        <w:t>Преподаватель: Фомин А. В.</w:t>
      </w:r>
      <w:r>
        <w:rPr>
          <w:rFonts w:ascii="Calibri" w:eastAsia="Calibri" w:hAnsi="Calibri" w:cs="Calibri"/>
          <w:sz w:val="22"/>
        </w:rPr>
        <w:t xml:space="preserve"> </w:t>
      </w:r>
    </w:p>
    <w:p w14:paraId="6A167459" w14:textId="77777777" w:rsidR="00CA4079" w:rsidRDefault="00CA4079">
      <w:pPr>
        <w:spacing w:after="160" w:line="259" w:lineRule="auto"/>
        <w:ind w:left="0" w:righ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4C091316" w14:textId="77777777" w:rsidR="00065326" w:rsidRPr="00CA4079" w:rsidRDefault="00065326">
      <w:pPr>
        <w:spacing w:line="367" w:lineRule="auto"/>
        <w:ind w:left="6401" w:right="50" w:firstLine="1321"/>
        <w:rPr>
          <w:lang w:val="en-US"/>
        </w:rPr>
      </w:pPr>
    </w:p>
    <w:p w14:paraId="5A0ACA5F" w14:textId="289A1025" w:rsidR="00065326" w:rsidRDefault="00520D56">
      <w:pPr>
        <w:numPr>
          <w:ilvl w:val="0"/>
          <w:numId w:val="1"/>
        </w:numPr>
        <w:ind w:right="50" w:firstLine="284"/>
      </w:pPr>
      <w:r>
        <w:t>Для начала воссоздаем интерфейс как п</w:t>
      </w:r>
      <w:r>
        <w:t xml:space="preserve">оказано ниже, используя компоненты </w:t>
      </w:r>
      <w:proofErr w:type="spellStart"/>
      <w:proofErr w:type="gramStart"/>
      <w:r>
        <w:t>gtkGrid,gtkBox</w:t>
      </w:r>
      <w:proofErr w:type="gramEnd"/>
      <w:r>
        <w:t>,label,radiobutton,checkbox</w:t>
      </w:r>
      <w:proofErr w:type="spellEnd"/>
      <w:r>
        <w:t xml:space="preserve"> (Рисунок 1). </w:t>
      </w:r>
    </w:p>
    <w:p w14:paraId="6B0285D6" w14:textId="26929BC1" w:rsidR="00065326" w:rsidRDefault="00CA4079">
      <w:pPr>
        <w:spacing w:after="161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616E0763" wp14:editId="3E69501D">
            <wp:extent cx="5984240" cy="36029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56">
        <w:rPr>
          <w:rFonts w:ascii="Calibri" w:eastAsia="Calibri" w:hAnsi="Calibri" w:cs="Calibri"/>
          <w:sz w:val="22"/>
        </w:rPr>
        <w:t xml:space="preserve"> </w:t>
      </w:r>
    </w:p>
    <w:p w14:paraId="5AD54F16" w14:textId="77777777" w:rsidR="00065326" w:rsidRDefault="00520D56">
      <w:pPr>
        <w:spacing w:after="220" w:line="259" w:lineRule="auto"/>
        <w:ind w:left="10" w:right="62"/>
        <w:jc w:val="center"/>
      </w:pPr>
      <w:r>
        <w:rPr>
          <w:rFonts w:ascii="Calibri" w:eastAsia="Calibri" w:hAnsi="Calibri" w:cs="Calibri"/>
          <w:sz w:val="22"/>
        </w:rPr>
        <w:t xml:space="preserve">Рисунок 1 – Создание интерфейса </w:t>
      </w:r>
    </w:p>
    <w:p w14:paraId="4447F202" w14:textId="77777777" w:rsidR="00065326" w:rsidRDefault="00520D56">
      <w:pPr>
        <w:spacing w:after="271" w:line="259" w:lineRule="auto"/>
        <w:ind w:left="0" w:right="2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171C099A" w14:textId="77777777" w:rsidR="00065326" w:rsidRDefault="00520D56">
      <w:pPr>
        <w:numPr>
          <w:ilvl w:val="0"/>
          <w:numId w:val="1"/>
        </w:numPr>
        <w:ind w:right="50" w:firstLine="284"/>
      </w:pPr>
      <w:r>
        <w:t xml:space="preserve">Для объединения всех компонентов </w:t>
      </w:r>
      <w:proofErr w:type="spellStart"/>
      <w:r>
        <w:t>RadioButton</w:t>
      </w:r>
      <w:proofErr w:type="spellEnd"/>
      <w:r>
        <w:t xml:space="preserve"> в группу переключения - для каждого компонента </w:t>
      </w:r>
      <w:proofErr w:type="spellStart"/>
      <w:r>
        <w:t>GtkRadioButton</w:t>
      </w:r>
      <w:proofErr w:type="spellEnd"/>
      <w:r>
        <w:t>, кроме одного выберите группу c ID того компонента, группу которого не назначали. ID всех компонентов должны быть назначены заранее. Для всех компоне</w:t>
      </w:r>
      <w:r>
        <w:t xml:space="preserve">нтов </w:t>
      </w:r>
      <w:proofErr w:type="spellStart"/>
      <w:r>
        <w:t>RadioButton</w:t>
      </w:r>
      <w:proofErr w:type="spellEnd"/>
      <w:r>
        <w:t xml:space="preserve"> отключите свойство </w:t>
      </w:r>
      <w:proofErr w:type="spellStart"/>
      <w:r>
        <w:t>Sensetive</w:t>
      </w:r>
      <w:proofErr w:type="spellEnd"/>
      <w:r>
        <w:t xml:space="preserve">, чтобы пользователь не мог ими управлять (Рисунок 2). </w:t>
      </w:r>
    </w:p>
    <w:p w14:paraId="29A90860" w14:textId="1B3A7988" w:rsidR="00065326" w:rsidRDefault="00CA4079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D550EFB" wp14:editId="79B4834B">
            <wp:extent cx="5984240" cy="38398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56">
        <w:t xml:space="preserve"> </w:t>
      </w:r>
    </w:p>
    <w:p w14:paraId="54B323E4" w14:textId="77777777" w:rsidR="00065326" w:rsidRDefault="00520D56">
      <w:pPr>
        <w:spacing w:after="220" w:line="259" w:lineRule="auto"/>
        <w:ind w:left="10" w:right="66"/>
        <w:jc w:val="center"/>
      </w:pPr>
      <w:r>
        <w:rPr>
          <w:rFonts w:ascii="Calibri" w:eastAsia="Calibri" w:hAnsi="Calibri" w:cs="Calibri"/>
          <w:sz w:val="22"/>
        </w:rPr>
        <w:t xml:space="preserve">Рисунок 2 – Объединение </w:t>
      </w:r>
      <w:proofErr w:type="spellStart"/>
      <w:r>
        <w:rPr>
          <w:rFonts w:ascii="Calibri" w:eastAsia="Calibri" w:hAnsi="Calibri" w:cs="Calibri"/>
          <w:sz w:val="22"/>
        </w:rPr>
        <w:t>Радиобаттанов</w:t>
      </w:r>
      <w:proofErr w:type="spellEnd"/>
      <w:r>
        <w:rPr>
          <w:rFonts w:ascii="Calibri" w:eastAsia="Calibri" w:hAnsi="Calibri" w:cs="Calibri"/>
          <w:sz w:val="22"/>
        </w:rPr>
        <w:t xml:space="preserve"> в одну группу </w:t>
      </w:r>
    </w:p>
    <w:p w14:paraId="7774B392" w14:textId="77777777" w:rsidR="00065326" w:rsidRDefault="00520D56">
      <w:pPr>
        <w:spacing w:after="258" w:line="259" w:lineRule="auto"/>
        <w:ind w:left="0" w:right="0" w:firstLine="0"/>
        <w:jc w:val="left"/>
      </w:pPr>
      <w:r>
        <w:t xml:space="preserve"> </w:t>
      </w:r>
    </w:p>
    <w:p w14:paraId="5319EEC2" w14:textId="77777777" w:rsidR="00065326" w:rsidRDefault="00520D56">
      <w:pPr>
        <w:numPr>
          <w:ilvl w:val="0"/>
          <w:numId w:val="1"/>
        </w:numPr>
        <w:spacing w:after="199"/>
        <w:ind w:right="50" w:firstLine="284"/>
      </w:pPr>
      <w:r>
        <w:t xml:space="preserve">Далее следует задать стиль </w:t>
      </w:r>
      <w:proofErr w:type="spellStart"/>
      <w:r>
        <w:t>Label</w:t>
      </w:r>
      <w:proofErr w:type="spellEnd"/>
      <w:r>
        <w:t xml:space="preserve">, используя свойство </w:t>
      </w:r>
      <w:proofErr w:type="spellStart"/>
      <w:r>
        <w:t>Attributes</w:t>
      </w:r>
      <w:proofErr w:type="spellEnd"/>
      <w:r>
        <w:t xml:space="preserve"> (Рисунок 3). </w:t>
      </w:r>
    </w:p>
    <w:p w14:paraId="24E97919" w14:textId="2266447A" w:rsidR="00065326" w:rsidRDefault="00CA4079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85DB351" wp14:editId="1D937297">
            <wp:extent cx="5984240" cy="37077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56">
        <w:t xml:space="preserve"> </w:t>
      </w:r>
    </w:p>
    <w:p w14:paraId="2BD767C9" w14:textId="77777777" w:rsidR="00065326" w:rsidRDefault="00520D56">
      <w:pPr>
        <w:spacing w:after="220" w:line="259" w:lineRule="auto"/>
        <w:ind w:left="10" w:right="68"/>
        <w:jc w:val="center"/>
      </w:pPr>
      <w:r>
        <w:rPr>
          <w:rFonts w:ascii="Calibri" w:eastAsia="Calibri" w:hAnsi="Calibri" w:cs="Calibri"/>
          <w:sz w:val="22"/>
        </w:rPr>
        <w:t xml:space="preserve">Рисунок 3 – Создание стиля у </w:t>
      </w:r>
      <w:proofErr w:type="spellStart"/>
      <w:r>
        <w:rPr>
          <w:rFonts w:ascii="Calibri" w:eastAsia="Calibri" w:hAnsi="Calibri" w:cs="Calibri"/>
          <w:sz w:val="22"/>
        </w:rPr>
        <w:t>label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</w:p>
    <w:p w14:paraId="01B54A3D" w14:textId="77777777" w:rsidR="00065326" w:rsidRDefault="00520D56">
      <w:pPr>
        <w:spacing w:after="60" w:line="259" w:lineRule="auto"/>
        <w:ind w:left="284" w:right="0" w:firstLine="0"/>
        <w:jc w:val="left"/>
      </w:pPr>
      <w:r>
        <w:lastRenderedPageBreak/>
        <w:t xml:space="preserve"> </w:t>
      </w:r>
    </w:p>
    <w:p w14:paraId="22EDACD3" w14:textId="77777777" w:rsidR="00065326" w:rsidRDefault="00520D56">
      <w:pPr>
        <w:numPr>
          <w:ilvl w:val="0"/>
          <w:numId w:val="1"/>
        </w:numPr>
        <w:ind w:right="50" w:firstLine="284"/>
      </w:pPr>
      <w:r>
        <w:t xml:space="preserve">Далее в программном коде размещаем </w:t>
      </w:r>
      <w:proofErr w:type="spellStart"/>
      <w:r>
        <w:t>RadioButton</w:t>
      </w:r>
      <w:proofErr w:type="spellEnd"/>
      <w:r>
        <w:t xml:space="preserve"> в массиве для удобства управления. При нажатии на любой из компонентов </w:t>
      </w:r>
      <w:proofErr w:type="spellStart"/>
      <w:r>
        <w:t>CheckBox</w:t>
      </w:r>
      <w:proofErr w:type="spellEnd"/>
      <w:r>
        <w:t xml:space="preserve"> - считывается их состояние в свойстве </w:t>
      </w:r>
      <w:proofErr w:type="spellStart"/>
      <w:r>
        <w:t>active</w:t>
      </w:r>
      <w:proofErr w:type="spellEnd"/>
      <w:r>
        <w:t xml:space="preserve"> и активизируется соответствующий </w:t>
      </w:r>
      <w:proofErr w:type="spellStart"/>
      <w:r>
        <w:t>RadioButton</w:t>
      </w:r>
      <w:proofErr w:type="spellEnd"/>
      <w:r>
        <w:t xml:space="preserve">, </w:t>
      </w:r>
      <w:r>
        <w:t xml:space="preserve">устанавливая его свойство </w:t>
      </w:r>
      <w:proofErr w:type="spellStart"/>
      <w:r>
        <w:t>active</w:t>
      </w:r>
      <w:proofErr w:type="spellEnd"/>
      <w:r>
        <w:t xml:space="preserve"> в состояние </w:t>
      </w:r>
      <w:proofErr w:type="spellStart"/>
      <w:r>
        <w:t>true</w:t>
      </w:r>
      <w:proofErr w:type="spellEnd"/>
      <w:r>
        <w:t xml:space="preserve"> (Рисунок 4). </w:t>
      </w:r>
    </w:p>
    <w:p w14:paraId="130BEA02" w14:textId="0F9F33A5" w:rsidR="00065326" w:rsidRDefault="00160511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98D075F" wp14:editId="5A93BF68">
            <wp:extent cx="5984240" cy="35598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56">
        <w:t xml:space="preserve"> </w:t>
      </w:r>
    </w:p>
    <w:p w14:paraId="4B1D008E" w14:textId="77777777" w:rsidR="00065326" w:rsidRDefault="00520D56">
      <w:pPr>
        <w:spacing w:after="220" w:line="259" w:lineRule="auto"/>
        <w:ind w:left="10" w:right="63"/>
        <w:jc w:val="center"/>
      </w:pPr>
      <w:r>
        <w:rPr>
          <w:rFonts w:ascii="Calibri" w:eastAsia="Calibri" w:hAnsi="Calibri" w:cs="Calibri"/>
          <w:sz w:val="22"/>
        </w:rPr>
        <w:t xml:space="preserve">Рисунок 4 – Программный код </w:t>
      </w:r>
    </w:p>
    <w:p w14:paraId="32AB1969" w14:textId="77777777" w:rsidR="00065326" w:rsidRDefault="00520D56">
      <w:pPr>
        <w:spacing w:after="263" w:line="259" w:lineRule="auto"/>
        <w:ind w:left="0" w:right="2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68FA921B" w14:textId="77777777" w:rsidR="00065326" w:rsidRDefault="00520D56">
      <w:pPr>
        <w:numPr>
          <w:ilvl w:val="0"/>
          <w:numId w:val="1"/>
        </w:numPr>
        <w:spacing w:after="193"/>
        <w:ind w:right="50" w:firstLine="284"/>
      </w:pPr>
      <w:r>
        <w:t xml:space="preserve">Пример приложения: состояние </w:t>
      </w:r>
      <w:proofErr w:type="spellStart"/>
      <w:r>
        <w:t>CheckBox</w:t>
      </w:r>
      <w:proofErr w:type="spellEnd"/>
      <w:r>
        <w:t xml:space="preserve">: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(1 1 1) -&gt; соответствующее десятичное число 7 -&gt; включен 8 (H, начиная с нуля) </w:t>
      </w:r>
      <w:proofErr w:type="spellStart"/>
      <w:r>
        <w:t>RadioButton</w:t>
      </w:r>
      <w:proofErr w:type="spellEnd"/>
      <w:r>
        <w:t xml:space="preserve"> (Рисунок 5). </w:t>
      </w:r>
    </w:p>
    <w:p w14:paraId="6FC40227" w14:textId="59EFCCD6" w:rsidR="00065326" w:rsidRPr="00520D56" w:rsidRDefault="00520D56">
      <w:pPr>
        <w:spacing w:after="0" w:line="259" w:lineRule="auto"/>
        <w:ind w:left="0" w:right="0" w:firstLine="0"/>
        <w:jc w:val="righ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EBC798" wp14:editId="2FE0B0EA">
            <wp:extent cx="5972175" cy="3781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D56">
        <w:rPr>
          <w:lang w:val="en-US"/>
        </w:rPr>
        <w:t xml:space="preserve"> </w:t>
      </w:r>
    </w:p>
    <w:p w14:paraId="4D938508" w14:textId="77777777" w:rsidR="00065326" w:rsidRDefault="00520D56">
      <w:pPr>
        <w:spacing w:after="269" w:line="259" w:lineRule="auto"/>
        <w:ind w:left="10" w:right="63"/>
        <w:jc w:val="center"/>
      </w:pPr>
      <w:r>
        <w:rPr>
          <w:rFonts w:ascii="Calibri" w:eastAsia="Calibri" w:hAnsi="Calibri" w:cs="Calibri"/>
          <w:sz w:val="22"/>
        </w:rPr>
        <w:t>Р</w:t>
      </w:r>
      <w:r>
        <w:rPr>
          <w:rFonts w:ascii="Calibri" w:eastAsia="Calibri" w:hAnsi="Calibri" w:cs="Calibri"/>
          <w:sz w:val="22"/>
        </w:rPr>
        <w:t xml:space="preserve">исунок 5 – Пример приложения </w:t>
      </w:r>
    </w:p>
    <w:p w14:paraId="2F636F48" w14:textId="77777777" w:rsidR="00065326" w:rsidRDefault="00520D56">
      <w:pPr>
        <w:numPr>
          <w:ilvl w:val="0"/>
          <w:numId w:val="1"/>
        </w:numPr>
        <w:ind w:right="50" w:firstLine="284"/>
      </w:pPr>
      <w:r>
        <w:t xml:space="preserve">Для создания стиля нужно подключить </w:t>
      </w:r>
      <w:proofErr w:type="spellStart"/>
      <w:r>
        <w:t>css-file</w:t>
      </w:r>
      <w:proofErr w:type="spellEnd"/>
      <w:r>
        <w:t xml:space="preserve"> и прописать в нем стиль для компонента (Рисунок 6). </w:t>
      </w:r>
    </w:p>
    <w:p w14:paraId="14B0DBCD" w14:textId="6414A4B7" w:rsidR="00065326" w:rsidRDefault="00160511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6FFE902" wp14:editId="7E716DF6">
            <wp:extent cx="5984240" cy="37833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D56">
        <w:t xml:space="preserve"> </w:t>
      </w:r>
    </w:p>
    <w:p w14:paraId="5FECF541" w14:textId="77777777" w:rsidR="00065326" w:rsidRDefault="00520D56">
      <w:pPr>
        <w:spacing w:after="0" w:line="259" w:lineRule="auto"/>
        <w:ind w:left="3808" w:right="0" w:firstLine="0"/>
        <w:jc w:val="left"/>
      </w:pPr>
      <w:r>
        <w:rPr>
          <w:rFonts w:ascii="Calibri" w:eastAsia="Calibri" w:hAnsi="Calibri" w:cs="Calibri"/>
          <w:sz w:val="22"/>
        </w:rPr>
        <w:t xml:space="preserve">Рисунок 6 – </w:t>
      </w:r>
      <w:proofErr w:type="spellStart"/>
      <w:r>
        <w:rPr>
          <w:rFonts w:ascii="Calibri" w:eastAsia="Calibri" w:hAnsi="Calibri" w:cs="Calibri"/>
          <w:sz w:val="22"/>
        </w:rPr>
        <w:t>css-file</w:t>
      </w:r>
      <w:proofErr w:type="spellEnd"/>
      <w:r>
        <w:t xml:space="preserve"> </w:t>
      </w:r>
    </w:p>
    <w:sectPr w:rsidR="00065326">
      <w:pgSz w:w="11904" w:h="16838"/>
      <w:pgMar w:top="1134" w:right="780" w:bottom="1504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E10EFD"/>
    <w:multiLevelType w:val="hybridMultilevel"/>
    <w:tmpl w:val="8B00EDC4"/>
    <w:lvl w:ilvl="0" w:tplc="3E14E08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DAF41A">
      <w:start w:val="1"/>
      <w:numFmt w:val="lowerLetter"/>
      <w:lvlText w:val="%2"/>
      <w:lvlJc w:val="left"/>
      <w:pPr>
        <w:ind w:left="1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B244E2">
      <w:start w:val="1"/>
      <w:numFmt w:val="lowerRoman"/>
      <w:lvlText w:val="%3"/>
      <w:lvlJc w:val="left"/>
      <w:pPr>
        <w:ind w:left="2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FE8F54">
      <w:start w:val="1"/>
      <w:numFmt w:val="decimal"/>
      <w:lvlText w:val="%4"/>
      <w:lvlJc w:val="left"/>
      <w:pPr>
        <w:ind w:left="2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E45EC2">
      <w:start w:val="1"/>
      <w:numFmt w:val="lowerLetter"/>
      <w:lvlText w:val="%5"/>
      <w:lvlJc w:val="left"/>
      <w:pPr>
        <w:ind w:left="3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B2FD54">
      <w:start w:val="1"/>
      <w:numFmt w:val="lowerRoman"/>
      <w:lvlText w:val="%6"/>
      <w:lvlJc w:val="left"/>
      <w:pPr>
        <w:ind w:left="4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3C6596">
      <w:start w:val="1"/>
      <w:numFmt w:val="decimal"/>
      <w:lvlText w:val="%7"/>
      <w:lvlJc w:val="left"/>
      <w:pPr>
        <w:ind w:left="4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F89BB2">
      <w:start w:val="1"/>
      <w:numFmt w:val="lowerLetter"/>
      <w:lvlText w:val="%8"/>
      <w:lvlJc w:val="left"/>
      <w:pPr>
        <w:ind w:left="5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3CD91C">
      <w:start w:val="1"/>
      <w:numFmt w:val="lowerRoman"/>
      <w:lvlText w:val="%9"/>
      <w:lvlJc w:val="left"/>
      <w:pPr>
        <w:ind w:left="6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326"/>
    <w:rsid w:val="00065326"/>
    <w:rsid w:val="00160511"/>
    <w:rsid w:val="00520D56"/>
    <w:rsid w:val="00CA4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C6110"/>
  <w15:docId w15:val="{A5667B8F-66D8-4841-BAA5-75CABE20A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9" w:line="271" w:lineRule="auto"/>
      <w:ind w:left="1499" w:right="171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Шарков</dc:creator>
  <cp:keywords/>
  <cp:lastModifiedBy>Алексей Дмитриев</cp:lastModifiedBy>
  <cp:revision>2</cp:revision>
  <dcterms:created xsi:type="dcterms:W3CDTF">2020-11-23T10:21:00Z</dcterms:created>
  <dcterms:modified xsi:type="dcterms:W3CDTF">2020-11-23T10:21:00Z</dcterms:modified>
</cp:coreProperties>
</file>