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GAP Analysis: their Carlsbad headquarters, contributing to the world's leading gem and jewelry authority.</w:t>
      </w:r>
    </w:p>
    <w:p>
      <w:pPr>
        <w:spacing w:after="400"/>
      </w:pPr>
      <w:r>
        <w:t xml:space="preserve">Generated on 2/24/2026</w:t>
      </w:r>
    </w:p>
    <w:p>
      <w:pPr>
        <w:pStyle w:val="Heading1"/>
        <w:spacing w:before="400" w:after="200"/>
      </w:pPr>
      <w:r>
        <w:t xml:space="preserve">GAP Analysis</w:t>
      </w:r>
    </w:p>
    <w:p>
      <w:pPr>
        <w:pStyle w:val="Heading2"/>
        <w:spacing w:before="300" w:after="150"/>
      </w:pPr>
      <w:r>
        <w:t xml:space="preserve">Goals And Problems Profile for their Carlsbad headquarters, contributing to the world's leading gem and jewelry authority.</w:t>
      </w:r>
    </w:p>
    <w:p/>
    <w:p>
      <w:pPr>
        <w:spacing w:after="120"/>
      </w:pPr>
      <w:r>
        <w:t xml:space="preserve"/>
      </w:r>
      <w:r>
        <w:rPr>
          <w:b/>
          <w:bCs/>
        </w:rPr>
        <w:t xml:space="preserve">Company Overview:</w:t>
      </w:r>
      <w:r>
        <w:t xml:space="preserve"/>
      </w:r>
    </w:p>
    <w:p>
      <w:pPr>
        <w:spacing w:after="120"/>
      </w:pPr>
      <w:r>
        <w:t xml:space="preserve">Established in 1931, GIA is a non-profit institute and the world’s foremost authority on diamonds, colored stones, and pearls [https://www.gia.edu/about]. Their mission is to ensure the public trust in gems and jewelry through education, research, laboratory services, and instrument development. Recent news includes updates to the classification of lab-grown diamonds [https://www.vicenzaoro.com/en/news-detail/gia-updates-the-classification-of-lab-grown-diamonds?newsId=2435888] and sustainability reports [https://www.gia.edu/gia-sustainability-report-2023].</w:t>
      </w:r>
    </w:p>
    <w:p/>
    <w:p>
      <w:pPr>
        <w:spacing w:after="120"/>
      </w:pPr>
      <w:r>
        <w:t xml:space="preserve"/>
      </w:r>
      <w:r>
        <w:rPr>
          <w:b/>
          <w:bCs/>
        </w:rPr>
        <w:t xml:space="preserve">Strategic Outlook:</w:t>
      </w:r>
      <w:r>
        <w:t xml:space="preserve"/>
      </w:r>
    </w:p>
    <w:p>
      <w:pPr>
        <w:spacing w:after="120"/>
      </w:pPr>
      <w:r>
        <w:t xml:space="preserve">GIA's short-term objectives likely involve adapting to market dynamics by leveraging their leadership position, ensuring effective change adoption, and expanding their workforce capabilities. Given that the organization is in a time of expansion, the business is likely planning to optimize efficiency and expand services. They are looking for professionals that can thrive in a fast-paced organization. The demand will likely be greatest for those with experience in lab operations, education, and customer service.</w:t>
      </w:r>
    </w:p>
    <w:p/>
    <w:p>
      <w:pPr>
        <w:spacing w:after="120"/>
      </w:pPr>
      <w:r>
        <w:t xml:space="preserve"/>
      </w:r>
      <w:r>
        <w:rPr>
          <w:b/>
          <w:bCs/>
        </w:rPr>
        <w:t xml:space="preserve">Core Challenges:</w:t>
      </w:r>
      <w:r>
        <w:t xml:space="preserve"/>
      </w:r>
    </w:p>
    <w:p>
      <w:pPr>
        <w:spacing w:after="120"/>
      </w:pPr>
      <w:r>
        <w:t xml:space="preserve">GIA, like other global organizations, faces challenges related to geopolitical risk mitigation [https://fr.zone-secure.net/16558/.GIA-Sustainability-Report-2023-2024/publication/contents/templates/GIA_Sustainability_Report_2023_2024.pdf], industry competition, maintaining public trust, and evolving market trends, and optimizing performance.</w:t>
      </w:r>
    </w:p>
    <w:p/>
    <w:p>
      <w:pPr>
        <w:spacing w:after="120"/>
      </w:pPr>
      <w:r>
        <w:t xml:space="preserve">---</w:t>
      </w:r>
    </w:p>
    <w:p/>
    <w:p>
      <w:pPr>
        <w:spacing w:after="120"/>
      </w:pPr>
      <w:r>
        <w:t xml:space="preserve">&lt;div align="center"&gt;&lt;h2&gt;Professional Profile&lt;/h2&gt;&lt;/div&gt;</w:t>
      </w:r>
    </w:p>
    <w:p>
      <w:pPr>
        <w:spacing w:after="120"/>
      </w:pPr>
      <w:r>
        <w:t xml:space="preserve">&lt;div align="center"&gt;&lt;h2&gt;GIA seeks passionate and agile individuals for a hybrid-schedule role&lt;/h2&gt;&lt;/div&gt;</w:t>
      </w:r>
    </w:p>
    <w:p>
      <w:pPr>
        <w:spacing w:after="120"/>
      </w:pPr>
      <w:r>
        <w:t xml:space="preserve">&lt;div align="center"&gt;&lt;strong&gt;Strategic HR Business Partner | Change Agent | Risk Mitigation Specialist&lt;/strong&gt;&lt;/div&gt;</w:t>
      </w:r>
    </w:p>
    <w:p/>
    <w:p>
      <w:pPr>
        <w:spacing w:after="120"/>
      </w:pPr>
      <w:r>
        <w:t xml:space="preserve">An accomplished and versatile HR leader excelling in aligning people strategies with business objectives. Possessing an intrinsic passion for mission-driven organizations, such as GIA, I leverage my deep expertise to enhance organizational effectiveness, foster a culture of inclusivity, and enable scalable growth. I am committed to driving initiatives that enhance team performance, elevate the employee experience, and ensure seamless cultural alignment.</w:t>
      </w:r>
    </w:p>
    <w:p/>
    <w:p>
      <w:pPr>
        <w:spacing w:after="120"/>
      </w:pPr>
      <w:r>
        <w:t xml:space="preserve">---</w:t>
      </w:r>
    </w:p>
    <w:p/>
    <w:p>
      <w:pPr>
        <w:pStyle w:val="Heading2"/>
        <w:spacing w:before="300" w:after="150"/>
      </w:pPr>
      <w:r>
        <w:t xml:space="preserve">Resume Alignment Analysis</w:t>
      </w:r>
    </w:p>
    <w:p/>
    <w:p>
      <w:pPr>
        <w:spacing w:after="120"/>
      </w:pPr>
      <w:r>
        <w:t xml:space="preserve"/>
      </w:r>
      <w:r>
        <w:rPr>
          <w:b/>
          <w:bCs/>
        </w:rPr>
        <w:t xml:space="preserve">The Strongest Matches:</w:t>
      </w:r>
      <w:r>
        <w:t xml:space="preserve"/>
      </w:r>
    </w:p>
    <w:p/>
    <w:p>
      <w:pPr>
        <w:spacing w:after="120"/>
      </w:pPr>
      <w:r>
        <w:t xml:space="preserve">*   </w:t>
      </w:r>
      <w:r>
        <w:rPr>
          <w:b/>
          <w:bCs/>
        </w:rPr>
        <w:t xml:space="preserve">Risk Mitigation:</w:t>
      </w:r>
      <w:r>
        <w:t xml:space="preserve"> The resume explicitly states "Risk Mitigation" as a key skill, aligning directly with one of the essential duties mentioned in the job description.</w:t>
      </w:r>
    </w:p>
    <w:p>
      <w:pPr>
        <w:spacing w:after="120"/>
      </w:pPr>
      <w:r>
        <w:t xml:space="preserve">*   </w:t>
      </w:r>
      <w:r>
        <w:rPr>
          <w:b/>
          <w:bCs/>
        </w:rPr>
        <w:t xml:space="preserve">Change Management:</w:t>
      </w:r>
      <w:r>
        <w:t xml:space="preserve"> Lilia has "Led change management initiatives for restructuring and system implementations, delivering actionable insights from engagement surveys and reducing transition disruptions by 30%."</w:t>
      </w:r>
    </w:p>
    <w:p>
      <w:pPr>
        <w:spacing w:after="120"/>
      </w:pPr>
      <w:r>
        <w:t xml:space="preserve">*   </w:t>
      </w:r>
      <w:r>
        <w:rPr>
          <w:b/>
          <w:bCs/>
        </w:rPr>
        <w:t xml:space="preserve">Employee Relations &amp; Investigations:</w:t>
      </w:r>
      <w:r>
        <w:t xml:space="preserve"> The resume highlights experience in "employee relations investigations and performance development, resolving conflicts."</w:t>
      </w:r>
    </w:p>
    <w:p/>
    <w:p>
      <w:pPr>
        <w:spacing w:after="120"/>
      </w:pPr>
      <w:r>
        <w:t xml:space="preserve"/>
      </w:r>
      <w:r>
        <w:rPr>
          <w:b/>
          <w:bCs/>
        </w:rPr>
        <w:t xml:space="preserve">The Gaps &amp; Shortcomings:</w:t>
      </w:r>
      <w:r>
        <w:t xml:space="preserve"/>
      </w:r>
    </w:p>
    <w:p/>
    <w:p>
      <w:pPr>
        <w:spacing w:after="120"/>
      </w:pPr>
      <w:r>
        <w:t xml:space="preserve">*   </w:t>
      </w:r>
      <w:r>
        <w:rPr>
          <w:b/>
          <w:bCs/>
        </w:rPr>
        <w:t xml:space="preserve">Industry Specific Expertise:</w:t>
      </w:r>
      <w:r>
        <w:t xml:space="preserve"> The resume lacks direct experience within the gem and jewelry industry. This absence might be perceived as a lack of understanding of the unique challenges and opportunities within this sector.</w:t>
      </w:r>
    </w:p>
    <w:p>
      <w:pPr>
        <w:spacing w:after="120"/>
      </w:pPr>
      <w:r>
        <w:t xml:space="preserve">*   </w:t>
      </w:r>
      <w:r>
        <w:rPr>
          <w:b/>
          <w:bCs/>
        </w:rPr>
        <w:t xml:space="preserve">Workforce Analytics &amp; Insight Generation:</w:t>
      </w:r>
      <w:r>
        <w:t xml:space="preserve"> While analytics are mentioned, the resume does not explicitly detail how workforce analytics were used to drive strategic HR decisions or generate insights related to business outcomes.</w:t>
      </w:r>
    </w:p>
    <w:p>
      <w:pPr>
        <w:spacing w:after="120"/>
      </w:pPr>
      <w:r>
        <w:t xml:space="preserve">*   </w:t>
      </w:r>
      <w:r>
        <w:rPr>
          <w:b/>
          <w:bCs/>
        </w:rPr>
        <w:t xml:space="preserve">Project Work &amp; Other Duties:</w:t>
      </w:r>
      <w:r>
        <w:t xml:space="preserve"> The resume doesn't show any other previous projects that the candidate worked on or contributed to. GIA may want to see some other examples of her contributing to strategic projects.</w:t>
      </w:r>
    </w:p>
    <w:p/>
    <w:p>
      <w:pPr>
        <w:pStyle w:val="Heading2"/>
        <w:spacing w:before="300" w:after="150"/>
      </w:pPr>
      <w:r>
        <w:t xml:space="preserve">The Interview: Addressing the Deficiencies</w:t>
      </w:r>
    </w:p>
    <w:p/>
    <w:p>
      <w:pPr>
        <w:spacing w:after="120"/>
      </w:pPr>
      <w:r>
        <w:t xml:space="preserve">1.  </w:t>
      </w:r>
      <w:r>
        <w:rPr>
          <w:b/>
          <w:bCs/>
        </w:rPr>
        <w:t xml:space="preserve">Q: How would your previous experience translate to the gem and jewelry industry, given that you haven't worked in it before?</w:t>
      </w:r>
      <w:r>
        <w:t xml:space="preserve"/>
      </w:r>
    </w:p>
    <w:p/>
    <w:p>
      <w:pPr>
        <w:spacing w:after="120"/>
      </w:pPr>
      <w:r>
        <w:t xml:space="preserve">    *   </w:t>
      </w:r>
      <w:r>
        <w:rPr>
          <w:b/>
          <w:bCs/>
        </w:rPr>
        <w:t xml:space="preserve">A:</w:t>
      </w:r>
      <w:r>
        <w:t xml:space="preserve"> While I don't have direct experience in the gem and jewelry industry, my 18+ years in regulated manufacturing and professional services have equipped me with transferable skills in risk management, compliance, and strategic talent planning. I am a fast learner and eager to understand the specific challenges and opportunities within GIA.</w:t>
      </w:r>
    </w:p>
    <w:p>
      <w:pPr>
        <w:spacing w:after="120"/>
      </w:pPr>
      <w:r>
        <w:t xml:space="preserve">2.  </w:t>
      </w:r>
      <w:r>
        <w:rPr>
          <w:b/>
          <w:bCs/>
        </w:rPr>
        <w:t xml:space="preserve">Q: Can you provide a specific example of how you used workforce analytics to improve a business outcome?</w:t>
      </w:r>
      <w:r>
        <w:t xml:space="preserve"/>
      </w:r>
    </w:p>
    <w:p/>
    <w:p>
      <w:pPr>
        <w:spacing w:after="120"/>
      </w:pPr>
      <w:r>
        <w:t xml:space="preserve">    *   </w:t>
      </w:r>
      <w:r>
        <w:rPr>
          <w:b/>
          <w:bCs/>
        </w:rPr>
        <w:t xml:space="preserve">A:</w:t>
      </w:r>
      <w:r>
        <w:t xml:space="preserve"> As an Independent HR Consultant, I delivered actionable insights from engagement surveys and reduced transition disruptions by 30%. This resulted in 25% average improvement in employee retention for my clients.</w:t>
      </w:r>
    </w:p>
    <w:p>
      <w:pPr>
        <w:spacing w:after="120"/>
      </w:pPr>
      <w:r>
        <w:t xml:space="preserve">3.  </w:t>
      </w:r>
      <w:r>
        <w:rPr>
          <w:b/>
          <w:bCs/>
        </w:rPr>
        <w:t xml:space="preserve">Q: How do you stay up-to-date with the latest HR trends and best practices, especially those relevant to the gem and jewelry industry?</w:t>
      </w:r>
      <w:r>
        <w:t xml:space="preserve"/>
      </w:r>
    </w:p>
    <w:p/>
    <w:p>
      <w:pPr>
        <w:spacing w:after="120"/>
      </w:pPr>
      <w:r>
        <w:t xml:space="preserve">    *   </w:t>
      </w:r>
      <w:r>
        <w:rPr>
          <w:b/>
          <w:bCs/>
        </w:rPr>
        <w:t xml:space="preserve">A:</w:t>
      </w:r>
      <w:r>
        <w:t xml:space="preserve"> I am an active member of SHRM and regularly attend industry conferences and webinars. I also subscribe to HR publications and participate in online communities to stay informed about the latest trends and best practices.</w:t>
      </w:r>
    </w:p>
    <w:p>
      <w:pPr>
        <w:spacing w:after="120"/>
      </w:pPr>
      <w:r>
        <w:t xml:space="preserve">4.  </w:t>
      </w:r>
      <w:r>
        <w:rPr>
          <w:b/>
          <w:bCs/>
        </w:rPr>
        <w:t xml:space="preserve">Q: Can you share an example of a project you led that significantly impacted employee engagement?</w:t>
      </w:r>
      <w:r>
        <w:t xml:space="preserve"/>
      </w:r>
    </w:p>
    <w:p/>
    <w:p>
      <w:pPr>
        <w:spacing w:after="120"/>
      </w:pPr>
      <w:r>
        <w:t xml:space="preserve">    *   </w:t>
      </w:r>
      <w:r>
        <w:rPr>
          <w:b/>
          <w:bCs/>
        </w:rPr>
        <w:t xml:space="preserve">A:</w:t>
      </w:r>
      <w:r>
        <w:t xml:space="preserve"> As a Director of Human Resources, I designed and rolled out performance management framework and leadership development programs, improving high-performer identification by 60% and fostering team effectiveness, which in turn increased employee engagement and satisfaction.</w:t>
      </w:r>
    </w:p>
    <w:p>
      <w:pPr>
        <w:spacing w:after="120"/>
      </w:pPr>
      <w:r>
        <w:t xml:space="preserve">5.  </w:t>
      </w:r>
      <w:r>
        <w:rPr>
          <w:b/>
          <w:bCs/>
        </w:rPr>
        <w:t xml:space="preserve">Q: How have you fostered diversity and inclusion in your previous roles?</w:t>
      </w:r>
      <w:r>
        <w:t xml:space="preserve"/>
      </w:r>
    </w:p>
    <w:p/>
    <w:p>
      <w:pPr>
        <w:spacing w:after="120"/>
      </w:pPr>
      <w:r>
        <w:t xml:space="preserve">    *   </w:t>
      </w:r>
      <w:r>
        <w:rPr>
          <w:b/>
          <w:bCs/>
        </w:rPr>
        <w:t xml:space="preserve">A:</w:t>
      </w:r>
      <w:r>
        <w:t xml:space="preserve"> I Streamlined recruitment processes under affirmative action plans, reducing time-to-fill by 35% and ensuring diverse candidate pools in high-growth settings.</w:t>
      </w:r>
    </w:p>
    <w:p>
      <w:pPr>
        <w:spacing w:after="120"/>
      </w:pPr>
      <w:r>
        <w:t xml:space="preserve">6.  </w:t>
      </w:r>
      <w:r>
        <w:rPr>
          <w:b/>
          <w:bCs/>
        </w:rPr>
        <w:t xml:space="preserve">Q: What is your approach to managing employee relations and resolving conflicts in a multi-cultural environment?</w:t>
      </w:r>
      <w:r>
        <w:t xml:space="preserve"/>
      </w:r>
    </w:p>
    <w:p/>
    <w:p>
      <w:pPr>
        <w:spacing w:after="120"/>
      </w:pPr>
      <w:r>
        <w:t xml:space="preserve">    *   </w:t>
      </w:r>
      <w:r>
        <w:rPr>
          <w:b/>
          <w:bCs/>
        </w:rPr>
        <w:t xml:space="preserve">A:</w:t>
      </w:r>
      <w:r>
        <w:t xml:space="preserve"> My approach involves active listening, empathy, and a commitment to fairness and respect. I conduct thorough investigations, gather all the facts, and work collaboratively with employees and management to find mutually acceptable solutions.</w:t>
      </w:r>
    </w:p>
    <w:p>
      <w:pPr>
        <w:spacing w:after="120"/>
      </w:pPr>
      <w:r>
        <w:t xml:space="preserve">7.  </w:t>
      </w:r>
      <w:r>
        <w:rPr>
          <w:b/>
          <w:bCs/>
        </w:rPr>
        <w:t xml:space="preserve">Q: How do you ensure compliance with employment laws and regulations, particularly in a global organization?</w:t>
      </w:r>
      <w:r>
        <w:t xml:space="preserve"/>
      </w:r>
    </w:p>
    <w:p/>
    <w:p>
      <w:pPr>
        <w:spacing w:after="120"/>
      </w:pPr>
      <w:r>
        <w:t xml:space="preserve">    *   </w:t>
      </w:r>
      <w:r>
        <w:rPr>
          <w:b/>
          <w:bCs/>
        </w:rPr>
        <w:t xml:space="preserve">A:</w:t>
      </w:r>
      <w:r>
        <w:t xml:space="preserve"> I stay informed about the latest employment laws and regulations through legal updates, industry publications, and professional development courses. I also collaborate with legal counsel to ensure that our HR policies and practices are compliant with all applicable laws.</w:t>
      </w:r>
    </w:p>
    <w:p>
      <w:pPr>
        <w:spacing w:after="120"/>
      </w:pPr>
      <w:r>
        <w:t xml:space="preserve">8.  </w:t>
      </w:r>
      <w:r>
        <w:rPr>
          <w:b/>
          <w:bCs/>
        </w:rPr>
        <w:t xml:space="preserve">Q: How do you approach change management and ensure that employees are effectively adapting to new processes and systems?</w:t>
      </w:r>
      <w:r>
        <w:t xml:space="preserve"/>
      </w:r>
    </w:p>
    <w:p/>
    <w:p>
      <w:pPr>
        <w:spacing w:after="120"/>
      </w:pPr>
      <w:r>
        <w:t xml:space="preserve">    *   </w:t>
      </w:r>
      <w:r>
        <w:rPr>
          <w:b/>
          <w:bCs/>
        </w:rPr>
        <w:t xml:space="preserve">A:</w:t>
      </w:r>
      <w:r>
        <w:t xml:space="preserve"> I develop comprehensive change management plans, communicate effectively, provide training and support, and actively solicit feedback from employees. I also work closely with leadership to ensure that they are aligned with the change and are effectively communicating it to their teams.</w:t>
      </w:r>
    </w:p>
    <w:p>
      <w:pPr>
        <w:spacing w:after="120"/>
      </w:pPr>
      <w:r>
        <w:t xml:space="preserve">9.  </w:t>
      </w:r>
      <w:r>
        <w:rPr>
          <w:b/>
          <w:bCs/>
        </w:rPr>
        <w:t xml:space="preserve">Q: How do you measure the effectiveness of HR initiatives and demonstrate their impact on business outcomes?</w:t>
      </w:r>
      <w:r>
        <w:t xml:space="preserve"/>
      </w:r>
    </w:p>
    <w:p/>
    <w:p>
      <w:pPr>
        <w:spacing w:after="120"/>
      </w:pPr>
      <w:r>
        <w:t xml:space="preserve">    *   </w:t>
      </w:r>
      <w:r>
        <w:rPr>
          <w:b/>
          <w:bCs/>
        </w:rPr>
        <w:t xml:space="preserve">A:</w:t>
      </w:r>
      <w:r>
        <w:t xml:space="preserve"> I use a variety of metrics to measure the effectiveness of HR initiatives, such as employee engagement scores, turnover rates, time-to-fill, and cost-per-hire. I also track the impact of HR initiatives on business outcomes, such as revenue growth, profitability, and customer satisfaction.</w:t>
      </w:r>
    </w:p>
    <w:p>
      <w:pPr>
        <w:spacing w:after="120"/>
      </w:pPr>
      <w:r>
        <w:t xml:space="preserve">10. </w:t>
      </w:r>
      <w:r>
        <w:rPr>
          <w:b/>
          <w:bCs/>
        </w:rPr>
        <w:t xml:space="preserve">Q: How do you handle confidential information and maintain employee privacy?</w:t>
      </w:r>
      <w:r>
        <w:t xml:space="preserve"/>
      </w:r>
    </w:p>
    <w:p/>
    <w:p>
      <w:pPr>
        <w:spacing w:after="120"/>
      </w:pPr>
      <w:r>
        <w:t xml:space="preserve">    *   </w:t>
      </w:r>
      <w:r>
        <w:rPr>
          <w:b/>
          <w:bCs/>
        </w:rPr>
        <w:t xml:space="preserve">A:</w:t>
      </w:r>
      <w:r>
        <w:t xml:space="preserve"> I adhere to strict confidentiality standards and follow all applicable privacy laws and regulations. I also train employees on the importance of maintaining confidentiality and protecting employee privacy.</w:t>
      </w:r>
    </w:p>
    <w:p/>
    <w:p>
      <w:pPr>
        <w:pStyle w:val="Heading2"/>
        <w:spacing w:before="300" w:after="150"/>
      </w:pPr>
      <w:r>
        <w:t xml:space="preserve">Final Thoughts</w:t>
      </w:r>
    </w:p>
    <w:p/>
    <w:p>
      <w:pPr>
        <w:spacing w:after="120"/>
      </w:pPr>
      <w:r>
        <w:t xml:space="preserve">Your experience in aligning HR strategies with business growth, along with your risk mitigation skills and change management expertise, strongly positions you for this role. It is important to show how your past experience translates into the specific challenges and opportunities that GIA faces. With that in mind, here are a few last-minute tips to maximize your chances:</w:t>
      </w:r>
    </w:p>
    <w:p/>
    <w:p>
      <w:pPr>
        <w:spacing w:after="120"/>
      </w:pPr>
      <w:r>
        <w:t xml:space="preserve">1.  </w:t>
      </w:r>
      <w:r>
        <w:rPr>
          <w:b/>
          <w:bCs/>
        </w:rPr>
        <w:t xml:space="preserve">Research GIA’s initiatives:</w:t>
      </w:r>
      <w:r>
        <w:t xml:space="preserve"> Familiarize yourself with GIA’s recent projects and strategic goals to demonstrate your genuine interest.</w:t>
      </w:r>
    </w:p>
    <w:p>
      <w:pPr>
        <w:spacing w:after="120"/>
      </w:pPr>
      <w:r>
        <w:t xml:space="preserve">2.  </w:t>
      </w:r>
      <w:r>
        <w:rPr>
          <w:b/>
          <w:bCs/>
        </w:rPr>
        <w:t xml:space="preserve">Quantify achievements:</w:t>
      </w:r>
      <w:r>
        <w:t xml:space="preserve"> When possible, quantify your accomplishments with numbers to showcase the impact you’ve made.</w:t>
      </w:r>
    </w:p>
    <w:p>
      <w:pPr>
        <w:spacing w:after="120"/>
      </w:pPr>
      <w:r>
        <w:t xml:space="preserve">3.  </w:t>
      </w:r>
      <w:r>
        <w:rPr>
          <w:b/>
          <w:bCs/>
        </w:rPr>
        <w:t xml:space="preserve">Highlight adaptability:</w:t>
      </w:r>
      <w:r>
        <w:t xml:space="preserve"> Emphasize your ability to learn quickly and adapt to new environments.</w:t>
      </w:r>
    </w:p>
    <w:p>
      <w:pPr>
        <w:spacing w:after="120"/>
      </w:pPr>
      <w:r>
        <w:t xml:space="preserve">4.  </w:t>
      </w:r>
      <w:r>
        <w:rPr>
          <w:b/>
          <w:bCs/>
        </w:rPr>
        <w:t xml:space="preserve">Connect with their mission:</w:t>
      </w:r>
      <w:r>
        <w:t xml:space="preserve"> Express your passion for GIA's mission and your desire to contribute to their success.</w:t>
      </w:r>
    </w:p>
    <w:p/>
    <w:p>
      <w:pPr>
        <w:spacing w:after="120"/>
      </w:pPr>
      <w:r>
        <w:t xml:space="preserve">With the re-alignment of your resume and a little preparation, I think you will be a very competitive candidate! Wishing you all the best!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2026-02-24T22:45:07.614Z</dcterms:created>
  <dcterms:modified xsi:type="dcterms:W3CDTF">2026-02-24T22:45:07.615Z</dcterms:modified>
</cp:coreProperties>
</file>

<file path=docProps/custom.xml><?xml version="1.0" encoding="utf-8"?>
<Properties xmlns="http://schemas.openxmlformats.org/officeDocument/2006/custom-properties" xmlns:vt="http://schemas.openxmlformats.org/officeDocument/2006/docPropsVTypes"/>
</file>