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GAP Analysis: Vor Bio is seeking a remote Medical Science Liaison (MSL) in the Midwest to support their neurology program and advance their autoimmune disease therapies.</w:t>
      </w:r>
    </w:p>
    <w:p>
      <w:pPr>
        <w:spacing w:after="400"/>
      </w:pPr>
      <w:r>
        <w:t xml:space="preserve">Generated on 2/26/2026</w:t>
      </w:r>
    </w:p>
    <w:p>
      <w:pPr>
        <w:pStyle w:val="Heading1"/>
        <w:spacing w:before="400" w:after="200"/>
      </w:pPr>
      <w:r>
        <w:t xml:space="preserve">GAP Analysis</w:t>
      </w:r>
    </w:p>
    <w:p>
      <w:pPr>
        <w:pStyle w:val="Heading2"/>
        <w:spacing w:before="300" w:after="150"/>
      </w:pPr>
      <w:r>
        <w:t xml:space="preserve">Goals And Problems Profile for Vor Bio is seeking a remote Medical Science Liaison (MSL) in the Midwest to support their neurology program and advance their autoimmune disease therapies.</w:t>
      </w:r>
    </w:p>
    <w:p/>
    <w:p>
      <w:pPr>
        <w:spacing w:after="120"/>
      </w:pPr>
      <w:r>
        <w:t xml:space="preserve"/>
      </w:r>
      <w:r>
        <w:rPr>
          <w:b/>
          <w:bCs/>
        </w:rPr>
        <w:t xml:space="preserve">Company Overview:</w:t>
      </w:r>
      <w:r>
        <w:t xml:space="preserve"> Vor Bio is a biotechnology company focused on developing therapies for autoimmune diseases by targeting the root causes of these conditions. They aim to redefine the future of autoimmune care through innovative scientific approaches [Vor Bio website].</w:t>
      </w:r>
    </w:p>
    <w:p/>
    <w:p>
      <w:pPr>
        <w:spacing w:after="120"/>
      </w:pPr>
      <w:r>
        <w:t xml:space="preserve"/>
      </w:r>
      <w:r>
        <w:rPr>
          <w:b/>
          <w:bCs/>
        </w:rPr>
        <w:t xml:space="preserve">Strategic Outlook:</w:t>
      </w:r>
      <w:r>
        <w:t xml:space="preserve"> Vor Bio's short-term objectives likely include advancing their lead candidate, telitacicept, through clinical trials, particularly in Myasthenia Gravis, and expanding its application to other autoimmune diseases like lupus, IgA nephropathy, and Sjögren’s syndrome. They are scaling rapidly, indicating a need to build out their medical affairs and commercial teams [Vor Bio website].</w:t>
      </w:r>
    </w:p>
    <w:p/>
    <w:p>
      <w:pPr>
        <w:spacing w:after="120"/>
      </w:pPr>
      <w:r>
        <w:t xml:space="preserve"/>
      </w:r>
      <w:r>
        <w:rPr>
          <w:b/>
          <w:bCs/>
        </w:rPr>
        <w:t xml:space="preserve">Core Challenges:</w:t>
      </w:r>
      <w:r>
        <w:t xml:space="preserve"> As a company focused on a novel approach, Vor Bio faces challenges related to demonstrating the long-term efficacy and safety of their therapies. They also need to establish strong relationships with key opinion leaders and integrate their treatment into existing care pathways for autoimmune diseases.</w:t>
      </w:r>
    </w:p>
    <w:p/>
    <w:p>
      <w:pPr>
        <w:spacing w:after="120"/>
      </w:pPr>
      <w:r>
        <w:t xml:space="preserve">---</w:t>
      </w:r>
    </w:p>
    <w:p/>
    <w:p>
      <w:pPr>
        <w:spacing w:after="120"/>
      </w:pPr>
      <w:r>
        <w:t xml:space="preserve">&lt;div align="center"&gt;&lt;h2&gt;Professional Profile&lt;/h2&gt;&lt;/div&gt;</w:t>
      </w:r>
    </w:p>
    <w:p>
      <w:pPr>
        <w:spacing w:after="120"/>
      </w:pPr>
      <w:r>
        <w:t xml:space="preserve">&lt;div align="center"&gt;&lt;h2&gt;Vor Bio is seeking a remote Medical Science Liaison (MSL) in the Midwest to support their neurology program and advance their autoimmune disease therapies.&lt;/h2&gt;&lt;/div&gt;</w:t>
      </w:r>
    </w:p>
    <w:p>
      <w:pPr>
        <w:spacing w:after="120"/>
      </w:pPr>
      <w:r>
        <w:t xml:space="preserve">&lt;div align="center"&gt;&lt;strong&gt;Scientific Expert | Relationship Builder | Effective Communicator&lt;/strong&gt;&lt;/div&gt;</w:t>
      </w:r>
    </w:p>
    <w:p/>
    <w:p>
      <w:pPr>
        <w:spacing w:after="120"/>
      </w:pPr>
      <w:r>
        <w:t xml:space="preserve">A Ph.D. neuroscientist with a decade of experience in neurological disorders research. Proficient in interpreting complex data and building collaborations. Skilled in delivering presentations to diverse audiences and passionate about advancing therapies. A strong record of peer-reviewed publications and conference presentations showcasing expertise and dedication to advancing scientific exchange and evidence generation within the neurology field.</w:t>
      </w:r>
    </w:p>
    <w:p/>
    <w:p>
      <w:pPr>
        <w:spacing w:after="120"/>
      </w:pPr>
      <w:r>
        <w:t xml:space="preserve">---</w:t>
      </w:r>
    </w:p>
    <w:p/>
    <w:p>
      <w:pPr>
        <w:pStyle w:val="Heading2"/>
        <w:spacing w:before="300" w:after="150"/>
      </w:pPr>
      <w:r>
        <w:t xml:space="preserve">Resume Alignment Analysis</w:t>
      </w:r>
    </w:p>
    <w:p/>
    <w:p>
      <w:pPr>
        <w:spacing w:after="120"/>
      </w:pPr>
      <w:r>
        <w:t xml:space="preserve"/>
      </w:r>
      <w:r>
        <w:rPr>
          <w:b/>
          <w:bCs/>
        </w:rPr>
        <w:t xml:space="preserve">The Strongest Matches:</w:t>
      </w:r>
      <w:r>
        <w:t xml:space="preserve"/>
      </w:r>
    </w:p>
    <w:p/>
    <w:p>
      <w:pPr>
        <w:spacing w:after="120"/>
      </w:pPr>
      <w:r>
        <w:t xml:space="preserve">*   </w:t>
      </w:r>
      <w:r>
        <w:rPr>
          <w:b/>
          <w:bCs/>
        </w:rPr>
        <w:t xml:space="preserve">Scientific Expertise:</w:t>
      </w:r>
      <w:r>
        <w:t xml:space="preserve"> The resume explicitly states, "Cynthia is a dedicated neuroscience professional with a Ph.D. and over a decade of experience in neurological disorders." This aligns with the need for a scientific expert.</w:t>
      </w:r>
    </w:p>
    <w:p>
      <w:pPr>
        <w:spacing w:after="120"/>
      </w:pPr>
      <w:r>
        <w:t xml:space="preserve">*   </w:t>
      </w:r>
      <w:r>
        <w:rPr>
          <w:b/>
          <w:bCs/>
        </w:rPr>
        <w:t xml:space="preserve">Relationship Building:</w:t>
      </w:r>
      <w:r>
        <w:t xml:space="preserve"> The professional profile highlights "building long-term collaborations with colleagues and stakeholders," and the skills section includes "Relationship Building."</w:t>
      </w:r>
    </w:p>
    <w:p>
      <w:pPr>
        <w:spacing w:after="120"/>
      </w:pPr>
      <w:r>
        <w:t xml:space="preserve">*   </w:t>
      </w:r>
      <w:r>
        <w:rPr>
          <w:b/>
          <w:bCs/>
        </w:rPr>
        <w:t xml:space="preserve">Effective Communication:</w:t>
      </w:r>
      <w:r>
        <w:t xml:space="preserve"> The resume states, "delivering clinically relevant presentations to diverse audiences" aligns with the need for strong communication skills.</w:t>
      </w:r>
    </w:p>
    <w:p/>
    <w:p>
      <w:pPr>
        <w:spacing w:after="120"/>
      </w:pPr>
      <w:r>
        <w:t xml:space="preserve"/>
      </w:r>
      <w:r>
        <w:rPr>
          <w:b/>
          <w:bCs/>
        </w:rPr>
        <w:t xml:space="preserve">The Gaps &amp; Shortcomings:</w:t>
      </w:r>
      <w:r>
        <w:t xml:space="preserve"/>
      </w:r>
    </w:p>
    <w:p/>
    <w:p>
      <w:pPr>
        <w:spacing w:after="120"/>
      </w:pPr>
      <w:r>
        <w:t xml:space="preserve">*   </w:t>
      </w:r>
      <w:r>
        <w:rPr>
          <w:b/>
          <w:bCs/>
        </w:rPr>
        <w:t xml:space="preserve">Lack of MSL Experience:</w:t>
      </w:r>
      <w:r>
        <w:t xml:space="preserve"> The resume lacks direct MSL experience within a pharmaceutical or biotech company. This is a significant gap, as Vor Bio requires 3+ years of MSL or equivalent field-based medical affairs experience. This absence could be perceived as a lack of understanding of the MSL role's responsibilities and expectations.</w:t>
      </w:r>
    </w:p>
    <w:p>
      <w:pPr>
        <w:spacing w:after="120"/>
      </w:pPr>
      <w:r>
        <w:t xml:space="preserve">*   </w:t>
      </w:r>
      <w:r>
        <w:rPr>
          <w:b/>
          <w:bCs/>
        </w:rPr>
        <w:t xml:space="preserve">Limited Myasthenia Gravis Experience:</w:t>
      </w:r>
      <w:r>
        <w:t xml:space="preserve"> While the resume showcases experience in neurological disorders, it doesn't specifically emphasize Myasthenia Gravis, which is Vor Bio's primary focus. The job description explicitly states, "Prior neurology experience strongly required; MSL experience in generalized myasthenia gravis strongly preferred."</w:t>
      </w:r>
    </w:p>
    <w:p>
      <w:pPr>
        <w:spacing w:after="120"/>
      </w:pPr>
      <w:r>
        <w:t xml:space="preserve">*   </w:t>
      </w:r>
      <w:r>
        <w:rPr>
          <w:b/>
          <w:bCs/>
        </w:rPr>
        <w:t xml:space="preserve">Geographic Mismatch:</w:t>
      </w:r>
      <w:r>
        <w:t xml:space="preserve"> The resume lists Jacksonville, FL, while the position is for the Midwest. This could raise concerns about the candidate's knowledge of the Midwest healthcare environment and KOL network.</w:t>
      </w:r>
    </w:p>
    <w:p/>
    <w:p>
      <w:pPr>
        <w:pStyle w:val="Heading2"/>
        <w:spacing w:before="300" w:after="150"/>
      </w:pPr>
      <w:r>
        <w:t xml:space="preserve">The Interview: Addressing the Deficiencies</w:t>
      </w:r>
    </w:p>
    <w:p/>
    <w:p>
      <w:pPr>
        <w:spacing w:after="120"/>
      </w:pPr>
      <w:r>
        <w:t xml:space="preserve">1.  </w:t>
      </w:r>
      <w:r>
        <w:rPr>
          <w:b/>
          <w:bCs/>
        </w:rPr>
        <w:t xml:space="preserve">Q: Your resume doesn't explicitly show MSL experience. How do you see your research background translating into the MSL role at Vor Bio?</w:t>
      </w:r>
      <w:r>
        <w:t xml:space="preserve"/>
      </w:r>
    </w:p>
    <w:p>
      <w:pPr>
        <w:spacing w:after="120"/>
      </w:pPr>
      <w:r>
        <w:t xml:space="preserve">    *   </w:t>
      </w:r>
      <w:r>
        <w:rPr>
          <w:b/>
          <w:bCs/>
        </w:rPr>
        <w:t xml:space="preserve">A:</w:t>
      </w:r>
      <w:r>
        <w:t xml:space="preserve"> While my background is heavily research-focused, I have consistently engaged with clinicians and researchers, presenting findings and collaborating on projects. I am confident that my ability to translate complex scientific data into clear, clinically relevant information will be a valuable asset in the MSL role. I am eager to apply my skills to support Vor Bio's mission.</w:t>
      </w:r>
    </w:p>
    <w:p>
      <w:pPr>
        <w:spacing w:after="120"/>
      </w:pPr>
      <w:r>
        <w:t xml:space="preserve">2.  </w:t>
      </w:r>
      <w:r>
        <w:rPr>
          <w:b/>
          <w:bCs/>
        </w:rPr>
        <w:t xml:space="preserve">Q: Can you elaborate on your understanding of the MSL role and how you plan to build relationships with key opinion leaders?</w:t>
      </w:r>
      <w:r>
        <w:t xml:space="preserve"/>
      </w:r>
    </w:p>
    <w:p>
      <w:pPr>
        <w:spacing w:after="120"/>
      </w:pPr>
      <w:r>
        <w:t xml:space="preserve">    *   </w:t>
      </w:r>
      <w:r>
        <w:rPr>
          <w:b/>
          <w:bCs/>
        </w:rPr>
        <w:t xml:space="preserve">A:</w:t>
      </w:r>
      <w:r>
        <w:t xml:space="preserve"> I understand the MSL role is to act as a scientific liaison, fostering partnerships with experts and providing non-promotional scientific exchange. I plan to leverage my existing network within the neurology community and proactively engage with KOLs in the Midwest to establish credibility and build trust through transparent, evidence-based discussions.</w:t>
      </w:r>
    </w:p>
    <w:p>
      <w:pPr>
        <w:spacing w:after="120"/>
      </w:pPr>
      <w:r>
        <w:t xml:space="preserve">3.  </w:t>
      </w:r>
      <w:r>
        <w:rPr>
          <w:b/>
          <w:bCs/>
        </w:rPr>
        <w:t xml:space="preserve">Q: Vor Bio's primary focus is Myasthenia Gravis. What is your familiarity with this condition, and how would you quickly get up to speed on the latest advancements?</w:t>
      </w:r>
      <w:r>
        <w:t xml:space="preserve"/>
      </w:r>
    </w:p>
    <w:p>
      <w:pPr>
        <w:spacing w:after="120"/>
      </w:pPr>
      <w:r>
        <w:t xml:space="preserve">    *   </w:t>
      </w:r>
      <w:r>
        <w:rPr>
          <w:b/>
          <w:bCs/>
        </w:rPr>
        <w:t xml:space="preserve">A:</w:t>
      </w:r>
      <w:r>
        <w:t xml:space="preserve"> While my research has focused on other neurological disorders, I am familiar with the underlying pathophysiology of Myasthenia Gravis. I am committed to immersing myself in the relevant literature, attending conferences, and engaging with experts in the field to rapidly develop a deep understanding of the disease and its treatment landscape.</w:t>
      </w:r>
    </w:p>
    <w:p>
      <w:pPr>
        <w:spacing w:after="120"/>
      </w:pPr>
      <w:r>
        <w:t xml:space="preserve">4.  </w:t>
      </w:r>
      <w:r>
        <w:rPr>
          <w:b/>
          <w:bCs/>
        </w:rPr>
        <w:t xml:space="preserve">Q: This role is based in the Midwest, and your resume shows you are located in Florida. How familiar are you with the healthcare landscape and key opinion leaders in the Midwest region?</w:t>
      </w:r>
      <w:r>
        <w:t xml:space="preserve"/>
      </w:r>
    </w:p>
    <w:p>
      <w:pPr>
        <w:spacing w:after="120"/>
      </w:pPr>
      <w:r>
        <w:t xml:space="preserve">    *   </w:t>
      </w:r>
      <w:r>
        <w:rPr>
          <w:b/>
          <w:bCs/>
        </w:rPr>
        <w:t xml:space="preserve">A:</w:t>
      </w:r>
      <w:r>
        <w:t xml:space="preserve"> While I am currently based in Florida, I am eager to relocate to the Midwest. I have already begun researching the healthcare environment and key opinion leaders in the region. I am confident that I can quickly build a strong network through proactive outreach and engagement at regional conferences and events.</w:t>
      </w:r>
    </w:p>
    <w:p>
      <w:pPr>
        <w:spacing w:after="120"/>
      </w:pPr>
      <w:r>
        <w:t xml:space="preserve">5.  </w:t>
      </w:r>
      <w:r>
        <w:rPr>
          <w:b/>
          <w:bCs/>
        </w:rPr>
        <w:t xml:space="preserve">Q: How do you plan to manage the travel requirements of this position, given the extensive travel involved?</w:t>
      </w:r>
      <w:r>
        <w:t xml:space="preserve"/>
      </w:r>
    </w:p>
    <w:p>
      <w:pPr>
        <w:spacing w:after="120"/>
      </w:pPr>
      <w:r>
        <w:t xml:space="preserve">    *   </w:t>
      </w:r>
      <w:r>
        <w:rPr>
          <w:b/>
          <w:bCs/>
        </w:rPr>
        <w:t xml:space="preserve">A:</w:t>
      </w:r>
      <w:r>
        <w:t xml:space="preserve"> I am comfortable with the extensive travel requirements of the MSL role and have experience managing my time and logistics effectively during past research projects and conference presentations. I am prepared to dedicate the necessary time and effort to meet the travel demands of the position.</w:t>
      </w:r>
    </w:p>
    <w:p>
      <w:pPr>
        <w:spacing w:after="120"/>
      </w:pPr>
      <w:r>
        <w:t xml:space="preserve">6.  </w:t>
      </w:r>
      <w:r>
        <w:rPr>
          <w:b/>
          <w:bCs/>
        </w:rPr>
        <w:t xml:space="preserve">Q: How would you approach supporting clinical trial execution and engagement with clinical trial sites?</w:t>
      </w:r>
      <w:r>
        <w:t xml:space="preserve"/>
      </w:r>
    </w:p>
    <w:p>
      <w:pPr>
        <w:spacing w:after="120"/>
      </w:pPr>
      <w:r>
        <w:t xml:space="preserve">    *   </w:t>
      </w:r>
      <w:r>
        <w:rPr>
          <w:b/>
          <w:bCs/>
        </w:rPr>
        <w:t xml:space="preserve">A:</w:t>
      </w:r>
      <w:r>
        <w:t xml:space="preserve"> I have experience in research settings and an understanding of protocol development and patient recruitment. I would focus on building collaborative relationships with investigators and clinical trial staff, ensuring clear communication and addressing any scientific inquiries to facilitate successful trial execution.</w:t>
      </w:r>
    </w:p>
    <w:p>
      <w:pPr>
        <w:spacing w:after="120"/>
      </w:pPr>
      <w:r>
        <w:t xml:space="preserve">7.  </w:t>
      </w:r>
      <w:r>
        <w:rPr>
          <w:b/>
          <w:bCs/>
        </w:rPr>
        <w:t xml:space="preserve">Q: What strategies would you use to identify and communicate insights from the field to inform Vor Bio's medical strategy?</w:t>
      </w:r>
      <w:r>
        <w:t xml:space="preserve"/>
      </w:r>
    </w:p>
    <w:p>
      <w:pPr>
        <w:spacing w:after="120"/>
      </w:pPr>
      <w:r>
        <w:t xml:space="preserve">    *   </w:t>
      </w:r>
      <w:r>
        <w:rPr>
          <w:b/>
          <w:bCs/>
        </w:rPr>
        <w:t xml:space="preserve">A:</w:t>
      </w:r>
      <w:r>
        <w:t xml:space="preserve"> I would actively listen to and document feedback from healthcare professionals, focusing on identifying unmet needs and emerging trends. I would then synthesize these insights into actionable recommendations and communicate them effectively to internal teams to inform medical strategy and improve patient outcomes.</w:t>
      </w:r>
    </w:p>
    <w:p>
      <w:pPr>
        <w:spacing w:after="120"/>
      </w:pPr>
      <w:r>
        <w:t xml:space="preserve">8.  </w:t>
      </w:r>
      <w:r>
        <w:rPr>
          <w:b/>
          <w:bCs/>
        </w:rPr>
        <w:t xml:space="preserve">Q: This role requires collaboration across multiple functions, including Medical Affairs, Clinical Development, and Commercial. How would you ensure alignment and effective communication with these different teams?</w:t>
      </w:r>
      <w:r>
        <w:t xml:space="preserve"/>
      </w:r>
    </w:p>
    <w:p>
      <w:pPr>
        <w:spacing w:after="120"/>
      </w:pPr>
      <w:r>
        <w:t xml:space="preserve">    *   </w:t>
      </w:r>
      <w:r>
        <w:rPr>
          <w:b/>
          <w:bCs/>
        </w:rPr>
        <w:t xml:space="preserve">A:</w:t>
      </w:r>
      <w:r>
        <w:t xml:space="preserve"> I believe in open and transparent communication. I would proactively seek out opportunities to collaborate with colleagues from different functions, ensuring that everyone is aligned on common goals and that scientific information is shared effectively across teams.</w:t>
      </w:r>
    </w:p>
    <w:p>
      <w:pPr>
        <w:spacing w:after="120"/>
      </w:pPr>
      <w:r>
        <w:t xml:space="preserve">9.  </w:t>
      </w:r>
      <w:r>
        <w:rPr>
          <w:b/>
          <w:bCs/>
        </w:rPr>
        <w:t xml:space="preserve">Q: How do you stay current with the latest scientific advancements in neurology and autoimmune disease?</w:t>
      </w:r>
      <w:r>
        <w:t xml:space="preserve"/>
      </w:r>
    </w:p>
    <w:p>
      <w:pPr>
        <w:spacing w:after="120"/>
      </w:pPr>
      <w:r>
        <w:t xml:space="preserve">    *   </w:t>
      </w:r>
      <w:r>
        <w:rPr>
          <w:b/>
          <w:bCs/>
        </w:rPr>
        <w:t xml:space="preserve">A:</w:t>
      </w:r>
      <w:r>
        <w:t xml:space="preserve"> I am committed to continuous learning and professional development. I regularly review peer-reviewed literature, attend conferences, and participate in online educational programs to stay abreast of the latest scientific advancements in neurology and autoimmune disease.</w:t>
      </w:r>
    </w:p>
    <w:p>
      <w:pPr>
        <w:spacing w:after="120"/>
      </w:pPr>
      <w:r>
        <w:t xml:space="preserve">10. </w:t>
      </w:r>
      <w:r>
        <w:rPr>
          <w:b/>
          <w:bCs/>
        </w:rPr>
        <w:t xml:space="preserve">Q: How would you handle a situation where a healthcare professional presents you with a challenging or controversial scientific question?</w:t>
      </w:r>
      <w:r>
        <w:t xml:space="preserve"/>
      </w:r>
    </w:p>
    <w:p>
      <w:pPr>
        <w:spacing w:after="120"/>
      </w:pPr>
      <w:r>
        <w:t xml:space="preserve">    *   </w:t>
      </w:r>
      <w:r>
        <w:rPr>
          <w:b/>
          <w:bCs/>
        </w:rPr>
        <w:t xml:space="preserve">A:</w:t>
      </w:r>
      <w:r>
        <w:t xml:space="preserve"> I would listen carefully to their concerns, acknowledge their perspective, and provide a clear and concise response based on the available scientific evidence. If I didn't have an immediate answer, I would commit to researching the issue and providing a thoughtful response in a timely manner.</w:t>
      </w:r>
    </w:p>
    <w:p/>
    <w:p>
      <w:pPr>
        <w:pStyle w:val="Heading2"/>
        <w:spacing w:before="300" w:after="150"/>
      </w:pPr>
      <w:r>
        <w:t xml:space="preserve">Final Thoughts</w:t>
      </w:r>
    </w:p>
    <w:p>
      <w:pPr>
        <w:spacing w:after="120"/>
      </w:pPr>
      <w:r>
        <w:t xml:space="preserve">Candidate, your strong scientific background and passion for neurology are valuable assets. By addressing the lack of direct MSL experience and highlighting your transferable skills in communication, relationship building, and data interpretation, you can strengthen your application. Focus on demonstrating your commitment to learning about Myasthenia Gravis and building connections in the Midwest.</w:t>
      </w:r>
    </w:p>
    <w:p/>
    <w:p>
      <w:pPr>
        <w:spacing w:after="120"/>
      </w:pPr>
      <w:r>
        <w:t xml:space="preserve"/>
      </w:r>
      <w:r>
        <w:rPr>
          <w:b/>
          <w:bCs/>
        </w:rPr>
        <w:t xml:space="preserve">Last-Minute Tips:</w:t>
      </w:r>
      <w:r>
        <w:t xml:space="preserve"/>
      </w:r>
    </w:p>
    <w:p/>
    <w:p>
      <w:pPr>
        <w:spacing w:after="120"/>
      </w:pPr>
      <w:r>
        <w:t xml:space="preserve">1.  </w:t>
      </w:r>
      <w:r>
        <w:rPr>
          <w:b/>
          <w:bCs/>
        </w:rPr>
        <w:t xml:space="preserve">Tailor Your Cover Letter:</w:t>
      </w:r>
      <w:r>
        <w:t xml:space="preserve"> Emphasize your transferable skills and express your enthusiasm for the MSL role and Vor Bio's mission.</w:t>
      </w:r>
    </w:p>
    <w:p>
      <w:pPr>
        <w:spacing w:after="120"/>
      </w:pPr>
      <w:r>
        <w:t xml:space="preserve">2.  </w:t>
      </w:r>
      <w:r>
        <w:rPr>
          <w:b/>
          <w:bCs/>
        </w:rPr>
        <w:t xml:space="preserve">Network Actively:</w:t>
      </w:r>
      <w:r>
        <w:t xml:space="preserve"> Reach out to MSLs in your network or connect with individuals on LinkedIn to learn more about the role and the industry.</w:t>
      </w:r>
    </w:p>
    <w:p>
      <w:pPr>
        <w:spacing w:after="120"/>
      </w:pPr>
      <w:r>
        <w:t xml:space="preserve">3.  </w:t>
      </w:r>
      <w:r>
        <w:rPr>
          <w:b/>
          <w:bCs/>
        </w:rPr>
        <w:t xml:space="preserve">Research Vor Bio Thoroughly:</w:t>
      </w:r>
      <w:r>
        <w:t xml:space="preserve"> Demonstrate a deep understanding of their pipeline, clinical trials, and scientific approach.</w:t>
      </w:r>
    </w:p>
    <w:p>
      <w:pPr>
        <w:spacing w:after="120"/>
      </w:pPr>
      <w:r>
        <w:t xml:space="preserve">4.  </w:t>
      </w:r>
      <w:r>
        <w:rPr>
          <w:b/>
          <w:bCs/>
        </w:rPr>
        <w:t xml:space="preserve">Prepare Specific Examples:</w:t>
      </w:r>
      <w:r>
        <w:t xml:space="preserve"> Be ready to share concrete examples of how you have successfully communicated complex scientific information, built relationships, and solved problems.</w:t>
      </w:r>
    </w:p>
    <w:p>
      <w:pPr>
        <w:spacing w:after="120"/>
      </w:pPr>
      <w:r>
        <w:t xml:space="preserve">5.  </w:t>
      </w:r>
      <w:r>
        <w:rPr>
          <w:b/>
          <w:bCs/>
        </w:rPr>
        <w:t xml:space="preserve">Practice Your Interview Skills:</w:t>
      </w:r>
      <w:r>
        <w:t xml:space="preserve"> Conduct mock interviews with friends or colleagues to refine your responses and build confidence.</w:t>
      </w:r>
    </w:p>
    <w:p/>
    <w:p>
      <w:pPr>
        <w:spacing w:after="120"/>
      </w:pPr>
      <w:r>
        <w:t xml:space="preserve">With the re-alignment of your resume and a little preparation, I think you will be a very competitive candidate! Wishing you all the best!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2026-02-26T07:16:03.519Z</dcterms:created>
  <dcterms:modified xsi:type="dcterms:W3CDTF">2026-02-26T07:16:03.519Z</dcterms:modified>
</cp:coreProperties>
</file>

<file path=docProps/custom.xml><?xml version="1.0" encoding="utf-8"?>
<Properties xmlns="http://schemas.openxmlformats.org/officeDocument/2006/custom-properties" xmlns:vt="http://schemas.openxmlformats.org/officeDocument/2006/docPropsVTypes"/>
</file>