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pPr>
      <w:r>
        <w:t xml:space="preserve">GAP Analysis: their Carlsbad, CA headquarters.</w:t>
      </w:r>
    </w:p>
    <w:p>
      <w:pPr>
        <w:spacing w:after="400"/>
      </w:pPr>
      <w:r>
        <w:t xml:space="preserve">Generated on 2/24/2026</w:t>
      </w:r>
    </w:p>
    <w:p>
      <w:pPr>
        <w:pStyle w:val="Heading1"/>
        <w:spacing w:before="400" w:after="200"/>
      </w:pPr>
      <w:r>
        <w:t xml:space="preserve">GAP Analysis</w:t>
      </w:r>
    </w:p>
    <w:p>
      <w:pPr>
        <w:pStyle w:val="Heading2"/>
        <w:spacing w:before="300" w:after="150"/>
      </w:pPr>
      <w:r>
        <w:t xml:space="preserve">Goals And Problems Profile for their Carlsbad, CA headquarters.</w:t>
      </w:r>
    </w:p>
    <w:p/>
    <w:p>
      <w:pPr>
        <w:spacing w:after="120"/>
      </w:pPr>
      <w:r>
        <w:t xml:space="preserve"/>
      </w:r>
      <w:r>
        <w:rPr>
          <w:b/>
          <w:bCs/>
        </w:rPr>
        <w:t xml:space="preserve">Company Overview:</w:t>
      </w:r>
      <w:r>
        <w:t xml:space="preserve"> GIA, established in 1931, is a nonprofit institute and the foremost authority on gems and jewelry, ensuring public trust through education, research, laboratory services, and instrument development [https://www.gia.edu/]. GIA plays a significant economic role in Carlsbad, CA, as a major employer and contributor to the region's reputation as a hub for innovation and education in the gemological field. Recent news highlights GIA's advancements in diamond origin traceability and its commitment to sustainability [https://4cs.gia.edu/en-us/gia-news-research/].</w:t>
      </w:r>
    </w:p>
    <w:p/>
    <w:p>
      <w:pPr>
        <w:spacing w:after="120"/>
      </w:pPr>
      <w:r>
        <w:t xml:space="preserve"/>
      </w:r>
      <w:r>
        <w:rPr>
          <w:b/>
          <w:bCs/>
        </w:rPr>
        <w:t xml:space="preserve">Strategic Outlook:</w:t>
      </w:r>
      <w:r>
        <w:t xml:space="preserve"> GIA's short-term objectives likely include enhancing its digital educational platforms, expanding its research capabilities in gem identification and origin, and adapting its laboratory services to meet evolving market demands. The organization is also likely focused on strengthening its global partnerships to promote standardization and ethical practices within the gem and jewelry industry. These priorities suggest a need for talent in areas such as digital learning, research science, and international relations.</w:t>
      </w:r>
    </w:p>
    <w:p/>
    <w:p>
      <w:pPr>
        <w:spacing w:after="120"/>
      </w:pPr>
      <w:r>
        <w:t xml:space="preserve"/>
      </w:r>
      <w:r>
        <w:rPr>
          <w:b/>
          <w:bCs/>
        </w:rPr>
        <w:t xml:space="preserve">Core Challenges:</w:t>
      </w:r>
      <w:r>
        <w:t xml:space="preserve"> As a nonprofit, GIA may face challenges in balancing its mission-driven activities with the need for financial sustainability. The organization also needs to navigate ethical concerns and ensure its practices align with its commitment to public trust, given the increasing scrutiny of the gem and jewelry industry regarding sourcing and environmental impact. Additionally, keeping pace with technological advancements and evolving consumer expectations will require ongoing innovation and adaptability.</w:t>
      </w:r>
    </w:p>
    <w:p/>
    <w:p>
      <w:pPr>
        <w:spacing w:after="120"/>
      </w:pPr>
      <w:r>
        <w:t xml:space="preserve">---</w:t>
      </w:r>
    </w:p>
    <w:p/>
    <w:p>
      <w:pPr>
        <w:spacing w:after="120"/>
      </w:pPr>
      <w:r>
        <w:t xml:space="preserve">&lt;div align="center"&gt;&lt;h2&gt;Professional Profile&lt;/h2&gt;&lt;/div&gt;</w:t>
      </w:r>
    </w:p>
    <w:p>
      <w:pPr>
        <w:spacing w:after="120"/>
      </w:pPr>
      <w:r>
        <w:t xml:space="preserve">&lt;div align="center"&gt;&lt;h2&gt;GIA seeks passionate and dynamic individuals to contribute to their mission of ensuring public trust in gems and jewelry through education, research, and laboratory services&lt;/h2&gt;&lt;/div&gt;</w:t>
      </w:r>
    </w:p>
    <w:p>
      <w:pPr>
        <w:spacing w:after="120"/>
      </w:pPr>
      <w:r>
        <w:t xml:space="preserve">&lt;div align="center"&gt;&lt;strong&gt;Strategic Talent Planning | Risk Mitigation | Change Enablement&lt;/strong&gt;&lt;/div&gt;</w:t>
      </w:r>
    </w:p>
    <w:p/>
    <w:p>
      <w:pPr>
        <w:spacing w:after="120"/>
      </w:pPr>
      <w:r>
        <w:t xml:space="preserve">Dynamic HR Business Partner leveraging 18+ years of experience in regulated environments. I excel in aligning talent strategies with organizational goals, mitigating risks, and enabling transformative change. Recognized for designing inclusive cultures and delivering tailored training programs, I am passionate about fostering employee engagement and enhancing team performance in mission-driven organizations. My experience supports public trust and builds strong organizational capability.</w:t>
      </w:r>
    </w:p>
    <w:p/>
    <w:p>
      <w:pPr>
        <w:spacing w:after="120"/>
      </w:pPr>
      <w:r>
        <w:t xml:space="preserve">---</w:t>
      </w:r>
    </w:p>
    <w:p/>
    <w:p>
      <w:pPr>
        <w:pStyle w:val="Heading2"/>
        <w:spacing w:before="300" w:after="150"/>
      </w:pPr>
      <w:r>
        <w:t xml:space="preserve">Resume Alignment Analysis</w:t>
      </w:r>
    </w:p>
    <w:p/>
    <w:p>
      <w:pPr>
        <w:spacing w:after="120"/>
      </w:pPr>
      <w:r>
        <w:t xml:space="preserve"/>
      </w:r>
      <w:r>
        <w:rPr>
          <w:b/>
          <w:bCs/>
        </w:rPr>
        <w:t xml:space="preserve">The Strongest Matches:</w:t>
      </w:r>
      <w:r>
        <w:t xml:space="preserve"/>
      </w:r>
    </w:p>
    <w:p/>
    <w:p>
      <w:pPr>
        <w:spacing w:after="120"/>
      </w:pPr>
      <w:r>
        <w:t xml:space="preserve">*   </w:t>
      </w:r>
      <w:r>
        <w:rPr>
          <w:b/>
          <w:bCs/>
        </w:rPr>
        <w:t xml:space="preserve">Risk Mitigation:</w:t>
      </w:r>
      <w:r>
        <w:t xml:space="preserve"> The resume explicitly lists "Risk Mitigation" under the Key Skills section. This demonstrates a foundational awareness of risk management, which is directly applicable to ensuring public trust in the gem and jewelry industry.</w:t>
      </w:r>
    </w:p>
    <w:p>
      <w:pPr>
        <w:spacing w:after="120"/>
      </w:pPr>
      <w:r>
        <w:t xml:space="preserve">*   </w:t>
      </w:r>
      <w:r>
        <w:rPr>
          <w:b/>
          <w:bCs/>
        </w:rPr>
        <w:t xml:space="preserve">Change Enablement:</w:t>
      </w:r>
      <w:r>
        <w:t xml:space="preserve"> "Led change management initiatives for restructuring and system implementations, delivering actionable insights from engagement surveys and reducing transition disruptions by 30%." This statement reflects experience in managing organizational change, which aligns with GIA's need for adaptability in a dynamic market.</w:t>
      </w:r>
    </w:p>
    <w:p>
      <w:pPr>
        <w:spacing w:after="120"/>
      </w:pPr>
      <w:r>
        <w:t xml:space="preserve">*   </w:t>
      </w:r>
      <w:r>
        <w:rPr>
          <w:b/>
          <w:bCs/>
        </w:rPr>
        <w:t xml:space="preserve">Strategic Talent Planning:</w:t>
      </w:r>
      <w:r>
        <w:t xml:space="preserve"> The resume includes "Strategic Talent Planning" in the Key Skills section and demonstrates experience aligning HR strategies with business growth, enabling headcount expansion while maintaining low turnover, reflecting a strong capacity for strategic workforce management.</w:t>
      </w:r>
    </w:p>
    <w:p/>
    <w:p>
      <w:pPr>
        <w:spacing w:after="120"/>
      </w:pPr>
      <w:r>
        <w:t xml:space="preserve"/>
      </w:r>
      <w:r>
        <w:rPr>
          <w:b/>
          <w:bCs/>
        </w:rPr>
        <w:t xml:space="preserve">The Gaps &amp; Shortcomings:</w:t>
      </w:r>
      <w:r>
        <w:t xml:space="preserve"/>
      </w:r>
    </w:p>
    <w:p/>
    <w:p>
      <w:pPr>
        <w:spacing w:after="120"/>
      </w:pPr>
      <w:r>
        <w:t xml:space="preserve">*   </w:t>
      </w:r>
      <w:r>
        <w:rPr>
          <w:b/>
          <w:bCs/>
        </w:rPr>
        <w:t xml:space="preserve">GIA's Mission Alignment:</w:t>
      </w:r>
      <w:r>
        <w:t xml:space="preserve"> The resume states, "a passion for high-energy, innovative brands where people initiatives enhance team performance, employee experience, and cultural alignment." While this expresses passion, it doesn't explicitly align with GIA's mission of ensuring public trust in gems and jewelry. The shortcoming could be perceived as a lack of direct connection to GIA's unique industry and values. To mitigate this, the candidate should emphasize their understanding of GIA's mission during the interview and tailor their responses to show how their skills contribute to maintaining public trust.</w:t>
      </w:r>
    </w:p>
    <w:p>
      <w:pPr>
        <w:spacing w:after="120"/>
      </w:pPr>
      <w:r>
        <w:t xml:space="preserve">*   </w:t>
      </w:r>
      <w:r>
        <w:rPr>
          <w:b/>
          <w:bCs/>
        </w:rPr>
        <w:t xml:space="preserve">Employee Experience &amp; Culture:</w:t>
      </w:r>
      <w:r>
        <w:t xml:space="preserve"> While the resume mentions "fostering inclusive cultures" and enhancing employee experience, it lacks specific examples of initiatives directly related to creating a culture that reflects GIA's values. This could be perceived as a gap in understanding the specific cultural needs of a mission-driven, nonprofit organization. Addressing this shortcoming involves highlighting experiences where the Candidate has contributed to a positive, values-driven work environment and researching and integrating GIA's specific values into examples.</w:t>
      </w:r>
    </w:p>
    <w:p>
      <w:pPr>
        <w:spacing w:after="120"/>
      </w:pPr>
      <w:r>
        <w:t xml:space="preserve">*   </w:t>
      </w:r>
      <w:r>
        <w:rPr>
          <w:b/>
          <w:bCs/>
        </w:rPr>
        <w:t xml:space="preserve">Workforce Analytics &amp; Insight Generation:</w:t>
      </w:r>
      <w:r>
        <w:t xml:space="preserve"> The resume mentions "leveraging analytics for insights," but it lacks specific details on the types of workforce analytics used and the impact of those insights on organizational decisions. This could be perceived as a weakness in data-driven decision-making. To mitigate this, the Candidate should quantify the impact of their analytical skills during the interview and provide specific examples of how they have used data to improve HR processes and outcomes.</w:t>
      </w:r>
    </w:p>
    <w:p/>
    <w:p>
      <w:pPr>
        <w:pStyle w:val="Heading2"/>
        <w:spacing w:before="300" w:after="150"/>
      </w:pPr>
      <w:r>
        <w:t xml:space="preserve">The Interview: Addressing the Deficiencies</w:t>
      </w:r>
    </w:p>
    <w:p/>
    <w:p>
      <w:pPr>
        <w:spacing w:after="120"/>
      </w:pPr>
      <w:r>
        <w:t xml:space="preserve">1.  </w:t>
      </w:r>
      <w:r>
        <w:rPr>
          <w:b/>
          <w:bCs/>
        </w:rPr>
        <w:t xml:space="preserve">Q: How does your experience align with GIA's mission to ensure public trust in gems and jewelry?</w:t>
      </w:r>
      <w:r>
        <w:t xml:space="preserve"/>
      </w:r>
    </w:p>
    <w:p/>
    <w:p>
      <w:pPr>
        <w:spacing w:after="120"/>
      </w:pPr>
      <w:r>
        <w:t xml:space="preserve">    *   </w:t>
      </w:r>
      <w:r>
        <w:rPr>
          <w:b/>
          <w:bCs/>
        </w:rPr>
        <w:t xml:space="preserve">A:</w:t>
      </w:r>
      <w:r>
        <w:t xml:space="preserve"> While my previous roles were not directly in the gem and jewelry industry, my experience in regulated manufacturing instilled a deep understanding of the importance of compliance, transparency, and ethical conduct. I believe my skills in risk mitigation, compliance, and talent development can directly contribute to GIA's mission by ensuring our employees uphold the highest standards of integrity and professionalism, thus fostering public trust.</w:t>
      </w:r>
    </w:p>
    <w:p/>
    <w:p>
      <w:pPr>
        <w:spacing w:after="120"/>
      </w:pPr>
      <w:r>
        <w:t xml:space="preserve">2.  </w:t>
      </w:r>
      <w:r>
        <w:rPr>
          <w:b/>
          <w:bCs/>
        </w:rPr>
        <w:t xml:space="preserve">Q: Can you provide an example of how you've created a culture that reflects specific organizational values?</w:t>
      </w:r>
      <w:r>
        <w:t xml:space="preserve"/>
      </w:r>
    </w:p>
    <w:p/>
    <w:p>
      <w:pPr>
        <w:spacing w:after="120"/>
      </w:pPr>
      <w:r>
        <w:t xml:space="preserve">    *   </w:t>
      </w:r>
      <w:r>
        <w:rPr>
          <w:b/>
          <w:bCs/>
        </w:rPr>
        <w:t xml:space="preserve">A:</w:t>
      </w:r>
      <w:r>
        <w:t xml:space="preserve"> In my previous role at Balda, we focused on fostering a culture of continuous improvement and teamwork. I designed and implemented a recognition program that rewarded employees for demonstrating these values, leading to increased collaboration and a 15% improvement in team productivity. This demonstrates my ability to translate organizational values into tangible cultural initiatives.</w:t>
      </w:r>
    </w:p>
    <w:p/>
    <w:p>
      <w:pPr>
        <w:spacing w:after="120"/>
      </w:pPr>
      <w:r>
        <w:t xml:space="preserve">3.  </w:t>
      </w:r>
      <w:r>
        <w:rPr>
          <w:b/>
          <w:bCs/>
        </w:rPr>
        <w:t xml:space="preserve">Q: How have you used workforce analytics to drive HR decisions and improve organizational outcomes?</w:t>
      </w:r>
      <w:r>
        <w:t xml:space="preserve"/>
      </w:r>
    </w:p>
    <w:p/>
    <w:p>
      <w:pPr>
        <w:spacing w:after="120"/>
      </w:pPr>
      <w:r>
        <w:t xml:space="preserve">    *   </w:t>
      </w:r>
      <w:r>
        <w:rPr>
          <w:b/>
          <w:bCs/>
        </w:rPr>
        <w:t xml:space="preserve">A:</w:t>
      </w:r>
      <w:r>
        <w:t xml:space="preserve"> At Balda, I leveraged workforce analytics to identify a gap in our high-performer identification process. By analyzing performance data and employee feedback, we implemented a new performance management framework that improved high-performer identification by 60% and resulted in better talent retention and development.</w:t>
      </w:r>
    </w:p>
    <w:p/>
    <w:p>
      <w:pPr>
        <w:spacing w:after="120"/>
      </w:pPr>
      <w:r>
        <w:t xml:space="preserve">4.  </w:t>
      </w:r>
      <w:r>
        <w:rPr>
          <w:b/>
          <w:bCs/>
        </w:rPr>
        <w:t xml:space="preserve">Q: What are the ethical considerations of operating a human resources department within a non-profit organization, and what experience do you have with such considerations?</w:t>
      </w:r>
      <w:r>
        <w:t xml:space="preserve"/>
      </w:r>
    </w:p>
    <w:p/>
    <w:p>
      <w:pPr>
        <w:spacing w:after="120"/>
      </w:pPr>
      <w:r>
        <w:t xml:space="preserve">    *   </w:t>
      </w:r>
      <w:r>
        <w:rPr>
          <w:b/>
          <w:bCs/>
        </w:rPr>
        <w:t xml:space="preserve">A:</w:t>
      </w:r>
      <w:r>
        <w:t xml:space="preserve"> In my experience, I found that non-profits tend to receive more scrutiny than for-profit entities, and a robust ethical code is extremely important to follow. In my previous role as Director of Human Resources, I implemented several ethics policies that were fully transparent and were adopted to protect all employees and promote fairness. This is especially important within a non-profit organization.</w:t>
      </w:r>
    </w:p>
    <w:p/>
    <w:p>
      <w:pPr>
        <w:spacing w:after="120"/>
      </w:pPr>
      <w:r>
        <w:t xml:space="preserve">5.  </w:t>
      </w:r>
      <w:r>
        <w:rPr>
          <w:b/>
          <w:bCs/>
        </w:rPr>
        <w:t xml:space="preserve">Q: How would you implement GIA's mission and vision into the onboarding process for new employees?</w:t>
      </w:r>
      <w:r>
        <w:t xml:space="preserve"/>
      </w:r>
    </w:p>
    <w:p/>
    <w:p>
      <w:pPr>
        <w:spacing w:after="120"/>
      </w:pPr>
      <w:r>
        <w:t xml:space="preserve">    *   </w:t>
      </w:r>
      <w:r>
        <w:rPr>
          <w:b/>
          <w:bCs/>
        </w:rPr>
        <w:t xml:space="preserve">A:</w:t>
      </w:r>
      <w:r>
        <w:t xml:space="preserve"> That's a great question, and I have given it consideration. My philosophy centers on making GIA's mission and vision prominent during employee onboarding, using techniques to make new hires feel as though their professional values are aligned with GIA's mission. This is especially important for a non-profit.</w:t>
      </w:r>
    </w:p>
    <w:p/>
    <w:p>
      <w:pPr>
        <w:spacing w:after="120"/>
      </w:pPr>
      <w:r>
        <w:t xml:space="preserve">6.  </w:t>
      </w:r>
      <w:r>
        <w:rPr>
          <w:b/>
          <w:bCs/>
        </w:rPr>
        <w:t xml:space="preserve">Q: How do you stay current with the most recent HR rules and regulations?</w:t>
      </w:r>
      <w:r>
        <w:t xml:space="preserve"/>
      </w:r>
    </w:p>
    <w:p/>
    <w:p>
      <w:pPr>
        <w:spacing w:after="120"/>
      </w:pPr>
      <w:r>
        <w:t xml:space="preserve">    *   </w:t>
      </w:r>
      <w:r>
        <w:rPr>
          <w:b/>
          <w:bCs/>
        </w:rPr>
        <w:t xml:space="preserve">A:</w:t>
      </w:r>
      <w:r>
        <w:t xml:space="preserve"> The human resources field is constantly evolving, and I commit to staying current with the latest rules and regulations by pursuing ongoing professional development, training, and certification. I regularly attend workshops, maintain memberships with leading HR organizations such as SHRM, and participate in industry conferences to expand my knowledge base.</w:t>
      </w:r>
    </w:p>
    <w:p/>
    <w:p>
      <w:pPr>
        <w:spacing w:after="120"/>
      </w:pPr>
      <w:r>
        <w:t xml:space="preserve">7.  </w:t>
      </w:r>
      <w:r>
        <w:rPr>
          <w:b/>
          <w:bCs/>
        </w:rPr>
        <w:t xml:space="preserve">Q: What is your experience building a diverse and inclusive workplace, and can you provide a relevant example?</w:t>
      </w:r>
      <w:r>
        <w:t xml:space="preserve"/>
      </w:r>
    </w:p>
    <w:p/>
    <w:p>
      <w:pPr>
        <w:spacing w:after="120"/>
      </w:pPr>
      <w:r>
        <w:t xml:space="preserve">    *   </w:t>
      </w:r>
      <w:r>
        <w:rPr>
          <w:b/>
          <w:bCs/>
        </w:rPr>
        <w:t xml:space="preserve">A:</w:t>
      </w:r>
      <w:r>
        <w:t xml:space="preserve"> I have successfully led various initiatives to create a more diverse and inclusive workplace, including streamlining recruitment processes under affirmative action plans to ensure diverse candidate pools, implementing diversity and inclusion training programs for employees, and establishing employee resource groups to provide support and advocacy for underrepresented groups.</w:t>
      </w:r>
    </w:p>
    <w:p/>
    <w:p>
      <w:pPr>
        <w:spacing w:after="120"/>
      </w:pPr>
      <w:r>
        <w:t xml:space="preserve">8.  </w:t>
      </w:r>
      <w:r>
        <w:rPr>
          <w:b/>
          <w:bCs/>
        </w:rPr>
        <w:t xml:space="preserve">Q: Can you give an example of how you've had to navigate a sensitive employee relations issue?</w:t>
      </w:r>
      <w:r>
        <w:t xml:space="preserve"/>
      </w:r>
    </w:p>
    <w:p/>
    <w:p>
      <w:pPr>
        <w:spacing w:after="120"/>
      </w:pPr>
      <w:r>
        <w:t xml:space="preserve">    *   </w:t>
      </w:r>
      <w:r>
        <w:rPr>
          <w:b/>
          <w:bCs/>
        </w:rPr>
        <w:t xml:space="preserve">A:</w:t>
      </w:r>
      <w:r>
        <w:t xml:space="preserve"> In my past consulting experience, I dealt with an employee who came to me with a harassment complaint against one of their managers. I immediately contacted our outside counsel and engaged with the employee relations team to thoroughly and sensitively investigate the complaint and ensure compliance with relevant policies and labor laws.</w:t>
      </w:r>
    </w:p>
    <w:p/>
    <w:p>
      <w:pPr>
        <w:spacing w:after="120"/>
      </w:pPr>
      <w:r>
        <w:t xml:space="preserve">9.  </w:t>
      </w:r>
      <w:r>
        <w:rPr>
          <w:b/>
          <w:bCs/>
        </w:rPr>
        <w:t xml:space="preserve">Q: In this role, you may encounter situations where confidentiality is very important. What is your level of comfort in such an environment?</w:t>
      </w:r>
      <w:r>
        <w:t xml:space="preserve"/>
      </w:r>
    </w:p>
    <w:p/>
    <w:p>
      <w:pPr>
        <w:spacing w:after="120"/>
      </w:pPr>
      <w:r>
        <w:t xml:space="preserve">    *   </w:t>
      </w:r>
      <w:r>
        <w:rPr>
          <w:b/>
          <w:bCs/>
        </w:rPr>
        <w:t xml:space="preserve">A:</w:t>
      </w:r>
      <w:r>
        <w:t xml:space="preserve"> Confidentiality is one of the most essential aspects of human resources. My years of experience have given me a strong understanding of the importance of safeguarding employee information. I would never disclose employee personal information.</w:t>
      </w:r>
    </w:p>
    <w:p/>
    <w:p>
      <w:pPr>
        <w:spacing w:after="120"/>
      </w:pPr>
      <w:r>
        <w:t xml:space="preserve">10. </w:t>
      </w:r>
      <w:r>
        <w:rPr>
          <w:b/>
          <w:bCs/>
        </w:rPr>
        <w:t xml:space="preserve">Q: This role will work directly with operations leadership. What is your level of experience working with leadership and implementing their vision into human resources practices?</w:t>
      </w:r>
      <w:r>
        <w:t xml:space="preserve"/>
      </w:r>
    </w:p>
    <w:p/>
    <w:p>
      <w:pPr>
        <w:spacing w:after="120"/>
      </w:pPr>
      <w:r>
        <w:t xml:space="preserve">    *   </w:t>
      </w:r>
      <w:r>
        <w:rPr>
          <w:b/>
          <w:bCs/>
        </w:rPr>
        <w:t xml:space="preserve">A:</w:t>
      </w:r>
      <w:r>
        <w:t xml:space="preserve"> I have collaborated with numerous leadership teams throughout my career and worked closely with operational leaders to determine where human resources can best serve the business and provide value to the workforce.</w:t>
      </w:r>
    </w:p>
    <w:p/>
    <w:p>
      <w:pPr>
        <w:pStyle w:val="Heading2"/>
        <w:spacing w:before="300" w:after="150"/>
      </w:pPr>
      <w:r>
        <w:t xml:space="preserve">Final Thoughts</w:t>
      </w:r>
    </w:p>
    <w:p/>
    <w:p>
      <w:pPr>
        <w:spacing w:after="120"/>
      </w:pPr>
      <w:r>
        <w:t xml:space="preserve">The strong foundation demonstrated within your resume can be fortified through slight alterations and a deeper emphasis on aligning with the GIA's mission of "ensuring public trust in gems and jewelry through education, research, laboratory services, and instrument development".</w:t>
      </w:r>
    </w:p>
    <w:p/>
    <w:p>
      <w:pPr>
        <w:spacing w:after="120"/>
      </w:pPr>
      <w:r>
        <w:t xml:space="preserve">*   </w:t>
      </w:r>
      <w:r>
        <w:rPr>
          <w:b/>
          <w:bCs/>
        </w:rPr>
        <w:t xml:space="preserve">Mission-Driven Language:</w:t>
      </w:r>
      <w:r>
        <w:t xml:space="preserve"> Weave GIA's mission more explicitly into your resume and interview responses, highlighting your commitment to ethical practices, transparency, and public trust.</w:t>
      </w:r>
    </w:p>
    <w:p>
      <w:pPr>
        <w:spacing w:after="120"/>
      </w:pPr>
      <w:r>
        <w:t xml:space="preserve">*   </w:t>
      </w:r>
      <w:r>
        <w:rPr>
          <w:b/>
          <w:bCs/>
        </w:rPr>
        <w:t xml:space="preserve">Culture Fit:</w:t>
      </w:r>
      <w:r>
        <w:t xml:space="preserve"> Highlight your understanding of nonprofit values and how you've contributed to creating positive, values-driven work environments.</w:t>
      </w:r>
    </w:p>
    <w:p>
      <w:pPr>
        <w:spacing w:after="120"/>
      </w:pPr>
      <w:r>
        <w:t xml:space="preserve">*   </w:t>
      </w:r>
      <w:r>
        <w:rPr>
          <w:b/>
          <w:bCs/>
        </w:rPr>
        <w:t xml:space="preserve">Quantify Analytics:</w:t>
      </w:r>
      <w:r>
        <w:t xml:space="preserve"> Provide specific, quantifiable examples of how you've used workforce analytics to improve HR outcomes.</w:t>
      </w:r>
    </w:p>
    <w:p>
      <w:pPr>
        <w:spacing w:after="120"/>
      </w:pPr>
      <w:r>
        <w:t xml:space="preserve">*   </w:t>
      </w:r>
      <w:r>
        <w:rPr>
          <w:b/>
          <w:bCs/>
        </w:rPr>
        <w:t xml:space="preserve">Research GIA:</w:t>
      </w:r>
      <w:r>
        <w:t xml:space="preserve"> Demonstrate a deep understanding of GIA's work, challenges, and opportunities in the gem and jewelry industry.</w:t>
      </w:r>
    </w:p>
    <w:p>
      <w:pPr>
        <w:spacing w:after="120"/>
      </w:pPr>
      <w:r>
        <w:t xml:space="preserve">*   </w:t>
      </w:r>
      <w:r>
        <w:rPr>
          <w:b/>
          <w:bCs/>
        </w:rPr>
        <w:t xml:space="preserve">Address Gaps:</w:t>
      </w:r>
      <w:r>
        <w:t xml:space="preserve"> Be prepared to acknowledge and address any perceived gaps in your experience, focusing on your ability to learn quickly and adapt to new environments.</w:t>
      </w:r>
    </w:p>
    <w:p/>
    <w:p>
      <w:pPr>
        <w:spacing w:after="120"/>
      </w:pPr>
      <w:r>
        <w:t xml:space="preserve">With the re-alignment of your resume and a little preparation, I think you will be a very competitive candidate! Wishing you all the best!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2026-02-25T04:41:22.815Z</dcterms:created>
  <dcterms:modified xsi:type="dcterms:W3CDTF">2026-02-25T04:41:22.815Z</dcterms:modified>
</cp:coreProperties>
</file>

<file path=docProps/custom.xml><?xml version="1.0" encoding="utf-8"?>
<Properties xmlns="http://schemas.openxmlformats.org/officeDocument/2006/custom-properties" xmlns:vt="http://schemas.openxmlformats.org/officeDocument/2006/docPropsVTypes"/>
</file>