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93FC" w14:textId="77777777" w:rsidR="00DA41AC" w:rsidRPr="00B476EC" w:rsidRDefault="00DA41AC" w:rsidP="00327183"/>
    <w:p w14:paraId="35BD7CA4" w14:textId="77777777" w:rsidR="00917471" w:rsidRDefault="00917471" w:rsidP="00327183"/>
    <w:tbl>
      <w:tblPr>
        <w:tblW w:w="10080" w:type="dxa"/>
        <w:tblBorders>
          <w:top w:val="single" w:sz="4" w:space="0" w:color="8494A3"/>
          <w:left w:val="nil"/>
          <w:bottom w:val="single" w:sz="4" w:space="0" w:color="8494A3"/>
          <w:right w:val="nil"/>
          <w:insideH w:val="single" w:sz="4" w:space="0" w:color="8494A3"/>
          <w:insideV w:val="nil"/>
        </w:tblBorders>
        <w:tblLayout w:type="fixed"/>
        <w:tblLook w:val="0400" w:firstRow="0" w:lastRow="0" w:firstColumn="0" w:lastColumn="0" w:noHBand="0" w:noVBand="1"/>
      </w:tblPr>
      <w:tblGrid>
        <w:gridCol w:w="2660"/>
        <w:gridCol w:w="3544"/>
        <w:gridCol w:w="2409"/>
        <w:gridCol w:w="1467"/>
      </w:tblGrid>
      <w:tr w:rsidR="00917471" w14:paraId="570F737B" w14:textId="77777777" w:rsidTr="0087344E">
        <w:tc>
          <w:tcPr>
            <w:tcW w:w="2660" w:type="dxa"/>
            <w:vAlign w:val="center"/>
          </w:tcPr>
          <w:p w14:paraId="41637FDC" w14:textId="77777777" w:rsidR="00917471" w:rsidRDefault="00917471" w:rsidP="00327183">
            <w:pPr>
              <w:rPr>
                <w:sz w:val="20"/>
                <w:szCs w:val="20"/>
              </w:rPr>
            </w:pPr>
            <w:r>
              <w:rPr>
                <w:sz w:val="20"/>
                <w:szCs w:val="20"/>
              </w:rPr>
              <w:t>Document filename:</w:t>
            </w:r>
          </w:p>
        </w:tc>
        <w:tc>
          <w:tcPr>
            <w:tcW w:w="7420" w:type="dxa"/>
            <w:gridSpan w:val="3"/>
            <w:vAlign w:val="center"/>
          </w:tcPr>
          <w:p w14:paraId="212D046C" w14:textId="797B3397" w:rsidR="00917471" w:rsidRDefault="000B564A" w:rsidP="00327183">
            <w:pPr>
              <w:rPr>
                <w:b/>
                <w:sz w:val="20"/>
                <w:szCs w:val="20"/>
              </w:rPr>
            </w:pPr>
            <w:r>
              <w:rPr>
                <w:b/>
                <w:sz w:val="20"/>
                <w:szCs w:val="20"/>
              </w:rPr>
              <w:t>NHS login</w:t>
            </w:r>
            <w:r w:rsidR="003023B7">
              <w:rPr>
                <w:b/>
                <w:sz w:val="20"/>
                <w:szCs w:val="20"/>
              </w:rPr>
              <w:t xml:space="preserve"> </w:t>
            </w:r>
            <w:r w:rsidR="00E652AB">
              <w:rPr>
                <w:b/>
                <w:sz w:val="20"/>
                <w:szCs w:val="20"/>
              </w:rPr>
              <w:t xml:space="preserve">Interface </w:t>
            </w:r>
            <w:r w:rsidR="006D043B">
              <w:rPr>
                <w:b/>
                <w:sz w:val="20"/>
                <w:szCs w:val="20"/>
              </w:rPr>
              <w:t>Specification</w:t>
            </w:r>
            <w:r w:rsidR="00AB37F5">
              <w:rPr>
                <w:b/>
                <w:sz w:val="20"/>
                <w:szCs w:val="20"/>
              </w:rPr>
              <w:t xml:space="preserve"> - Federation</w:t>
            </w:r>
          </w:p>
        </w:tc>
      </w:tr>
      <w:tr w:rsidR="00917471" w14:paraId="79553FA4" w14:textId="77777777" w:rsidTr="0087344E">
        <w:tc>
          <w:tcPr>
            <w:tcW w:w="2660" w:type="dxa"/>
            <w:vAlign w:val="center"/>
          </w:tcPr>
          <w:p w14:paraId="06CE2422" w14:textId="77777777" w:rsidR="00917471" w:rsidRDefault="00917471" w:rsidP="00327183">
            <w:pPr>
              <w:rPr>
                <w:sz w:val="20"/>
                <w:szCs w:val="20"/>
              </w:rPr>
            </w:pPr>
            <w:r>
              <w:rPr>
                <w:sz w:val="20"/>
                <w:szCs w:val="20"/>
              </w:rPr>
              <w:t>Directorate / Programme</w:t>
            </w:r>
          </w:p>
        </w:tc>
        <w:tc>
          <w:tcPr>
            <w:tcW w:w="3544" w:type="dxa"/>
            <w:tcBorders>
              <w:right w:val="single" w:sz="4" w:space="0" w:color="8494A3"/>
            </w:tcBorders>
            <w:vAlign w:val="center"/>
          </w:tcPr>
          <w:p w14:paraId="2D4CD5CA" w14:textId="56519377" w:rsidR="00917471" w:rsidRDefault="005F5C96" w:rsidP="00327183">
            <w:pPr>
              <w:rPr>
                <w:b/>
                <w:sz w:val="20"/>
                <w:szCs w:val="20"/>
              </w:rPr>
            </w:pPr>
            <w:r>
              <w:rPr>
                <w:b/>
                <w:sz w:val="20"/>
                <w:szCs w:val="20"/>
              </w:rPr>
              <w:t>NHS login</w:t>
            </w:r>
            <w:r w:rsidR="00077189">
              <w:rPr>
                <w:b/>
                <w:sz w:val="20"/>
                <w:szCs w:val="20"/>
              </w:rPr>
              <w:t xml:space="preserve"> </w:t>
            </w:r>
            <w:r w:rsidR="003023B7">
              <w:rPr>
                <w:b/>
                <w:sz w:val="20"/>
                <w:szCs w:val="20"/>
              </w:rPr>
              <w:t>Programme</w:t>
            </w:r>
          </w:p>
        </w:tc>
        <w:tc>
          <w:tcPr>
            <w:tcW w:w="2409" w:type="dxa"/>
            <w:tcBorders>
              <w:left w:val="single" w:sz="4" w:space="0" w:color="8494A3"/>
            </w:tcBorders>
            <w:vAlign w:val="center"/>
          </w:tcPr>
          <w:p w14:paraId="77B26B04" w14:textId="77777777" w:rsidR="00917471" w:rsidRDefault="00917471" w:rsidP="00327183">
            <w:pPr>
              <w:rPr>
                <w:sz w:val="20"/>
                <w:szCs w:val="20"/>
              </w:rPr>
            </w:pPr>
          </w:p>
        </w:tc>
        <w:tc>
          <w:tcPr>
            <w:tcW w:w="1467" w:type="dxa"/>
            <w:vAlign w:val="center"/>
          </w:tcPr>
          <w:p w14:paraId="12C060FB" w14:textId="77777777" w:rsidR="00917471" w:rsidRDefault="00917471" w:rsidP="00327183">
            <w:pPr>
              <w:rPr>
                <w:b/>
                <w:sz w:val="20"/>
                <w:szCs w:val="20"/>
              </w:rPr>
            </w:pPr>
          </w:p>
        </w:tc>
      </w:tr>
      <w:tr w:rsidR="00917471" w14:paraId="53510328" w14:textId="77777777" w:rsidTr="0087344E">
        <w:tc>
          <w:tcPr>
            <w:tcW w:w="2660" w:type="dxa"/>
            <w:vAlign w:val="center"/>
          </w:tcPr>
          <w:p w14:paraId="56777B33" w14:textId="77777777" w:rsidR="00917471" w:rsidRDefault="00917471" w:rsidP="00327183">
            <w:pPr>
              <w:rPr>
                <w:sz w:val="20"/>
                <w:szCs w:val="20"/>
              </w:rPr>
            </w:pPr>
            <w:r>
              <w:rPr>
                <w:sz w:val="20"/>
                <w:szCs w:val="20"/>
              </w:rPr>
              <w:t>Document Reference</w:t>
            </w:r>
          </w:p>
        </w:tc>
        <w:tc>
          <w:tcPr>
            <w:tcW w:w="3544" w:type="dxa"/>
            <w:tcBorders>
              <w:right w:val="single" w:sz="4" w:space="0" w:color="8494A3"/>
            </w:tcBorders>
            <w:vAlign w:val="center"/>
          </w:tcPr>
          <w:p w14:paraId="40BE40D9" w14:textId="4C8F8826" w:rsidR="00917471" w:rsidRDefault="00051B41" w:rsidP="00327183">
            <w:pPr>
              <w:rPr>
                <w:b/>
                <w:sz w:val="20"/>
                <w:szCs w:val="20"/>
              </w:rPr>
            </w:pPr>
            <w:r>
              <w:rPr>
                <w:b/>
                <w:sz w:val="20"/>
                <w:szCs w:val="20"/>
              </w:rPr>
              <w:t>CID-IS</w:t>
            </w:r>
            <w:r w:rsidR="00471A7B">
              <w:rPr>
                <w:b/>
                <w:sz w:val="20"/>
                <w:szCs w:val="20"/>
              </w:rPr>
              <w:t>-F</w:t>
            </w:r>
          </w:p>
        </w:tc>
        <w:tc>
          <w:tcPr>
            <w:tcW w:w="2409" w:type="dxa"/>
            <w:tcBorders>
              <w:left w:val="single" w:sz="4" w:space="0" w:color="8494A3"/>
            </w:tcBorders>
            <w:vAlign w:val="center"/>
          </w:tcPr>
          <w:p w14:paraId="5DCA9F32" w14:textId="51ED0D91" w:rsidR="00917471" w:rsidRDefault="00917471" w:rsidP="00327183">
            <w:pPr>
              <w:rPr>
                <w:sz w:val="20"/>
                <w:szCs w:val="20"/>
              </w:rPr>
            </w:pPr>
            <w:r>
              <w:rPr>
                <w:sz w:val="20"/>
                <w:szCs w:val="20"/>
              </w:rPr>
              <w:t>Status</w:t>
            </w:r>
            <w:r w:rsidR="003023B7">
              <w:rPr>
                <w:sz w:val="20"/>
                <w:szCs w:val="20"/>
              </w:rPr>
              <w:t xml:space="preserve"> </w:t>
            </w:r>
          </w:p>
        </w:tc>
        <w:tc>
          <w:tcPr>
            <w:tcW w:w="1467" w:type="dxa"/>
            <w:vAlign w:val="center"/>
          </w:tcPr>
          <w:p w14:paraId="414A1D40" w14:textId="21935417" w:rsidR="00917471" w:rsidRDefault="00000000" w:rsidP="00327183">
            <w:pPr>
              <w:rPr>
                <w:b/>
                <w:sz w:val="20"/>
                <w:szCs w:val="20"/>
              </w:rPr>
            </w:pPr>
            <w:sdt>
              <w:sdtPr>
                <w:rPr>
                  <w:b/>
                  <w:sz w:val="20"/>
                  <w:szCs w:val="20"/>
                </w:rPr>
                <w:alias w:val="Status"/>
                <w:tag w:val="status"/>
                <w:id w:val="410746543"/>
                <w:placeholder>
                  <w:docPart w:val="2F6FD365078D47CEA9EB2C1802EEE581"/>
                </w:placeholder>
                <w:dataBinding w:prefixMappings="xmlns:ns0='http://purl.org/dc/elements/1.1/' xmlns:ns1='http://schemas.openxmlformats.org/package/2006/metadata/core-properties' " w:xpath="/ns1:coreProperties[1]/ns1:contentStatus[1]" w:storeItemID="{6C3C8BC8-F283-45AE-878A-BAB7291924A1}"/>
                <w:text/>
              </w:sdtPr>
              <w:sdtContent>
                <w:r w:rsidR="00A54C53">
                  <w:rPr>
                    <w:b/>
                    <w:sz w:val="20"/>
                    <w:szCs w:val="20"/>
                  </w:rPr>
                  <w:t>FINAL</w:t>
                </w:r>
              </w:sdtContent>
            </w:sdt>
          </w:p>
        </w:tc>
      </w:tr>
      <w:tr w:rsidR="00917471" w14:paraId="01F3FFFB" w14:textId="77777777" w:rsidTr="0087344E">
        <w:tc>
          <w:tcPr>
            <w:tcW w:w="2660" w:type="dxa"/>
            <w:vAlign w:val="center"/>
          </w:tcPr>
          <w:p w14:paraId="65F2E660" w14:textId="77777777" w:rsidR="00917471" w:rsidRDefault="00917471" w:rsidP="00327183">
            <w:pPr>
              <w:rPr>
                <w:sz w:val="20"/>
                <w:szCs w:val="20"/>
              </w:rPr>
            </w:pPr>
            <w:r>
              <w:rPr>
                <w:sz w:val="20"/>
                <w:szCs w:val="20"/>
              </w:rPr>
              <w:t>Information Asset Owner</w:t>
            </w:r>
          </w:p>
        </w:tc>
        <w:tc>
          <w:tcPr>
            <w:tcW w:w="3544" w:type="dxa"/>
            <w:tcBorders>
              <w:right w:val="single" w:sz="4" w:space="0" w:color="8494A3"/>
            </w:tcBorders>
            <w:vAlign w:val="center"/>
          </w:tcPr>
          <w:p w14:paraId="327CF0B4" w14:textId="1BC5FE44" w:rsidR="00917471" w:rsidRDefault="003023B7" w:rsidP="00327183">
            <w:pPr>
              <w:rPr>
                <w:sz w:val="20"/>
                <w:szCs w:val="20"/>
              </w:rPr>
            </w:pPr>
            <w:r>
              <w:rPr>
                <w:sz w:val="20"/>
                <w:szCs w:val="20"/>
              </w:rPr>
              <w:t xml:space="preserve">Melissa </w:t>
            </w:r>
            <w:proofErr w:type="spellStart"/>
            <w:r>
              <w:rPr>
                <w:sz w:val="20"/>
                <w:szCs w:val="20"/>
              </w:rPr>
              <w:t>Ruscoe</w:t>
            </w:r>
            <w:proofErr w:type="spellEnd"/>
          </w:p>
        </w:tc>
        <w:tc>
          <w:tcPr>
            <w:tcW w:w="2409" w:type="dxa"/>
            <w:tcBorders>
              <w:left w:val="single" w:sz="4" w:space="0" w:color="8494A3"/>
            </w:tcBorders>
            <w:vAlign w:val="center"/>
          </w:tcPr>
          <w:p w14:paraId="7E2AFE95" w14:textId="77777777" w:rsidR="00917471" w:rsidRDefault="00917471" w:rsidP="00327183">
            <w:pPr>
              <w:rPr>
                <w:sz w:val="20"/>
                <w:szCs w:val="20"/>
              </w:rPr>
            </w:pPr>
            <w:r>
              <w:rPr>
                <w:sz w:val="20"/>
                <w:szCs w:val="20"/>
              </w:rPr>
              <w:t>Version</w:t>
            </w:r>
          </w:p>
        </w:tc>
        <w:tc>
          <w:tcPr>
            <w:tcW w:w="1467" w:type="dxa"/>
            <w:vAlign w:val="center"/>
          </w:tcPr>
          <w:p w14:paraId="5275881F" w14:textId="23CAE714" w:rsidR="00917471" w:rsidRDefault="00051B41" w:rsidP="00327183">
            <w:pPr>
              <w:rPr>
                <w:b/>
                <w:sz w:val="20"/>
                <w:szCs w:val="20"/>
              </w:rPr>
            </w:pPr>
            <w:r>
              <w:rPr>
                <w:b/>
                <w:sz w:val="20"/>
                <w:szCs w:val="20"/>
              </w:rPr>
              <w:t>V</w:t>
            </w:r>
            <w:r w:rsidR="008D282A">
              <w:rPr>
                <w:b/>
                <w:sz w:val="20"/>
                <w:szCs w:val="20"/>
              </w:rPr>
              <w:t>2.</w:t>
            </w:r>
            <w:r w:rsidR="00637064">
              <w:rPr>
                <w:b/>
                <w:sz w:val="20"/>
                <w:szCs w:val="20"/>
              </w:rPr>
              <w:t>1</w:t>
            </w:r>
          </w:p>
        </w:tc>
      </w:tr>
      <w:tr w:rsidR="00E803AE" w14:paraId="0CD1E043" w14:textId="77777777" w:rsidTr="0087344E">
        <w:tc>
          <w:tcPr>
            <w:tcW w:w="2660" w:type="dxa"/>
            <w:vAlign w:val="center"/>
          </w:tcPr>
          <w:p w14:paraId="08AFF72F" w14:textId="77777777" w:rsidR="00E803AE" w:rsidRDefault="00E803AE" w:rsidP="00E803AE">
            <w:pPr>
              <w:rPr>
                <w:sz w:val="20"/>
                <w:szCs w:val="20"/>
              </w:rPr>
            </w:pPr>
            <w:r>
              <w:rPr>
                <w:sz w:val="20"/>
                <w:szCs w:val="20"/>
              </w:rPr>
              <w:t>Author</w:t>
            </w:r>
          </w:p>
        </w:tc>
        <w:tc>
          <w:tcPr>
            <w:tcW w:w="3544" w:type="dxa"/>
            <w:tcBorders>
              <w:right w:val="single" w:sz="4" w:space="0" w:color="8494A3"/>
            </w:tcBorders>
            <w:vAlign w:val="center"/>
          </w:tcPr>
          <w:p w14:paraId="61AA85FD" w14:textId="0E53A446" w:rsidR="00E803AE" w:rsidRDefault="008D282A" w:rsidP="00E803AE">
            <w:pPr>
              <w:rPr>
                <w:sz w:val="20"/>
                <w:szCs w:val="20"/>
              </w:rPr>
            </w:pPr>
            <w:r>
              <w:rPr>
                <w:sz w:val="20"/>
                <w:szCs w:val="20"/>
              </w:rPr>
              <w:t>Priyanka Mittal</w:t>
            </w:r>
          </w:p>
        </w:tc>
        <w:tc>
          <w:tcPr>
            <w:tcW w:w="2409" w:type="dxa"/>
            <w:tcBorders>
              <w:left w:val="single" w:sz="4" w:space="0" w:color="8494A3"/>
            </w:tcBorders>
            <w:vAlign w:val="center"/>
          </w:tcPr>
          <w:p w14:paraId="65E3296B" w14:textId="77777777" w:rsidR="00E803AE" w:rsidRDefault="00E803AE" w:rsidP="00E803AE">
            <w:pPr>
              <w:rPr>
                <w:sz w:val="20"/>
                <w:szCs w:val="20"/>
              </w:rPr>
            </w:pPr>
            <w:r>
              <w:rPr>
                <w:sz w:val="20"/>
                <w:szCs w:val="20"/>
              </w:rPr>
              <w:t>Version issue date</w:t>
            </w:r>
          </w:p>
        </w:tc>
        <w:tc>
          <w:tcPr>
            <w:tcW w:w="1467" w:type="dxa"/>
            <w:vAlign w:val="center"/>
          </w:tcPr>
          <w:p w14:paraId="56B8DBB7" w14:textId="45A84717" w:rsidR="00E803AE" w:rsidRPr="00E2177F" w:rsidRDefault="00411F72" w:rsidP="00E803AE">
            <w:pPr>
              <w:rPr>
                <w:bCs/>
                <w:sz w:val="20"/>
                <w:szCs w:val="20"/>
              </w:rPr>
            </w:pPr>
            <w:r>
              <w:rPr>
                <w:bCs/>
                <w:sz w:val="20"/>
                <w:szCs w:val="20"/>
              </w:rPr>
              <w:t>11 N</w:t>
            </w:r>
            <w:r w:rsidR="002A6B96">
              <w:rPr>
                <w:bCs/>
                <w:sz w:val="20"/>
                <w:szCs w:val="20"/>
              </w:rPr>
              <w:t>ov</w:t>
            </w:r>
            <w:r>
              <w:rPr>
                <w:bCs/>
                <w:sz w:val="20"/>
                <w:szCs w:val="20"/>
              </w:rPr>
              <w:t xml:space="preserve"> 2022</w:t>
            </w:r>
          </w:p>
        </w:tc>
      </w:tr>
    </w:tbl>
    <w:p w14:paraId="6A952994" w14:textId="77777777" w:rsidR="00917471" w:rsidRDefault="00917471" w:rsidP="00327183"/>
    <w:p w14:paraId="7768F84A" w14:textId="77777777" w:rsidR="00917471" w:rsidRDefault="00917471" w:rsidP="00327183"/>
    <w:p w14:paraId="2640123A" w14:textId="20314547" w:rsidR="00917471" w:rsidRDefault="003023B7" w:rsidP="00327183">
      <w:pPr>
        <w:widowControl w:val="0"/>
        <w:spacing w:line="276" w:lineRule="auto"/>
        <w:sectPr w:rsidR="00917471" w:rsidSect="00461240">
          <w:headerReference w:type="default" r:id="rId12"/>
          <w:footerReference w:type="default" r:id="rId13"/>
          <w:headerReference w:type="first" r:id="rId14"/>
          <w:footerReference w:type="first" r:id="rId15"/>
          <w:pgSz w:w="11906" w:h="16838"/>
          <w:pgMar w:top="1440" w:right="1440" w:bottom="1440" w:left="1440" w:header="561" w:footer="561" w:gutter="0"/>
          <w:pgNumType w:start="1"/>
          <w:cols w:space="720"/>
          <w:titlePg/>
        </w:sectPr>
      </w:pPr>
      <w:r>
        <w:rPr>
          <w:noProof/>
        </w:rPr>
        <mc:AlternateContent>
          <mc:Choice Requires="wps">
            <w:drawing>
              <wp:anchor distT="0" distB="0" distL="114300" distR="114300" simplePos="0" relativeHeight="251658240" behindDoc="1" locked="0" layoutInCell="1" hidden="0" allowOverlap="1" wp14:anchorId="7BB69D3C" wp14:editId="24A66500">
                <wp:simplePos x="0" y="0"/>
                <wp:positionH relativeFrom="margin">
                  <wp:align>left</wp:align>
                </wp:positionH>
                <wp:positionV relativeFrom="paragraph">
                  <wp:posOffset>947420</wp:posOffset>
                </wp:positionV>
                <wp:extent cx="6394450" cy="2128520"/>
                <wp:effectExtent l="0" t="0" r="0" b="508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0" y="0"/>
                          <a:ext cx="6394450" cy="2128520"/>
                        </a:xfrm>
                        <a:prstGeom prst="rect">
                          <a:avLst/>
                        </a:prstGeom>
                        <a:noFill/>
                        <a:ln>
                          <a:noFill/>
                        </a:ln>
                      </wps:spPr>
                      <wps:txbx>
                        <w:txbxContent>
                          <w:p w14:paraId="13DFCC6F" w14:textId="35E997F0" w:rsidR="009B7788" w:rsidRDefault="009B7788" w:rsidP="00917471">
                            <w:pPr>
                              <w:textDirection w:val="btLr"/>
                              <w:rPr>
                                <w:b/>
                                <w:color w:val="005EB8"/>
                                <w:sz w:val="70"/>
                              </w:rPr>
                            </w:pPr>
                            <w:r>
                              <w:rPr>
                                <w:b/>
                                <w:color w:val="005EB8"/>
                                <w:sz w:val="70"/>
                              </w:rPr>
                              <w:t>NHS login</w:t>
                            </w:r>
                          </w:p>
                          <w:p w14:paraId="22ABCA23" w14:textId="6F790FB1" w:rsidR="009B7788" w:rsidRPr="00B33B41" w:rsidRDefault="009B7788" w:rsidP="00917471">
                            <w:pPr>
                              <w:textDirection w:val="btLr"/>
                              <w:rPr>
                                <w:b/>
                                <w:color w:val="005EB8"/>
                                <w:sz w:val="70"/>
                              </w:rPr>
                            </w:pPr>
                            <w:r>
                              <w:rPr>
                                <w:b/>
                                <w:color w:val="005EB8"/>
                                <w:sz w:val="70"/>
                              </w:rPr>
                              <w:t>Interface Specification - Federation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B69D3C" id="Rectangle 7" o:spid="_x0000_s1026" style="position:absolute;margin-left:0;margin-top:74.6pt;width:503.5pt;height:16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" filled="f" stroked="f">
                <v:textbox inset="2.53958mm,1.2694mm,2.53958mm,1.2694mm">
                  <w:txbxContent>
                    <w:p w14:paraId="13DFCC6F" w14:textId="35E997F0" w:rsidR="009B7788" w:rsidRDefault="009B7788" w:rsidP="00917471">
                      <w:pPr>
                        <w:textDirection w:val="btLr"/>
                        <w:rPr>
                          <w:b/>
                          <w:color w:val="005EB8"/>
                          <w:sz w:val="70"/>
                        </w:rPr>
                      </w:pPr>
                      <w:r>
                        <w:rPr>
                          <w:b/>
                          <w:color w:val="005EB8"/>
                          <w:sz w:val="70"/>
                        </w:rPr>
                        <w:t>NHS login</w:t>
                      </w:r>
                    </w:p>
                    <w:p w14:paraId="22ABCA23" w14:textId="6F790FB1" w:rsidR="009B7788" w:rsidRPr="00B33B41" w:rsidRDefault="009B7788" w:rsidP="00917471">
                      <w:pPr>
                        <w:textDirection w:val="btLr"/>
                        <w:rPr>
                          <w:b/>
                          <w:color w:val="005EB8"/>
                          <w:sz w:val="70"/>
                        </w:rPr>
                      </w:pPr>
                      <w:r>
                        <w:rPr>
                          <w:b/>
                          <w:color w:val="005EB8"/>
                          <w:sz w:val="70"/>
                        </w:rPr>
                        <w:t>Interface Specification - Federation</w:t>
                      </w:r>
                    </w:p>
                  </w:txbxContent>
                </v:textbox>
                <w10:wrap type="square" anchorx="margin"/>
              </v:rect>
            </w:pict>
          </mc:Fallback>
        </mc:AlternateContent>
      </w:r>
    </w:p>
    <w:p w14:paraId="030801CF" w14:textId="77777777" w:rsidR="00917471" w:rsidRDefault="00917471" w:rsidP="00327183">
      <w:pPr>
        <w:rPr>
          <w:rFonts w:eastAsia="Arial" w:cs="Arial"/>
          <w:b/>
          <w:color w:val="005EB8"/>
          <w:sz w:val="42"/>
          <w:szCs w:val="42"/>
        </w:rPr>
      </w:pPr>
      <w:r>
        <w:rPr>
          <w:rFonts w:eastAsia="Arial" w:cs="Arial"/>
          <w:b/>
          <w:color w:val="005EB8"/>
          <w:sz w:val="42"/>
          <w:szCs w:val="42"/>
        </w:rPr>
        <w:lastRenderedPageBreak/>
        <w:t>Document Management</w:t>
      </w:r>
    </w:p>
    <w:p w14:paraId="653A014B" w14:textId="77777777" w:rsidR="00917471" w:rsidRDefault="00917471" w:rsidP="00327183">
      <w:pPr>
        <w:rPr>
          <w:rFonts w:eastAsia="Arial" w:cs="Arial"/>
          <w:b/>
          <w:color w:val="005EB8"/>
          <w:sz w:val="35"/>
          <w:szCs w:val="35"/>
        </w:rPr>
      </w:pPr>
      <w:bookmarkStart w:id="0" w:name="_gjdgxs" w:colFirst="0" w:colLast="0"/>
      <w:bookmarkEnd w:id="0"/>
      <w:r>
        <w:rPr>
          <w:rFonts w:eastAsia="Arial" w:cs="Arial"/>
          <w:b/>
          <w:color w:val="005EB8"/>
          <w:sz w:val="35"/>
          <w:szCs w:val="35"/>
        </w:rPr>
        <w:t>Revision History</w:t>
      </w:r>
    </w:p>
    <w:tbl>
      <w:tblPr>
        <w:tblW w:w="9864" w:type="dxa"/>
        <w:tblBorders>
          <w:top w:val="single" w:sz="4" w:space="0" w:color="B9B9B9"/>
          <w:bottom w:val="single" w:sz="4" w:space="0" w:color="B9B9B9"/>
          <w:insideH w:val="single" w:sz="4" w:space="0" w:color="B9B9B9"/>
        </w:tblBorders>
        <w:tblLayout w:type="fixed"/>
        <w:tblLook w:val="0000" w:firstRow="0" w:lastRow="0" w:firstColumn="0" w:lastColumn="0" w:noHBand="0" w:noVBand="0"/>
      </w:tblPr>
      <w:tblGrid>
        <w:gridCol w:w="1215"/>
        <w:gridCol w:w="1474"/>
        <w:gridCol w:w="7175"/>
      </w:tblGrid>
      <w:tr w:rsidR="00917471" w14:paraId="1B24C401" w14:textId="77777777" w:rsidTr="0087344E">
        <w:trPr>
          <w:trHeight w:val="280"/>
        </w:trPr>
        <w:tc>
          <w:tcPr>
            <w:tcW w:w="1215" w:type="dxa"/>
            <w:tcBorders>
              <w:top w:val="single" w:sz="4" w:space="0" w:color="000000"/>
              <w:bottom w:val="single" w:sz="4" w:space="0" w:color="000000"/>
              <w:right w:val="nil"/>
            </w:tcBorders>
          </w:tcPr>
          <w:p w14:paraId="7D5082B2" w14:textId="77777777" w:rsidR="00917471" w:rsidRDefault="00917471" w:rsidP="00327183">
            <w:pPr>
              <w:tabs>
                <w:tab w:val="right" w:pos="14580"/>
              </w:tabs>
              <w:spacing w:before="60" w:after="60"/>
              <w:ind w:right="-108"/>
              <w:rPr>
                <w:b/>
                <w:color w:val="0F0F0F"/>
                <w:sz w:val="21"/>
                <w:szCs w:val="21"/>
              </w:rPr>
            </w:pPr>
            <w:r>
              <w:rPr>
                <w:b/>
                <w:color w:val="0F0F0F"/>
                <w:sz w:val="21"/>
                <w:szCs w:val="21"/>
              </w:rPr>
              <w:t>Version</w:t>
            </w:r>
          </w:p>
        </w:tc>
        <w:tc>
          <w:tcPr>
            <w:tcW w:w="1474" w:type="dxa"/>
            <w:tcBorders>
              <w:top w:val="single" w:sz="4" w:space="0" w:color="000000"/>
              <w:left w:val="nil"/>
              <w:bottom w:val="single" w:sz="4" w:space="0" w:color="000000"/>
              <w:right w:val="nil"/>
            </w:tcBorders>
            <w:shd w:val="clear" w:color="auto" w:fill="auto"/>
          </w:tcPr>
          <w:p w14:paraId="14B2DF74" w14:textId="77777777" w:rsidR="00917471" w:rsidRDefault="00917471" w:rsidP="00327183">
            <w:pPr>
              <w:tabs>
                <w:tab w:val="right" w:pos="14580"/>
              </w:tabs>
              <w:spacing w:before="60" w:after="60"/>
              <w:ind w:right="-108"/>
              <w:rPr>
                <w:b/>
                <w:color w:val="0F0F0F"/>
                <w:sz w:val="21"/>
                <w:szCs w:val="21"/>
              </w:rPr>
            </w:pPr>
            <w:r>
              <w:rPr>
                <w:b/>
                <w:color w:val="0F0F0F"/>
                <w:sz w:val="21"/>
                <w:szCs w:val="21"/>
              </w:rPr>
              <w:t>Date</w:t>
            </w:r>
          </w:p>
        </w:tc>
        <w:tc>
          <w:tcPr>
            <w:tcW w:w="7175" w:type="dxa"/>
            <w:tcBorders>
              <w:top w:val="single" w:sz="4" w:space="0" w:color="000000"/>
              <w:left w:val="nil"/>
              <w:bottom w:val="single" w:sz="4" w:space="0" w:color="000000"/>
            </w:tcBorders>
          </w:tcPr>
          <w:p w14:paraId="2D331120" w14:textId="77777777" w:rsidR="00917471" w:rsidRDefault="00917471" w:rsidP="00327183">
            <w:pPr>
              <w:tabs>
                <w:tab w:val="right" w:pos="14580"/>
              </w:tabs>
              <w:spacing w:before="60" w:after="60"/>
              <w:ind w:right="-108"/>
              <w:rPr>
                <w:b/>
                <w:color w:val="0F0F0F"/>
                <w:sz w:val="21"/>
                <w:szCs w:val="21"/>
              </w:rPr>
            </w:pPr>
            <w:r>
              <w:rPr>
                <w:b/>
                <w:color w:val="0F0F0F"/>
                <w:sz w:val="21"/>
                <w:szCs w:val="21"/>
              </w:rPr>
              <w:t>Summary of Changes</w:t>
            </w:r>
          </w:p>
        </w:tc>
      </w:tr>
      <w:tr w:rsidR="00917471" w14:paraId="4D2FA4A2" w14:textId="77777777" w:rsidTr="0087344E">
        <w:trPr>
          <w:trHeight w:val="280"/>
        </w:trPr>
        <w:tc>
          <w:tcPr>
            <w:tcW w:w="1215" w:type="dxa"/>
            <w:tcBorders>
              <w:top w:val="single" w:sz="4" w:space="0" w:color="000000"/>
              <w:right w:val="nil"/>
            </w:tcBorders>
            <w:vAlign w:val="center"/>
          </w:tcPr>
          <w:p w14:paraId="6C8029DC" w14:textId="314DE786" w:rsidR="00917471" w:rsidRDefault="00F034D6" w:rsidP="00327183">
            <w:pPr>
              <w:spacing w:after="120"/>
              <w:rPr>
                <w:color w:val="0F0F0F"/>
                <w:sz w:val="21"/>
                <w:szCs w:val="21"/>
              </w:rPr>
            </w:pPr>
            <w:r>
              <w:rPr>
                <w:color w:val="0F0F0F"/>
                <w:sz w:val="21"/>
                <w:szCs w:val="21"/>
              </w:rPr>
              <w:t>V1.0</w:t>
            </w:r>
            <w:r w:rsidR="00D33160">
              <w:rPr>
                <w:color w:val="0F0F0F"/>
                <w:sz w:val="21"/>
                <w:szCs w:val="21"/>
              </w:rPr>
              <w:t xml:space="preserve"> Draft</w:t>
            </w:r>
          </w:p>
        </w:tc>
        <w:tc>
          <w:tcPr>
            <w:tcW w:w="1474" w:type="dxa"/>
            <w:tcBorders>
              <w:top w:val="single" w:sz="4" w:space="0" w:color="000000"/>
              <w:left w:val="nil"/>
              <w:right w:val="nil"/>
            </w:tcBorders>
            <w:shd w:val="clear" w:color="auto" w:fill="auto"/>
            <w:vAlign w:val="center"/>
          </w:tcPr>
          <w:p w14:paraId="0BD2D26A" w14:textId="0CCB3563" w:rsidR="00917471" w:rsidRDefault="00D33160" w:rsidP="00327183">
            <w:pPr>
              <w:spacing w:after="120"/>
              <w:rPr>
                <w:color w:val="0F0F0F"/>
                <w:sz w:val="21"/>
                <w:szCs w:val="21"/>
              </w:rPr>
            </w:pPr>
            <w:r>
              <w:rPr>
                <w:color w:val="0F0F0F"/>
                <w:sz w:val="21"/>
                <w:szCs w:val="21"/>
              </w:rPr>
              <w:t>30 April 2018</w:t>
            </w:r>
          </w:p>
        </w:tc>
        <w:tc>
          <w:tcPr>
            <w:tcW w:w="7175" w:type="dxa"/>
            <w:tcBorders>
              <w:top w:val="single" w:sz="4" w:space="0" w:color="000000"/>
              <w:left w:val="nil"/>
            </w:tcBorders>
            <w:vAlign w:val="center"/>
          </w:tcPr>
          <w:p w14:paraId="31DED8CB" w14:textId="35941A16" w:rsidR="00917471" w:rsidRDefault="00D33160" w:rsidP="00327183">
            <w:pPr>
              <w:spacing w:after="120"/>
              <w:rPr>
                <w:color w:val="0F0F0F"/>
                <w:sz w:val="21"/>
                <w:szCs w:val="21"/>
              </w:rPr>
            </w:pPr>
            <w:r>
              <w:rPr>
                <w:color w:val="0F0F0F"/>
                <w:sz w:val="21"/>
                <w:szCs w:val="21"/>
              </w:rPr>
              <w:t>First draft</w:t>
            </w:r>
            <w:r w:rsidR="00E652AB">
              <w:rPr>
                <w:color w:val="0F0F0F"/>
                <w:sz w:val="21"/>
                <w:szCs w:val="21"/>
              </w:rPr>
              <w:t xml:space="preserve"> for review</w:t>
            </w:r>
          </w:p>
        </w:tc>
      </w:tr>
      <w:tr w:rsidR="00917471" w14:paraId="481D4A48" w14:textId="77777777" w:rsidTr="0087344E">
        <w:trPr>
          <w:trHeight w:val="280"/>
        </w:trPr>
        <w:tc>
          <w:tcPr>
            <w:tcW w:w="1215" w:type="dxa"/>
            <w:tcBorders>
              <w:right w:val="nil"/>
            </w:tcBorders>
            <w:vAlign w:val="center"/>
          </w:tcPr>
          <w:p w14:paraId="37CBC03B" w14:textId="37A250D6" w:rsidR="00917471" w:rsidRDefault="00E8798D" w:rsidP="00327183">
            <w:pPr>
              <w:spacing w:after="120"/>
              <w:rPr>
                <w:color w:val="0F0F0F"/>
                <w:sz w:val="21"/>
                <w:szCs w:val="21"/>
              </w:rPr>
            </w:pPr>
            <w:r>
              <w:rPr>
                <w:color w:val="0F0F0F"/>
                <w:sz w:val="21"/>
                <w:szCs w:val="21"/>
              </w:rPr>
              <w:t>V1.1 Draft</w:t>
            </w:r>
          </w:p>
        </w:tc>
        <w:tc>
          <w:tcPr>
            <w:tcW w:w="1474" w:type="dxa"/>
            <w:tcBorders>
              <w:left w:val="nil"/>
              <w:right w:val="nil"/>
            </w:tcBorders>
            <w:shd w:val="clear" w:color="auto" w:fill="auto"/>
            <w:vAlign w:val="center"/>
          </w:tcPr>
          <w:p w14:paraId="1E9A680F" w14:textId="336F655E" w:rsidR="00917471" w:rsidRDefault="00E8798D" w:rsidP="00327183">
            <w:pPr>
              <w:spacing w:after="120"/>
              <w:rPr>
                <w:color w:val="0F0F0F"/>
                <w:sz w:val="21"/>
                <w:szCs w:val="21"/>
              </w:rPr>
            </w:pPr>
            <w:r>
              <w:rPr>
                <w:color w:val="0F0F0F"/>
                <w:sz w:val="21"/>
                <w:szCs w:val="21"/>
              </w:rPr>
              <w:t>16 July 2018</w:t>
            </w:r>
          </w:p>
        </w:tc>
        <w:tc>
          <w:tcPr>
            <w:tcW w:w="7175" w:type="dxa"/>
            <w:tcBorders>
              <w:left w:val="nil"/>
            </w:tcBorders>
            <w:vAlign w:val="center"/>
          </w:tcPr>
          <w:p w14:paraId="2496CC03" w14:textId="4F3489B5" w:rsidR="00917471" w:rsidRDefault="00244960" w:rsidP="00327183">
            <w:pPr>
              <w:spacing w:after="120"/>
              <w:rPr>
                <w:color w:val="0F0F0F"/>
                <w:sz w:val="21"/>
                <w:szCs w:val="21"/>
              </w:rPr>
            </w:pPr>
            <w:r>
              <w:rPr>
                <w:color w:val="0F0F0F"/>
                <w:sz w:val="21"/>
                <w:szCs w:val="21"/>
              </w:rPr>
              <w:t>Second draft</w:t>
            </w:r>
          </w:p>
        </w:tc>
      </w:tr>
      <w:tr w:rsidR="00917471" w14:paraId="2356A529" w14:textId="77777777" w:rsidTr="0087344E">
        <w:trPr>
          <w:trHeight w:val="280"/>
        </w:trPr>
        <w:tc>
          <w:tcPr>
            <w:tcW w:w="1215" w:type="dxa"/>
            <w:tcBorders>
              <w:right w:val="nil"/>
            </w:tcBorders>
            <w:vAlign w:val="center"/>
          </w:tcPr>
          <w:p w14:paraId="26B79907" w14:textId="15ED1DAF" w:rsidR="00917471" w:rsidRDefault="00531D68" w:rsidP="00327183">
            <w:pPr>
              <w:spacing w:after="120"/>
              <w:rPr>
                <w:color w:val="0F0F0F"/>
                <w:sz w:val="21"/>
                <w:szCs w:val="21"/>
              </w:rPr>
            </w:pPr>
            <w:r>
              <w:rPr>
                <w:color w:val="0F0F0F"/>
                <w:sz w:val="21"/>
                <w:szCs w:val="21"/>
              </w:rPr>
              <w:t>V1.2 Draft</w:t>
            </w:r>
          </w:p>
        </w:tc>
        <w:tc>
          <w:tcPr>
            <w:tcW w:w="1474" w:type="dxa"/>
            <w:tcBorders>
              <w:left w:val="nil"/>
              <w:right w:val="nil"/>
            </w:tcBorders>
            <w:shd w:val="clear" w:color="auto" w:fill="auto"/>
            <w:vAlign w:val="center"/>
          </w:tcPr>
          <w:p w14:paraId="6C767875" w14:textId="15A64109" w:rsidR="00917471" w:rsidRDefault="004C47E7" w:rsidP="00327183">
            <w:pPr>
              <w:spacing w:after="120"/>
              <w:rPr>
                <w:color w:val="0F0F0F"/>
                <w:sz w:val="21"/>
                <w:szCs w:val="21"/>
              </w:rPr>
            </w:pPr>
            <w:r>
              <w:rPr>
                <w:color w:val="0F0F0F"/>
                <w:sz w:val="21"/>
                <w:szCs w:val="21"/>
              </w:rPr>
              <w:t>30 July 2018</w:t>
            </w:r>
          </w:p>
        </w:tc>
        <w:tc>
          <w:tcPr>
            <w:tcW w:w="7175" w:type="dxa"/>
            <w:tcBorders>
              <w:left w:val="nil"/>
            </w:tcBorders>
            <w:vAlign w:val="center"/>
          </w:tcPr>
          <w:p w14:paraId="17F81552" w14:textId="622007DB" w:rsidR="00917471" w:rsidRDefault="004C47E7" w:rsidP="00327183">
            <w:pPr>
              <w:spacing w:after="120"/>
              <w:rPr>
                <w:color w:val="0F0F0F"/>
                <w:sz w:val="21"/>
                <w:szCs w:val="21"/>
              </w:rPr>
            </w:pPr>
            <w:r>
              <w:rPr>
                <w:color w:val="0F0F0F"/>
                <w:sz w:val="21"/>
                <w:szCs w:val="21"/>
              </w:rPr>
              <w:t>Draft following comments</w:t>
            </w:r>
          </w:p>
        </w:tc>
      </w:tr>
      <w:tr w:rsidR="00917471" w14:paraId="0006462A" w14:textId="77777777" w:rsidTr="0087344E">
        <w:trPr>
          <w:trHeight w:val="60"/>
        </w:trPr>
        <w:tc>
          <w:tcPr>
            <w:tcW w:w="1215" w:type="dxa"/>
            <w:tcBorders>
              <w:right w:val="nil"/>
            </w:tcBorders>
            <w:vAlign w:val="center"/>
          </w:tcPr>
          <w:p w14:paraId="4E0ADC7A" w14:textId="1E27F81E" w:rsidR="00917471" w:rsidRDefault="004C47E7" w:rsidP="00327183">
            <w:pPr>
              <w:spacing w:after="120"/>
              <w:rPr>
                <w:color w:val="0F0F0F"/>
                <w:sz w:val="21"/>
                <w:szCs w:val="21"/>
              </w:rPr>
            </w:pPr>
            <w:r>
              <w:rPr>
                <w:color w:val="0F0F0F"/>
                <w:sz w:val="21"/>
                <w:szCs w:val="21"/>
              </w:rPr>
              <w:t>V1.3 Draft</w:t>
            </w:r>
          </w:p>
        </w:tc>
        <w:tc>
          <w:tcPr>
            <w:tcW w:w="1474" w:type="dxa"/>
            <w:tcBorders>
              <w:left w:val="nil"/>
              <w:right w:val="nil"/>
            </w:tcBorders>
            <w:shd w:val="clear" w:color="auto" w:fill="auto"/>
            <w:vAlign w:val="center"/>
          </w:tcPr>
          <w:p w14:paraId="11B91235" w14:textId="4201F2A1" w:rsidR="00917471" w:rsidRDefault="004C47E7" w:rsidP="00327183">
            <w:pPr>
              <w:spacing w:after="120"/>
              <w:rPr>
                <w:color w:val="0F0F0F"/>
                <w:sz w:val="21"/>
                <w:szCs w:val="21"/>
              </w:rPr>
            </w:pPr>
            <w:r>
              <w:rPr>
                <w:color w:val="0F0F0F"/>
                <w:sz w:val="21"/>
                <w:szCs w:val="21"/>
              </w:rPr>
              <w:t xml:space="preserve">23 Aug 2018 </w:t>
            </w:r>
          </w:p>
        </w:tc>
        <w:tc>
          <w:tcPr>
            <w:tcW w:w="7175" w:type="dxa"/>
            <w:tcBorders>
              <w:left w:val="nil"/>
            </w:tcBorders>
            <w:vAlign w:val="center"/>
          </w:tcPr>
          <w:p w14:paraId="03FC4596" w14:textId="2CD4F400" w:rsidR="00917471" w:rsidRDefault="004C47E7" w:rsidP="00327183">
            <w:pPr>
              <w:spacing w:after="120"/>
              <w:rPr>
                <w:color w:val="0F0F0F"/>
                <w:sz w:val="21"/>
                <w:szCs w:val="21"/>
              </w:rPr>
            </w:pPr>
            <w:r>
              <w:rPr>
                <w:color w:val="0F0F0F"/>
                <w:sz w:val="21"/>
                <w:szCs w:val="21"/>
              </w:rPr>
              <w:t xml:space="preserve">Draft for </w:t>
            </w:r>
            <w:r w:rsidR="00597647">
              <w:rPr>
                <w:color w:val="0F0F0F"/>
                <w:sz w:val="21"/>
                <w:szCs w:val="21"/>
              </w:rPr>
              <w:t>informal external comments</w:t>
            </w:r>
          </w:p>
        </w:tc>
      </w:tr>
      <w:tr w:rsidR="00917471" w14:paraId="42202301" w14:textId="77777777" w:rsidTr="0087344E">
        <w:trPr>
          <w:trHeight w:val="280"/>
        </w:trPr>
        <w:tc>
          <w:tcPr>
            <w:tcW w:w="1215" w:type="dxa"/>
            <w:tcBorders>
              <w:right w:val="nil"/>
            </w:tcBorders>
            <w:vAlign w:val="center"/>
          </w:tcPr>
          <w:p w14:paraId="0BBE755B" w14:textId="73FEAC11" w:rsidR="00917471" w:rsidRDefault="00DC1A7C" w:rsidP="00327183">
            <w:pPr>
              <w:spacing w:after="120"/>
              <w:rPr>
                <w:color w:val="0F0F0F"/>
                <w:sz w:val="21"/>
                <w:szCs w:val="21"/>
              </w:rPr>
            </w:pPr>
            <w:r>
              <w:rPr>
                <w:color w:val="0F0F0F"/>
                <w:sz w:val="21"/>
                <w:szCs w:val="21"/>
              </w:rPr>
              <w:t>V1.4 Draft</w:t>
            </w:r>
          </w:p>
        </w:tc>
        <w:tc>
          <w:tcPr>
            <w:tcW w:w="1474" w:type="dxa"/>
            <w:tcBorders>
              <w:left w:val="nil"/>
              <w:right w:val="nil"/>
            </w:tcBorders>
            <w:shd w:val="clear" w:color="auto" w:fill="auto"/>
            <w:vAlign w:val="center"/>
          </w:tcPr>
          <w:p w14:paraId="24A8CB1A" w14:textId="6329C5F8" w:rsidR="00917471" w:rsidRDefault="00DC1A7C" w:rsidP="00327183">
            <w:pPr>
              <w:spacing w:after="120"/>
              <w:rPr>
                <w:color w:val="0F0F0F"/>
                <w:sz w:val="21"/>
                <w:szCs w:val="21"/>
              </w:rPr>
            </w:pPr>
            <w:r>
              <w:rPr>
                <w:color w:val="0F0F0F"/>
                <w:sz w:val="21"/>
                <w:szCs w:val="21"/>
              </w:rPr>
              <w:t>0</w:t>
            </w:r>
            <w:r w:rsidR="000E1870">
              <w:rPr>
                <w:color w:val="0F0F0F"/>
                <w:sz w:val="21"/>
                <w:szCs w:val="21"/>
              </w:rPr>
              <w:t>6</w:t>
            </w:r>
            <w:r>
              <w:rPr>
                <w:color w:val="0F0F0F"/>
                <w:sz w:val="21"/>
                <w:szCs w:val="21"/>
              </w:rPr>
              <w:t xml:space="preserve"> </w:t>
            </w:r>
            <w:r w:rsidR="000E1870">
              <w:rPr>
                <w:color w:val="0F0F0F"/>
                <w:sz w:val="21"/>
                <w:szCs w:val="21"/>
              </w:rPr>
              <w:t xml:space="preserve">Nov </w:t>
            </w:r>
            <w:r>
              <w:rPr>
                <w:color w:val="0F0F0F"/>
                <w:sz w:val="21"/>
                <w:szCs w:val="21"/>
              </w:rPr>
              <w:t>2018</w:t>
            </w:r>
          </w:p>
        </w:tc>
        <w:tc>
          <w:tcPr>
            <w:tcW w:w="7175" w:type="dxa"/>
            <w:tcBorders>
              <w:left w:val="nil"/>
            </w:tcBorders>
            <w:vAlign w:val="center"/>
          </w:tcPr>
          <w:p w14:paraId="7A845790" w14:textId="1F232048" w:rsidR="00917471" w:rsidRDefault="006C5BF8" w:rsidP="00327183">
            <w:pPr>
              <w:spacing w:after="120"/>
              <w:rPr>
                <w:color w:val="0F0F0F"/>
                <w:sz w:val="21"/>
                <w:szCs w:val="21"/>
              </w:rPr>
            </w:pPr>
            <w:r>
              <w:rPr>
                <w:color w:val="0F0F0F"/>
                <w:sz w:val="21"/>
                <w:szCs w:val="21"/>
              </w:rPr>
              <w:t xml:space="preserve">Draft for </w:t>
            </w:r>
            <w:r w:rsidR="0065234A">
              <w:rPr>
                <w:color w:val="0F0F0F"/>
                <w:sz w:val="21"/>
                <w:szCs w:val="21"/>
              </w:rPr>
              <w:t>external supplier comments</w:t>
            </w:r>
          </w:p>
        </w:tc>
      </w:tr>
      <w:tr w:rsidR="00917471" w14:paraId="4F4CB6D7" w14:textId="77777777" w:rsidTr="0087344E">
        <w:trPr>
          <w:trHeight w:val="280"/>
        </w:trPr>
        <w:tc>
          <w:tcPr>
            <w:tcW w:w="1215" w:type="dxa"/>
            <w:tcBorders>
              <w:right w:val="nil"/>
            </w:tcBorders>
            <w:vAlign w:val="center"/>
          </w:tcPr>
          <w:p w14:paraId="65EBA238" w14:textId="7021708B" w:rsidR="00917471" w:rsidRDefault="006E07F0" w:rsidP="00327183">
            <w:pPr>
              <w:spacing w:after="120"/>
              <w:rPr>
                <w:color w:val="0F0F0F"/>
                <w:sz w:val="21"/>
                <w:szCs w:val="21"/>
              </w:rPr>
            </w:pPr>
            <w:r>
              <w:rPr>
                <w:color w:val="0F0F0F"/>
                <w:sz w:val="21"/>
                <w:szCs w:val="21"/>
              </w:rPr>
              <w:t>V1.4</w:t>
            </w:r>
            <w:r w:rsidR="00E0026C">
              <w:rPr>
                <w:color w:val="0F0F0F"/>
                <w:sz w:val="21"/>
                <w:szCs w:val="21"/>
              </w:rPr>
              <w:t>i</w:t>
            </w:r>
          </w:p>
        </w:tc>
        <w:tc>
          <w:tcPr>
            <w:tcW w:w="1474" w:type="dxa"/>
            <w:tcBorders>
              <w:left w:val="nil"/>
              <w:right w:val="nil"/>
            </w:tcBorders>
            <w:shd w:val="clear" w:color="auto" w:fill="auto"/>
            <w:vAlign w:val="center"/>
          </w:tcPr>
          <w:p w14:paraId="1BBB3BC7" w14:textId="69189FDD" w:rsidR="00917471" w:rsidRDefault="00E0026C" w:rsidP="00327183">
            <w:pPr>
              <w:spacing w:after="120"/>
              <w:rPr>
                <w:color w:val="0F0F0F"/>
                <w:sz w:val="21"/>
                <w:szCs w:val="21"/>
              </w:rPr>
            </w:pPr>
            <w:r>
              <w:rPr>
                <w:color w:val="0F0F0F"/>
                <w:sz w:val="21"/>
                <w:szCs w:val="21"/>
              </w:rPr>
              <w:t>19 Mar 2019</w:t>
            </w:r>
          </w:p>
        </w:tc>
        <w:tc>
          <w:tcPr>
            <w:tcW w:w="7175" w:type="dxa"/>
            <w:tcBorders>
              <w:left w:val="nil"/>
            </w:tcBorders>
            <w:vAlign w:val="center"/>
          </w:tcPr>
          <w:p w14:paraId="78F0F750" w14:textId="2E5F48C0" w:rsidR="00917471" w:rsidRDefault="006E07F0" w:rsidP="00327183">
            <w:pPr>
              <w:spacing w:after="120"/>
              <w:rPr>
                <w:color w:val="0F0F0F"/>
                <w:sz w:val="21"/>
                <w:szCs w:val="21"/>
              </w:rPr>
            </w:pPr>
            <w:r>
              <w:rPr>
                <w:color w:val="0F0F0F"/>
                <w:sz w:val="21"/>
                <w:szCs w:val="21"/>
              </w:rPr>
              <w:t>Updated following comments. Issued for approval for Public Beta</w:t>
            </w:r>
          </w:p>
        </w:tc>
      </w:tr>
      <w:tr w:rsidR="00C16ED1" w14:paraId="0B7F462F" w14:textId="77777777" w:rsidTr="0087344E">
        <w:trPr>
          <w:trHeight w:val="280"/>
        </w:trPr>
        <w:tc>
          <w:tcPr>
            <w:tcW w:w="1215" w:type="dxa"/>
            <w:tcBorders>
              <w:right w:val="nil"/>
            </w:tcBorders>
            <w:vAlign w:val="center"/>
          </w:tcPr>
          <w:p w14:paraId="467B5881" w14:textId="70FEB495" w:rsidR="00C16ED1" w:rsidRDefault="00C16ED1" w:rsidP="00327183">
            <w:pPr>
              <w:spacing w:after="120"/>
              <w:rPr>
                <w:color w:val="0F0F0F"/>
                <w:sz w:val="21"/>
                <w:szCs w:val="21"/>
              </w:rPr>
            </w:pPr>
            <w:r>
              <w:rPr>
                <w:color w:val="0F0F0F"/>
                <w:sz w:val="21"/>
                <w:szCs w:val="21"/>
              </w:rPr>
              <w:t>V1.5</w:t>
            </w:r>
          </w:p>
        </w:tc>
        <w:tc>
          <w:tcPr>
            <w:tcW w:w="1474" w:type="dxa"/>
            <w:tcBorders>
              <w:left w:val="nil"/>
              <w:right w:val="nil"/>
            </w:tcBorders>
            <w:shd w:val="clear" w:color="auto" w:fill="auto"/>
            <w:vAlign w:val="center"/>
          </w:tcPr>
          <w:p w14:paraId="04FF388A" w14:textId="27F2D923" w:rsidR="00C16ED1" w:rsidRDefault="00C16ED1" w:rsidP="00327183">
            <w:pPr>
              <w:spacing w:after="120"/>
              <w:rPr>
                <w:color w:val="0F0F0F"/>
                <w:sz w:val="21"/>
                <w:szCs w:val="21"/>
              </w:rPr>
            </w:pPr>
            <w:r>
              <w:rPr>
                <w:color w:val="0F0F0F"/>
                <w:sz w:val="21"/>
                <w:szCs w:val="21"/>
              </w:rPr>
              <w:t>01 Apr 2019</w:t>
            </w:r>
          </w:p>
        </w:tc>
        <w:tc>
          <w:tcPr>
            <w:tcW w:w="7175" w:type="dxa"/>
            <w:tcBorders>
              <w:left w:val="nil"/>
            </w:tcBorders>
            <w:vAlign w:val="center"/>
          </w:tcPr>
          <w:p w14:paraId="4E28BA48" w14:textId="0419B77F" w:rsidR="00C16ED1" w:rsidRDefault="00C16ED1" w:rsidP="00327183">
            <w:pPr>
              <w:spacing w:after="120"/>
              <w:rPr>
                <w:color w:val="0F0F0F"/>
                <w:sz w:val="21"/>
                <w:szCs w:val="21"/>
              </w:rPr>
            </w:pPr>
            <w:r>
              <w:rPr>
                <w:color w:val="0F0F0F"/>
                <w:sz w:val="21"/>
                <w:szCs w:val="21"/>
              </w:rPr>
              <w:t>Include refresh token</w:t>
            </w:r>
          </w:p>
        </w:tc>
      </w:tr>
      <w:tr w:rsidR="00D034BE" w14:paraId="74BD0044" w14:textId="77777777" w:rsidTr="0087344E">
        <w:trPr>
          <w:trHeight w:val="280"/>
        </w:trPr>
        <w:tc>
          <w:tcPr>
            <w:tcW w:w="1215" w:type="dxa"/>
            <w:tcBorders>
              <w:right w:val="nil"/>
            </w:tcBorders>
            <w:vAlign w:val="center"/>
          </w:tcPr>
          <w:p w14:paraId="7BE96CDB" w14:textId="3CC79FA0" w:rsidR="00D034BE" w:rsidRDefault="00D034BE" w:rsidP="00327183">
            <w:pPr>
              <w:spacing w:after="120"/>
              <w:rPr>
                <w:color w:val="0F0F0F"/>
                <w:sz w:val="21"/>
                <w:szCs w:val="21"/>
              </w:rPr>
            </w:pPr>
            <w:r>
              <w:rPr>
                <w:color w:val="0F0F0F"/>
                <w:sz w:val="21"/>
                <w:szCs w:val="21"/>
              </w:rPr>
              <w:t>V1.6</w:t>
            </w:r>
          </w:p>
        </w:tc>
        <w:tc>
          <w:tcPr>
            <w:tcW w:w="1474" w:type="dxa"/>
            <w:tcBorders>
              <w:left w:val="nil"/>
              <w:right w:val="nil"/>
            </w:tcBorders>
            <w:shd w:val="clear" w:color="auto" w:fill="auto"/>
            <w:vAlign w:val="center"/>
          </w:tcPr>
          <w:p w14:paraId="45020D63" w14:textId="7EBB3CB2" w:rsidR="00D034BE" w:rsidRDefault="00D034BE" w:rsidP="00327183">
            <w:pPr>
              <w:spacing w:after="120"/>
              <w:rPr>
                <w:color w:val="0F0F0F"/>
                <w:sz w:val="21"/>
                <w:szCs w:val="21"/>
              </w:rPr>
            </w:pPr>
            <w:r>
              <w:rPr>
                <w:color w:val="0F0F0F"/>
                <w:sz w:val="21"/>
                <w:szCs w:val="21"/>
              </w:rPr>
              <w:t>07 May 2019</w:t>
            </w:r>
          </w:p>
        </w:tc>
        <w:tc>
          <w:tcPr>
            <w:tcW w:w="7175" w:type="dxa"/>
            <w:tcBorders>
              <w:left w:val="nil"/>
            </w:tcBorders>
            <w:vAlign w:val="center"/>
          </w:tcPr>
          <w:p w14:paraId="7AC8644E" w14:textId="466E6844" w:rsidR="00D034BE" w:rsidRDefault="00D034BE" w:rsidP="00327183">
            <w:pPr>
              <w:spacing w:after="120"/>
              <w:rPr>
                <w:color w:val="0F0F0F"/>
                <w:sz w:val="21"/>
                <w:szCs w:val="21"/>
              </w:rPr>
            </w:pPr>
            <w:r>
              <w:rPr>
                <w:color w:val="0F0F0F"/>
                <w:sz w:val="21"/>
                <w:szCs w:val="21"/>
              </w:rPr>
              <w:t xml:space="preserve">Include FIDO UAF </w:t>
            </w:r>
            <w:r w:rsidR="00853A7E">
              <w:rPr>
                <w:color w:val="0F0F0F"/>
                <w:sz w:val="21"/>
                <w:szCs w:val="21"/>
              </w:rPr>
              <w:t>details</w:t>
            </w:r>
          </w:p>
        </w:tc>
      </w:tr>
      <w:tr w:rsidR="00444FD1" w14:paraId="66C19FFD" w14:textId="77777777" w:rsidTr="0087344E">
        <w:trPr>
          <w:trHeight w:val="280"/>
        </w:trPr>
        <w:tc>
          <w:tcPr>
            <w:tcW w:w="1215" w:type="dxa"/>
            <w:tcBorders>
              <w:right w:val="nil"/>
            </w:tcBorders>
            <w:vAlign w:val="center"/>
          </w:tcPr>
          <w:p w14:paraId="231E1643" w14:textId="0B7C604C" w:rsidR="00444FD1" w:rsidRDefault="00444FD1" w:rsidP="00327183">
            <w:pPr>
              <w:spacing w:after="120"/>
              <w:rPr>
                <w:color w:val="0F0F0F"/>
                <w:sz w:val="21"/>
                <w:szCs w:val="21"/>
              </w:rPr>
            </w:pPr>
            <w:r>
              <w:rPr>
                <w:color w:val="0F0F0F"/>
                <w:sz w:val="21"/>
                <w:szCs w:val="21"/>
              </w:rPr>
              <w:t>V1.7</w:t>
            </w:r>
          </w:p>
        </w:tc>
        <w:tc>
          <w:tcPr>
            <w:tcW w:w="1474" w:type="dxa"/>
            <w:tcBorders>
              <w:left w:val="nil"/>
              <w:right w:val="nil"/>
            </w:tcBorders>
            <w:shd w:val="clear" w:color="auto" w:fill="auto"/>
            <w:vAlign w:val="center"/>
          </w:tcPr>
          <w:p w14:paraId="5448DD62" w14:textId="2BC8C45A" w:rsidR="00444FD1" w:rsidRDefault="00444FD1" w:rsidP="00327183">
            <w:pPr>
              <w:spacing w:after="120"/>
              <w:rPr>
                <w:color w:val="0F0F0F"/>
                <w:sz w:val="21"/>
                <w:szCs w:val="21"/>
              </w:rPr>
            </w:pPr>
            <w:r>
              <w:rPr>
                <w:color w:val="0F0F0F"/>
                <w:sz w:val="21"/>
                <w:szCs w:val="21"/>
              </w:rPr>
              <w:t>21 Oct 2019</w:t>
            </w:r>
          </w:p>
        </w:tc>
        <w:tc>
          <w:tcPr>
            <w:tcW w:w="7175" w:type="dxa"/>
            <w:tcBorders>
              <w:left w:val="nil"/>
            </w:tcBorders>
            <w:vAlign w:val="center"/>
          </w:tcPr>
          <w:p w14:paraId="0A61D8AA" w14:textId="4EB4CA6C" w:rsidR="00444FD1" w:rsidRDefault="009F763F" w:rsidP="00327183">
            <w:pPr>
              <w:spacing w:after="120"/>
              <w:rPr>
                <w:color w:val="0F0F0F"/>
                <w:sz w:val="21"/>
                <w:szCs w:val="21"/>
              </w:rPr>
            </w:pPr>
            <w:r>
              <w:rPr>
                <w:color w:val="0F0F0F"/>
                <w:sz w:val="21"/>
                <w:szCs w:val="21"/>
              </w:rPr>
              <w:t>M</w:t>
            </w:r>
            <w:r w:rsidR="00305568">
              <w:rPr>
                <w:color w:val="0F0F0F"/>
                <w:sz w:val="21"/>
                <w:szCs w:val="21"/>
              </w:rPr>
              <w:t>inor clarifications</w:t>
            </w:r>
            <w:r>
              <w:rPr>
                <w:color w:val="0F0F0F"/>
                <w:sz w:val="21"/>
                <w:szCs w:val="21"/>
              </w:rPr>
              <w:t xml:space="preserve"> on supported scope and claims</w:t>
            </w:r>
          </w:p>
        </w:tc>
      </w:tr>
      <w:tr w:rsidR="009F763F" w14:paraId="4B47B88D" w14:textId="77777777" w:rsidTr="0087344E">
        <w:trPr>
          <w:trHeight w:val="280"/>
        </w:trPr>
        <w:tc>
          <w:tcPr>
            <w:tcW w:w="1215" w:type="dxa"/>
            <w:tcBorders>
              <w:right w:val="nil"/>
            </w:tcBorders>
            <w:vAlign w:val="center"/>
          </w:tcPr>
          <w:p w14:paraId="270239C7" w14:textId="19600391" w:rsidR="009F763F" w:rsidRDefault="009F763F" w:rsidP="00327183">
            <w:pPr>
              <w:spacing w:after="120"/>
              <w:rPr>
                <w:color w:val="0F0F0F"/>
                <w:sz w:val="21"/>
                <w:szCs w:val="21"/>
              </w:rPr>
            </w:pPr>
            <w:r>
              <w:rPr>
                <w:color w:val="0F0F0F"/>
                <w:sz w:val="21"/>
                <w:szCs w:val="21"/>
              </w:rPr>
              <w:t>V1.8</w:t>
            </w:r>
          </w:p>
        </w:tc>
        <w:tc>
          <w:tcPr>
            <w:tcW w:w="1474" w:type="dxa"/>
            <w:tcBorders>
              <w:left w:val="nil"/>
              <w:right w:val="nil"/>
            </w:tcBorders>
            <w:shd w:val="clear" w:color="auto" w:fill="auto"/>
            <w:vAlign w:val="center"/>
          </w:tcPr>
          <w:p w14:paraId="1B6F5BAA" w14:textId="04448DB4" w:rsidR="009F763F" w:rsidRDefault="009F763F" w:rsidP="00327183">
            <w:pPr>
              <w:spacing w:after="120"/>
              <w:rPr>
                <w:color w:val="0F0F0F"/>
                <w:sz w:val="21"/>
                <w:szCs w:val="21"/>
              </w:rPr>
            </w:pPr>
            <w:r>
              <w:rPr>
                <w:color w:val="0F0F0F"/>
                <w:sz w:val="21"/>
                <w:szCs w:val="21"/>
              </w:rPr>
              <w:t>19 Nov 2019</w:t>
            </w:r>
          </w:p>
        </w:tc>
        <w:tc>
          <w:tcPr>
            <w:tcW w:w="7175" w:type="dxa"/>
            <w:tcBorders>
              <w:left w:val="nil"/>
            </w:tcBorders>
            <w:vAlign w:val="center"/>
          </w:tcPr>
          <w:p w14:paraId="1A1C5078" w14:textId="2D644D03" w:rsidR="009F763F" w:rsidRDefault="009F763F" w:rsidP="00327183">
            <w:pPr>
              <w:spacing w:after="120"/>
              <w:rPr>
                <w:color w:val="0F0F0F"/>
                <w:sz w:val="21"/>
                <w:szCs w:val="21"/>
              </w:rPr>
            </w:pPr>
            <w:r>
              <w:rPr>
                <w:color w:val="0F0F0F"/>
                <w:sz w:val="21"/>
                <w:szCs w:val="21"/>
              </w:rPr>
              <w:t xml:space="preserve">Include </w:t>
            </w:r>
            <w:proofErr w:type="spellStart"/>
            <w:r>
              <w:rPr>
                <w:color w:val="0F0F0F"/>
                <w:sz w:val="21"/>
                <w:szCs w:val="21"/>
              </w:rPr>
              <w:t>client_metadata</w:t>
            </w:r>
            <w:proofErr w:type="spellEnd"/>
            <w:r>
              <w:rPr>
                <w:color w:val="0F0F0F"/>
                <w:sz w:val="21"/>
                <w:szCs w:val="21"/>
              </w:rPr>
              <w:t xml:space="preserve"> scope</w:t>
            </w:r>
          </w:p>
        </w:tc>
      </w:tr>
      <w:tr w:rsidR="002072F5" w14:paraId="5FF2AB0A" w14:textId="77777777" w:rsidTr="0087344E">
        <w:trPr>
          <w:trHeight w:val="280"/>
        </w:trPr>
        <w:tc>
          <w:tcPr>
            <w:tcW w:w="1215" w:type="dxa"/>
            <w:tcBorders>
              <w:right w:val="nil"/>
            </w:tcBorders>
            <w:vAlign w:val="center"/>
          </w:tcPr>
          <w:p w14:paraId="6DD4EAC2" w14:textId="1F7D751E" w:rsidR="002072F5" w:rsidRDefault="002072F5" w:rsidP="00327183">
            <w:pPr>
              <w:spacing w:after="120"/>
              <w:rPr>
                <w:color w:val="0F0F0F"/>
                <w:sz w:val="21"/>
                <w:szCs w:val="21"/>
              </w:rPr>
            </w:pPr>
            <w:r>
              <w:rPr>
                <w:color w:val="0F0F0F"/>
                <w:sz w:val="21"/>
                <w:szCs w:val="21"/>
              </w:rPr>
              <w:t xml:space="preserve">V1.9              </w:t>
            </w:r>
          </w:p>
        </w:tc>
        <w:tc>
          <w:tcPr>
            <w:tcW w:w="1474" w:type="dxa"/>
            <w:tcBorders>
              <w:left w:val="nil"/>
              <w:right w:val="nil"/>
            </w:tcBorders>
            <w:shd w:val="clear" w:color="auto" w:fill="auto"/>
            <w:vAlign w:val="center"/>
          </w:tcPr>
          <w:p w14:paraId="1C3F0732" w14:textId="266DEA6A" w:rsidR="002072F5" w:rsidRDefault="00A6350E" w:rsidP="00327183">
            <w:pPr>
              <w:spacing w:after="120"/>
              <w:rPr>
                <w:color w:val="0F0F0F"/>
                <w:sz w:val="21"/>
                <w:szCs w:val="21"/>
              </w:rPr>
            </w:pPr>
            <w:r>
              <w:rPr>
                <w:color w:val="0F0F0F"/>
                <w:sz w:val="21"/>
                <w:szCs w:val="21"/>
              </w:rPr>
              <w:t>15 May 2020</w:t>
            </w:r>
          </w:p>
        </w:tc>
        <w:tc>
          <w:tcPr>
            <w:tcW w:w="7175" w:type="dxa"/>
            <w:tcBorders>
              <w:left w:val="nil"/>
            </w:tcBorders>
            <w:vAlign w:val="center"/>
          </w:tcPr>
          <w:p w14:paraId="3903C03D" w14:textId="1C73CCD7" w:rsidR="002072F5" w:rsidRDefault="00E46F50" w:rsidP="00327183">
            <w:pPr>
              <w:spacing w:after="120"/>
              <w:rPr>
                <w:color w:val="0F0F0F"/>
                <w:sz w:val="21"/>
                <w:szCs w:val="21"/>
              </w:rPr>
            </w:pPr>
            <w:r>
              <w:rPr>
                <w:color w:val="0F0F0F"/>
                <w:sz w:val="21"/>
                <w:szCs w:val="21"/>
              </w:rPr>
              <w:t xml:space="preserve">Include </w:t>
            </w:r>
            <w:proofErr w:type="spellStart"/>
            <w:r w:rsidRPr="00E46F50">
              <w:rPr>
                <w:color w:val="0F0F0F"/>
                <w:sz w:val="21"/>
                <w:szCs w:val="21"/>
              </w:rPr>
              <w:t>identity_proofing_level</w:t>
            </w:r>
            <w:proofErr w:type="spellEnd"/>
            <w:r>
              <w:rPr>
                <w:color w:val="0F0F0F"/>
                <w:sz w:val="21"/>
                <w:szCs w:val="21"/>
              </w:rPr>
              <w:t xml:space="preserve"> claim</w:t>
            </w:r>
            <w:r w:rsidR="009F1870">
              <w:rPr>
                <w:color w:val="0F0F0F"/>
                <w:sz w:val="21"/>
                <w:szCs w:val="21"/>
              </w:rPr>
              <w:t xml:space="preserve"> and change to section 5.1.1</w:t>
            </w:r>
            <w:r w:rsidR="00EB6393">
              <w:rPr>
                <w:color w:val="0F0F0F"/>
                <w:sz w:val="21"/>
                <w:szCs w:val="21"/>
              </w:rPr>
              <w:t>, 5.1.3</w:t>
            </w:r>
            <w:r w:rsidR="00B30EC3">
              <w:rPr>
                <w:color w:val="0F0F0F"/>
                <w:sz w:val="21"/>
                <w:szCs w:val="21"/>
              </w:rPr>
              <w:t xml:space="preserve"> </w:t>
            </w:r>
            <w:r w:rsidR="00DE5C30">
              <w:rPr>
                <w:color w:val="0F0F0F"/>
                <w:sz w:val="21"/>
                <w:szCs w:val="21"/>
              </w:rPr>
              <w:t>&amp; 7.3</w:t>
            </w:r>
          </w:p>
        </w:tc>
      </w:tr>
      <w:tr w:rsidR="005D5E34" w14:paraId="214D6F0E" w14:textId="77777777" w:rsidTr="0087344E">
        <w:trPr>
          <w:trHeight w:val="280"/>
        </w:trPr>
        <w:tc>
          <w:tcPr>
            <w:tcW w:w="1215" w:type="dxa"/>
            <w:tcBorders>
              <w:right w:val="nil"/>
            </w:tcBorders>
            <w:vAlign w:val="center"/>
          </w:tcPr>
          <w:p w14:paraId="43F31C82" w14:textId="74E4484E" w:rsidR="005D5E34" w:rsidRDefault="005D5E34" w:rsidP="00327183">
            <w:pPr>
              <w:spacing w:after="120"/>
              <w:rPr>
                <w:color w:val="0F0F0F"/>
                <w:sz w:val="21"/>
                <w:szCs w:val="21"/>
              </w:rPr>
            </w:pPr>
            <w:r>
              <w:rPr>
                <w:color w:val="0F0F0F"/>
                <w:sz w:val="21"/>
                <w:szCs w:val="21"/>
              </w:rPr>
              <w:t>V1.10</w:t>
            </w:r>
          </w:p>
        </w:tc>
        <w:tc>
          <w:tcPr>
            <w:tcW w:w="1474" w:type="dxa"/>
            <w:tcBorders>
              <w:left w:val="nil"/>
              <w:right w:val="nil"/>
            </w:tcBorders>
            <w:shd w:val="clear" w:color="auto" w:fill="auto"/>
            <w:vAlign w:val="center"/>
          </w:tcPr>
          <w:p w14:paraId="6099833D" w14:textId="6DE72DDB" w:rsidR="005D5E34" w:rsidRDefault="00054E20" w:rsidP="00327183">
            <w:pPr>
              <w:spacing w:after="120"/>
              <w:rPr>
                <w:color w:val="0F0F0F"/>
                <w:sz w:val="21"/>
                <w:szCs w:val="21"/>
              </w:rPr>
            </w:pPr>
            <w:r>
              <w:rPr>
                <w:color w:val="0F0F0F"/>
                <w:sz w:val="21"/>
                <w:szCs w:val="21"/>
              </w:rPr>
              <w:t xml:space="preserve">29 Sep </w:t>
            </w:r>
            <w:r w:rsidR="00583E4E">
              <w:rPr>
                <w:color w:val="0F0F0F"/>
                <w:sz w:val="21"/>
                <w:szCs w:val="21"/>
              </w:rPr>
              <w:t>20</w:t>
            </w:r>
            <w:r>
              <w:rPr>
                <w:color w:val="0F0F0F"/>
                <w:sz w:val="21"/>
                <w:szCs w:val="21"/>
              </w:rPr>
              <w:t>20</w:t>
            </w:r>
          </w:p>
        </w:tc>
        <w:tc>
          <w:tcPr>
            <w:tcW w:w="7175" w:type="dxa"/>
            <w:tcBorders>
              <w:left w:val="nil"/>
            </w:tcBorders>
            <w:vAlign w:val="center"/>
          </w:tcPr>
          <w:p w14:paraId="7C4C9718" w14:textId="7F85A27A" w:rsidR="005D5E34" w:rsidRDefault="00B74AEA" w:rsidP="00327183">
            <w:pPr>
              <w:spacing w:after="120"/>
              <w:rPr>
                <w:color w:val="0F0F0F"/>
                <w:sz w:val="21"/>
                <w:szCs w:val="21"/>
              </w:rPr>
            </w:pPr>
            <w:r>
              <w:rPr>
                <w:color w:val="0F0F0F"/>
                <w:sz w:val="21"/>
                <w:szCs w:val="21"/>
              </w:rPr>
              <w:t xml:space="preserve">Minor changes </w:t>
            </w:r>
            <w:r w:rsidR="009919AE">
              <w:rPr>
                <w:color w:val="0F0F0F"/>
                <w:sz w:val="21"/>
                <w:szCs w:val="21"/>
              </w:rPr>
              <w:t xml:space="preserve">related to </w:t>
            </w:r>
            <w:proofErr w:type="spellStart"/>
            <w:r w:rsidR="009919AE">
              <w:rPr>
                <w:color w:val="0F0F0F"/>
                <w:sz w:val="21"/>
                <w:szCs w:val="21"/>
              </w:rPr>
              <w:t>vot</w:t>
            </w:r>
            <w:proofErr w:type="spellEnd"/>
          </w:p>
        </w:tc>
      </w:tr>
      <w:tr w:rsidR="00002F14" w14:paraId="61321E49" w14:textId="77777777" w:rsidTr="0087344E">
        <w:trPr>
          <w:trHeight w:val="280"/>
        </w:trPr>
        <w:tc>
          <w:tcPr>
            <w:tcW w:w="1215" w:type="dxa"/>
            <w:tcBorders>
              <w:right w:val="nil"/>
            </w:tcBorders>
            <w:vAlign w:val="center"/>
          </w:tcPr>
          <w:p w14:paraId="11D14D39" w14:textId="0BB935E0" w:rsidR="00002F14" w:rsidRDefault="00002F14" w:rsidP="00327183">
            <w:pPr>
              <w:spacing w:after="120"/>
              <w:rPr>
                <w:color w:val="0F0F0F"/>
                <w:sz w:val="21"/>
                <w:szCs w:val="21"/>
              </w:rPr>
            </w:pPr>
            <w:r>
              <w:rPr>
                <w:color w:val="0F0F0F"/>
                <w:sz w:val="21"/>
                <w:szCs w:val="21"/>
              </w:rPr>
              <w:t>V1.11</w:t>
            </w:r>
          </w:p>
        </w:tc>
        <w:tc>
          <w:tcPr>
            <w:tcW w:w="1474" w:type="dxa"/>
            <w:tcBorders>
              <w:left w:val="nil"/>
              <w:right w:val="nil"/>
            </w:tcBorders>
            <w:shd w:val="clear" w:color="auto" w:fill="auto"/>
            <w:vAlign w:val="center"/>
          </w:tcPr>
          <w:p w14:paraId="258C2BDF" w14:textId="76BD9052" w:rsidR="00002F14" w:rsidRDefault="003B1FA6" w:rsidP="00327183">
            <w:pPr>
              <w:spacing w:after="120"/>
              <w:rPr>
                <w:color w:val="0F0F0F"/>
                <w:sz w:val="21"/>
                <w:szCs w:val="21"/>
              </w:rPr>
            </w:pPr>
            <w:r>
              <w:rPr>
                <w:color w:val="0F0F0F"/>
                <w:sz w:val="21"/>
                <w:szCs w:val="21"/>
              </w:rPr>
              <w:t>10</w:t>
            </w:r>
            <w:r w:rsidR="00002F14">
              <w:rPr>
                <w:color w:val="0F0F0F"/>
                <w:sz w:val="21"/>
                <w:szCs w:val="21"/>
              </w:rPr>
              <w:t xml:space="preserve"> Mar </w:t>
            </w:r>
            <w:r w:rsidR="00583E4E">
              <w:rPr>
                <w:color w:val="0F0F0F"/>
                <w:sz w:val="21"/>
                <w:szCs w:val="21"/>
              </w:rPr>
              <w:t>20</w:t>
            </w:r>
            <w:r w:rsidR="00002F14">
              <w:rPr>
                <w:color w:val="0F0F0F"/>
                <w:sz w:val="21"/>
                <w:szCs w:val="21"/>
              </w:rPr>
              <w:t>21</w:t>
            </w:r>
          </w:p>
        </w:tc>
        <w:tc>
          <w:tcPr>
            <w:tcW w:w="7175" w:type="dxa"/>
            <w:tcBorders>
              <w:left w:val="nil"/>
            </w:tcBorders>
            <w:vAlign w:val="center"/>
          </w:tcPr>
          <w:p w14:paraId="0D7BCB47" w14:textId="41705094" w:rsidR="00002F14" w:rsidRDefault="00002F14" w:rsidP="00327183">
            <w:pPr>
              <w:spacing w:after="120"/>
              <w:rPr>
                <w:color w:val="0F0F0F"/>
                <w:sz w:val="21"/>
                <w:szCs w:val="21"/>
              </w:rPr>
            </w:pPr>
            <w:r>
              <w:rPr>
                <w:color w:val="0F0F0F"/>
                <w:sz w:val="21"/>
                <w:szCs w:val="21"/>
              </w:rPr>
              <w:t xml:space="preserve">Minor changes </w:t>
            </w:r>
            <w:r w:rsidR="0028717B">
              <w:rPr>
                <w:color w:val="0F0F0F"/>
                <w:sz w:val="21"/>
                <w:szCs w:val="21"/>
              </w:rPr>
              <w:t xml:space="preserve">to </w:t>
            </w:r>
            <w:proofErr w:type="spellStart"/>
            <w:r w:rsidR="0028717B">
              <w:rPr>
                <w:color w:val="0F0F0F"/>
                <w:sz w:val="21"/>
                <w:szCs w:val="21"/>
              </w:rPr>
              <w:t>v</w:t>
            </w:r>
            <w:r w:rsidR="00740853">
              <w:rPr>
                <w:color w:val="0F0F0F"/>
                <w:sz w:val="21"/>
                <w:szCs w:val="21"/>
              </w:rPr>
              <w:t>tr</w:t>
            </w:r>
            <w:proofErr w:type="spellEnd"/>
            <w:r w:rsidR="0028717B">
              <w:rPr>
                <w:color w:val="0F0F0F"/>
                <w:sz w:val="21"/>
                <w:szCs w:val="21"/>
              </w:rPr>
              <w:t xml:space="preserve"> </w:t>
            </w:r>
            <w:r w:rsidR="001C44FB">
              <w:rPr>
                <w:color w:val="0F0F0F"/>
                <w:sz w:val="21"/>
                <w:szCs w:val="21"/>
              </w:rPr>
              <w:t xml:space="preserve">for </w:t>
            </w:r>
            <w:r w:rsidR="006D7C9C">
              <w:rPr>
                <w:color w:val="0F0F0F"/>
                <w:sz w:val="21"/>
                <w:szCs w:val="21"/>
              </w:rPr>
              <w:t>multiple levels of identity verification</w:t>
            </w:r>
            <w:r w:rsidR="00261798">
              <w:rPr>
                <w:color w:val="0F0F0F"/>
                <w:sz w:val="21"/>
                <w:szCs w:val="21"/>
              </w:rPr>
              <w:t xml:space="preserve"> </w:t>
            </w:r>
          </w:p>
        </w:tc>
      </w:tr>
      <w:tr w:rsidR="00B743D9" w14:paraId="2B827514" w14:textId="77777777" w:rsidTr="0087344E">
        <w:trPr>
          <w:trHeight w:val="280"/>
        </w:trPr>
        <w:tc>
          <w:tcPr>
            <w:tcW w:w="1215" w:type="dxa"/>
            <w:tcBorders>
              <w:right w:val="nil"/>
            </w:tcBorders>
            <w:vAlign w:val="center"/>
          </w:tcPr>
          <w:p w14:paraId="31C77FBC" w14:textId="6B9911D6" w:rsidR="00B743D9" w:rsidRDefault="00B743D9" w:rsidP="00B743D9">
            <w:pPr>
              <w:spacing w:after="120"/>
              <w:rPr>
                <w:color w:val="0F0F0F"/>
                <w:sz w:val="21"/>
                <w:szCs w:val="21"/>
              </w:rPr>
            </w:pPr>
            <w:r>
              <w:rPr>
                <w:color w:val="0F0F0F"/>
                <w:sz w:val="21"/>
                <w:szCs w:val="21"/>
              </w:rPr>
              <w:t>V1.12</w:t>
            </w:r>
          </w:p>
        </w:tc>
        <w:tc>
          <w:tcPr>
            <w:tcW w:w="1474" w:type="dxa"/>
            <w:tcBorders>
              <w:left w:val="nil"/>
              <w:right w:val="nil"/>
            </w:tcBorders>
            <w:shd w:val="clear" w:color="auto" w:fill="auto"/>
            <w:vAlign w:val="center"/>
          </w:tcPr>
          <w:p w14:paraId="4D7C1415" w14:textId="4F679929" w:rsidR="00B743D9" w:rsidRDefault="001252C4" w:rsidP="00B743D9">
            <w:pPr>
              <w:spacing w:after="120"/>
              <w:rPr>
                <w:color w:val="0F0F0F"/>
                <w:sz w:val="21"/>
                <w:szCs w:val="21"/>
              </w:rPr>
            </w:pPr>
            <w:r>
              <w:rPr>
                <w:color w:val="0F0F0F"/>
                <w:sz w:val="21"/>
                <w:szCs w:val="21"/>
              </w:rPr>
              <w:t xml:space="preserve">13 Jul </w:t>
            </w:r>
            <w:r w:rsidR="00583E4E">
              <w:rPr>
                <w:color w:val="0F0F0F"/>
                <w:sz w:val="21"/>
                <w:szCs w:val="21"/>
              </w:rPr>
              <w:t>20</w:t>
            </w:r>
            <w:r>
              <w:rPr>
                <w:color w:val="0F0F0F"/>
                <w:sz w:val="21"/>
                <w:szCs w:val="21"/>
              </w:rPr>
              <w:t>21</w:t>
            </w:r>
          </w:p>
        </w:tc>
        <w:tc>
          <w:tcPr>
            <w:tcW w:w="7175" w:type="dxa"/>
            <w:tcBorders>
              <w:left w:val="nil"/>
            </w:tcBorders>
            <w:vAlign w:val="center"/>
          </w:tcPr>
          <w:p w14:paraId="2C1B39BB" w14:textId="286B2C7E" w:rsidR="00B743D9" w:rsidRDefault="006E32F6" w:rsidP="00B743D9">
            <w:pPr>
              <w:spacing w:after="120"/>
              <w:rPr>
                <w:color w:val="0F0F0F"/>
                <w:sz w:val="21"/>
                <w:szCs w:val="21"/>
              </w:rPr>
            </w:pPr>
            <w:r>
              <w:rPr>
                <w:color w:val="0F0F0F"/>
                <w:sz w:val="21"/>
                <w:szCs w:val="21"/>
              </w:rPr>
              <w:t xml:space="preserve">Adding </w:t>
            </w:r>
            <w:proofErr w:type="spellStart"/>
            <w:r w:rsidRPr="006E32F6">
              <w:rPr>
                <w:color w:val="0F0F0F"/>
                <w:sz w:val="21"/>
                <w:szCs w:val="21"/>
              </w:rPr>
              <w:t>phone_number_pds_matched</w:t>
            </w:r>
            <w:proofErr w:type="spellEnd"/>
            <w:r>
              <w:rPr>
                <w:color w:val="0F0F0F"/>
                <w:sz w:val="21"/>
                <w:szCs w:val="21"/>
              </w:rPr>
              <w:t xml:space="preserve"> claim to </w:t>
            </w:r>
            <w:r w:rsidR="00281349">
              <w:rPr>
                <w:color w:val="0F0F0F"/>
                <w:sz w:val="21"/>
                <w:szCs w:val="21"/>
              </w:rPr>
              <w:t>phone scope</w:t>
            </w:r>
          </w:p>
        </w:tc>
      </w:tr>
      <w:tr w:rsidR="00462982" w14:paraId="44B537D3" w14:textId="77777777" w:rsidTr="0087344E">
        <w:trPr>
          <w:trHeight w:val="280"/>
        </w:trPr>
        <w:tc>
          <w:tcPr>
            <w:tcW w:w="1215" w:type="dxa"/>
            <w:tcBorders>
              <w:right w:val="nil"/>
            </w:tcBorders>
            <w:vAlign w:val="center"/>
          </w:tcPr>
          <w:p w14:paraId="73397BBD" w14:textId="19ED1C46" w:rsidR="00462982" w:rsidRDefault="00462982" w:rsidP="00462982">
            <w:pPr>
              <w:spacing w:after="120"/>
              <w:rPr>
                <w:color w:val="0F0F0F"/>
                <w:sz w:val="21"/>
                <w:szCs w:val="21"/>
              </w:rPr>
            </w:pPr>
            <w:r>
              <w:rPr>
                <w:color w:val="0F0F0F"/>
                <w:sz w:val="21"/>
                <w:szCs w:val="21"/>
              </w:rPr>
              <w:t>V1.13</w:t>
            </w:r>
          </w:p>
        </w:tc>
        <w:tc>
          <w:tcPr>
            <w:tcW w:w="1474" w:type="dxa"/>
            <w:tcBorders>
              <w:left w:val="nil"/>
              <w:right w:val="nil"/>
            </w:tcBorders>
            <w:shd w:val="clear" w:color="auto" w:fill="auto"/>
            <w:vAlign w:val="center"/>
          </w:tcPr>
          <w:p w14:paraId="7F4D08FA" w14:textId="0F47A9D9" w:rsidR="00462982" w:rsidRDefault="001C05C0" w:rsidP="00462982">
            <w:pPr>
              <w:spacing w:after="120"/>
              <w:rPr>
                <w:color w:val="0F0F0F"/>
                <w:sz w:val="21"/>
                <w:szCs w:val="21"/>
              </w:rPr>
            </w:pPr>
            <w:r>
              <w:rPr>
                <w:bCs/>
                <w:sz w:val="20"/>
                <w:szCs w:val="20"/>
              </w:rPr>
              <w:t>24</w:t>
            </w:r>
            <w:r w:rsidR="00F943F6">
              <w:rPr>
                <w:bCs/>
                <w:sz w:val="20"/>
                <w:szCs w:val="20"/>
              </w:rPr>
              <w:t xml:space="preserve"> </w:t>
            </w:r>
            <w:r>
              <w:rPr>
                <w:bCs/>
                <w:sz w:val="20"/>
                <w:szCs w:val="20"/>
              </w:rPr>
              <w:t>Sep</w:t>
            </w:r>
            <w:r w:rsidR="00F943F6">
              <w:rPr>
                <w:bCs/>
                <w:sz w:val="20"/>
                <w:szCs w:val="20"/>
              </w:rPr>
              <w:t xml:space="preserve"> </w:t>
            </w:r>
            <w:r w:rsidR="00583E4E">
              <w:rPr>
                <w:bCs/>
                <w:sz w:val="20"/>
                <w:szCs w:val="20"/>
              </w:rPr>
              <w:t>20</w:t>
            </w:r>
            <w:r>
              <w:rPr>
                <w:bCs/>
                <w:sz w:val="20"/>
                <w:szCs w:val="20"/>
              </w:rPr>
              <w:t xml:space="preserve">21  </w:t>
            </w:r>
          </w:p>
        </w:tc>
        <w:tc>
          <w:tcPr>
            <w:tcW w:w="7175" w:type="dxa"/>
            <w:tcBorders>
              <w:left w:val="nil"/>
            </w:tcBorders>
            <w:vAlign w:val="center"/>
          </w:tcPr>
          <w:p w14:paraId="495E60D2" w14:textId="03ADD5A1" w:rsidR="00462982" w:rsidRDefault="00462982" w:rsidP="00462982">
            <w:pPr>
              <w:spacing w:after="120"/>
              <w:rPr>
                <w:color w:val="0F0F0F"/>
                <w:sz w:val="21"/>
                <w:szCs w:val="21"/>
              </w:rPr>
            </w:pPr>
            <w:r>
              <w:rPr>
                <w:color w:val="0F0F0F"/>
                <w:sz w:val="21"/>
                <w:szCs w:val="21"/>
              </w:rPr>
              <w:t>Adding new error code</w:t>
            </w:r>
            <w:r w:rsidR="00BE367C">
              <w:rPr>
                <w:color w:val="0F0F0F"/>
                <w:sz w:val="21"/>
                <w:szCs w:val="21"/>
              </w:rPr>
              <w:t xml:space="preserve"> </w:t>
            </w:r>
            <w:proofErr w:type="spellStart"/>
            <w:r w:rsidR="00BE367C">
              <w:rPr>
                <w:color w:val="0F0F0F"/>
                <w:sz w:val="21"/>
                <w:szCs w:val="21"/>
              </w:rPr>
              <w:t>sso_login_required</w:t>
            </w:r>
            <w:proofErr w:type="spellEnd"/>
            <w:r w:rsidR="00D84E1F">
              <w:rPr>
                <w:color w:val="0F0F0F"/>
                <w:sz w:val="21"/>
                <w:szCs w:val="21"/>
              </w:rPr>
              <w:t xml:space="preserve"> </w:t>
            </w:r>
            <w:r>
              <w:rPr>
                <w:color w:val="0F0F0F"/>
                <w:sz w:val="21"/>
                <w:szCs w:val="21"/>
              </w:rPr>
              <w:t xml:space="preserve">for </w:t>
            </w:r>
            <w:r w:rsidR="00772861">
              <w:rPr>
                <w:color w:val="0F0F0F"/>
                <w:sz w:val="21"/>
                <w:szCs w:val="21"/>
              </w:rPr>
              <w:t xml:space="preserve">prompt=none </w:t>
            </w:r>
          </w:p>
        </w:tc>
      </w:tr>
      <w:tr w:rsidR="009130DC" w14:paraId="2E7E65A0" w14:textId="77777777" w:rsidTr="0087344E">
        <w:trPr>
          <w:trHeight w:val="280"/>
        </w:trPr>
        <w:tc>
          <w:tcPr>
            <w:tcW w:w="1215" w:type="dxa"/>
            <w:tcBorders>
              <w:right w:val="nil"/>
            </w:tcBorders>
            <w:vAlign w:val="center"/>
          </w:tcPr>
          <w:p w14:paraId="190F6BC9" w14:textId="309A3EFE" w:rsidR="009130DC" w:rsidRDefault="009130DC" w:rsidP="009130DC">
            <w:pPr>
              <w:spacing w:after="120"/>
              <w:rPr>
                <w:color w:val="0F0F0F"/>
                <w:sz w:val="21"/>
                <w:szCs w:val="21"/>
              </w:rPr>
            </w:pPr>
            <w:r>
              <w:rPr>
                <w:color w:val="0F0F0F"/>
                <w:sz w:val="21"/>
                <w:szCs w:val="21"/>
              </w:rPr>
              <w:t>V1.14</w:t>
            </w:r>
          </w:p>
        </w:tc>
        <w:tc>
          <w:tcPr>
            <w:tcW w:w="1474" w:type="dxa"/>
            <w:tcBorders>
              <w:left w:val="nil"/>
              <w:right w:val="nil"/>
            </w:tcBorders>
            <w:shd w:val="clear" w:color="auto" w:fill="auto"/>
            <w:vAlign w:val="center"/>
          </w:tcPr>
          <w:p w14:paraId="7FA6C2A6" w14:textId="2CCA89F9" w:rsidR="009130DC" w:rsidRDefault="00261BDD" w:rsidP="009130DC">
            <w:pPr>
              <w:spacing w:after="120"/>
              <w:rPr>
                <w:bCs/>
                <w:sz w:val="20"/>
                <w:szCs w:val="20"/>
              </w:rPr>
            </w:pPr>
            <w:r>
              <w:rPr>
                <w:bCs/>
                <w:sz w:val="20"/>
                <w:szCs w:val="20"/>
              </w:rPr>
              <w:t>13 Oct</w:t>
            </w:r>
            <w:r w:rsidR="009130DC">
              <w:rPr>
                <w:bCs/>
                <w:sz w:val="20"/>
                <w:szCs w:val="20"/>
              </w:rPr>
              <w:t xml:space="preserve"> 2021  </w:t>
            </w:r>
          </w:p>
        </w:tc>
        <w:tc>
          <w:tcPr>
            <w:tcW w:w="7175" w:type="dxa"/>
            <w:tcBorders>
              <w:left w:val="nil"/>
            </w:tcBorders>
            <w:vAlign w:val="center"/>
          </w:tcPr>
          <w:p w14:paraId="3B866932" w14:textId="2B0CF008" w:rsidR="009130DC" w:rsidRDefault="009130DC" w:rsidP="009130DC">
            <w:pPr>
              <w:spacing w:after="120"/>
              <w:rPr>
                <w:color w:val="0F0F0F"/>
                <w:sz w:val="21"/>
                <w:szCs w:val="21"/>
              </w:rPr>
            </w:pPr>
            <w:r>
              <w:rPr>
                <w:color w:val="0F0F0F"/>
                <w:sz w:val="21"/>
                <w:szCs w:val="21"/>
              </w:rPr>
              <w:t xml:space="preserve">Adding new scope </w:t>
            </w:r>
            <w:proofErr w:type="spellStart"/>
            <w:r>
              <w:rPr>
                <w:color w:val="0F0F0F"/>
                <w:sz w:val="21"/>
                <w:szCs w:val="21"/>
              </w:rPr>
              <w:t>basic_demograp</w:t>
            </w:r>
            <w:r w:rsidR="00CC365C">
              <w:rPr>
                <w:color w:val="0F0F0F"/>
                <w:sz w:val="21"/>
                <w:szCs w:val="21"/>
              </w:rPr>
              <w:t>hic</w:t>
            </w:r>
            <w:r w:rsidR="001F78AD">
              <w:rPr>
                <w:color w:val="0F0F0F"/>
                <w:sz w:val="21"/>
                <w:szCs w:val="21"/>
              </w:rPr>
              <w:t>s</w:t>
            </w:r>
            <w:proofErr w:type="spellEnd"/>
            <w:r w:rsidR="00CC365C">
              <w:rPr>
                <w:color w:val="0F0F0F"/>
                <w:sz w:val="21"/>
                <w:szCs w:val="21"/>
              </w:rPr>
              <w:t xml:space="preserve"> (without NHS number)</w:t>
            </w:r>
          </w:p>
        </w:tc>
      </w:tr>
      <w:tr w:rsidR="005B3095" w14:paraId="3D0E8227" w14:textId="77777777" w:rsidTr="0087344E">
        <w:trPr>
          <w:trHeight w:val="280"/>
        </w:trPr>
        <w:tc>
          <w:tcPr>
            <w:tcW w:w="1215" w:type="dxa"/>
            <w:tcBorders>
              <w:right w:val="nil"/>
            </w:tcBorders>
            <w:vAlign w:val="center"/>
          </w:tcPr>
          <w:p w14:paraId="647B138A" w14:textId="3F557C38" w:rsidR="005B3095" w:rsidRDefault="00170939" w:rsidP="009130DC">
            <w:pPr>
              <w:spacing w:after="120"/>
              <w:rPr>
                <w:color w:val="0F0F0F"/>
                <w:sz w:val="21"/>
                <w:szCs w:val="21"/>
              </w:rPr>
            </w:pPr>
            <w:r>
              <w:rPr>
                <w:color w:val="0F0F0F"/>
                <w:sz w:val="21"/>
                <w:szCs w:val="21"/>
              </w:rPr>
              <w:t>V2.0</w:t>
            </w:r>
          </w:p>
        </w:tc>
        <w:tc>
          <w:tcPr>
            <w:tcW w:w="1474" w:type="dxa"/>
            <w:tcBorders>
              <w:left w:val="nil"/>
              <w:right w:val="nil"/>
            </w:tcBorders>
            <w:shd w:val="clear" w:color="auto" w:fill="auto"/>
            <w:vAlign w:val="center"/>
          </w:tcPr>
          <w:p w14:paraId="60A981A1" w14:textId="5DF17EF1" w:rsidR="005B3095" w:rsidRDefault="001A5EEC" w:rsidP="009130DC">
            <w:pPr>
              <w:spacing w:after="120"/>
              <w:rPr>
                <w:bCs/>
                <w:sz w:val="20"/>
                <w:szCs w:val="20"/>
              </w:rPr>
            </w:pPr>
            <w:r>
              <w:rPr>
                <w:bCs/>
                <w:sz w:val="20"/>
                <w:szCs w:val="20"/>
              </w:rPr>
              <w:t>0</w:t>
            </w:r>
            <w:r w:rsidR="006D46C3">
              <w:rPr>
                <w:bCs/>
                <w:sz w:val="20"/>
                <w:szCs w:val="20"/>
              </w:rPr>
              <w:t>4</w:t>
            </w:r>
            <w:r>
              <w:rPr>
                <w:bCs/>
                <w:sz w:val="20"/>
                <w:szCs w:val="20"/>
              </w:rPr>
              <w:t xml:space="preserve"> Mar 2022</w:t>
            </w:r>
          </w:p>
        </w:tc>
        <w:tc>
          <w:tcPr>
            <w:tcW w:w="7175" w:type="dxa"/>
            <w:tcBorders>
              <w:left w:val="nil"/>
            </w:tcBorders>
            <w:vAlign w:val="center"/>
          </w:tcPr>
          <w:p w14:paraId="61DED7ED" w14:textId="13611ECF" w:rsidR="005B3095" w:rsidRDefault="00170939" w:rsidP="009130DC">
            <w:pPr>
              <w:spacing w:after="120"/>
              <w:rPr>
                <w:color w:val="0F0F0F"/>
                <w:sz w:val="21"/>
                <w:szCs w:val="21"/>
              </w:rPr>
            </w:pPr>
            <w:r>
              <w:rPr>
                <w:color w:val="0F0F0F"/>
                <w:sz w:val="21"/>
                <w:szCs w:val="21"/>
              </w:rPr>
              <w:t>Making document final from draft</w:t>
            </w:r>
            <w:r w:rsidR="00317CB6">
              <w:rPr>
                <w:color w:val="0F0F0F"/>
                <w:sz w:val="21"/>
                <w:szCs w:val="21"/>
              </w:rPr>
              <w:t xml:space="preserve"> </w:t>
            </w:r>
          </w:p>
        </w:tc>
      </w:tr>
      <w:tr w:rsidR="00047CE4" w14:paraId="1479E242" w14:textId="77777777" w:rsidTr="0087344E">
        <w:trPr>
          <w:trHeight w:val="280"/>
        </w:trPr>
        <w:tc>
          <w:tcPr>
            <w:tcW w:w="1215" w:type="dxa"/>
            <w:tcBorders>
              <w:right w:val="nil"/>
            </w:tcBorders>
            <w:vAlign w:val="center"/>
          </w:tcPr>
          <w:p w14:paraId="501285E0" w14:textId="3454BA2B" w:rsidR="00047CE4" w:rsidRDefault="00047CE4" w:rsidP="009130DC">
            <w:pPr>
              <w:spacing w:after="120"/>
              <w:rPr>
                <w:color w:val="0F0F0F"/>
                <w:sz w:val="21"/>
                <w:szCs w:val="21"/>
              </w:rPr>
            </w:pPr>
            <w:r>
              <w:rPr>
                <w:color w:val="0F0F0F"/>
                <w:sz w:val="21"/>
                <w:szCs w:val="21"/>
              </w:rPr>
              <w:t>V2.</w:t>
            </w:r>
            <w:r w:rsidR="00C95B24">
              <w:rPr>
                <w:color w:val="0F0F0F"/>
                <w:sz w:val="21"/>
                <w:szCs w:val="21"/>
              </w:rPr>
              <w:t>1</w:t>
            </w:r>
          </w:p>
        </w:tc>
        <w:tc>
          <w:tcPr>
            <w:tcW w:w="1474" w:type="dxa"/>
            <w:tcBorders>
              <w:left w:val="nil"/>
              <w:right w:val="nil"/>
            </w:tcBorders>
            <w:shd w:val="clear" w:color="auto" w:fill="auto"/>
            <w:vAlign w:val="center"/>
          </w:tcPr>
          <w:p w14:paraId="71A6D41D" w14:textId="0033A2DE" w:rsidR="00047CE4" w:rsidRDefault="002A6B96" w:rsidP="009130DC">
            <w:pPr>
              <w:spacing w:after="120"/>
              <w:rPr>
                <w:bCs/>
                <w:sz w:val="20"/>
                <w:szCs w:val="20"/>
              </w:rPr>
            </w:pPr>
            <w:r w:rsidRPr="002A6B96">
              <w:rPr>
                <w:bCs/>
                <w:sz w:val="20"/>
                <w:szCs w:val="20"/>
              </w:rPr>
              <w:t>11 Nov 2022</w:t>
            </w:r>
          </w:p>
        </w:tc>
        <w:tc>
          <w:tcPr>
            <w:tcW w:w="7175" w:type="dxa"/>
            <w:tcBorders>
              <w:left w:val="nil"/>
            </w:tcBorders>
            <w:vAlign w:val="center"/>
          </w:tcPr>
          <w:p w14:paraId="28245266" w14:textId="14F56049" w:rsidR="00047CE4" w:rsidRDefault="00C95B24" w:rsidP="009130DC">
            <w:pPr>
              <w:spacing w:after="120"/>
              <w:rPr>
                <w:color w:val="0F0F0F"/>
                <w:sz w:val="21"/>
                <w:szCs w:val="21"/>
              </w:rPr>
            </w:pPr>
            <w:bookmarkStart w:id="1" w:name="_Hlk117000930"/>
            <w:r>
              <w:rPr>
                <w:color w:val="0F0F0F"/>
                <w:sz w:val="21"/>
                <w:szCs w:val="21"/>
              </w:rPr>
              <w:t>Minor changes related to refresh</w:t>
            </w:r>
            <w:r w:rsidR="004E4A44">
              <w:rPr>
                <w:color w:val="0F0F0F"/>
                <w:sz w:val="21"/>
                <w:szCs w:val="21"/>
              </w:rPr>
              <w:t xml:space="preserve"> </w:t>
            </w:r>
            <w:r>
              <w:rPr>
                <w:color w:val="0F0F0F"/>
                <w:sz w:val="21"/>
                <w:szCs w:val="21"/>
              </w:rPr>
              <w:t xml:space="preserve">token, confidential client </w:t>
            </w:r>
            <w:r w:rsidR="004E4A44">
              <w:rPr>
                <w:color w:val="0F0F0F"/>
                <w:sz w:val="21"/>
                <w:szCs w:val="21"/>
              </w:rPr>
              <w:t>definition</w:t>
            </w:r>
            <w:r>
              <w:rPr>
                <w:color w:val="0F0F0F"/>
                <w:sz w:val="21"/>
                <w:szCs w:val="21"/>
              </w:rPr>
              <w:t xml:space="preserve">, </w:t>
            </w:r>
            <w:r w:rsidR="00C86301">
              <w:rPr>
                <w:color w:val="0F0F0F"/>
                <w:sz w:val="21"/>
                <w:szCs w:val="21"/>
              </w:rPr>
              <w:t xml:space="preserve">various </w:t>
            </w:r>
            <w:r w:rsidR="00806C18">
              <w:rPr>
                <w:color w:val="0F0F0F"/>
                <w:sz w:val="21"/>
                <w:szCs w:val="21"/>
              </w:rPr>
              <w:t xml:space="preserve">tokens TTL, </w:t>
            </w:r>
            <w:r>
              <w:rPr>
                <w:color w:val="0F0F0F"/>
                <w:sz w:val="21"/>
                <w:szCs w:val="21"/>
              </w:rPr>
              <w:t>session management and logout functionality</w:t>
            </w:r>
            <w:bookmarkEnd w:id="1"/>
          </w:p>
        </w:tc>
      </w:tr>
    </w:tbl>
    <w:p w14:paraId="4D0F3CD5" w14:textId="77777777" w:rsidR="00917471" w:rsidRDefault="00917471" w:rsidP="00327183"/>
    <w:p w14:paraId="5C9D9257" w14:textId="77777777" w:rsidR="00917471" w:rsidRDefault="00917471" w:rsidP="00327183">
      <w:pPr>
        <w:rPr>
          <w:rFonts w:eastAsia="Arial" w:cs="Arial"/>
          <w:b/>
          <w:color w:val="005EB8"/>
          <w:sz w:val="35"/>
          <w:szCs w:val="35"/>
        </w:rPr>
      </w:pPr>
      <w:bookmarkStart w:id="2" w:name="_30j0zll" w:colFirst="0" w:colLast="0"/>
      <w:bookmarkEnd w:id="2"/>
      <w:r>
        <w:rPr>
          <w:rFonts w:eastAsia="Arial" w:cs="Arial"/>
          <w:b/>
          <w:color w:val="005EB8"/>
          <w:sz w:val="35"/>
          <w:szCs w:val="35"/>
        </w:rPr>
        <w:t>Reviewers</w:t>
      </w:r>
    </w:p>
    <w:p w14:paraId="24040114" w14:textId="77777777" w:rsidR="00917471" w:rsidRDefault="00917471" w:rsidP="00327183">
      <w:r>
        <w:t>This document must be reviewed by the following people:</w:t>
      </w:r>
    </w:p>
    <w:tbl>
      <w:tblPr>
        <w:tblW w:w="9691" w:type="dxa"/>
        <w:tblBorders>
          <w:top w:val="single" w:sz="4" w:space="0" w:color="B9B9B9"/>
          <w:bottom w:val="single" w:sz="4" w:space="0" w:color="B9B9B9"/>
          <w:insideH w:val="single" w:sz="4" w:space="0" w:color="B9B9B9"/>
        </w:tblBorders>
        <w:tblLayout w:type="fixed"/>
        <w:tblLook w:val="0000" w:firstRow="0" w:lastRow="0" w:firstColumn="0" w:lastColumn="0" w:noHBand="0" w:noVBand="0"/>
      </w:tblPr>
      <w:tblGrid>
        <w:gridCol w:w="2693"/>
        <w:gridCol w:w="3419"/>
        <w:gridCol w:w="1934"/>
        <w:gridCol w:w="1645"/>
      </w:tblGrid>
      <w:tr w:rsidR="00917471" w14:paraId="0582F909" w14:textId="77777777" w:rsidTr="007D6070">
        <w:tc>
          <w:tcPr>
            <w:tcW w:w="2693" w:type="dxa"/>
            <w:tcBorders>
              <w:top w:val="single" w:sz="4" w:space="0" w:color="000000"/>
              <w:bottom w:val="single" w:sz="4" w:space="0" w:color="000000"/>
              <w:right w:val="nil"/>
            </w:tcBorders>
          </w:tcPr>
          <w:p w14:paraId="48AA1E34" w14:textId="77777777" w:rsidR="00917471" w:rsidRDefault="00917471" w:rsidP="00327183">
            <w:pPr>
              <w:tabs>
                <w:tab w:val="right" w:pos="14580"/>
              </w:tabs>
              <w:spacing w:before="60" w:after="60"/>
              <w:ind w:right="-108"/>
              <w:rPr>
                <w:b/>
                <w:color w:val="0F0F0F"/>
                <w:sz w:val="21"/>
                <w:szCs w:val="21"/>
              </w:rPr>
            </w:pPr>
            <w:r>
              <w:rPr>
                <w:b/>
                <w:color w:val="0F0F0F"/>
                <w:sz w:val="21"/>
                <w:szCs w:val="21"/>
              </w:rPr>
              <w:t>Reviewer name</w:t>
            </w:r>
          </w:p>
        </w:tc>
        <w:tc>
          <w:tcPr>
            <w:tcW w:w="3419" w:type="dxa"/>
            <w:tcBorders>
              <w:top w:val="single" w:sz="4" w:space="0" w:color="000000"/>
              <w:left w:val="nil"/>
              <w:bottom w:val="single" w:sz="4" w:space="0" w:color="000000"/>
              <w:right w:val="nil"/>
            </w:tcBorders>
            <w:shd w:val="clear" w:color="auto" w:fill="auto"/>
          </w:tcPr>
          <w:p w14:paraId="415584BC" w14:textId="77777777" w:rsidR="00917471" w:rsidRDefault="00917471" w:rsidP="00327183">
            <w:pPr>
              <w:tabs>
                <w:tab w:val="right" w:pos="14580"/>
              </w:tabs>
              <w:spacing w:before="60" w:after="60"/>
              <w:ind w:right="-108"/>
              <w:rPr>
                <w:b/>
                <w:color w:val="0F0F0F"/>
                <w:sz w:val="21"/>
                <w:szCs w:val="21"/>
              </w:rPr>
            </w:pPr>
            <w:r>
              <w:rPr>
                <w:b/>
                <w:color w:val="0F0F0F"/>
                <w:sz w:val="21"/>
                <w:szCs w:val="21"/>
              </w:rPr>
              <w:t>Title / Responsibility</w:t>
            </w:r>
          </w:p>
        </w:tc>
        <w:tc>
          <w:tcPr>
            <w:tcW w:w="1934" w:type="dxa"/>
            <w:tcBorders>
              <w:top w:val="single" w:sz="4" w:space="0" w:color="000000"/>
              <w:left w:val="nil"/>
              <w:bottom w:val="single" w:sz="4" w:space="0" w:color="000000"/>
              <w:right w:val="nil"/>
            </w:tcBorders>
          </w:tcPr>
          <w:p w14:paraId="08D203F5" w14:textId="77777777" w:rsidR="00917471" w:rsidRDefault="00917471" w:rsidP="00327183">
            <w:pPr>
              <w:tabs>
                <w:tab w:val="right" w:pos="14580"/>
              </w:tabs>
              <w:spacing w:before="60" w:after="60"/>
              <w:ind w:right="-108"/>
              <w:rPr>
                <w:b/>
                <w:color w:val="0F0F0F"/>
                <w:sz w:val="21"/>
                <w:szCs w:val="21"/>
              </w:rPr>
            </w:pPr>
            <w:r>
              <w:rPr>
                <w:b/>
                <w:color w:val="0F0F0F"/>
                <w:sz w:val="21"/>
                <w:szCs w:val="21"/>
              </w:rPr>
              <w:t>Date</w:t>
            </w:r>
          </w:p>
        </w:tc>
        <w:tc>
          <w:tcPr>
            <w:tcW w:w="1645" w:type="dxa"/>
            <w:tcBorders>
              <w:top w:val="single" w:sz="4" w:space="0" w:color="000000"/>
              <w:left w:val="nil"/>
              <w:bottom w:val="single" w:sz="4" w:space="0" w:color="000000"/>
            </w:tcBorders>
            <w:shd w:val="clear" w:color="auto" w:fill="auto"/>
          </w:tcPr>
          <w:p w14:paraId="7BEE7171" w14:textId="77777777" w:rsidR="00917471" w:rsidRDefault="00917471" w:rsidP="00327183">
            <w:pPr>
              <w:tabs>
                <w:tab w:val="right" w:pos="14580"/>
              </w:tabs>
              <w:spacing w:before="60" w:after="60"/>
              <w:ind w:right="-108"/>
              <w:rPr>
                <w:b/>
                <w:color w:val="0F0F0F"/>
                <w:sz w:val="21"/>
                <w:szCs w:val="21"/>
              </w:rPr>
            </w:pPr>
            <w:r>
              <w:rPr>
                <w:b/>
                <w:color w:val="0F0F0F"/>
                <w:sz w:val="21"/>
                <w:szCs w:val="21"/>
              </w:rPr>
              <w:t>Version</w:t>
            </w:r>
          </w:p>
        </w:tc>
      </w:tr>
      <w:tr w:rsidR="00917471" w14:paraId="74DFFC33" w14:textId="77777777" w:rsidTr="007D6070">
        <w:tc>
          <w:tcPr>
            <w:tcW w:w="2693" w:type="dxa"/>
            <w:tcBorders>
              <w:top w:val="single" w:sz="4" w:space="0" w:color="000000"/>
              <w:right w:val="nil"/>
            </w:tcBorders>
            <w:vAlign w:val="center"/>
          </w:tcPr>
          <w:p w14:paraId="0C9880D9" w14:textId="0759FF89" w:rsidR="00917471" w:rsidRDefault="0095767F" w:rsidP="00327183">
            <w:pPr>
              <w:spacing w:after="120"/>
              <w:rPr>
                <w:color w:val="0F0F0F"/>
                <w:sz w:val="21"/>
                <w:szCs w:val="21"/>
              </w:rPr>
            </w:pPr>
            <w:r>
              <w:rPr>
                <w:color w:val="0F0F0F"/>
                <w:sz w:val="21"/>
                <w:szCs w:val="21"/>
              </w:rPr>
              <w:t xml:space="preserve">William Swire </w:t>
            </w:r>
          </w:p>
        </w:tc>
        <w:tc>
          <w:tcPr>
            <w:tcW w:w="3419" w:type="dxa"/>
            <w:tcBorders>
              <w:top w:val="single" w:sz="4" w:space="0" w:color="000000"/>
              <w:left w:val="nil"/>
              <w:right w:val="nil"/>
            </w:tcBorders>
            <w:shd w:val="clear" w:color="auto" w:fill="auto"/>
            <w:vAlign w:val="center"/>
          </w:tcPr>
          <w:p w14:paraId="5193CF9C" w14:textId="4D2FA3C5" w:rsidR="00917471" w:rsidRDefault="003023B7" w:rsidP="00327183">
            <w:pPr>
              <w:spacing w:after="120"/>
              <w:rPr>
                <w:color w:val="0F0F0F"/>
                <w:sz w:val="21"/>
                <w:szCs w:val="21"/>
              </w:rPr>
            </w:pPr>
            <w:r>
              <w:rPr>
                <w:color w:val="0F0F0F"/>
                <w:sz w:val="21"/>
                <w:szCs w:val="21"/>
              </w:rPr>
              <w:t xml:space="preserve">Lead </w:t>
            </w:r>
            <w:r w:rsidR="00A45281">
              <w:rPr>
                <w:color w:val="0F0F0F"/>
                <w:sz w:val="21"/>
                <w:szCs w:val="21"/>
              </w:rPr>
              <w:t xml:space="preserve">Technical </w:t>
            </w:r>
            <w:r>
              <w:rPr>
                <w:color w:val="0F0F0F"/>
                <w:sz w:val="21"/>
                <w:szCs w:val="21"/>
              </w:rPr>
              <w:t>Architect</w:t>
            </w:r>
          </w:p>
        </w:tc>
        <w:tc>
          <w:tcPr>
            <w:tcW w:w="1934" w:type="dxa"/>
            <w:tcBorders>
              <w:top w:val="single" w:sz="4" w:space="0" w:color="000000"/>
              <w:left w:val="nil"/>
              <w:right w:val="nil"/>
            </w:tcBorders>
            <w:vAlign w:val="center"/>
          </w:tcPr>
          <w:p w14:paraId="2E907827" w14:textId="3F80E0DE" w:rsidR="00917471" w:rsidRDefault="002A6B96" w:rsidP="00327183">
            <w:pPr>
              <w:spacing w:after="120"/>
              <w:rPr>
                <w:color w:val="0F0F0F"/>
                <w:sz w:val="21"/>
                <w:szCs w:val="21"/>
              </w:rPr>
            </w:pPr>
            <w:r w:rsidRPr="002A6B96">
              <w:rPr>
                <w:bCs/>
                <w:sz w:val="20"/>
                <w:szCs w:val="20"/>
              </w:rPr>
              <w:t>11 Nov 22</w:t>
            </w:r>
          </w:p>
        </w:tc>
        <w:tc>
          <w:tcPr>
            <w:tcW w:w="1645" w:type="dxa"/>
            <w:tcBorders>
              <w:top w:val="single" w:sz="4" w:space="0" w:color="000000"/>
              <w:left w:val="nil"/>
            </w:tcBorders>
            <w:shd w:val="clear" w:color="auto" w:fill="auto"/>
            <w:vAlign w:val="center"/>
          </w:tcPr>
          <w:p w14:paraId="775E39E5" w14:textId="17E9B7E7" w:rsidR="00917471" w:rsidRDefault="00EE7CC3" w:rsidP="00327183">
            <w:pPr>
              <w:spacing w:after="120"/>
              <w:rPr>
                <w:color w:val="0F0F0F"/>
                <w:sz w:val="21"/>
                <w:szCs w:val="21"/>
              </w:rPr>
            </w:pPr>
            <w:r>
              <w:rPr>
                <w:b/>
                <w:sz w:val="20"/>
                <w:szCs w:val="20"/>
              </w:rPr>
              <w:t>V2.</w:t>
            </w:r>
            <w:r w:rsidR="0091718A">
              <w:rPr>
                <w:b/>
                <w:sz w:val="20"/>
                <w:szCs w:val="20"/>
              </w:rPr>
              <w:t>1</w:t>
            </w:r>
          </w:p>
        </w:tc>
      </w:tr>
      <w:tr w:rsidR="00E652AB" w14:paraId="289B23DC" w14:textId="77777777" w:rsidTr="007D6070">
        <w:tc>
          <w:tcPr>
            <w:tcW w:w="2693" w:type="dxa"/>
            <w:tcBorders>
              <w:right w:val="nil"/>
            </w:tcBorders>
            <w:vAlign w:val="center"/>
          </w:tcPr>
          <w:p w14:paraId="57DFEAA0" w14:textId="5E05B492" w:rsidR="00E652AB" w:rsidRDefault="00E652AB" w:rsidP="00327183">
            <w:pPr>
              <w:spacing w:after="120"/>
              <w:rPr>
                <w:color w:val="0F0F0F"/>
                <w:sz w:val="21"/>
                <w:szCs w:val="21"/>
              </w:rPr>
            </w:pPr>
            <w:r>
              <w:rPr>
                <w:color w:val="0F0F0F"/>
                <w:sz w:val="21"/>
                <w:szCs w:val="21"/>
              </w:rPr>
              <w:t>Priyanka Mittal</w:t>
            </w:r>
          </w:p>
        </w:tc>
        <w:tc>
          <w:tcPr>
            <w:tcW w:w="3419" w:type="dxa"/>
            <w:tcBorders>
              <w:left w:val="nil"/>
              <w:right w:val="nil"/>
            </w:tcBorders>
            <w:shd w:val="clear" w:color="auto" w:fill="auto"/>
            <w:vAlign w:val="center"/>
          </w:tcPr>
          <w:p w14:paraId="4438D6DD" w14:textId="58461FE0" w:rsidR="00E652AB" w:rsidRDefault="005F5C96" w:rsidP="00327183">
            <w:pPr>
              <w:spacing w:after="120"/>
              <w:rPr>
                <w:color w:val="0F0F0F"/>
                <w:sz w:val="21"/>
                <w:szCs w:val="21"/>
              </w:rPr>
            </w:pPr>
            <w:r>
              <w:rPr>
                <w:color w:val="0F0F0F"/>
                <w:sz w:val="21"/>
                <w:szCs w:val="21"/>
              </w:rPr>
              <w:t xml:space="preserve">NHS </w:t>
            </w:r>
            <w:r w:rsidR="00096582">
              <w:rPr>
                <w:color w:val="0F0F0F"/>
                <w:sz w:val="21"/>
                <w:szCs w:val="21"/>
              </w:rPr>
              <w:t>login</w:t>
            </w:r>
            <w:r w:rsidR="00240A5E">
              <w:rPr>
                <w:color w:val="0F0F0F"/>
                <w:sz w:val="21"/>
                <w:szCs w:val="21"/>
              </w:rPr>
              <w:t xml:space="preserve"> Technical Architect</w:t>
            </w:r>
          </w:p>
        </w:tc>
        <w:tc>
          <w:tcPr>
            <w:tcW w:w="1934" w:type="dxa"/>
            <w:tcBorders>
              <w:left w:val="nil"/>
              <w:right w:val="nil"/>
            </w:tcBorders>
            <w:vAlign w:val="center"/>
          </w:tcPr>
          <w:p w14:paraId="5397B4D9" w14:textId="62FF3881" w:rsidR="00E652AB" w:rsidRDefault="00E16465" w:rsidP="00327183">
            <w:pPr>
              <w:spacing w:after="120"/>
              <w:rPr>
                <w:color w:val="0F0F0F"/>
                <w:sz w:val="21"/>
                <w:szCs w:val="21"/>
              </w:rPr>
            </w:pPr>
            <w:r w:rsidRPr="002A6B96">
              <w:rPr>
                <w:bCs/>
                <w:sz w:val="20"/>
                <w:szCs w:val="20"/>
              </w:rPr>
              <w:t>11 Nov 22</w:t>
            </w:r>
          </w:p>
        </w:tc>
        <w:tc>
          <w:tcPr>
            <w:tcW w:w="1645" w:type="dxa"/>
            <w:tcBorders>
              <w:left w:val="nil"/>
            </w:tcBorders>
            <w:shd w:val="clear" w:color="auto" w:fill="auto"/>
            <w:vAlign w:val="center"/>
          </w:tcPr>
          <w:p w14:paraId="7E01DD7E" w14:textId="06BD1321" w:rsidR="00E652AB" w:rsidRDefault="00EE7CC3" w:rsidP="00327183">
            <w:pPr>
              <w:spacing w:after="120"/>
              <w:rPr>
                <w:color w:val="0F0F0F"/>
                <w:sz w:val="21"/>
                <w:szCs w:val="21"/>
              </w:rPr>
            </w:pPr>
            <w:r>
              <w:rPr>
                <w:b/>
                <w:sz w:val="20"/>
                <w:szCs w:val="20"/>
              </w:rPr>
              <w:t>V2.</w:t>
            </w:r>
            <w:r w:rsidR="0091718A">
              <w:rPr>
                <w:b/>
                <w:sz w:val="20"/>
                <w:szCs w:val="20"/>
              </w:rPr>
              <w:t>1</w:t>
            </w:r>
          </w:p>
        </w:tc>
      </w:tr>
      <w:tr w:rsidR="00C6112B" w14:paraId="6E5CA3C0" w14:textId="77777777" w:rsidTr="007D6070">
        <w:tc>
          <w:tcPr>
            <w:tcW w:w="2693" w:type="dxa"/>
            <w:tcBorders>
              <w:right w:val="nil"/>
            </w:tcBorders>
            <w:vAlign w:val="center"/>
          </w:tcPr>
          <w:p w14:paraId="6FAD5361" w14:textId="5AB5C1A9" w:rsidR="00C6112B" w:rsidRDefault="00EC2508" w:rsidP="00327183">
            <w:pPr>
              <w:spacing w:after="120"/>
              <w:rPr>
                <w:color w:val="0F0F0F"/>
                <w:sz w:val="21"/>
                <w:szCs w:val="21"/>
              </w:rPr>
            </w:pPr>
            <w:r w:rsidRPr="00EC2508">
              <w:rPr>
                <w:color w:val="0F0F0F"/>
                <w:sz w:val="21"/>
                <w:szCs w:val="21"/>
              </w:rPr>
              <w:t>Brendon Plant</w:t>
            </w:r>
          </w:p>
        </w:tc>
        <w:tc>
          <w:tcPr>
            <w:tcW w:w="3419" w:type="dxa"/>
            <w:tcBorders>
              <w:left w:val="nil"/>
              <w:right w:val="nil"/>
            </w:tcBorders>
            <w:shd w:val="clear" w:color="auto" w:fill="auto"/>
            <w:vAlign w:val="center"/>
          </w:tcPr>
          <w:p w14:paraId="6764B1F0" w14:textId="47AD9ECC" w:rsidR="00C6112B" w:rsidRDefault="00EC2508" w:rsidP="00327183">
            <w:pPr>
              <w:spacing w:after="120"/>
              <w:rPr>
                <w:color w:val="0F0F0F"/>
                <w:sz w:val="21"/>
                <w:szCs w:val="21"/>
              </w:rPr>
            </w:pPr>
            <w:r>
              <w:rPr>
                <w:color w:val="0F0F0F"/>
                <w:sz w:val="21"/>
                <w:szCs w:val="21"/>
              </w:rPr>
              <w:t xml:space="preserve">NHS login </w:t>
            </w:r>
            <w:r w:rsidRPr="00EC2508">
              <w:rPr>
                <w:color w:val="0F0F0F"/>
                <w:sz w:val="21"/>
                <w:szCs w:val="21"/>
              </w:rPr>
              <w:t>Security Consultant</w:t>
            </w:r>
          </w:p>
        </w:tc>
        <w:tc>
          <w:tcPr>
            <w:tcW w:w="1934" w:type="dxa"/>
            <w:tcBorders>
              <w:left w:val="nil"/>
              <w:right w:val="nil"/>
            </w:tcBorders>
            <w:vAlign w:val="center"/>
          </w:tcPr>
          <w:p w14:paraId="1D0B2E37" w14:textId="2B30DB85" w:rsidR="00C6112B" w:rsidRDefault="00E16465" w:rsidP="00327183">
            <w:pPr>
              <w:spacing w:after="120"/>
              <w:rPr>
                <w:bCs/>
                <w:sz w:val="20"/>
                <w:szCs w:val="20"/>
              </w:rPr>
            </w:pPr>
            <w:r w:rsidRPr="002A6B96">
              <w:rPr>
                <w:bCs/>
                <w:sz w:val="20"/>
                <w:szCs w:val="20"/>
              </w:rPr>
              <w:t>11 Nov 22</w:t>
            </w:r>
          </w:p>
        </w:tc>
        <w:tc>
          <w:tcPr>
            <w:tcW w:w="1645" w:type="dxa"/>
            <w:tcBorders>
              <w:left w:val="nil"/>
            </w:tcBorders>
            <w:shd w:val="clear" w:color="auto" w:fill="auto"/>
            <w:vAlign w:val="center"/>
          </w:tcPr>
          <w:p w14:paraId="50F8A848" w14:textId="0DC45B01" w:rsidR="00C6112B" w:rsidRDefault="00EE7CC3" w:rsidP="00327183">
            <w:pPr>
              <w:spacing w:after="120"/>
              <w:rPr>
                <w:color w:val="0F0F0F"/>
                <w:sz w:val="21"/>
                <w:szCs w:val="21"/>
              </w:rPr>
            </w:pPr>
            <w:r>
              <w:rPr>
                <w:b/>
                <w:sz w:val="20"/>
                <w:szCs w:val="20"/>
              </w:rPr>
              <w:t>V2.</w:t>
            </w:r>
            <w:r w:rsidR="0091718A">
              <w:rPr>
                <w:b/>
                <w:sz w:val="20"/>
                <w:szCs w:val="20"/>
              </w:rPr>
              <w:t>1</w:t>
            </w:r>
          </w:p>
        </w:tc>
      </w:tr>
    </w:tbl>
    <w:p w14:paraId="555FBD61" w14:textId="77777777" w:rsidR="00917471" w:rsidRDefault="00917471" w:rsidP="00327183"/>
    <w:p w14:paraId="54F10435" w14:textId="77777777" w:rsidR="00917471" w:rsidRDefault="00917471" w:rsidP="00327183">
      <w:pPr>
        <w:rPr>
          <w:rFonts w:eastAsia="Arial" w:cs="Arial"/>
          <w:b/>
          <w:color w:val="005EB8"/>
          <w:sz w:val="35"/>
          <w:szCs w:val="35"/>
        </w:rPr>
      </w:pPr>
      <w:bookmarkStart w:id="3" w:name="_1fob9te" w:colFirst="0" w:colLast="0"/>
      <w:bookmarkEnd w:id="3"/>
      <w:r>
        <w:rPr>
          <w:rFonts w:eastAsia="Arial" w:cs="Arial"/>
          <w:b/>
          <w:color w:val="005EB8"/>
          <w:sz w:val="35"/>
          <w:szCs w:val="35"/>
        </w:rPr>
        <w:t>Approved by</w:t>
      </w:r>
    </w:p>
    <w:p w14:paraId="3D3B5A84" w14:textId="77777777" w:rsidR="00917471" w:rsidRDefault="00917471" w:rsidP="00327183">
      <w:r>
        <w:t xml:space="preserve">This document must be approved by the following people: </w:t>
      </w:r>
    </w:p>
    <w:tbl>
      <w:tblPr>
        <w:tblW w:w="9864" w:type="dxa"/>
        <w:tblBorders>
          <w:top w:val="single" w:sz="4" w:space="0" w:color="B9B9B9"/>
          <w:bottom w:val="single" w:sz="4" w:space="0" w:color="B9B9B9"/>
          <w:insideH w:val="single" w:sz="4" w:space="0" w:color="B9B9B9"/>
        </w:tblBorders>
        <w:tblLayout w:type="fixed"/>
        <w:tblLook w:val="0000" w:firstRow="0" w:lastRow="0" w:firstColumn="0" w:lastColumn="0" w:noHBand="0" w:noVBand="0"/>
      </w:tblPr>
      <w:tblGrid>
        <w:gridCol w:w="2655"/>
        <w:gridCol w:w="3441"/>
        <w:gridCol w:w="1985"/>
        <w:gridCol w:w="1783"/>
      </w:tblGrid>
      <w:tr w:rsidR="00917471" w14:paraId="0C0EA5FC" w14:textId="77777777" w:rsidTr="0087344E">
        <w:trPr>
          <w:trHeight w:val="280"/>
        </w:trPr>
        <w:tc>
          <w:tcPr>
            <w:tcW w:w="2655" w:type="dxa"/>
            <w:tcBorders>
              <w:top w:val="single" w:sz="4" w:space="0" w:color="000000"/>
              <w:bottom w:val="single" w:sz="4" w:space="0" w:color="000000"/>
            </w:tcBorders>
          </w:tcPr>
          <w:p w14:paraId="290C5E0F" w14:textId="77777777" w:rsidR="00917471" w:rsidRDefault="00917471" w:rsidP="00327183">
            <w:pPr>
              <w:tabs>
                <w:tab w:val="right" w:pos="14580"/>
              </w:tabs>
              <w:spacing w:before="60" w:after="60"/>
              <w:ind w:right="-108"/>
              <w:rPr>
                <w:b/>
                <w:color w:val="0F0F0F"/>
                <w:sz w:val="21"/>
                <w:szCs w:val="21"/>
              </w:rPr>
            </w:pPr>
            <w:r>
              <w:rPr>
                <w:b/>
                <w:color w:val="0F0F0F"/>
                <w:sz w:val="21"/>
                <w:szCs w:val="21"/>
              </w:rPr>
              <w:t>Name</w:t>
            </w:r>
          </w:p>
        </w:tc>
        <w:tc>
          <w:tcPr>
            <w:tcW w:w="3441" w:type="dxa"/>
            <w:tcBorders>
              <w:top w:val="single" w:sz="4" w:space="0" w:color="000000"/>
              <w:bottom w:val="single" w:sz="4" w:space="0" w:color="000000"/>
            </w:tcBorders>
          </w:tcPr>
          <w:p w14:paraId="5A8132B3" w14:textId="77777777" w:rsidR="00917471" w:rsidRDefault="00917471" w:rsidP="00327183">
            <w:pPr>
              <w:tabs>
                <w:tab w:val="right" w:pos="14580"/>
              </w:tabs>
              <w:spacing w:before="60" w:after="60"/>
              <w:ind w:right="-108"/>
              <w:rPr>
                <w:b/>
                <w:color w:val="0F0F0F"/>
                <w:sz w:val="21"/>
                <w:szCs w:val="21"/>
              </w:rPr>
            </w:pPr>
            <w:r>
              <w:rPr>
                <w:b/>
                <w:color w:val="0F0F0F"/>
                <w:sz w:val="21"/>
                <w:szCs w:val="21"/>
              </w:rPr>
              <w:t>Title / Responsibility</w:t>
            </w:r>
          </w:p>
        </w:tc>
        <w:tc>
          <w:tcPr>
            <w:tcW w:w="1985" w:type="dxa"/>
            <w:tcBorders>
              <w:top w:val="single" w:sz="4" w:space="0" w:color="000000"/>
              <w:bottom w:val="single" w:sz="4" w:space="0" w:color="000000"/>
            </w:tcBorders>
          </w:tcPr>
          <w:p w14:paraId="2982E148" w14:textId="77777777" w:rsidR="00917471" w:rsidRDefault="00917471" w:rsidP="00327183">
            <w:pPr>
              <w:tabs>
                <w:tab w:val="right" w:pos="14580"/>
              </w:tabs>
              <w:spacing w:before="60" w:after="60"/>
              <w:ind w:right="-108"/>
              <w:rPr>
                <w:b/>
                <w:color w:val="0F0F0F"/>
                <w:sz w:val="21"/>
                <w:szCs w:val="21"/>
              </w:rPr>
            </w:pPr>
            <w:r>
              <w:rPr>
                <w:b/>
                <w:color w:val="0F0F0F"/>
                <w:sz w:val="21"/>
                <w:szCs w:val="21"/>
              </w:rPr>
              <w:t>Date</w:t>
            </w:r>
          </w:p>
        </w:tc>
        <w:tc>
          <w:tcPr>
            <w:tcW w:w="1783" w:type="dxa"/>
            <w:tcBorders>
              <w:top w:val="single" w:sz="4" w:space="0" w:color="000000"/>
              <w:bottom w:val="single" w:sz="4" w:space="0" w:color="000000"/>
            </w:tcBorders>
          </w:tcPr>
          <w:p w14:paraId="1D096259" w14:textId="77777777" w:rsidR="00917471" w:rsidRDefault="00917471" w:rsidP="00327183">
            <w:pPr>
              <w:tabs>
                <w:tab w:val="right" w:pos="14580"/>
              </w:tabs>
              <w:spacing w:before="60" w:after="60"/>
              <w:ind w:right="-108"/>
              <w:rPr>
                <w:b/>
                <w:color w:val="0F0F0F"/>
                <w:sz w:val="21"/>
                <w:szCs w:val="21"/>
              </w:rPr>
            </w:pPr>
            <w:r>
              <w:rPr>
                <w:b/>
                <w:color w:val="0F0F0F"/>
                <w:sz w:val="21"/>
                <w:szCs w:val="21"/>
              </w:rPr>
              <w:t>Version</w:t>
            </w:r>
          </w:p>
        </w:tc>
      </w:tr>
      <w:tr w:rsidR="00917471" w14:paraId="607D33ED" w14:textId="77777777" w:rsidTr="0087344E">
        <w:trPr>
          <w:trHeight w:val="280"/>
        </w:trPr>
        <w:tc>
          <w:tcPr>
            <w:tcW w:w="2655" w:type="dxa"/>
            <w:tcBorders>
              <w:top w:val="single" w:sz="4" w:space="0" w:color="000000"/>
              <w:right w:val="nil"/>
            </w:tcBorders>
            <w:vAlign w:val="center"/>
          </w:tcPr>
          <w:p w14:paraId="29026A1F" w14:textId="0CB134FD" w:rsidR="00917471" w:rsidRDefault="004A6374" w:rsidP="00327183">
            <w:pPr>
              <w:spacing w:after="120"/>
              <w:rPr>
                <w:color w:val="0F0F0F"/>
                <w:sz w:val="21"/>
                <w:szCs w:val="21"/>
              </w:rPr>
            </w:pPr>
            <w:r>
              <w:rPr>
                <w:color w:val="0F0F0F"/>
                <w:sz w:val="21"/>
                <w:szCs w:val="21"/>
              </w:rPr>
              <w:t xml:space="preserve">Melissa </w:t>
            </w:r>
            <w:proofErr w:type="spellStart"/>
            <w:r>
              <w:rPr>
                <w:color w:val="0F0F0F"/>
                <w:sz w:val="21"/>
                <w:szCs w:val="21"/>
              </w:rPr>
              <w:t>Ruscoe</w:t>
            </w:r>
            <w:proofErr w:type="spellEnd"/>
          </w:p>
        </w:tc>
        <w:tc>
          <w:tcPr>
            <w:tcW w:w="3441" w:type="dxa"/>
            <w:tcBorders>
              <w:top w:val="single" w:sz="4" w:space="0" w:color="000000"/>
              <w:left w:val="nil"/>
              <w:right w:val="nil"/>
            </w:tcBorders>
            <w:vAlign w:val="center"/>
          </w:tcPr>
          <w:p w14:paraId="5CADFC3B" w14:textId="1ABA50A7" w:rsidR="00917471" w:rsidRDefault="004A6374" w:rsidP="00327183">
            <w:pPr>
              <w:spacing w:after="120"/>
              <w:rPr>
                <w:color w:val="0F0F0F"/>
                <w:sz w:val="21"/>
                <w:szCs w:val="21"/>
              </w:rPr>
            </w:pPr>
            <w:r>
              <w:rPr>
                <w:color w:val="0F0F0F"/>
                <w:sz w:val="21"/>
                <w:szCs w:val="21"/>
              </w:rPr>
              <w:t>Programme Head</w:t>
            </w:r>
          </w:p>
        </w:tc>
        <w:tc>
          <w:tcPr>
            <w:tcW w:w="1985" w:type="dxa"/>
            <w:tcBorders>
              <w:top w:val="single" w:sz="4" w:space="0" w:color="000000"/>
              <w:left w:val="nil"/>
              <w:right w:val="nil"/>
            </w:tcBorders>
            <w:vAlign w:val="center"/>
          </w:tcPr>
          <w:p w14:paraId="19B23C87" w14:textId="33E46923" w:rsidR="00917471" w:rsidRDefault="00E16465" w:rsidP="00327183">
            <w:pPr>
              <w:spacing w:after="120"/>
              <w:rPr>
                <w:color w:val="0F0F0F"/>
                <w:sz w:val="21"/>
                <w:szCs w:val="21"/>
              </w:rPr>
            </w:pPr>
            <w:r w:rsidRPr="002A6B96">
              <w:rPr>
                <w:bCs/>
                <w:sz w:val="20"/>
                <w:szCs w:val="20"/>
              </w:rPr>
              <w:t>11 Nov 22</w:t>
            </w:r>
          </w:p>
        </w:tc>
        <w:tc>
          <w:tcPr>
            <w:tcW w:w="1783" w:type="dxa"/>
            <w:tcBorders>
              <w:top w:val="single" w:sz="4" w:space="0" w:color="000000"/>
              <w:left w:val="nil"/>
            </w:tcBorders>
            <w:vAlign w:val="center"/>
          </w:tcPr>
          <w:p w14:paraId="65C8B965" w14:textId="5048F52B" w:rsidR="00917471" w:rsidRDefault="00EE7CC3" w:rsidP="00327183">
            <w:pPr>
              <w:spacing w:after="120"/>
              <w:rPr>
                <w:color w:val="0F0F0F"/>
                <w:sz w:val="21"/>
                <w:szCs w:val="21"/>
              </w:rPr>
            </w:pPr>
            <w:r>
              <w:rPr>
                <w:b/>
                <w:sz w:val="20"/>
                <w:szCs w:val="20"/>
              </w:rPr>
              <w:t>V2.</w:t>
            </w:r>
            <w:r w:rsidR="0091718A">
              <w:rPr>
                <w:b/>
                <w:sz w:val="20"/>
                <w:szCs w:val="20"/>
              </w:rPr>
              <w:t>1</w:t>
            </w:r>
          </w:p>
        </w:tc>
      </w:tr>
      <w:tr w:rsidR="00917471" w14:paraId="60DB0CEA" w14:textId="77777777" w:rsidTr="0087344E">
        <w:trPr>
          <w:trHeight w:val="280"/>
        </w:trPr>
        <w:tc>
          <w:tcPr>
            <w:tcW w:w="2655" w:type="dxa"/>
            <w:tcBorders>
              <w:right w:val="nil"/>
            </w:tcBorders>
            <w:vAlign w:val="center"/>
          </w:tcPr>
          <w:p w14:paraId="3E3DFBF1" w14:textId="24EE901E" w:rsidR="00917471" w:rsidRDefault="00FE015D" w:rsidP="00327183">
            <w:pPr>
              <w:spacing w:after="120"/>
              <w:rPr>
                <w:color w:val="0F0F0F"/>
                <w:sz w:val="21"/>
                <w:szCs w:val="21"/>
              </w:rPr>
            </w:pPr>
            <w:r>
              <w:rPr>
                <w:color w:val="0F0F0F"/>
                <w:sz w:val="21"/>
                <w:szCs w:val="21"/>
              </w:rPr>
              <w:lastRenderedPageBreak/>
              <w:t>Darren Hutton</w:t>
            </w:r>
          </w:p>
        </w:tc>
        <w:tc>
          <w:tcPr>
            <w:tcW w:w="3441" w:type="dxa"/>
            <w:tcBorders>
              <w:left w:val="nil"/>
              <w:right w:val="nil"/>
            </w:tcBorders>
            <w:vAlign w:val="center"/>
          </w:tcPr>
          <w:p w14:paraId="6AF71527" w14:textId="741AB86E" w:rsidR="00917471" w:rsidRDefault="00FE015D" w:rsidP="00327183">
            <w:pPr>
              <w:spacing w:after="120"/>
              <w:rPr>
                <w:color w:val="0F0F0F"/>
                <w:sz w:val="21"/>
                <w:szCs w:val="21"/>
              </w:rPr>
            </w:pPr>
            <w:r>
              <w:rPr>
                <w:color w:val="0F0F0F"/>
                <w:sz w:val="21"/>
                <w:szCs w:val="21"/>
              </w:rPr>
              <w:t>Product Owner</w:t>
            </w:r>
          </w:p>
        </w:tc>
        <w:tc>
          <w:tcPr>
            <w:tcW w:w="1985" w:type="dxa"/>
            <w:tcBorders>
              <w:left w:val="nil"/>
              <w:right w:val="nil"/>
            </w:tcBorders>
            <w:vAlign w:val="center"/>
          </w:tcPr>
          <w:p w14:paraId="23F379BF" w14:textId="52ED32A0" w:rsidR="00917471" w:rsidRDefault="00E16465" w:rsidP="00327183">
            <w:pPr>
              <w:spacing w:after="120"/>
              <w:rPr>
                <w:color w:val="0F0F0F"/>
                <w:sz w:val="21"/>
                <w:szCs w:val="21"/>
              </w:rPr>
            </w:pPr>
            <w:r w:rsidRPr="002A6B96">
              <w:rPr>
                <w:bCs/>
                <w:sz w:val="20"/>
                <w:szCs w:val="20"/>
              </w:rPr>
              <w:t>11 Nov 22</w:t>
            </w:r>
          </w:p>
        </w:tc>
        <w:tc>
          <w:tcPr>
            <w:tcW w:w="1783" w:type="dxa"/>
            <w:tcBorders>
              <w:left w:val="nil"/>
            </w:tcBorders>
            <w:vAlign w:val="center"/>
          </w:tcPr>
          <w:p w14:paraId="4E926289" w14:textId="141C2077" w:rsidR="00917471" w:rsidRDefault="00EE7CC3" w:rsidP="00327183">
            <w:pPr>
              <w:spacing w:after="120"/>
              <w:rPr>
                <w:color w:val="0F0F0F"/>
                <w:sz w:val="21"/>
                <w:szCs w:val="21"/>
              </w:rPr>
            </w:pPr>
            <w:r>
              <w:rPr>
                <w:b/>
                <w:sz w:val="20"/>
                <w:szCs w:val="20"/>
              </w:rPr>
              <w:t>V2.</w:t>
            </w:r>
            <w:r w:rsidR="0091718A">
              <w:rPr>
                <w:b/>
                <w:sz w:val="20"/>
                <w:szCs w:val="20"/>
              </w:rPr>
              <w:t>1</w:t>
            </w:r>
          </w:p>
        </w:tc>
      </w:tr>
    </w:tbl>
    <w:p w14:paraId="4E8B6378" w14:textId="77777777" w:rsidR="00917471" w:rsidRDefault="00917471" w:rsidP="00327183"/>
    <w:p w14:paraId="7A76647C" w14:textId="77777777" w:rsidR="00917471" w:rsidRDefault="00917471" w:rsidP="00327183"/>
    <w:p w14:paraId="7A28B543" w14:textId="77777777" w:rsidR="00B74AEA" w:rsidRDefault="00B74AEA" w:rsidP="00327183">
      <w:pPr>
        <w:rPr>
          <w:rFonts w:eastAsia="Arial" w:cs="Arial"/>
          <w:b/>
          <w:color w:val="005EB8"/>
          <w:sz w:val="35"/>
          <w:szCs w:val="35"/>
        </w:rPr>
      </w:pPr>
    </w:p>
    <w:p w14:paraId="2AF9D34C" w14:textId="69C30877" w:rsidR="00917471" w:rsidRDefault="00917471" w:rsidP="00327183">
      <w:pPr>
        <w:rPr>
          <w:rFonts w:eastAsia="Arial" w:cs="Arial"/>
          <w:b/>
          <w:color w:val="005EB8"/>
          <w:sz w:val="35"/>
          <w:szCs w:val="35"/>
        </w:rPr>
      </w:pPr>
      <w:r>
        <w:rPr>
          <w:rFonts w:eastAsia="Arial" w:cs="Arial"/>
          <w:b/>
          <w:color w:val="005EB8"/>
          <w:sz w:val="35"/>
          <w:szCs w:val="35"/>
        </w:rPr>
        <w:t>Document Control:</w:t>
      </w:r>
    </w:p>
    <w:p w14:paraId="51129499" w14:textId="51BCC292" w:rsidR="00F82976" w:rsidRPr="00B476EC" w:rsidRDefault="00917471" w:rsidP="00327183">
      <w:pPr>
        <w:spacing w:after="0"/>
        <w:textboxTightWrap w:val="none"/>
      </w:pPr>
      <w:r>
        <w:t>The controlled copy of this document is maintained in the NHS Digital corporate network. Any copies of this document held outside of that area, in whatever format (</w:t>
      </w:r>
      <w:proofErr w:type="gramStart"/>
      <w:r>
        <w:t>e.g.</w:t>
      </w:r>
      <w:proofErr w:type="gramEnd"/>
      <w:r>
        <w:t xml:space="preserve"> paper, email attachment), are considered to have passed out of control and should be checked for currency and validity.</w:t>
      </w:r>
      <w:r w:rsidR="00F82976" w:rsidRPr="00B476EC">
        <w:br w:type="page"/>
      </w:r>
    </w:p>
    <w:p w14:paraId="5112949A" w14:textId="77777777" w:rsidR="000C07B8" w:rsidRPr="00B476EC" w:rsidRDefault="000C07B8" w:rsidP="00327183">
      <w:pPr>
        <w:pStyle w:val="Docmgmtheading"/>
      </w:pPr>
      <w:r w:rsidRPr="00B476EC">
        <w:lastRenderedPageBreak/>
        <w:t>C</w:t>
      </w:r>
      <w:r w:rsidR="00AF0245" w:rsidRPr="00B476EC">
        <w:t>ontents</w:t>
      </w:r>
    </w:p>
    <w:p w14:paraId="51806897" w14:textId="753DBBD2" w:rsidR="000B115C" w:rsidRDefault="00B41E96">
      <w:pPr>
        <w:pStyle w:val="TOC1"/>
        <w:rPr>
          <w:rFonts w:asciiTheme="minorHAnsi" w:eastAsiaTheme="minorEastAsia" w:hAnsiTheme="minorHAnsi" w:cstheme="minorBidi"/>
          <w:b w:val="0"/>
          <w:color w:val="auto"/>
          <w:sz w:val="22"/>
          <w:szCs w:val="22"/>
        </w:rPr>
      </w:pPr>
      <w:r w:rsidRPr="00B476EC">
        <w:rPr>
          <w:caps/>
          <w:smallCaps/>
        </w:rPr>
        <w:fldChar w:fldCharType="begin"/>
      </w:r>
      <w:r w:rsidR="006F6FD7" w:rsidRPr="00B476EC">
        <w:rPr>
          <w:caps/>
          <w:smallCaps/>
        </w:rPr>
        <w:instrText xml:space="preserve"> TOC \o "1-2" \h \z </w:instrText>
      </w:r>
      <w:r w:rsidRPr="00B476EC">
        <w:rPr>
          <w:caps/>
          <w:smallCaps/>
        </w:rPr>
        <w:fldChar w:fldCharType="separate"/>
      </w:r>
      <w:hyperlink w:anchor="_Toc118983880" w:history="1">
        <w:r w:rsidR="000B115C" w:rsidRPr="005C4928">
          <w:rPr>
            <w:rStyle w:val="Hyperlink"/>
          </w:rPr>
          <w:t>1</w:t>
        </w:r>
        <w:r w:rsidR="000B115C">
          <w:rPr>
            <w:rFonts w:asciiTheme="minorHAnsi" w:eastAsiaTheme="minorEastAsia" w:hAnsiTheme="minorHAnsi" w:cstheme="minorBidi"/>
            <w:b w:val="0"/>
            <w:color w:val="auto"/>
            <w:sz w:val="22"/>
            <w:szCs w:val="22"/>
          </w:rPr>
          <w:tab/>
        </w:r>
        <w:r w:rsidR="000B115C" w:rsidRPr="005C4928">
          <w:rPr>
            <w:rStyle w:val="Hyperlink"/>
          </w:rPr>
          <w:t>Introduction</w:t>
        </w:r>
        <w:r w:rsidR="000B115C">
          <w:rPr>
            <w:webHidden/>
          </w:rPr>
          <w:tab/>
        </w:r>
        <w:r w:rsidR="000B115C">
          <w:rPr>
            <w:webHidden/>
          </w:rPr>
          <w:fldChar w:fldCharType="begin"/>
        </w:r>
        <w:r w:rsidR="000B115C">
          <w:rPr>
            <w:webHidden/>
          </w:rPr>
          <w:instrText xml:space="preserve"> PAGEREF _Toc118983880 \h </w:instrText>
        </w:r>
        <w:r w:rsidR="000B115C">
          <w:rPr>
            <w:webHidden/>
          </w:rPr>
        </w:r>
        <w:r w:rsidR="000B115C">
          <w:rPr>
            <w:webHidden/>
          </w:rPr>
          <w:fldChar w:fldCharType="separate"/>
        </w:r>
        <w:r w:rsidR="000B115C">
          <w:rPr>
            <w:webHidden/>
          </w:rPr>
          <w:t>6</w:t>
        </w:r>
        <w:r w:rsidR="000B115C">
          <w:rPr>
            <w:webHidden/>
          </w:rPr>
          <w:fldChar w:fldCharType="end"/>
        </w:r>
      </w:hyperlink>
    </w:p>
    <w:p w14:paraId="46393907" w14:textId="56B8BDFC"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81" w:history="1">
        <w:r w:rsidRPr="005C4928">
          <w:rPr>
            <w:rStyle w:val="Hyperlink"/>
            <w:noProof/>
          </w:rPr>
          <w:t>1.1</w:t>
        </w:r>
        <w:r>
          <w:rPr>
            <w:rFonts w:asciiTheme="minorHAnsi" w:eastAsiaTheme="minorEastAsia" w:hAnsiTheme="minorHAnsi" w:cstheme="minorBidi"/>
            <w:noProof/>
            <w:sz w:val="22"/>
            <w:szCs w:val="22"/>
          </w:rPr>
          <w:tab/>
        </w:r>
        <w:r w:rsidRPr="005C4928">
          <w:rPr>
            <w:rStyle w:val="Hyperlink"/>
            <w:noProof/>
          </w:rPr>
          <w:t>Purpose of Document</w:t>
        </w:r>
        <w:r>
          <w:rPr>
            <w:noProof/>
            <w:webHidden/>
          </w:rPr>
          <w:tab/>
        </w:r>
        <w:r>
          <w:rPr>
            <w:noProof/>
            <w:webHidden/>
          </w:rPr>
          <w:fldChar w:fldCharType="begin"/>
        </w:r>
        <w:r>
          <w:rPr>
            <w:noProof/>
            <w:webHidden/>
          </w:rPr>
          <w:instrText xml:space="preserve"> PAGEREF _Toc118983881 \h </w:instrText>
        </w:r>
        <w:r>
          <w:rPr>
            <w:noProof/>
            <w:webHidden/>
          </w:rPr>
        </w:r>
        <w:r>
          <w:rPr>
            <w:noProof/>
            <w:webHidden/>
          </w:rPr>
          <w:fldChar w:fldCharType="separate"/>
        </w:r>
        <w:r>
          <w:rPr>
            <w:noProof/>
            <w:webHidden/>
          </w:rPr>
          <w:t>6</w:t>
        </w:r>
        <w:r>
          <w:rPr>
            <w:noProof/>
            <w:webHidden/>
          </w:rPr>
          <w:fldChar w:fldCharType="end"/>
        </w:r>
      </w:hyperlink>
    </w:p>
    <w:p w14:paraId="1C4DA905" w14:textId="75750124"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82" w:history="1">
        <w:r w:rsidRPr="005C4928">
          <w:rPr>
            <w:rStyle w:val="Hyperlink"/>
            <w:noProof/>
          </w:rPr>
          <w:t>1.2</w:t>
        </w:r>
        <w:r>
          <w:rPr>
            <w:rFonts w:asciiTheme="minorHAnsi" w:eastAsiaTheme="minorEastAsia" w:hAnsiTheme="minorHAnsi" w:cstheme="minorBidi"/>
            <w:noProof/>
            <w:sz w:val="22"/>
            <w:szCs w:val="22"/>
          </w:rPr>
          <w:tab/>
        </w:r>
        <w:r w:rsidRPr="005C4928">
          <w:rPr>
            <w:rStyle w:val="Hyperlink"/>
            <w:noProof/>
          </w:rPr>
          <w:t>Audience</w:t>
        </w:r>
        <w:r>
          <w:rPr>
            <w:noProof/>
            <w:webHidden/>
          </w:rPr>
          <w:tab/>
        </w:r>
        <w:r>
          <w:rPr>
            <w:noProof/>
            <w:webHidden/>
          </w:rPr>
          <w:fldChar w:fldCharType="begin"/>
        </w:r>
        <w:r>
          <w:rPr>
            <w:noProof/>
            <w:webHidden/>
          </w:rPr>
          <w:instrText xml:space="preserve"> PAGEREF _Toc118983882 \h </w:instrText>
        </w:r>
        <w:r>
          <w:rPr>
            <w:noProof/>
            <w:webHidden/>
          </w:rPr>
        </w:r>
        <w:r>
          <w:rPr>
            <w:noProof/>
            <w:webHidden/>
          </w:rPr>
          <w:fldChar w:fldCharType="separate"/>
        </w:r>
        <w:r>
          <w:rPr>
            <w:noProof/>
            <w:webHidden/>
          </w:rPr>
          <w:t>6</w:t>
        </w:r>
        <w:r>
          <w:rPr>
            <w:noProof/>
            <w:webHidden/>
          </w:rPr>
          <w:fldChar w:fldCharType="end"/>
        </w:r>
      </w:hyperlink>
    </w:p>
    <w:p w14:paraId="6A59F8BC" w14:textId="086CFA39"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83" w:history="1">
        <w:r w:rsidRPr="005C4928">
          <w:rPr>
            <w:rStyle w:val="Hyperlink"/>
            <w:noProof/>
          </w:rPr>
          <w:t>1.3</w:t>
        </w:r>
        <w:r>
          <w:rPr>
            <w:rFonts w:asciiTheme="minorHAnsi" w:eastAsiaTheme="minorEastAsia" w:hAnsiTheme="minorHAnsi" w:cstheme="minorBidi"/>
            <w:noProof/>
            <w:sz w:val="22"/>
            <w:szCs w:val="22"/>
          </w:rPr>
          <w:tab/>
        </w:r>
        <w:r w:rsidRPr="005C4928">
          <w:rPr>
            <w:rStyle w:val="Hyperlink"/>
            <w:noProof/>
          </w:rPr>
          <w:t>Definitions</w:t>
        </w:r>
        <w:r>
          <w:rPr>
            <w:noProof/>
            <w:webHidden/>
          </w:rPr>
          <w:tab/>
        </w:r>
        <w:r>
          <w:rPr>
            <w:noProof/>
            <w:webHidden/>
          </w:rPr>
          <w:fldChar w:fldCharType="begin"/>
        </w:r>
        <w:r>
          <w:rPr>
            <w:noProof/>
            <w:webHidden/>
          </w:rPr>
          <w:instrText xml:space="preserve"> PAGEREF _Toc118983883 \h </w:instrText>
        </w:r>
        <w:r>
          <w:rPr>
            <w:noProof/>
            <w:webHidden/>
          </w:rPr>
        </w:r>
        <w:r>
          <w:rPr>
            <w:noProof/>
            <w:webHidden/>
          </w:rPr>
          <w:fldChar w:fldCharType="separate"/>
        </w:r>
        <w:r>
          <w:rPr>
            <w:noProof/>
            <w:webHidden/>
          </w:rPr>
          <w:t>6</w:t>
        </w:r>
        <w:r>
          <w:rPr>
            <w:noProof/>
            <w:webHidden/>
          </w:rPr>
          <w:fldChar w:fldCharType="end"/>
        </w:r>
      </w:hyperlink>
    </w:p>
    <w:p w14:paraId="18A82EEC" w14:textId="24EE97A8" w:rsidR="000B115C" w:rsidRDefault="000B115C">
      <w:pPr>
        <w:pStyle w:val="TOC1"/>
        <w:rPr>
          <w:rFonts w:asciiTheme="minorHAnsi" w:eastAsiaTheme="minorEastAsia" w:hAnsiTheme="minorHAnsi" w:cstheme="minorBidi"/>
          <w:b w:val="0"/>
          <w:color w:val="auto"/>
          <w:sz w:val="22"/>
          <w:szCs w:val="22"/>
        </w:rPr>
      </w:pPr>
      <w:hyperlink w:anchor="_Toc118983884" w:history="1">
        <w:r w:rsidRPr="005C4928">
          <w:rPr>
            <w:rStyle w:val="Hyperlink"/>
          </w:rPr>
          <w:t>2</w:t>
        </w:r>
        <w:r>
          <w:rPr>
            <w:rFonts w:asciiTheme="minorHAnsi" w:eastAsiaTheme="minorEastAsia" w:hAnsiTheme="minorHAnsi" w:cstheme="minorBidi"/>
            <w:b w:val="0"/>
            <w:color w:val="auto"/>
            <w:sz w:val="22"/>
            <w:szCs w:val="22"/>
          </w:rPr>
          <w:tab/>
        </w:r>
        <w:r w:rsidRPr="005C4928">
          <w:rPr>
            <w:rStyle w:val="Hyperlink"/>
          </w:rPr>
          <w:t>Specification Status</w:t>
        </w:r>
        <w:r>
          <w:rPr>
            <w:webHidden/>
          </w:rPr>
          <w:tab/>
        </w:r>
        <w:r>
          <w:rPr>
            <w:webHidden/>
          </w:rPr>
          <w:fldChar w:fldCharType="begin"/>
        </w:r>
        <w:r>
          <w:rPr>
            <w:webHidden/>
          </w:rPr>
          <w:instrText xml:space="preserve"> PAGEREF _Toc118983884 \h </w:instrText>
        </w:r>
        <w:r>
          <w:rPr>
            <w:webHidden/>
          </w:rPr>
        </w:r>
        <w:r>
          <w:rPr>
            <w:webHidden/>
          </w:rPr>
          <w:fldChar w:fldCharType="separate"/>
        </w:r>
        <w:r>
          <w:rPr>
            <w:webHidden/>
          </w:rPr>
          <w:t>7</w:t>
        </w:r>
        <w:r>
          <w:rPr>
            <w:webHidden/>
          </w:rPr>
          <w:fldChar w:fldCharType="end"/>
        </w:r>
      </w:hyperlink>
    </w:p>
    <w:p w14:paraId="071CD96C" w14:textId="6C56D15D"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85" w:history="1">
        <w:r w:rsidRPr="005C4928">
          <w:rPr>
            <w:rStyle w:val="Hyperlink"/>
            <w:noProof/>
          </w:rPr>
          <w:t>2.1</w:t>
        </w:r>
        <w:r>
          <w:rPr>
            <w:rFonts w:asciiTheme="minorHAnsi" w:eastAsiaTheme="minorEastAsia" w:hAnsiTheme="minorHAnsi" w:cstheme="minorBidi"/>
            <w:noProof/>
            <w:sz w:val="22"/>
            <w:szCs w:val="22"/>
          </w:rPr>
          <w:tab/>
        </w:r>
        <w:r w:rsidRPr="005C4928">
          <w:rPr>
            <w:rStyle w:val="Hyperlink"/>
            <w:noProof/>
          </w:rPr>
          <w:t>Scope / Constraints</w:t>
        </w:r>
        <w:r>
          <w:rPr>
            <w:noProof/>
            <w:webHidden/>
          </w:rPr>
          <w:tab/>
        </w:r>
        <w:r>
          <w:rPr>
            <w:noProof/>
            <w:webHidden/>
          </w:rPr>
          <w:fldChar w:fldCharType="begin"/>
        </w:r>
        <w:r>
          <w:rPr>
            <w:noProof/>
            <w:webHidden/>
          </w:rPr>
          <w:instrText xml:space="preserve"> PAGEREF _Toc118983885 \h </w:instrText>
        </w:r>
        <w:r>
          <w:rPr>
            <w:noProof/>
            <w:webHidden/>
          </w:rPr>
        </w:r>
        <w:r>
          <w:rPr>
            <w:noProof/>
            <w:webHidden/>
          </w:rPr>
          <w:fldChar w:fldCharType="separate"/>
        </w:r>
        <w:r>
          <w:rPr>
            <w:noProof/>
            <w:webHidden/>
          </w:rPr>
          <w:t>7</w:t>
        </w:r>
        <w:r>
          <w:rPr>
            <w:noProof/>
            <w:webHidden/>
          </w:rPr>
          <w:fldChar w:fldCharType="end"/>
        </w:r>
      </w:hyperlink>
    </w:p>
    <w:p w14:paraId="78CDB4DC" w14:textId="30B961AB"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86" w:history="1">
        <w:r w:rsidRPr="005C4928">
          <w:rPr>
            <w:rStyle w:val="Hyperlink"/>
            <w:noProof/>
          </w:rPr>
          <w:t>2.2</w:t>
        </w:r>
        <w:r>
          <w:rPr>
            <w:rFonts w:asciiTheme="minorHAnsi" w:eastAsiaTheme="minorEastAsia" w:hAnsiTheme="minorHAnsi" w:cstheme="minorBidi"/>
            <w:noProof/>
            <w:sz w:val="22"/>
            <w:szCs w:val="22"/>
          </w:rPr>
          <w:tab/>
        </w:r>
        <w:r w:rsidRPr="005C4928">
          <w:rPr>
            <w:rStyle w:val="Hyperlink"/>
            <w:noProof/>
          </w:rPr>
          <w:t>Out of Scope</w:t>
        </w:r>
        <w:r>
          <w:rPr>
            <w:noProof/>
            <w:webHidden/>
          </w:rPr>
          <w:tab/>
        </w:r>
        <w:r>
          <w:rPr>
            <w:noProof/>
            <w:webHidden/>
          </w:rPr>
          <w:fldChar w:fldCharType="begin"/>
        </w:r>
        <w:r>
          <w:rPr>
            <w:noProof/>
            <w:webHidden/>
          </w:rPr>
          <w:instrText xml:space="preserve"> PAGEREF _Toc118983886 \h </w:instrText>
        </w:r>
        <w:r>
          <w:rPr>
            <w:noProof/>
            <w:webHidden/>
          </w:rPr>
        </w:r>
        <w:r>
          <w:rPr>
            <w:noProof/>
            <w:webHidden/>
          </w:rPr>
          <w:fldChar w:fldCharType="separate"/>
        </w:r>
        <w:r>
          <w:rPr>
            <w:noProof/>
            <w:webHidden/>
          </w:rPr>
          <w:t>7</w:t>
        </w:r>
        <w:r>
          <w:rPr>
            <w:noProof/>
            <w:webHidden/>
          </w:rPr>
          <w:fldChar w:fldCharType="end"/>
        </w:r>
      </w:hyperlink>
    </w:p>
    <w:p w14:paraId="06A057B5" w14:textId="1276441D"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87" w:history="1">
        <w:r w:rsidRPr="005C4928">
          <w:rPr>
            <w:rStyle w:val="Hyperlink"/>
            <w:noProof/>
          </w:rPr>
          <w:t>2.3</w:t>
        </w:r>
        <w:r>
          <w:rPr>
            <w:rFonts w:asciiTheme="minorHAnsi" w:eastAsiaTheme="minorEastAsia" w:hAnsiTheme="minorHAnsi" w:cstheme="minorBidi"/>
            <w:noProof/>
            <w:sz w:val="22"/>
            <w:szCs w:val="22"/>
          </w:rPr>
          <w:tab/>
        </w:r>
        <w:r w:rsidRPr="005C4928">
          <w:rPr>
            <w:rStyle w:val="Hyperlink"/>
            <w:noProof/>
          </w:rPr>
          <w:t>Changes in this version</w:t>
        </w:r>
        <w:r>
          <w:rPr>
            <w:noProof/>
            <w:webHidden/>
          </w:rPr>
          <w:tab/>
        </w:r>
        <w:r>
          <w:rPr>
            <w:noProof/>
            <w:webHidden/>
          </w:rPr>
          <w:fldChar w:fldCharType="begin"/>
        </w:r>
        <w:r>
          <w:rPr>
            <w:noProof/>
            <w:webHidden/>
          </w:rPr>
          <w:instrText xml:space="preserve"> PAGEREF _Toc118983887 \h </w:instrText>
        </w:r>
        <w:r>
          <w:rPr>
            <w:noProof/>
            <w:webHidden/>
          </w:rPr>
        </w:r>
        <w:r>
          <w:rPr>
            <w:noProof/>
            <w:webHidden/>
          </w:rPr>
          <w:fldChar w:fldCharType="separate"/>
        </w:r>
        <w:r>
          <w:rPr>
            <w:noProof/>
            <w:webHidden/>
          </w:rPr>
          <w:t>7</w:t>
        </w:r>
        <w:r>
          <w:rPr>
            <w:noProof/>
            <w:webHidden/>
          </w:rPr>
          <w:fldChar w:fldCharType="end"/>
        </w:r>
      </w:hyperlink>
    </w:p>
    <w:p w14:paraId="505170ED" w14:textId="41F933A5" w:rsidR="000B115C" w:rsidRDefault="000B115C">
      <w:pPr>
        <w:pStyle w:val="TOC1"/>
        <w:rPr>
          <w:rFonts w:asciiTheme="minorHAnsi" w:eastAsiaTheme="minorEastAsia" w:hAnsiTheme="minorHAnsi" w:cstheme="minorBidi"/>
          <w:b w:val="0"/>
          <w:color w:val="auto"/>
          <w:sz w:val="22"/>
          <w:szCs w:val="22"/>
        </w:rPr>
      </w:pPr>
      <w:hyperlink w:anchor="_Toc118983888" w:history="1">
        <w:r w:rsidRPr="005C4928">
          <w:rPr>
            <w:rStyle w:val="Hyperlink"/>
          </w:rPr>
          <w:t>3</w:t>
        </w:r>
        <w:r>
          <w:rPr>
            <w:rFonts w:asciiTheme="minorHAnsi" w:eastAsiaTheme="minorEastAsia" w:hAnsiTheme="minorHAnsi" w:cstheme="minorBidi"/>
            <w:b w:val="0"/>
            <w:color w:val="auto"/>
            <w:sz w:val="22"/>
            <w:szCs w:val="22"/>
          </w:rPr>
          <w:tab/>
        </w:r>
        <w:r w:rsidRPr="005C4928">
          <w:rPr>
            <w:rStyle w:val="Hyperlink"/>
          </w:rPr>
          <w:t>Messages Overview</w:t>
        </w:r>
        <w:r>
          <w:rPr>
            <w:webHidden/>
          </w:rPr>
          <w:tab/>
        </w:r>
        <w:r>
          <w:rPr>
            <w:webHidden/>
          </w:rPr>
          <w:fldChar w:fldCharType="begin"/>
        </w:r>
        <w:r>
          <w:rPr>
            <w:webHidden/>
          </w:rPr>
          <w:instrText xml:space="preserve"> PAGEREF _Toc118983888 \h </w:instrText>
        </w:r>
        <w:r>
          <w:rPr>
            <w:webHidden/>
          </w:rPr>
        </w:r>
        <w:r>
          <w:rPr>
            <w:webHidden/>
          </w:rPr>
          <w:fldChar w:fldCharType="separate"/>
        </w:r>
        <w:r>
          <w:rPr>
            <w:webHidden/>
          </w:rPr>
          <w:t>8</w:t>
        </w:r>
        <w:r>
          <w:rPr>
            <w:webHidden/>
          </w:rPr>
          <w:fldChar w:fldCharType="end"/>
        </w:r>
      </w:hyperlink>
    </w:p>
    <w:p w14:paraId="5F661A73" w14:textId="3831DE30"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89" w:history="1">
        <w:r w:rsidRPr="005C4928">
          <w:rPr>
            <w:rStyle w:val="Hyperlink"/>
            <w:noProof/>
          </w:rPr>
          <w:t>3.1</w:t>
        </w:r>
        <w:r>
          <w:rPr>
            <w:rFonts w:asciiTheme="minorHAnsi" w:eastAsiaTheme="minorEastAsia" w:hAnsiTheme="minorHAnsi" w:cstheme="minorBidi"/>
            <w:noProof/>
            <w:sz w:val="22"/>
            <w:szCs w:val="22"/>
          </w:rPr>
          <w:tab/>
        </w:r>
        <w:r w:rsidRPr="005C4928">
          <w:rPr>
            <w:rStyle w:val="Hyperlink"/>
            <w:noProof/>
          </w:rPr>
          <w:t>Authorization Code Flow</w:t>
        </w:r>
        <w:r>
          <w:rPr>
            <w:noProof/>
            <w:webHidden/>
          </w:rPr>
          <w:tab/>
        </w:r>
        <w:r>
          <w:rPr>
            <w:noProof/>
            <w:webHidden/>
          </w:rPr>
          <w:fldChar w:fldCharType="begin"/>
        </w:r>
        <w:r>
          <w:rPr>
            <w:noProof/>
            <w:webHidden/>
          </w:rPr>
          <w:instrText xml:space="preserve"> PAGEREF _Toc118983889 \h </w:instrText>
        </w:r>
        <w:r>
          <w:rPr>
            <w:noProof/>
            <w:webHidden/>
          </w:rPr>
        </w:r>
        <w:r>
          <w:rPr>
            <w:noProof/>
            <w:webHidden/>
          </w:rPr>
          <w:fldChar w:fldCharType="separate"/>
        </w:r>
        <w:r>
          <w:rPr>
            <w:noProof/>
            <w:webHidden/>
          </w:rPr>
          <w:t>8</w:t>
        </w:r>
        <w:r>
          <w:rPr>
            <w:noProof/>
            <w:webHidden/>
          </w:rPr>
          <w:fldChar w:fldCharType="end"/>
        </w:r>
      </w:hyperlink>
    </w:p>
    <w:p w14:paraId="6B118C42" w14:textId="13063447"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90" w:history="1">
        <w:r w:rsidRPr="005C4928">
          <w:rPr>
            <w:rStyle w:val="Hyperlink"/>
            <w:noProof/>
          </w:rPr>
          <w:t>3.2</w:t>
        </w:r>
        <w:r>
          <w:rPr>
            <w:rFonts w:asciiTheme="minorHAnsi" w:eastAsiaTheme="minorEastAsia" w:hAnsiTheme="minorHAnsi" w:cstheme="minorBidi"/>
            <w:noProof/>
            <w:sz w:val="22"/>
            <w:szCs w:val="22"/>
          </w:rPr>
          <w:tab/>
        </w:r>
        <w:r w:rsidRPr="005C4928">
          <w:rPr>
            <w:rStyle w:val="Hyperlink"/>
            <w:noProof/>
          </w:rPr>
          <w:t>Public and Confidential Clients</w:t>
        </w:r>
        <w:r>
          <w:rPr>
            <w:noProof/>
            <w:webHidden/>
          </w:rPr>
          <w:tab/>
        </w:r>
        <w:r>
          <w:rPr>
            <w:noProof/>
            <w:webHidden/>
          </w:rPr>
          <w:fldChar w:fldCharType="begin"/>
        </w:r>
        <w:r>
          <w:rPr>
            <w:noProof/>
            <w:webHidden/>
          </w:rPr>
          <w:instrText xml:space="preserve"> PAGEREF _Toc118983890 \h </w:instrText>
        </w:r>
        <w:r>
          <w:rPr>
            <w:noProof/>
            <w:webHidden/>
          </w:rPr>
        </w:r>
        <w:r>
          <w:rPr>
            <w:noProof/>
            <w:webHidden/>
          </w:rPr>
          <w:fldChar w:fldCharType="separate"/>
        </w:r>
        <w:r>
          <w:rPr>
            <w:noProof/>
            <w:webHidden/>
          </w:rPr>
          <w:t>10</w:t>
        </w:r>
        <w:r>
          <w:rPr>
            <w:noProof/>
            <w:webHidden/>
          </w:rPr>
          <w:fldChar w:fldCharType="end"/>
        </w:r>
      </w:hyperlink>
    </w:p>
    <w:p w14:paraId="1B3EC20E" w14:textId="52035653"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91" w:history="1">
        <w:r w:rsidRPr="005C4928">
          <w:rPr>
            <w:rStyle w:val="Hyperlink"/>
            <w:noProof/>
          </w:rPr>
          <w:t>3.3</w:t>
        </w:r>
        <w:r>
          <w:rPr>
            <w:rFonts w:asciiTheme="minorHAnsi" w:eastAsiaTheme="minorEastAsia" w:hAnsiTheme="minorHAnsi" w:cstheme="minorBidi"/>
            <w:noProof/>
            <w:sz w:val="22"/>
            <w:szCs w:val="22"/>
          </w:rPr>
          <w:tab/>
        </w:r>
        <w:r w:rsidRPr="005C4928">
          <w:rPr>
            <w:rStyle w:val="Hyperlink"/>
            <w:noProof/>
          </w:rPr>
          <w:t>Endpoints</w:t>
        </w:r>
        <w:r>
          <w:rPr>
            <w:noProof/>
            <w:webHidden/>
          </w:rPr>
          <w:tab/>
        </w:r>
        <w:r>
          <w:rPr>
            <w:noProof/>
            <w:webHidden/>
          </w:rPr>
          <w:fldChar w:fldCharType="begin"/>
        </w:r>
        <w:r>
          <w:rPr>
            <w:noProof/>
            <w:webHidden/>
          </w:rPr>
          <w:instrText xml:space="preserve"> PAGEREF _Toc118983891 \h </w:instrText>
        </w:r>
        <w:r>
          <w:rPr>
            <w:noProof/>
            <w:webHidden/>
          </w:rPr>
        </w:r>
        <w:r>
          <w:rPr>
            <w:noProof/>
            <w:webHidden/>
          </w:rPr>
          <w:fldChar w:fldCharType="separate"/>
        </w:r>
        <w:r>
          <w:rPr>
            <w:noProof/>
            <w:webHidden/>
          </w:rPr>
          <w:t>11</w:t>
        </w:r>
        <w:r>
          <w:rPr>
            <w:noProof/>
            <w:webHidden/>
          </w:rPr>
          <w:fldChar w:fldCharType="end"/>
        </w:r>
      </w:hyperlink>
    </w:p>
    <w:p w14:paraId="51A75326" w14:textId="1F9A378B"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92" w:history="1">
        <w:r w:rsidRPr="005C4928">
          <w:rPr>
            <w:rStyle w:val="Hyperlink"/>
            <w:noProof/>
          </w:rPr>
          <w:t>3.4</w:t>
        </w:r>
        <w:r>
          <w:rPr>
            <w:rFonts w:asciiTheme="minorHAnsi" w:eastAsiaTheme="minorEastAsia" w:hAnsiTheme="minorHAnsi" w:cstheme="minorBidi"/>
            <w:noProof/>
            <w:sz w:val="22"/>
            <w:szCs w:val="22"/>
          </w:rPr>
          <w:tab/>
        </w:r>
        <w:r w:rsidRPr="005C4928">
          <w:rPr>
            <w:rStyle w:val="Hyperlink"/>
            <w:noProof/>
          </w:rPr>
          <w:t>Authorize Endpoint</w:t>
        </w:r>
        <w:r>
          <w:rPr>
            <w:noProof/>
            <w:webHidden/>
          </w:rPr>
          <w:tab/>
        </w:r>
        <w:r>
          <w:rPr>
            <w:noProof/>
            <w:webHidden/>
          </w:rPr>
          <w:fldChar w:fldCharType="begin"/>
        </w:r>
        <w:r>
          <w:rPr>
            <w:noProof/>
            <w:webHidden/>
          </w:rPr>
          <w:instrText xml:space="preserve"> PAGEREF _Toc118983892 \h </w:instrText>
        </w:r>
        <w:r>
          <w:rPr>
            <w:noProof/>
            <w:webHidden/>
          </w:rPr>
        </w:r>
        <w:r>
          <w:rPr>
            <w:noProof/>
            <w:webHidden/>
          </w:rPr>
          <w:fldChar w:fldCharType="separate"/>
        </w:r>
        <w:r>
          <w:rPr>
            <w:noProof/>
            <w:webHidden/>
          </w:rPr>
          <w:t>12</w:t>
        </w:r>
        <w:r>
          <w:rPr>
            <w:noProof/>
            <w:webHidden/>
          </w:rPr>
          <w:fldChar w:fldCharType="end"/>
        </w:r>
      </w:hyperlink>
    </w:p>
    <w:p w14:paraId="1B2DBE43" w14:textId="494FF1A9"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93" w:history="1">
        <w:r w:rsidRPr="005C4928">
          <w:rPr>
            <w:rStyle w:val="Hyperlink"/>
            <w:noProof/>
          </w:rPr>
          <w:t>3.5</w:t>
        </w:r>
        <w:r>
          <w:rPr>
            <w:rFonts w:asciiTheme="minorHAnsi" w:eastAsiaTheme="minorEastAsia" w:hAnsiTheme="minorHAnsi" w:cstheme="minorBidi"/>
            <w:noProof/>
            <w:sz w:val="22"/>
            <w:szCs w:val="22"/>
          </w:rPr>
          <w:tab/>
        </w:r>
        <w:r w:rsidRPr="005C4928">
          <w:rPr>
            <w:rStyle w:val="Hyperlink"/>
            <w:noProof/>
          </w:rPr>
          <w:t>Token Endpoint</w:t>
        </w:r>
        <w:r>
          <w:rPr>
            <w:noProof/>
            <w:webHidden/>
          </w:rPr>
          <w:tab/>
        </w:r>
        <w:r>
          <w:rPr>
            <w:noProof/>
            <w:webHidden/>
          </w:rPr>
          <w:fldChar w:fldCharType="begin"/>
        </w:r>
        <w:r>
          <w:rPr>
            <w:noProof/>
            <w:webHidden/>
          </w:rPr>
          <w:instrText xml:space="preserve"> PAGEREF _Toc118983893 \h </w:instrText>
        </w:r>
        <w:r>
          <w:rPr>
            <w:noProof/>
            <w:webHidden/>
          </w:rPr>
        </w:r>
        <w:r>
          <w:rPr>
            <w:noProof/>
            <w:webHidden/>
          </w:rPr>
          <w:fldChar w:fldCharType="separate"/>
        </w:r>
        <w:r>
          <w:rPr>
            <w:noProof/>
            <w:webHidden/>
          </w:rPr>
          <w:t>21</w:t>
        </w:r>
        <w:r>
          <w:rPr>
            <w:noProof/>
            <w:webHidden/>
          </w:rPr>
          <w:fldChar w:fldCharType="end"/>
        </w:r>
      </w:hyperlink>
    </w:p>
    <w:p w14:paraId="44E8C191" w14:textId="4BBBF738"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94" w:history="1">
        <w:r w:rsidRPr="005C4928">
          <w:rPr>
            <w:rStyle w:val="Hyperlink"/>
            <w:noProof/>
          </w:rPr>
          <w:t>3.6</w:t>
        </w:r>
        <w:r>
          <w:rPr>
            <w:rFonts w:asciiTheme="minorHAnsi" w:eastAsiaTheme="minorEastAsia" w:hAnsiTheme="minorHAnsi" w:cstheme="minorBidi"/>
            <w:noProof/>
            <w:sz w:val="22"/>
            <w:szCs w:val="22"/>
          </w:rPr>
          <w:tab/>
        </w:r>
        <w:r w:rsidRPr="005C4928">
          <w:rPr>
            <w:rStyle w:val="Hyperlink"/>
            <w:noProof/>
          </w:rPr>
          <w:t>UserInfo Endpoint</w:t>
        </w:r>
        <w:r>
          <w:rPr>
            <w:noProof/>
            <w:webHidden/>
          </w:rPr>
          <w:tab/>
        </w:r>
        <w:r>
          <w:rPr>
            <w:noProof/>
            <w:webHidden/>
          </w:rPr>
          <w:fldChar w:fldCharType="begin"/>
        </w:r>
        <w:r>
          <w:rPr>
            <w:noProof/>
            <w:webHidden/>
          </w:rPr>
          <w:instrText xml:space="preserve"> PAGEREF _Toc118983894 \h </w:instrText>
        </w:r>
        <w:r>
          <w:rPr>
            <w:noProof/>
            <w:webHidden/>
          </w:rPr>
        </w:r>
        <w:r>
          <w:rPr>
            <w:noProof/>
            <w:webHidden/>
          </w:rPr>
          <w:fldChar w:fldCharType="separate"/>
        </w:r>
        <w:r>
          <w:rPr>
            <w:noProof/>
            <w:webHidden/>
          </w:rPr>
          <w:t>25</w:t>
        </w:r>
        <w:r>
          <w:rPr>
            <w:noProof/>
            <w:webHidden/>
          </w:rPr>
          <w:fldChar w:fldCharType="end"/>
        </w:r>
      </w:hyperlink>
    </w:p>
    <w:p w14:paraId="3056BE7B" w14:textId="501E42E5" w:rsidR="000B115C" w:rsidRDefault="000B115C">
      <w:pPr>
        <w:pStyle w:val="TOC1"/>
        <w:rPr>
          <w:rFonts w:asciiTheme="minorHAnsi" w:eastAsiaTheme="minorEastAsia" w:hAnsiTheme="minorHAnsi" w:cstheme="minorBidi"/>
          <w:b w:val="0"/>
          <w:color w:val="auto"/>
          <w:sz w:val="22"/>
          <w:szCs w:val="22"/>
        </w:rPr>
      </w:pPr>
      <w:hyperlink w:anchor="_Toc118983895" w:history="1">
        <w:r w:rsidRPr="005C4928">
          <w:rPr>
            <w:rStyle w:val="Hyperlink"/>
            <w:lang w:eastAsia="en-US"/>
          </w:rPr>
          <w:t>4</w:t>
        </w:r>
        <w:r>
          <w:rPr>
            <w:rFonts w:asciiTheme="minorHAnsi" w:eastAsiaTheme="minorEastAsia" w:hAnsiTheme="minorHAnsi" w:cstheme="minorBidi"/>
            <w:b w:val="0"/>
            <w:color w:val="auto"/>
            <w:sz w:val="22"/>
            <w:szCs w:val="22"/>
          </w:rPr>
          <w:tab/>
        </w:r>
        <w:r w:rsidRPr="005C4928">
          <w:rPr>
            <w:rStyle w:val="Hyperlink"/>
            <w:lang w:eastAsia="en-US"/>
          </w:rPr>
          <w:t>Tokens</w:t>
        </w:r>
        <w:r>
          <w:rPr>
            <w:webHidden/>
          </w:rPr>
          <w:tab/>
        </w:r>
        <w:r>
          <w:rPr>
            <w:webHidden/>
          </w:rPr>
          <w:fldChar w:fldCharType="begin"/>
        </w:r>
        <w:r>
          <w:rPr>
            <w:webHidden/>
          </w:rPr>
          <w:instrText xml:space="preserve"> PAGEREF _Toc118983895 \h </w:instrText>
        </w:r>
        <w:r>
          <w:rPr>
            <w:webHidden/>
          </w:rPr>
        </w:r>
        <w:r>
          <w:rPr>
            <w:webHidden/>
          </w:rPr>
          <w:fldChar w:fldCharType="separate"/>
        </w:r>
        <w:r>
          <w:rPr>
            <w:webHidden/>
          </w:rPr>
          <w:t>33</w:t>
        </w:r>
        <w:r>
          <w:rPr>
            <w:webHidden/>
          </w:rPr>
          <w:fldChar w:fldCharType="end"/>
        </w:r>
      </w:hyperlink>
    </w:p>
    <w:p w14:paraId="0AD63041" w14:textId="3DBECCBE"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96" w:history="1">
        <w:r w:rsidRPr="005C4928">
          <w:rPr>
            <w:rStyle w:val="Hyperlink"/>
            <w:noProof/>
          </w:rPr>
          <w:t>4.1</w:t>
        </w:r>
        <w:r>
          <w:rPr>
            <w:rFonts w:asciiTheme="minorHAnsi" w:eastAsiaTheme="minorEastAsia" w:hAnsiTheme="minorHAnsi" w:cstheme="minorBidi"/>
            <w:noProof/>
            <w:sz w:val="22"/>
            <w:szCs w:val="22"/>
          </w:rPr>
          <w:tab/>
        </w:r>
        <w:r w:rsidRPr="005C4928">
          <w:rPr>
            <w:rStyle w:val="Hyperlink"/>
            <w:noProof/>
          </w:rPr>
          <w:t>JWT Header</w:t>
        </w:r>
        <w:r>
          <w:rPr>
            <w:noProof/>
            <w:webHidden/>
          </w:rPr>
          <w:tab/>
        </w:r>
        <w:r>
          <w:rPr>
            <w:noProof/>
            <w:webHidden/>
          </w:rPr>
          <w:fldChar w:fldCharType="begin"/>
        </w:r>
        <w:r>
          <w:rPr>
            <w:noProof/>
            <w:webHidden/>
          </w:rPr>
          <w:instrText xml:space="preserve"> PAGEREF _Toc118983896 \h </w:instrText>
        </w:r>
        <w:r>
          <w:rPr>
            <w:noProof/>
            <w:webHidden/>
          </w:rPr>
        </w:r>
        <w:r>
          <w:rPr>
            <w:noProof/>
            <w:webHidden/>
          </w:rPr>
          <w:fldChar w:fldCharType="separate"/>
        </w:r>
        <w:r>
          <w:rPr>
            <w:noProof/>
            <w:webHidden/>
          </w:rPr>
          <w:t>33</w:t>
        </w:r>
        <w:r>
          <w:rPr>
            <w:noProof/>
            <w:webHidden/>
          </w:rPr>
          <w:fldChar w:fldCharType="end"/>
        </w:r>
      </w:hyperlink>
    </w:p>
    <w:p w14:paraId="5605F099" w14:textId="15A63F07"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97" w:history="1">
        <w:r w:rsidRPr="005C4928">
          <w:rPr>
            <w:rStyle w:val="Hyperlink"/>
            <w:noProof/>
          </w:rPr>
          <w:t>4.2</w:t>
        </w:r>
        <w:r>
          <w:rPr>
            <w:rFonts w:asciiTheme="minorHAnsi" w:eastAsiaTheme="minorEastAsia" w:hAnsiTheme="minorHAnsi" w:cstheme="minorBidi"/>
            <w:noProof/>
            <w:sz w:val="22"/>
            <w:szCs w:val="22"/>
          </w:rPr>
          <w:tab/>
        </w:r>
        <w:r w:rsidRPr="005C4928">
          <w:rPr>
            <w:rStyle w:val="Hyperlink"/>
            <w:noProof/>
          </w:rPr>
          <w:t>ID Token Payload</w:t>
        </w:r>
        <w:r>
          <w:rPr>
            <w:noProof/>
            <w:webHidden/>
          </w:rPr>
          <w:tab/>
        </w:r>
        <w:r>
          <w:rPr>
            <w:noProof/>
            <w:webHidden/>
          </w:rPr>
          <w:fldChar w:fldCharType="begin"/>
        </w:r>
        <w:r>
          <w:rPr>
            <w:noProof/>
            <w:webHidden/>
          </w:rPr>
          <w:instrText xml:space="preserve"> PAGEREF _Toc118983897 \h </w:instrText>
        </w:r>
        <w:r>
          <w:rPr>
            <w:noProof/>
            <w:webHidden/>
          </w:rPr>
        </w:r>
        <w:r>
          <w:rPr>
            <w:noProof/>
            <w:webHidden/>
          </w:rPr>
          <w:fldChar w:fldCharType="separate"/>
        </w:r>
        <w:r>
          <w:rPr>
            <w:noProof/>
            <w:webHidden/>
          </w:rPr>
          <w:t>33</w:t>
        </w:r>
        <w:r>
          <w:rPr>
            <w:noProof/>
            <w:webHidden/>
          </w:rPr>
          <w:fldChar w:fldCharType="end"/>
        </w:r>
      </w:hyperlink>
    </w:p>
    <w:p w14:paraId="3CEC0642" w14:textId="572BCBE2"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98" w:history="1">
        <w:r w:rsidRPr="005C4928">
          <w:rPr>
            <w:rStyle w:val="Hyperlink"/>
            <w:noProof/>
          </w:rPr>
          <w:t>4.3</w:t>
        </w:r>
        <w:r>
          <w:rPr>
            <w:rFonts w:asciiTheme="minorHAnsi" w:eastAsiaTheme="minorEastAsia" w:hAnsiTheme="minorHAnsi" w:cstheme="minorBidi"/>
            <w:noProof/>
            <w:sz w:val="22"/>
            <w:szCs w:val="22"/>
          </w:rPr>
          <w:tab/>
        </w:r>
        <w:r w:rsidRPr="005C4928">
          <w:rPr>
            <w:rStyle w:val="Hyperlink"/>
            <w:noProof/>
          </w:rPr>
          <w:t>Access Token Payload</w:t>
        </w:r>
        <w:r>
          <w:rPr>
            <w:noProof/>
            <w:webHidden/>
          </w:rPr>
          <w:tab/>
        </w:r>
        <w:r>
          <w:rPr>
            <w:noProof/>
            <w:webHidden/>
          </w:rPr>
          <w:fldChar w:fldCharType="begin"/>
        </w:r>
        <w:r>
          <w:rPr>
            <w:noProof/>
            <w:webHidden/>
          </w:rPr>
          <w:instrText xml:space="preserve"> PAGEREF _Toc118983898 \h </w:instrText>
        </w:r>
        <w:r>
          <w:rPr>
            <w:noProof/>
            <w:webHidden/>
          </w:rPr>
        </w:r>
        <w:r>
          <w:rPr>
            <w:noProof/>
            <w:webHidden/>
          </w:rPr>
          <w:fldChar w:fldCharType="separate"/>
        </w:r>
        <w:r>
          <w:rPr>
            <w:noProof/>
            <w:webHidden/>
          </w:rPr>
          <w:t>37</w:t>
        </w:r>
        <w:r>
          <w:rPr>
            <w:noProof/>
            <w:webHidden/>
          </w:rPr>
          <w:fldChar w:fldCharType="end"/>
        </w:r>
      </w:hyperlink>
    </w:p>
    <w:p w14:paraId="45B8E24D" w14:textId="2307C373"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899" w:history="1">
        <w:r w:rsidRPr="005C4928">
          <w:rPr>
            <w:rStyle w:val="Hyperlink"/>
            <w:noProof/>
          </w:rPr>
          <w:t>4.4</w:t>
        </w:r>
        <w:r>
          <w:rPr>
            <w:rFonts w:asciiTheme="minorHAnsi" w:eastAsiaTheme="minorEastAsia" w:hAnsiTheme="minorHAnsi" w:cstheme="minorBidi"/>
            <w:noProof/>
            <w:sz w:val="22"/>
            <w:szCs w:val="22"/>
          </w:rPr>
          <w:tab/>
        </w:r>
        <w:r w:rsidRPr="005C4928">
          <w:rPr>
            <w:rStyle w:val="Hyperlink"/>
            <w:noProof/>
          </w:rPr>
          <w:t>Tokens Time to Live (TTL)</w:t>
        </w:r>
        <w:r>
          <w:rPr>
            <w:noProof/>
            <w:webHidden/>
          </w:rPr>
          <w:tab/>
        </w:r>
        <w:r>
          <w:rPr>
            <w:noProof/>
            <w:webHidden/>
          </w:rPr>
          <w:fldChar w:fldCharType="begin"/>
        </w:r>
        <w:r>
          <w:rPr>
            <w:noProof/>
            <w:webHidden/>
          </w:rPr>
          <w:instrText xml:space="preserve"> PAGEREF _Toc118983899 \h </w:instrText>
        </w:r>
        <w:r>
          <w:rPr>
            <w:noProof/>
            <w:webHidden/>
          </w:rPr>
        </w:r>
        <w:r>
          <w:rPr>
            <w:noProof/>
            <w:webHidden/>
          </w:rPr>
          <w:fldChar w:fldCharType="separate"/>
        </w:r>
        <w:r>
          <w:rPr>
            <w:noProof/>
            <w:webHidden/>
          </w:rPr>
          <w:t>39</w:t>
        </w:r>
        <w:r>
          <w:rPr>
            <w:noProof/>
            <w:webHidden/>
          </w:rPr>
          <w:fldChar w:fldCharType="end"/>
        </w:r>
      </w:hyperlink>
    </w:p>
    <w:p w14:paraId="60CE7305" w14:textId="1BCDCDAC"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00" w:history="1">
        <w:r w:rsidRPr="005C4928">
          <w:rPr>
            <w:rStyle w:val="Hyperlink"/>
            <w:noProof/>
          </w:rPr>
          <w:t>4.5</w:t>
        </w:r>
        <w:r>
          <w:rPr>
            <w:rFonts w:asciiTheme="minorHAnsi" w:eastAsiaTheme="minorEastAsia" w:hAnsiTheme="minorHAnsi" w:cstheme="minorBidi"/>
            <w:noProof/>
            <w:sz w:val="22"/>
            <w:szCs w:val="22"/>
          </w:rPr>
          <w:tab/>
        </w:r>
        <w:r w:rsidRPr="005C4928">
          <w:rPr>
            <w:rStyle w:val="Hyperlink"/>
            <w:noProof/>
          </w:rPr>
          <w:t>JSON Object Signing and Encryption (JOSE) Signing</w:t>
        </w:r>
        <w:r>
          <w:rPr>
            <w:noProof/>
            <w:webHidden/>
          </w:rPr>
          <w:tab/>
        </w:r>
        <w:r>
          <w:rPr>
            <w:noProof/>
            <w:webHidden/>
          </w:rPr>
          <w:fldChar w:fldCharType="begin"/>
        </w:r>
        <w:r>
          <w:rPr>
            <w:noProof/>
            <w:webHidden/>
          </w:rPr>
          <w:instrText xml:space="preserve"> PAGEREF _Toc118983900 \h </w:instrText>
        </w:r>
        <w:r>
          <w:rPr>
            <w:noProof/>
            <w:webHidden/>
          </w:rPr>
        </w:r>
        <w:r>
          <w:rPr>
            <w:noProof/>
            <w:webHidden/>
          </w:rPr>
          <w:fldChar w:fldCharType="separate"/>
        </w:r>
        <w:r>
          <w:rPr>
            <w:noProof/>
            <w:webHidden/>
          </w:rPr>
          <w:t>39</w:t>
        </w:r>
        <w:r>
          <w:rPr>
            <w:noProof/>
            <w:webHidden/>
          </w:rPr>
          <w:fldChar w:fldCharType="end"/>
        </w:r>
      </w:hyperlink>
    </w:p>
    <w:p w14:paraId="6B1F78DB" w14:textId="7878F629" w:rsidR="000B115C" w:rsidRDefault="000B115C">
      <w:pPr>
        <w:pStyle w:val="TOC1"/>
        <w:rPr>
          <w:rFonts w:asciiTheme="minorHAnsi" w:eastAsiaTheme="minorEastAsia" w:hAnsiTheme="minorHAnsi" w:cstheme="minorBidi"/>
          <w:b w:val="0"/>
          <w:color w:val="auto"/>
          <w:sz w:val="22"/>
          <w:szCs w:val="22"/>
        </w:rPr>
      </w:pPr>
      <w:hyperlink w:anchor="_Toc118983901" w:history="1">
        <w:r w:rsidRPr="005C4928">
          <w:rPr>
            <w:rStyle w:val="Hyperlink"/>
            <w:lang w:eastAsia="en-US"/>
          </w:rPr>
          <w:t>5</w:t>
        </w:r>
        <w:r>
          <w:rPr>
            <w:rFonts w:asciiTheme="minorHAnsi" w:eastAsiaTheme="minorEastAsia" w:hAnsiTheme="minorHAnsi" w:cstheme="minorBidi"/>
            <w:b w:val="0"/>
            <w:color w:val="auto"/>
            <w:sz w:val="22"/>
            <w:szCs w:val="22"/>
          </w:rPr>
          <w:tab/>
        </w:r>
        <w:r w:rsidRPr="005C4928">
          <w:rPr>
            <w:rStyle w:val="Hyperlink"/>
            <w:lang w:eastAsia="en-US"/>
          </w:rPr>
          <w:t>Data View</w:t>
        </w:r>
        <w:r>
          <w:rPr>
            <w:webHidden/>
          </w:rPr>
          <w:tab/>
        </w:r>
        <w:r>
          <w:rPr>
            <w:webHidden/>
          </w:rPr>
          <w:fldChar w:fldCharType="begin"/>
        </w:r>
        <w:r>
          <w:rPr>
            <w:webHidden/>
          </w:rPr>
          <w:instrText xml:space="preserve"> PAGEREF _Toc118983901 \h </w:instrText>
        </w:r>
        <w:r>
          <w:rPr>
            <w:webHidden/>
          </w:rPr>
        </w:r>
        <w:r>
          <w:rPr>
            <w:webHidden/>
          </w:rPr>
          <w:fldChar w:fldCharType="separate"/>
        </w:r>
        <w:r>
          <w:rPr>
            <w:webHidden/>
          </w:rPr>
          <w:t>40</w:t>
        </w:r>
        <w:r>
          <w:rPr>
            <w:webHidden/>
          </w:rPr>
          <w:fldChar w:fldCharType="end"/>
        </w:r>
      </w:hyperlink>
    </w:p>
    <w:p w14:paraId="316C54EF" w14:textId="5A35DC07"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02" w:history="1">
        <w:r w:rsidRPr="005C4928">
          <w:rPr>
            <w:rStyle w:val="Hyperlink"/>
            <w:noProof/>
          </w:rPr>
          <w:t>5.1</w:t>
        </w:r>
        <w:r>
          <w:rPr>
            <w:rFonts w:asciiTheme="minorHAnsi" w:eastAsiaTheme="minorEastAsia" w:hAnsiTheme="minorHAnsi" w:cstheme="minorBidi"/>
            <w:noProof/>
            <w:sz w:val="22"/>
            <w:szCs w:val="22"/>
          </w:rPr>
          <w:tab/>
        </w:r>
        <w:r w:rsidRPr="005C4928">
          <w:rPr>
            <w:rStyle w:val="Hyperlink"/>
            <w:noProof/>
          </w:rPr>
          <w:t>Vectors of Trust</w:t>
        </w:r>
        <w:r>
          <w:rPr>
            <w:noProof/>
            <w:webHidden/>
          </w:rPr>
          <w:tab/>
        </w:r>
        <w:r>
          <w:rPr>
            <w:noProof/>
            <w:webHidden/>
          </w:rPr>
          <w:fldChar w:fldCharType="begin"/>
        </w:r>
        <w:r>
          <w:rPr>
            <w:noProof/>
            <w:webHidden/>
          </w:rPr>
          <w:instrText xml:space="preserve"> PAGEREF _Toc118983902 \h </w:instrText>
        </w:r>
        <w:r>
          <w:rPr>
            <w:noProof/>
            <w:webHidden/>
          </w:rPr>
        </w:r>
        <w:r>
          <w:rPr>
            <w:noProof/>
            <w:webHidden/>
          </w:rPr>
          <w:fldChar w:fldCharType="separate"/>
        </w:r>
        <w:r>
          <w:rPr>
            <w:noProof/>
            <w:webHidden/>
          </w:rPr>
          <w:t>40</w:t>
        </w:r>
        <w:r>
          <w:rPr>
            <w:noProof/>
            <w:webHidden/>
          </w:rPr>
          <w:fldChar w:fldCharType="end"/>
        </w:r>
      </w:hyperlink>
    </w:p>
    <w:p w14:paraId="2403138B" w14:textId="21AC3B12" w:rsidR="000B115C" w:rsidRDefault="000B115C">
      <w:pPr>
        <w:pStyle w:val="TOC1"/>
        <w:rPr>
          <w:rFonts w:asciiTheme="minorHAnsi" w:eastAsiaTheme="minorEastAsia" w:hAnsiTheme="minorHAnsi" w:cstheme="minorBidi"/>
          <w:b w:val="0"/>
          <w:color w:val="auto"/>
          <w:sz w:val="22"/>
          <w:szCs w:val="22"/>
        </w:rPr>
      </w:pPr>
      <w:hyperlink w:anchor="_Toc118983903" w:history="1">
        <w:r w:rsidRPr="005C4928">
          <w:rPr>
            <w:rStyle w:val="Hyperlink"/>
            <w:lang w:eastAsia="en-US"/>
          </w:rPr>
          <w:t>6</w:t>
        </w:r>
        <w:r>
          <w:rPr>
            <w:rFonts w:asciiTheme="minorHAnsi" w:eastAsiaTheme="minorEastAsia" w:hAnsiTheme="minorHAnsi" w:cstheme="minorBidi"/>
            <w:b w:val="0"/>
            <w:color w:val="auto"/>
            <w:sz w:val="22"/>
            <w:szCs w:val="22"/>
          </w:rPr>
          <w:tab/>
        </w:r>
        <w:r w:rsidRPr="005C4928">
          <w:rPr>
            <w:rStyle w:val="Hyperlink"/>
            <w:lang w:eastAsia="en-US"/>
          </w:rPr>
          <w:t>Password-less Authentication using FIDO UAF</w:t>
        </w:r>
        <w:r>
          <w:rPr>
            <w:webHidden/>
          </w:rPr>
          <w:tab/>
        </w:r>
        <w:r>
          <w:rPr>
            <w:webHidden/>
          </w:rPr>
          <w:fldChar w:fldCharType="begin"/>
        </w:r>
        <w:r>
          <w:rPr>
            <w:webHidden/>
          </w:rPr>
          <w:instrText xml:space="preserve"> PAGEREF _Toc118983903 \h </w:instrText>
        </w:r>
        <w:r>
          <w:rPr>
            <w:webHidden/>
          </w:rPr>
        </w:r>
        <w:r>
          <w:rPr>
            <w:webHidden/>
          </w:rPr>
          <w:fldChar w:fldCharType="separate"/>
        </w:r>
        <w:r>
          <w:rPr>
            <w:webHidden/>
          </w:rPr>
          <w:t>46</w:t>
        </w:r>
        <w:r>
          <w:rPr>
            <w:webHidden/>
          </w:rPr>
          <w:fldChar w:fldCharType="end"/>
        </w:r>
      </w:hyperlink>
    </w:p>
    <w:p w14:paraId="2511703F" w14:textId="61DC2638"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04" w:history="1">
        <w:r w:rsidRPr="005C4928">
          <w:rPr>
            <w:rStyle w:val="Hyperlink"/>
            <w:noProof/>
          </w:rPr>
          <w:t>6.1</w:t>
        </w:r>
        <w:r>
          <w:rPr>
            <w:rFonts w:asciiTheme="minorHAnsi" w:eastAsiaTheme="minorEastAsia" w:hAnsiTheme="minorHAnsi" w:cstheme="minorBidi"/>
            <w:noProof/>
            <w:sz w:val="22"/>
            <w:szCs w:val="22"/>
          </w:rPr>
          <w:tab/>
        </w:r>
        <w:r w:rsidRPr="005C4928">
          <w:rPr>
            <w:rStyle w:val="Hyperlink"/>
            <w:noProof/>
          </w:rPr>
          <w:t>Overview</w:t>
        </w:r>
        <w:r>
          <w:rPr>
            <w:noProof/>
            <w:webHidden/>
          </w:rPr>
          <w:tab/>
        </w:r>
        <w:r>
          <w:rPr>
            <w:noProof/>
            <w:webHidden/>
          </w:rPr>
          <w:fldChar w:fldCharType="begin"/>
        </w:r>
        <w:r>
          <w:rPr>
            <w:noProof/>
            <w:webHidden/>
          </w:rPr>
          <w:instrText xml:space="preserve"> PAGEREF _Toc118983904 \h </w:instrText>
        </w:r>
        <w:r>
          <w:rPr>
            <w:noProof/>
            <w:webHidden/>
          </w:rPr>
        </w:r>
        <w:r>
          <w:rPr>
            <w:noProof/>
            <w:webHidden/>
          </w:rPr>
          <w:fldChar w:fldCharType="separate"/>
        </w:r>
        <w:r>
          <w:rPr>
            <w:noProof/>
            <w:webHidden/>
          </w:rPr>
          <w:t>46</w:t>
        </w:r>
        <w:r>
          <w:rPr>
            <w:noProof/>
            <w:webHidden/>
          </w:rPr>
          <w:fldChar w:fldCharType="end"/>
        </w:r>
      </w:hyperlink>
    </w:p>
    <w:p w14:paraId="290BF5EF" w14:textId="0BBEADC4"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05" w:history="1">
        <w:r w:rsidRPr="005C4928">
          <w:rPr>
            <w:rStyle w:val="Hyperlink"/>
            <w:noProof/>
          </w:rPr>
          <w:t>6.2</w:t>
        </w:r>
        <w:r>
          <w:rPr>
            <w:rFonts w:asciiTheme="minorHAnsi" w:eastAsiaTheme="minorEastAsia" w:hAnsiTheme="minorHAnsi" w:cstheme="minorBidi"/>
            <w:noProof/>
            <w:sz w:val="22"/>
            <w:szCs w:val="22"/>
          </w:rPr>
          <w:tab/>
        </w:r>
        <w:r w:rsidRPr="005C4928">
          <w:rPr>
            <w:rStyle w:val="Hyperlink"/>
            <w:noProof/>
          </w:rPr>
          <w:t>FIDO UAF registration flow</w:t>
        </w:r>
        <w:r>
          <w:rPr>
            <w:noProof/>
            <w:webHidden/>
          </w:rPr>
          <w:tab/>
        </w:r>
        <w:r>
          <w:rPr>
            <w:noProof/>
            <w:webHidden/>
          </w:rPr>
          <w:fldChar w:fldCharType="begin"/>
        </w:r>
        <w:r>
          <w:rPr>
            <w:noProof/>
            <w:webHidden/>
          </w:rPr>
          <w:instrText xml:space="preserve"> PAGEREF _Toc118983905 \h </w:instrText>
        </w:r>
        <w:r>
          <w:rPr>
            <w:noProof/>
            <w:webHidden/>
          </w:rPr>
        </w:r>
        <w:r>
          <w:rPr>
            <w:noProof/>
            <w:webHidden/>
          </w:rPr>
          <w:fldChar w:fldCharType="separate"/>
        </w:r>
        <w:r>
          <w:rPr>
            <w:noProof/>
            <w:webHidden/>
          </w:rPr>
          <w:t>47</w:t>
        </w:r>
        <w:r>
          <w:rPr>
            <w:noProof/>
            <w:webHidden/>
          </w:rPr>
          <w:fldChar w:fldCharType="end"/>
        </w:r>
      </w:hyperlink>
    </w:p>
    <w:p w14:paraId="4AE68B85" w14:textId="03C7224A"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06" w:history="1">
        <w:r w:rsidRPr="005C4928">
          <w:rPr>
            <w:rStyle w:val="Hyperlink"/>
            <w:noProof/>
          </w:rPr>
          <w:t>6.3</w:t>
        </w:r>
        <w:r>
          <w:rPr>
            <w:rFonts w:asciiTheme="minorHAnsi" w:eastAsiaTheme="minorEastAsia" w:hAnsiTheme="minorHAnsi" w:cstheme="minorBidi"/>
            <w:noProof/>
            <w:sz w:val="22"/>
            <w:szCs w:val="22"/>
          </w:rPr>
          <w:tab/>
        </w:r>
        <w:r w:rsidRPr="005C4928">
          <w:rPr>
            <w:rStyle w:val="Hyperlink"/>
            <w:noProof/>
          </w:rPr>
          <w:t>FIDO UAF authentication flow</w:t>
        </w:r>
        <w:r>
          <w:rPr>
            <w:noProof/>
            <w:webHidden/>
          </w:rPr>
          <w:tab/>
        </w:r>
        <w:r>
          <w:rPr>
            <w:noProof/>
            <w:webHidden/>
          </w:rPr>
          <w:fldChar w:fldCharType="begin"/>
        </w:r>
        <w:r>
          <w:rPr>
            <w:noProof/>
            <w:webHidden/>
          </w:rPr>
          <w:instrText xml:space="preserve"> PAGEREF _Toc118983906 \h </w:instrText>
        </w:r>
        <w:r>
          <w:rPr>
            <w:noProof/>
            <w:webHidden/>
          </w:rPr>
        </w:r>
        <w:r>
          <w:rPr>
            <w:noProof/>
            <w:webHidden/>
          </w:rPr>
          <w:fldChar w:fldCharType="separate"/>
        </w:r>
        <w:r>
          <w:rPr>
            <w:noProof/>
            <w:webHidden/>
          </w:rPr>
          <w:t>51</w:t>
        </w:r>
        <w:r>
          <w:rPr>
            <w:noProof/>
            <w:webHidden/>
          </w:rPr>
          <w:fldChar w:fldCharType="end"/>
        </w:r>
      </w:hyperlink>
    </w:p>
    <w:p w14:paraId="098341EA" w14:textId="3F4E130D"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07" w:history="1">
        <w:r w:rsidRPr="005C4928">
          <w:rPr>
            <w:rStyle w:val="Hyperlink"/>
            <w:noProof/>
          </w:rPr>
          <w:t>6.4</w:t>
        </w:r>
        <w:r>
          <w:rPr>
            <w:rFonts w:asciiTheme="minorHAnsi" w:eastAsiaTheme="minorEastAsia" w:hAnsiTheme="minorHAnsi" w:cstheme="minorBidi"/>
            <w:noProof/>
            <w:sz w:val="22"/>
            <w:szCs w:val="22"/>
          </w:rPr>
          <w:tab/>
        </w:r>
        <w:r w:rsidRPr="005C4928">
          <w:rPr>
            <w:rStyle w:val="Hyperlink"/>
            <w:noProof/>
          </w:rPr>
          <w:t>FIDO UAF deregistration flow</w:t>
        </w:r>
        <w:r>
          <w:rPr>
            <w:noProof/>
            <w:webHidden/>
          </w:rPr>
          <w:tab/>
        </w:r>
        <w:r>
          <w:rPr>
            <w:noProof/>
            <w:webHidden/>
          </w:rPr>
          <w:fldChar w:fldCharType="begin"/>
        </w:r>
        <w:r>
          <w:rPr>
            <w:noProof/>
            <w:webHidden/>
          </w:rPr>
          <w:instrText xml:space="preserve"> PAGEREF _Toc118983907 \h </w:instrText>
        </w:r>
        <w:r>
          <w:rPr>
            <w:noProof/>
            <w:webHidden/>
          </w:rPr>
        </w:r>
        <w:r>
          <w:rPr>
            <w:noProof/>
            <w:webHidden/>
          </w:rPr>
          <w:fldChar w:fldCharType="separate"/>
        </w:r>
        <w:r>
          <w:rPr>
            <w:noProof/>
            <w:webHidden/>
          </w:rPr>
          <w:t>53</w:t>
        </w:r>
        <w:r>
          <w:rPr>
            <w:noProof/>
            <w:webHidden/>
          </w:rPr>
          <w:fldChar w:fldCharType="end"/>
        </w:r>
      </w:hyperlink>
    </w:p>
    <w:p w14:paraId="0B846442" w14:textId="2A583992"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08" w:history="1">
        <w:r w:rsidRPr="005C4928">
          <w:rPr>
            <w:rStyle w:val="Hyperlink"/>
            <w:noProof/>
          </w:rPr>
          <w:t>6.5</w:t>
        </w:r>
        <w:r>
          <w:rPr>
            <w:rFonts w:asciiTheme="minorHAnsi" w:eastAsiaTheme="minorEastAsia" w:hAnsiTheme="minorHAnsi" w:cstheme="minorBidi"/>
            <w:noProof/>
            <w:sz w:val="22"/>
            <w:szCs w:val="22"/>
          </w:rPr>
          <w:tab/>
        </w:r>
        <w:r w:rsidRPr="005C4928">
          <w:rPr>
            <w:rStyle w:val="Hyperlink"/>
            <w:noProof/>
          </w:rPr>
          <w:t>Platform Restrictions</w:t>
        </w:r>
        <w:r>
          <w:rPr>
            <w:noProof/>
            <w:webHidden/>
          </w:rPr>
          <w:tab/>
        </w:r>
        <w:r>
          <w:rPr>
            <w:noProof/>
            <w:webHidden/>
          </w:rPr>
          <w:fldChar w:fldCharType="begin"/>
        </w:r>
        <w:r>
          <w:rPr>
            <w:noProof/>
            <w:webHidden/>
          </w:rPr>
          <w:instrText xml:space="preserve"> PAGEREF _Toc118983908 \h </w:instrText>
        </w:r>
        <w:r>
          <w:rPr>
            <w:noProof/>
            <w:webHidden/>
          </w:rPr>
        </w:r>
        <w:r>
          <w:rPr>
            <w:noProof/>
            <w:webHidden/>
          </w:rPr>
          <w:fldChar w:fldCharType="separate"/>
        </w:r>
        <w:r>
          <w:rPr>
            <w:noProof/>
            <w:webHidden/>
          </w:rPr>
          <w:t>55</w:t>
        </w:r>
        <w:r>
          <w:rPr>
            <w:noProof/>
            <w:webHidden/>
          </w:rPr>
          <w:fldChar w:fldCharType="end"/>
        </w:r>
      </w:hyperlink>
    </w:p>
    <w:p w14:paraId="7106FEEE" w14:textId="5488D7AF" w:rsidR="000B115C" w:rsidRDefault="000B115C">
      <w:pPr>
        <w:pStyle w:val="TOC1"/>
        <w:rPr>
          <w:rFonts w:asciiTheme="minorHAnsi" w:eastAsiaTheme="minorEastAsia" w:hAnsiTheme="minorHAnsi" w:cstheme="minorBidi"/>
          <w:b w:val="0"/>
          <w:color w:val="auto"/>
          <w:sz w:val="22"/>
          <w:szCs w:val="22"/>
        </w:rPr>
      </w:pPr>
      <w:hyperlink w:anchor="_Toc118983909" w:history="1">
        <w:r w:rsidRPr="005C4928">
          <w:rPr>
            <w:rStyle w:val="Hyperlink"/>
          </w:rPr>
          <w:t>7</w:t>
        </w:r>
        <w:r>
          <w:rPr>
            <w:rFonts w:asciiTheme="minorHAnsi" w:eastAsiaTheme="minorEastAsia" w:hAnsiTheme="minorHAnsi" w:cstheme="minorBidi"/>
            <w:b w:val="0"/>
            <w:color w:val="auto"/>
            <w:sz w:val="22"/>
            <w:szCs w:val="22"/>
          </w:rPr>
          <w:tab/>
        </w:r>
        <w:r w:rsidRPr="005C4928">
          <w:rPr>
            <w:rStyle w:val="Hyperlink"/>
          </w:rPr>
          <w:t>Partner Services and Security</w:t>
        </w:r>
        <w:r>
          <w:rPr>
            <w:webHidden/>
          </w:rPr>
          <w:tab/>
        </w:r>
        <w:r>
          <w:rPr>
            <w:webHidden/>
          </w:rPr>
          <w:fldChar w:fldCharType="begin"/>
        </w:r>
        <w:r>
          <w:rPr>
            <w:webHidden/>
          </w:rPr>
          <w:instrText xml:space="preserve"> PAGEREF _Toc118983909 \h </w:instrText>
        </w:r>
        <w:r>
          <w:rPr>
            <w:webHidden/>
          </w:rPr>
        </w:r>
        <w:r>
          <w:rPr>
            <w:webHidden/>
          </w:rPr>
          <w:fldChar w:fldCharType="separate"/>
        </w:r>
        <w:r>
          <w:rPr>
            <w:webHidden/>
          </w:rPr>
          <w:t>57</w:t>
        </w:r>
        <w:r>
          <w:rPr>
            <w:webHidden/>
          </w:rPr>
          <w:fldChar w:fldCharType="end"/>
        </w:r>
      </w:hyperlink>
    </w:p>
    <w:p w14:paraId="346EF130" w14:textId="1F4C61D7"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10" w:history="1">
        <w:r w:rsidRPr="005C4928">
          <w:rPr>
            <w:rStyle w:val="Hyperlink"/>
            <w:noProof/>
          </w:rPr>
          <w:t>7.1</w:t>
        </w:r>
        <w:r>
          <w:rPr>
            <w:rFonts w:asciiTheme="minorHAnsi" w:eastAsiaTheme="minorEastAsia" w:hAnsiTheme="minorHAnsi" w:cstheme="minorBidi"/>
            <w:noProof/>
            <w:sz w:val="22"/>
            <w:szCs w:val="22"/>
          </w:rPr>
          <w:tab/>
        </w:r>
        <w:r w:rsidRPr="005C4928">
          <w:rPr>
            <w:rStyle w:val="Hyperlink"/>
            <w:noProof/>
          </w:rPr>
          <w:t>Partner Service Registration</w:t>
        </w:r>
        <w:r>
          <w:rPr>
            <w:noProof/>
            <w:webHidden/>
          </w:rPr>
          <w:tab/>
        </w:r>
        <w:r>
          <w:rPr>
            <w:noProof/>
            <w:webHidden/>
          </w:rPr>
          <w:fldChar w:fldCharType="begin"/>
        </w:r>
        <w:r>
          <w:rPr>
            <w:noProof/>
            <w:webHidden/>
          </w:rPr>
          <w:instrText xml:space="preserve"> PAGEREF _Toc118983910 \h </w:instrText>
        </w:r>
        <w:r>
          <w:rPr>
            <w:noProof/>
            <w:webHidden/>
          </w:rPr>
        </w:r>
        <w:r>
          <w:rPr>
            <w:noProof/>
            <w:webHidden/>
          </w:rPr>
          <w:fldChar w:fldCharType="separate"/>
        </w:r>
        <w:r>
          <w:rPr>
            <w:noProof/>
            <w:webHidden/>
          </w:rPr>
          <w:t>57</w:t>
        </w:r>
        <w:r>
          <w:rPr>
            <w:noProof/>
            <w:webHidden/>
          </w:rPr>
          <w:fldChar w:fldCharType="end"/>
        </w:r>
      </w:hyperlink>
    </w:p>
    <w:p w14:paraId="1F279AAD" w14:textId="7977F67C"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11" w:history="1">
        <w:r w:rsidRPr="005C4928">
          <w:rPr>
            <w:rStyle w:val="Hyperlink"/>
            <w:noProof/>
          </w:rPr>
          <w:t>7.2</w:t>
        </w:r>
        <w:r>
          <w:rPr>
            <w:rFonts w:asciiTheme="minorHAnsi" w:eastAsiaTheme="minorEastAsia" w:hAnsiTheme="minorHAnsi" w:cstheme="minorBidi"/>
            <w:noProof/>
            <w:sz w:val="22"/>
            <w:szCs w:val="22"/>
          </w:rPr>
          <w:tab/>
        </w:r>
        <w:r w:rsidRPr="005C4928">
          <w:rPr>
            <w:rStyle w:val="Hyperlink"/>
            <w:noProof/>
          </w:rPr>
          <w:t>Partner Service Authentication</w:t>
        </w:r>
        <w:r>
          <w:rPr>
            <w:noProof/>
            <w:webHidden/>
          </w:rPr>
          <w:tab/>
        </w:r>
        <w:r>
          <w:rPr>
            <w:noProof/>
            <w:webHidden/>
          </w:rPr>
          <w:fldChar w:fldCharType="begin"/>
        </w:r>
        <w:r>
          <w:rPr>
            <w:noProof/>
            <w:webHidden/>
          </w:rPr>
          <w:instrText xml:space="preserve"> PAGEREF _Toc118983911 \h </w:instrText>
        </w:r>
        <w:r>
          <w:rPr>
            <w:noProof/>
            <w:webHidden/>
          </w:rPr>
        </w:r>
        <w:r>
          <w:rPr>
            <w:noProof/>
            <w:webHidden/>
          </w:rPr>
          <w:fldChar w:fldCharType="separate"/>
        </w:r>
        <w:r>
          <w:rPr>
            <w:noProof/>
            <w:webHidden/>
          </w:rPr>
          <w:t>58</w:t>
        </w:r>
        <w:r>
          <w:rPr>
            <w:noProof/>
            <w:webHidden/>
          </w:rPr>
          <w:fldChar w:fldCharType="end"/>
        </w:r>
      </w:hyperlink>
    </w:p>
    <w:p w14:paraId="4D65A953" w14:textId="37C2B0F7" w:rsidR="000B115C" w:rsidRDefault="000B115C">
      <w:pPr>
        <w:pStyle w:val="TOC2"/>
        <w:tabs>
          <w:tab w:val="left" w:pos="880"/>
          <w:tab w:val="right" w:pos="9016"/>
        </w:tabs>
        <w:rPr>
          <w:rFonts w:asciiTheme="minorHAnsi" w:eastAsiaTheme="minorEastAsia" w:hAnsiTheme="minorHAnsi" w:cstheme="minorBidi"/>
          <w:noProof/>
          <w:sz w:val="22"/>
          <w:szCs w:val="22"/>
        </w:rPr>
      </w:pPr>
      <w:hyperlink w:anchor="_Toc118983912" w:history="1">
        <w:r w:rsidRPr="005C4928">
          <w:rPr>
            <w:rStyle w:val="Hyperlink"/>
            <w:noProof/>
          </w:rPr>
          <w:t>7.3</w:t>
        </w:r>
        <w:r>
          <w:rPr>
            <w:rFonts w:asciiTheme="minorHAnsi" w:eastAsiaTheme="minorEastAsia" w:hAnsiTheme="minorHAnsi" w:cstheme="minorBidi"/>
            <w:noProof/>
            <w:sz w:val="22"/>
            <w:szCs w:val="22"/>
          </w:rPr>
          <w:tab/>
        </w:r>
        <w:r w:rsidRPr="005C4928">
          <w:rPr>
            <w:rStyle w:val="Hyperlink"/>
            <w:noProof/>
          </w:rPr>
          <w:t>Client Redirects</w:t>
        </w:r>
        <w:r>
          <w:rPr>
            <w:noProof/>
            <w:webHidden/>
          </w:rPr>
          <w:tab/>
        </w:r>
        <w:r>
          <w:rPr>
            <w:noProof/>
            <w:webHidden/>
          </w:rPr>
          <w:fldChar w:fldCharType="begin"/>
        </w:r>
        <w:r>
          <w:rPr>
            <w:noProof/>
            <w:webHidden/>
          </w:rPr>
          <w:instrText xml:space="preserve"> PAGEREF _Toc118983912 \h </w:instrText>
        </w:r>
        <w:r>
          <w:rPr>
            <w:noProof/>
            <w:webHidden/>
          </w:rPr>
        </w:r>
        <w:r>
          <w:rPr>
            <w:noProof/>
            <w:webHidden/>
          </w:rPr>
          <w:fldChar w:fldCharType="separate"/>
        </w:r>
        <w:r>
          <w:rPr>
            <w:noProof/>
            <w:webHidden/>
          </w:rPr>
          <w:t>58</w:t>
        </w:r>
        <w:r>
          <w:rPr>
            <w:noProof/>
            <w:webHidden/>
          </w:rPr>
          <w:fldChar w:fldCharType="end"/>
        </w:r>
      </w:hyperlink>
    </w:p>
    <w:p w14:paraId="501DC41F" w14:textId="084C0453" w:rsidR="000B115C" w:rsidRDefault="000B115C">
      <w:pPr>
        <w:pStyle w:val="TOC1"/>
        <w:rPr>
          <w:rFonts w:asciiTheme="minorHAnsi" w:eastAsiaTheme="minorEastAsia" w:hAnsiTheme="minorHAnsi" w:cstheme="minorBidi"/>
          <w:b w:val="0"/>
          <w:color w:val="auto"/>
          <w:sz w:val="22"/>
          <w:szCs w:val="22"/>
        </w:rPr>
      </w:pPr>
      <w:hyperlink w:anchor="_Toc118983913" w:history="1">
        <w:r w:rsidRPr="005C4928">
          <w:rPr>
            <w:rStyle w:val="Hyperlink"/>
          </w:rPr>
          <w:t>8</w:t>
        </w:r>
        <w:r>
          <w:rPr>
            <w:rFonts w:asciiTheme="minorHAnsi" w:eastAsiaTheme="minorEastAsia" w:hAnsiTheme="minorHAnsi" w:cstheme="minorBidi"/>
            <w:b w:val="0"/>
            <w:color w:val="auto"/>
            <w:sz w:val="22"/>
            <w:szCs w:val="22"/>
          </w:rPr>
          <w:tab/>
        </w:r>
        <w:r w:rsidRPr="005C4928">
          <w:rPr>
            <w:rStyle w:val="Hyperlink"/>
          </w:rPr>
          <w:t>References</w:t>
        </w:r>
        <w:r>
          <w:rPr>
            <w:webHidden/>
          </w:rPr>
          <w:tab/>
        </w:r>
        <w:r>
          <w:rPr>
            <w:webHidden/>
          </w:rPr>
          <w:fldChar w:fldCharType="begin"/>
        </w:r>
        <w:r>
          <w:rPr>
            <w:webHidden/>
          </w:rPr>
          <w:instrText xml:space="preserve"> PAGEREF _Toc118983913 \h </w:instrText>
        </w:r>
        <w:r>
          <w:rPr>
            <w:webHidden/>
          </w:rPr>
        </w:r>
        <w:r>
          <w:rPr>
            <w:webHidden/>
          </w:rPr>
          <w:fldChar w:fldCharType="separate"/>
        </w:r>
        <w:r>
          <w:rPr>
            <w:webHidden/>
          </w:rPr>
          <w:t>59</w:t>
        </w:r>
        <w:r>
          <w:rPr>
            <w:webHidden/>
          </w:rPr>
          <w:fldChar w:fldCharType="end"/>
        </w:r>
      </w:hyperlink>
    </w:p>
    <w:p w14:paraId="511294B7" w14:textId="20F9B37A" w:rsidR="00155D8C" w:rsidRPr="00B476EC" w:rsidRDefault="00B41E96" w:rsidP="00E9690C">
      <w:pPr>
        <w:pStyle w:val="TOC1"/>
        <w:sectPr w:rsidR="00155D8C" w:rsidRPr="00B476EC" w:rsidSect="00461240">
          <w:headerReference w:type="first" r:id="rId16"/>
          <w:pgSz w:w="11906" w:h="16838"/>
          <w:pgMar w:top="1440" w:right="1440" w:bottom="1440" w:left="1440" w:header="561" w:footer="561" w:gutter="0"/>
          <w:cols w:space="720"/>
          <w:docGrid w:linePitch="360"/>
        </w:sectPr>
      </w:pPr>
      <w:r w:rsidRPr="00B476EC">
        <w:fldChar w:fldCharType="end"/>
      </w:r>
      <w:r w:rsidR="00155D8C" w:rsidRPr="00B476EC">
        <w:t xml:space="preserve"> </w:t>
      </w:r>
    </w:p>
    <w:p w14:paraId="511294B8" w14:textId="77777777" w:rsidR="00273F06" w:rsidRPr="00B476EC" w:rsidRDefault="00BC33FE" w:rsidP="00702BF1">
      <w:pPr>
        <w:pStyle w:val="Heading1"/>
        <w:numPr>
          <w:ilvl w:val="0"/>
          <w:numId w:val="4"/>
        </w:numPr>
      </w:pPr>
      <w:bookmarkStart w:id="4" w:name="_Toc512594856"/>
      <w:bookmarkStart w:id="5" w:name="_Toc118983880"/>
      <w:r w:rsidRPr="00B476EC">
        <w:lastRenderedPageBreak/>
        <w:t>Introduction</w:t>
      </w:r>
      <w:bookmarkEnd w:id="4"/>
      <w:bookmarkEnd w:id="5"/>
    </w:p>
    <w:p w14:paraId="511294B9" w14:textId="77777777" w:rsidR="00273F06" w:rsidRPr="00183E37" w:rsidRDefault="00395FC0" w:rsidP="00327183">
      <w:pPr>
        <w:pStyle w:val="Heading2"/>
      </w:pPr>
      <w:bookmarkStart w:id="6" w:name="_Toc512594857"/>
      <w:bookmarkStart w:id="7" w:name="_Toc92774723"/>
      <w:bookmarkStart w:id="8" w:name="_Toc118983881"/>
      <w:r w:rsidRPr="00183E37">
        <w:t>Purpose of Document</w:t>
      </w:r>
      <w:bookmarkEnd w:id="6"/>
      <w:bookmarkEnd w:id="8"/>
    </w:p>
    <w:p w14:paraId="43431AAD" w14:textId="4B4DCA47" w:rsidR="00DB59B3" w:rsidRDefault="00DB59B3" w:rsidP="00327183">
      <w:r>
        <w:t xml:space="preserve">NHS </w:t>
      </w:r>
      <w:r w:rsidR="006A0AB6">
        <w:t>login</w:t>
      </w:r>
      <w:r>
        <w:t xml:space="preserve"> implements OpenID Connect 1.0</w:t>
      </w:r>
      <w:r w:rsidR="00403A5A">
        <w:t xml:space="preserve"> </w:t>
      </w:r>
      <w:r w:rsidR="005841F9">
        <w:t>OpenID Provider rol</w:t>
      </w:r>
      <w:r w:rsidR="00646CB4">
        <w:t>e</w:t>
      </w:r>
      <w:r>
        <w:t xml:space="preserve"> </w:t>
      </w:r>
      <w:r w:rsidR="00F070AB">
        <w:t xml:space="preserve">to </w:t>
      </w:r>
      <w:r w:rsidR="009B6016">
        <w:t>assert</w:t>
      </w:r>
      <w:r w:rsidR="009B6016" w:rsidRPr="004E147C">
        <w:t xml:space="preserve"> </w:t>
      </w:r>
      <w:r w:rsidR="004E147C" w:rsidRPr="004E147C">
        <w:t>the identity of the End-User</w:t>
      </w:r>
      <w:r w:rsidR="00F273BB">
        <w:t xml:space="preserve"> to a </w:t>
      </w:r>
      <w:r w:rsidR="00042768">
        <w:t>Partner Service</w:t>
      </w:r>
      <w:r w:rsidR="004E147C" w:rsidRPr="004E147C">
        <w:t xml:space="preserve">, as well as </w:t>
      </w:r>
      <w:r w:rsidR="00F273BB">
        <w:t xml:space="preserve">enabling the </w:t>
      </w:r>
      <w:r w:rsidR="00042768">
        <w:t xml:space="preserve">Service </w:t>
      </w:r>
      <w:r w:rsidR="004E147C" w:rsidRPr="004E147C">
        <w:t>to obtain basic profile information about the End-User in an interoperable manner.</w:t>
      </w:r>
    </w:p>
    <w:p w14:paraId="522D4E82" w14:textId="5D217F02" w:rsidR="00802521" w:rsidRDefault="00802521" w:rsidP="00327183">
      <w:r>
        <w:t xml:space="preserve">This document </w:t>
      </w:r>
      <w:r w:rsidR="001203B6">
        <w:t>defines</w:t>
      </w:r>
      <w:r w:rsidR="00CC3F7F">
        <w:t xml:space="preserve"> the interfaces </w:t>
      </w:r>
      <w:r w:rsidR="00BD2563">
        <w:t xml:space="preserve">implemented </w:t>
      </w:r>
      <w:r w:rsidR="00DC6F00">
        <w:t xml:space="preserve">by the </w:t>
      </w:r>
      <w:r w:rsidR="00CC3F7F">
        <w:t>Platform</w:t>
      </w:r>
      <w:r w:rsidR="00DC6F00">
        <w:t xml:space="preserve"> and </w:t>
      </w:r>
      <w:r w:rsidR="001B1180">
        <w:t>describes</w:t>
      </w:r>
      <w:r w:rsidR="00DC6F00">
        <w:t xml:space="preserve"> the </w:t>
      </w:r>
      <w:r w:rsidR="001B1180">
        <w:t>data flows supported by these interfaces.</w:t>
      </w:r>
    </w:p>
    <w:p w14:paraId="26E6FBD5" w14:textId="0289FB6F" w:rsidR="001B1180" w:rsidRDefault="001B1180" w:rsidP="00327183"/>
    <w:p w14:paraId="16E765E4" w14:textId="77777777" w:rsidR="00174F8D" w:rsidRDefault="00174F8D" w:rsidP="00597647">
      <w:pPr>
        <w:pStyle w:val="Heading2"/>
      </w:pPr>
      <w:bookmarkStart w:id="9" w:name="_Toc510021833"/>
      <w:bookmarkStart w:id="10" w:name="_Toc512594858"/>
      <w:bookmarkStart w:id="11" w:name="_Toc118983882"/>
      <w:bookmarkEnd w:id="7"/>
      <w:r>
        <w:t>Audience</w:t>
      </w:r>
      <w:bookmarkEnd w:id="9"/>
      <w:bookmarkEnd w:id="10"/>
      <w:bookmarkEnd w:id="11"/>
    </w:p>
    <w:p w14:paraId="511294BE" w14:textId="55CF03AF" w:rsidR="00B53EC5" w:rsidRDefault="00B53EC5" w:rsidP="00327183">
      <w:r>
        <w:t>The primary audience</w:t>
      </w:r>
      <w:r w:rsidR="001903CB">
        <w:t>s</w:t>
      </w:r>
      <w:r>
        <w:t xml:space="preserve"> for this document </w:t>
      </w:r>
      <w:r w:rsidR="001903CB">
        <w:t>are</w:t>
      </w:r>
      <w:r>
        <w:t>:</w:t>
      </w:r>
    </w:p>
    <w:p w14:paraId="511294BF" w14:textId="13244CE6" w:rsidR="00B53EC5" w:rsidRDefault="005F5C96" w:rsidP="00702BF1">
      <w:pPr>
        <w:pStyle w:val="ListParagraph"/>
        <w:numPr>
          <w:ilvl w:val="0"/>
          <w:numId w:val="5"/>
        </w:numPr>
        <w:spacing w:before="120" w:after="0" w:line="276" w:lineRule="auto"/>
        <w:textboxTightWrap w:val="none"/>
      </w:pPr>
      <w:r>
        <w:t xml:space="preserve">NHS </w:t>
      </w:r>
      <w:r w:rsidR="00096582">
        <w:t>login</w:t>
      </w:r>
      <w:r w:rsidR="007C761A">
        <w:t xml:space="preserve"> </w:t>
      </w:r>
      <w:r w:rsidR="00B53EC5">
        <w:t>Programme team</w:t>
      </w:r>
    </w:p>
    <w:p w14:paraId="511294C0" w14:textId="14B81ACB" w:rsidR="00B53EC5" w:rsidRDefault="007C761A" w:rsidP="00702BF1">
      <w:pPr>
        <w:pStyle w:val="ListParagraph"/>
        <w:numPr>
          <w:ilvl w:val="0"/>
          <w:numId w:val="5"/>
        </w:numPr>
        <w:spacing w:before="120" w:after="0" w:line="276" w:lineRule="auto"/>
        <w:textboxTightWrap w:val="none"/>
      </w:pPr>
      <w:r>
        <w:t xml:space="preserve">NHS Digital – </w:t>
      </w:r>
      <w:r w:rsidR="00431AD9">
        <w:t>Platforms</w:t>
      </w:r>
    </w:p>
    <w:p w14:paraId="69A87341" w14:textId="77777777" w:rsidR="00883E29" w:rsidRDefault="00883E29" w:rsidP="00883E29">
      <w:pPr>
        <w:pStyle w:val="ListParagraph"/>
        <w:numPr>
          <w:ilvl w:val="0"/>
          <w:numId w:val="5"/>
        </w:numPr>
        <w:spacing w:before="120" w:after="0" w:line="276" w:lineRule="auto"/>
        <w:textboxTightWrap w:val="none"/>
      </w:pPr>
      <w:r>
        <w:t>NHS Digital – Other Delivery teams</w:t>
      </w:r>
    </w:p>
    <w:p w14:paraId="511294C2" w14:textId="4B859D6F" w:rsidR="00B53EC5" w:rsidRDefault="007C761A" w:rsidP="00702BF1">
      <w:pPr>
        <w:pStyle w:val="ListParagraph"/>
        <w:numPr>
          <w:ilvl w:val="0"/>
          <w:numId w:val="5"/>
        </w:numPr>
        <w:spacing w:before="120" w:after="0" w:line="276" w:lineRule="auto"/>
        <w:textboxTightWrap w:val="none"/>
      </w:pPr>
      <w:r>
        <w:t>NHS England</w:t>
      </w:r>
    </w:p>
    <w:p w14:paraId="5FF5963F" w14:textId="6C4BE520" w:rsidR="00BD2563" w:rsidRDefault="00327183" w:rsidP="00702BF1">
      <w:pPr>
        <w:pStyle w:val="ListParagraph"/>
        <w:numPr>
          <w:ilvl w:val="0"/>
          <w:numId w:val="5"/>
        </w:numPr>
        <w:spacing w:before="120" w:after="0" w:line="276" w:lineRule="auto"/>
        <w:textboxTightWrap w:val="none"/>
      </w:pPr>
      <w:r>
        <w:t>3</w:t>
      </w:r>
      <w:r w:rsidRPr="00327183">
        <w:rPr>
          <w:vertAlign w:val="superscript"/>
        </w:rPr>
        <w:t>rd</w:t>
      </w:r>
      <w:r>
        <w:t xml:space="preserve"> Party Suppliers integrating with the NHS Digital </w:t>
      </w:r>
      <w:r w:rsidR="008924E6">
        <w:t>NHS login</w:t>
      </w:r>
      <w:r>
        <w:t xml:space="preserve"> Platform</w:t>
      </w:r>
    </w:p>
    <w:p w14:paraId="511294C3" w14:textId="77777777" w:rsidR="00B53EC5" w:rsidRPr="00DB1E5C" w:rsidRDefault="00B53EC5" w:rsidP="00B22CB1">
      <w:pPr>
        <w:pStyle w:val="Heading2"/>
      </w:pPr>
      <w:bookmarkStart w:id="12" w:name="_Toc289686615"/>
      <w:bookmarkStart w:id="13" w:name="_Toc290111919"/>
      <w:bookmarkStart w:id="14" w:name="_Toc302982315"/>
      <w:bookmarkStart w:id="15" w:name="_Toc338320164"/>
      <w:bookmarkStart w:id="16" w:name="_Toc351543219"/>
      <w:bookmarkStart w:id="17" w:name="_Toc512594859"/>
      <w:bookmarkStart w:id="18" w:name="_Toc118983883"/>
      <w:r w:rsidRPr="00DB1E5C">
        <w:t>Definitions</w:t>
      </w:r>
      <w:bookmarkEnd w:id="12"/>
      <w:bookmarkEnd w:id="13"/>
      <w:bookmarkEnd w:id="14"/>
      <w:bookmarkEnd w:id="15"/>
      <w:bookmarkEnd w:id="16"/>
      <w:bookmarkEnd w:id="17"/>
      <w:bookmarkEnd w:id="18"/>
    </w:p>
    <w:p w14:paraId="511294C4" w14:textId="77777777" w:rsidR="00B53EC5" w:rsidRDefault="00B53EC5" w:rsidP="00327183">
      <w:r w:rsidRPr="00302589">
        <w:t xml:space="preserve">Where used in this document set, the keywords </w:t>
      </w:r>
      <w:r w:rsidRPr="004A5FC0">
        <w:t>MUST</w:t>
      </w:r>
      <w:r w:rsidRPr="00302589">
        <w:t xml:space="preserve">, </w:t>
      </w:r>
      <w:r w:rsidRPr="004A5FC0">
        <w:t>SHOULD</w:t>
      </w:r>
      <w:r w:rsidRPr="00302589">
        <w:t xml:space="preserve"> and </w:t>
      </w:r>
      <w:r w:rsidRPr="004A5FC0">
        <w:t>MAY</w:t>
      </w:r>
      <w:r w:rsidRPr="00302589">
        <w:t xml:space="preserve"> are to be interpreted as </w:t>
      </w:r>
      <w:r>
        <w:t>follows</w:t>
      </w:r>
      <w:r w:rsidRPr="00302589">
        <w:t>:</w:t>
      </w:r>
    </w:p>
    <w:p w14:paraId="511294C5" w14:textId="1D5F5391" w:rsidR="00B53EC5" w:rsidRPr="00282C65" w:rsidRDefault="00B53EC5" w:rsidP="00702BF1">
      <w:pPr>
        <w:numPr>
          <w:ilvl w:val="0"/>
          <w:numId w:val="6"/>
        </w:numPr>
        <w:tabs>
          <w:tab w:val="clear" w:pos="720"/>
          <w:tab w:val="num" w:pos="993"/>
        </w:tabs>
        <w:spacing w:before="80" w:after="80" w:line="276" w:lineRule="auto"/>
        <w:ind w:left="993" w:hanging="709"/>
        <w:textboxTightWrap w:val="none"/>
      </w:pPr>
      <w:r w:rsidRPr="00282C65">
        <w:rPr>
          <w:b/>
        </w:rPr>
        <w:t>MUST</w:t>
      </w:r>
      <w:r w:rsidRPr="00282C65">
        <w:t xml:space="preserve">: This word, or the terms </w:t>
      </w:r>
      <w:r w:rsidR="001B74B2">
        <w:t>“</w:t>
      </w:r>
      <w:r w:rsidRPr="00282C65">
        <w:rPr>
          <w:b/>
        </w:rPr>
        <w:t>REQUIRED</w:t>
      </w:r>
      <w:r w:rsidR="001B74B2">
        <w:t>”</w:t>
      </w:r>
      <w:r w:rsidRPr="00282C65">
        <w:t xml:space="preserve"> or </w:t>
      </w:r>
      <w:r w:rsidR="001B74B2">
        <w:t>“</w:t>
      </w:r>
      <w:r w:rsidRPr="00282C65">
        <w:rPr>
          <w:b/>
        </w:rPr>
        <w:t>SHALL</w:t>
      </w:r>
      <w:r w:rsidR="001B74B2">
        <w:t>”</w:t>
      </w:r>
      <w:r w:rsidRPr="00282C65">
        <w:t>, means that the definition is an absolute` requirement of the specification.</w:t>
      </w:r>
    </w:p>
    <w:p w14:paraId="511294C6" w14:textId="744EF990" w:rsidR="00B53EC5" w:rsidRPr="00282C65" w:rsidRDefault="00B53EC5" w:rsidP="00702BF1">
      <w:pPr>
        <w:numPr>
          <w:ilvl w:val="0"/>
          <w:numId w:val="6"/>
        </w:numPr>
        <w:tabs>
          <w:tab w:val="clear" w:pos="720"/>
          <w:tab w:val="num" w:pos="993"/>
        </w:tabs>
        <w:spacing w:before="80" w:after="80" w:line="276" w:lineRule="auto"/>
        <w:ind w:left="993" w:hanging="709"/>
        <w:textboxTightWrap w:val="none"/>
      </w:pPr>
      <w:r w:rsidRPr="00282C65">
        <w:rPr>
          <w:b/>
        </w:rPr>
        <w:t>SHOULD</w:t>
      </w:r>
      <w:r w:rsidRPr="00282C65">
        <w:t xml:space="preserve">: This word, or the adjective </w:t>
      </w:r>
      <w:r w:rsidR="001B74B2">
        <w:t>“</w:t>
      </w:r>
      <w:r w:rsidRPr="00282C65">
        <w:rPr>
          <w:b/>
        </w:rPr>
        <w:t>RECOMMENDED</w:t>
      </w:r>
      <w:r w:rsidR="001B74B2">
        <w:t>”</w:t>
      </w:r>
      <w:r w:rsidRPr="00282C65">
        <w:t xml:space="preserve">, means that there may exist valid reasons in particular circumstances to ignore a particular item, but the full implications </w:t>
      </w:r>
      <w:r w:rsidRPr="00282C65">
        <w:rPr>
          <w:b/>
        </w:rPr>
        <w:t>MUST</w:t>
      </w:r>
      <w:r w:rsidRPr="00282C65">
        <w:t xml:space="preserve"> be understood and carefully weighed before choosing a different course.</w:t>
      </w:r>
    </w:p>
    <w:p w14:paraId="511294C7" w14:textId="345B4047" w:rsidR="00B53EC5" w:rsidRDefault="00B53EC5" w:rsidP="00702BF1">
      <w:pPr>
        <w:numPr>
          <w:ilvl w:val="0"/>
          <w:numId w:val="6"/>
        </w:numPr>
        <w:tabs>
          <w:tab w:val="clear" w:pos="720"/>
          <w:tab w:val="num" w:pos="993"/>
        </w:tabs>
        <w:spacing w:before="80" w:after="80" w:line="276" w:lineRule="auto"/>
        <w:ind w:left="993" w:hanging="709"/>
        <w:textboxTightWrap w:val="none"/>
      </w:pPr>
      <w:r w:rsidRPr="00302589">
        <w:rPr>
          <w:b/>
        </w:rPr>
        <w:t>MAY</w:t>
      </w:r>
      <w:r w:rsidRPr="00302589">
        <w:t>: This word, or the adjective “</w:t>
      </w:r>
      <w:r w:rsidRPr="00302589">
        <w:rPr>
          <w:b/>
        </w:rPr>
        <w:t>OPTIONAL</w:t>
      </w:r>
      <w:r w:rsidRPr="00302589">
        <w:t xml:space="preserve">”, means that an item is truly optional. One implementer may choose to include the item because a particular implementation requires it or because the implementer feels that it enhances the implementation while another implementer may omit the same item.  An implementation which does not include a particular option </w:t>
      </w:r>
      <w:r w:rsidRPr="00302589">
        <w:rPr>
          <w:b/>
        </w:rPr>
        <w:t>MUST</w:t>
      </w:r>
      <w:r w:rsidRPr="00302589">
        <w:t xml:space="preserve"> be prepared to interoperate with another implementation which does include the option, though perhaps with reduced functionality. In the same vein an implementation which does include a particular option </w:t>
      </w:r>
      <w:r w:rsidRPr="00302589">
        <w:rPr>
          <w:b/>
        </w:rPr>
        <w:t>MUST</w:t>
      </w:r>
      <w:r w:rsidRPr="00302589">
        <w:t xml:space="preserve"> be prepared to interoperate with another implementation which does not include the option (except, of course, for the feature the option provides).</w:t>
      </w:r>
    </w:p>
    <w:p w14:paraId="2BBDB325" w14:textId="278E53A1" w:rsidR="00327183" w:rsidRDefault="00327183" w:rsidP="00327183">
      <w:pPr>
        <w:spacing w:before="80" w:after="80" w:line="276" w:lineRule="auto"/>
        <w:textboxTightWrap w:val="none"/>
      </w:pPr>
    </w:p>
    <w:p w14:paraId="4B80595A" w14:textId="52972DE4" w:rsidR="00C86890" w:rsidRDefault="00C86890" w:rsidP="00327183">
      <w:pPr>
        <w:pStyle w:val="Heading1"/>
      </w:pPr>
      <w:bookmarkStart w:id="19" w:name="_Toc512594860"/>
      <w:bookmarkStart w:id="20" w:name="_Toc118983884"/>
      <w:r>
        <w:lastRenderedPageBreak/>
        <w:t>Specification Status</w:t>
      </w:r>
      <w:bookmarkEnd w:id="20"/>
    </w:p>
    <w:p w14:paraId="1A2B2261" w14:textId="4048FF8B" w:rsidR="00327183" w:rsidRDefault="00B96E8D" w:rsidP="00EC2972">
      <w:pPr>
        <w:pStyle w:val="Heading2"/>
      </w:pPr>
      <w:bookmarkStart w:id="21" w:name="_Toc118983885"/>
      <w:r>
        <w:t>Scope / Constraints</w:t>
      </w:r>
      <w:bookmarkEnd w:id="19"/>
      <w:bookmarkEnd w:id="21"/>
    </w:p>
    <w:p w14:paraId="2EA6D88F" w14:textId="36E6DA24" w:rsidR="00A92334" w:rsidRDefault="00A92334" w:rsidP="003B1BAE">
      <w:pPr>
        <w:pStyle w:val="ListParagraph"/>
        <w:numPr>
          <w:ilvl w:val="0"/>
          <w:numId w:val="8"/>
        </w:numPr>
        <w:ind w:hanging="357"/>
        <w:contextualSpacing w:val="0"/>
      </w:pPr>
      <w:r>
        <w:t xml:space="preserve">This document </w:t>
      </w:r>
      <w:r w:rsidR="00DC34FC">
        <w:t xml:space="preserve">relates to </w:t>
      </w:r>
      <w:r w:rsidR="008D1F2F">
        <w:t xml:space="preserve">NHS login </w:t>
      </w:r>
      <w:r w:rsidR="004D3D94">
        <w:t>‘Federation interface’</w:t>
      </w:r>
      <w:r w:rsidR="00DC34FC">
        <w:t>.</w:t>
      </w:r>
      <w:r w:rsidR="00971979">
        <w:t xml:space="preserve"> Further amendments </w:t>
      </w:r>
      <w:r w:rsidR="00AA5A6E">
        <w:t xml:space="preserve">COULD </w:t>
      </w:r>
      <w:r w:rsidR="00971979">
        <w:t>be implemented</w:t>
      </w:r>
      <w:r w:rsidR="00AA5A6E">
        <w:t>. T</w:t>
      </w:r>
      <w:r w:rsidR="00B22CB1">
        <w:t xml:space="preserve">his </w:t>
      </w:r>
      <w:r w:rsidR="00556ED9">
        <w:t>document represents</w:t>
      </w:r>
      <w:r w:rsidR="00B22CB1">
        <w:t xml:space="preserve"> intended </w:t>
      </w:r>
      <w:r w:rsidR="00556ED9">
        <w:t>design but</w:t>
      </w:r>
      <w:r w:rsidR="00E14722">
        <w:t xml:space="preserve"> </w:t>
      </w:r>
      <w:r w:rsidR="00A61726">
        <w:t>could be</w:t>
      </w:r>
      <w:r w:rsidR="00E14722">
        <w:t xml:space="preserve"> subject to </w:t>
      </w:r>
      <w:r w:rsidR="007110FA">
        <w:t>clarification.</w:t>
      </w:r>
    </w:p>
    <w:p w14:paraId="73E12F0C" w14:textId="61C459D3" w:rsidR="002A11D2" w:rsidRDefault="0031391B" w:rsidP="003B1BAE">
      <w:pPr>
        <w:pStyle w:val="ListParagraph"/>
        <w:numPr>
          <w:ilvl w:val="0"/>
          <w:numId w:val="8"/>
        </w:numPr>
        <w:ind w:hanging="357"/>
        <w:contextualSpacing w:val="0"/>
      </w:pPr>
      <w:r>
        <w:t xml:space="preserve">The </w:t>
      </w:r>
      <w:r w:rsidR="008924E6">
        <w:t>NHS login</w:t>
      </w:r>
      <w:r>
        <w:t xml:space="preserve"> Platfo</w:t>
      </w:r>
      <w:r w:rsidR="00A92334">
        <w:t xml:space="preserve">rm </w:t>
      </w:r>
      <w:r w:rsidR="00971979">
        <w:t>supports Authentica</w:t>
      </w:r>
      <w:r w:rsidR="00655073">
        <w:t xml:space="preserve">tion using </w:t>
      </w:r>
      <w:r w:rsidR="00971979">
        <w:t xml:space="preserve">the </w:t>
      </w:r>
      <w:r w:rsidR="002A11D2">
        <w:t>Authorization Code Flow only</w:t>
      </w:r>
    </w:p>
    <w:p w14:paraId="1EE05776" w14:textId="21A4B4B8" w:rsidR="002A11D2" w:rsidRDefault="002A11D2" w:rsidP="003B1BAE">
      <w:pPr>
        <w:pStyle w:val="ListParagraph"/>
        <w:numPr>
          <w:ilvl w:val="1"/>
          <w:numId w:val="8"/>
        </w:numPr>
        <w:ind w:hanging="357"/>
        <w:contextualSpacing w:val="0"/>
      </w:pPr>
      <w:r>
        <w:t>Implicit</w:t>
      </w:r>
      <w:r w:rsidR="006E27E0">
        <w:t xml:space="preserve"> &amp; Hybrid Flows </w:t>
      </w:r>
      <w:r w:rsidR="002271FE">
        <w:t xml:space="preserve">are </w:t>
      </w:r>
      <w:r w:rsidR="006E27E0">
        <w:t>not supported</w:t>
      </w:r>
    </w:p>
    <w:p w14:paraId="0C130FE6" w14:textId="2D1F7199" w:rsidR="00E72363" w:rsidRDefault="00CE7597" w:rsidP="003B1BAE">
      <w:pPr>
        <w:pStyle w:val="ListParagraph"/>
        <w:numPr>
          <w:ilvl w:val="0"/>
          <w:numId w:val="8"/>
        </w:numPr>
        <w:ind w:hanging="357"/>
        <w:contextualSpacing w:val="0"/>
      </w:pPr>
      <w:r>
        <w:t>HTTP</w:t>
      </w:r>
      <w:r w:rsidR="00E72363">
        <w:t xml:space="preserve"> </w:t>
      </w:r>
      <w:r>
        <w:t xml:space="preserve">is </w:t>
      </w:r>
      <w:r w:rsidR="00E72363">
        <w:t>not supported</w:t>
      </w:r>
      <w:r>
        <w:t xml:space="preserve"> </w:t>
      </w:r>
      <w:r w:rsidR="001B74B2">
        <w:t>–</w:t>
      </w:r>
      <w:r w:rsidR="00E72363">
        <w:t xml:space="preserve"> all</w:t>
      </w:r>
      <w:r w:rsidR="00D4151D">
        <w:t xml:space="preserve"> </w:t>
      </w:r>
      <w:r>
        <w:t>HTTP</w:t>
      </w:r>
      <w:r w:rsidR="00D4151D">
        <w:t>-based</w:t>
      </w:r>
      <w:r w:rsidR="00E72363">
        <w:t xml:space="preserve"> flows must be</w:t>
      </w:r>
      <w:r w:rsidR="007142BE">
        <w:t xml:space="preserve"> </w:t>
      </w:r>
      <w:r w:rsidR="008D5D01">
        <w:t>HTTPS</w:t>
      </w:r>
      <w:r>
        <w:t xml:space="preserve"> </w:t>
      </w:r>
      <w:r w:rsidR="00C705F5">
        <w:t>(using TLS v1.2 or above)</w:t>
      </w:r>
    </w:p>
    <w:p w14:paraId="2A55BF71" w14:textId="62E3EC6D" w:rsidR="00A106AF" w:rsidRDefault="00D85805" w:rsidP="009F7A13">
      <w:pPr>
        <w:pStyle w:val="Heading2"/>
      </w:pPr>
      <w:bookmarkStart w:id="22" w:name="_Toc118983886"/>
      <w:r>
        <w:t>Out of Scope</w:t>
      </w:r>
      <w:bookmarkEnd w:id="22"/>
    </w:p>
    <w:p w14:paraId="3F4CED6E" w14:textId="442B4519" w:rsidR="00844274" w:rsidRDefault="006C7865" w:rsidP="00844274">
      <w:pPr>
        <w:pStyle w:val="ListParagraph"/>
        <w:numPr>
          <w:ilvl w:val="0"/>
          <w:numId w:val="8"/>
        </w:numPr>
        <w:ind w:hanging="357"/>
        <w:contextualSpacing w:val="0"/>
      </w:pPr>
      <w:r>
        <w:t>The NHS login Platform doesn’t support user session management</w:t>
      </w:r>
      <w:r w:rsidR="005C004E">
        <w:t xml:space="preserve"> and</w:t>
      </w:r>
      <w:r w:rsidR="005E5A08">
        <w:t xml:space="preserve"> user</w:t>
      </w:r>
      <w:r w:rsidR="005C004E">
        <w:t xml:space="preserve"> logout functionality</w:t>
      </w:r>
      <w:r w:rsidR="00FF6B2B">
        <w:t xml:space="preserve"> i.e., both are client responsibilities. </w:t>
      </w:r>
    </w:p>
    <w:p w14:paraId="375E1816" w14:textId="320CE9CD" w:rsidR="006E27E0" w:rsidRDefault="004D3D94" w:rsidP="00EC2972">
      <w:pPr>
        <w:pStyle w:val="Heading2"/>
      </w:pPr>
      <w:bookmarkStart w:id="23" w:name="_Toc118983887"/>
      <w:r>
        <w:t>Changes in this version</w:t>
      </w:r>
      <w:bookmarkEnd w:id="23"/>
    </w:p>
    <w:p w14:paraId="636E6FB8" w14:textId="77777777" w:rsidR="00CD1901" w:rsidRDefault="004D3D94" w:rsidP="00CD1901">
      <w:r>
        <w:t xml:space="preserve">Version </w:t>
      </w:r>
      <w:r w:rsidR="00CB735C">
        <w:t>2.</w:t>
      </w:r>
      <w:r w:rsidR="00F6547B">
        <w:t>1</w:t>
      </w:r>
      <w:r w:rsidR="00CB735C">
        <w:t xml:space="preserve"> </w:t>
      </w:r>
      <w:r>
        <w:t>of this specification includes the following changes:</w:t>
      </w:r>
    </w:p>
    <w:p w14:paraId="33EAF0CE" w14:textId="1C1B6E98" w:rsidR="00CD1901" w:rsidRPr="00CD1901" w:rsidRDefault="00D67610" w:rsidP="00470292">
      <w:pPr>
        <w:pStyle w:val="ListParagraph"/>
        <w:numPr>
          <w:ilvl w:val="0"/>
          <w:numId w:val="8"/>
        </w:numPr>
      </w:pPr>
      <w:r w:rsidRPr="00CD1901">
        <w:t xml:space="preserve">Minor changes related to refresh token, confidential client </w:t>
      </w:r>
      <w:r w:rsidR="00844274" w:rsidRPr="00CD1901">
        <w:t>definition</w:t>
      </w:r>
      <w:r w:rsidRPr="00CD1901">
        <w:t>,</w:t>
      </w:r>
      <w:r w:rsidR="00481B14" w:rsidRPr="00CD1901">
        <w:t xml:space="preserve"> various</w:t>
      </w:r>
      <w:r w:rsidR="00844274" w:rsidRPr="00CD1901">
        <w:t xml:space="preserve"> token</w:t>
      </w:r>
      <w:r w:rsidR="00481B14" w:rsidRPr="00CD1901">
        <w:t>s</w:t>
      </w:r>
      <w:r w:rsidR="00806C18" w:rsidRPr="00CD1901">
        <w:t xml:space="preserve"> </w:t>
      </w:r>
      <w:r w:rsidR="00844274" w:rsidRPr="00CD1901">
        <w:t>TTL</w:t>
      </w:r>
      <w:r w:rsidR="00806C18" w:rsidRPr="00CD1901">
        <w:t xml:space="preserve">, </w:t>
      </w:r>
      <w:r w:rsidRPr="00CD1901">
        <w:t>session management and logout functionality</w:t>
      </w:r>
      <w:r w:rsidR="006C7865" w:rsidRPr="00CD1901">
        <w:t>.</w:t>
      </w:r>
      <w:r w:rsidRPr="00CD1901" w:rsidDel="00D67610">
        <w:t xml:space="preserve"> </w:t>
      </w:r>
      <w:bookmarkStart w:id="24" w:name="_Toc512594865"/>
    </w:p>
    <w:p w14:paraId="6CA9D00D" w14:textId="7BBA44B6" w:rsidR="00184E00" w:rsidRDefault="005B5878" w:rsidP="00184E00">
      <w:pPr>
        <w:pStyle w:val="Heading1"/>
      </w:pPr>
      <w:bookmarkStart w:id="25" w:name="_Toc118983888"/>
      <w:r>
        <w:lastRenderedPageBreak/>
        <w:t>Messages Overview</w:t>
      </w:r>
      <w:bookmarkEnd w:id="24"/>
      <w:bookmarkEnd w:id="25"/>
    </w:p>
    <w:p w14:paraId="58CBF271" w14:textId="653EEDB6" w:rsidR="003C3390" w:rsidRDefault="003C3390" w:rsidP="004A3FFE">
      <w:r>
        <w:t>References</w:t>
      </w:r>
      <w:r w:rsidR="009E0E1C">
        <w:t>:</w:t>
      </w:r>
    </w:p>
    <w:p w14:paraId="2EE0DAD6" w14:textId="119DE24F" w:rsidR="009E0E1C" w:rsidRDefault="009E0E1C" w:rsidP="009E0E1C">
      <w:pPr>
        <w:pStyle w:val="ListParagraph"/>
        <w:numPr>
          <w:ilvl w:val="0"/>
          <w:numId w:val="18"/>
        </w:numPr>
        <w:rPr>
          <w:lang w:eastAsia="en-US"/>
        </w:rPr>
      </w:pPr>
      <w:r>
        <w:rPr>
          <w:noProof/>
        </w:rPr>
        <w:t>OpenID Connect Core</w:t>
      </w:r>
      <w:r>
        <w:rPr>
          <w:lang w:eastAsia="en-US"/>
        </w:rPr>
        <w:t xml:space="preserve"> Specification </w:t>
      </w:r>
      <w:sdt>
        <w:sdtPr>
          <w:rPr>
            <w:lang w:eastAsia="en-US"/>
          </w:rPr>
          <w:id w:val="1859934885"/>
          <w:citation/>
        </w:sdtPr>
        <w:sdtContent>
          <w:r>
            <w:rPr>
              <w:lang w:eastAsia="en-US"/>
            </w:rPr>
            <w:fldChar w:fldCharType="begin"/>
          </w:r>
          <w:r>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section 3.1</w:t>
      </w:r>
    </w:p>
    <w:p w14:paraId="03380349" w14:textId="06BA6537" w:rsidR="009E0E1C" w:rsidRDefault="009E0E1C" w:rsidP="009E0E1C">
      <w:pPr>
        <w:pStyle w:val="ListParagraph"/>
        <w:numPr>
          <w:ilvl w:val="0"/>
          <w:numId w:val="18"/>
        </w:numPr>
        <w:rPr>
          <w:lang w:eastAsia="en-US"/>
        </w:rPr>
      </w:pPr>
      <w:r>
        <w:t>International Government Assurance Profile (</w:t>
      </w:r>
      <w:proofErr w:type="spellStart"/>
      <w:r>
        <w:t>iGov</w:t>
      </w:r>
      <w:proofErr w:type="spellEnd"/>
      <w:r>
        <w:t xml:space="preserve">) </w:t>
      </w:r>
      <w:sdt>
        <w:sdtPr>
          <w:rPr>
            <w:lang w:eastAsia="en-US"/>
          </w:rPr>
          <w:id w:val="-1162162459"/>
          <w:citation/>
        </w:sdtPr>
        <w:sdtContent>
          <w:r>
            <w:rPr>
              <w:lang w:eastAsia="en-US"/>
            </w:rPr>
            <w:fldChar w:fldCharType="begin"/>
          </w:r>
          <w:r w:rsidR="00FA0A3F">
            <w:rPr>
              <w:lang w:eastAsia="en-US"/>
            </w:rPr>
            <w:instrText xml:space="preserve">CITATION OIDCiGovProfile \l 2057 </w:instrText>
          </w:r>
          <w:r>
            <w:rPr>
              <w:lang w:eastAsia="en-US"/>
            </w:rPr>
            <w:fldChar w:fldCharType="separate"/>
          </w:r>
          <w:r w:rsidR="00BF386C">
            <w:rPr>
              <w:noProof/>
              <w:lang w:eastAsia="en-US"/>
            </w:rPr>
            <w:t>[2]</w:t>
          </w:r>
          <w:r>
            <w:rPr>
              <w:lang w:eastAsia="en-US"/>
            </w:rPr>
            <w:fldChar w:fldCharType="end"/>
          </w:r>
        </w:sdtContent>
      </w:sdt>
    </w:p>
    <w:p w14:paraId="3716961F" w14:textId="6768A831" w:rsidR="009E0E1C" w:rsidRDefault="00800495" w:rsidP="009E0E1C">
      <w:pPr>
        <w:pStyle w:val="ListParagraph"/>
        <w:numPr>
          <w:ilvl w:val="0"/>
          <w:numId w:val="18"/>
        </w:numPr>
        <w:rPr>
          <w:lang w:eastAsia="en-US"/>
        </w:rPr>
      </w:pPr>
      <w:r>
        <w:rPr>
          <w:lang w:eastAsia="en-US"/>
        </w:rPr>
        <w:t xml:space="preserve">Vectors of Trust </w:t>
      </w:r>
      <w:sdt>
        <w:sdtPr>
          <w:rPr>
            <w:lang w:eastAsia="en-US"/>
          </w:rPr>
          <w:id w:val="-584838760"/>
          <w:citation/>
        </w:sdtPr>
        <w:sdtContent>
          <w:r w:rsidR="004D25D4">
            <w:rPr>
              <w:lang w:eastAsia="en-US"/>
            </w:rPr>
            <w:fldChar w:fldCharType="begin"/>
          </w:r>
          <w:r w:rsidR="004D25D4">
            <w:rPr>
              <w:lang w:eastAsia="en-US"/>
            </w:rPr>
            <w:instrText xml:space="preserve"> CITATION Int \l 2057 </w:instrText>
          </w:r>
          <w:r w:rsidR="004D25D4">
            <w:rPr>
              <w:lang w:eastAsia="en-US"/>
            </w:rPr>
            <w:fldChar w:fldCharType="separate"/>
          </w:r>
          <w:r w:rsidR="00BF386C">
            <w:rPr>
              <w:noProof/>
              <w:lang w:eastAsia="en-US"/>
            </w:rPr>
            <w:t>[3]</w:t>
          </w:r>
          <w:r w:rsidR="004D25D4">
            <w:rPr>
              <w:lang w:eastAsia="en-US"/>
            </w:rPr>
            <w:fldChar w:fldCharType="end"/>
          </w:r>
        </w:sdtContent>
      </w:sdt>
    </w:p>
    <w:p w14:paraId="740B4FB3" w14:textId="77777777" w:rsidR="003C3390" w:rsidRDefault="003C3390" w:rsidP="004A3FFE"/>
    <w:p w14:paraId="163FFEF7" w14:textId="7D781C9B" w:rsidR="004C5C63" w:rsidRDefault="004A3FFE" w:rsidP="004A3FFE">
      <w:r>
        <w:t xml:space="preserve">This section describes how </w:t>
      </w:r>
      <w:r w:rsidR="005C2D10">
        <w:t xml:space="preserve">the NHS Digital </w:t>
      </w:r>
      <w:r w:rsidR="00EA384F">
        <w:t>NHS login</w:t>
      </w:r>
      <w:r w:rsidR="005C2D10">
        <w:t xml:space="preserve"> Platform </w:t>
      </w:r>
      <w:r w:rsidR="004C5C63">
        <w:t>implements</w:t>
      </w:r>
      <w:r>
        <w:t xml:space="preserve"> authentication using the </w:t>
      </w:r>
      <w:r w:rsidR="005B5878">
        <w:t xml:space="preserve">OpenID Connect </w:t>
      </w:r>
      <w:r>
        <w:t xml:space="preserve">Authorization Code Flow. </w:t>
      </w:r>
      <w:r w:rsidR="004C5C63">
        <w:t xml:space="preserve">  </w:t>
      </w:r>
    </w:p>
    <w:p w14:paraId="20AD62A1" w14:textId="03EE701B" w:rsidR="00184E00" w:rsidRDefault="005B5878" w:rsidP="0065413F">
      <w:pPr>
        <w:pStyle w:val="Heading2"/>
      </w:pPr>
      <w:bookmarkStart w:id="26" w:name="_Authorization_Code_Flow"/>
      <w:bookmarkStart w:id="27" w:name="_Toc118983889"/>
      <w:bookmarkEnd w:id="26"/>
      <w:r>
        <w:t>Authorization Code Flow</w:t>
      </w:r>
      <w:bookmarkEnd w:id="27"/>
    </w:p>
    <w:p w14:paraId="4A26486B" w14:textId="4A223497" w:rsidR="004B19AC" w:rsidRDefault="00402EB6" w:rsidP="00402EB6">
      <w:r>
        <w:t xml:space="preserve">The Authorization Code Flow returns an Authorization Code to the Client, which can then exchange it for an ID Token and an Access Token directly.  This </w:t>
      </w:r>
      <w:r w:rsidR="00EB7E55">
        <w:t>avoids</w:t>
      </w:r>
      <w:r>
        <w:t xml:space="preserve"> exposing any tokens to the User Agent and possibly other malicious applications with access to the User Agent. </w:t>
      </w:r>
      <w:r w:rsidR="004B19AC">
        <w:t xml:space="preserve"> </w:t>
      </w:r>
    </w:p>
    <w:p w14:paraId="53FF86B5" w14:textId="06984790" w:rsidR="00402EB6" w:rsidRDefault="00001292" w:rsidP="00402EB6">
      <w:r>
        <w:t>Using this flow also means the Platform</w:t>
      </w:r>
      <w:r w:rsidR="00402EB6">
        <w:t xml:space="preserve"> can also authenticate the Client before exchanging the Authorization Code for an Access Token. The Authorization Code flow is suitable for Clients that can securely maintain a Client Secret between themselves and the </w:t>
      </w:r>
      <w:r w:rsidR="00225DA7">
        <w:t>Platform</w:t>
      </w:r>
    </w:p>
    <w:p w14:paraId="6519A60D" w14:textId="77777777" w:rsidR="00225DA7" w:rsidRDefault="00225DA7" w:rsidP="00402EB6"/>
    <w:p w14:paraId="23CBE6F1" w14:textId="77777777" w:rsidR="003867AF" w:rsidRDefault="003867AF" w:rsidP="00402EB6"/>
    <w:p w14:paraId="75E809C2" w14:textId="41E01E25" w:rsidR="00126349" w:rsidRDefault="00B501D8" w:rsidP="00126349">
      <w:pPr>
        <w:keepNext/>
        <w:jc w:val="center"/>
      </w:pPr>
      <w:r>
        <w:rPr>
          <w:noProof/>
        </w:rPr>
        <w:lastRenderedPageBreak/>
        <w:drawing>
          <wp:inline distT="0" distB="0" distL="0" distR="0" wp14:anchorId="4DF136F9" wp14:editId="2629CB05">
            <wp:extent cx="4068000" cy="4507200"/>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horisation Code Flow.jpg"/>
                    <pic:cNvPicPr/>
                  </pic:nvPicPr>
                  <pic:blipFill>
                    <a:blip r:embed="rId17">
                      <a:extLst>
                        <a:ext uri="{28A0092B-C50C-407E-A947-70E740481C1C}">
                          <a14:useLocalDpi xmlns:a14="http://schemas.microsoft.com/office/drawing/2010/main" val="0"/>
                        </a:ext>
                      </a:extLst>
                    </a:blip>
                    <a:stretch>
                      <a:fillRect/>
                    </a:stretch>
                  </pic:blipFill>
                  <pic:spPr>
                    <a:xfrm>
                      <a:off x="0" y="0"/>
                      <a:ext cx="4068000" cy="4507200"/>
                    </a:xfrm>
                    <a:prstGeom prst="rect">
                      <a:avLst/>
                    </a:prstGeom>
                  </pic:spPr>
                </pic:pic>
              </a:graphicData>
            </a:graphic>
          </wp:inline>
        </w:drawing>
      </w:r>
    </w:p>
    <w:p w14:paraId="5D19FE38" w14:textId="65108796" w:rsidR="00AF1484" w:rsidRDefault="00126349" w:rsidP="00126349">
      <w:pPr>
        <w:pStyle w:val="Caption"/>
        <w:jc w:val="center"/>
        <w:rPr>
          <w:lang w:eastAsia="en-US"/>
        </w:rPr>
      </w:pPr>
      <w:r>
        <w:t xml:space="preserve">Figure </w:t>
      </w:r>
      <w:r w:rsidR="007F062D">
        <w:rPr>
          <w:noProof/>
        </w:rPr>
        <w:fldChar w:fldCharType="begin"/>
      </w:r>
      <w:r w:rsidR="007F062D">
        <w:rPr>
          <w:noProof/>
        </w:rPr>
        <w:instrText xml:space="preserve"> SEQ Figure \* ARABIC </w:instrText>
      </w:r>
      <w:r w:rsidR="007F062D">
        <w:rPr>
          <w:noProof/>
        </w:rPr>
        <w:fldChar w:fldCharType="separate"/>
      </w:r>
      <w:r w:rsidR="00343DDD">
        <w:rPr>
          <w:noProof/>
        </w:rPr>
        <w:t>1</w:t>
      </w:r>
      <w:r w:rsidR="007F062D">
        <w:rPr>
          <w:noProof/>
        </w:rPr>
        <w:fldChar w:fldCharType="end"/>
      </w:r>
      <w:r>
        <w:t>: Authorisation Code Flow</w:t>
      </w:r>
    </w:p>
    <w:p w14:paraId="4B17AC1E" w14:textId="18DAD189" w:rsidR="00CC5113" w:rsidRDefault="00CC5113" w:rsidP="00AF1484">
      <w:pPr>
        <w:rPr>
          <w:lang w:eastAsia="en-US"/>
        </w:rPr>
      </w:pPr>
    </w:p>
    <w:p w14:paraId="49D69047" w14:textId="77777777" w:rsidR="00C03675" w:rsidRDefault="00C03675" w:rsidP="00C03675">
      <w:r>
        <w:t>The Authorization Code Flow goes through the following steps:</w:t>
      </w:r>
    </w:p>
    <w:p w14:paraId="4769D067" w14:textId="01D66536" w:rsidR="00C03675" w:rsidRDefault="00BB10B8" w:rsidP="00702BF1">
      <w:pPr>
        <w:pStyle w:val="ListParagraph"/>
        <w:numPr>
          <w:ilvl w:val="0"/>
          <w:numId w:val="11"/>
        </w:numPr>
      </w:pPr>
      <w:r>
        <w:t>The c</w:t>
      </w:r>
      <w:r w:rsidR="00C03675">
        <w:t>lient prepares an Authentication Request containing the desired request parameters</w:t>
      </w:r>
      <w:r w:rsidR="00B86FA1">
        <w:t xml:space="preserve"> (see section </w:t>
      </w:r>
      <w:r w:rsidR="00B86FA1">
        <w:fldChar w:fldCharType="begin"/>
      </w:r>
      <w:r w:rsidR="00B86FA1">
        <w:instrText xml:space="preserve"> REF _Ref509838235 \r \h </w:instrText>
      </w:r>
      <w:r w:rsidR="00B86FA1">
        <w:fldChar w:fldCharType="separate"/>
      </w:r>
      <w:r w:rsidR="00C85908">
        <w:t>3.4.1</w:t>
      </w:r>
      <w:r w:rsidR="00B86FA1">
        <w:fldChar w:fldCharType="end"/>
      </w:r>
    </w:p>
    <w:p w14:paraId="416CECBD" w14:textId="64553D67" w:rsidR="00C03675" w:rsidRDefault="00BB10B8" w:rsidP="00702BF1">
      <w:pPr>
        <w:pStyle w:val="ListParagraph"/>
        <w:numPr>
          <w:ilvl w:val="0"/>
          <w:numId w:val="11"/>
        </w:numPr>
      </w:pPr>
      <w:r>
        <w:t>The c</w:t>
      </w:r>
      <w:r w:rsidR="00C03675">
        <w:t xml:space="preserve">lient sends the request to the </w:t>
      </w:r>
      <w:r w:rsidR="00757030">
        <w:t xml:space="preserve">Platform </w:t>
      </w:r>
      <w:r w:rsidR="000F35A4">
        <w:t xml:space="preserve">– </w:t>
      </w:r>
      <w:r w:rsidR="00242152">
        <w:t>via the User Agent (browser)</w:t>
      </w:r>
    </w:p>
    <w:p w14:paraId="7FEFF5E4" w14:textId="1BEE95AB" w:rsidR="00BB10B8" w:rsidRDefault="00242152" w:rsidP="00702BF1">
      <w:pPr>
        <w:pStyle w:val="ListParagraph"/>
        <w:numPr>
          <w:ilvl w:val="0"/>
          <w:numId w:val="11"/>
        </w:numPr>
      </w:pPr>
      <w:r>
        <w:t xml:space="preserve">The </w:t>
      </w:r>
      <w:r w:rsidR="00757030">
        <w:t>Platform</w:t>
      </w:r>
      <w:r w:rsidR="00187D67">
        <w:t xml:space="preserve"> </w:t>
      </w:r>
      <w:r>
        <w:t xml:space="preserve">validates the </w:t>
      </w:r>
      <w:r w:rsidR="00FE6C9D">
        <w:t xml:space="preserve">Authentication </w:t>
      </w:r>
      <w:r w:rsidR="000A2570">
        <w:t>Request</w:t>
      </w:r>
      <w:r w:rsidR="001B459C">
        <w:t xml:space="preserve"> (see section </w:t>
      </w:r>
      <w:r w:rsidR="001B459C">
        <w:fldChar w:fldCharType="begin"/>
      </w:r>
      <w:r w:rsidR="001B459C">
        <w:instrText xml:space="preserve"> REF _Ref511054411 \r \h </w:instrText>
      </w:r>
      <w:r w:rsidR="001B459C">
        <w:fldChar w:fldCharType="separate"/>
      </w:r>
      <w:r w:rsidR="00C85908">
        <w:t>3.4.2</w:t>
      </w:r>
      <w:r w:rsidR="001B459C">
        <w:fldChar w:fldCharType="end"/>
      </w:r>
      <w:r w:rsidR="001B459C">
        <w:t>)</w:t>
      </w:r>
    </w:p>
    <w:p w14:paraId="0AC2E907" w14:textId="682C1EE1" w:rsidR="00C03675" w:rsidRDefault="000A2570" w:rsidP="00702BF1">
      <w:pPr>
        <w:pStyle w:val="ListParagraph"/>
        <w:numPr>
          <w:ilvl w:val="0"/>
          <w:numId w:val="11"/>
        </w:numPr>
      </w:pPr>
      <w:r>
        <w:t xml:space="preserve">The </w:t>
      </w:r>
      <w:r w:rsidR="00757030">
        <w:t xml:space="preserve">Platform </w:t>
      </w:r>
      <w:r>
        <w:t>a</w:t>
      </w:r>
      <w:r w:rsidR="00C03675">
        <w:t>uthenticates the End-User</w:t>
      </w:r>
      <w:r w:rsidR="001B459C">
        <w:t xml:space="preserve"> (see section </w:t>
      </w:r>
      <w:r w:rsidR="001B459C">
        <w:fldChar w:fldCharType="begin"/>
      </w:r>
      <w:r w:rsidR="001B459C">
        <w:instrText xml:space="preserve"> REF _Ref511054453 \r \h </w:instrText>
      </w:r>
      <w:r w:rsidR="001B459C">
        <w:fldChar w:fldCharType="separate"/>
      </w:r>
      <w:r w:rsidR="00C85908">
        <w:t>3.4.3</w:t>
      </w:r>
      <w:r w:rsidR="001B459C">
        <w:fldChar w:fldCharType="end"/>
      </w:r>
      <w:r w:rsidR="001B459C">
        <w:t>)</w:t>
      </w:r>
    </w:p>
    <w:p w14:paraId="72726744" w14:textId="259C2093" w:rsidR="00C03675" w:rsidRDefault="009D4847" w:rsidP="00702BF1">
      <w:pPr>
        <w:pStyle w:val="ListParagraph"/>
        <w:numPr>
          <w:ilvl w:val="0"/>
          <w:numId w:val="11"/>
        </w:numPr>
      </w:pPr>
      <w:r>
        <w:t xml:space="preserve">The </w:t>
      </w:r>
      <w:r w:rsidR="00757030">
        <w:t>Platform</w:t>
      </w:r>
      <w:r w:rsidR="00C03675">
        <w:t xml:space="preserve"> obtains End-User Consent/Authorization</w:t>
      </w:r>
      <w:r w:rsidR="00861197">
        <w:t xml:space="preserve"> (see section </w:t>
      </w:r>
      <w:r w:rsidR="00861197">
        <w:fldChar w:fldCharType="begin"/>
      </w:r>
      <w:r w:rsidR="00861197">
        <w:instrText xml:space="preserve"> REF _Ref511054487 \r \h </w:instrText>
      </w:r>
      <w:r w:rsidR="00861197">
        <w:fldChar w:fldCharType="separate"/>
      </w:r>
      <w:r w:rsidR="00C85908">
        <w:t>3.4.4</w:t>
      </w:r>
      <w:r w:rsidR="00861197">
        <w:fldChar w:fldCharType="end"/>
      </w:r>
      <w:r w:rsidR="00861197">
        <w:t>)</w:t>
      </w:r>
      <w:r w:rsidR="00C03675">
        <w:t>.</w:t>
      </w:r>
    </w:p>
    <w:p w14:paraId="29F07E9C" w14:textId="519459AC" w:rsidR="00C03675" w:rsidRDefault="009D4847" w:rsidP="00702BF1">
      <w:pPr>
        <w:pStyle w:val="ListParagraph"/>
        <w:numPr>
          <w:ilvl w:val="0"/>
          <w:numId w:val="11"/>
        </w:numPr>
      </w:pPr>
      <w:r>
        <w:t xml:space="preserve">The </w:t>
      </w:r>
      <w:r w:rsidR="00757030">
        <w:t>Platform</w:t>
      </w:r>
      <w:r w:rsidR="00C03675">
        <w:t xml:space="preserve"> sends</w:t>
      </w:r>
      <w:r w:rsidR="006168E6">
        <w:t xml:space="preserve"> the Authorization Code </w:t>
      </w:r>
      <w:r w:rsidR="00C03675">
        <w:t xml:space="preserve">to the Client </w:t>
      </w:r>
      <w:r w:rsidR="00842E4F">
        <w:t>via the End User’s browser</w:t>
      </w:r>
    </w:p>
    <w:p w14:paraId="0A35F786" w14:textId="4C8899C9" w:rsidR="00C03675" w:rsidRDefault="00613C2A" w:rsidP="00702BF1">
      <w:pPr>
        <w:pStyle w:val="ListParagraph"/>
        <w:numPr>
          <w:ilvl w:val="0"/>
          <w:numId w:val="11"/>
        </w:numPr>
      </w:pPr>
      <w:r>
        <w:t>The c</w:t>
      </w:r>
      <w:r w:rsidR="00C03675">
        <w:t>lient requests a response using the Authorization Code at the Token Endpoint</w:t>
      </w:r>
      <w:r w:rsidR="00812CE8">
        <w:t xml:space="preserve"> (see section </w:t>
      </w:r>
      <w:r w:rsidR="00812CE8">
        <w:fldChar w:fldCharType="begin"/>
      </w:r>
      <w:r w:rsidR="00812CE8">
        <w:instrText xml:space="preserve"> REF _Ref511054576 \r \h </w:instrText>
      </w:r>
      <w:r w:rsidR="00812CE8">
        <w:fldChar w:fldCharType="separate"/>
      </w:r>
      <w:r w:rsidR="00C85908">
        <w:t>3.5.1</w:t>
      </w:r>
      <w:r w:rsidR="00812CE8">
        <w:fldChar w:fldCharType="end"/>
      </w:r>
      <w:r w:rsidR="00812CE8">
        <w:t>)</w:t>
      </w:r>
      <w:r w:rsidR="00C03675">
        <w:t>.</w:t>
      </w:r>
    </w:p>
    <w:p w14:paraId="536582C8" w14:textId="722AFE74" w:rsidR="00C03675" w:rsidRDefault="00AB6C30" w:rsidP="00702BF1">
      <w:pPr>
        <w:pStyle w:val="ListParagraph"/>
        <w:numPr>
          <w:ilvl w:val="0"/>
          <w:numId w:val="11"/>
        </w:numPr>
      </w:pPr>
      <w:r>
        <w:t>The c</w:t>
      </w:r>
      <w:r w:rsidR="00C03675">
        <w:t>lient receives a response that contains an ID Token and Access Token in the response body</w:t>
      </w:r>
      <w:r w:rsidR="00095EFD">
        <w:t xml:space="preserve"> (see section </w:t>
      </w:r>
      <w:r w:rsidR="00095EFD">
        <w:fldChar w:fldCharType="begin"/>
      </w:r>
      <w:r w:rsidR="00095EFD">
        <w:instrText xml:space="preserve"> REF _Ref511054618 \r \h </w:instrText>
      </w:r>
      <w:r w:rsidR="00095EFD">
        <w:fldChar w:fldCharType="separate"/>
      </w:r>
      <w:r w:rsidR="00C85908">
        <w:t>3.5.3</w:t>
      </w:r>
      <w:r w:rsidR="00095EFD">
        <w:fldChar w:fldCharType="end"/>
      </w:r>
      <w:r w:rsidR="00095EFD">
        <w:t>)</w:t>
      </w:r>
      <w:r w:rsidR="00C03675">
        <w:t>.</w:t>
      </w:r>
    </w:p>
    <w:p w14:paraId="785707D9" w14:textId="131C4219" w:rsidR="00C03675" w:rsidRPr="00AF1484" w:rsidRDefault="003867AF" w:rsidP="00702BF1">
      <w:pPr>
        <w:pStyle w:val="ListParagraph"/>
        <w:numPr>
          <w:ilvl w:val="0"/>
          <w:numId w:val="11"/>
        </w:numPr>
      </w:pPr>
      <w:r>
        <w:t>The c</w:t>
      </w:r>
      <w:r w:rsidR="00C03675">
        <w:t>lient validates the ID token and retrieves the End-User</w:t>
      </w:r>
      <w:r w:rsidR="00894C1F">
        <w:t>’</w:t>
      </w:r>
      <w:r w:rsidR="00C03675">
        <w:t>s Subject Identifier.</w:t>
      </w:r>
    </w:p>
    <w:p w14:paraId="1DA52985" w14:textId="40E5FB8F" w:rsidR="00C03675" w:rsidRDefault="00C03675" w:rsidP="00AF1484">
      <w:pPr>
        <w:rPr>
          <w:lang w:eastAsia="en-US"/>
        </w:rPr>
      </w:pPr>
    </w:p>
    <w:p w14:paraId="0EE62B74" w14:textId="5182FA1E" w:rsidR="00F20407" w:rsidRDefault="00F20407" w:rsidP="00C85C3D">
      <w:pPr>
        <w:pStyle w:val="Heading2"/>
      </w:pPr>
      <w:bookmarkStart w:id="28" w:name="_Toc512594867"/>
      <w:bookmarkStart w:id="29" w:name="_Toc118983890"/>
      <w:r>
        <w:lastRenderedPageBreak/>
        <w:t>Public and Confidential Clients</w:t>
      </w:r>
      <w:bookmarkEnd w:id="29"/>
    </w:p>
    <w:p w14:paraId="28C23049" w14:textId="2674A494" w:rsidR="00F20407" w:rsidRDefault="008D2902" w:rsidP="00F20407">
      <w:pPr>
        <w:rPr>
          <w:lang w:eastAsia="en-US"/>
        </w:rPr>
      </w:pPr>
      <w:r>
        <w:rPr>
          <w:lang w:eastAsia="en-US"/>
        </w:rPr>
        <w:t xml:space="preserve">Clients are classified as either Public or Confidential </w:t>
      </w:r>
      <w:r w:rsidR="0039491B">
        <w:rPr>
          <w:lang w:eastAsia="en-US"/>
        </w:rPr>
        <w:t xml:space="preserve">based on their ability </w:t>
      </w:r>
      <w:r w:rsidR="00574A03">
        <w:rPr>
          <w:lang w:eastAsia="en-US"/>
        </w:rPr>
        <w:t xml:space="preserve">to maintain </w:t>
      </w:r>
      <w:r w:rsidR="00E35366">
        <w:rPr>
          <w:lang w:eastAsia="en-US"/>
        </w:rPr>
        <w:t>the confidentiality of their credentials.</w:t>
      </w:r>
    </w:p>
    <w:p w14:paraId="63DA80B4" w14:textId="189527C5" w:rsidR="004D2481" w:rsidRDefault="004D2481" w:rsidP="004D2481">
      <w:pPr>
        <w:pStyle w:val="Heading3"/>
      </w:pPr>
      <w:r>
        <w:t>Confidential Client</w:t>
      </w:r>
    </w:p>
    <w:p w14:paraId="2D236DDC" w14:textId="75576A2C" w:rsidR="00E113EA" w:rsidRPr="00E113EA" w:rsidRDefault="00E113EA" w:rsidP="00E113EA">
      <w:pPr>
        <w:rPr>
          <w:lang w:eastAsia="en-US"/>
        </w:rPr>
      </w:pPr>
      <w:r w:rsidRPr="00E113EA">
        <w:rPr>
          <w:lang w:eastAsia="en-US"/>
        </w:rPr>
        <w:t xml:space="preserve">The client </w:t>
      </w:r>
      <w:r w:rsidR="00D8798E">
        <w:rPr>
          <w:lang w:eastAsia="en-US"/>
        </w:rPr>
        <w:t xml:space="preserve">must </w:t>
      </w:r>
      <w:r w:rsidRPr="00E113EA">
        <w:rPr>
          <w:lang w:eastAsia="en-US"/>
        </w:rPr>
        <w:t>maintain the confidentiality of its credentials</w:t>
      </w:r>
      <w:r w:rsidR="004C12BF">
        <w:rPr>
          <w:lang w:eastAsia="en-US"/>
        </w:rPr>
        <w:t xml:space="preserve"> </w:t>
      </w:r>
      <w:r w:rsidR="001D2C83">
        <w:rPr>
          <w:lang w:eastAsia="en-US"/>
        </w:rPr>
        <w:t>e.g.,</w:t>
      </w:r>
      <w:r w:rsidR="004C12BF">
        <w:rPr>
          <w:lang w:eastAsia="en-US"/>
        </w:rPr>
        <w:t xml:space="preserve"> </w:t>
      </w:r>
      <w:r w:rsidR="00DF0547">
        <w:rPr>
          <w:lang w:eastAsia="en-US"/>
        </w:rPr>
        <w:t xml:space="preserve">issued </w:t>
      </w:r>
      <w:r w:rsidR="004C12BF">
        <w:rPr>
          <w:lang w:eastAsia="en-US"/>
        </w:rPr>
        <w:t>tokens</w:t>
      </w:r>
      <w:r w:rsidRPr="00E113EA">
        <w:rPr>
          <w:lang w:eastAsia="en-US"/>
        </w:rPr>
        <w:t>.  For example, the client is implemented on a secure server with restricted access to its credentials</w:t>
      </w:r>
      <w:r w:rsidR="00DF0547">
        <w:rPr>
          <w:lang w:eastAsia="en-US"/>
        </w:rPr>
        <w:t xml:space="preserve"> </w:t>
      </w:r>
      <w:r w:rsidR="001D2C83">
        <w:rPr>
          <w:lang w:eastAsia="en-US"/>
        </w:rPr>
        <w:t>e.g.,</w:t>
      </w:r>
      <w:r w:rsidR="00DF0547">
        <w:rPr>
          <w:lang w:eastAsia="en-US"/>
        </w:rPr>
        <w:t xml:space="preserve"> issued tokens</w:t>
      </w:r>
      <w:r w:rsidR="001C1FE5">
        <w:rPr>
          <w:lang w:eastAsia="en-US"/>
        </w:rPr>
        <w:t>.</w:t>
      </w:r>
    </w:p>
    <w:p w14:paraId="5DF50679" w14:textId="42308EFE" w:rsidR="00A54850" w:rsidRDefault="00DC27A7" w:rsidP="00A54850">
      <w:pPr>
        <w:keepNext/>
        <w:jc w:val="center"/>
      </w:pPr>
      <w:r>
        <w:rPr>
          <w:noProof/>
        </w:rPr>
        <w:drawing>
          <wp:inline distT="0" distB="0" distL="0" distR="0" wp14:anchorId="5BEA8488" wp14:editId="0C55E022">
            <wp:extent cx="2923200" cy="34668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horisation Code Flow (Confidential).jpg"/>
                    <pic:cNvPicPr/>
                  </pic:nvPicPr>
                  <pic:blipFill>
                    <a:blip r:embed="rId18">
                      <a:extLst>
                        <a:ext uri="{28A0092B-C50C-407E-A947-70E740481C1C}">
                          <a14:useLocalDpi xmlns:a14="http://schemas.microsoft.com/office/drawing/2010/main" val="0"/>
                        </a:ext>
                      </a:extLst>
                    </a:blip>
                    <a:stretch>
                      <a:fillRect/>
                    </a:stretch>
                  </pic:blipFill>
                  <pic:spPr>
                    <a:xfrm>
                      <a:off x="0" y="0"/>
                      <a:ext cx="2923200" cy="3466800"/>
                    </a:xfrm>
                    <a:prstGeom prst="rect">
                      <a:avLst/>
                    </a:prstGeom>
                  </pic:spPr>
                </pic:pic>
              </a:graphicData>
            </a:graphic>
          </wp:inline>
        </w:drawing>
      </w:r>
    </w:p>
    <w:p w14:paraId="31C63236" w14:textId="1CCB5741" w:rsidR="00E35366" w:rsidRDefault="00A54850" w:rsidP="00A54850">
      <w:pPr>
        <w:pStyle w:val="Caption"/>
        <w:jc w:val="center"/>
        <w:rPr>
          <w:lang w:eastAsia="en-US"/>
        </w:rPr>
      </w:pPr>
      <w:r>
        <w:t xml:space="preserve">Figure </w:t>
      </w:r>
      <w:r w:rsidR="00695DAB">
        <w:rPr>
          <w:noProof/>
        </w:rPr>
        <w:fldChar w:fldCharType="begin"/>
      </w:r>
      <w:r w:rsidR="00695DAB">
        <w:rPr>
          <w:noProof/>
        </w:rPr>
        <w:instrText xml:space="preserve"> SEQ Figure \* ARABIC </w:instrText>
      </w:r>
      <w:r w:rsidR="00695DAB">
        <w:rPr>
          <w:noProof/>
        </w:rPr>
        <w:fldChar w:fldCharType="separate"/>
      </w:r>
      <w:r w:rsidR="00343DDD">
        <w:rPr>
          <w:noProof/>
        </w:rPr>
        <w:t>2</w:t>
      </w:r>
      <w:r w:rsidR="00695DAB">
        <w:rPr>
          <w:noProof/>
        </w:rPr>
        <w:fldChar w:fldCharType="end"/>
      </w:r>
      <w:r>
        <w:t>: Confidential Client</w:t>
      </w:r>
    </w:p>
    <w:p w14:paraId="4AB15F8B" w14:textId="5F3B79A3" w:rsidR="004D2481" w:rsidRDefault="004D2481" w:rsidP="004D2481">
      <w:pPr>
        <w:pStyle w:val="Heading3"/>
      </w:pPr>
      <w:r>
        <w:t>Public Client</w:t>
      </w:r>
    </w:p>
    <w:p w14:paraId="48981E60" w14:textId="35946AC2" w:rsidR="00314BE2" w:rsidRPr="007D7730" w:rsidRDefault="00C231E8" w:rsidP="00314BE2">
      <w:pPr>
        <w:rPr>
          <w:lang w:eastAsia="en-US"/>
        </w:rPr>
      </w:pPr>
      <w:r>
        <w:rPr>
          <w:b/>
          <w:lang w:eastAsia="en-US"/>
        </w:rPr>
        <w:t>This section is provided for information only; p</w:t>
      </w:r>
      <w:r w:rsidRPr="009124D8">
        <w:rPr>
          <w:b/>
          <w:lang w:eastAsia="en-US"/>
        </w:rPr>
        <w:t xml:space="preserve">ublic clients </w:t>
      </w:r>
      <w:r>
        <w:rPr>
          <w:b/>
          <w:lang w:eastAsia="en-US"/>
        </w:rPr>
        <w:t>are</w:t>
      </w:r>
      <w:r w:rsidRPr="009124D8">
        <w:rPr>
          <w:b/>
          <w:lang w:eastAsia="en-US"/>
        </w:rPr>
        <w:t xml:space="preserve"> not supported </w:t>
      </w:r>
      <w:r>
        <w:rPr>
          <w:b/>
          <w:lang w:eastAsia="en-US"/>
        </w:rPr>
        <w:t>by</w:t>
      </w:r>
      <w:r w:rsidRPr="009124D8">
        <w:rPr>
          <w:b/>
          <w:lang w:eastAsia="en-US"/>
        </w:rPr>
        <w:t xml:space="preserve"> NHS login</w:t>
      </w:r>
      <w:r w:rsidR="00314BE2">
        <w:rPr>
          <w:lang w:eastAsia="en-US"/>
        </w:rPr>
        <w:t>.</w:t>
      </w:r>
    </w:p>
    <w:p w14:paraId="41F186AE" w14:textId="712E4B40" w:rsidR="004D2481" w:rsidRDefault="001D32AE" w:rsidP="00F20407">
      <w:pPr>
        <w:rPr>
          <w:lang w:eastAsia="en-US"/>
        </w:rPr>
      </w:pPr>
      <w:r>
        <w:rPr>
          <w:lang w:eastAsia="en-US"/>
        </w:rPr>
        <w:t xml:space="preserve">A Public </w:t>
      </w:r>
      <w:r w:rsidR="00E113EA" w:rsidRPr="00E113EA">
        <w:rPr>
          <w:lang w:eastAsia="en-US"/>
        </w:rPr>
        <w:t xml:space="preserve">client is incapable of maintaining the confidentiality of its credentials.  For example, the client executes on a device used by the end-user, such as an installed native application or </w:t>
      </w:r>
      <w:r w:rsidR="00CD7A7F" w:rsidRPr="00E113EA">
        <w:rPr>
          <w:lang w:eastAsia="en-US"/>
        </w:rPr>
        <w:t>browser-based</w:t>
      </w:r>
      <w:r w:rsidR="00E113EA" w:rsidRPr="00E113EA">
        <w:rPr>
          <w:lang w:eastAsia="en-US"/>
        </w:rPr>
        <w:t xml:space="preserve"> application</w:t>
      </w:r>
      <w:r w:rsidR="00CD7A7F">
        <w:rPr>
          <w:lang w:eastAsia="en-US"/>
        </w:rPr>
        <w:t>.</w:t>
      </w:r>
    </w:p>
    <w:p w14:paraId="42F276DE" w14:textId="4AD8B92F" w:rsidR="00A54850" w:rsidRDefault="000D5DCA" w:rsidP="00A54850">
      <w:pPr>
        <w:keepNext/>
        <w:jc w:val="center"/>
      </w:pPr>
      <w:r>
        <w:rPr>
          <w:noProof/>
        </w:rPr>
        <w:lastRenderedPageBreak/>
        <w:drawing>
          <wp:inline distT="0" distB="0" distL="0" distR="0" wp14:anchorId="77450E85" wp14:editId="0559AE18">
            <wp:extent cx="2912400" cy="34560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thorisation Code Flow (Public).jpg"/>
                    <pic:cNvPicPr/>
                  </pic:nvPicPr>
                  <pic:blipFill>
                    <a:blip r:embed="rId19">
                      <a:extLst>
                        <a:ext uri="{28A0092B-C50C-407E-A947-70E740481C1C}">
                          <a14:useLocalDpi xmlns:a14="http://schemas.microsoft.com/office/drawing/2010/main" val="0"/>
                        </a:ext>
                      </a:extLst>
                    </a:blip>
                    <a:stretch>
                      <a:fillRect/>
                    </a:stretch>
                  </pic:blipFill>
                  <pic:spPr>
                    <a:xfrm>
                      <a:off x="0" y="0"/>
                      <a:ext cx="2912400" cy="3456000"/>
                    </a:xfrm>
                    <a:prstGeom prst="rect">
                      <a:avLst/>
                    </a:prstGeom>
                  </pic:spPr>
                </pic:pic>
              </a:graphicData>
            </a:graphic>
          </wp:inline>
        </w:drawing>
      </w:r>
    </w:p>
    <w:p w14:paraId="0F8D2813" w14:textId="33F6955D" w:rsidR="00116B4F" w:rsidRDefault="00A54850" w:rsidP="00A54850">
      <w:pPr>
        <w:pStyle w:val="Caption"/>
        <w:jc w:val="center"/>
        <w:rPr>
          <w:lang w:eastAsia="en-US"/>
        </w:rPr>
      </w:pPr>
      <w:r>
        <w:t xml:space="preserve">Figure </w:t>
      </w:r>
      <w:r w:rsidR="00695DAB">
        <w:rPr>
          <w:noProof/>
        </w:rPr>
        <w:fldChar w:fldCharType="begin"/>
      </w:r>
      <w:r w:rsidR="00695DAB">
        <w:rPr>
          <w:noProof/>
        </w:rPr>
        <w:instrText xml:space="preserve"> SEQ Figure \* ARABIC </w:instrText>
      </w:r>
      <w:r w:rsidR="00695DAB">
        <w:rPr>
          <w:noProof/>
        </w:rPr>
        <w:fldChar w:fldCharType="separate"/>
      </w:r>
      <w:r w:rsidR="00343DDD">
        <w:rPr>
          <w:noProof/>
        </w:rPr>
        <w:t>3</w:t>
      </w:r>
      <w:r w:rsidR="00695DAB">
        <w:rPr>
          <w:noProof/>
        </w:rPr>
        <w:fldChar w:fldCharType="end"/>
      </w:r>
      <w:r>
        <w:t>: Public Client</w:t>
      </w:r>
    </w:p>
    <w:p w14:paraId="5C2330F4" w14:textId="598803F9" w:rsidR="00C85C3D" w:rsidRDefault="002269B9" w:rsidP="00C85C3D">
      <w:pPr>
        <w:rPr>
          <w:lang w:eastAsia="en-US"/>
        </w:rPr>
      </w:pPr>
      <w:r>
        <w:rPr>
          <w:lang w:eastAsia="en-US"/>
        </w:rPr>
        <w:t>Public clients using the Authorization Code flow are susceptible to authorization code interception attacks.  For example, a rogue application could intercept the authorization code as it is being passed through the mobile/native operating system.  To mitigate this attack, public clients follow the Proof Key for Code Exchange (PKCE) specification, which binds the Authorisation Request to the subsequent Token Request.</w:t>
      </w:r>
      <w:bookmarkEnd w:id="28"/>
      <w:r w:rsidR="006C5351">
        <w:rPr>
          <w:lang w:eastAsia="en-US"/>
        </w:rPr>
        <w:t xml:space="preserve">  </w:t>
      </w:r>
      <w:r w:rsidR="00C85C3D">
        <w:rPr>
          <w:lang w:eastAsia="en-US"/>
        </w:rPr>
        <w:t xml:space="preserve">PKCE is an extension to the regular Authorization Code flow, so the flow is </w:t>
      </w:r>
      <w:r w:rsidR="00715999">
        <w:rPr>
          <w:lang w:eastAsia="en-US"/>
        </w:rPr>
        <w:t>the same</w:t>
      </w:r>
      <w:r w:rsidR="00C85C3D">
        <w:rPr>
          <w:lang w:eastAsia="en-US"/>
        </w:rPr>
        <w:t>, except that PKCE elements are included at various steps.</w:t>
      </w:r>
    </w:p>
    <w:p w14:paraId="514F696A" w14:textId="44AC1BC7" w:rsidR="005B7FD5" w:rsidRDefault="0067164C" w:rsidP="00C85C3D">
      <w:pPr>
        <w:rPr>
          <w:lang w:eastAsia="en-US"/>
        </w:rPr>
      </w:pPr>
      <w:r>
        <w:rPr>
          <w:lang w:eastAsia="en-US"/>
        </w:rPr>
        <w:t xml:space="preserve">Public clients are also at risk of masquerading by malicious </w:t>
      </w:r>
      <w:r w:rsidR="0086589B">
        <w:rPr>
          <w:lang w:eastAsia="en-US"/>
        </w:rPr>
        <w:t>services</w:t>
      </w:r>
      <w:r w:rsidR="00C4284B">
        <w:rPr>
          <w:lang w:eastAsia="en-US"/>
        </w:rPr>
        <w:t xml:space="preserve">; a malicious service could re-use the </w:t>
      </w:r>
      <w:proofErr w:type="spellStart"/>
      <w:r w:rsidR="00E5271D">
        <w:rPr>
          <w:lang w:eastAsia="en-US"/>
        </w:rPr>
        <w:t>client_id</w:t>
      </w:r>
      <w:proofErr w:type="spellEnd"/>
      <w:r w:rsidR="00E5271D">
        <w:rPr>
          <w:lang w:eastAsia="en-US"/>
        </w:rPr>
        <w:t xml:space="preserve"> of a genuine </w:t>
      </w:r>
      <w:proofErr w:type="gramStart"/>
      <w:r w:rsidR="00E5271D">
        <w:rPr>
          <w:lang w:eastAsia="en-US"/>
        </w:rPr>
        <w:t>Public</w:t>
      </w:r>
      <w:proofErr w:type="gramEnd"/>
      <w:r w:rsidR="00E5271D">
        <w:rPr>
          <w:lang w:eastAsia="en-US"/>
        </w:rPr>
        <w:t xml:space="preserve"> client and trick a user into revealing their </w:t>
      </w:r>
      <w:r w:rsidR="00D77B2D">
        <w:rPr>
          <w:lang w:eastAsia="en-US"/>
        </w:rPr>
        <w:t>information.</w:t>
      </w:r>
    </w:p>
    <w:p w14:paraId="19B28806" w14:textId="5D15CAC3" w:rsidR="00D77B2D" w:rsidRPr="007D7730" w:rsidRDefault="00D620F6" w:rsidP="00C85C3D">
      <w:pPr>
        <w:rPr>
          <w:lang w:eastAsia="en-US"/>
        </w:rPr>
      </w:pPr>
      <w:r w:rsidRPr="009124D8">
        <w:rPr>
          <w:b/>
          <w:lang w:eastAsia="en-US"/>
        </w:rPr>
        <w:t xml:space="preserve">For the above reasons </w:t>
      </w:r>
      <w:proofErr w:type="gramStart"/>
      <w:r w:rsidRPr="009124D8">
        <w:rPr>
          <w:b/>
          <w:lang w:eastAsia="en-US"/>
        </w:rPr>
        <w:t>Public</w:t>
      </w:r>
      <w:proofErr w:type="gramEnd"/>
      <w:r w:rsidRPr="009124D8">
        <w:rPr>
          <w:b/>
          <w:lang w:eastAsia="en-US"/>
        </w:rPr>
        <w:t xml:space="preserve"> clients </w:t>
      </w:r>
      <w:r>
        <w:rPr>
          <w:b/>
          <w:lang w:eastAsia="en-US"/>
        </w:rPr>
        <w:t>are</w:t>
      </w:r>
      <w:r w:rsidRPr="009124D8">
        <w:rPr>
          <w:b/>
          <w:lang w:eastAsia="en-US"/>
        </w:rPr>
        <w:t xml:space="preserve"> not supported </w:t>
      </w:r>
      <w:r>
        <w:rPr>
          <w:b/>
          <w:lang w:eastAsia="en-US"/>
        </w:rPr>
        <w:t>by</w:t>
      </w:r>
      <w:r w:rsidRPr="009124D8">
        <w:rPr>
          <w:b/>
          <w:lang w:eastAsia="en-US"/>
        </w:rPr>
        <w:t xml:space="preserve"> NHS login</w:t>
      </w:r>
      <w:r w:rsidR="007D7730">
        <w:rPr>
          <w:lang w:eastAsia="en-US"/>
        </w:rPr>
        <w:t>.</w:t>
      </w:r>
    </w:p>
    <w:p w14:paraId="27EC3B9E" w14:textId="77777777" w:rsidR="00B66CD9" w:rsidRDefault="00B66CD9" w:rsidP="00C85C3D">
      <w:pPr>
        <w:rPr>
          <w:lang w:eastAsia="en-US"/>
        </w:rPr>
      </w:pPr>
    </w:p>
    <w:p w14:paraId="74F2D686" w14:textId="41886089" w:rsidR="00116B4F" w:rsidRDefault="00B66CD9" w:rsidP="00EC2972">
      <w:pPr>
        <w:pStyle w:val="Heading2"/>
      </w:pPr>
      <w:bookmarkStart w:id="30" w:name="_Toc118983891"/>
      <w:r>
        <w:t>Endpoints</w:t>
      </w:r>
      <w:bookmarkEnd w:id="30"/>
    </w:p>
    <w:p w14:paraId="252FCF88" w14:textId="4001ED2A" w:rsidR="00921789" w:rsidRDefault="00921789" w:rsidP="00C85C3D">
      <w:pPr>
        <w:rPr>
          <w:lang w:eastAsia="en-US"/>
        </w:rPr>
      </w:pPr>
      <w:proofErr w:type="gramStart"/>
      <w:r w:rsidRPr="00976E35">
        <w:rPr>
          <w:lang w:eastAsia="en-US"/>
        </w:rPr>
        <w:t>/.well</w:t>
      </w:r>
      <w:proofErr w:type="gramEnd"/>
      <w:r w:rsidRPr="00976E35">
        <w:rPr>
          <w:lang w:eastAsia="en-US"/>
        </w:rPr>
        <w:t>-known/</w:t>
      </w:r>
      <w:proofErr w:type="spellStart"/>
      <w:r w:rsidRPr="00976E35">
        <w:rPr>
          <w:lang w:eastAsia="en-US"/>
        </w:rPr>
        <w:t>openid</w:t>
      </w:r>
      <w:proofErr w:type="spellEnd"/>
      <w:r w:rsidRPr="00976E35">
        <w:rPr>
          <w:lang w:eastAsia="en-US"/>
        </w:rPr>
        <w:t>-configuration</w:t>
      </w:r>
      <w:r>
        <w:rPr>
          <w:lang w:eastAsia="en-US"/>
        </w:rPr>
        <w:t xml:space="preserve"> – This is the standard </w:t>
      </w:r>
      <w:proofErr w:type="spellStart"/>
      <w:r>
        <w:rPr>
          <w:lang w:eastAsia="en-US"/>
        </w:rPr>
        <w:t>openid</w:t>
      </w:r>
      <w:proofErr w:type="spellEnd"/>
      <w:r>
        <w:rPr>
          <w:lang w:eastAsia="en-US"/>
        </w:rPr>
        <w:t xml:space="preserve"> discovery address – this will maintain full addresses for the below endpoints</w:t>
      </w:r>
      <w:r w:rsidR="00812F11">
        <w:rPr>
          <w:lang w:eastAsia="en-US"/>
        </w:rPr>
        <w:t xml:space="preserve">. This is consumed by a Service with a direct </w:t>
      </w:r>
      <w:r w:rsidR="008D5D01">
        <w:rPr>
          <w:lang w:eastAsia="en-US"/>
        </w:rPr>
        <w:t>HTTPS</w:t>
      </w:r>
      <w:r w:rsidR="00812F11">
        <w:rPr>
          <w:lang w:eastAsia="en-US"/>
        </w:rPr>
        <w:t xml:space="preserve"> call.</w:t>
      </w:r>
    </w:p>
    <w:p w14:paraId="6C8ABD6E" w14:textId="45F6F9AC" w:rsidR="00921789" w:rsidRDefault="00921789" w:rsidP="00C85C3D">
      <w:pPr>
        <w:rPr>
          <w:lang w:eastAsia="en-US"/>
        </w:rPr>
      </w:pPr>
      <w:r>
        <w:rPr>
          <w:lang w:eastAsia="en-US"/>
        </w:rPr>
        <w:t>/</w:t>
      </w:r>
      <w:r w:rsidRPr="00042F5E">
        <w:rPr>
          <w:lang w:eastAsia="en-US"/>
        </w:rPr>
        <w:t>.well-known/</w:t>
      </w:r>
      <w:proofErr w:type="spellStart"/>
      <w:r w:rsidRPr="00042F5E">
        <w:rPr>
          <w:lang w:eastAsia="en-US"/>
        </w:rPr>
        <w:t>jwks.json</w:t>
      </w:r>
      <w:proofErr w:type="spellEnd"/>
      <w:r>
        <w:rPr>
          <w:lang w:eastAsia="en-US"/>
        </w:rPr>
        <w:t xml:space="preserve"> – The Keys used by NHS login to sign tokens are available here</w:t>
      </w:r>
      <w:r w:rsidR="00812F11">
        <w:rPr>
          <w:lang w:eastAsia="en-US"/>
        </w:rPr>
        <w:t xml:space="preserve">. This is consumed by a secure Service’s backend with a direct </w:t>
      </w:r>
      <w:r w:rsidR="008D5D01">
        <w:rPr>
          <w:lang w:eastAsia="en-US"/>
        </w:rPr>
        <w:t>HTTPS</w:t>
      </w:r>
      <w:r w:rsidR="00812F11">
        <w:rPr>
          <w:lang w:eastAsia="en-US"/>
        </w:rPr>
        <w:t xml:space="preserve"> call.</w:t>
      </w:r>
    </w:p>
    <w:p w14:paraId="7AF641CB" w14:textId="3F946358" w:rsidR="00B66CD9" w:rsidRDefault="00214786" w:rsidP="00C85C3D">
      <w:pPr>
        <w:rPr>
          <w:lang w:eastAsia="en-US"/>
        </w:rPr>
      </w:pPr>
      <w:r w:rsidRPr="00214786">
        <w:rPr>
          <w:lang w:eastAsia="en-US"/>
        </w:rPr>
        <w:t>/</w:t>
      </w:r>
      <w:proofErr w:type="gramStart"/>
      <w:r w:rsidR="00B66CD9">
        <w:rPr>
          <w:lang w:eastAsia="en-US"/>
        </w:rPr>
        <w:t>authori</w:t>
      </w:r>
      <w:r w:rsidR="00D37E50">
        <w:rPr>
          <w:lang w:eastAsia="en-US"/>
        </w:rPr>
        <w:t>z</w:t>
      </w:r>
      <w:r w:rsidR="00B66CD9">
        <w:rPr>
          <w:lang w:eastAsia="en-US"/>
        </w:rPr>
        <w:t>e</w:t>
      </w:r>
      <w:proofErr w:type="gramEnd"/>
      <w:r w:rsidR="00B66CD9">
        <w:rPr>
          <w:lang w:eastAsia="en-US"/>
        </w:rPr>
        <w:t xml:space="preserve"> – This initiates the </w:t>
      </w:r>
      <w:r w:rsidR="003C7D08">
        <w:rPr>
          <w:lang w:eastAsia="en-US"/>
        </w:rPr>
        <w:t>Authorization Code flow</w:t>
      </w:r>
      <w:r w:rsidR="00921789">
        <w:rPr>
          <w:lang w:eastAsia="en-US"/>
        </w:rPr>
        <w:t xml:space="preserve"> – the endpoint is consumed by directing a user-agent (typically a web browser) to the endpoint address</w:t>
      </w:r>
      <w:r w:rsidR="00812F11">
        <w:rPr>
          <w:lang w:eastAsia="en-US"/>
        </w:rPr>
        <w:t xml:space="preserve">, using </w:t>
      </w:r>
      <w:r w:rsidR="008D5D01">
        <w:rPr>
          <w:lang w:eastAsia="en-US"/>
        </w:rPr>
        <w:t>HTTPS</w:t>
      </w:r>
      <w:r w:rsidR="005E7331">
        <w:rPr>
          <w:lang w:eastAsia="en-US"/>
        </w:rPr>
        <w:t>. This is also termed the OIDC Authentication Endpoint.</w:t>
      </w:r>
    </w:p>
    <w:p w14:paraId="4F00F133" w14:textId="0A25EFAD" w:rsidR="003C7D08" w:rsidRDefault="00E21C70" w:rsidP="00C85C3D">
      <w:pPr>
        <w:rPr>
          <w:lang w:eastAsia="en-US"/>
        </w:rPr>
      </w:pPr>
      <w:r w:rsidRPr="00E21C70">
        <w:rPr>
          <w:lang w:eastAsia="en-US"/>
        </w:rPr>
        <w:lastRenderedPageBreak/>
        <w:t>/</w:t>
      </w:r>
      <w:proofErr w:type="gramStart"/>
      <w:r w:rsidR="003C7D08">
        <w:rPr>
          <w:lang w:eastAsia="en-US"/>
        </w:rPr>
        <w:t>token</w:t>
      </w:r>
      <w:proofErr w:type="gramEnd"/>
      <w:r w:rsidR="003C7D08">
        <w:rPr>
          <w:lang w:eastAsia="en-US"/>
        </w:rPr>
        <w:t xml:space="preserve"> – This is used to retrieve tokens, including ID tokens, by exchanging an authorization code</w:t>
      </w:r>
      <w:r w:rsidR="00921789">
        <w:rPr>
          <w:lang w:eastAsia="en-US"/>
        </w:rPr>
        <w:t xml:space="preserve">. This is consumed by a secure </w:t>
      </w:r>
      <w:r w:rsidR="00812F11">
        <w:rPr>
          <w:lang w:eastAsia="en-US"/>
        </w:rPr>
        <w:t xml:space="preserve">Service’s backend with a direct </w:t>
      </w:r>
      <w:r w:rsidR="008D5D01">
        <w:rPr>
          <w:lang w:eastAsia="en-US"/>
        </w:rPr>
        <w:t>HTTPS</w:t>
      </w:r>
      <w:r w:rsidR="00812F11">
        <w:rPr>
          <w:lang w:eastAsia="en-US"/>
        </w:rPr>
        <w:t xml:space="preserve"> call.</w:t>
      </w:r>
      <w:r w:rsidR="008F608A">
        <w:rPr>
          <w:lang w:eastAsia="en-US"/>
        </w:rPr>
        <w:t xml:space="preserve"> The token endpoint is also used to </w:t>
      </w:r>
      <w:r w:rsidR="00611BD4">
        <w:rPr>
          <w:lang w:eastAsia="en-US"/>
        </w:rPr>
        <w:t xml:space="preserve">refresh access tokens, using a </w:t>
      </w:r>
      <w:proofErr w:type="gramStart"/>
      <w:r w:rsidR="00611BD4">
        <w:rPr>
          <w:lang w:eastAsia="en-US"/>
        </w:rPr>
        <w:t>previously-issued</w:t>
      </w:r>
      <w:proofErr w:type="gramEnd"/>
      <w:r w:rsidR="00940145">
        <w:rPr>
          <w:lang w:eastAsia="en-US"/>
        </w:rPr>
        <w:t xml:space="preserve"> </w:t>
      </w:r>
      <w:r w:rsidR="00C3545D">
        <w:rPr>
          <w:lang w:eastAsia="en-US"/>
        </w:rPr>
        <w:t xml:space="preserve">valid </w:t>
      </w:r>
      <w:r w:rsidR="00940145">
        <w:rPr>
          <w:lang w:eastAsia="en-US"/>
        </w:rPr>
        <w:t>latest</w:t>
      </w:r>
      <w:r w:rsidR="00611BD4">
        <w:rPr>
          <w:lang w:eastAsia="en-US"/>
        </w:rPr>
        <w:t xml:space="preserve"> refresh token</w:t>
      </w:r>
      <w:r w:rsidR="00940145">
        <w:rPr>
          <w:lang w:eastAsia="en-US"/>
        </w:rPr>
        <w:t>.</w:t>
      </w:r>
    </w:p>
    <w:p w14:paraId="4E70B49E" w14:textId="241A9B39" w:rsidR="00042F5E" w:rsidRDefault="003C7D08" w:rsidP="00C85C3D">
      <w:pPr>
        <w:rPr>
          <w:lang w:eastAsia="en-US"/>
        </w:rPr>
      </w:pPr>
      <w:r>
        <w:rPr>
          <w:lang w:eastAsia="en-US"/>
        </w:rPr>
        <w:t>/</w:t>
      </w:r>
      <w:proofErr w:type="spellStart"/>
      <w:proofErr w:type="gramStart"/>
      <w:r w:rsidR="005F74F2">
        <w:rPr>
          <w:lang w:eastAsia="en-US"/>
        </w:rPr>
        <w:t>u</w:t>
      </w:r>
      <w:r>
        <w:rPr>
          <w:lang w:eastAsia="en-US"/>
        </w:rPr>
        <w:t>ser</w:t>
      </w:r>
      <w:r w:rsidR="005F74F2">
        <w:rPr>
          <w:lang w:eastAsia="en-US"/>
        </w:rPr>
        <w:t>i</w:t>
      </w:r>
      <w:r>
        <w:rPr>
          <w:lang w:eastAsia="en-US"/>
        </w:rPr>
        <w:t>nfo</w:t>
      </w:r>
      <w:proofErr w:type="spellEnd"/>
      <w:proofErr w:type="gramEnd"/>
      <w:r>
        <w:rPr>
          <w:lang w:eastAsia="en-US"/>
        </w:rPr>
        <w:t xml:space="preserve"> – This endpoint is used </w:t>
      </w:r>
      <w:r w:rsidR="00054D63">
        <w:rPr>
          <w:lang w:eastAsia="en-US"/>
        </w:rPr>
        <w:t>after retrieving tokens – sensitive and/or time-bound attributes are available from this endpoint</w:t>
      </w:r>
      <w:r w:rsidR="00812F11">
        <w:rPr>
          <w:lang w:eastAsia="en-US"/>
        </w:rPr>
        <w:t xml:space="preserve">. This is consumed by a secure Service’s backend with a direct </w:t>
      </w:r>
      <w:r w:rsidR="008D5D01">
        <w:rPr>
          <w:lang w:eastAsia="en-US"/>
        </w:rPr>
        <w:t>HTTPS</w:t>
      </w:r>
      <w:r w:rsidR="00812F11">
        <w:rPr>
          <w:lang w:eastAsia="en-US"/>
        </w:rPr>
        <w:t xml:space="preserve"> call.</w:t>
      </w:r>
    </w:p>
    <w:p w14:paraId="6674A0BC" w14:textId="77777777" w:rsidR="00C0176B" w:rsidRDefault="00C0176B" w:rsidP="00C85C3D">
      <w:pPr>
        <w:rPr>
          <w:lang w:eastAsia="en-US"/>
        </w:rPr>
      </w:pPr>
    </w:p>
    <w:p w14:paraId="40C1FCDE" w14:textId="4EE5E47A" w:rsidR="0065413F" w:rsidRDefault="00BF2FCA" w:rsidP="0065413F">
      <w:pPr>
        <w:pStyle w:val="Heading2"/>
      </w:pPr>
      <w:bookmarkStart w:id="31" w:name="_Toc512594868"/>
      <w:bookmarkStart w:id="32" w:name="_Toc118983892"/>
      <w:r>
        <w:t>Authorize</w:t>
      </w:r>
      <w:r w:rsidR="0065413F">
        <w:t xml:space="preserve"> Endpoint</w:t>
      </w:r>
      <w:bookmarkEnd w:id="31"/>
      <w:bookmarkEnd w:id="32"/>
    </w:p>
    <w:p w14:paraId="26C29F19" w14:textId="118DD9AC" w:rsidR="00105CE3" w:rsidRDefault="007639D0" w:rsidP="00204E74">
      <w:pPr>
        <w:pStyle w:val="Heading3"/>
      </w:pPr>
      <w:bookmarkStart w:id="33" w:name="_Authentication_Request"/>
      <w:bookmarkStart w:id="34" w:name="_Ref509838235"/>
      <w:bookmarkEnd w:id="33"/>
      <w:r>
        <w:t>Authentication Request</w:t>
      </w:r>
      <w:bookmarkEnd w:id="34"/>
    </w:p>
    <w:p w14:paraId="73780D1D" w14:textId="77777777" w:rsidR="006C7B9F" w:rsidRPr="001E6AB2" w:rsidRDefault="006C7B9F" w:rsidP="006C7B9F">
      <w:pPr>
        <w:rPr>
          <w:lang w:eastAsia="en-US"/>
        </w:rPr>
      </w:pPr>
      <w:r>
        <w:rPr>
          <w:lang w:eastAsia="en-US"/>
        </w:rPr>
        <w:t>References:</w:t>
      </w:r>
    </w:p>
    <w:p w14:paraId="5F9BF8DC" w14:textId="2D3BD11E" w:rsidR="006C7B9F" w:rsidRDefault="006C7B9F" w:rsidP="006C7B9F">
      <w:pPr>
        <w:pStyle w:val="ListParagraph"/>
        <w:numPr>
          <w:ilvl w:val="0"/>
          <w:numId w:val="18"/>
        </w:numPr>
        <w:rPr>
          <w:lang w:eastAsia="en-US"/>
        </w:rPr>
      </w:pPr>
      <w:r>
        <w:rPr>
          <w:noProof/>
        </w:rPr>
        <w:t>OpenID Connect Core</w:t>
      </w:r>
      <w:r>
        <w:rPr>
          <w:lang w:eastAsia="en-US"/>
        </w:rPr>
        <w:t xml:space="preserve"> Specification </w:t>
      </w:r>
      <w:sdt>
        <w:sdtPr>
          <w:rPr>
            <w:lang w:eastAsia="en-US"/>
          </w:rPr>
          <w:id w:val="804207988"/>
          <w:citation/>
        </w:sdtPr>
        <w:sdtContent>
          <w:r>
            <w:rPr>
              <w:lang w:eastAsia="en-US"/>
            </w:rPr>
            <w:fldChar w:fldCharType="begin"/>
          </w:r>
          <w:r>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section 3.1.2.</w:t>
      </w:r>
      <w:r w:rsidR="002972DE">
        <w:rPr>
          <w:lang w:eastAsia="en-US"/>
        </w:rPr>
        <w:t>1</w:t>
      </w:r>
    </w:p>
    <w:p w14:paraId="0A2B8F71" w14:textId="59E3C152" w:rsidR="006C7B9F" w:rsidRDefault="0006799B" w:rsidP="006C7B9F">
      <w:pPr>
        <w:pStyle w:val="ListParagraph"/>
        <w:numPr>
          <w:ilvl w:val="0"/>
          <w:numId w:val="18"/>
        </w:numPr>
        <w:rPr>
          <w:lang w:eastAsia="en-US"/>
        </w:rPr>
      </w:pPr>
      <w:r>
        <w:t>International Government Assurance Profile (</w:t>
      </w:r>
      <w:proofErr w:type="spellStart"/>
      <w:r>
        <w:t>iGov</w:t>
      </w:r>
      <w:proofErr w:type="spellEnd"/>
      <w:r>
        <w:t>)</w:t>
      </w:r>
      <w:r w:rsidR="003D1704">
        <w:t xml:space="preserve"> for OpenID Connect</w:t>
      </w:r>
      <w:r>
        <w:t xml:space="preserve"> </w:t>
      </w:r>
      <w:sdt>
        <w:sdtPr>
          <w:rPr>
            <w:lang w:eastAsia="en-US"/>
          </w:rPr>
          <w:id w:val="-360976949"/>
          <w:citation/>
        </w:sdtPr>
        <w:sdtContent>
          <w:r w:rsidR="006C1770">
            <w:rPr>
              <w:lang w:eastAsia="en-US"/>
            </w:rPr>
            <w:fldChar w:fldCharType="begin"/>
          </w:r>
          <w:r w:rsidR="00FA0A3F">
            <w:rPr>
              <w:lang w:eastAsia="en-US"/>
            </w:rPr>
            <w:instrText xml:space="preserve">CITATION OIDCiGovProfile \l 2057 </w:instrText>
          </w:r>
          <w:r w:rsidR="006C1770">
            <w:rPr>
              <w:lang w:eastAsia="en-US"/>
            </w:rPr>
            <w:fldChar w:fldCharType="separate"/>
          </w:r>
          <w:r w:rsidR="00BF386C">
            <w:rPr>
              <w:noProof/>
              <w:lang w:eastAsia="en-US"/>
            </w:rPr>
            <w:t>[2]</w:t>
          </w:r>
          <w:r w:rsidR="006C1770">
            <w:rPr>
              <w:lang w:eastAsia="en-US"/>
            </w:rPr>
            <w:fldChar w:fldCharType="end"/>
          </w:r>
        </w:sdtContent>
      </w:sdt>
    </w:p>
    <w:p w14:paraId="3725527E" w14:textId="59D97955" w:rsidR="00464BCA" w:rsidRDefault="00464BCA" w:rsidP="006C7B9F">
      <w:pPr>
        <w:pStyle w:val="ListParagraph"/>
        <w:numPr>
          <w:ilvl w:val="0"/>
          <w:numId w:val="18"/>
        </w:numPr>
        <w:rPr>
          <w:lang w:eastAsia="en-US"/>
        </w:rPr>
      </w:pPr>
      <w:r>
        <w:rPr>
          <w:lang w:eastAsia="en-US"/>
        </w:rPr>
        <w:t>RFC75</w:t>
      </w:r>
      <w:r w:rsidR="0074358C">
        <w:rPr>
          <w:lang w:eastAsia="en-US"/>
        </w:rPr>
        <w:t>1</w:t>
      </w:r>
      <w:r>
        <w:rPr>
          <w:lang w:eastAsia="en-US"/>
        </w:rPr>
        <w:t>9</w:t>
      </w:r>
      <w:r w:rsidR="0074358C">
        <w:rPr>
          <w:lang w:eastAsia="en-US"/>
        </w:rPr>
        <w:t xml:space="preserve">: </w:t>
      </w:r>
      <w:r w:rsidR="0074358C" w:rsidRPr="0074358C">
        <w:rPr>
          <w:lang w:eastAsia="en-US"/>
        </w:rPr>
        <w:t>JSON Web Token (JWT)</w:t>
      </w:r>
      <w:r w:rsidR="0074358C">
        <w:rPr>
          <w:lang w:eastAsia="en-US"/>
        </w:rPr>
        <w:t xml:space="preserve"> </w:t>
      </w:r>
      <w:sdt>
        <w:sdtPr>
          <w:rPr>
            <w:lang w:eastAsia="en-US"/>
          </w:rPr>
          <w:id w:val="115568601"/>
          <w:citation/>
        </w:sdtPr>
        <w:sdtContent>
          <w:r>
            <w:rPr>
              <w:lang w:eastAsia="en-US"/>
            </w:rPr>
            <w:fldChar w:fldCharType="begin"/>
          </w:r>
          <w:r>
            <w:rPr>
              <w:lang w:eastAsia="en-US"/>
            </w:rPr>
            <w:instrText xml:space="preserve"> CITATION Int2 \l 2057 </w:instrText>
          </w:r>
          <w:r>
            <w:rPr>
              <w:lang w:eastAsia="en-US"/>
            </w:rPr>
            <w:fldChar w:fldCharType="separate"/>
          </w:r>
          <w:r w:rsidR="00BF386C">
            <w:rPr>
              <w:noProof/>
              <w:lang w:eastAsia="en-US"/>
            </w:rPr>
            <w:t>[4]</w:t>
          </w:r>
          <w:r>
            <w:rPr>
              <w:lang w:eastAsia="en-US"/>
            </w:rPr>
            <w:fldChar w:fldCharType="end"/>
          </w:r>
        </w:sdtContent>
      </w:sdt>
    </w:p>
    <w:p w14:paraId="75EAF132" w14:textId="4126C94A" w:rsidR="00204E74" w:rsidRDefault="0083466D" w:rsidP="00204E74">
      <w:pPr>
        <w:rPr>
          <w:lang w:eastAsia="en-US"/>
        </w:rPr>
      </w:pPr>
      <w:r>
        <w:rPr>
          <w:lang w:eastAsia="en-US"/>
        </w:rPr>
        <w:t xml:space="preserve">The client </w:t>
      </w:r>
      <w:r w:rsidR="000921BA">
        <w:rPr>
          <w:lang w:eastAsia="en-US"/>
        </w:rPr>
        <w:t>initiates</w:t>
      </w:r>
      <w:r w:rsidR="002369CF">
        <w:rPr>
          <w:lang w:eastAsia="en-US"/>
        </w:rPr>
        <w:t xml:space="preserve"> an authentication request to the </w:t>
      </w:r>
      <w:r w:rsidR="0011503D">
        <w:rPr>
          <w:lang w:eastAsia="en-US"/>
        </w:rPr>
        <w:t xml:space="preserve">NHS Digital </w:t>
      </w:r>
      <w:r w:rsidR="00EA384F">
        <w:rPr>
          <w:lang w:eastAsia="en-US"/>
        </w:rPr>
        <w:t>NHS login</w:t>
      </w:r>
      <w:r w:rsidR="0011503D">
        <w:rPr>
          <w:lang w:eastAsia="en-US"/>
        </w:rPr>
        <w:t xml:space="preserve"> </w:t>
      </w:r>
      <w:r w:rsidR="002E3E73">
        <w:rPr>
          <w:lang w:eastAsia="en-US"/>
        </w:rPr>
        <w:t>a</w:t>
      </w:r>
      <w:r w:rsidR="0011503D">
        <w:rPr>
          <w:lang w:eastAsia="en-US"/>
        </w:rPr>
        <w:t>uthori</w:t>
      </w:r>
      <w:r w:rsidR="002E3E73">
        <w:rPr>
          <w:lang w:eastAsia="en-US"/>
        </w:rPr>
        <w:t>z</w:t>
      </w:r>
      <w:r w:rsidR="00D62E2B">
        <w:rPr>
          <w:lang w:eastAsia="en-US"/>
        </w:rPr>
        <w:t>e</w:t>
      </w:r>
      <w:r w:rsidR="0011503D">
        <w:rPr>
          <w:lang w:eastAsia="en-US"/>
        </w:rPr>
        <w:t xml:space="preserve"> </w:t>
      </w:r>
      <w:r w:rsidR="00BF2FCA">
        <w:rPr>
          <w:lang w:eastAsia="en-US"/>
        </w:rPr>
        <w:t>e</w:t>
      </w:r>
      <w:r w:rsidR="0011503D">
        <w:rPr>
          <w:lang w:eastAsia="en-US"/>
        </w:rPr>
        <w:t xml:space="preserve">ndpoint using </w:t>
      </w:r>
      <w:r w:rsidR="00481DE4">
        <w:rPr>
          <w:lang w:eastAsia="en-US"/>
        </w:rPr>
        <w:t xml:space="preserve">the HTTP GET or POST </w:t>
      </w:r>
      <w:r w:rsidR="004C5FAC">
        <w:rPr>
          <w:lang w:eastAsia="en-US"/>
        </w:rPr>
        <w:t xml:space="preserve">methods.   </w:t>
      </w:r>
      <w:r w:rsidR="003F081C">
        <w:rPr>
          <w:lang w:eastAsia="en-US"/>
        </w:rPr>
        <w:t>If using HTTP GET, then the parameters are seriali</w:t>
      </w:r>
      <w:r w:rsidR="000508E7">
        <w:rPr>
          <w:lang w:eastAsia="en-US"/>
        </w:rPr>
        <w:t xml:space="preserve">sed using URI query Serialisation.  In the case of HTTP POST, then the parameters </w:t>
      </w:r>
      <w:r w:rsidR="00F27678">
        <w:rPr>
          <w:lang w:eastAsia="en-US"/>
        </w:rPr>
        <w:t>are serialised using Form Serialisation</w:t>
      </w:r>
      <w:r w:rsidR="00BD4E97" w:rsidRPr="00BD4E97">
        <w:rPr>
          <w:lang w:eastAsia="en-US"/>
        </w:rPr>
        <w:t xml:space="preserve"> </w:t>
      </w:r>
      <w:r w:rsidR="00BD4E97">
        <w:rPr>
          <w:lang w:eastAsia="en-US"/>
        </w:rPr>
        <w:t>(HTTP Content-Type application/x-www-form-</w:t>
      </w:r>
      <w:proofErr w:type="spellStart"/>
      <w:r w:rsidR="00BD4E97">
        <w:rPr>
          <w:lang w:eastAsia="en-US"/>
        </w:rPr>
        <w:t>urlencoded</w:t>
      </w:r>
      <w:proofErr w:type="spellEnd"/>
      <w:r w:rsidR="00BD4E97">
        <w:rPr>
          <w:lang w:eastAsia="en-US"/>
        </w:rPr>
        <w:t>)</w:t>
      </w:r>
    </w:p>
    <w:p w14:paraId="47155AE7" w14:textId="6C140D9B" w:rsidR="00F27678" w:rsidRDefault="00E30488" w:rsidP="00204E74">
      <w:pPr>
        <w:rPr>
          <w:lang w:eastAsia="en-US"/>
        </w:rPr>
      </w:pPr>
      <w:r>
        <w:rPr>
          <w:lang w:eastAsia="en-US"/>
        </w:rPr>
        <w:t xml:space="preserve">Authentication </w:t>
      </w:r>
      <w:r w:rsidR="00E15C0B">
        <w:rPr>
          <w:lang w:eastAsia="en-US"/>
        </w:rPr>
        <w:t>Request parameters are:</w:t>
      </w:r>
    </w:p>
    <w:p w14:paraId="29995A2E" w14:textId="30FBB0B7" w:rsidR="00204E74" w:rsidRDefault="00204E74" w:rsidP="00204E74">
      <w:pPr>
        <w:pStyle w:val="Caption"/>
        <w:keepNext/>
        <w:jc w:val="center"/>
      </w:pPr>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1</w:t>
      </w:r>
      <w:r w:rsidR="007F062D">
        <w:rPr>
          <w:noProof/>
        </w:rPr>
        <w:fldChar w:fldCharType="end"/>
      </w:r>
      <w:r>
        <w:t>: Authentication Request</w:t>
      </w:r>
      <w:r w:rsidR="002717D8">
        <w:t xml:space="preserve"> Parameters</w:t>
      </w:r>
    </w:p>
    <w:tbl>
      <w:tblPr>
        <w:tblStyle w:val="StandardTable"/>
        <w:tblW w:w="0" w:type="auto"/>
        <w:tblLook w:val="04A0" w:firstRow="1" w:lastRow="0" w:firstColumn="1" w:lastColumn="0" w:noHBand="0" w:noVBand="1"/>
      </w:tblPr>
      <w:tblGrid>
        <w:gridCol w:w="2467"/>
        <w:gridCol w:w="767"/>
        <w:gridCol w:w="1100"/>
        <w:gridCol w:w="4682"/>
      </w:tblGrid>
      <w:tr w:rsidR="007C19F9" w:rsidRPr="0064326D" w14:paraId="45EEF173" w14:textId="5FA49F80" w:rsidTr="00D40D7B">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7B257258" w14:textId="77777777" w:rsidR="007C19F9" w:rsidRPr="0064326D" w:rsidRDefault="007C19F9" w:rsidP="003E2D55">
            <w:pPr>
              <w:keepNext/>
              <w:rPr>
                <w:sz w:val="22"/>
                <w:szCs w:val="22"/>
              </w:rPr>
            </w:pPr>
            <w:r w:rsidRPr="0064326D">
              <w:rPr>
                <w:sz w:val="22"/>
                <w:szCs w:val="22"/>
              </w:rPr>
              <w:t>Parameter</w:t>
            </w:r>
          </w:p>
        </w:tc>
        <w:tc>
          <w:tcPr>
            <w:tcW w:w="0" w:type="auto"/>
          </w:tcPr>
          <w:p w14:paraId="66A09FCA" w14:textId="77777777" w:rsidR="007C19F9" w:rsidRPr="0064326D" w:rsidRDefault="007C19F9" w:rsidP="003E2D55">
            <w:pPr>
              <w:keepNext/>
              <w:jc w:val="center"/>
              <w:rPr>
                <w:sz w:val="22"/>
                <w:szCs w:val="22"/>
              </w:rPr>
            </w:pPr>
            <w:proofErr w:type="spellStart"/>
            <w:r w:rsidRPr="0064326D">
              <w:rPr>
                <w:sz w:val="22"/>
                <w:szCs w:val="22"/>
              </w:rPr>
              <w:t>Req</w:t>
            </w:r>
            <w:proofErr w:type="spellEnd"/>
            <w:r w:rsidRPr="0064326D">
              <w:rPr>
                <w:sz w:val="22"/>
                <w:szCs w:val="22"/>
              </w:rPr>
              <w:t>?</w:t>
            </w:r>
          </w:p>
        </w:tc>
        <w:tc>
          <w:tcPr>
            <w:tcW w:w="0" w:type="auto"/>
          </w:tcPr>
          <w:p w14:paraId="3B1EF21B" w14:textId="1570D7A5" w:rsidR="007C19F9" w:rsidRPr="0064326D" w:rsidRDefault="007C19F9" w:rsidP="003E2D55">
            <w:pPr>
              <w:keepNext/>
              <w:rPr>
                <w:sz w:val="22"/>
                <w:szCs w:val="22"/>
              </w:rPr>
            </w:pPr>
            <w:r w:rsidRPr="0064326D">
              <w:rPr>
                <w:sz w:val="22"/>
                <w:szCs w:val="22"/>
              </w:rPr>
              <w:t>Value</w:t>
            </w:r>
            <w:r>
              <w:rPr>
                <w:sz w:val="22"/>
                <w:szCs w:val="22"/>
              </w:rPr>
              <w:t>(s)</w:t>
            </w:r>
          </w:p>
        </w:tc>
        <w:tc>
          <w:tcPr>
            <w:tcW w:w="0" w:type="auto"/>
          </w:tcPr>
          <w:p w14:paraId="2D3ADAF7" w14:textId="77777777" w:rsidR="007C19F9" w:rsidRPr="0064326D" w:rsidRDefault="007C19F9" w:rsidP="003E2D55">
            <w:pPr>
              <w:keepNext/>
              <w:rPr>
                <w:sz w:val="22"/>
                <w:szCs w:val="22"/>
              </w:rPr>
            </w:pPr>
            <w:r w:rsidRPr="0064326D">
              <w:rPr>
                <w:sz w:val="22"/>
                <w:szCs w:val="22"/>
              </w:rPr>
              <w:t>Description</w:t>
            </w:r>
          </w:p>
        </w:tc>
      </w:tr>
      <w:tr w:rsidR="007C19F9" w:rsidRPr="0064326D" w14:paraId="1009F0D3" w14:textId="26030D37" w:rsidTr="00D40D7B">
        <w:trPr>
          <w:cantSplit/>
        </w:trPr>
        <w:tc>
          <w:tcPr>
            <w:tcW w:w="0" w:type="auto"/>
          </w:tcPr>
          <w:p w14:paraId="7AB199B2" w14:textId="157BE3B2" w:rsidR="007C19F9" w:rsidRPr="0064326D" w:rsidRDefault="00310961" w:rsidP="0087344E">
            <w:pPr>
              <w:rPr>
                <w:sz w:val="22"/>
                <w:szCs w:val="22"/>
              </w:rPr>
            </w:pPr>
            <w:r>
              <w:rPr>
                <w:sz w:val="22"/>
                <w:szCs w:val="22"/>
              </w:rPr>
              <w:t>s</w:t>
            </w:r>
            <w:r w:rsidR="007C19F9" w:rsidRPr="0064326D">
              <w:rPr>
                <w:sz w:val="22"/>
                <w:szCs w:val="22"/>
              </w:rPr>
              <w:t>cope</w:t>
            </w:r>
          </w:p>
        </w:tc>
        <w:tc>
          <w:tcPr>
            <w:tcW w:w="0" w:type="auto"/>
          </w:tcPr>
          <w:p w14:paraId="0A624877" w14:textId="5FE055E3" w:rsidR="007C19F9" w:rsidRPr="0064326D" w:rsidRDefault="00B505A1" w:rsidP="0087344E">
            <w:pPr>
              <w:jc w:val="center"/>
              <w:rPr>
                <w:sz w:val="22"/>
                <w:szCs w:val="22"/>
              </w:rPr>
            </w:pPr>
            <w:proofErr w:type="spellStart"/>
            <w:r>
              <w:rPr>
                <w:sz w:val="22"/>
                <w:szCs w:val="22"/>
              </w:rPr>
              <w:t>Mand</w:t>
            </w:r>
            <w:proofErr w:type="spellEnd"/>
          </w:p>
        </w:tc>
        <w:tc>
          <w:tcPr>
            <w:tcW w:w="0" w:type="auto"/>
          </w:tcPr>
          <w:p w14:paraId="7782A803" w14:textId="197502E7" w:rsidR="007C19F9" w:rsidRPr="0064326D" w:rsidRDefault="007C19F9" w:rsidP="0087344E">
            <w:pPr>
              <w:rPr>
                <w:sz w:val="22"/>
                <w:szCs w:val="22"/>
              </w:rPr>
            </w:pPr>
            <w:r w:rsidRPr="0064326D">
              <w:rPr>
                <w:sz w:val="22"/>
                <w:szCs w:val="22"/>
              </w:rPr>
              <w:t>“</w:t>
            </w:r>
            <w:proofErr w:type="spellStart"/>
            <w:r w:rsidRPr="0064326D">
              <w:rPr>
                <w:sz w:val="22"/>
                <w:szCs w:val="22"/>
              </w:rPr>
              <w:t>openid</w:t>
            </w:r>
            <w:proofErr w:type="spellEnd"/>
            <w:r>
              <w:rPr>
                <w:sz w:val="22"/>
                <w:szCs w:val="22"/>
              </w:rPr>
              <w:t>”</w:t>
            </w:r>
          </w:p>
        </w:tc>
        <w:tc>
          <w:tcPr>
            <w:tcW w:w="0" w:type="auto"/>
          </w:tcPr>
          <w:p w14:paraId="579FCC78" w14:textId="415994B8" w:rsidR="007C19F9" w:rsidRDefault="007C19F9" w:rsidP="0087344E">
            <w:pPr>
              <w:rPr>
                <w:sz w:val="22"/>
                <w:szCs w:val="22"/>
              </w:rPr>
            </w:pPr>
            <w:r>
              <w:rPr>
                <w:sz w:val="22"/>
                <w:szCs w:val="22"/>
              </w:rPr>
              <w:t>T</w:t>
            </w:r>
            <w:r w:rsidRPr="0064326D">
              <w:rPr>
                <w:sz w:val="22"/>
                <w:szCs w:val="22"/>
              </w:rPr>
              <w:t xml:space="preserve">he </w:t>
            </w:r>
            <w:proofErr w:type="spellStart"/>
            <w:r w:rsidRPr="0064326D">
              <w:rPr>
                <w:sz w:val="22"/>
                <w:szCs w:val="22"/>
              </w:rPr>
              <w:t>openid</w:t>
            </w:r>
            <w:proofErr w:type="spellEnd"/>
            <w:r w:rsidRPr="0064326D">
              <w:rPr>
                <w:sz w:val="22"/>
                <w:szCs w:val="22"/>
              </w:rPr>
              <w:t xml:space="preserve"> scope value </w:t>
            </w:r>
            <w:r>
              <w:rPr>
                <w:sz w:val="22"/>
                <w:szCs w:val="22"/>
              </w:rPr>
              <w:t>MUST be</w:t>
            </w:r>
            <w:r w:rsidRPr="0064326D">
              <w:rPr>
                <w:sz w:val="22"/>
                <w:szCs w:val="22"/>
              </w:rPr>
              <w:t xml:space="preserve"> present.</w:t>
            </w:r>
          </w:p>
          <w:p w14:paraId="29524FD3" w14:textId="285021B6" w:rsidR="007C19F9" w:rsidRDefault="007C19F9" w:rsidP="0087344E">
            <w:pPr>
              <w:rPr>
                <w:sz w:val="22"/>
                <w:szCs w:val="22"/>
              </w:rPr>
            </w:pPr>
            <w:r w:rsidRPr="0064326D">
              <w:rPr>
                <w:sz w:val="22"/>
                <w:szCs w:val="22"/>
              </w:rPr>
              <w:t xml:space="preserve">Other scope values </w:t>
            </w:r>
            <w:r>
              <w:rPr>
                <w:sz w:val="22"/>
                <w:szCs w:val="22"/>
              </w:rPr>
              <w:t xml:space="preserve">listed </w:t>
            </w:r>
            <w:r w:rsidRPr="0064326D">
              <w:rPr>
                <w:sz w:val="22"/>
                <w:szCs w:val="22"/>
              </w:rPr>
              <w:t xml:space="preserve">MAY be present. Scope values used that are not understood by </w:t>
            </w:r>
            <w:r w:rsidR="00EA384F">
              <w:rPr>
                <w:sz w:val="22"/>
                <w:szCs w:val="22"/>
              </w:rPr>
              <w:t xml:space="preserve">NHS login </w:t>
            </w:r>
            <w:r>
              <w:rPr>
                <w:sz w:val="22"/>
                <w:szCs w:val="22"/>
              </w:rPr>
              <w:t>WILL</w:t>
            </w:r>
            <w:r w:rsidRPr="0064326D">
              <w:rPr>
                <w:sz w:val="22"/>
                <w:szCs w:val="22"/>
              </w:rPr>
              <w:t xml:space="preserve"> be ignored.</w:t>
            </w:r>
          </w:p>
          <w:p w14:paraId="6A74706D" w14:textId="612507E6" w:rsidR="007C19F9" w:rsidRPr="0064326D" w:rsidRDefault="007C19F9" w:rsidP="0087344E">
            <w:pPr>
              <w:rPr>
                <w:sz w:val="22"/>
                <w:szCs w:val="22"/>
              </w:rPr>
            </w:pPr>
            <w:r>
              <w:rPr>
                <w:sz w:val="22"/>
                <w:szCs w:val="22"/>
              </w:rPr>
              <w:t xml:space="preserve">Additional scope values supported by </w:t>
            </w:r>
            <w:r w:rsidR="00EA384F">
              <w:rPr>
                <w:sz w:val="22"/>
                <w:szCs w:val="22"/>
              </w:rPr>
              <w:t>NHS login</w:t>
            </w:r>
            <w:r>
              <w:rPr>
                <w:sz w:val="22"/>
                <w:szCs w:val="22"/>
              </w:rPr>
              <w:t xml:space="preserve"> are defined in section </w:t>
            </w:r>
            <w:r w:rsidR="0078704D">
              <w:rPr>
                <w:sz w:val="22"/>
                <w:szCs w:val="22"/>
              </w:rPr>
              <w:fldChar w:fldCharType="begin"/>
            </w:r>
            <w:r w:rsidR="0078704D">
              <w:rPr>
                <w:sz w:val="22"/>
                <w:szCs w:val="22"/>
              </w:rPr>
              <w:instrText xml:space="preserve"> REF _Ref522876120 \r \h </w:instrText>
            </w:r>
            <w:r w:rsidR="0078704D">
              <w:rPr>
                <w:sz w:val="22"/>
                <w:szCs w:val="22"/>
              </w:rPr>
            </w:r>
            <w:r w:rsidR="0078704D">
              <w:rPr>
                <w:sz w:val="22"/>
                <w:szCs w:val="22"/>
              </w:rPr>
              <w:fldChar w:fldCharType="separate"/>
            </w:r>
            <w:r w:rsidR="00C85908">
              <w:rPr>
                <w:sz w:val="22"/>
                <w:szCs w:val="22"/>
              </w:rPr>
              <w:t>3.4.1.1</w:t>
            </w:r>
            <w:r w:rsidR="0078704D">
              <w:rPr>
                <w:sz w:val="22"/>
                <w:szCs w:val="22"/>
              </w:rPr>
              <w:fldChar w:fldCharType="end"/>
            </w:r>
          </w:p>
        </w:tc>
      </w:tr>
      <w:tr w:rsidR="007C19F9" w:rsidRPr="0064326D" w14:paraId="6162B1FC" w14:textId="2FD467C7" w:rsidTr="00D40D7B">
        <w:trPr>
          <w:cantSplit/>
        </w:trPr>
        <w:tc>
          <w:tcPr>
            <w:tcW w:w="0" w:type="auto"/>
          </w:tcPr>
          <w:p w14:paraId="68687F5B" w14:textId="77777777" w:rsidR="007C19F9" w:rsidRPr="0064326D" w:rsidRDefault="007C19F9" w:rsidP="0087344E">
            <w:pPr>
              <w:rPr>
                <w:sz w:val="22"/>
                <w:szCs w:val="22"/>
              </w:rPr>
            </w:pPr>
            <w:proofErr w:type="spellStart"/>
            <w:r w:rsidRPr="0064326D">
              <w:rPr>
                <w:sz w:val="22"/>
                <w:szCs w:val="22"/>
              </w:rPr>
              <w:t>response_type</w:t>
            </w:r>
            <w:proofErr w:type="spellEnd"/>
          </w:p>
        </w:tc>
        <w:tc>
          <w:tcPr>
            <w:tcW w:w="0" w:type="auto"/>
          </w:tcPr>
          <w:p w14:paraId="0BEAA273" w14:textId="4470A411" w:rsidR="007C19F9" w:rsidRPr="0064326D" w:rsidRDefault="00B505A1" w:rsidP="0087344E">
            <w:pPr>
              <w:jc w:val="center"/>
              <w:rPr>
                <w:sz w:val="22"/>
                <w:szCs w:val="22"/>
              </w:rPr>
            </w:pPr>
            <w:proofErr w:type="spellStart"/>
            <w:r>
              <w:rPr>
                <w:sz w:val="22"/>
                <w:szCs w:val="22"/>
              </w:rPr>
              <w:t>Mand</w:t>
            </w:r>
            <w:proofErr w:type="spellEnd"/>
          </w:p>
        </w:tc>
        <w:tc>
          <w:tcPr>
            <w:tcW w:w="0" w:type="auto"/>
          </w:tcPr>
          <w:p w14:paraId="4366C7D4" w14:textId="77777777" w:rsidR="007C19F9" w:rsidRPr="0064326D" w:rsidRDefault="007C19F9" w:rsidP="0087344E">
            <w:pPr>
              <w:rPr>
                <w:sz w:val="22"/>
                <w:szCs w:val="22"/>
              </w:rPr>
            </w:pPr>
            <w:r w:rsidRPr="0064326D">
              <w:rPr>
                <w:sz w:val="22"/>
                <w:szCs w:val="22"/>
              </w:rPr>
              <w:t>“code”</w:t>
            </w:r>
          </w:p>
        </w:tc>
        <w:tc>
          <w:tcPr>
            <w:tcW w:w="0" w:type="auto"/>
          </w:tcPr>
          <w:p w14:paraId="590CF6BE" w14:textId="3C27A398" w:rsidR="007C19F9" w:rsidRPr="0064326D" w:rsidRDefault="007C19F9" w:rsidP="0087344E">
            <w:pPr>
              <w:rPr>
                <w:sz w:val="22"/>
                <w:szCs w:val="22"/>
              </w:rPr>
            </w:pPr>
            <w:proofErr w:type="spellStart"/>
            <w:r w:rsidRPr="0064326D">
              <w:rPr>
                <w:sz w:val="22"/>
                <w:szCs w:val="22"/>
              </w:rPr>
              <w:t>O</w:t>
            </w:r>
            <w:r w:rsidR="001B74B2" w:rsidRPr="0064326D">
              <w:rPr>
                <w:sz w:val="22"/>
                <w:szCs w:val="22"/>
              </w:rPr>
              <w:t>a</w:t>
            </w:r>
            <w:r w:rsidRPr="0064326D">
              <w:rPr>
                <w:sz w:val="22"/>
                <w:szCs w:val="22"/>
              </w:rPr>
              <w:t>uth</w:t>
            </w:r>
            <w:proofErr w:type="spellEnd"/>
            <w:r w:rsidRPr="0064326D">
              <w:rPr>
                <w:sz w:val="22"/>
                <w:szCs w:val="22"/>
              </w:rPr>
              <w:t xml:space="preserve"> 2.0 Response Type value that determines the authorization processing flow to be used, including what parameters are returned from the endpoints used. </w:t>
            </w:r>
            <w:r w:rsidR="00405720">
              <w:rPr>
                <w:sz w:val="22"/>
                <w:szCs w:val="22"/>
              </w:rPr>
              <w:t xml:space="preserve"> </w:t>
            </w:r>
            <w:r w:rsidRPr="0064326D">
              <w:rPr>
                <w:sz w:val="22"/>
                <w:szCs w:val="22"/>
              </w:rPr>
              <w:t xml:space="preserve">When using the Authorization Code Flow, this value </w:t>
            </w:r>
            <w:r w:rsidR="00B705C4">
              <w:rPr>
                <w:sz w:val="22"/>
                <w:szCs w:val="22"/>
              </w:rPr>
              <w:t>MUST be</w:t>
            </w:r>
            <w:r w:rsidR="00B705C4" w:rsidRPr="0064326D">
              <w:rPr>
                <w:sz w:val="22"/>
                <w:szCs w:val="22"/>
              </w:rPr>
              <w:t xml:space="preserve"> </w:t>
            </w:r>
            <w:r w:rsidR="00B705C4">
              <w:rPr>
                <w:sz w:val="22"/>
                <w:szCs w:val="22"/>
              </w:rPr>
              <w:t>“</w:t>
            </w:r>
            <w:r w:rsidRPr="0064326D">
              <w:rPr>
                <w:sz w:val="22"/>
                <w:szCs w:val="22"/>
              </w:rPr>
              <w:t>code</w:t>
            </w:r>
            <w:r w:rsidR="00B705C4">
              <w:rPr>
                <w:sz w:val="22"/>
                <w:szCs w:val="22"/>
              </w:rPr>
              <w:t>”</w:t>
            </w:r>
          </w:p>
        </w:tc>
      </w:tr>
      <w:tr w:rsidR="007C19F9" w:rsidRPr="0064326D" w14:paraId="10CFE934" w14:textId="06AE7EB5" w:rsidTr="00D40D7B">
        <w:trPr>
          <w:cantSplit/>
        </w:trPr>
        <w:tc>
          <w:tcPr>
            <w:tcW w:w="0" w:type="auto"/>
          </w:tcPr>
          <w:p w14:paraId="2252FE05" w14:textId="77777777" w:rsidR="007C19F9" w:rsidRPr="0064326D" w:rsidRDefault="007C19F9" w:rsidP="0087344E">
            <w:pPr>
              <w:rPr>
                <w:sz w:val="22"/>
                <w:szCs w:val="22"/>
              </w:rPr>
            </w:pPr>
            <w:proofErr w:type="spellStart"/>
            <w:r w:rsidRPr="0064326D">
              <w:rPr>
                <w:sz w:val="22"/>
                <w:szCs w:val="22"/>
              </w:rPr>
              <w:t>client_id</w:t>
            </w:r>
            <w:proofErr w:type="spellEnd"/>
          </w:p>
        </w:tc>
        <w:tc>
          <w:tcPr>
            <w:tcW w:w="0" w:type="auto"/>
          </w:tcPr>
          <w:p w14:paraId="64E7C7C0" w14:textId="7D001E15" w:rsidR="007C19F9" w:rsidRPr="0064326D" w:rsidRDefault="00B505A1" w:rsidP="0087344E">
            <w:pPr>
              <w:jc w:val="center"/>
              <w:rPr>
                <w:sz w:val="22"/>
                <w:szCs w:val="22"/>
              </w:rPr>
            </w:pPr>
            <w:proofErr w:type="spellStart"/>
            <w:r>
              <w:rPr>
                <w:sz w:val="22"/>
                <w:szCs w:val="22"/>
              </w:rPr>
              <w:t>Mand</w:t>
            </w:r>
            <w:proofErr w:type="spellEnd"/>
          </w:p>
        </w:tc>
        <w:tc>
          <w:tcPr>
            <w:tcW w:w="0" w:type="auto"/>
          </w:tcPr>
          <w:p w14:paraId="2AE70AF6" w14:textId="77777777" w:rsidR="007C19F9" w:rsidRPr="0064326D" w:rsidRDefault="007C19F9" w:rsidP="0087344E">
            <w:pPr>
              <w:rPr>
                <w:sz w:val="22"/>
                <w:szCs w:val="22"/>
              </w:rPr>
            </w:pPr>
          </w:p>
        </w:tc>
        <w:tc>
          <w:tcPr>
            <w:tcW w:w="0" w:type="auto"/>
          </w:tcPr>
          <w:p w14:paraId="1F8EFC3A" w14:textId="7F0DE34E" w:rsidR="007C19F9" w:rsidRDefault="007C19F9" w:rsidP="0087344E">
            <w:pPr>
              <w:rPr>
                <w:sz w:val="22"/>
                <w:szCs w:val="22"/>
              </w:rPr>
            </w:pPr>
            <w:proofErr w:type="spellStart"/>
            <w:r w:rsidRPr="0064326D">
              <w:rPr>
                <w:sz w:val="22"/>
                <w:szCs w:val="22"/>
              </w:rPr>
              <w:t>O</w:t>
            </w:r>
            <w:r w:rsidR="00894C1F" w:rsidRPr="0064326D">
              <w:rPr>
                <w:sz w:val="22"/>
                <w:szCs w:val="22"/>
              </w:rPr>
              <w:t>a</w:t>
            </w:r>
            <w:r w:rsidRPr="0064326D">
              <w:rPr>
                <w:sz w:val="22"/>
                <w:szCs w:val="22"/>
              </w:rPr>
              <w:t>uth</w:t>
            </w:r>
            <w:proofErr w:type="spellEnd"/>
            <w:r w:rsidRPr="0064326D">
              <w:rPr>
                <w:sz w:val="22"/>
                <w:szCs w:val="22"/>
              </w:rPr>
              <w:t xml:space="preserve"> 2.0 Client Identifier</w:t>
            </w:r>
            <w:r w:rsidR="00E40CC0">
              <w:rPr>
                <w:sz w:val="22"/>
                <w:szCs w:val="22"/>
              </w:rPr>
              <w:t xml:space="preserve"> </w:t>
            </w:r>
          </w:p>
          <w:p w14:paraId="7C9C3CA8" w14:textId="1AC9A919" w:rsidR="007C19F9" w:rsidRPr="0064326D" w:rsidRDefault="00F6142F" w:rsidP="0087344E">
            <w:pPr>
              <w:rPr>
                <w:sz w:val="22"/>
                <w:szCs w:val="22"/>
              </w:rPr>
            </w:pPr>
            <w:r>
              <w:rPr>
                <w:sz w:val="22"/>
                <w:szCs w:val="22"/>
              </w:rPr>
              <w:t xml:space="preserve">This is </w:t>
            </w:r>
            <w:r w:rsidR="007D7952">
              <w:rPr>
                <w:sz w:val="22"/>
                <w:szCs w:val="22"/>
              </w:rPr>
              <w:t xml:space="preserve">a static </w:t>
            </w:r>
            <w:r>
              <w:rPr>
                <w:sz w:val="22"/>
                <w:szCs w:val="22"/>
              </w:rPr>
              <w:t xml:space="preserve">identifier previously provided by the </w:t>
            </w:r>
            <w:r w:rsidR="00EA384F">
              <w:rPr>
                <w:sz w:val="22"/>
                <w:szCs w:val="22"/>
              </w:rPr>
              <w:t>NHS login</w:t>
            </w:r>
            <w:r w:rsidR="000F68D1">
              <w:rPr>
                <w:sz w:val="22"/>
                <w:szCs w:val="22"/>
              </w:rPr>
              <w:t xml:space="preserve"> </w:t>
            </w:r>
            <w:r w:rsidR="001A1577">
              <w:rPr>
                <w:sz w:val="22"/>
                <w:szCs w:val="22"/>
              </w:rPr>
              <w:t xml:space="preserve">Partner </w:t>
            </w:r>
            <w:r w:rsidR="000F68D1">
              <w:rPr>
                <w:sz w:val="22"/>
                <w:szCs w:val="22"/>
              </w:rPr>
              <w:t>Onboarding team</w:t>
            </w:r>
          </w:p>
        </w:tc>
      </w:tr>
      <w:tr w:rsidR="007C19F9" w:rsidRPr="0064326D" w14:paraId="5EE355F0" w14:textId="437E94E0" w:rsidTr="00D40D7B">
        <w:trPr>
          <w:cantSplit/>
        </w:trPr>
        <w:tc>
          <w:tcPr>
            <w:tcW w:w="0" w:type="auto"/>
          </w:tcPr>
          <w:p w14:paraId="13322039" w14:textId="77777777" w:rsidR="007C19F9" w:rsidRPr="0064326D" w:rsidRDefault="007C19F9" w:rsidP="0087344E">
            <w:pPr>
              <w:rPr>
                <w:sz w:val="22"/>
                <w:szCs w:val="22"/>
              </w:rPr>
            </w:pPr>
            <w:proofErr w:type="spellStart"/>
            <w:r w:rsidRPr="0064326D">
              <w:rPr>
                <w:sz w:val="22"/>
                <w:szCs w:val="22"/>
              </w:rPr>
              <w:lastRenderedPageBreak/>
              <w:t>redirect_uri</w:t>
            </w:r>
            <w:proofErr w:type="spellEnd"/>
          </w:p>
        </w:tc>
        <w:tc>
          <w:tcPr>
            <w:tcW w:w="0" w:type="auto"/>
          </w:tcPr>
          <w:p w14:paraId="050AE442" w14:textId="73F66E6A" w:rsidR="007C19F9" w:rsidRPr="0064326D" w:rsidRDefault="00B505A1" w:rsidP="0087344E">
            <w:pPr>
              <w:jc w:val="center"/>
              <w:rPr>
                <w:sz w:val="22"/>
                <w:szCs w:val="22"/>
              </w:rPr>
            </w:pPr>
            <w:proofErr w:type="spellStart"/>
            <w:r>
              <w:rPr>
                <w:sz w:val="22"/>
                <w:szCs w:val="22"/>
              </w:rPr>
              <w:t>Mand</w:t>
            </w:r>
            <w:proofErr w:type="spellEnd"/>
          </w:p>
        </w:tc>
        <w:tc>
          <w:tcPr>
            <w:tcW w:w="0" w:type="auto"/>
          </w:tcPr>
          <w:p w14:paraId="0DE35846" w14:textId="77777777" w:rsidR="007C19F9" w:rsidRPr="0064326D" w:rsidRDefault="007C19F9" w:rsidP="0087344E">
            <w:pPr>
              <w:rPr>
                <w:sz w:val="22"/>
                <w:szCs w:val="22"/>
              </w:rPr>
            </w:pPr>
          </w:p>
        </w:tc>
        <w:tc>
          <w:tcPr>
            <w:tcW w:w="0" w:type="auto"/>
          </w:tcPr>
          <w:p w14:paraId="65BE33EB" w14:textId="615ACCA1" w:rsidR="007C19F9" w:rsidRPr="0064326D" w:rsidRDefault="007C19F9" w:rsidP="0087344E">
            <w:pPr>
              <w:rPr>
                <w:sz w:val="22"/>
                <w:szCs w:val="22"/>
              </w:rPr>
            </w:pPr>
            <w:r w:rsidRPr="0064326D">
              <w:rPr>
                <w:sz w:val="22"/>
                <w:szCs w:val="22"/>
              </w:rPr>
              <w:t>Redirection URI to which the response will be sent. This URI MUST exactly match one of the Redirection URI values for the Client pre-registered at the OpenID Provider</w:t>
            </w:r>
            <w:r w:rsidR="00363738">
              <w:rPr>
                <w:sz w:val="22"/>
                <w:szCs w:val="22"/>
              </w:rPr>
              <w:t>.</w:t>
            </w:r>
          </w:p>
          <w:p w14:paraId="7BDCC0F4" w14:textId="3657DE05" w:rsidR="007C19F9" w:rsidRPr="0064326D" w:rsidRDefault="007C19F9" w:rsidP="0087344E">
            <w:pPr>
              <w:rPr>
                <w:sz w:val="22"/>
                <w:szCs w:val="22"/>
              </w:rPr>
            </w:pPr>
            <w:r w:rsidRPr="0064326D">
              <w:rPr>
                <w:sz w:val="22"/>
                <w:szCs w:val="22"/>
              </w:rPr>
              <w:t xml:space="preserve">When using this flow, the Redirection URI </w:t>
            </w:r>
            <w:r w:rsidR="00C676B0">
              <w:rPr>
                <w:sz w:val="22"/>
                <w:szCs w:val="22"/>
              </w:rPr>
              <w:t>MUST</w:t>
            </w:r>
            <w:r w:rsidR="00CC49E5">
              <w:rPr>
                <w:sz w:val="22"/>
                <w:szCs w:val="22"/>
              </w:rPr>
              <w:t xml:space="preserve"> NOT</w:t>
            </w:r>
            <w:r w:rsidRPr="0064326D">
              <w:rPr>
                <w:sz w:val="22"/>
                <w:szCs w:val="22"/>
              </w:rPr>
              <w:t xml:space="preserve"> use the</w:t>
            </w:r>
            <w:r w:rsidR="007B7536">
              <w:rPr>
                <w:sz w:val="22"/>
                <w:szCs w:val="22"/>
              </w:rPr>
              <w:t xml:space="preserve"> </w:t>
            </w:r>
            <w:r w:rsidR="00BE0766" w:rsidRPr="0064326D">
              <w:rPr>
                <w:sz w:val="22"/>
                <w:szCs w:val="22"/>
              </w:rPr>
              <w:t>http scheme</w:t>
            </w:r>
          </w:p>
        </w:tc>
      </w:tr>
      <w:tr w:rsidR="007C19F9" w:rsidRPr="0064326D" w14:paraId="31C9E9DA" w14:textId="432EE2DD" w:rsidTr="00DF4D0B">
        <w:trPr>
          <w:cantSplit/>
        </w:trPr>
        <w:tc>
          <w:tcPr>
            <w:tcW w:w="0" w:type="auto"/>
          </w:tcPr>
          <w:p w14:paraId="5264B76C" w14:textId="1892B131" w:rsidR="007C19F9" w:rsidRPr="0064326D" w:rsidRDefault="00310961" w:rsidP="0087344E">
            <w:pPr>
              <w:rPr>
                <w:sz w:val="22"/>
                <w:szCs w:val="22"/>
              </w:rPr>
            </w:pPr>
            <w:r>
              <w:rPr>
                <w:sz w:val="22"/>
                <w:szCs w:val="22"/>
              </w:rPr>
              <w:t>s</w:t>
            </w:r>
            <w:r w:rsidR="007C19F9" w:rsidRPr="0064326D">
              <w:rPr>
                <w:sz w:val="22"/>
                <w:szCs w:val="22"/>
              </w:rPr>
              <w:t>tate</w:t>
            </w:r>
          </w:p>
        </w:tc>
        <w:tc>
          <w:tcPr>
            <w:tcW w:w="0" w:type="auto"/>
          </w:tcPr>
          <w:p w14:paraId="7CDD7EE6" w14:textId="0E6B0BCC" w:rsidR="007C19F9" w:rsidRPr="0064326D" w:rsidRDefault="00D56D54" w:rsidP="0087344E">
            <w:pPr>
              <w:jc w:val="center"/>
              <w:rPr>
                <w:sz w:val="22"/>
                <w:szCs w:val="22"/>
              </w:rPr>
            </w:pPr>
            <w:proofErr w:type="spellStart"/>
            <w:r>
              <w:rPr>
                <w:sz w:val="22"/>
                <w:szCs w:val="22"/>
              </w:rPr>
              <w:t>Mand</w:t>
            </w:r>
            <w:proofErr w:type="spellEnd"/>
          </w:p>
        </w:tc>
        <w:tc>
          <w:tcPr>
            <w:tcW w:w="0" w:type="auto"/>
          </w:tcPr>
          <w:p w14:paraId="585A477F" w14:textId="77777777" w:rsidR="007C19F9" w:rsidRPr="0064326D" w:rsidRDefault="007C19F9" w:rsidP="0087344E">
            <w:pPr>
              <w:rPr>
                <w:sz w:val="22"/>
                <w:szCs w:val="22"/>
              </w:rPr>
            </w:pPr>
          </w:p>
        </w:tc>
        <w:tc>
          <w:tcPr>
            <w:tcW w:w="0" w:type="auto"/>
          </w:tcPr>
          <w:p w14:paraId="62FDDC4E" w14:textId="7369271C" w:rsidR="007C19F9" w:rsidRDefault="007C19F9" w:rsidP="0087344E">
            <w:pPr>
              <w:rPr>
                <w:sz w:val="22"/>
                <w:szCs w:val="22"/>
              </w:rPr>
            </w:pPr>
            <w:r w:rsidRPr="0064326D">
              <w:rPr>
                <w:sz w:val="22"/>
                <w:szCs w:val="22"/>
              </w:rPr>
              <w:t xml:space="preserve">Opaque value used to maintain state between the request and the </w:t>
            </w:r>
            <w:proofErr w:type="spellStart"/>
            <w:r w:rsidRPr="0064326D">
              <w:rPr>
                <w:sz w:val="22"/>
                <w:szCs w:val="22"/>
              </w:rPr>
              <w:t>callback</w:t>
            </w:r>
            <w:proofErr w:type="spellEnd"/>
            <w:r w:rsidRPr="0064326D">
              <w:rPr>
                <w:sz w:val="22"/>
                <w:szCs w:val="22"/>
              </w:rPr>
              <w:t>. Typically, Cross-Site Request Forgery (CSRF, XSRF) mitigation is done by cryptographically binding the value of this parameter with a browser cookie</w:t>
            </w:r>
            <w:r w:rsidR="00363738">
              <w:rPr>
                <w:sz w:val="22"/>
                <w:szCs w:val="22"/>
              </w:rPr>
              <w:t>.</w:t>
            </w:r>
          </w:p>
          <w:p w14:paraId="067609D0" w14:textId="77777777" w:rsidR="007C19F9" w:rsidRDefault="007C19F9" w:rsidP="0087344E">
            <w:pPr>
              <w:rPr>
                <w:sz w:val="22"/>
                <w:szCs w:val="22"/>
              </w:rPr>
            </w:pPr>
            <w:r>
              <w:rPr>
                <w:sz w:val="22"/>
                <w:szCs w:val="22"/>
              </w:rPr>
              <w:t>This value will be returned to the client in the authentication response</w:t>
            </w:r>
            <w:r w:rsidR="0080782D">
              <w:rPr>
                <w:sz w:val="22"/>
                <w:szCs w:val="22"/>
              </w:rPr>
              <w:t>.</w:t>
            </w:r>
          </w:p>
          <w:p w14:paraId="1A75BC6A" w14:textId="4695B9F7" w:rsidR="0080782D" w:rsidRPr="0064326D" w:rsidRDefault="00E60ED1" w:rsidP="0087344E">
            <w:pPr>
              <w:rPr>
                <w:sz w:val="22"/>
                <w:szCs w:val="22"/>
              </w:rPr>
            </w:pPr>
            <w:r>
              <w:rPr>
                <w:sz w:val="22"/>
                <w:szCs w:val="22"/>
              </w:rPr>
              <w:t xml:space="preserve">The </w:t>
            </w:r>
            <w:proofErr w:type="spellStart"/>
            <w:r>
              <w:rPr>
                <w:sz w:val="22"/>
                <w:szCs w:val="22"/>
              </w:rPr>
              <w:t>iGov</w:t>
            </w:r>
            <w:proofErr w:type="spellEnd"/>
            <w:r>
              <w:rPr>
                <w:sz w:val="22"/>
                <w:szCs w:val="22"/>
              </w:rPr>
              <w:t xml:space="preserve"> profile for OIDC specifies this parameter as Mandatory to </w:t>
            </w:r>
            <w:r w:rsidR="006E3D9A">
              <w:rPr>
                <w:sz w:val="22"/>
                <w:szCs w:val="22"/>
              </w:rPr>
              <w:t>help RPs protect against CSRF attacks.</w:t>
            </w:r>
          </w:p>
        </w:tc>
      </w:tr>
      <w:tr w:rsidR="007C19F9" w:rsidRPr="0064326D" w14:paraId="7E70AC79" w14:textId="77B8BA58" w:rsidTr="00DF4D0B">
        <w:trPr>
          <w:cantSplit/>
        </w:trPr>
        <w:tc>
          <w:tcPr>
            <w:tcW w:w="0" w:type="auto"/>
          </w:tcPr>
          <w:p w14:paraId="2A1D24A4" w14:textId="5D36FF4A" w:rsidR="007C19F9" w:rsidRPr="0064326D" w:rsidRDefault="001B74B2" w:rsidP="0087344E">
            <w:pPr>
              <w:rPr>
                <w:sz w:val="22"/>
                <w:szCs w:val="22"/>
              </w:rPr>
            </w:pPr>
            <w:proofErr w:type="spellStart"/>
            <w:r w:rsidRPr="0064326D">
              <w:rPr>
                <w:sz w:val="22"/>
                <w:szCs w:val="22"/>
              </w:rPr>
              <w:t>R</w:t>
            </w:r>
            <w:r w:rsidR="007C19F9" w:rsidRPr="0064326D">
              <w:rPr>
                <w:sz w:val="22"/>
                <w:szCs w:val="22"/>
              </w:rPr>
              <w:t>esponse_mode</w:t>
            </w:r>
            <w:proofErr w:type="spellEnd"/>
          </w:p>
        </w:tc>
        <w:tc>
          <w:tcPr>
            <w:tcW w:w="0" w:type="auto"/>
          </w:tcPr>
          <w:p w14:paraId="3B137641" w14:textId="4DF35697" w:rsidR="007C19F9" w:rsidRPr="0064326D" w:rsidRDefault="007C19F9" w:rsidP="0087344E">
            <w:pPr>
              <w:jc w:val="center"/>
              <w:rPr>
                <w:sz w:val="22"/>
                <w:szCs w:val="22"/>
              </w:rPr>
            </w:pPr>
            <w:r>
              <w:rPr>
                <w:sz w:val="22"/>
                <w:szCs w:val="22"/>
              </w:rPr>
              <w:t>n/a</w:t>
            </w:r>
          </w:p>
        </w:tc>
        <w:tc>
          <w:tcPr>
            <w:tcW w:w="0" w:type="auto"/>
          </w:tcPr>
          <w:p w14:paraId="74AC6ACF" w14:textId="77777777" w:rsidR="007C19F9" w:rsidRPr="0064326D" w:rsidRDefault="007C19F9" w:rsidP="0087344E">
            <w:pPr>
              <w:rPr>
                <w:sz w:val="22"/>
                <w:szCs w:val="22"/>
              </w:rPr>
            </w:pPr>
          </w:p>
        </w:tc>
        <w:tc>
          <w:tcPr>
            <w:tcW w:w="0" w:type="auto"/>
          </w:tcPr>
          <w:p w14:paraId="5409CC1B" w14:textId="51367C44" w:rsidR="007C19F9" w:rsidRDefault="007C19F9" w:rsidP="0087344E">
            <w:pPr>
              <w:rPr>
                <w:sz w:val="22"/>
                <w:szCs w:val="22"/>
              </w:rPr>
            </w:pPr>
            <w:r>
              <w:rPr>
                <w:sz w:val="22"/>
                <w:szCs w:val="22"/>
              </w:rPr>
              <w:t xml:space="preserve">The only </w:t>
            </w:r>
            <w:proofErr w:type="spellStart"/>
            <w:r>
              <w:rPr>
                <w:sz w:val="22"/>
                <w:szCs w:val="22"/>
              </w:rPr>
              <w:t>response_mode</w:t>
            </w:r>
            <w:proofErr w:type="spellEnd"/>
            <w:r>
              <w:rPr>
                <w:sz w:val="22"/>
                <w:szCs w:val="22"/>
              </w:rPr>
              <w:t xml:space="preserve"> supported by </w:t>
            </w:r>
            <w:r w:rsidR="001A1577">
              <w:rPr>
                <w:sz w:val="22"/>
                <w:szCs w:val="22"/>
              </w:rPr>
              <w:t>NHS login</w:t>
            </w:r>
            <w:r w:rsidR="004C7226">
              <w:rPr>
                <w:sz w:val="22"/>
                <w:szCs w:val="22"/>
              </w:rPr>
              <w:t xml:space="preserve"> </w:t>
            </w:r>
            <w:r>
              <w:rPr>
                <w:sz w:val="22"/>
                <w:szCs w:val="22"/>
              </w:rPr>
              <w:t xml:space="preserve">will be </w:t>
            </w:r>
            <w:r w:rsidR="00C65608">
              <w:rPr>
                <w:sz w:val="22"/>
                <w:szCs w:val="22"/>
              </w:rPr>
              <w:t>the default mode (</w:t>
            </w:r>
            <w:r>
              <w:rPr>
                <w:sz w:val="22"/>
                <w:szCs w:val="22"/>
              </w:rPr>
              <w:t>“query”</w:t>
            </w:r>
            <w:r w:rsidR="00C65608">
              <w:rPr>
                <w:sz w:val="22"/>
                <w:szCs w:val="22"/>
              </w:rPr>
              <w:t>)</w:t>
            </w:r>
            <w:r>
              <w:rPr>
                <w:sz w:val="22"/>
                <w:szCs w:val="22"/>
              </w:rPr>
              <w:t xml:space="preserve">, </w:t>
            </w:r>
            <w:r w:rsidR="006416B4">
              <w:rPr>
                <w:sz w:val="22"/>
                <w:szCs w:val="22"/>
              </w:rPr>
              <w:t>where the</w:t>
            </w:r>
            <w:r>
              <w:rPr>
                <w:sz w:val="22"/>
                <w:szCs w:val="22"/>
              </w:rPr>
              <w:t xml:space="preserve"> </w:t>
            </w:r>
            <w:r w:rsidRPr="00F55726">
              <w:rPr>
                <w:sz w:val="22"/>
                <w:szCs w:val="22"/>
              </w:rPr>
              <w:t xml:space="preserve">Authorization Response parameters </w:t>
            </w:r>
            <w:r w:rsidR="00E83066">
              <w:rPr>
                <w:sz w:val="22"/>
                <w:szCs w:val="22"/>
              </w:rPr>
              <w:t>are</w:t>
            </w:r>
            <w:r w:rsidRPr="00F55726">
              <w:rPr>
                <w:sz w:val="22"/>
                <w:szCs w:val="22"/>
              </w:rPr>
              <w:t xml:space="preserve"> encoded in the query string </w:t>
            </w:r>
            <w:r w:rsidR="00CA7356">
              <w:rPr>
                <w:sz w:val="22"/>
                <w:szCs w:val="22"/>
              </w:rPr>
              <w:t>which</w:t>
            </w:r>
            <w:r w:rsidR="00B14D5B">
              <w:rPr>
                <w:sz w:val="22"/>
                <w:szCs w:val="22"/>
              </w:rPr>
              <w:t xml:space="preserve"> is </w:t>
            </w:r>
            <w:r w:rsidRPr="00F55726">
              <w:rPr>
                <w:sz w:val="22"/>
                <w:szCs w:val="22"/>
              </w:rPr>
              <w:t xml:space="preserve">added to the </w:t>
            </w:r>
            <w:proofErr w:type="spellStart"/>
            <w:r w:rsidRPr="00F55726">
              <w:rPr>
                <w:sz w:val="22"/>
                <w:szCs w:val="22"/>
              </w:rPr>
              <w:t>redirect_uri</w:t>
            </w:r>
            <w:proofErr w:type="spellEnd"/>
            <w:r w:rsidRPr="00F55726">
              <w:rPr>
                <w:sz w:val="22"/>
                <w:szCs w:val="22"/>
              </w:rPr>
              <w:t xml:space="preserve"> when redirecting back to the Client</w:t>
            </w:r>
            <w:r w:rsidR="00363738">
              <w:rPr>
                <w:sz w:val="22"/>
                <w:szCs w:val="22"/>
              </w:rPr>
              <w:t>.</w:t>
            </w:r>
          </w:p>
          <w:p w14:paraId="158A872E" w14:textId="42EEBC46" w:rsidR="007C19F9" w:rsidRPr="005E1DB1" w:rsidRDefault="007C19F9" w:rsidP="0087344E">
            <w:pPr>
              <w:rPr>
                <w:i/>
                <w:sz w:val="22"/>
                <w:szCs w:val="22"/>
              </w:rPr>
            </w:pPr>
            <w:r>
              <w:rPr>
                <w:sz w:val="22"/>
                <w:szCs w:val="22"/>
              </w:rPr>
              <w:t>See</w:t>
            </w:r>
            <w:r w:rsidR="00813FB6">
              <w:rPr>
                <w:sz w:val="22"/>
                <w:szCs w:val="22"/>
              </w:rPr>
              <w:t xml:space="preserve"> </w:t>
            </w:r>
            <w:proofErr w:type="spellStart"/>
            <w:r w:rsidR="00813FB6" w:rsidRPr="00813FB6">
              <w:rPr>
                <w:sz w:val="22"/>
                <w:szCs w:val="22"/>
              </w:rPr>
              <w:t>O</w:t>
            </w:r>
            <w:r w:rsidR="00894C1F" w:rsidRPr="00813FB6">
              <w:rPr>
                <w:sz w:val="22"/>
                <w:szCs w:val="22"/>
              </w:rPr>
              <w:t>a</w:t>
            </w:r>
            <w:r w:rsidR="00813FB6" w:rsidRPr="00813FB6">
              <w:rPr>
                <w:sz w:val="22"/>
                <w:szCs w:val="22"/>
              </w:rPr>
              <w:t>uth</w:t>
            </w:r>
            <w:proofErr w:type="spellEnd"/>
            <w:r w:rsidR="00813FB6" w:rsidRPr="00813FB6">
              <w:rPr>
                <w:sz w:val="22"/>
                <w:szCs w:val="22"/>
              </w:rPr>
              <w:t xml:space="preserve"> 2.0 Multiple Response Type Encoding Practices</w:t>
            </w:r>
            <w:r w:rsidR="00F746CB">
              <w:rPr>
                <w:sz w:val="22"/>
                <w:szCs w:val="22"/>
              </w:rPr>
              <w:t xml:space="preserve"> </w:t>
            </w:r>
            <w:sdt>
              <w:sdtPr>
                <w:rPr>
                  <w:sz w:val="22"/>
                  <w:szCs w:val="22"/>
                </w:rPr>
                <w:id w:val="525839785"/>
                <w:citation/>
              </w:sdtPr>
              <w:sdtContent>
                <w:r>
                  <w:rPr>
                    <w:sz w:val="22"/>
                    <w:szCs w:val="22"/>
                  </w:rPr>
                  <w:fldChar w:fldCharType="begin"/>
                </w:r>
                <w:r w:rsidR="0073065B">
                  <w:rPr>
                    <w:sz w:val="22"/>
                    <w:szCs w:val="22"/>
                  </w:rPr>
                  <w:instrText xml:space="preserve">CITATION OIDCMRTEP \n  \y  \l 2057 </w:instrText>
                </w:r>
                <w:r>
                  <w:rPr>
                    <w:sz w:val="22"/>
                    <w:szCs w:val="22"/>
                  </w:rPr>
                  <w:fldChar w:fldCharType="separate"/>
                </w:r>
                <w:r w:rsidR="00BF386C" w:rsidRPr="00BF386C">
                  <w:rPr>
                    <w:noProof/>
                    <w:sz w:val="22"/>
                    <w:szCs w:val="22"/>
                  </w:rPr>
                  <w:t>[5]</w:t>
                </w:r>
                <w:r>
                  <w:rPr>
                    <w:sz w:val="22"/>
                    <w:szCs w:val="22"/>
                  </w:rPr>
                  <w:fldChar w:fldCharType="end"/>
                </w:r>
              </w:sdtContent>
            </w:sdt>
          </w:p>
        </w:tc>
      </w:tr>
      <w:tr w:rsidR="007C19F9" w:rsidRPr="0064326D" w14:paraId="563B513F" w14:textId="5EB2520C" w:rsidTr="00DF4D0B">
        <w:trPr>
          <w:cantSplit/>
        </w:trPr>
        <w:tc>
          <w:tcPr>
            <w:tcW w:w="0" w:type="auto"/>
          </w:tcPr>
          <w:p w14:paraId="4395AA13" w14:textId="79072AB6" w:rsidR="007C19F9" w:rsidRPr="0064326D" w:rsidRDefault="00310961" w:rsidP="0087344E">
            <w:pPr>
              <w:rPr>
                <w:sz w:val="22"/>
                <w:szCs w:val="22"/>
              </w:rPr>
            </w:pPr>
            <w:r>
              <w:rPr>
                <w:sz w:val="22"/>
                <w:szCs w:val="22"/>
              </w:rPr>
              <w:t>n</w:t>
            </w:r>
            <w:r w:rsidR="007C19F9" w:rsidRPr="0064326D">
              <w:rPr>
                <w:sz w:val="22"/>
                <w:szCs w:val="22"/>
              </w:rPr>
              <w:t>once</w:t>
            </w:r>
          </w:p>
        </w:tc>
        <w:tc>
          <w:tcPr>
            <w:tcW w:w="0" w:type="auto"/>
          </w:tcPr>
          <w:p w14:paraId="5FAA6827" w14:textId="78549348" w:rsidR="007C19F9" w:rsidRPr="0064326D" w:rsidRDefault="00710652" w:rsidP="0087344E">
            <w:pPr>
              <w:jc w:val="center"/>
              <w:rPr>
                <w:sz w:val="22"/>
                <w:szCs w:val="22"/>
              </w:rPr>
            </w:pPr>
            <w:proofErr w:type="spellStart"/>
            <w:r>
              <w:rPr>
                <w:sz w:val="22"/>
                <w:szCs w:val="22"/>
              </w:rPr>
              <w:t>Mand</w:t>
            </w:r>
            <w:proofErr w:type="spellEnd"/>
          </w:p>
        </w:tc>
        <w:tc>
          <w:tcPr>
            <w:tcW w:w="0" w:type="auto"/>
          </w:tcPr>
          <w:p w14:paraId="276A846D" w14:textId="77777777" w:rsidR="007C19F9" w:rsidRPr="0064326D" w:rsidRDefault="007C19F9" w:rsidP="0087344E">
            <w:pPr>
              <w:rPr>
                <w:sz w:val="22"/>
                <w:szCs w:val="22"/>
              </w:rPr>
            </w:pPr>
          </w:p>
        </w:tc>
        <w:tc>
          <w:tcPr>
            <w:tcW w:w="0" w:type="auto"/>
          </w:tcPr>
          <w:p w14:paraId="06F52997" w14:textId="324A242E" w:rsidR="007C19F9" w:rsidRDefault="007C19F9" w:rsidP="0087344E">
            <w:pPr>
              <w:rPr>
                <w:sz w:val="22"/>
                <w:szCs w:val="22"/>
              </w:rPr>
            </w:pPr>
            <w:r w:rsidRPr="0064326D">
              <w:rPr>
                <w:sz w:val="22"/>
                <w:szCs w:val="22"/>
              </w:rPr>
              <w:t xml:space="preserve">String value used to associate a </w:t>
            </w:r>
            <w:proofErr w:type="gramStart"/>
            <w:r w:rsidRPr="0064326D">
              <w:rPr>
                <w:sz w:val="22"/>
                <w:szCs w:val="22"/>
              </w:rPr>
              <w:t>Client</w:t>
            </w:r>
            <w:proofErr w:type="gramEnd"/>
            <w:r w:rsidRPr="0064326D">
              <w:rPr>
                <w:sz w:val="22"/>
                <w:szCs w:val="22"/>
              </w:rPr>
              <w:t xml:space="preserve"> session with an ID Token, and to mitigate replay attacks. The value is passed through unmodified from the Authentication Request to the ID Token. Sufficient entropy MUST be present in </w:t>
            </w:r>
            <w:r w:rsidRPr="00555F26">
              <w:rPr>
                <w:sz w:val="22"/>
                <w:szCs w:val="22"/>
              </w:rPr>
              <w:t>the nonce values</w:t>
            </w:r>
            <w:r w:rsidRPr="0064326D">
              <w:rPr>
                <w:sz w:val="22"/>
                <w:szCs w:val="22"/>
              </w:rPr>
              <w:t xml:space="preserve"> used to prevent attackers from guessing values</w:t>
            </w:r>
            <w:r w:rsidR="00363738">
              <w:rPr>
                <w:sz w:val="22"/>
                <w:szCs w:val="22"/>
              </w:rPr>
              <w:t>.</w:t>
            </w:r>
          </w:p>
          <w:p w14:paraId="3C66FE6C" w14:textId="064944CD" w:rsidR="006E3D9A" w:rsidRPr="0064326D" w:rsidRDefault="006E3D9A" w:rsidP="0087344E">
            <w:pPr>
              <w:rPr>
                <w:sz w:val="22"/>
                <w:szCs w:val="22"/>
              </w:rPr>
            </w:pPr>
            <w:r>
              <w:rPr>
                <w:sz w:val="22"/>
                <w:szCs w:val="22"/>
              </w:rPr>
              <w:t xml:space="preserve">The </w:t>
            </w:r>
            <w:proofErr w:type="spellStart"/>
            <w:r>
              <w:rPr>
                <w:sz w:val="22"/>
                <w:szCs w:val="22"/>
              </w:rPr>
              <w:t>iGov</w:t>
            </w:r>
            <w:proofErr w:type="spellEnd"/>
            <w:r>
              <w:rPr>
                <w:sz w:val="22"/>
                <w:szCs w:val="22"/>
              </w:rPr>
              <w:t xml:space="preserve"> profile for OIDC specifies this parameter as Mandatory to help RPs protect against CSRF attacks.</w:t>
            </w:r>
          </w:p>
        </w:tc>
      </w:tr>
      <w:tr w:rsidR="007C19F9" w:rsidRPr="0064326D" w14:paraId="41308F96" w14:textId="558DF176" w:rsidTr="00DF4D0B">
        <w:trPr>
          <w:cantSplit/>
        </w:trPr>
        <w:tc>
          <w:tcPr>
            <w:tcW w:w="0" w:type="auto"/>
          </w:tcPr>
          <w:p w14:paraId="3CA8B9D3" w14:textId="10A8FB4E" w:rsidR="007C19F9" w:rsidRPr="0064326D" w:rsidRDefault="001B74B2" w:rsidP="0087344E">
            <w:pPr>
              <w:rPr>
                <w:sz w:val="22"/>
                <w:szCs w:val="22"/>
              </w:rPr>
            </w:pPr>
            <w:r>
              <w:rPr>
                <w:sz w:val="22"/>
                <w:szCs w:val="22"/>
              </w:rPr>
              <w:t>D</w:t>
            </w:r>
            <w:r w:rsidR="007C19F9" w:rsidRPr="0064326D">
              <w:rPr>
                <w:sz w:val="22"/>
                <w:szCs w:val="22"/>
              </w:rPr>
              <w:t>isplay</w:t>
            </w:r>
          </w:p>
        </w:tc>
        <w:tc>
          <w:tcPr>
            <w:tcW w:w="0" w:type="auto"/>
          </w:tcPr>
          <w:p w14:paraId="2FEDA89F" w14:textId="77777777" w:rsidR="007C19F9" w:rsidRPr="0064326D" w:rsidRDefault="007C19F9" w:rsidP="0087344E">
            <w:pPr>
              <w:jc w:val="center"/>
              <w:rPr>
                <w:sz w:val="22"/>
                <w:szCs w:val="22"/>
              </w:rPr>
            </w:pPr>
            <w:proofErr w:type="spellStart"/>
            <w:r w:rsidRPr="0064326D">
              <w:rPr>
                <w:sz w:val="22"/>
                <w:szCs w:val="22"/>
              </w:rPr>
              <w:t>Opt</w:t>
            </w:r>
            <w:proofErr w:type="spellEnd"/>
          </w:p>
        </w:tc>
        <w:tc>
          <w:tcPr>
            <w:tcW w:w="0" w:type="auto"/>
          </w:tcPr>
          <w:p w14:paraId="4B6AB4DA" w14:textId="77777777" w:rsidR="007C19F9" w:rsidRPr="0064326D" w:rsidRDefault="007C19F9" w:rsidP="0087344E">
            <w:pPr>
              <w:rPr>
                <w:sz w:val="22"/>
                <w:szCs w:val="22"/>
              </w:rPr>
            </w:pPr>
            <w:r w:rsidRPr="0064326D">
              <w:rPr>
                <w:sz w:val="22"/>
                <w:szCs w:val="22"/>
              </w:rPr>
              <w:t>“page”</w:t>
            </w:r>
          </w:p>
          <w:p w14:paraId="05D5B1E3" w14:textId="77777777" w:rsidR="007C19F9" w:rsidRPr="0064326D" w:rsidRDefault="007C19F9" w:rsidP="0087344E">
            <w:pPr>
              <w:rPr>
                <w:sz w:val="22"/>
                <w:szCs w:val="22"/>
              </w:rPr>
            </w:pPr>
            <w:r w:rsidRPr="0064326D">
              <w:rPr>
                <w:sz w:val="22"/>
                <w:szCs w:val="22"/>
              </w:rPr>
              <w:t>“touch”</w:t>
            </w:r>
          </w:p>
          <w:p w14:paraId="7215F594" w14:textId="4736F301" w:rsidR="007C19F9" w:rsidRPr="0064326D" w:rsidRDefault="007C19F9" w:rsidP="0087344E">
            <w:pPr>
              <w:rPr>
                <w:sz w:val="22"/>
                <w:szCs w:val="22"/>
              </w:rPr>
            </w:pPr>
          </w:p>
        </w:tc>
        <w:tc>
          <w:tcPr>
            <w:tcW w:w="0" w:type="auto"/>
          </w:tcPr>
          <w:p w14:paraId="4073A5E8" w14:textId="35C33501" w:rsidR="007C19F9" w:rsidRDefault="005C4C36" w:rsidP="005C4C36">
            <w:pPr>
              <w:rPr>
                <w:sz w:val="22"/>
                <w:szCs w:val="22"/>
              </w:rPr>
            </w:pPr>
            <w:r w:rsidRPr="0064326D">
              <w:rPr>
                <w:sz w:val="22"/>
                <w:szCs w:val="22"/>
              </w:rPr>
              <w:t xml:space="preserve">ASCII string value that specifies how the </w:t>
            </w:r>
            <w:r w:rsidR="00757030">
              <w:t>Platform</w:t>
            </w:r>
            <w:r w:rsidR="00757030">
              <w:rPr>
                <w:sz w:val="22"/>
                <w:szCs w:val="22"/>
              </w:rPr>
              <w:t xml:space="preserve"> </w:t>
            </w:r>
            <w:r w:rsidRPr="0064326D">
              <w:rPr>
                <w:sz w:val="22"/>
                <w:szCs w:val="22"/>
              </w:rPr>
              <w:t>displays the authentication and consent user interface pages to the End-User. The defined values shown</w:t>
            </w:r>
            <w:r>
              <w:rPr>
                <w:sz w:val="22"/>
                <w:szCs w:val="22"/>
              </w:rPr>
              <w:t xml:space="preserve"> </w:t>
            </w:r>
            <w:r w:rsidR="007C19F9">
              <w:rPr>
                <w:sz w:val="22"/>
                <w:szCs w:val="22"/>
              </w:rPr>
              <w:t xml:space="preserve">“page” and “touch” </w:t>
            </w:r>
            <w:r w:rsidR="00C6421C">
              <w:rPr>
                <w:sz w:val="22"/>
                <w:szCs w:val="22"/>
              </w:rPr>
              <w:t xml:space="preserve">are </w:t>
            </w:r>
            <w:r w:rsidR="007C19F9">
              <w:rPr>
                <w:sz w:val="22"/>
                <w:szCs w:val="22"/>
              </w:rPr>
              <w:t xml:space="preserve">supported for </w:t>
            </w:r>
            <w:r w:rsidR="001A1577">
              <w:rPr>
                <w:sz w:val="22"/>
                <w:szCs w:val="22"/>
              </w:rPr>
              <w:t>NHS login</w:t>
            </w:r>
            <w:r w:rsidR="007E3FF3">
              <w:rPr>
                <w:sz w:val="22"/>
                <w:szCs w:val="22"/>
              </w:rPr>
              <w:t xml:space="preserve"> </w:t>
            </w:r>
            <w:r w:rsidR="007C19F9">
              <w:rPr>
                <w:sz w:val="22"/>
                <w:szCs w:val="22"/>
              </w:rPr>
              <w:t>beta phases, with the default value being “page”.</w:t>
            </w:r>
          </w:p>
          <w:p w14:paraId="4F7B1DBC" w14:textId="5652CD28" w:rsidR="007C19F9" w:rsidRPr="0064326D" w:rsidRDefault="007C19F9" w:rsidP="0087344E">
            <w:pPr>
              <w:rPr>
                <w:sz w:val="22"/>
                <w:szCs w:val="22"/>
              </w:rPr>
            </w:pPr>
            <w:r w:rsidRPr="0064326D">
              <w:rPr>
                <w:sz w:val="22"/>
                <w:szCs w:val="22"/>
              </w:rPr>
              <w:t>“popup”</w:t>
            </w:r>
            <w:r>
              <w:rPr>
                <w:sz w:val="22"/>
                <w:szCs w:val="22"/>
              </w:rPr>
              <w:t xml:space="preserve"> and </w:t>
            </w:r>
            <w:r w:rsidRPr="0064326D">
              <w:rPr>
                <w:sz w:val="22"/>
                <w:szCs w:val="22"/>
              </w:rPr>
              <w:t>“</w:t>
            </w:r>
            <w:proofErr w:type="spellStart"/>
            <w:r w:rsidRPr="0064326D">
              <w:rPr>
                <w:sz w:val="22"/>
                <w:szCs w:val="22"/>
              </w:rPr>
              <w:t>wap</w:t>
            </w:r>
            <w:proofErr w:type="spellEnd"/>
            <w:r w:rsidRPr="0064326D">
              <w:rPr>
                <w:sz w:val="22"/>
                <w:szCs w:val="22"/>
              </w:rPr>
              <w:t>”</w:t>
            </w:r>
            <w:r>
              <w:rPr>
                <w:sz w:val="22"/>
                <w:szCs w:val="22"/>
              </w:rPr>
              <w:t xml:space="preserve"> values are not supported</w:t>
            </w:r>
          </w:p>
        </w:tc>
      </w:tr>
      <w:tr w:rsidR="007C19F9" w:rsidRPr="0064326D" w14:paraId="648CBC4E" w14:textId="176AF981" w:rsidTr="00DF4D0B">
        <w:trPr>
          <w:cantSplit/>
        </w:trPr>
        <w:tc>
          <w:tcPr>
            <w:tcW w:w="0" w:type="auto"/>
          </w:tcPr>
          <w:p w14:paraId="7F01429B" w14:textId="7B579168" w:rsidR="007C19F9" w:rsidRPr="0064326D" w:rsidRDefault="00953E11" w:rsidP="0087344E">
            <w:pPr>
              <w:rPr>
                <w:sz w:val="22"/>
                <w:szCs w:val="22"/>
              </w:rPr>
            </w:pPr>
            <w:r>
              <w:rPr>
                <w:sz w:val="22"/>
                <w:szCs w:val="22"/>
              </w:rPr>
              <w:lastRenderedPageBreak/>
              <w:t>p</w:t>
            </w:r>
            <w:r w:rsidR="007C19F9" w:rsidRPr="0064326D">
              <w:rPr>
                <w:sz w:val="22"/>
                <w:szCs w:val="22"/>
              </w:rPr>
              <w:t>rompt</w:t>
            </w:r>
          </w:p>
        </w:tc>
        <w:tc>
          <w:tcPr>
            <w:tcW w:w="0" w:type="auto"/>
          </w:tcPr>
          <w:p w14:paraId="6E6541B2" w14:textId="286C4E43" w:rsidR="007C19F9" w:rsidRPr="0064326D" w:rsidRDefault="00740B84" w:rsidP="0087344E">
            <w:pPr>
              <w:jc w:val="center"/>
              <w:rPr>
                <w:sz w:val="22"/>
                <w:szCs w:val="22"/>
              </w:rPr>
            </w:pPr>
            <w:proofErr w:type="spellStart"/>
            <w:r>
              <w:rPr>
                <w:sz w:val="22"/>
                <w:szCs w:val="22"/>
              </w:rPr>
              <w:t>Opt</w:t>
            </w:r>
            <w:proofErr w:type="spellEnd"/>
          </w:p>
        </w:tc>
        <w:tc>
          <w:tcPr>
            <w:tcW w:w="0" w:type="auto"/>
          </w:tcPr>
          <w:p w14:paraId="6A0C8DC0" w14:textId="77777777" w:rsidR="007C19F9" w:rsidRDefault="005670E3" w:rsidP="0087344E">
            <w:pPr>
              <w:rPr>
                <w:sz w:val="22"/>
                <w:szCs w:val="22"/>
              </w:rPr>
            </w:pPr>
            <w:r>
              <w:rPr>
                <w:sz w:val="22"/>
                <w:szCs w:val="22"/>
              </w:rPr>
              <w:t>&lt;blank&gt;</w:t>
            </w:r>
          </w:p>
          <w:p w14:paraId="1AD00BD2" w14:textId="77777777" w:rsidR="005670E3" w:rsidRDefault="005670E3" w:rsidP="0087344E">
            <w:pPr>
              <w:rPr>
                <w:sz w:val="22"/>
                <w:szCs w:val="22"/>
              </w:rPr>
            </w:pPr>
            <w:r>
              <w:rPr>
                <w:sz w:val="22"/>
                <w:szCs w:val="22"/>
              </w:rPr>
              <w:t>“none”</w:t>
            </w:r>
          </w:p>
          <w:p w14:paraId="27E2ED64" w14:textId="7014E453" w:rsidR="005670E3" w:rsidRPr="0064326D" w:rsidRDefault="005670E3" w:rsidP="0087344E">
            <w:pPr>
              <w:rPr>
                <w:sz w:val="22"/>
                <w:szCs w:val="22"/>
              </w:rPr>
            </w:pPr>
            <w:r>
              <w:rPr>
                <w:sz w:val="22"/>
                <w:szCs w:val="22"/>
              </w:rPr>
              <w:t>“login”</w:t>
            </w:r>
          </w:p>
        </w:tc>
        <w:tc>
          <w:tcPr>
            <w:tcW w:w="0" w:type="auto"/>
          </w:tcPr>
          <w:p w14:paraId="7A2AD93D" w14:textId="3ABAAA81" w:rsidR="007C19F9" w:rsidRDefault="000232D1" w:rsidP="00BA7244">
            <w:pPr>
              <w:rPr>
                <w:sz w:val="22"/>
                <w:szCs w:val="22"/>
              </w:rPr>
            </w:pPr>
            <w:r>
              <w:rPr>
                <w:sz w:val="22"/>
                <w:szCs w:val="22"/>
              </w:rPr>
              <w:t xml:space="preserve">Requests that the </w:t>
            </w:r>
            <w:r w:rsidR="002B1CCD">
              <w:rPr>
                <w:sz w:val="22"/>
                <w:szCs w:val="22"/>
              </w:rPr>
              <w:t>NHS login</w:t>
            </w:r>
            <w:r>
              <w:rPr>
                <w:sz w:val="22"/>
                <w:szCs w:val="22"/>
              </w:rPr>
              <w:t xml:space="preserve"> Service forces the user to sign-in</w:t>
            </w:r>
            <w:r w:rsidR="005670E3">
              <w:rPr>
                <w:sz w:val="22"/>
                <w:szCs w:val="22"/>
              </w:rPr>
              <w:t>, or to request that the Service does not prompt the user to sign-in (SSO)</w:t>
            </w:r>
          </w:p>
          <w:p w14:paraId="4245EDB8" w14:textId="76ADECFA" w:rsidR="005670E3" w:rsidRDefault="005670E3" w:rsidP="00BA7244">
            <w:pPr>
              <w:rPr>
                <w:sz w:val="22"/>
                <w:szCs w:val="22"/>
              </w:rPr>
            </w:pPr>
            <w:r>
              <w:rPr>
                <w:sz w:val="22"/>
                <w:szCs w:val="22"/>
              </w:rPr>
              <w:t>&lt;blank&gt; - The Service will SSO the user if they still have a valid session, else the user will be requested to login</w:t>
            </w:r>
          </w:p>
          <w:p w14:paraId="09691EA5" w14:textId="00C3A2A9" w:rsidR="005670E3" w:rsidRDefault="005A225F" w:rsidP="00BA7244">
            <w:pPr>
              <w:rPr>
                <w:sz w:val="22"/>
                <w:szCs w:val="22"/>
              </w:rPr>
            </w:pPr>
            <w:r>
              <w:rPr>
                <w:sz w:val="22"/>
                <w:szCs w:val="22"/>
              </w:rPr>
              <w:t>n</w:t>
            </w:r>
            <w:r w:rsidR="009801D9">
              <w:rPr>
                <w:sz w:val="22"/>
                <w:szCs w:val="22"/>
              </w:rPr>
              <w:t xml:space="preserve">one – The Service will SSO the user if they still have a valid session, otherwise an </w:t>
            </w:r>
            <w:r>
              <w:rPr>
                <w:sz w:val="22"/>
                <w:szCs w:val="22"/>
              </w:rPr>
              <w:t>error code is returned</w:t>
            </w:r>
            <w:r w:rsidR="003961A2">
              <w:rPr>
                <w:sz w:val="22"/>
                <w:szCs w:val="22"/>
              </w:rPr>
              <w:t xml:space="preserve"> (refer </w:t>
            </w:r>
            <w:proofErr w:type="spellStart"/>
            <w:r w:rsidR="00A761FE">
              <w:rPr>
                <w:sz w:val="22"/>
                <w:szCs w:val="22"/>
              </w:rPr>
              <w:t>sso_login_required</w:t>
            </w:r>
            <w:proofErr w:type="spellEnd"/>
            <w:r w:rsidR="00A761FE">
              <w:rPr>
                <w:sz w:val="22"/>
                <w:szCs w:val="22"/>
              </w:rPr>
              <w:t xml:space="preserve"> in </w:t>
            </w:r>
            <w:r w:rsidR="003961A2">
              <w:rPr>
                <w:sz w:val="22"/>
                <w:szCs w:val="22"/>
              </w:rPr>
              <w:t xml:space="preserve">section </w:t>
            </w:r>
            <w:hyperlink w:anchor="_Error_Response" w:history="1">
              <w:r w:rsidR="003961A2" w:rsidRPr="00AD05FC">
                <w:rPr>
                  <w:rStyle w:val="Hyperlink"/>
                  <w:sz w:val="22"/>
                  <w:szCs w:val="22"/>
                </w:rPr>
                <w:t>3.4.5.2</w:t>
              </w:r>
              <w:r w:rsidR="00AD05FC" w:rsidRPr="00AD05FC">
                <w:rPr>
                  <w:rStyle w:val="Hyperlink"/>
                  <w:sz w:val="22"/>
                  <w:szCs w:val="22"/>
                </w:rPr>
                <w:t xml:space="preserve"> Error Response</w:t>
              </w:r>
            </w:hyperlink>
            <w:r w:rsidR="003961A2">
              <w:rPr>
                <w:sz w:val="22"/>
                <w:szCs w:val="22"/>
              </w:rPr>
              <w:t>)</w:t>
            </w:r>
          </w:p>
          <w:p w14:paraId="07F66C83" w14:textId="588A6AF7" w:rsidR="005A225F" w:rsidRDefault="005A225F" w:rsidP="00BA7244">
            <w:pPr>
              <w:rPr>
                <w:sz w:val="22"/>
                <w:szCs w:val="22"/>
              </w:rPr>
            </w:pPr>
            <w:r>
              <w:rPr>
                <w:sz w:val="22"/>
                <w:szCs w:val="22"/>
              </w:rPr>
              <w:t xml:space="preserve">login – The Service will request the user to login, regardless of a session already </w:t>
            </w:r>
            <w:r w:rsidR="00363738">
              <w:rPr>
                <w:sz w:val="22"/>
                <w:szCs w:val="22"/>
              </w:rPr>
              <w:t>existing</w:t>
            </w:r>
          </w:p>
          <w:p w14:paraId="3E33CEAE" w14:textId="0F563B3A" w:rsidR="005670E3" w:rsidRPr="0064326D" w:rsidRDefault="005670E3" w:rsidP="00BA7244">
            <w:pPr>
              <w:rPr>
                <w:sz w:val="22"/>
                <w:szCs w:val="22"/>
              </w:rPr>
            </w:pPr>
          </w:p>
        </w:tc>
      </w:tr>
      <w:tr w:rsidR="007C19F9" w:rsidRPr="0064326D" w14:paraId="4884F67C" w14:textId="02415C50" w:rsidTr="00DF4D0B">
        <w:trPr>
          <w:cantSplit/>
        </w:trPr>
        <w:tc>
          <w:tcPr>
            <w:tcW w:w="0" w:type="auto"/>
          </w:tcPr>
          <w:p w14:paraId="0620E70A" w14:textId="77777777" w:rsidR="007C19F9" w:rsidRPr="0064326D" w:rsidRDefault="007C19F9" w:rsidP="0087344E">
            <w:pPr>
              <w:rPr>
                <w:sz w:val="22"/>
                <w:szCs w:val="22"/>
              </w:rPr>
            </w:pPr>
            <w:proofErr w:type="spellStart"/>
            <w:r w:rsidRPr="0064326D">
              <w:rPr>
                <w:sz w:val="22"/>
                <w:szCs w:val="22"/>
              </w:rPr>
              <w:t>max_age</w:t>
            </w:r>
            <w:proofErr w:type="spellEnd"/>
          </w:p>
        </w:tc>
        <w:tc>
          <w:tcPr>
            <w:tcW w:w="0" w:type="auto"/>
          </w:tcPr>
          <w:p w14:paraId="374C10EC" w14:textId="62F312DA" w:rsidR="007C19F9" w:rsidRPr="0064326D" w:rsidRDefault="007C19F9" w:rsidP="0087344E">
            <w:pPr>
              <w:jc w:val="center"/>
              <w:rPr>
                <w:sz w:val="22"/>
                <w:szCs w:val="22"/>
              </w:rPr>
            </w:pPr>
            <w:r>
              <w:rPr>
                <w:sz w:val="22"/>
                <w:szCs w:val="22"/>
              </w:rPr>
              <w:t>n/a</w:t>
            </w:r>
          </w:p>
        </w:tc>
        <w:tc>
          <w:tcPr>
            <w:tcW w:w="0" w:type="auto"/>
          </w:tcPr>
          <w:p w14:paraId="7C32009A" w14:textId="77777777" w:rsidR="007C19F9" w:rsidRPr="0064326D" w:rsidRDefault="007C19F9" w:rsidP="0087344E">
            <w:pPr>
              <w:rPr>
                <w:sz w:val="22"/>
                <w:szCs w:val="22"/>
              </w:rPr>
            </w:pPr>
          </w:p>
        </w:tc>
        <w:tc>
          <w:tcPr>
            <w:tcW w:w="0" w:type="auto"/>
          </w:tcPr>
          <w:p w14:paraId="3ECC8E89" w14:textId="4F2F3C8A" w:rsidR="007C19F9" w:rsidRPr="0064326D" w:rsidRDefault="00BA7244" w:rsidP="0087344E">
            <w:pPr>
              <w:rPr>
                <w:sz w:val="22"/>
                <w:szCs w:val="22"/>
              </w:rPr>
            </w:pPr>
            <w:r>
              <w:rPr>
                <w:sz w:val="22"/>
                <w:szCs w:val="22"/>
              </w:rPr>
              <w:t>Not currently supported</w:t>
            </w:r>
          </w:p>
        </w:tc>
      </w:tr>
      <w:tr w:rsidR="007C19F9" w:rsidRPr="0064326D" w14:paraId="5055D4D4" w14:textId="1F50E059" w:rsidTr="00DF4D0B">
        <w:trPr>
          <w:cantSplit/>
        </w:trPr>
        <w:tc>
          <w:tcPr>
            <w:tcW w:w="0" w:type="auto"/>
          </w:tcPr>
          <w:p w14:paraId="2FF0CF49" w14:textId="77777777" w:rsidR="007C19F9" w:rsidRPr="0064326D" w:rsidRDefault="007C19F9" w:rsidP="0087344E">
            <w:pPr>
              <w:rPr>
                <w:sz w:val="22"/>
                <w:szCs w:val="22"/>
              </w:rPr>
            </w:pPr>
            <w:proofErr w:type="spellStart"/>
            <w:r w:rsidRPr="0064326D">
              <w:rPr>
                <w:sz w:val="22"/>
                <w:szCs w:val="22"/>
              </w:rPr>
              <w:t>ui_locales</w:t>
            </w:r>
            <w:proofErr w:type="spellEnd"/>
          </w:p>
        </w:tc>
        <w:tc>
          <w:tcPr>
            <w:tcW w:w="0" w:type="auto"/>
          </w:tcPr>
          <w:p w14:paraId="444CEE00" w14:textId="71995939" w:rsidR="007C19F9" w:rsidRPr="0064326D" w:rsidRDefault="007C19F9" w:rsidP="0087344E">
            <w:pPr>
              <w:jc w:val="center"/>
              <w:rPr>
                <w:sz w:val="22"/>
                <w:szCs w:val="22"/>
              </w:rPr>
            </w:pPr>
            <w:r>
              <w:rPr>
                <w:sz w:val="22"/>
                <w:szCs w:val="22"/>
              </w:rPr>
              <w:t>n/a</w:t>
            </w:r>
          </w:p>
        </w:tc>
        <w:tc>
          <w:tcPr>
            <w:tcW w:w="0" w:type="auto"/>
          </w:tcPr>
          <w:p w14:paraId="56533E9B" w14:textId="77777777" w:rsidR="007C19F9" w:rsidRPr="0064326D" w:rsidRDefault="007C19F9" w:rsidP="0087344E">
            <w:pPr>
              <w:rPr>
                <w:sz w:val="22"/>
                <w:szCs w:val="22"/>
              </w:rPr>
            </w:pPr>
          </w:p>
        </w:tc>
        <w:tc>
          <w:tcPr>
            <w:tcW w:w="0" w:type="auto"/>
          </w:tcPr>
          <w:p w14:paraId="52959A85" w14:textId="408CE077" w:rsidR="007C19F9" w:rsidRPr="0064326D" w:rsidRDefault="00BA7244" w:rsidP="0087344E">
            <w:pPr>
              <w:rPr>
                <w:sz w:val="22"/>
                <w:szCs w:val="22"/>
              </w:rPr>
            </w:pPr>
            <w:r>
              <w:rPr>
                <w:sz w:val="22"/>
                <w:szCs w:val="22"/>
              </w:rPr>
              <w:t>Not currently supported</w:t>
            </w:r>
          </w:p>
        </w:tc>
      </w:tr>
      <w:tr w:rsidR="007C19F9" w:rsidRPr="0064326D" w14:paraId="43374350" w14:textId="0C4E6BCC" w:rsidTr="00DF4D0B">
        <w:trPr>
          <w:cantSplit/>
        </w:trPr>
        <w:tc>
          <w:tcPr>
            <w:tcW w:w="0" w:type="auto"/>
          </w:tcPr>
          <w:p w14:paraId="07D2B42B" w14:textId="77777777" w:rsidR="007C19F9" w:rsidRPr="0064326D" w:rsidRDefault="007C19F9" w:rsidP="0087344E">
            <w:pPr>
              <w:rPr>
                <w:sz w:val="22"/>
                <w:szCs w:val="22"/>
              </w:rPr>
            </w:pPr>
            <w:proofErr w:type="spellStart"/>
            <w:r w:rsidRPr="0064326D">
              <w:rPr>
                <w:sz w:val="22"/>
                <w:szCs w:val="22"/>
              </w:rPr>
              <w:t>id_token_hint</w:t>
            </w:r>
            <w:proofErr w:type="spellEnd"/>
          </w:p>
        </w:tc>
        <w:tc>
          <w:tcPr>
            <w:tcW w:w="0" w:type="auto"/>
          </w:tcPr>
          <w:p w14:paraId="39567F5B" w14:textId="7877D0F4" w:rsidR="007C19F9" w:rsidRPr="0064326D" w:rsidRDefault="007C19F9" w:rsidP="0087344E">
            <w:pPr>
              <w:jc w:val="center"/>
              <w:rPr>
                <w:sz w:val="22"/>
                <w:szCs w:val="22"/>
              </w:rPr>
            </w:pPr>
            <w:r>
              <w:rPr>
                <w:sz w:val="22"/>
                <w:szCs w:val="22"/>
              </w:rPr>
              <w:t>n/a</w:t>
            </w:r>
          </w:p>
        </w:tc>
        <w:tc>
          <w:tcPr>
            <w:tcW w:w="0" w:type="auto"/>
          </w:tcPr>
          <w:p w14:paraId="4660A691" w14:textId="77777777" w:rsidR="007C19F9" w:rsidRPr="0064326D" w:rsidRDefault="007C19F9" w:rsidP="0087344E">
            <w:pPr>
              <w:rPr>
                <w:sz w:val="22"/>
                <w:szCs w:val="22"/>
              </w:rPr>
            </w:pPr>
          </w:p>
        </w:tc>
        <w:tc>
          <w:tcPr>
            <w:tcW w:w="0" w:type="auto"/>
          </w:tcPr>
          <w:p w14:paraId="6B15ED23" w14:textId="51F7650C" w:rsidR="007C19F9" w:rsidRPr="0064326D" w:rsidRDefault="00BA7244" w:rsidP="0087344E">
            <w:pPr>
              <w:rPr>
                <w:sz w:val="22"/>
                <w:szCs w:val="22"/>
              </w:rPr>
            </w:pPr>
            <w:r>
              <w:rPr>
                <w:sz w:val="22"/>
                <w:szCs w:val="22"/>
              </w:rPr>
              <w:t>Not currently supported</w:t>
            </w:r>
          </w:p>
        </w:tc>
      </w:tr>
      <w:tr w:rsidR="007C19F9" w:rsidRPr="0064326D" w14:paraId="63090E4A" w14:textId="263AF39A" w:rsidTr="00DF4D0B">
        <w:trPr>
          <w:cantSplit/>
        </w:trPr>
        <w:tc>
          <w:tcPr>
            <w:tcW w:w="0" w:type="auto"/>
          </w:tcPr>
          <w:p w14:paraId="3A1E279C" w14:textId="77777777" w:rsidR="007C19F9" w:rsidRPr="0064326D" w:rsidRDefault="007C19F9" w:rsidP="0087344E">
            <w:pPr>
              <w:rPr>
                <w:sz w:val="22"/>
                <w:szCs w:val="22"/>
              </w:rPr>
            </w:pPr>
            <w:proofErr w:type="spellStart"/>
            <w:r w:rsidRPr="0064326D">
              <w:rPr>
                <w:sz w:val="22"/>
                <w:szCs w:val="22"/>
              </w:rPr>
              <w:t>login_hint</w:t>
            </w:r>
            <w:proofErr w:type="spellEnd"/>
          </w:p>
        </w:tc>
        <w:tc>
          <w:tcPr>
            <w:tcW w:w="0" w:type="auto"/>
          </w:tcPr>
          <w:p w14:paraId="31E25374" w14:textId="58B63CA2" w:rsidR="007C19F9" w:rsidRPr="0064326D" w:rsidRDefault="007C19F9" w:rsidP="0087344E">
            <w:pPr>
              <w:jc w:val="center"/>
              <w:rPr>
                <w:sz w:val="22"/>
                <w:szCs w:val="22"/>
              </w:rPr>
            </w:pPr>
            <w:r>
              <w:rPr>
                <w:sz w:val="22"/>
                <w:szCs w:val="22"/>
              </w:rPr>
              <w:t>n/a</w:t>
            </w:r>
          </w:p>
        </w:tc>
        <w:tc>
          <w:tcPr>
            <w:tcW w:w="0" w:type="auto"/>
          </w:tcPr>
          <w:p w14:paraId="52A8636E" w14:textId="77777777" w:rsidR="007C19F9" w:rsidRPr="0064326D" w:rsidRDefault="007C19F9" w:rsidP="0087344E">
            <w:pPr>
              <w:rPr>
                <w:sz w:val="22"/>
                <w:szCs w:val="22"/>
              </w:rPr>
            </w:pPr>
          </w:p>
        </w:tc>
        <w:tc>
          <w:tcPr>
            <w:tcW w:w="0" w:type="auto"/>
          </w:tcPr>
          <w:p w14:paraId="20FB4815" w14:textId="7AA2F120" w:rsidR="007C19F9" w:rsidRPr="0064326D" w:rsidRDefault="00BA7244" w:rsidP="0087344E">
            <w:pPr>
              <w:rPr>
                <w:sz w:val="22"/>
                <w:szCs w:val="22"/>
              </w:rPr>
            </w:pPr>
            <w:r>
              <w:rPr>
                <w:sz w:val="22"/>
                <w:szCs w:val="22"/>
              </w:rPr>
              <w:t>Not currently supported</w:t>
            </w:r>
          </w:p>
        </w:tc>
      </w:tr>
      <w:tr w:rsidR="00390419" w:rsidRPr="0064326D" w14:paraId="61317F45" w14:textId="4F60EF1A" w:rsidTr="00D40D7B">
        <w:trPr>
          <w:cantSplit/>
        </w:trPr>
        <w:tc>
          <w:tcPr>
            <w:tcW w:w="0" w:type="auto"/>
          </w:tcPr>
          <w:p w14:paraId="6D7623B7" w14:textId="77777777" w:rsidR="00390419" w:rsidRPr="0064326D" w:rsidRDefault="00390419" w:rsidP="00390419">
            <w:pPr>
              <w:rPr>
                <w:sz w:val="22"/>
                <w:szCs w:val="22"/>
              </w:rPr>
            </w:pPr>
            <w:proofErr w:type="spellStart"/>
            <w:r w:rsidRPr="0064326D">
              <w:rPr>
                <w:sz w:val="22"/>
                <w:szCs w:val="22"/>
              </w:rPr>
              <w:t>acr_values</w:t>
            </w:r>
            <w:proofErr w:type="spellEnd"/>
          </w:p>
        </w:tc>
        <w:tc>
          <w:tcPr>
            <w:tcW w:w="0" w:type="auto"/>
          </w:tcPr>
          <w:p w14:paraId="684526D4" w14:textId="33200510" w:rsidR="00390419" w:rsidRPr="0064326D" w:rsidRDefault="00390419" w:rsidP="00390419">
            <w:pPr>
              <w:jc w:val="center"/>
              <w:rPr>
                <w:sz w:val="22"/>
                <w:szCs w:val="22"/>
              </w:rPr>
            </w:pPr>
            <w:r>
              <w:rPr>
                <w:sz w:val="22"/>
                <w:szCs w:val="22"/>
              </w:rPr>
              <w:t>n/a</w:t>
            </w:r>
          </w:p>
        </w:tc>
        <w:tc>
          <w:tcPr>
            <w:tcW w:w="0" w:type="auto"/>
          </w:tcPr>
          <w:p w14:paraId="3FEF7CE4" w14:textId="340FF533" w:rsidR="00390419" w:rsidRPr="0064326D" w:rsidRDefault="00390419" w:rsidP="00390419">
            <w:pPr>
              <w:rPr>
                <w:sz w:val="22"/>
                <w:szCs w:val="22"/>
              </w:rPr>
            </w:pPr>
          </w:p>
        </w:tc>
        <w:tc>
          <w:tcPr>
            <w:tcW w:w="0" w:type="auto"/>
          </w:tcPr>
          <w:p w14:paraId="7970386C" w14:textId="19EAA854" w:rsidR="00390419" w:rsidRPr="0064326D" w:rsidRDefault="00390419" w:rsidP="00390419">
            <w:pPr>
              <w:rPr>
                <w:sz w:val="22"/>
                <w:szCs w:val="22"/>
              </w:rPr>
            </w:pPr>
            <w:r>
              <w:rPr>
                <w:sz w:val="22"/>
                <w:szCs w:val="22"/>
              </w:rPr>
              <w:t xml:space="preserve">Not supported </w:t>
            </w:r>
            <w:r w:rsidR="0067054E">
              <w:rPr>
                <w:sz w:val="22"/>
                <w:szCs w:val="22"/>
              </w:rPr>
              <w:t xml:space="preserve">– </w:t>
            </w:r>
            <w:r w:rsidR="00F761DF">
              <w:rPr>
                <w:sz w:val="22"/>
                <w:szCs w:val="22"/>
              </w:rPr>
              <w:t xml:space="preserve">not used, </w:t>
            </w:r>
            <w:r w:rsidR="00CB2F05">
              <w:rPr>
                <w:sz w:val="22"/>
                <w:szCs w:val="22"/>
              </w:rPr>
              <w:t xml:space="preserve">superseded by </w:t>
            </w:r>
            <w:proofErr w:type="spellStart"/>
            <w:r w:rsidR="00CB2F05">
              <w:rPr>
                <w:sz w:val="22"/>
                <w:szCs w:val="22"/>
              </w:rPr>
              <w:t>vtr</w:t>
            </w:r>
            <w:proofErr w:type="spellEnd"/>
          </w:p>
        </w:tc>
      </w:tr>
      <w:tr w:rsidR="00390419" w:rsidRPr="0064326D" w14:paraId="5F8A1876" w14:textId="77777777" w:rsidTr="00D40D7B">
        <w:trPr>
          <w:cantSplit/>
        </w:trPr>
        <w:tc>
          <w:tcPr>
            <w:tcW w:w="0" w:type="auto"/>
          </w:tcPr>
          <w:p w14:paraId="4FA7F397" w14:textId="7E6A2328" w:rsidR="00390419" w:rsidRPr="0064326D" w:rsidRDefault="00953E11" w:rsidP="00390419">
            <w:pPr>
              <w:rPr>
                <w:sz w:val="22"/>
                <w:szCs w:val="22"/>
              </w:rPr>
            </w:pPr>
            <w:proofErr w:type="spellStart"/>
            <w:r>
              <w:rPr>
                <w:sz w:val="22"/>
                <w:szCs w:val="22"/>
              </w:rPr>
              <w:t>v</w:t>
            </w:r>
            <w:r w:rsidR="006E2E09">
              <w:rPr>
                <w:sz w:val="22"/>
                <w:szCs w:val="22"/>
              </w:rPr>
              <w:t>tr</w:t>
            </w:r>
            <w:proofErr w:type="spellEnd"/>
          </w:p>
        </w:tc>
        <w:tc>
          <w:tcPr>
            <w:tcW w:w="0" w:type="auto"/>
          </w:tcPr>
          <w:p w14:paraId="7938D519" w14:textId="66662683" w:rsidR="00390419" w:rsidRDefault="00CB555D" w:rsidP="00390419">
            <w:pPr>
              <w:jc w:val="center"/>
              <w:rPr>
                <w:sz w:val="22"/>
                <w:szCs w:val="22"/>
              </w:rPr>
            </w:pPr>
            <w:proofErr w:type="spellStart"/>
            <w:r>
              <w:rPr>
                <w:sz w:val="22"/>
                <w:szCs w:val="22"/>
              </w:rPr>
              <w:t>Opt</w:t>
            </w:r>
            <w:proofErr w:type="spellEnd"/>
          </w:p>
        </w:tc>
        <w:tc>
          <w:tcPr>
            <w:tcW w:w="0" w:type="auto"/>
          </w:tcPr>
          <w:p w14:paraId="145419D8" w14:textId="42523B22" w:rsidR="00390419" w:rsidRPr="0064326D" w:rsidRDefault="00DB7801" w:rsidP="00390419">
            <w:pPr>
              <w:rPr>
                <w:sz w:val="22"/>
                <w:szCs w:val="22"/>
              </w:rPr>
            </w:pPr>
            <w:r>
              <w:rPr>
                <w:sz w:val="22"/>
                <w:szCs w:val="22"/>
              </w:rPr>
              <w:t>See s</w:t>
            </w:r>
            <w:r w:rsidR="006359DD">
              <w:rPr>
                <w:sz w:val="22"/>
                <w:szCs w:val="22"/>
              </w:rPr>
              <w:fldChar w:fldCharType="begin"/>
            </w:r>
            <w:r w:rsidR="006359DD">
              <w:rPr>
                <w:sz w:val="22"/>
                <w:szCs w:val="22"/>
              </w:rPr>
              <w:instrText xml:space="preserve"> REF _Ref512264564 \r \h </w:instrText>
            </w:r>
            <w:r w:rsidR="006359DD">
              <w:rPr>
                <w:sz w:val="22"/>
                <w:szCs w:val="22"/>
              </w:rPr>
            </w:r>
            <w:r w:rsidR="006359DD">
              <w:rPr>
                <w:sz w:val="22"/>
                <w:szCs w:val="22"/>
              </w:rPr>
              <w:fldChar w:fldCharType="separate"/>
            </w:r>
            <w:r w:rsidR="00C85908">
              <w:rPr>
                <w:sz w:val="22"/>
                <w:szCs w:val="22"/>
              </w:rPr>
              <w:t>5.1</w:t>
            </w:r>
            <w:r w:rsidR="006359DD">
              <w:rPr>
                <w:sz w:val="22"/>
                <w:szCs w:val="22"/>
              </w:rPr>
              <w:fldChar w:fldCharType="end"/>
            </w:r>
            <w:r w:rsidR="006359DD">
              <w:rPr>
                <w:sz w:val="22"/>
                <w:szCs w:val="22"/>
              </w:rPr>
              <w:t xml:space="preserve"> </w:t>
            </w:r>
            <w:r>
              <w:rPr>
                <w:sz w:val="22"/>
                <w:szCs w:val="22"/>
              </w:rPr>
              <w:t>for values</w:t>
            </w:r>
          </w:p>
        </w:tc>
        <w:tc>
          <w:tcPr>
            <w:tcW w:w="0" w:type="auto"/>
          </w:tcPr>
          <w:p w14:paraId="4F65341C" w14:textId="75E6BD6C" w:rsidR="001E542E" w:rsidRPr="003C6619" w:rsidRDefault="00CB2F05" w:rsidP="00390419">
            <w:pPr>
              <w:rPr>
                <w:sz w:val="22"/>
                <w:szCs w:val="22"/>
              </w:rPr>
            </w:pPr>
            <w:r>
              <w:rPr>
                <w:sz w:val="22"/>
                <w:szCs w:val="22"/>
              </w:rPr>
              <w:t>Vector of Trust</w:t>
            </w:r>
            <w:r w:rsidR="003724AF">
              <w:rPr>
                <w:sz w:val="22"/>
                <w:szCs w:val="22"/>
              </w:rPr>
              <w:t xml:space="preserve"> Request</w:t>
            </w:r>
            <w:r>
              <w:rPr>
                <w:sz w:val="22"/>
                <w:szCs w:val="22"/>
              </w:rPr>
              <w:t xml:space="preserve"> </w:t>
            </w:r>
            <w:r w:rsidR="00854CDF">
              <w:rPr>
                <w:sz w:val="22"/>
                <w:szCs w:val="22"/>
              </w:rPr>
              <w:t>–</w:t>
            </w:r>
            <w:r>
              <w:rPr>
                <w:sz w:val="22"/>
                <w:szCs w:val="22"/>
              </w:rPr>
              <w:t xml:space="preserve"> </w:t>
            </w:r>
            <w:r w:rsidR="00854CDF">
              <w:rPr>
                <w:sz w:val="22"/>
                <w:szCs w:val="22"/>
              </w:rPr>
              <w:t xml:space="preserve">requested levels of Identity Verification and </w:t>
            </w:r>
            <w:r w:rsidR="00CD6066">
              <w:rPr>
                <w:sz w:val="22"/>
                <w:szCs w:val="22"/>
              </w:rPr>
              <w:t>Authentication</w:t>
            </w:r>
            <w:r w:rsidR="00CB6841">
              <w:rPr>
                <w:sz w:val="22"/>
                <w:szCs w:val="22"/>
              </w:rPr>
              <w:t xml:space="preserve"> </w:t>
            </w:r>
            <w:r w:rsidR="000A58C1" w:rsidRPr="003C6619">
              <w:rPr>
                <w:sz w:val="22"/>
                <w:szCs w:val="22"/>
              </w:rPr>
              <w:t>(</w:t>
            </w:r>
            <w:r w:rsidR="00CB6841" w:rsidRPr="003C6619">
              <w:rPr>
                <w:sz w:val="22"/>
                <w:szCs w:val="22"/>
              </w:rPr>
              <w:t>R</w:t>
            </w:r>
            <w:r w:rsidR="00CB6841" w:rsidRPr="00F327FB">
              <w:rPr>
                <w:sz w:val="22"/>
                <w:szCs w:val="22"/>
              </w:rPr>
              <w:t xml:space="preserve">efer section </w:t>
            </w:r>
            <w:hyperlink w:anchor="_Requesting_Vectors_of" w:history="1">
              <w:r w:rsidR="000A58C1" w:rsidRPr="00A231B8">
                <w:rPr>
                  <w:rStyle w:val="Hyperlink"/>
                  <w:sz w:val="22"/>
                  <w:szCs w:val="22"/>
                </w:rPr>
                <w:t>5.1.3</w:t>
              </w:r>
              <w:r w:rsidR="00CB6841" w:rsidRPr="00A231B8">
                <w:rPr>
                  <w:rStyle w:val="Hyperlink"/>
                  <w:sz w:val="22"/>
                  <w:szCs w:val="22"/>
                </w:rPr>
                <w:t xml:space="preserve"> </w:t>
              </w:r>
              <w:r w:rsidR="000A58C1" w:rsidRPr="00A231B8">
                <w:rPr>
                  <w:rStyle w:val="Hyperlink"/>
                  <w:sz w:val="22"/>
                  <w:szCs w:val="22"/>
                </w:rPr>
                <w:t>Requesting Vectors of Trust values</w:t>
              </w:r>
            </w:hyperlink>
            <w:r w:rsidR="000A58C1" w:rsidRPr="003C6619">
              <w:rPr>
                <w:sz w:val="22"/>
                <w:szCs w:val="22"/>
              </w:rPr>
              <w:t xml:space="preserve">) </w:t>
            </w:r>
          </w:p>
          <w:p w14:paraId="546CF767" w14:textId="33AF5930" w:rsidR="001E542E" w:rsidRPr="001036DD" w:rsidRDefault="00803098" w:rsidP="00390419">
            <w:pPr>
              <w:rPr>
                <w:sz w:val="22"/>
                <w:szCs w:val="22"/>
              </w:rPr>
            </w:pPr>
            <w:r w:rsidRPr="00120BB2">
              <w:rPr>
                <w:sz w:val="22"/>
                <w:szCs w:val="22"/>
                <w:lang w:eastAsia="en-US"/>
              </w:rPr>
              <w:t>C</w:t>
            </w:r>
            <w:r w:rsidR="001E542E" w:rsidRPr="00120BB2">
              <w:rPr>
                <w:sz w:val="22"/>
                <w:szCs w:val="22"/>
                <w:lang w:eastAsia="en-US"/>
              </w:rPr>
              <w:t>lient</w:t>
            </w:r>
            <w:r w:rsidR="006322DC">
              <w:rPr>
                <w:sz w:val="22"/>
                <w:szCs w:val="22"/>
                <w:lang w:eastAsia="en-US"/>
              </w:rPr>
              <w:t xml:space="preserve"> can</w:t>
            </w:r>
            <w:r w:rsidR="007D7653">
              <w:rPr>
                <w:sz w:val="22"/>
                <w:szCs w:val="22"/>
                <w:lang w:eastAsia="en-US"/>
              </w:rPr>
              <w:t xml:space="preserve"> </w:t>
            </w:r>
            <w:r w:rsidR="001E542E" w:rsidRPr="00120BB2">
              <w:rPr>
                <w:sz w:val="22"/>
                <w:szCs w:val="22"/>
                <w:lang w:eastAsia="en-US"/>
              </w:rPr>
              <w:t>request</w:t>
            </w:r>
            <w:r w:rsidR="007D7653">
              <w:rPr>
                <w:sz w:val="22"/>
                <w:szCs w:val="22"/>
                <w:lang w:eastAsia="en-US"/>
              </w:rPr>
              <w:t xml:space="preserve"> single </w:t>
            </w:r>
            <w:r w:rsidR="006322DC">
              <w:rPr>
                <w:sz w:val="22"/>
                <w:szCs w:val="22"/>
                <w:lang w:eastAsia="en-US"/>
              </w:rPr>
              <w:t xml:space="preserve">or multiple </w:t>
            </w:r>
            <w:r w:rsidR="002248EE">
              <w:rPr>
                <w:sz w:val="22"/>
                <w:szCs w:val="22"/>
                <w:lang w:eastAsia="en-US"/>
              </w:rPr>
              <w:t xml:space="preserve">level </w:t>
            </w:r>
            <w:r w:rsidR="007D7653">
              <w:rPr>
                <w:sz w:val="22"/>
                <w:szCs w:val="22"/>
                <w:lang w:eastAsia="en-US"/>
              </w:rPr>
              <w:t xml:space="preserve">of </w:t>
            </w:r>
            <w:r w:rsidR="00052F8F" w:rsidRPr="00120BB2">
              <w:rPr>
                <w:sz w:val="22"/>
                <w:szCs w:val="22"/>
                <w:lang w:eastAsia="en-US"/>
              </w:rPr>
              <w:t>I</w:t>
            </w:r>
            <w:r w:rsidR="001E542E" w:rsidRPr="00120BB2">
              <w:rPr>
                <w:sz w:val="22"/>
                <w:szCs w:val="22"/>
                <w:lang w:eastAsia="en-US"/>
              </w:rPr>
              <w:t xml:space="preserve">dentity </w:t>
            </w:r>
            <w:r w:rsidR="00052F8F" w:rsidRPr="00120BB2">
              <w:rPr>
                <w:sz w:val="22"/>
                <w:szCs w:val="22"/>
                <w:lang w:eastAsia="en-US"/>
              </w:rPr>
              <w:t>V</w:t>
            </w:r>
            <w:r w:rsidR="001E542E" w:rsidRPr="00120BB2">
              <w:rPr>
                <w:sz w:val="22"/>
                <w:szCs w:val="22"/>
                <w:lang w:eastAsia="en-US"/>
              </w:rPr>
              <w:t>erification</w:t>
            </w:r>
            <w:r w:rsidR="00D47B40">
              <w:rPr>
                <w:sz w:val="22"/>
                <w:szCs w:val="22"/>
                <w:lang w:eastAsia="en-US"/>
              </w:rPr>
              <w:t xml:space="preserve"> (</w:t>
            </w:r>
            <w:r w:rsidR="00BB7748" w:rsidRPr="00E678C7">
              <w:rPr>
                <w:sz w:val="22"/>
                <w:szCs w:val="22"/>
              </w:rPr>
              <w:t xml:space="preserve">values defined in section </w:t>
            </w:r>
            <w:hyperlink w:anchor="_Verification_of_Identity" w:history="1">
              <w:r w:rsidR="00BB7748" w:rsidRPr="00E678C7">
                <w:rPr>
                  <w:rStyle w:val="Hyperlink"/>
                  <w:sz w:val="22"/>
                  <w:szCs w:val="22"/>
                </w:rPr>
                <w:t>5.1.1 -Verification of Identity Levels</w:t>
              </w:r>
            </w:hyperlink>
            <w:r w:rsidR="00BB7748" w:rsidRPr="00E678C7">
              <w:rPr>
                <w:sz w:val="22"/>
                <w:szCs w:val="22"/>
              </w:rPr>
              <w:t xml:space="preserve"> and </w:t>
            </w:r>
            <w:r w:rsidR="00BB7748" w:rsidRPr="00E678C7">
              <w:rPr>
                <w:sz w:val="22"/>
                <w:szCs w:val="22"/>
              </w:rPr>
              <w:fldChar w:fldCharType="begin"/>
            </w:r>
            <w:r w:rsidR="00BB7748" w:rsidRPr="00E678C7">
              <w:rPr>
                <w:sz w:val="22"/>
                <w:szCs w:val="22"/>
              </w:rPr>
              <w:instrText xml:space="preserve"> REF _Ref35870350 \h </w:instrText>
            </w:r>
            <w:r w:rsidR="00BB7748">
              <w:rPr>
                <w:sz w:val="22"/>
                <w:szCs w:val="22"/>
              </w:rPr>
              <w:instrText xml:space="preserve"> \* MERGEFORMAT </w:instrText>
            </w:r>
            <w:r w:rsidR="00BB7748" w:rsidRPr="00E678C7">
              <w:rPr>
                <w:sz w:val="22"/>
                <w:szCs w:val="22"/>
              </w:rPr>
            </w:r>
            <w:r w:rsidR="00BB7748" w:rsidRPr="00E678C7">
              <w:rPr>
                <w:sz w:val="22"/>
                <w:szCs w:val="22"/>
              </w:rPr>
              <w:fldChar w:fldCharType="separate"/>
            </w:r>
            <w:r w:rsidR="00BB7748" w:rsidRPr="00E678C7">
              <w:rPr>
                <w:sz w:val="22"/>
                <w:szCs w:val="22"/>
              </w:rPr>
              <w:t xml:space="preserve">Table </w:t>
            </w:r>
            <w:r w:rsidR="00BB7748" w:rsidRPr="00E678C7">
              <w:rPr>
                <w:noProof/>
                <w:sz w:val="22"/>
                <w:szCs w:val="22"/>
              </w:rPr>
              <w:t>18</w:t>
            </w:r>
            <w:r w:rsidR="00BB7748" w:rsidRPr="00E678C7">
              <w:rPr>
                <w:sz w:val="22"/>
                <w:szCs w:val="22"/>
              </w:rPr>
              <w:fldChar w:fldCharType="end"/>
            </w:r>
            <w:r w:rsidR="00D47B40">
              <w:rPr>
                <w:sz w:val="22"/>
                <w:szCs w:val="22"/>
              </w:rPr>
              <w:t>)</w:t>
            </w:r>
            <w:r w:rsidR="000A58C1">
              <w:rPr>
                <w:sz w:val="22"/>
                <w:szCs w:val="22"/>
              </w:rPr>
              <w:t>.</w:t>
            </w:r>
          </w:p>
          <w:p w14:paraId="79702D63" w14:textId="3B2D2EB2" w:rsidR="00390419" w:rsidRDefault="00EB2302" w:rsidP="00390419">
            <w:pPr>
              <w:rPr>
                <w:sz w:val="22"/>
                <w:szCs w:val="22"/>
              </w:rPr>
            </w:pPr>
            <w:r>
              <w:rPr>
                <w:sz w:val="22"/>
                <w:szCs w:val="22"/>
              </w:rPr>
              <w:t xml:space="preserve">Omission of </w:t>
            </w:r>
            <w:proofErr w:type="spellStart"/>
            <w:r>
              <w:rPr>
                <w:sz w:val="22"/>
                <w:szCs w:val="22"/>
              </w:rPr>
              <w:t>vtr</w:t>
            </w:r>
            <w:proofErr w:type="spellEnd"/>
            <w:r>
              <w:rPr>
                <w:sz w:val="22"/>
                <w:szCs w:val="22"/>
              </w:rPr>
              <w:t xml:space="preserve"> will result in a </w:t>
            </w:r>
            <w:r w:rsidR="006678C5">
              <w:rPr>
                <w:sz w:val="22"/>
                <w:szCs w:val="22"/>
              </w:rPr>
              <w:t xml:space="preserve">default value of </w:t>
            </w:r>
            <w:r w:rsidR="00E637B4">
              <w:rPr>
                <w:lang w:eastAsia="en-US"/>
              </w:rPr>
              <w:t>“[“P9.</w:t>
            </w:r>
            <w:proofErr w:type="gramStart"/>
            <w:r w:rsidR="00E637B4">
              <w:rPr>
                <w:lang w:eastAsia="en-US"/>
              </w:rPr>
              <w:t>Cp.Cd</w:t>
            </w:r>
            <w:proofErr w:type="gramEnd"/>
            <w:r w:rsidR="00E637B4">
              <w:rPr>
                <w:lang w:eastAsia="en-US"/>
              </w:rPr>
              <w:t xml:space="preserve">”,“P9.Cp.Ck”,“P9.Cm”]” </w:t>
            </w:r>
            <w:r w:rsidR="006678C5">
              <w:rPr>
                <w:sz w:val="22"/>
                <w:szCs w:val="22"/>
              </w:rPr>
              <w:t>being assumed</w:t>
            </w:r>
          </w:p>
        </w:tc>
      </w:tr>
      <w:tr w:rsidR="002A774A" w:rsidRPr="007E2919" w14:paraId="26B9E66F" w14:textId="77777777" w:rsidTr="0087344E">
        <w:trPr>
          <w:cantSplit/>
        </w:trPr>
        <w:tc>
          <w:tcPr>
            <w:tcW w:w="0" w:type="auto"/>
            <w:gridSpan w:val="4"/>
            <w:shd w:val="clear" w:color="auto" w:fill="D9D9D9" w:themeFill="background1" w:themeFillShade="D9"/>
          </w:tcPr>
          <w:p w14:paraId="2121BF70" w14:textId="33DC40D0" w:rsidR="002A774A" w:rsidRPr="007E2919" w:rsidRDefault="002A774A" w:rsidP="0087344E">
            <w:pPr>
              <w:rPr>
                <w:b/>
                <w:sz w:val="22"/>
                <w:szCs w:val="22"/>
              </w:rPr>
            </w:pPr>
            <w:r w:rsidRPr="007E2919">
              <w:rPr>
                <w:b/>
                <w:sz w:val="22"/>
                <w:szCs w:val="22"/>
              </w:rPr>
              <w:t xml:space="preserve">NHS </w:t>
            </w:r>
            <w:r w:rsidR="002B1CCD">
              <w:rPr>
                <w:b/>
                <w:sz w:val="22"/>
                <w:szCs w:val="22"/>
              </w:rPr>
              <w:t>login</w:t>
            </w:r>
            <w:r w:rsidRPr="007E2919">
              <w:rPr>
                <w:b/>
                <w:sz w:val="22"/>
                <w:szCs w:val="22"/>
              </w:rPr>
              <w:t xml:space="preserve"> extensions</w:t>
            </w:r>
          </w:p>
        </w:tc>
      </w:tr>
      <w:tr w:rsidR="002A774A" w:rsidRPr="0064326D" w14:paraId="3A8BD2C6" w14:textId="77777777" w:rsidTr="00D40D7B">
        <w:trPr>
          <w:cantSplit/>
        </w:trPr>
        <w:tc>
          <w:tcPr>
            <w:tcW w:w="0" w:type="auto"/>
          </w:tcPr>
          <w:p w14:paraId="4B92123E" w14:textId="2ADE463F" w:rsidR="002A774A" w:rsidRDefault="00953E11" w:rsidP="00390419">
            <w:pPr>
              <w:rPr>
                <w:sz w:val="22"/>
                <w:szCs w:val="22"/>
              </w:rPr>
            </w:pPr>
            <w:proofErr w:type="spellStart"/>
            <w:r>
              <w:rPr>
                <w:sz w:val="22"/>
                <w:szCs w:val="22"/>
              </w:rPr>
              <w:t>f</w:t>
            </w:r>
            <w:r w:rsidR="002A774A">
              <w:rPr>
                <w:sz w:val="22"/>
                <w:szCs w:val="22"/>
              </w:rPr>
              <w:t>ido</w:t>
            </w:r>
            <w:r w:rsidR="00F9451A">
              <w:rPr>
                <w:sz w:val="22"/>
                <w:szCs w:val="22"/>
              </w:rPr>
              <w:t>_a</w:t>
            </w:r>
            <w:r w:rsidR="002A774A">
              <w:rPr>
                <w:sz w:val="22"/>
                <w:szCs w:val="22"/>
              </w:rPr>
              <w:t>uth</w:t>
            </w:r>
            <w:r w:rsidR="00F9451A">
              <w:rPr>
                <w:sz w:val="22"/>
                <w:szCs w:val="22"/>
              </w:rPr>
              <w:t>_r</w:t>
            </w:r>
            <w:r w:rsidR="002A774A">
              <w:rPr>
                <w:sz w:val="22"/>
                <w:szCs w:val="22"/>
              </w:rPr>
              <w:t>esponse</w:t>
            </w:r>
            <w:proofErr w:type="spellEnd"/>
          </w:p>
        </w:tc>
        <w:tc>
          <w:tcPr>
            <w:tcW w:w="0" w:type="auto"/>
          </w:tcPr>
          <w:p w14:paraId="3DD2C2D1" w14:textId="6B6D6B33" w:rsidR="002A774A" w:rsidRDefault="002A774A" w:rsidP="00390419">
            <w:pPr>
              <w:jc w:val="center"/>
              <w:rPr>
                <w:sz w:val="22"/>
                <w:szCs w:val="22"/>
              </w:rPr>
            </w:pPr>
            <w:proofErr w:type="spellStart"/>
            <w:r>
              <w:rPr>
                <w:sz w:val="22"/>
                <w:szCs w:val="22"/>
              </w:rPr>
              <w:t>Op</w:t>
            </w:r>
            <w:r w:rsidR="00C05F67">
              <w:rPr>
                <w:sz w:val="22"/>
                <w:szCs w:val="22"/>
              </w:rPr>
              <w:t>t</w:t>
            </w:r>
            <w:proofErr w:type="spellEnd"/>
          </w:p>
        </w:tc>
        <w:tc>
          <w:tcPr>
            <w:tcW w:w="0" w:type="auto"/>
          </w:tcPr>
          <w:p w14:paraId="5988B426" w14:textId="77777777" w:rsidR="002A774A" w:rsidRDefault="002A774A" w:rsidP="00390419">
            <w:pPr>
              <w:rPr>
                <w:sz w:val="22"/>
                <w:szCs w:val="22"/>
              </w:rPr>
            </w:pPr>
          </w:p>
        </w:tc>
        <w:tc>
          <w:tcPr>
            <w:tcW w:w="0" w:type="auto"/>
          </w:tcPr>
          <w:p w14:paraId="6C74090B" w14:textId="6E16E0AA" w:rsidR="002A774A" w:rsidRDefault="00BE6D6E" w:rsidP="00390419">
            <w:pPr>
              <w:rPr>
                <w:sz w:val="22"/>
                <w:szCs w:val="22"/>
              </w:rPr>
            </w:pPr>
            <w:r>
              <w:rPr>
                <w:sz w:val="22"/>
                <w:szCs w:val="22"/>
              </w:rPr>
              <w:t xml:space="preserve">Base64 </w:t>
            </w:r>
            <w:r w:rsidR="00D20013">
              <w:rPr>
                <w:sz w:val="22"/>
                <w:szCs w:val="22"/>
              </w:rPr>
              <w:t>URL-</w:t>
            </w:r>
            <w:r>
              <w:rPr>
                <w:sz w:val="22"/>
                <w:szCs w:val="22"/>
              </w:rPr>
              <w:t xml:space="preserve">encoded FIDO UAF </w:t>
            </w:r>
            <w:proofErr w:type="spellStart"/>
            <w:r>
              <w:rPr>
                <w:sz w:val="22"/>
                <w:szCs w:val="22"/>
              </w:rPr>
              <w:t>AuthResponse</w:t>
            </w:r>
            <w:proofErr w:type="spellEnd"/>
            <w:r>
              <w:rPr>
                <w:sz w:val="22"/>
                <w:szCs w:val="22"/>
              </w:rPr>
              <w:t xml:space="preserve"> message generated by FIDO client on a registered device</w:t>
            </w:r>
          </w:p>
        </w:tc>
      </w:tr>
      <w:tr w:rsidR="006A68F2" w:rsidRPr="0064326D" w14:paraId="549F2E86" w14:textId="77777777" w:rsidTr="00D40D7B">
        <w:trPr>
          <w:cantSplit/>
        </w:trPr>
        <w:tc>
          <w:tcPr>
            <w:tcW w:w="0" w:type="auto"/>
          </w:tcPr>
          <w:p w14:paraId="34E5CE35" w14:textId="5A998090" w:rsidR="006A68F2" w:rsidRDefault="006A68F2" w:rsidP="00390419">
            <w:pPr>
              <w:rPr>
                <w:sz w:val="22"/>
                <w:szCs w:val="22"/>
              </w:rPr>
            </w:pPr>
            <w:proofErr w:type="spellStart"/>
            <w:r>
              <w:rPr>
                <w:sz w:val="22"/>
                <w:szCs w:val="22"/>
              </w:rPr>
              <w:lastRenderedPageBreak/>
              <w:t>asserted_login_identity</w:t>
            </w:r>
            <w:proofErr w:type="spellEnd"/>
          </w:p>
        </w:tc>
        <w:tc>
          <w:tcPr>
            <w:tcW w:w="0" w:type="auto"/>
          </w:tcPr>
          <w:p w14:paraId="6F248E82" w14:textId="1FAA0C13" w:rsidR="006A68F2" w:rsidRDefault="006A68F2" w:rsidP="00390419">
            <w:pPr>
              <w:jc w:val="center"/>
              <w:rPr>
                <w:sz w:val="22"/>
                <w:szCs w:val="22"/>
              </w:rPr>
            </w:pPr>
            <w:proofErr w:type="spellStart"/>
            <w:r>
              <w:rPr>
                <w:sz w:val="22"/>
                <w:szCs w:val="22"/>
              </w:rPr>
              <w:t>Opt</w:t>
            </w:r>
            <w:proofErr w:type="spellEnd"/>
          </w:p>
        </w:tc>
        <w:tc>
          <w:tcPr>
            <w:tcW w:w="0" w:type="auto"/>
          </w:tcPr>
          <w:p w14:paraId="687C0776" w14:textId="77777777" w:rsidR="006A68F2" w:rsidRDefault="006A68F2" w:rsidP="00390419">
            <w:pPr>
              <w:rPr>
                <w:sz w:val="22"/>
                <w:szCs w:val="22"/>
              </w:rPr>
            </w:pPr>
          </w:p>
        </w:tc>
        <w:tc>
          <w:tcPr>
            <w:tcW w:w="0" w:type="auto"/>
          </w:tcPr>
          <w:p w14:paraId="647115D7" w14:textId="77777777" w:rsidR="006A68F2" w:rsidRDefault="006A68F2" w:rsidP="00390419">
            <w:pPr>
              <w:rPr>
                <w:sz w:val="22"/>
                <w:szCs w:val="22"/>
              </w:rPr>
            </w:pPr>
            <w:r>
              <w:rPr>
                <w:sz w:val="22"/>
                <w:szCs w:val="22"/>
              </w:rPr>
              <w:t xml:space="preserve">The purpose of this parameter is to support seamless login between two RPs (RP1 and RP2) where </w:t>
            </w:r>
            <w:proofErr w:type="gramStart"/>
            <w:r>
              <w:rPr>
                <w:sz w:val="22"/>
                <w:szCs w:val="22"/>
              </w:rPr>
              <w:t>cookie-based</w:t>
            </w:r>
            <w:proofErr w:type="gramEnd"/>
            <w:r>
              <w:rPr>
                <w:sz w:val="22"/>
                <w:szCs w:val="22"/>
              </w:rPr>
              <w:t xml:space="preserve"> SSO is not available. The content will be a signed </w:t>
            </w:r>
            <w:proofErr w:type="spellStart"/>
            <w:r>
              <w:rPr>
                <w:sz w:val="22"/>
                <w:szCs w:val="22"/>
              </w:rPr>
              <w:t>jwt</w:t>
            </w:r>
            <w:proofErr w:type="spellEnd"/>
            <w:r>
              <w:rPr>
                <w:sz w:val="22"/>
                <w:szCs w:val="22"/>
              </w:rPr>
              <w:t xml:space="preserve"> with payload containing “</w:t>
            </w:r>
            <w:r w:rsidR="009F51FF">
              <w:rPr>
                <w:sz w:val="22"/>
                <w:szCs w:val="22"/>
              </w:rPr>
              <w:t>code</w:t>
            </w:r>
            <w:r>
              <w:rPr>
                <w:sz w:val="22"/>
                <w:szCs w:val="22"/>
              </w:rPr>
              <w:t xml:space="preserve">” attribute with the value being </w:t>
            </w:r>
            <w:r w:rsidR="000067E4">
              <w:rPr>
                <w:sz w:val="22"/>
                <w:szCs w:val="22"/>
              </w:rPr>
              <w:t xml:space="preserve">that of the </w:t>
            </w:r>
            <w:r w:rsidR="009055F6">
              <w:rPr>
                <w:sz w:val="22"/>
                <w:szCs w:val="22"/>
              </w:rPr>
              <w:t>“</w:t>
            </w:r>
            <w:proofErr w:type="spellStart"/>
            <w:r w:rsidR="009055F6">
              <w:rPr>
                <w:sz w:val="22"/>
                <w:szCs w:val="22"/>
              </w:rPr>
              <w:t>jti</w:t>
            </w:r>
            <w:proofErr w:type="spellEnd"/>
            <w:r w:rsidR="009055F6">
              <w:rPr>
                <w:sz w:val="22"/>
                <w:szCs w:val="22"/>
              </w:rPr>
              <w:t xml:space="preserve">” </w:t>
            </w:r>
            <w:r w:rsidR="00FE2082">
              <w:rPr>
                <w:sz w:val="22"/>
                <w:szCs w:val="22"/>
              </w:rPr>
              <w:t>attribute from the ID Token</w:t>
            </w:r>
            <w:r>
              <w:rPr>
                <w:sz w:val="22"/>
                <w:szCs w:val="22"/>
              </w:rPr>
              <w:t xml:space="preserve"> issued to RP1. The </w:t>
            </w:r>
            <w:proofErr w:type="spellStart"/>
            <w:r>
              <w:rPr>
                <w:sz w:val="22"/>
                <w:szCs w:val="22"/>
              </w:rPr>
              <w:t>jwt</w:t>
            </w:r>
            <w:proofErr w:type="spellEnd"/>
            <w:r>
              <w:rPr>
                <w:sz w:val="22"/>
                <w:szCs w:val="22"/>
              </w:rPr>
              <w:t xml:space="preserve"> “</w:t>
            </w:r>
            <w:proofErr w:type="spellStart"/>
            <w:r>
              <w:rPr>
                <w:sz w:val="22"/>
                <w:szCs w:val="22"/>
              </w:rPr>
              <w:t>iss</w:t>
            </w:r>
            <w:proofErr w:type="spellEnd"/>
            <w:r>
              <w:rPr>
                <w:sz w:val="22"/>
                <w:szCs w:val="22"/>
              </w:rPr>
              <w:t xml:space="preserve">” attribute MUST contain the </w:t>
            </w:r>
            <w:proofErr w:type="spellStart"/>
            <w:r>
              <w:rPr>
                <w:sz w:val="22"/>
                <w:szCs w:val="22"/>
              </w:rPr>
              <w:t>client_id</w:t>
            </w:r>
            <w:proofErr w:type="spellEnd"/>
            <w:r>
              <w:rPr>
                <w:sz w:val="22"/>
                <w:szCs w:val="22"/>
              </w:rPr>
              <w:t xml:space="preserve"> of RP1, </w:t>
            </w:r>
            <w:r w:rsidR="004A4661">
              <w:rPr>
                <w:sz w:val="22"/>
                <w:szCs w:val="22"/>
              </w:rPr>
              <w:t xml:space="preserve">the </w:t>
            </w:r>
            <w:proofErr w:type="spellStart"/>
            <w:r w:rsidR="004A4661">
              <w:rPr>
                <w:sz w:val="22"/>
                <w:szCs w:val="22"/>
              </w:rPr>
              <w:t>jwt</w:t>
            </w:r>
            <w:proofErr w:type="spellEnd"/>
            <w:r w:rsidR="004A4661">
              <w:rPr>
                <w:sz w:val="22"/>
                <w:szCs w:val="22"/>
              </w:rPr>
              <w:t xml:space="preserve"> MUST </w:t>
            </w:r>
            <w:r>
              <w:rPr>
                <w:sz w:val="22"/>
                <w:szCs w:val="22"/>
              </w:rPr>
              <w:t>have an “exp” of no longer that 60 seconds</w:t>
            </w:r>
            <w:r w:rsidR="00D36366">
              <w:rPr>
                <w:sz w:val="22"/>
                <w:szCs w:val="22"/>
              </w:rPr>
              <w:t>, MUST have “</w:t>
            </w:r>
            <w:proofErr w:type="spellStart"/>
            <w:r w:rsidR="00D36366">
              <w:rPr>
                <w:sz w:val="22"/>
                <w:szCs w:val="22"/>
              </w:rPr>
              <w:t>jti</w:t>
            </w:r>
            <w:proofErr w:type="spellEnd"/>
            <w:r w:rsidR="00D36366">
              <w:rPr>
                <w:sz w:val="22"/>
                <w:szCs w:val="22"/>
              </w:rPr>
              <w:t>”</w:t>
            </w:r>
            <w:r>
              <w:rPr>
                <w:sz w:val="22"/>
                <w:szCs w:val="22"/>
              </w:rPr>
              <w:t xml:space="preserve"> </w:t>
            </w:r>
            <w:r w:rsidR="00AA3D01">
              <w:rPr>
                <w:sz w:val="22"/>
                <w:szCs w:val="22"/>
              </w:rPr>
              <w:t>and “</w:t>
            </w:r>
            <w:proofErr w:type="spellStart"/>
            <w:r w:rsidR="00AA3D01">
              <w:rPr>
                <w:sz w:val="22"/>
                <w:szCs w:val="22"/>
              </w:rPr>
              <w:t>iat</w:t>
            </w:r>
            <w:proofErr w:type="spellEnd"/>
            <w:r w:rsidR="00AA3D01">
              <w:rPr>
                <w:sz w:val="22"/>
                <w:szCs w:val="22"/>
              </w:rPr>
              <w:t xml:space="preserve">” attributes </w:t>
            </w:r>
            <w:r w:rsidR="00EE18AF">
              <w:rPr>
                <w:sz w:val="22"/>
                <w:szCs w:val="22"/>
              </w:rPr>
              <w:t xml:space="preserve">(as per RFC7519) </w:t>
            </w:r>
            <w:r>
              <w:rPr>
                <w:sz w:val="22"/>
                <w:szCs w:val="22"/>
              </w:rPr>
              <w:t xml:space="preserve">and MUST be signed by RP1 using its </w:t>
            </w:r>
            <w:r w:rsidR="00FA14B2">
              <w:rPr>
                <w:sz w:val="22"/>
                <w:szCs w:val="22"/>
              </w:rPr>
              <w:t xml:space="preserve">client </w:t>
            </w:r>
            <w:r>
              <w:rPr>
                <w:sz w:val="22"/>
                <w:szCs w:val="22"/>
              </w:rPr>
              <w:t xml:space="preserve">private key. RP1 passes the </w:t>
            </w:r>
            <w:proofErr w:type="spellStart"/>
            <w:r>
              <w:rPr>
                <w:sz w:val="22"/>
                <w:szCs w:val="22"/>
              </w:rPr>
              <w:t>jwt</w:t>
            </w:r>
            <w:proofErr w:type="spellEnd"/>
            <w:r>
              <w:rPr>
                <w:sz w:val="22"/>
                <w:szCs w:val="22"/>
              </w:rPr>
              <w:t xml:space="preserve"> to RP2 for RP2 to use in its authentication request.</w:t>
            </w:r>
          </w:p>
          <w:p w14:paraId="07B5473F" w14:textId="77777777" w:rsidR="00BD5271" w:rsidRDefault="00BD5271" w:rsidP="00390419">
            <w:pPr>
              <w:rPr>
                <w:sz w:val="22"/>
                <w:szCs w:val="22"/>
              </w:rPr>
            </w:pPr>
            <w:r>
              <w:rPr>
                <w:sz w:val="22"/>
                <w:szCs w:val="22"/>
              </w:rPr>
              <w:t xml:space="preserve">A non-normative example </w:t>
            </w:r>
            <w:proofErr w:type="spellStart"/>
            <w:r>
              <w:rPr>
                <w:sz w:val="22"/>
                <w:szCs w:val="22"/>
              </w:rPr>
              <w:t>jwt</w:t>
            </w:r>
            <w:proofErr w:type="spellEnd"/>
            <w:r>
              <w:rPr>
                <w:sz w:val="22"/>
                <w:szCs w:val="22"/>
              </w:rPr>
              <w:t xml:space="preserve"> payload section is as follows</w:t>
            </w:r>
          </w:p>
          <w:p w14:paraId="382FD342" w14:textId="77777777" w:rsidR="00BD5271" w:rsidRDefault="00BD5271" w:rsidP="00390419">
            <w:pPr>
              <w:rPr>
                <w:sz w:val="22"/>
                <w:szCs w:val="22"/>
              </w:rPr>
            </w:pPr>
            <w:r>
              <w:rPr>
                <w:sz w:val="22"/>
                <w:szCs w:val="22"/>
              </w:rPr>
              <w:t>{</w:t>
            </w:r>
          </w:p>
          <w:p w14:paraId="6FE77B5A" w14:textId="77777777" w:rsidR="00BD5271" w:rsidRDefault="00BD5271" w:rsidP="00390419">
            <w:pPr>
              <w:rPr>
                <w:sz w:val="22"/>
                <w:szCs w:val="22"/>
              </w:rPr>
            </w:pPr>
            <w:r>
              <w:rPr>
                <w:sz w:val="22"/>
                <w:szCs w:val="22"/>
              </w:rPr>
              <w:t xml:space="preserve">  code: </w:t>
            </w:r>
            <w:r w:rsidR="00607708">
              <w:rPr>
                <w:sz w:val="22"/>
                <w:szCs w:val="22"/>
              </w:rPr>
              <w:t>“</w:t>
            </w:r>
            <w:proofErr w:type="spellStart"/>
            <w:r>
              <w:rPr>
                <w:sz w:val="22"/>
                <w:szCs w:val="22"/>
              </w:rPr>
              <w:t>eeroifoteiwrudjdwusdu</w:t>
            </w:r>
            <w:proofErr w:type="spellEnd"/>
            <w:r w:rsidR="00607708">
              <w:rPr>
                <w:sz w:val="22"/>
                <w:szCs w:val="22"/>
              </w:rPr>
              <w:t>”,</w:t>
            </w:r>
          </w:p>
          <w:p w14:paraId="324B2774" w14:textId="77777777" w:rsidR="00607708" w:rsidRDefault="00607708" w:rsidP="00390419">
            <w:pPr>
              <w:rPr>
                <w:sz w:val="22"/>
                <w:szCs w:val="22"/>
              </w:rPr>
            </w:pPr>
            <w:r>
              <w:rPr>
                <w:sz w:val="22"/>
                <w:szCs w:val="22"/>
              </w:rPr>
              <w:t xml:space="preserve">  </w:t>
            </w:r>
            <w:proofErr w:type="spellStart"/>
            <w:r>
              <w:rPr>
                <w:sz w:val="22"/>
                <w:szCs w:val="22"/>
              </w:rPr>
              <w:t>iss</w:t>
            </w:r>
            <w:proofErr w:type="spellEnd"/>
            <w:r>
              <w:rPr>
                <w:sz w:val="22"/>
                <w:szCs w:val="22"/>
              </w:rPr>
              <w:t>: “client1”,</w:t>
            </w:r>
          </w:p>
          <w:p w14:paraId="5B2BA020" w14:textId="77777777" w:rsidR="00607708" w:rsidRDefault="00607708" w:rsidP="00390419">
            <w:pPr>
              <w:rPr>
                <w:sz w:val="22"/>
                <w:szCs w:val="22"/>
              </w:rPr>
            </w:pPr>
            <w:r>
              <w:rPr>
                <w:sz w:val="22"/>
                <w:szCs w:val="22"/>
              </w:rPr>
              <w:t xml:space="preserve">  </w:t>
            </w:r>
            <w:proofErr w:type="spellStart"/>
            <w:r>
              <w:rPr>
                <w:sz w:val="22"/>
                <w:szCs w:val="22"/>
              </w:rPr>
              <w:t>jti</w:t>
            </w:r>
            <w:proofErr w:type="spellEnd"/>
            <w:r>
              <w:rPr>
                <w:sz w:val="22"/>
                <w:szCs w:val="22"/>
              </w:rPr>
              <w:t>: “</w:t>
            </w:r>
            <w:proofErr w:type="spellStart"/>
            <w:r>
              <w:rPr>
                <w:sz w:val="22"/>
                <w:szCs w:val="22"/>
              </w:rPr>
              <w:t>reioteotijdvorijevoihroi</w:t>
            </w:r>
            <w:proofErr w:type="spellEnd"/>
            <w:r>
              <w:rPr>
                <w:sz w:val="22"/>
                <w:szCs w:val="22"/>
              </w:rPr>
              <w:t>”,</w:t>
            </w:r>
          </w:p>
          <w:p w14:paraId="4713E61E" w14:textId="77777777" w:rsidR="00607708" w:rsidRDefault="00607708" w:rsidP="00390419">
            <w:pPr>
              <w:rPr>
                <w:sz w:val="22"/>
                <w:szCs w:val="22"/>
              </w:rPr>
            </w:pPr>
            <w:r>
              <w:rPr>
                <w:sz w:val="22"/>
                <w:szCs w:val="22"/>
              </w:rPr>
              <w:t xml:space="preserve">  </w:t>
            </w:r>
            <w:proofErr w:type="spellStart"/>
            <w:r>
              <w:rPr>
                <w:sz w:val="22"/>
                <w:szCs w:val="22"/>
              </w:rPr>
              <w:t>iat</w:t>
            </w:r>
            <w:proofErr w:type="spellEnd"/>
            <w:r>
              <w:rPr>
                <w:sz w:val="22"/>
                <w:szCs w:val="22"/>
              </w:rPr>
              <w:t xml:space="preserve">: </w:t>
            </w:r>
            <w:r w:rsidR="00782E97">
              <w:rPr>
                <w:sz w:val="22"/>
                <w:szCs w:val="22"/>
              </w:rPr>
              <w:t>1548701645,</w:t>
            </w:r>
          </w:p>
          <w:p w14:paraId="76734606" w14:textId="77777777" w:rsidR="00782E97" w:rsidRDefault="00782E97" w:rsidP="00390419">
            <w:pPr>
              <w:rPr>
                <w:sz w:val="22"/>
                <w:szCs w:val="22"/>
              </w:rPr>
            </w:pPr>
            <w:r>
              <w:rPr>
                <w:sz w:val="22"/>
                <w:szCs w:val="22"/>
              </w:rPr>
              <w:t xml:space="preserve">  exp: </w:t>
            </w:r>
            <w:r w:rsidR="00025679">
              <w:rPr>
                <w:sz w:val="22"/>
                <w:szCs w:val="22"/>
              </w:rPr>
              <w:t>1548701705</w:t>
            </w:r>
          </w:p>
          <w:p w14:paraId="79372BFB" w14:textId="3F5251AF" w:rsidR="00025679" w:rsidRDefault="00025679" w:rsidP="00390419">
            <w:pPr>
              <w:rPr>
                <w:sz w:val="22"/>
                <w:szCs w:val="22"/>
              </w:rPr>
            </w:pPr>
            <w:r>
              <w:rPr>
                <w:sz w:val="22"/>
                <w:szCs w:val="22"/>
              </w:rPr>
              <w:t>}</w:t>
            </w:r>
          </w:p>
        </w:tc>
      </w:tr>
      <w:tr w:rsidR="00815A94" w:rsidRPr="0064326D" w14:paraId="079E0712" w14:textId="77777777" w:rsidTr="00D40D7B">
        <w:trPr>
          <w:cantSplit/>
        </w:trPr>
        <w:tc>
          <w:tcPr>
            <w:tcW w:w="0" w:type="auto"/>
          </w:tcPr>
          <w:p w14:paraId="16A8887F" w14:textId="6E4A0299" w:rsidR="00815A94" w:rsidRDefault="007C7A04" w:rsidP="00390419">
            <w:pPr>
              <w:rPr>
                <w:sz w:val="22"/>
                <w:szCs w:val="22"/>
              </w:rPr>
            </w:pPr>
            <w:proofErr w:type="spellStart"/>
            <w:r>
              <w:rPr>
                <w:sz w:val="22"/>
                <w:szCs w:val="22"/>
              </w:rPr>
              <w:t>allow_registration</w:t>
            </w:r>
            <w:proofErr w:type="spellEnd"/>
          </w:p>
        </w:tc>
        <w:tc>
          <w:tcPr>
            <w:tcW w:w="0" w:type="auto"/>
          </w:tcPr>
          <w:p w14:paraId="5A891E37" w14:textId="71F5442C" w:rsidR="00815A94" w:rsidRDefault="007C7A04" w:rsidP="00390419">
            <w:pPr>
              <w:jc w:val="center"/>
              <w:rPr>
                <w:sz w:val="22"/>
                <w:szCs w:val="22"/>
              </w:rPr>
            </w:pPr>
            <w:proofErr w:type="spellStart"/>
            <w:r>
              <w:rPr>
                <w:sz w:val="22"/>
                <w:szCs w:val="22"/>
              </w:rPr>
              <w:t>Opt</w:t>
            </w:r>
            <w:proofErr w:type="spellEnd"/>
          </w:p>
        </w:tc>
        <w:tc>
          <w:tcPr>
            <w:tcW w:w="0" w:type="auto"/>
          </w:tcPr>
          <w:p w14:paraId="59591904" w14:textId="77B6BDF1" w:rsidR="00815A94" w:rsidRDefault="007C7A04" w:rsidP="00390419">
            <w:pPr>
              <w:rPr>
                <w:sz w:val="22"/>
                <w:szCs w:val="22"/>
              </w:rPr>
            </w:pPr>
            <w:r>
              <w:rPr>
                <w:sz w:val="22"/>
                <w:szCs w:val="22"/>
              </w:rPr>
              <w:t>“false”</w:t>
            </w:r>
          </w:p>
        </w:tc>
        <w:tc>
          <w:tcPr>
            <w:tcW w:w="0" w:type="auto"/>
          </w:tcPr>
          <w:p w14:paraId="4A21A404" w14:textId="7C8B1586" w:rsidR="00815A94" w:rsidRDefault="007C7A04" w:rsidP="00390419">
            <w:pPr>
              <w:rPr>
                <w:sz w:val="22"/>
                <w:szCs w:val="22"/>
              </w:rPr>
            </w:pPr>
            <w:r>
              <w:rPr>
                <w:sz w:val="22"/>
                <w:szCs w:val="22"/>
              </w:rPr>
              <w:t>Optional</w:t>
            </w:r>
            <w:r w:rsidR="00B33EAF">
              <w:rPr>
                <w:sz w:val="22"/>
                <w:szCs w:val="22"/>
              </w:rPr>
              <w:t xml:space="preserve"> parameter which, if set to </w:t>
            </w:r>
            <w:r w:rsidR="00052927">
              <w:rPr>
                <w:sz w:val="22"/>
                <w:szCs w:val="22"/>
              </w:rPr>
              <w:t>“</w:t>
            </w:r>
            <w:r w:rsidR="00B33EAF">
              <w:rPr>
                <w:sz w:val="22"/>
                <w:szCs w:val="22"/>
              </w:rPr>
              <w:t>false</w:t>
            </w:r>
            <w:r w:rsidR="00052927">
              <w:rPr>
                <w:sz w:val="22"/>
                <w:szCs w:val="22"/>
              </w:rPr>
              <w:t>”</w:t>
            </w:r>
            <w:r w:rsidR="00B33EAF">
              <w:rPr>
                <w:sz w:val="22"/>
                <w:szCs w:val="22"/>
              </w:rPr>
              <w:t xml:space="preserve">, will </w:t>
            </w:r>
            <w:r w:rsidR="00610DBB">
              <w:rPr>
                <w:sz w:val="22"/>
                <w:szCs w:val="22"/>
              </w:rPr>
              <w:t xml:space="preserve">hide </w:t>
            </w:r>
            <w:r w:rsidR="00B33EAF">
              <w:rPr>
                <w:sz w:val="22"/>
                <w:szCs w:val="22"/>
              </w:rPr>
              <w:t xml:space="preserve">links to account </w:t>
            </w:r>
            <w:r w:rsidR="00AA3772">
              <w:rPr>
                <w:sz w:val="22"/>
                <w:szCs w:val="22"/>
              </w:rPr>
              <w:t xml:space="preserve">registration </w:t>
            </w:r>
            <w:r w:rsidR="00052927">
              <w:rPr>
                <w:sz w:val="22"/>
                <w:szCs w:val="22"/>
              </w:rPr>
              <w:t>screens in</w:t>
            </w:r>
            <w:r w:rsidR="00610DBB">
              <w:rPr>
                <w:sz w:val="22"/>
                <w:szCs w:val="22"/>
              </w:rPr>
              <w:t xml:space="preserve"> the</w:t>
            </w:r>
            <w:r w:rsidR="00052927">
              <w:rPr>
                <w:sz w:val="22"/>
                <w:szCs w:val="22"/>
              </w:rPr>
              <w:t xml:space="preserve"> NHS login UI. </w:t>
            </w:r>
            <w:r w:rsidR="001C0E90">
              <w:rPr>
                <w:sz w:val="22"/>
                <w:szCs w:val="22"/>
              </w:rPr>
              <w:t xml:space="preserve">If the parameter is absent </w:t>
            </w:r>
            <w:proofErr w:type="gramStart"/>
            <w:r w:rsidR="00C45AC6">
              <w:rPr>
                <w:sz w:val="22"/>
                <w:szCs w:val="22"/>
              </w:rPr>
              <w:t xml:space="preserve">or </w:t>
            </w:r>
            <w:r w:rsidR="001C0E90">
              <w:rPr>
                <w:sz w:val="22"/>
                <w:szCs w:val="22"/>
              </w:rPr>
              <w:t xml:space="preserve"> set</w:t>
            </w:r>
            <w:proofErr w:type="gramEnd"/>
            <w:r w:rsidR="001C0E90">
              <w:rPr>
                <w:sz w:val="22"/>
                <w:szCs w:val="22"/>
              </w:rPr>
              <w:t xml:space="preserve"> to any value other than “false” then </w:t>
            </w:r>
            <w:r w:rsidR="00610DBB">
              <w:rPr>
                <w:sz w:val="22"/>
                <w:szCs w:val="22"/>
              </w:rPr>
              <w:t>account registration options</w:t>
            </w:r>
            <w:r w:rsidR="001C0E90">
              <w:rPr>
                <w:sz w:val="22"/>
                <w:szCs w:val="22"/>
              </w:rPr>
              <w:t xml:space="preserve"> will be displayed to the user in the NHS login UI.</w:t>
            </w:r>
          </w:p>
        </w:tc>
      </w:tr>
    </w:tbl>
    <w:p w14:paraId="3D65A2AE" w14:textId="282AD02E" w:rsidR="00EE35B0" w:rsidRDefault="00EE35B0" w:rsidP="00204E74">
      <w:pPr>
        <w:rPr>
          <w:lang w:eastAsia="en-US"/>
        </w:rPr>
      </w:pPr>
    </w:p>
    <w:p w14:paraId="0D813B72" w14:textId="5D489C3F" w:rsidR="00A831E2" w:rsidRDefault="00A831E2" w:rsidP="00A831E2">
      <w:pPr>
        <w:pStyle w:val="Heading4"/>
        <w:rPr>
          <w:lang w:eastAsia="en-US"/>
        </w:rPr>
      </w:pPr>
      <w:bookmarkStart w:id="35" w:name="_Scope_to_be"/>
      <w:bookmarkStart w:id="36" w:name="_Ref522876120"/>
      <w:bookmarkEnd w:id="35"/>
      <w:r>
        <w:rPr>
          <w:lang w:eastAsia="en-US"/>
        </w:rPr>
        <w:t>Scope to be requested</w:t>
      </w:r>
      <w:bookmarkEnd w:id="36"/>
    </w:p>
    <w:p w14:paraId="42F7D08A" w14:textId="77777777" w:rsidR="00A831E2" w:rsidRPr="001E6AB2" w:rsidRDefault="00A831E2" w:rsidP="00A831E2">
      <w:pPr>
        <w:keepNext/>
        <w:rPr>
          <w:lang w:eastAsia="en-US"/>
        </w:rPr>
      </w:pPr>
      <w:r>
        <w:rPr>
          <w:lang w:eastAsia="en-US"/>
        </w:rPr>
        <w:t>References:</w:t>
      </w:r>
    </w:p>
    <w:p w14:paraId="38081EF1" w14:textId="185DE058" w:rsidR="00A831E2" w:rsidRDefault="00A831E2" w:rsidP="00A831E2">
      <w:pPr>
        <w:pStyle w:val="ListParagraph"/>
        <w:keepNext/>
        <w:numPr>
          <w:ilvl w:val="0"/>
          <w:numId w:val="14"/>
        </w:numPr>
        <w:rPr>
          <w:lang w:eastAsia="en-US"/>
        </w:rPr>
      </w:pPr>
      <w:r>
        <w:rPr>
          <w:noProof/>
        </w:rPr>
        <w:t>OpenID Connect Core</w:t>
      </w:r>
      <w:r>
        <w:rPr>
          <w:lang w:eastAsia="en-US"/>
        </w:rPr>
        <w:t xml:space="preserve"> Specification </w:t>
      </w:r>
      <w:sdt>
        <w:sdtPr>
          <w:rPr>
            <w:lang w:eastAsia="en-US"/>
          </w:rPr>
          <w:id w:val="1602379014"/>
          <w:citation/>
        </w:sdtPr>
        <w:sdtContent>
          <w:r>
            <w:rPr>
              <w:lang w:eastAsia="en-US"/>
            </w:rPr>
            <w:fldChar w:fldCharType="begin"/>
          </w:r>
          <w:r>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section 5.1</w:t>
      </w:r>
    </w:p>
    <w:p w14:paraId="2A97D11A" w14:textId="77777777" w:rsidR="00A831E2" w:rsidRDefault="00A831E2" w:rsidP="00A831E2">
      <w:pPr>
        <w:keepNext/>
        <w:rPr>
          <w:lang w:eastAsia="en-US"/>
        </w:rPr>
      </w:pPr>
    </w:p>
    <w:p w14:paraId="1D3DAC36" w14:textId="770A1A91" w:rsidR="00A831E2" w:rsidRDefault="00A831E2" w:rsidP="00A831E2">
      <w:pPr>
        <w:keepNext/>
      </w:pPr>
      <w:r>
        <w:t>Scopes can be used to request that specific sets of information be made available as Claim Values when making an Authentication Request (s</w:t>
      </w:r>
      <w:r>
        <w:fldChar w:fldCharType="begin"/>
      </w:r>
      <w:r>
        <w:instrText xml:space="preserve"> REF _Ref509838235 \r \h </w:instrText>
      </w:r>
      <w:r>
        <w:fldChar w:fldCharType="separate"/>
      </w:r>
      <w:r w:rsidR="00C85908">
        <w:t>3.4.1</w:t>
      </w:r>
      <w:r>
        <w:fldChar w:fldCharType="end"/>
      </w:r>
      <w:r>
        <w:t xml:space="preserve">).  </w:t>
      </w:r>
    </w:p>
    <w:p w14:paraId="62045E52" w14:textId="77777777" w:rsidR="00A831E2" w:rsidRDefault="00A831E2" w:rsidP="00A831E2">
      <w:pPr>
        <w:keepNext/>
        <w:rPr>
          <w:lang w:eastAsia="en-US"/>
        </w:rPr>
      </w:pPr>
    </w:p>
    <w:p w14:paraId="5679E717" w14:textId="77777777" w:rsidR="00923138" w:rsidRDefault="00923138">
      <w:pPr>
        <w:spacing w:after="0"/>
        <w:textboxTightWrap w:val="none"/>
        <w:rPr>
          <w:b/>
          <w:bCs/>
          <w:color w:val="003350"/>
          <w:sz w:val="18"/>
          <w:szCs w:val="18"/>
        </w:rPr>
      </w:pPr>
      <w:r>
        <w:br w:type="page"/>
      </w:r>
    </w:p>
    <w:p w14:paraId="5CA34D4C" w14:textId="59D19532" w:rsidR="00A831E2" w:rsidRDefault="00A831E2" w:rsidP="00A831E2">
      <w:pPr>
        <w:pStyle w:val="Caption"/>
        <w:keepNext/>
        <w:jc w:val="center"/>
      </w:pPr>
      <w:r>
        <w:lastRenderedPageBreak/>
        <w:t xml:space="preserve">Table </w:t>
      </w:r>
      <w:r>
        <w:rPr>
          <w:noProof/>
        </w:rPr>
        <w:fldChar w:fldCharType="begin"/>
      </w:r>
      <w:r>
        <w:rPr>
          <w:noProof/>
        </w:rPr>
        <w:instrText xml:space="preserve"> SEQ Table \* ARABIC </w:instrText>
      </w:r>
      <w:r>
        <w:rPr>
          <w:noProof/>
        </w:rPr>
        <w:fldChar w:fldCharType="separate"/>
      </w:r>
      <w:r w:rsidR="00343DDD">
        <w:rPr>
          <w:noProof/>
        </w:rPr>
        <w:t>2</w:t>
      </w:r>
      <w:r>
        <w:rPr>
          <w:noProof/>
        </w:rPr>
        <w:fldChar w:fldCharType="end"/>
      </w:r>
      <w:r>
        <w:t>: Scope Values</w:t>
      </w:r>
    </w:p>
    <w:tbl>
      <w:tblPr>
        <w:tblStyle w:val="StandardTable"/>
        <w:tblW w:w="0" w:type="auto"/>
        <w:tblLook w:val="04A0" w:firstRow="1" w:lastRow="0" w:firstColumn="1" w:lastColumn="0" w:noHBand="0" w:noVBand="1"/>
      </w:tblPr>
      <w:tblGrid>
        <w:gridCol w:w="2797"/>
        <w:gridCol w:w="6219"/>
      </w:tblGrid>
      <w:tr w:rsidR="00A831E2" w:rsidRPr="00B959D4" w14:paraId="1431CDD5" w14:textId="77777777" w:rsidTr="0087344E">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7FD950D2" w14:textId="77777777" w:rsidR="00A831E2" w:rsidRPr="00B959D4" w:rsidRDefault="00A831E2" w:rsidP="0087344E">
            <w:pPr>
              <w:keepNext/>
              <w:rPr>
                <w:sz w:val="22"/>
                <w:szCs w:val="22"/>
              </w:rPr>
            </w:pPr>
            <w:r w:rsidRPr="00B959D4">
              <w:rPr>
                <w:sz w:val="22"/>
                <w:szCs w:val="22"/>
              </w:rPr>
              <w:t>Scope</w:t>
            </w:r>
          </w:p>
        </w:tc>
        <w:tc>
          <w:tcPr>
            <w:tcW w:w="0" w:type="auto"/>
          </w:tcPr>
          <w:p w14:paraId="4EFE7DED" w14:textId="77777777" w:rsidR="00A831E2" w:rsidRPr="00B959D4" w:rsidRDefault="00A831E2" w:rsidP="0087344E">
            <w:pPr>
              <w:keepNext/>
              <w:rPr>
                <w:sz w:val="22"/>
                <w:szCs w:val="22"/>
              </w:rPr>
            </w:pPr>
            <w:r w:rsidRPr="00B959D4">
              <w:rPr>
                <w:sz w:val="22"/>
                <w:szCs w:val="22"/>
              </w:rPr>
              <w:t>Description</w:t>
            </w:r>
          </w:p>
        </w:tc>
      </w:tr>
      <w:tr w:rsidR="00A831E2" w:rsidRPr="00B959D4" w14:paraId="2F26FD41" w14:textId="77777777" w:rsidTr="0087344E">
        <w:trPr>
          <w:cantSplit/>
        </w:trPr>
        <w:tc>
          <w:tcPr>
            <w:tcW w:w="0" w:type="auto"/>
            <w:gridSpan w:val="2"/>
            <w:shd w:val="clear" w:color="auto" w:fill="D9D9D9" w:themeFill="background1" w:themeFillShade="D9"/>
          </w:tcPr>
          <w:p w14:paraId="55B22AF6" w14:textId="200967E6" w:rsidR="00A831E2" w:rsidRPr="00B959D4" w:rsidRDefault="00A831E2" w:rsidP="0087344E">
            <w:pPr>
              <w:rPr>
                <w:sz w:val="22"/>
                <w:szCs w:val="22"/>
              </w:rPr>
            </w:pPr>
            <w:r>
              <w:rPr>
                <w:b/>
                <w:sz w:val="22"/>
                <w:szCs w:val="22"/>
              </w:rPr>
              <w:t xml:space="preserve">OpenID Connect </w:t>
            </w:r>
            <w:r w:rsidRPr="001C0EF0">
              <w:rPr>
                <w:b/>
                <w:sz w:val="22"/>
                <w:szCs w:val="22"/>
              </w:rPr>
              <w:t xml:space="preserve">Standard </w:t>
            </w:r>
            <w:r>
              <w:rPr>
                <w:b/>
                <w:sz w:val="22"/>
                <w:szCs w:val="22"/>
              </w:rPr>
              <w:t>Scopes</w:t>
            </w:r>
          </w:p>
        </w:tc>
      </w:tr>
      <w:tr w:rsidR="00A831E2" w:rsidRPr="00B959D4" w14:paraId="49696C96" w14:textId="77777777" w:rsidTr="0087344E">
        <w:trPr>
          <w:cantSplit/>
        </w:trPr>
        <w:tc>
          <w:tcPr>
            <w:tcW w:w="0" w:type="auto"/>
          </w:tcPr>
          <w:p w14:paraId="05CE70F2" w14:textId="77777777" w:rsidR="00A831E2" w:rsidRPr="00B959D4" w:rsidRDefault="00A831E2" w:rsidP="0087344E">
            <w:pPr>
              <w:rPr>
                <w:sz w:val="22"/>
                <w:szCs w:val="22"/>
              </w:rPr>
            </w:pPr>
            <w:proofErr w:type="spellStart"/>
            <w:r>
              <w:rPr>
                <w:sz w:val="22"/>
                <w:szCs w:val="22"/>
              </w:rPr>
              <w:t>openid</w:t>
            </w:r>
            <w:proofErr w:type="spellEnd"/>
          </w:p>
        </w:tc>
        <w:tc>
          <w:tcPr>
            <w:tcW w:w="0" w:type="auto"/>
          </w:tcPr>
          <w:p w14:paraId="5BCFAE95" w14:textId="77777777" w:rsidR="00A831E2" w:rsidRPr="00B959D4" w:rsidRDefault="00A831E2" w:rsidP="0087344E">
            <w:pPr>
              <w:rPr>
                <w:sz w:val="22"/>
                <w:szCs w:val="22"/>
              </w:rPr>
            </w:pPr>
            <w:r>
              <w:rPr>
                <w:sz w:val="22"/>
                <w:szCs w:val="22"/>
              </w:rPr>
              <w:t>Mandatory value for OpenID Connect Requests</w:t>
            </w:r>
          </w:p>
        </w:tc>
      </w:tr>
      <w:tr w:rsidR="00A831E2" w:rsidRPr="00B959D4" w14:paraId="1C05F6C4" w14:textId="77777777" w:rsidTr="0087344E">
        <w:trPr>
          <w:cantSplit/>
        </w:trPr>
        <w:tc>
          <w:tcPr>
            <w:tcW w:w="0" w:type="auto"/>
          </w:tcPr>
          <w:p w14:paraId="6C7783E4" w14:textId="77777777" w:rsidR="00A831E2" w:rsidRPr="00B959D4" w:rsidRDefault="00A831E2" w:rsidP="0087344E">
            <w:pPr>
              <w:rPr>
                <w:sz w:val="22"/>
                <w:szCs w:val="22"/>
              </w:rPr>
            </w:pPr>
            <w:r w:rsidRPr="00B959D4">
              <w:rPr>
                <w:sz w:val="22"/>
                <w:szCs w:val="22"/>
              </w:rPr>
              <w:t>profile</w:t>
            </w:r>
          </w:p>
        </w:tc>
        <w:tc>
          <w:tcPr>
            <w:tcW w:w="0" w:type="auto"/>
          </w:tcPr>
          <w:p w14:paraId="400BB405" w14:textId="42128F8A" w:rsidR="00A831E2" w:rsidRPr="00B959D4" w:rsidRDefault="00A831E2" w:rsidP="0087344E">
            <w:pPr>
              <w:rPr>
                <w:sz w:val="22"/>
                <w:szCs w:val="22"/>
              </w:rPr>
            </w:pPr>
            <w:r w:rsidRPr="00B959D4">
              <w:rPr>
                <w:sz w:val="22"/>
                <w:szCs w:val="22"/>
              </w:rPr>
              <w:t>This scope value requests access to the End-User</w:t>
            </w:r>
            <w:r w:rsidR="00894C1F">
              <w:rPr>
                <w:sz w:val="22"/>
                <w:szCs w:val="22"/>
              </w:rPr>
              <w:t>’</w:t>
            </w:r>
            <w:r w:rsidRPr="00B959D4">
              <w:rPr>
                <w:sz w:val="22"/>
                <w:szCs w:val="22"/>
              </w:rPr>
              <w:t xml:space="preserve">s default profile </w:t>
            </w:r>
            <w:r>
              <w:rPr>
                <w:sz w:val="22"/>
                <w:szCs w:val="22"/>
              </w:rPr>
              <w:t>c</w:t>
            </w:r>
            <w:r w:rsidRPr="00B959D4">
              <w:rPr>
                <w:sz w:val="22"/>
                <w:szCs w:val="22"/>
              </w:rPr>
              <w:t xml:space="preserve">laims, which are: </w:t>
            </w:r>
            <w:proofErr w:type="spellStart"/>
            <w:r w:rsidR="006251AE">
              <w:rPr>
                <w:sz w:val="22"/>
                <w:szCs w:val="22"/>
              </w:rPr>
              <w:t>nhs_number</w:t>
            </w:r>
            <w:proofErr w:type="spellEnd"/>
            <w:r w:rsidR="006251AE">
              <w:rPr>
                <w:sz w:val="22"/>
                <w:szCs w:val="22"/>
              </w:rPr>
              <w:t xml:space="preserve">, </w:t>
            </w:r>
            <w:r w:rsidR="00253DFC">
              <w:rPr>
                <w:sz w:val="22"/>
                <w:szCs w:val="22"/>
              </w:rPr>
              <w:t>b</w:t>
            </w:r>
            <w:r w:rsidR="006251AE">
              <w:rPr>
                <w:sz w:val="22"/>
                <w:szCs w:val="22"/>
              </w:rPr>
              <w:t>irthdate</w:t>
            </w:r>
            <w:r w:rsidR="00432961">
              <w:rPr>
                <w:sz w:val="22"/>
                <w:szCs w:val="22"/>
              </w:rPr>
              <w:t xml:space="preserve">, </w:t>
            </w:r>
            <w:proofErr w:type="spellStart"/>
            <w:r w:rsidR="00253DFC">
              <w:rPr>
                <w:sz w:val="22"/>
                <w:szCs w:val="22"/>
              </w:rPr>
              <w:t>f</w:t>
            </w:r>
            <w:r w:rsidR="00432961">
              <w:rPr>
                <w:sz w:val="22"/>
                <w:szCs w:val="22"/>
              </w:rPr>
              <w:t>amily</w:t>
            </w:r>
            <w:r w:rsidR="0009268F">
              <w:rPr>
                <w:sz w:val="22"/>
                <w:szCs w:val="22"/>
              </w:rPr>
              <w:t>_</w:t>
            </w:r>
            <w:r w:rsidR="00432961">
              <w:rPr>
                <w:sz w:val="22"/>
                <w:szCs w:val="22"/>
              </w:rPr>
              <w:t>name</w:t>
            </w:r>
            <w:proofErr w:type="spellEnd"/>
            <w:r w:rsidR="005941D1">
              <w:rPr>
                <w:sz w:val="22"/>
                <w:szCs w:val="22"/>
              </w:rPr>
              <w:t xml:space="preserve">, </w:t>
            </w:r>
            <w:proofErr w:type="spellStart"/>
            <w:r w:rsidR="0017608A" w:rsidRPr="0017608A">
              <w:rPr>
                <w:sz w:val="22"/>
                <w:szCs w:val="22"/>
              </w:rPr>
              <w:t>identity_proofing_level</w:t>
            </w:r>
            <w:proofErr w:type="spellEnd"/>
          </w:p>
        </w:tc>
      </w:tr>
      <w:tr w:rsidR="00A831E2" w:rsidRPr="00B959D4" w14:paraId="52819D3A" w14:textId="77777777" w:rsidTr="0087344E">
        <w:trPr>
          <w:cantSplit/>
        </w:trPr>
        <w:tc>
          <w:tcPr>
            <w:tcW w:w="0" w:type="auto"/>
          </w:tcPr>
          <w:p w14:paraId="2BD8739A" w14:textId="5700EF77" w:rsidR="00A831E2" w:rsidRPr="00B959D4" w:rsidRDefault="00A61D95" w:rsidP="0087344E">
            <w:pPr>
              <w:rPr>
                <w:sz w:val="22"/>
                <w:szCs w:val="22"/>
              </w:rPr>
            </w:pPr>
            <w:r>
              <w:rPr>
                <w:sz w:val="22"/>
                <w:szCs w:val="22"/>
              </w:rPr>
              <w:t>e</w:t>
            </w:r>
            <w:r w:rsidR="00A831E2" w:rsidRPr="00B959D4">
              <w:rPr>
                <w:sz w:val="22"/>
                <w:szCs w:val="22"/>
              </w:rPr>
              <w:t>mail</w:t>
            </w:r>
          </w:p>
        </w:tc>
        <w:tc>
          <w:tcPr>
            <w:tcW w:w="0" w:type="auto"/>
          </w:tcPr>
          <w:p w14:paraId="29D7AFD7" w14:textId="77777777" w:rsidR="00A831E2" w:rsidRPr="00B959D4" w:rsidRDefault="00A831E2" w:rsidP="0087344E">
            <w:pPr>
              <w:rPr>
                <w:sz w:val="22"/>
                <w:szCs w:val="22"/>
              </w:rPr>
            </w:pPr>
            <w:r w:rsidRPr="00B959D4">
              <w:rPr>
                <w:sz w:val="22"/>
                <w:szCs w:val="22"/>
              </w:rPr>
              <w:t xml:space="preserve">This scope value requests access to the email and </w:t>
            </w:r>
            <w:proofErr w:type="spellStart"/>
            <w:r w:rsidRPr="00B959D4">
              <w:rPr>
                <w:sz w:val="22"/>
                <w:szCs w:val="22"/>
              </w:rPr>
              <w:t>email_verified</w:t>
            </w:r>
            <w:proofErr w:type="spellEnd"/>
            <w:r w:rsidRPr="00B959D4">
              <w:rPr>
                <w:sz w:val="22"/>
                <w:szCs w:val="22"/>
              </w:rPr>
              <w:t xml:space="preserve"> </w:t>
            </w:r>
            <w:r>
              <w:rPr>
                <w:sz w:val="22"/>
                <w:szCs w:val="22"/>
              </w:rPr>
              <w:t>c</w:t>
            </w:r>
            <w:r w:rsidRPr="00B959D4">
              <w:rPr>
                <w:sz w:val="22"/>
                <w:szCs w:val="22"/>
              </w:rPr>
              <w:t>laims</w:t>
            </w:r>
          </w:p>
        </w:tc>
      </w:tr>
      <w:tr w:rsidR="00284401" w:rsidRPr="00B959D4" w14:paraId="518C98E2" w14:textId="77777777" w:rsidTr="0087344E">
        <w:trPr>
          <w:cantSplit/>
        </w:trPr>
        <w:tc>
          <w:tcPr>
            <w:tcW w:w="0" w:type="auto"/>
          </w:tcPr>
          <w:p w14:paraId="7F98161A" w14:textId="6599D075" w:rsidR="00284401" w:rsidRPr="00B959D4" w:rsidRDefault="00284401" w:rsidP="0087344E">
            <w:pPr>
              <w:rPr>
                <w:sz w:val="22"/>
                <w:szCs w:val="22"/>
              </w:rPr>
            </w:pPr>
            <w:r>
              <w:rPr>
                <w:sz w:val="22"/>
                <w:szCs w:val="22"/>
              </w:rPr>
              <w:t>phone</w:t>
            </w:r>
          </w:p>
        </w:tc>
        <w:tc>
          <w:tcPr>
            <w:tcW w:w="0" w:type="auto"/>
          </w:tcPr>
          <w:p w14:paraId="0894DA6F" w14:textId="74E4158E" w:rsidR="00284401" w:rsidRPr="00B959D4" w:rsidRDefault="00284401" w:rsidP="0087344E">
            <w:pPr>
              <w:rPr>
                <w:sz w:val="22"/>
                <w:szCs w:val="22"/>
              </w:rPr>
            </w:pPr>
            <w:r>
              <w:rPr>
                <w:sz w:val="22"/>
                <w:szCs w:val="22"/>
              </w:rPr>
              <w:t xml:space="preserve">This scope value requests access to the </w:t>
            </w:r>
            <w:proofErr w:type="spellStart"/>
            <w:r>
              <w:rPr>
                <w:sz w:val="22"/>
                <w:szCs w:val="22"/>
              </w:rPr>
              <w:t>phone_</w:t>
            </w:r>
            <w:proofErr w:type="gramStart"/>
            <w:r>
              <w:rPr>
                <w:sz w:val="22"/>
                <w:szCs w:val="22"/>
              </w:rPr>
              <w:t>number</w:t>
            </w:r>
            <w:proofErr w:type="spellEnd"/>
            <w:r>
              <w:rPr>
                <w:sz w:val="22"/>
                <w:szCs w:val="22"/>
              </w:rPr>
              <w:t xml:space="preserve"> </w:t>
            </w:r>
            <w:r w:rsidR="00E37D27">
              <w:rPr>
                <w:sz w:val="22"/>
                <w:szCs w:val="22"/>
              </w:rPr>
              <w:t>,</w:t>
            </w:r>
            <w:proofErr w:type="gramEnd"/>
            <w:r>
              <w:rPr>
                <w:sz w:val="22"/>
                <w:szCs w:val="22"/>
              </w:rPr>
              <w:t xml:space="preserve"> </w:t>
            </w:r>
            <w:proofErr w:type="spellStart"/>
            <w:r w:rsidR="000F6FCA">
              <w:rPr>
                <w:sz w:val="22"/>
                <w:szCs w:val="22"/>
              </w:rPr>
              <w:t>phone_number_verified</w:t>
            </w:r>
            <w:proofErr w:type="spellEnd"/>
            <w:r w:rsidR="00E37D27">
              <w:rPr>
                <w:sz w:val="22"/>
                <w:szCs w:val="22"/>
              </w:rPr>
              <w:t xml:space="preserve"> and </w:t>
            </w:r>
            <w:proofErr w:type="spellStart"/>
            <w:r w:rsidR="00E312AE" w:rsidRPr="00E312AE">
              <w:rPr>
                <w:sz w:val="22"/>
                <w:szCs w:val="22"/>
              </w:rPr>
              <w:t>phone_number_pds_matched</w:t>
            </w:r>
            <w:proofErr w:type="spellEnd"/>
            <w:r w:rsidR="000F6FCA">
              <w:rPr>
                <w:sz w:val="22"/>
                <w:szCs w:val="22"/>
              </w:rPr>
              <w:t xml:space="preserve"> claims</w:t>
            </w:r>
          </w:p>
        </w:tc>
      </w:tr>
      <w:tr w:rsidR="00A831E2" w:rsidRPr="00B959D4" w14:paraId="409F1E25" w14:textId="77777777" w:rsidTr="0087344E">
        <w:trPr>
          <w:cantSplit/>
        </w:trPr>
        <w:tc>
          <w:tcPr>
            <w:tcW w:w="0" w:type="auto"/>
            <w:gridSpan w:val="2"/>
            <w:shd w:val="clear" w:color="auto" w:fill="D9D9D9" w:themeFill="background1" w:themeFillShade="D9"/>
          </w:tcPr>
          <w:p w14:paraId="517996E8" w14:textId="5EF56225" w:rsidR="00A831E2" w:rsidRPr="007E2919" w:rsidRDefault="00A831E2" w:rsidP="0087344E">
            <w:pPr>
              <w:rPr>
                <w:b/>
                <w:sz w:val="22"/>
                <w:szCs w:val="22"/>
              </w:rPr>
            </w:pPr>
            <w:r w:rsidRPr="007E2919">
              <w:rPr>
                <w:b/>
                <w:sz w:val="22"/>
                <w:szCs w:val="22"/>
              </w:rPr>
              <w:t xml:space="preserve">NHS </w:t>
            </w:r>
            <w:r w:rsidR="002B1CCD">
              <w:rPr>
                <w:b/>
                <w:sz w:val="22"/>
                <w:szCs w:val="22"/>
              </w:rPr>
              <w:t>login</w:t>
            </w:r>
            <w:r w:rsidRPr="007E2919">
              <w:rPr>
                <w:b/>
                <w:sz w:val="22"/>
                <w:szCs w:val="22"/>
              </w:rPr>
              <w:t xml:space="preserve"> extensions</w:t>
            </w:r>
          </w:p>
        </w:tc>
      </w:tr>
      <w:tr w:rsidR="00A831E2" w:rsidRPr="00B959D4" w14:paraId="61DA75AE" w14:textId="77777777" w:rsidTr="0087344E">
        <w:trPr>
          <w:cantSplit/>
        </w:trPr>
        <w:tc>
          <w:tcPr>
            <w:tcW w:w="0" w:type="auto"/>
          </w:tcPr>
          <w:p w14:paraId="33543F71" w14:textId="26F344EC" w:rsidR="00A831E2" w:rsidRPr="00B959D4" w:rsidRDefault="00A831E2" w:rsidP="0087344E">
            <w:pPr>
              <w:rPr>
                <w:sz w:val="22"/>
                <w:szCs w:val="22"/>
              </w:rPr>
            </w:pPr>
            <w:proofErr w:type="spellStart"/>
            <w:r>
              <w:rPr>
                <w:sz w:val="22"/>
                <w:szCs w:val="22"/>
              </w:rPr>
              <w:t>gp_integration_credentials</w:t>
            </w:r>
            <w:proofErr w:type="spellEnd"/>
          </w:p>
        </w:tc>
        <w:tc>
          <w:tcPr>
            <w:tcW w:w="0" w:type="auto"/>
          </w:tcPr>
          <w:p w14:paraId="1F5CC614" w14:textId="56DC755D" w:rsidR="00A831E2" w:rsidRDefault="00A831E2" w:rsidP="0087344E">
            <w:pPr>
              <w:rPr>
                <w:sz w:val="22"/>
                <w:szCs w:val="22"/>
              </w:rPr>
            </w:pPr>
            <w:r w:rsidRPr="00617F50">
              <w:rPr>
                <w:sz w:val="22"/>
                <w:szCs w:val="22"/>
              </w:rPr>
              <w:t>This scope value requests access to the End-User</w:t>
            </w:r>
            <w:r w:rsidR="00894C1F">
              <w:rPr>
                <w:sz w:val="22"/>
                <w:szCs w:val="22"/>
              </w:rPr>
              <w:t>’</w:t>
            </w:r>
            <w:r w:rsidRPr="00617F50">
              <w:rPr>
                <w:sz w:val="22"/>
                <w:szCs w:val="22"/>
              </w:rPr>
              <w:t>s</w:t>
            </w:r>
            <w:r>
              <w:rPr>
                <w:sz w:val="22"/>
                <w:szCs w:val="22"/>
              </w:rPr>
              <w:t xml:space="preserve"> </w:t>
            </w:r>
            <w:proofErr w:type="spellStart"/>
            <w:r>
              <w:rPr>
                <w:sz w:val="22"/>
                <w:szCs w:val="22"/>
              </w:rPr>
              <w:t>gp_integration_credentials</w:t>
            </w:r>
            <w:proofErr w:type="spellEnd"/>
            <w:r>
              <w:rPr>
                <w:sz w:val="22"/>
                <w:szCs w:val="22"/>
              </w:rPr>
              <w:t xml:space="preserve"> claims</w:t>
            </w:r>
            <w:r w:rsidR="002967B4">
              <w:rPr>
                <w:sz w:val="22"/>
                <w:szCs w:val="22"/>
              </w:rPr>
              <w:t xml:space="preserve">. </w:t>
            </w:r>
          </w:p>
          <w:p w14:paraId="4212AF43" w14:textId="2D179FD0" w:rsidR="002967B4" w:rsidRPr="00B959D4" w:rsidRDefault="002967B4" w:rsidP="0087344E">
            <w:pPr>
              <w:rPr>
                <w:sz w:val="22"/>
                <w:szCs w:val="22"/>
              </w:rPr>
            </w:pPr>
            <w:r>
              <w:rPr>
                <w:sz w:val="22"/>
                <w:szCs w:val="22"/>
              </w:rPr>
              <w:t xml:space="preserve">Note: This </w:t>
            </w:r>
            <w:r w:rsidR="00FA3BE1">
              <w:rPr>
                <w:sz w:val="22"/>
                <w:szCs w:val="22"/>
              </w:rPr>
              <w:t>scope can only be requested by a</w:t>
            </w:r>
            <w:r w:rsidR="0078151B">
              <w:rPr>
                <w:sz w:val="22"/>
                <w:szCs w:val="22"/>
              </w:rPr>
              <w:t>n</w:t>
            </w:r>
            <w:r w:rsidR="00FA3BE1">
              <w:rPr>
                <w:sz w:val="22"/>
                <w:szCs w:val="22"/>
              </w:rPr>
              <w:t xml:space="preserve"> IM1 enabled client</w:t>
            </w:r>
            <w:r w:rsidR="00572E4F">
              <w:rPr>
                <w:sz w:val="22"/>
                <w:szCs w:val="22"/>
              </w:rPr>
              <w:t xml:space="preserve"> and protected by 2</w:t>
            </w:r>
            <w:r w:rsidR="005065CA">
              <w:rPr>
                <w:sz w:val="22"/>
                <w:szCs w:val="22"/>
              </w:rPr>
              <w:t>FA (two factor authentication)</w:t>
            </w:r>
          </w:p>
        </w:tc>
      </w:tr>
      <w:tr w:rsidR="007E0110" w:rsidRPr="00B959D4" w14:paraId="03AF5402" w14:textId="77777777" w:rsidTr="0087344E">
        <w:trPr>
          <w:cantSplit/>
        </w:trPr>
        <w:tc>
          <w:tcPr>
            <w:tcW w:w="0" w:type="auto"/>
          </w:tcPr>
          <w:p w14:paraId="381AF399" w14:textId="522D997D" w:rsidR="007E0110" w:rsidRDefault="00165070" w:rsidP="0087344E">
            <w:pPr>
              <w:rPr>
                <w:sz w:val="22"/>
                <w:szCs w:val="22"/>
              </w:rPr>
            </w:pPr>
            <w:proofErr w:type="spellStart"/>
            <w:r>
              <w:rPr>
                <w:sz w:val="22"/>
                <w:szCs w:val="22"/>
              </w:rPr>
              <w:t>gp_registration_details</w:t>
            </w:r>
            <w:proofErr w:type="spellEnd"/>
          </w:p>
        </w:tc>
        <w:tc>
          <w:tcPr>
            <w:tcW w:w="0" w:type="auto"/>
          </w:tcPr>
          <w:p w14:paraId="7CFFFD8F" w14:textId="5FF34EA3" w:rsidR="007E0110" w:rsidRPr="00617F50" w:rsidRDefault="00165070" w:rsidP="0087344E">
            <w:pPr>
              <w:rPr>
                <w:sz w:val="22"/>
                <w:szCs w:val="22"/>
              </w:rPr>
            </w:pPr>
            <w:r>
              <w:rPr>
                <w:sz w:val="22"/>
                <w:szCs w:val="22"/>
              </w:rPr>
              <w:t xml:space="preserve">This scope value requests access to the End-User’s </w:t>
            </w:r>
            <w:proofErr w:type="spellStart"/>
            <w:r>
              <w:rPr>
                <w:sz w:val="22"/>
                <w:szCs w:val="22"/>
              </w:rPr>
              <w:t>gp_registration_details</w:t>
            </w:r>
            <w:proofErr w:type="spellEnd"/>
            <w:r>
              <w:rPr>
                <w:sz w:val="22"/>
                <w:szCs w:val="22"/>
              </w:rPr>
              <w:t xml:space="preserve"> </w:t>
            </w:r>
            <w:proofErr w:type="gramStart"/>
            <w:r>
              <w:rPr>
                <w:sz w:val="22"/>
                <w:szCs w:val="22"/>
              </w:rPr>
              <w:t>claims</w:t>
            </w:r>
            <w:proofErr w:type="gramEnd"/>
            <w:r w:rsidR="00B901EC">
              <w:rPr>
                <w:sz w:val="22"/>
                <w:szCs w:val="22"/>
              </w:rPr>
              <w:t xml:space="preserve"> as held within the NHS Personal Demographics Service</w:t>
            </w:r>
          </w:p>
        </w:tc>
      </w:tr>
      <w:tr w:rsidR="00B901EC" w:rsidRPr="00B959D4" w14:paraId="01C0EF11" w14:textId="77777777" w:rsidTr="0087344E">
        <w:trPr>
          <w:cantSplit/>
        </w:trPr>
        <w:tc>
          <w:tcPr>
            <w:tcW w:w="0" w:type="auto"/>
          </w:tcPr>
          <w:p w14:paraId="2EF340B1" w14:textId="335F1611" w:rsidR="00B901EC" w:rsidRDefault="00B901EC" w:rsidP="0087344E">
            <w:pPr>
              <w:rPr>
                <w:sz w:val="22"/>
                <w:szCs w:val="22"/>
              </w:rPr>
            </w:pPr>
            <w:proofErr w:type="spellStart"/>
            <w:r>
              <w:rPr>
                <w:sz w:val="22"/>
                <w:szCs w:val="22"/>
              </w:rPr>
              <w:t>profile_extended</w:t>
            </w:r>
            <w:proofErr w:type="spellEnd"/>
          </w:p>
        </w:tc>
        <w:tc>
          <w:tcPr>
            <w:tcW w:w="0" w:type="auto"/>
          </w:tcPr>
          <w:p w14:paraId="4505920E" w14:textId="77936332" w:rsidR="00B901EC" w:rsidRDefault="00B901EC" w:rsidP="0087344E">
            <w:pPr>
              <w:rPr>
                <w:sz w:val="22"/>
                <w:szCs w:val="22"/>
              </w:rPr>
            </w:pPr>
            <w:r>
              <w:rPr>
                <w:sz w:val="22"/>
                <w:szCs w:val="22"/>
              </w:rPr>
              <w:t xml:space="preserve">This scope value requests access to </w:t>
            </w:r>
            <w:r w:rsidR="0009268F">
              <w:rPr>
                <w:sz w:val="22"/>
                <w:szCs w:val="22"/>
              </w:rPr>
              <w:t xml:space="preserve">the End-User’s </w:t>
            </w:r>
            <w:r w:rsidR="000775E0">
              <w:rPr>
                <w:sz w:val="22"/>
                <w:szCs w:val="22"/>
              </w:rPr>
              <w:t xml:space="preserve">additional demographics </w:t>
            </w:r>
            <w:r w:rsidR="0009268F">
              <w:rPr>
                <w:sz w:val="22"/>
                <w:szCs w:val="22"/>
              </w:rPr>
              <w:t>claims</w:t>
            </w:r>
            <w:r w:rsidR="0030330C">
              <w:rPr>
                <w:sz w:val="22"/>
                <w:szCs w:val="22"/>
              </w:rPr>
              <w:t xml:space="preserve"> (as held within the NHS Personal Demographics Service)</w:t>
            </w:r>
            <w:r w:rsidR="0009268F">
              <w:rPr>
                <w:sz w:val="22"/>
                <w:szCs w:val="22"/>
              </w:rPr>
              <w:t xml:space="preserve">, which are: </w:t>
            </w:r>
            <w:proofErr w:type="spellStart"/>
            <w:r w:rsidR="006D1C0B">
              <w:rPr>
                <w:sz w:val="22"/>
                <w:szCs w:val="22"/>
              </w:rPr>
              <w:t>given_name</w:t>
            </w:r>
            <w:proofErr w:type="spellEnd"/>
          </w:p>
        </w:tc>
      </w:tr>
      <w:tr w:rsidR="00EA770F" w:rsidRPr="00B959D4" w14:paraId="0D4307D7" w14:textId="77777777" w:rsidTr="0087344E">
        <w:trPr>
          <w:cantSplit/>
        </w:trPr>
        <w:tc>
          <w:tcPr>
            <w:tcW w:w="0" w:type="auto"/>
          </w:tcPr>
          <w:p w14:paraId="01C7502D" w14:textId="3A890F3D" w:rsidR="00EA770F" w:rsidRDefault="0068641E" w:rsidP="0087344E">
            <w:pPr>
              <w:rPr>
                <w:sz w:val="22"/>
                <w:szCs w:val="22"/>
              </w:rPr>
            </w:pPr>
            <w:proofErr w:type="spellStart"/>
            <w:r>
              <w:rPr>
                <w:sz w:val="22"/>
                <w:szCs w:val="22"/>
              </w:rPr>
              <w:t>client_metadata</w:t>
            </w:r>
            <w:proofErr w:type="spellEnd"/>
          </w:p>
        </w:tc>
        <w:tc>
          <w:tcPr>
            <w:tcW w:w="0" w:type="auto"/>
          </w:tcPr>
          <w:p w14:paraId="565B7276" w14:textId="5608A3CB" w:rsidR="00EA770F" w:rsidRDefault="00894C1F" w:rsidP="0087344E">
            <w:pPr>
              <w:rPr>
                <w:sz w:val="22"/>
                <w:szCs w:val="22"/>
              </w:rPr>
            </w:pPr>
            <w:r>
              <w:rPr>
                <w:sz w:val="22"/>
                <w:szCs w:val="22"/>
              </w:rPr>
              <w:t xml:space="preserve">This scope requests </w:t>
            </w:r>
            <w:r w:rsidR="003472D0">
              <w:rPr>
                <w:sz w:val="22"/>
                <w:szCs w:val="22"/>
              </w:rPr>
              <w:t xml:space="preserve">access to </w:t>
            </w:r>
            <w:r w:rsidR="009F359C">
              <w:rPr>
                <w:sz w:val="22"/>
                <w:szCs w:val="22"/>
              </w:rPr>
              <w:t xml:space="preserve">the End-User’s </w:t>
            </w:r>
            <w:proofErr w:type="spellStart"/>
            <w:r w:rsidR="0068641E">
              <w:rPr>
                <w:sz w:val="22"/>
                <w:szCs w:val="22"/>
              </w:rPr>
              <w:t>client_user_metadata</w:t>
            </w:r>
            <w:proofErr w:type="spellEnd"/>
            <w:r w:rsidR="009F359C">
              <w:rPr>
                <w:sz w:val="22"/>
                <w:szCs w:val="22"/>
              </w:rPr>
              <w:t xml:space="preserve"> claim which </w:t>
            </w:r>
            <w:r w:rsidR="00713719">
              <w:rPr>
                <w:sz w:val="22"/>
                <w:szCs w:val="22"/>
              </w:rPr>
              <w:t>holds</w:t>
            </w:r>
            <w:r w:rsidR="009F359C">
              <w:rPr>
                <w:sz w:val="22"/>
                <w:szCs w:val="22"/>
              </w:rPr>
              <w:t xml:space="preserve"> </w:t>
            </w:r>
            <w:r w:rsidR="009D1551">
              <w:rPr>
                <w:sz w:val="22"/>
                <w:szCs w:val="22"/>
              </w:rPr>
              <w:t xml:space="preserve">client-specific </w:t>
            </w:r>
            <w:r w:rsidR="009B4084">
              <w:rPr>
                <w:sz w:val="22"/>
                <w:szCs w:val="22"/>
              </w:rPr>
              <w:t>metadata</w:t>
            </w:r>
            <w:r w:rsidR="009D1551">
              <w:rPr>
                <w:sz w:val="22"/>
                <w:szCs w:val="22"/>
              </w:rPr>
              <w:t xml:space="preserve"> for the user account. </w:t>
            </w:r>
            <w:r w:rsidR="009F359C">
              <w:rPr>
                <w:sz w:val="22"/>
                <w:szCs w:val="22"/>
              </w:rPr>
              <w:t xml:space="preserve">Unlike other claims, the </w:t>
            </w:r>
            <w:proofErr w:type="spellStart"/>
            <w:r w:rsidR="0068641E">
              <w:rPr>
                <w:sz w:val="22"/>
                <w:szCs w:val="22"/>
              </w:rPr>
              <w:t>client_user_metadata</w:t>
            </w:r>
            <w:proofErr w:type="spellEnd"/>
            <w:r w:rsidR="009F359C">
              <w:rPr>
                <w:sz w:val="22"/>
                <w:szCs w:val="22"/>
              </w:rPr>
              <w:t xml:space="preserve"> can be updated by the client – see section </w:t>
            </w:r>
            <w:r w:rsidR="007121A0">
              <w:rPr>
                <w:sz w:val="22"/>
                <w:szCs w:val="22"/>
              </w:rPr>
              <w:fldChar w:fldCharType="begin"/>
            </w:r>
            <w:r w:rsidR="007121A0">
              <w:rPr>
                <w:sz w:val="22"/>
                <w:szCs w:val="22"/>
              </w:rPr>
              <w:instrText xml:space="preserve"> REF _Ref22580337 \r \h </w:instrText>
            </w:r>
            <w:r w:rsidR="007121A0">
              <w:rPr>
                <w:sz w:val="22"/>
                <w:szCs w:val="22"/>
              </w:rPr>
            </w:r>
            <w:r w:rsidR="007121A0">
              <w:rPr>
                <w:sz w:val="22"/>
                <w:szCs w:val="22"/>
              </w:rPr>
              <w:fldChar w:fldCharType="separate"/>
            </w:r>
            <w:r w:rsidR="00C85908">
              <w:rPr>
                <w:sz w:val="22"/>
                <w:szCs w:val="22"/>
              </w:rPr>
              <w:t>3.6.3</w:t>
            </w:r>
            <w:r w:rsidR="007121A0">
              <w:rPr>
                <w:sz w:val="22"/>
                <w:szCs w:val="22"/>
              </w:rPr>
              <w:fldChar w:fldCharType="end"/>
            </w:r>
            <w:r w:rsidR="00456600">
              <w:rPr>
                <w:sz w:val="22"/>
                <w:szCs w:val="22"/>
              </w:rPr>
              <w:t xml:space="preserve"> and </w:t>
            </w:r>
            <w:r w:rsidR="00B77ECD">
              <w:rPr>
                <w:sz w:val="22"/>
                <w:szCs w:val="22"/>
              </w:rPr>
              <w:t xml:space="preserve">section </w:t>
            </w:r>
            <w:hyperlink w:anchor="_UserInfo_Response" w:history="1">
              <w:r w:rsidR="00B77ECD" w:rsidRPr="00B77ECD">
                <w:rPr>
                  <w:rStyle w:val="Hyperlink"/>
                  <w:sz w:val="22"/>
                  <w:szCs w:val="22"/>
                </w:rPr>
                <w:t>3.6.2</w:t>
              </w:r>
            </w:hyperlink>
            <w:r w:rsidR="00B77ECD">
              <w:rPr>
                <w:sz w:val="22"/>
                <w:szCs w:val="22"/>
              </w:rPr>
              <w:t xml:space="preserve"> for more info.</w:t>
            </w:r>
          </w:p>
        </w:tc>
      </w:tr>
      <w:tr w:rsidR="00CA3000" w:rsidRPr="00B959D4" w14:paraId="0970EE43" w14:textId="77777777" w:rsidTr="0087344E">
        <w:trPr>
          <w:cantSplit/>
        </w:trPr>
        <w:tc>
          <w:tcPr>
            <w:tcW w:w="0" w:type="auto"/>
          </w:tcPr>
          <w:p w14:paraId="7A407794" w14:textId="5E6F46BE" w:rsidR="00CA3000" w:rsidRDefault="00E03CF3" w:rsidP="0087344E">
            <w:pPr>
              <w:rPr>
                <w:sz w:val="22"/>
                <w:szCs w:val="22"/>
              </w:rPr>
            </w:pPr>
            <w:proofErr w:type="spellStart"/>
            <w:r>
              <w:rPr>
                <w:sz w:val="22"/>
                <w:szCs w:val="22"/>
              </w:rPr>
              <w:t>B</w:t>
            </w:r>
            <w:r w:rsidR="001B74B2">
              <w:rPr>
                <w:sz w:val="22"/>
                <w:szCs w:val="22"/>
              </w:rPr>
              <w:t>asic</w:t>
            </w:r>
            <w:r w:rsidR="00802587">
              <w:rPr>
                <w:sz w:val="22"/>
                <w:szCs w:val="22"/>
              </w:rPr>
              <w:t>_</w:t>
            </w:r>
            <w:r w:rsidR="001B74B2">
              <w:rPr>
                <w:sz w:val="22"/>
                <w:szCs w:val="22"/>
              </w:rPr>
              <w:t>demographics</w:t>
            </w:r>
            <w:proofErr w:type="spellEnd"/>
          </w:p>
        </w:tc>
        <w:tc>
          <w:tcPr>
            <w:tcW w:w="0" w:type="auto"/>
          </w:tcPr>
          <w:p w14:paraId="16385065" w14:textId="5FC03433" w:rsidR="00CA3000" w:rsidRDefault="00D921D7" w:rsidP="0087344E">
            <w:pPr>
              <w:rPr>
                <w:sz w:val="22"/>
                <w:szCs w:val="22"/>
              </w:rPr>
            </w:pPr>
            <w:r w:rsidRPr="00B959D4">
              <w:rPr>
                <w:sz w:val="22"/>
                <w:szCs w:val="22"/>
              </w:rPr>
              <w:t>This scope value requests access to the End-User</w:t>
            </w:r>
            <w:r>
              <w:rPr>
                <w:sz w:val="22"/>
                <w:szCs w:val="22"/>
              </w:rPr>
              <w:t>’</w:t>
            </w:r>
            <w:r w:rsidRPr="00B959D4">
              <w:rPr>
                <w:sz w:val="22"/>
                <w:szCs w:val="22"/>
              </w:rPr>
              <w:t xml:space="preserve">s </w:t>
            </w:r>
            <w:r w:rsidR="00BC13BC">
              <w:rPr>
                <w:sz w:val="22"/>
                <w:szCs w:val="22"/>
              </w:rPr>
              <w:t>basic</w:t>
            </w:r>
            <w:r w:rsidR="003E6E33">
              <w:rPr>
                <w:sz w:val="22"/>
                <w:szCs w:val="22"/>
              </w:rPr>
              <w:t xml:space="preserve"> demographic</w:t>
            </w:r>
            <w:r w:rsidRPr="00B959D4">
              <w:rPr>
                <w:sz w:val="22"/>
                <w:szCs w:val="22"/>
              </w:rPr>
              <w:t xml:space="preserve"> </w:t>
            </w:r>
            <w:r>
              <w:rPr>
                <w:sz w:val="22"/>
                <w:szCs w:val="22"/>
              </w:rPr>
              <w:t>c</w:t>
            </w:r>
            <w:r w:rsidRPr="00B959D4">
              <w:rPr>
                <w:sz w:val="22"/>
                <w:szCs w:val="22"/>
              </w:rPr>
              <w:t xml:space="preserve">laims, which are: </w:t>
            </w:r>
            <w:r>
              <w:rPr>
                <w:sz w:val="22"/>
                <w:szCs w:val="22"/>
              </w:rPr>
              <w:t xml:space="preserve">birthdate, </w:t>
            </w:r>
            <w:proofErr w:type="spellStart"/>
            <w:r>
              <w:rPr>
                <w:sz w:val="22"/>
                <w:szCs w:val="22"/>
              </w:rPr>
              <w:t>family_name</w:t>
            </w:r>
            <w:proofErr w:type="spellEnd"/>
            <w:r>
              <w:rPr>
                <w:sz w:val="22"/>
                <w:szCs w:val="22"/>
              </w:rPr>
              <w:t xml:space="preserve">, </w:t>
            </w:r>
            <w:proofErr w:type="spellStart"/>
            <w:r w:rsidRPr="0017608A">
              <w:rPr>
                <w:sz w:val="22"/>
                <w:szCs w:val="22"/>
              </w:rPr>
              <w:t>identity_proofing_level</w:t>
            </w:r>
            <w:proofErr w:type="spellEnd"/>
          </w:p>
        </w:tc>
      </w:tr>
    </w:tbl>
    <w:p w14:paraId="14E173F9" w14:textId="77777777" w:rsidR="00A831E2" w:rsidRPr="0076594C" w:rsidRDefault="00A831E2" w:rsidP="00A831E2">
      <w:pPr>
        <w:rPr>
          <w:lang w:eastAsia="en-US"/>
        </w:rPr>
      </w:pPr>
    </w:p>
    <w:p w14:paraId="2641BCE1" w14:textId="77777777" w:rsidR="00A831E2" w:rsidRDefault="00A831E2" w:rsidP="00204E74">
      <w:pPr>
        <w:rPr>
          <w:lang w:eastAsia="en-US"/>
        </w:rPr>
      </w:pPr>
    </w:p>
    <w:p w14:paraId="4DBDD04C" w14:textId="73681649" w:rsidR="005175AC" w:rsidRDefault="005175AC" w:rsidP="005175AC">
      <w:pPr>
        <w:keepNext/>
        <w:rPr>
          <w:b/>
          <w:lang w:eastAsia="en-US"/>
        </w:rPr>
      </w:pPr>
      <w:r w:rsidRPr="005175AC">
        <w:rPr>
          <w:b/>
          <w:lang w:eastAsia="en-US"/>
        </w:rPr>
        <w:lastRenderedPageBreak/>
        <w:t>Non-Normative Example</w:t>
      </w:r>
    </w:p>
    <w:p w14:paraId="7B2BD192" w14:textId="77777777" w:rsidR="002E46B3" w:rsidRDefault="002E46B3" w:rsidP="005175AC">
      <w:pPr>
        <w:keepNext/>
        <w:rPr>
          <w:b/>
          <w:lang w:eastAsia="en-US"/>
        </w:rPr>
      </w:pPr>
    </w:p>
    <w:p w14:paraId="757DD5A2" w14:textId="11F46A0B" w:rsidR="00B93D9C" w:rsidRPr="005175AC" w:rsidRDefault="00B93D9C" w:rsidP="00BD1BCE">
      <w:pPr>
        <w:keepNext/>
        <w:jc w:val="center"/>
        <w:rPr>
          <w:b/>
          <w:lang w:eastAsia="en-US"/>
        </w:rPr>
      </w:pPr>
      <w:r>
        <w:rPr>
          <w:b/>
          <w:noProof/>
          <w:lang w:eastAsia="en-US"/>
        </w:rPr>
        <w:drawing>
          <wp:inline distT="0" distB="0" distL="0" distR="0" wp14:anchorId="6894D660" wp14:editId="7A457EB9">
            <wp:extent cx="4640400" cy="2188800"/>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hentication Request.jpg"/>
                    <pic:cNvPicPr/>
                  </pic:nvPicPr>
                  <pic:blipFill rotWithShape="1">
                    <a:blip r:embed="rId20">
                      <a:extLst>
                        <a:ext uri="{28A0092B-C50C-407E-A947-70E740481C1C}">
                          <a14:useLocalDpi xmlns:a14="http://schemas.microsoft.com/office/drawing/2010/main" val="0"/>
                        </a:ext>
                      </a:extLst>
                    </a:blip>
                    <a:srcRect t="1" b="27963"/>
                    <a:stretch/>
                  </pic:blipFill>
                  <pic:spPr bwMode="auto">
                    <a:xfrm>
                      <a:off x="0" y="0"/>
                      <a:ext cx="4640400" cy="2188800"/>
                    </a:xfrm>
                    <a:prstGeom prst="rect">
                      <a:avLst/>
                    </a:prstGeom>
                    <a:ln>
                      <a:noFill/>
                    </a:ln>
                    <a:extLst>
                      <a:ext uri="{53640926-AAD7-44D8-BBD7-CCE9431645EC}">
                        <a14:shadowObscured xmlns:a14="http://schemas.microsoft.com/office/drawing/2010/main"/>
                      </a:ext>
                    </a:extLst>
                  </pic:spPr>
                </pic:pic>
              </a:graphicData>
            </a:graphic>
          </wp:inline>
        </w:drawing>
      </w:r>
    </w:p>
    <w:p w14:paraId="1F5AD32E" w14:textId="2C984711" w:rsidR="0019098F" w:rsidRDefault="0028023C" w:rsidP="0019098F">
      <w:pPr>
        <w:rPr>
          <w:lang w:eastAsia="en-US"/>
        </w:rPr>
      </w:pPr>
      <w:r>
        <w:rPr>
          <w:lang w:eastAsia="en-US"/>
        </w:rPr>
        <w:t>An</w:t>
      </w:r>
      <w:r w:rsidR="0019098F">
        <w:rPr>
          <w:lang w:eastAsia="en-US"/>
        </w:rPr>
        <w:t xml:space="preserve"> HTTP 302 redirect response by the Client triggers the User Agent </w:t>
      </w:r>
      <w:r w:rsidR="0013652A">
        <w:rPr>
          <w:lang w:eastAsia="en-US"/>
        </w:rPr>
        <w:t xml:space="preserve">(browser) </w:t>
      </w:r>
      <w:r w:rsidR="0019098F">
        <w:rPr>
          <w:lang w:eastAsia="en-US"/>
        </w:rPr>
        <w:t>to make an Authentication Request to the Authorization Endpoint (with line wraps within values for display purposes only):</w:t>
      </w:r>
    </w:p>
    <w:p w14:paraId="73AD9C89" w14:textId="77777777"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HTTP/1.1 302 Found</w:t>
      </w:r>
    </w:p>
    <w:p w14:paraId="665B3578" w14:textId="44A37A52"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Location: </w:t>
      </w:r>
      <w:hyperlink r:id="rId21" w:history="1">
        <w:r w:rsidR="00E03CF3" w:rsidRPr="00A60E3A">
          <w:rPr>
            <w:rStyle w:val="Hyperlink"/>
            <w:rFonts w:ascii="Courier New" w:hAnsi="Courier New" w:cs="Courier New"/>
            <w:sz w:val="22"/>
            <w:szCs w:val="22"/>
          </w:rPr>
          <w:t>https://auth</w:t>
        </w:r>
      </w:hyperlink>
      <w:r w:rsidR="002A1DA9">
        <w:rPr>
          <w:rFonts w:ascii="Courier New" w:hAnsi="Courier New" w:cs="Courier New"/>
          <w:sz w:val="22"/>
          <w:szCs w:val="22"/>
        </w:rPr>
        <w:t>.login</w:t>
      </w:r>
      <w:r w:rsidR="005B51D9" w:rsidRPr="005B51D9">
        <w:rPr>
          <w:rFonts w:ascii="Courier New" w:hAnsi="Courier New" w:cs="Courier New"/>
          <w:sz w:val="22"/>
          <w:szCs w:val="22"/>
        </w:rPr>
        <w:t>.nhs.uk/authorize</w:t>
      </w:r>
      <w:r w:rsidRPr="0019098F">
        <w:rPr>
          <w:rFonts w:ascii="Courier New" w:hAnsi="Courier New" w:cs="Courier New"/>
          <w:sz w:val="22"/>
          <w:szCs w:val="22"/>
        </w:rPr>
        <w:t>?</w:t>
      </w:r>
    </w:p>
    <w:p w14:paraId="541F269E" w14:textId="4A838C0C"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w:t>
      </w:r>
      <w:proofErr w:type="spellStart"/>
      <w:r w:rsidR="00E03CF3" w:rsidRPr="0019098F">
        <w:rPr>
          <w:rFonts w:ascii="Courier New" w:hAnsi="Courier New" w:cs="Courier New"/>
          <w:sz w:val="22"/>
          <w:szCs w:val="22"/>
        </w:rPr>
        <w:t>R</w:t>
      </w:r>
      <w:r w:rsidRPr="0019098F">
        <w:rPr>
          <w:rFonts w:ascii="Courier New" w:hAnsi="Courier New" w:cs="Courier New"/>
          <w:sz w:val="22"/>
          <w:szCs w:val="22"/>
        </w:rPr>
        <w:t>esponse_type</w:t>
      </w:r>
      <w:proofErr w:type="spellEnd"/>
      <w:r w:rsidRPr="0019098F">
        <w:rPr>
          <w:rFonts w:ascii="Courier New" w:hAnsi="Courier New" w:cs="Courier New"/>
          <w:sz w:val="22"/>
          <w:szCs w:val="22"/>
        </w:rPr>
        <w:t>=code</w:t>
      </w:r>
    </w:p>
    <w:p w14:paraId="4A195610" w14:textId="77777777"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&amp;scope=openid%20profile%20email</w:t>
      </w:r>
    </w:p>
    <w:p w14:paraId="49077569" w14:textId="77777777"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&amp;</w:t>
      </w:r>
      <w:proofErr w:type="spellStart"/>
      <w:proofErr w:type="gramStart"/>
      <w:r w:rsidRPr="0019098F">
        <w:rPr>
          <w:rFonts w:ascii="Courier New" w:hAnsi="Courier New" w:cs="Courier New"/>
          <w:sz w:val="22"/>
          <w:szCs w:val="22"/>
        </w:rPr>
        <w:t>client</w:t>
      </w:r>
      <w:proofErr w:type="gramEnd"/>
      <w:r w:rsidRPr="0019098F">
        <w:rPr>
          <w:rFonts w:ascii="Courier New" w:hAnsi="Courier New" w:cs="Courier New"/>
          <w:sz w:val="22"/>
          <w:szCs w:val="22"/>
        </w:rPr>
        <w:t>_id</w:t>
      </w:r>
      <w:proofErr w:type="spellEnd"/>
      <w:r w:rsidRPr="0019098F">
        <w:rPr>
          <w:rFonts w:ascii="Courier New" w:hAnsi="Courier New" w:cs="Courier New"/>
          <w:sz w:val="22"/>
          <w:szCs w:val="22"/>
        </w:rPr>
        <w:t>=s6BhdRkqt3</w:t>
      </w:r>
    </w:p>
    <w:p w14:paraId="3E300F91" w14:textId="77777777"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&amp;state=af0ifjsldkj</w:t>
      </w:r>
    </w:p>
    <w:p w14:paraId="1E1243D5" w14:textId="77777777" w:rsidR="00AD51A9"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&amp;</w:t>
      </w:r>
      <w:proofErr w:type="spellStart"/>
      <w:r w:rsidRPr="0019098F">
        <w:rPr>
          <w:rFonts w:ascii="Courier New" w:hAnsi="Courier New" w:cs="Courier New"/>
          <w:sz w:val="22"/>
          <w:szCs w:val="22"/>
        </w:rPr>
        <w:t>redirect_uri</w:t>
      </w:r>
      <w:proofErr w:type="spellEnd"/>
      <w:r w:rsidRPr="0019098F">
        <w:rPr>
          <w:rFonts w:ascii="Courier New" w:hAnsi="Courier New" w:cs="Courier New"/>
          <w:sz w:val="22"/>
          <w:szCs w:val="22"/>
        </w:rPr>
        <w:t>=https%3A%2F%2Fclient.example.org%2Fcb</w:t>
      </w:r>
    </w:p>
    <w:p w14:paraId="54D20005" w14:textId="7EC5BA60" w:rsidR="0019098F" w:rsidRPr="0019098F" w:rsidRDefault="00AD51A9" w:rsidP="00AD51A9">
      <w:pPr>
        <w:ind w:left="720"/>
        <w:contextualSpacing/>
        <w:rPr>
          <w:rFonts w:ascii="Courier New" w:hAnsi="Courier New" w:cs="Courier New"/>
          <w:sz w:val="22"/>
          <w:szCs w:val="22"/>
        </w:rPr>
      </w:pPr>
      <w:r>
        <w:rPr>
          <w:rFonts w:ascii="Courier New" w:hAnsi="Courier New" w:cs="Courier New"/>
          <w:sz w:val="22"/>
          <w:szCs w:val="22"/>
        </w:rPr>
        <w:t xml:space="preserve">    </w:t>
      </w:r>
      <w:r w:rsidR="00CF750D">
        <w:rPr>
          <w:rFonts w:ascii="Courier New" w:hAnsi="Courier New" w:cs="Courier New"/>
          <w:sz w:val="22"/>
          <w:szCs w:val="22"/>
        </w:rPr>
        <w:t>&amp;</w:t>
      </w:r>
      <w:proofErr w:type="spellStart"/>
      <w:r w:rsidR="00CF750D">
        <w:rPr>
          <w:rFonts w:ascii="Courier New" w:hAnsi="Courier New" w:cs="Courier New"/>
          <w:sz w:val="22"/>
          <w:szCs w:val="22"/>
        </w:rPr>
        <w:t>vtr</w:t>
      </w:r>
      <w:proofErr w:type="spellEnd"/>
      <w:r w:rsidR="00CF750D">
        <w:rPr>
          <w:rFonts w:ascii="Courier New" w:hAnsi="Courier New" w:cs="Courier New"/>
          <w:sz w:val="22"/>
          <w:szCs w:val="22"/>
        </w:rPr>
        <w:t>=</w:t>
      </w:r>
      <w:r w:rsidR="00CF750D" w:rsidRPr="00CF750D">
        <w:rPr>
          <w:rFonts w:ascii="Courier New" w:hAnsi="Courier New" w:cs="Courier New"/>
          <w:sz w:val="22"/>
          <w:szCs w:val="22"/>
        </w:rPr>
        <w:t>%5B</w:t>
      </w:r>
      <w:r w:rsidR="000E179E">
        <w:rPr>
          <w:rFonts w:ascii="Courier New" w:hAnsi="Courier New" w:cs="Courier New"/>
          <w:sz w:val="22"/>
          <w:szCs w:val="22"/>
        </w:rPr>
        <w:t>%</w:t>
      </w:r>
      <w:proofErr w:type="gramStart"/>
      <w:r w:rsidR="000E179E">
        <w:rPr>
          <w:rFonts w:ascii="Courier New" w:hAnsi="Courier New" w:cs="Courier New"/>
          <w:sz w:val="22"/>
          <w:szCs w:val="22"/>
        </w:rPr>
        <w:t>22</w:t>
      </w:r>
      <w:r w:rsidR="00CF750D" w:rsidRPr="00CF750D">
        <w:rPr>
          <w:rFonts w:ascii="Courier New" w:hAnsi="Courier New" w:cs="Courier New"/>
          <w:sz w:val="22"/>
          <w:szCs w:val="22"/>
        </w:rPr>
        <w:t>P9.Cp.Cd</w:t>
      </w:r>
      <w:proofErr w:type="gramEnd"/>
      <w:r w:rsidR="00CF750D" w:rsidRPr="00CF750D">
        <w:rPr>
          <w:rFonts w:ascii="Courier New" w:hAnsi="Courier New" w:cs="Courier New"/>
          <w:sz w:val="22"/>
          <w:szCs w:val="22"/>
        </w:rPr>
        <w:t>%E2%80%9D%5D</w:t>
      </w:r>
    </w:p>
    <w:p w14:paraId="1757B18F" w14:textId="77777777" w:rsidR="0019098F" w:rsidRDefault="0019098F" w:rsidP="0019098F">
      <w:pPr>
        <w:rPr>
          <w:lang w:eastAsia="en-US"/>
        </w:rPr>
      </w:pPr>
    </w:p>
    <w:p w14:paraId="1A438A73" w14:textId="06C30B46" w:rsidR="0019098F" w:rsidRDefault="0019098F" w:rsidP="0019098F">
      <w:pPr>
        <w:rPr>
          <w:lang w:eastAsia="en-US"/>
        </w:rPr>
      </w:pPr>
      <w:r>
        <w:rPr>
          <w:lang w:eastAsia="en-US"/>
        </w:rPr>
        <w:t xml:space="preserve">The User Agent </w:t>
      </w:r>
      <w:r w:rsidR="00ED73C6">
        <w:rPr>
          <w:lang w:eastAsia="en-US"/>
        </w:rPr>
        <w:t xml:space="preserve">sends the following request </w:t>
      </w:r>
      <w:r>
        <w:rPr>
          <w:lang w:eastAsia="en-US"/>
        </w:rPr>
        <w:t xml:space="preserve">to the </w:t>
      </w:r>
      <w:r w:rsidR="009B18E1">
        <w:rPr>
          <w:lang w:eastAsia="en-US"/>
        </w:rPr>
        <w:t xml:space="preserve">Platform </w:t>
      </w:r>
      <w:r>
        <w:rPr>
          <w:lang w:eastAsia="en-US"/>
        </w:rPr>
        <w:t>in response to the HTTP 302 redirect response by the Client</w:t>
      </w:r>
      <w:r w:rsidR="00A609D9">
        <w:rPr>
          <w:lang w:eastAsia="en-US"/>
        </w:rPr>
        <w:t xml:space="preserve"> </w:t>
      </w:r>
      <w:r>
        <w:rPr>
          <w:lang w:eastAsia="en-US"/>
        </w:rPr>
        <w:t>(with line wraps within values for display purposes only):</w:t>
      </w:r>
    </w:p>
    <w:p w14:paraId="5C7E6C90" w14:textId="616410C8"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GET </w:t>
      </w:r>
      <w:r w:rsidR="00BF4D49">
        <w:rPr>
          <w:rFonts w:ascii="Courier New" w:hAnsi="Courier New" w:cs="Courier New"/>
          <w:sz w:val="22"/>
          <w:szCs w:val="22"/>
        </w:rPr>
        <w:t>/</w:t>
      </w:r>
      <w:r w:rsidR="00070AE5" w:rsidRPr="0038550D">
        <w:rPr>
          <w:rFonts w:ascii="Courier New" w:hAnsi="Courier New" w:cs="Courier New"/>
          <w:sz w:val="22"/>
          <w:szCs w:val="22"/>
        </w:rPr>
        <w:t>authorize</w:t>
      </w:r>
      <w:r w:rsidRPr="0019098F">
        <w:rPr>
          <w:rFonts w:ascii="Courier New" w:hAnsi="Courier New" w:cs="Courier New"/>
          <w:sz w:val="22"/>
          <w:szCs w:val="22"/>
        </w:rPr>
        <w:t>?</w:t>
      </w:r>
    </w:p>
    <w:p w14:paraId="7917B78F" w14:textId="30258AE6"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w:t>
      </w:r>
      <w:proofErr w:type="spellStart"/>
      <w:r w:rsidR="00E03CF3" w:rsidRPr="0019098F">
        <w:rPr>
          <w:rFonts w:ascii="Courier New" w:hAnsi="Courier New" w:cs="Courier New"/>
          <w:sz w:val="22"/>
          <w:szCs w:val="22"/>
        </w:rPr>
        <w:t>R</w:t>
      </w:r>
      <w:r w:rsidRPr="0019098F">
        <w:rPr>
          <w:rFonts w:ascii="Courier New" w:hAnsi="Courier New" w:cs="Courier New"/>
          <w:sz w:val="22"/>
          <w:szCs w:val="22"/>
        </w:rPr>
        <w:t>esponse_type</w:t>
      </w:r>
      <w:proofErr w:type="spellEnd"/>
      <w:r w:rsidRPr="0019098F">
        <w:rPr>
          <w:rFonts w:ascii="Courier New" w:hAnsi="Courier New" w:cs="Courier New"/>
          <w:sz w:val="22"/>
          <w:szCs w:val="22"/>
        </w:rPr>
        <w:t>=code</w:t>
      </w:r>
    </w:p>
    <w:p w14:paraId="1DE9F4B1" w14:textId="77777777"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&amp;scope=openid%20profile%20email</w:t>
      </w:r>
    </w:p>
    <w:p w14:paraId="335CFB00" w14:textId="77777777"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&amp;</w:t>
      </w:r>
      <w:proofErr w:type="spellStart"/>
      <w:proofErr w:type="gramStart"/>
      <w:r w:rsidRPr="0019098F">
        <w:rPr>
          <w:rFonts w:ascii="Courier New" w:hAnsi="Courier New" w:cs="Courier New"/>
          <w:sz w:val="22"/>
          <w:szCs w:val="22"/>
        </w:rPr>
        <w:t>client</w:t>
      </w:r>
      <w:proofErr w:type="gramEnd"/>
      <w:r w:rsidRPr="0019098F">
        <w:rPr>
          <w:rFonts w:ascii="Courier New" w:hAnsi="Courier New" w:cs="Courier New"/>
          <w:sz w:val="22"/>
          <w:szCs w:val="22"/>
        </w:rPr>
        <w:t>_id</w:t>
      </w:r>
      <w:proofErr w:type="spellEnd"/>
      <w:r w:rsidRPr="0019098F">
        <w:rPr>
          <w:rFonts w:ascii="Courier New" w:hAnsi="Courier New" w:cs="Courier New"/>
          <w:sz w:val="22"/>
          <w:szCs w:val="22"/>
        </w:rPr>
        <w:t>=s6BhdRkqt3</w:t>
      </w:r>
    </w:p>
    <w:p w14:paraId="1115FA88" w14:textId="77777777"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&amp;state=af0ifjsldkj</w:t>
      </w:r>
    </w:p>
    <w:p w14:paraId="0E109EC5" w14:textId="77777777" w:rsidR="0055743A"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&amp;</w:t>
      </w:r>
      <w:proofErr w:type="spellStart"/>
      <w:r w:rsidRPr="0019098F">
        <w:rPr>
          <w:rFonts w:ascii="Courier New" w:hAnsi="Courier New" w:cs="Courier New"/>
          <w:sz w:val="22"/>
          <w:szCs w:val="22"/>
        </w:rPr>
        <w:t>redirect_uri</w:t>
      </w:r>
      <w:proofErr w:type="spellEnd"/>
      <w:r w:rsidRPr="0019098F">
        <w:rPr>
          <w:rFonts w:ascii="Courier New" w:hAnsi="Courier New" w:cs="Courier New"/>
          <w:sz w:val="22"/>
          <w:szCs w:val="22"/>
        </w:rPr>
        <w:t>=https%3A%2F%2Fclient.example.org%2Fcb</w:t>
      </w:r>
    </w:p>
    <w:p w14:paraId="375426A5" w14:textId="028BE918" w:rsidR="0055743A" w:rsidRDefault="0055743A" w:rsidP="0019098F">
      <w:pPr>
        <w:ind w:left="720"/>
        <w:contextualSpacing/>
        <w:rPr>
          <w:rFonts w:ascii="Courier New" w:hAnsi="Courier New" w:cs="Courier New"/>
          <w:sz w:val="22"/>
          <w:szCs w:val="22"/>
        </w:rPr>
      </w:pPr>
      <w:r>
        <w:rPr>
          <w:rFonts w:ascii="Courier New" w:hAnsi="Courier New" w:cs="Courier New"/>
          <w:sz w:val="22"/>
          <w:szCs w:val="22"/>
        </w:rPr>
        <w:t xml:space="preserve">    &amp;</w:t>
      </w:r>
      <w:proofErr w:type="spellStart"/>
      <w:r>
        <w:rPr>
          <w:rFonts w:ascii="Courier New" w:hAnsi="Courier New" w:cs="Courier New"/>
          <w:sz w:val="22"/>
          <w:szCs w:val="22"/>
        </w:rPr>
        <w:t>vtr</w:t>
      </w:r>
      <w:proofErr w:type="spellEnd"/>
      <w:r>
        <w:rPr>
          <w:rFonts w:ascii="Courier New" w:hAnsi="Courier New" w:cs="Courier New"/>
          <w:sz w:val="22"/>
          <w:szCs w:val="22"/>
        </w:rPr>
        <w:t>=</w:t>
      </w:r>
      <w:r w:rsidRPr="00CF750D">
        <w:rPr>
          <w:rFonts w:ascii="Courier New" w:hAnsi="Courier New" w:cs="Courier New"/>
          <w:sz w:val="22"/>
          <w:szCs w:val="22"/>
        </w:rPr>
        <w:t>%5B</w:t>
      </w:r>
      <w:r w:rsidR="000A635A">
        <w:rPr>
          <w:rFonts w:ascii="Courier New" w:hAnsi="Courier New" w:cs="Courier New"/>
          <w:sz w:val="22"/>
          <w:szCs w:val="22"/>
        </w:rPr>
        <w:t>%</w:t>
      </w:r>
      <w:proofErr w:type="gramStart"/>
      <w:r w:rsidR="000A635A">
        <w:rPr>
          <w:rFonts w:ascii="Courier New" w:hAnsi="Courier New" w:cs="Courier New"/>
          <w:sz w:val="22"/>
          <w:szCs w:val="22"/>
        </w:rPr>
        <w:t>22</w:t>
      </w:r>
      <w:r w:rsidRPr="00CF750D">
        <w:rPr>
          <w:rFonts w:ascii="Courier New" w:hAnsi="Courier New" w:cs="Courier New"/>
          <w:sz w:val="22"/>
          <w:szCs w:val="22"/>
        </w:rPr>
        <w:t>P9.Cp.Cd</w:t>
      </w:r>
      <w:proofErr w:type="gramEnd"/>
      <w:r w:rsidRPr="00CF750D">
        <w:rPr>
          <w:rFonts w:ascii="Courier New" w:hAnsi="Courier New" w:cs="Courier New"/>
          <w:sz w:val="22"/>
          <w:szCs w:val="22"/>
        </w:rPr>
        <w:t>%E2%80%9D%5D</w:t>
      </w:r>
    </w:p>
    <w:p w14:paraId="1338EA7B" w14:textId="46F81BED"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HTTP/1.1</w:t>
      </w:r>
    </w:p>
    <w:p w14:paraId="09883792" w14:textId="4432C22D" w:rsidR="0019098F" w:rsidRPr="0019098F" w:rsidRDefault="0019098F" w:rsidP="0019098F">
      <w:pPr>
        <w:ind w:left="720"/>
        <w:contextualSpacing/>
        <w:rPr>
          <w:rFonts w:ascii="Courier New" w:hAnsi="Courier New" w:cs="Courier New"/>
          <w:sz w:val="22"/>
          <w:szCs w:val="22"/>
        </w:rPr>
      </w:pPr>
      <w:r w:rsidRPr="0019098F">
        <w:rPr>
          <w:rFonts w:ascii="Courier New" w:hAnsi="Courier New" w:cs="Courier New"/>
          <w:sz w:val="22"/>
          <w:szCs w:val="22"/>
        </w:rPr>
        <w:t xml:space="preserve">  Host: </w:t>
      </w:r>
      <w:hyperlink r:id="rId22" w:history="1">
        <w:r w:rsidR="00E03CF3" w:rsidRPr="00A60E3A">
          <w:rPr>
            <w:rStyle w:val="Hyperlink"/>
            <w:rFonts w:ascii="Courier New" w:hAnsi="Courier New" w:cs="Courier New"/>
            <w:sz w:val="22"/>
            <w:szCs w:val="22"/>
          </w:rPr>
          <w:t>https://auth</w:t>
        </w:r>
      </w:hyperlink>
      <w:r w:rsidR="00D43132">
        <w:rPr>
          <w:rFonts w:ascii="Courier New" w:hAnsi="Courier New" w:cs="Courier New"/>
          <w:sz w:val="22"/>
          <w:szCs w:val="22"/>
        </w:rPr>
        <w:t>.log</w:t>
      </w:r>
      <w:r w:rsidR="0038550D" w:rsidRPr="0038550D">
        <w:rPr>
          <w:rFonts w:ascii="Courier New" w:hAnsi="Courier New" w:cs="Courier New"/>
          <w:sz w:val="22"/>
          <w:szCs w:val="22"/>
        </w:rPr>
        <w:t>in.nhs.uk</w:t>
      </w:r>
    </w:p>
    <w:p w14:paraId="2A153426" w14:textId="77777777" w:rsidR="00F96A2F" w:rsidRDefault="00F96A2F" w:rsidP="00204E74">
      <w:pPr>
        <w:rPr>
          <w:lang w:eastAsia="en-US"/>
        </w:rPr>
      </w:pPr>
    </w:p>
    <w:p w14:paraId="4CED2FFF" w14:textId="77777777" w:rsidR="00641A55" w:rsidRDefault="00641A55" w:rsidP="00204E74">
      <w:pPr>
        <w:rPr>
          <w:lang w:eastAsia="en-US"/>
        </w:rPr>
      </w:pPr>
    </w:p>
    <w:p w14:paraId="648855B4" w14:textId="47D7A8F5" w:rsidR="006E4587" w:rsidRDefault="00AB7347" w:rsidP="00AB7347">
      <w:pPr>
        <w:pStyle w:val="Heading3"/>
      </w:pPr>
      <w:bookmarkStart w:id="37" w:name="_Ref511054411"/>
      <w:r>
        <w:t>Authentication Request Validation</w:t>
      </w:r>
      <w:bookmarkEnd w:id="37"/>
    </w:p>
    <w:p w14:paraId="3A9E93E3" w14:textId="77777777" w:rsidR="00E773A0" w:rsidRPr="001E6AB2" w:rsidRDefault="00E773A0" w:rsidP="00E773A0">
      <w:pPr>
        <w:rPr>
          <w:lang w:eastAsia="en-US"/>
        </w:rPr>
      </w:pPr>
      <w:r>
        <w:rPr>
          <w:lang w:eastAsia="en-US"/>
        </w:rPr>
        <w:t>References:</w:t>
      </w:r>
    </w:p>
    <w:p w14:paraId="23B1E9A9" w14:textId="043A1BFB" w:rsidR="00E773A0" w:rsidRDefault="00E773A0" w:rsidP="00702BF1">
      <w:pPr>
        <w:pStyle w:val="ListParagraph"/>
        <w:numPr>
          <w:ilvl w:val="0"/>
          <w:numId w:val="18"/>
        </w:numPr>
        <w:rPr>
          <w:lang w:eastAsia="en-US"/>
        </w:rPr>
      </w:pPr>
      <w:r>
        <w:rPr>
          <w:noProof/>
        </w:rPr>
        <w:t>OpenID Connect Core</w:t>
      </w:r>
      <w:r>
        <w:rPr>
          <w:lang w:eastAsia="en-US"/>
        </w:rPr>
        <w:t xml:space="preserve"> Specification </w:t>
      </w:r>
      <w:sdt>
        <w:sdtPr>
          <w:rPr>
            <w:lang w:eastAsia="en-US"/>
          </w:rPr>
          <w:id w:val="-155537033"/>
          <w:citation/>
        </w:sdtPr>
        <w:sdtContent>
          <w:r>
            <w:rPr>
              <w:lang w:eastAsia="en-US"/>
            </w:rPr>
            <w:fldChar w:fldCharType="begin"/>
          </w:r>
          <w:r w:rsidR="0073065B">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xml:space="preserve">, </w:t>
      </w:r>
      <w:r w:rsidR="009730A5">
        <w:rPr>
          <w:lang w:eastAsia="en-US"/>
        </w:rPr>
        <w:t>section 3.1.2.2</w:t>
      </w:r>
    </w:p>
    <w:p w14:paraId="13AF9A8F" w14:textId="77777777" w:rsidR="009730A5" w:rsidRDefault="009730A5" w:rsidP="009730A5">
      <w:pPr>
        <w:rPr>
          <w:lang w:eastAsia="en-US"/>
        </w:rPr>
      </w:pPr>
    </w:p>
    <w:p w14:paraId="3779A3EF" w14:textId="3DB7FC9F" w:rsidR="00AB7347" w:rsidRDefault="00AB7347" w:rsidP="00AB7347">
      <w:pPr>
        <w:rPr>
          <w:lang w:eastAsia="en-US"/>
        </w:rPr>
      </w:pPr>
      <w:r>
        <w:rPr>
          <w:lang w:eastAsia="en-US"/>
        </w:rPr>
        <w:lastRenderedPageBreak/>
        <w:t xml:space="preserve">The </w:t>
      </w:r>
      <w:r w:rsidR="00541B5A">
        <w:rPr>
          <w:lang w:eastAsia="en-US"/>
        </w:rPr>
        <w:t xml:space="preserve">Authentication Request is authenticated as described in </w:t>
      </w:r>
      <w:r w:rsidR="00813FB6">
        <w:rPr>
          <w:noProof/>
        </w:rPr>
        <w:t>OpenID Connect Core</w:t>
      </w:r>
      <w:r w:rsidR="00813FB6">
        <w:rPr>
          <w:lang w:eastAsia="en-US"/>
        </w:rPr>
        <w:t xml:space="preserve"> </w:t>
      </w:r>
      <w:r w:rsidR="00ED4F21">
        <w:rPr>
          <w:lang w:eastAsia="en-US"/>
        </w:rPr>
        <w:t>Specification</w:t>
      </w:r>
      <w:r w:rsidR="001E48EF">
        <w:rPr>
          <w:lang w:eastAsia="en-US"/>
        </w:rPr>
        <w:t xml:space="preserve"> </w:t>
      </w:r>
      <w:sdt>
        <w:sdtPr>
          <w:rPr>
            <w:lang w:eastAsia="en-US"/>
          </w:rPr>
          <w:id w:val="-1264990703"/>
          <w:citation/>
        </w:sdtPr>
        <w:sdtContent>
          <w:r w:rsidR="00541B5A">
            <w:rPr>
              <w:lang w:eastAsia="en-US"/>
            </w:rPr>
            <w:fldChar w:fldCharType="begin"/>
          </w:r>
          <w:r w:rsidR="0073065B">
            <w:rPr>
              <w:lang w:eastAsia="en-US"/>
            </w:rPr>
            <w:instrText xml:space="preserve">CITATION OIDCCore \n  \y  \l 2057 </w:instrText>
          </w:r>
          <w:r w:rsidR="00541B5A">
            <w:rPr>
              <w:lang w:eastAsia="en-US"/>
            </w:rPr>
            <w:fldChar w:fldCharType="separate"/>
          </w:r>
          <w:r w:rsidR="00BF386C">
            <w:rPr>
              <w:noProof/>
              <w:lang w:eastAsia="en-US"/>
            </w:rPr>
            <w:t>[1]</w:t>
          </w:r>
          <w:r w:rsidR="00541B5A">
            <w:rPr>
              <w:lang w:eastAsia="en-US"/>
            </w:rPr>
            <w:fldChar w:fldCharType="end"/>
          </w:r>
        </w:sdtContent>
      </w:sdt>
      <w:r w:rsidR="008A5042">
        <w:rPr>
          <w:lang w:eastAsia="en-US"/>
        </w:rPr>
        <w:t xml:space="preserve">, </w:t>
      </w:r>
      <w:r w:rsidR="003A3C1C">
        <w:rPr>
          <w:lang w:eastAsia="en-US"/>
        </w:rPr>
        <w:t>s3.1.2.2</w:t>
      </w:r>
    </w:p>
    <w:p w14:paraId="1B69FE63" w14:textId="77777777" w:rsidR="004F04E9" w:rsidRDefault="00D408A5" w:rsidP="00D408A5">
      <w:pPr>
        <w:rPr>
          <w:lang w:eastAsia="en-US"/>
        </w:rPr>
      </w:pPr>
      <w:r>
        <w:rPr>
          <w:lang w:eastAsia="en-US"/>
        </w:rPr>
        <w:t>Additional</w:t>
      </w:r>
      <w:r w:rsidR="004F04E9">
        <w:rPr>
          <w:lang w:eastAsia="en-US"/>
        </w:rPr>
        <w:t xml:space="preserve"> validations are:</w:t>
      </w:r>
    </w:p>
    <w:p w14:paraId="31664A27" w14:textId="4E19BCB2" w:rsidR="00D408A5" w:rsidRDefault="00D408A5" w:rsidP="007D79B9">
      <w:pPr>
        <w:pStyle w:val="ListParagraph"/>
        <w:numPr>
          <w:ilvl w:val="0"/>
          <w:numId w:val="18"/>
        </w:numPr>
        <w:rPr>
          <w:lang w:eastAsia="en-US"/>
        </w:rPr>
      </w:pPr>
      <w:r>
        <w:rPr>
          <w:lang w:eastAsia="en-US"/>
        </w:rPr>
        <w:t xml:space="preserve">the </w:t>
      </w:r>
      <w:r w:rsidR="007D79B9">
        <w:rPr>
          <w:lang w:eastAsia="en-US"/>
        </w:rPr>
        <w:t xml:space="preserve">submitted </w:t>
      </w:r>
      <w:r>
        <w:rPr>
          <w:lang w:eastAsia="en-US"/>
        </w:rPr>
        <w:t xml:space="preserve">redirect URI </w:t>
      </w:r>
      <w:r w:rsidR="007D79B9">
        <w:rPr>
          <w:lang w:eastAsia="en-US"/>
        </w:rPr>
        <w:t>is</w:t>
      </w:r>
      <w:r>
        <w:rPr>
          <w:lang w:eastAsia="en-US"/>
        </w:rPr>
        <w:t xml:space="preserve"> an exact match </w:t>
      </w:r>
      <w:r w:rsidR="00DE23F6">
        <w:rPr>
          <w:lang w:eastAsia="en-US"/>
        </w:rPr>
        <w:t>of the</w:t>
      </w:r>
      <w:r w:rsidR="00943A75" w:rsidRPr="00943A75">
        <w:rPr>
          <w:lang w:eastAsia="en-US"/>
        </w:rPr>
        <w:t xml:space="preserve"> one of the </w:t>
      </w:r>
      <w:r w:rsidR="007D79B9">
        <w:rPr>
          <w:lang w:eastAsia="en-US"/>
        </w:rPr>
        <w:t>r</w:t>
      </w:r>
      <w:r w:rsidR="00943A75" w:rsidRPr="00943A75">
        <w:rPr>
          <w:lang w:eastAsia="en-US"/>
        </w:rPr>
        <w:t xml:space="preserve">edirection URI values </w:t>
      </w:r>
      <w:r w:rsidR="000F3974">
        <w:rPr>
          <w:lang w:eastAsia="en-US"/>
        </w:rPr>
        <w:t>registered for the client</w:t>
      </w:r>
      <w:r w:rsidR="00943A75" w:rsidRPr="00943A75">
        <w:rPr>
          <w:lang w:eastAsia="en-US"/>
        </w:rPr>
        <w:t xml:space="preserve"> </w:t>
      </w:r>
    </w:p>
    <w:p w14:paraId="22C97681" w14:textId="77777777" w:rsidR="0047035B" w:rsidRDefault="0047035B" w:rsidP="00AB7347">
      <w:pPr>
        <w:rPr>
          <w:lang w:eastAsia="en-US"/>
        </w:rPr>
      </w:pPr>
    </w:p>
    <w:p w14:paraId="43CD07AE" w14:textId="77777777" w:rsidR="0047035B" w:rsidRDefault="0047035B" w:rsidP="0047035B">
      <w:pPr>
        <w:pStyle w:val="Heading3"/>
      </w:pPr>
      <w:bookmarkStart w:id="38" w:name="_Ref511054453"/>
      <w:r>
        <w:t>Authorisation Server Authenticates the End-User</w:t>
      </w:r>
      <w:bookmarkEnd w:id="38"/>
    </w:p>
    <w:p w14:paraId="2BAC77C0" w14:textId="77777777" w:rsidR="0047035B" w:rsidRDefault="0047035B" w:rsidP="0047035B">
      <w:pPr>
        <w:rPr>
          <w:lang w:eastAsia="en-US"/>
        </w:rPr>
      </w:pPr>
      <w:r>
        <w:rPr>
          <w:lang w:eastAsia="en-US"/>
        </w:rPr>
        <w:t>Outside the scope of this spec</w:t>
      </w:r>
    </w:p>
    <w:p w14:paraId="127ADCEA" w14:textId="77777777" w:rsidR="0047035B" w:rsidRPr="0047035B" w:rsidRDefault="0047035B" w:rsidP="0047035B">
      <w:pPr>
        <w:rPr>
          <w:lang w:eastAsia="en-US"/>
        </w:rPr>
      </w:pPr>
    </w:p>
    <w:p w14:paraId="0E79C086" w14:textId="49D32F4B" w:rsidR="0047035B" w:rsidRDefault="0047035B" w:rsidP="0047035B">
      <w:pPr>
        <w:pStyle w:val="Heading3"/>
      </w:pPr>
      <w:bookmarkStart w:id="39" w:name="_Ref511054487"/>
      <w:r>
        <w:t>Authorisation Server obtains End-User</w:t>
      </w:r>
      <w:r w:rsidR="00825F19">
        <w:t xml:space="preserve"> Consent / </w:t>
      </w:r>
      <w:r w:rsidR="000210B9">
        <w:t>Authorisation</w:t>
      </w:r>
      <w:bookmarkEnd w:id="39"/>
    </w:p>
    <w:p w14:paraId="6FDB7B0A" w14:textId="77777777" w:rsidR="0047035B" w:rsidRDefault="0047035B" w:rsidP="0047035B">
      <w:pPr>
        <w:rPr>
          <w:lang w:eastAsia="en-US"/>
        </w:rPr>
      </w:pPr>
      <w:r>
        <w:rPr>
          <w:lang w:eastAsia="en-US"/>
        </w:rPr>
        <w:t>Outside the scope of this spec</w:t>
      </w:r>
    </w:p>
    <w:p w14:paraId="520C2ED6" w14:textId="77777777" w:rsidR="0047035B" w:rsidRPr="0047035B" w:rsidRDefault="0047035B" w:rsidP="0047035B">
      <w:pPr>
        <w:rPr>
          <w:lang w:eastAsia="en-US"/>
        </w:rPr>
      </w:pPr>
    </w:p>
    <w:p w14:paraId="161B67C9" w14:textId="54E8DAB5" w:rsidR="00174A18" w:rsidRDefault="00174A18" w:rsidP="00174A18">
      <w:pPr>
        <w:pStyle w:val="Heading3"/>
      </w:pPr>
      <w:r>
        <w:t xml:space="preserve">Authentication </w:t>
      </w:r>
      <w:r w:rsidR="007F4057">
        <w:t xml:space="preserve">Response </w:t>
      </w:r>
    </w:p>
    <w:p w14:paraId="041B22AE" w14:textId="3D3E958A" w:rsidR="00FA29C6" w:rsidRPr="00FA29C6" w:rsidRDefault="00B01019" w:rsidP="00FA29C6">
      <w:pPr>
        <w:pStyle w:val="Heading4"/>
        <w:rPr>
          <w:lang w:eastAsia="en-US"/>
        </w:rPr>
      </w:pPr>
      <w:r>
        <w:rPr>
          <w:lang w:eastAsia="en-US"/>
        </w:rPr>
        <w:t>Successful response</w:t>
      </w:r>
    </w:p>
    <w:p w14:paraId="25393C91" w14:textId="498DBF16" w:rsidR="001E6AB2" w:rsidRPr="001E6AB2" w:rsidRDefault="001E6AB2" w:rsidP="001E6AB2">
      <w:pPr>
        <w:rPr>
          <w:lang w:eastAsia="en-US"/>
        </w:rPr>
      </w:pPr>
      <w:r>
        <w:rPr>
          <w:lang w:eastAsia="en-US"/>
        </w:rPr>
        <w:t>References:</w:t>
      </w:r>
    </w:p>
    <w:p w14:paraId="214655F9" w14:textId="32E04122" w:rsidR="00174A18" w:rsidRDefault="0036722E" w:rsidP="00702BF1">
      <w:pPr>
        <w:pStyle w:val="ListParagraph"/>
        <w:numPr>
          <w:ilvl w:val="0"/>
          <w:numId w:val="14"/>
        </w:numPr>
        <w:rPr>
          <w:lang w:eastAsia="en-US"/>
        </w:rPr>
      </w:pPr>
      <w:r>
        <w:rPr>
          <w:noProof/>
        </w:rPr>
        <w:t>OpenID Connect Core</w:t>
      </w:r>
      <w:r>
        <w:rPr>
          <w:lang w:eastAsia="en-US"/>
        </w:rPr>
        <w:t xml:space="preserve"> Specification</w:t>
      </w:r>
      <w:r w:rsidR="004A5721">
        <w:rPr>
          <w:lang w:eastAsia="en-US"/>
        </w:rPr>
        <w:t xml:space="preserve"> </w:t>
      </w:r>
      <w:sdt>
        <w:sdtPr>
          <w:rPr>
            <w:lang w:eastAsia="en-US"/>
          </w:rPr>
          <w:id w:val="-530571792"/>
          <w:citation/>
        </w:sdtPr>
        <w:sdtContent>
          <w:r w:rsidR="00160DA5">
            <w:rPr>
              <w:lang w:eastAsia="en-US"/>
            </w:rPr>
            <w:fldChar w:fldCharType="begin"/>
          </w:r>
          <w:r w:rsidR="0073065B">
            <w:rPr>
              <w:lang w:eastAsia="en-US"/>
            </w:rPr>
            <w:instrText xml:space="preserve">CITATION OIDCCore \n  \y  \l 2057 </w:instrText>
          </w:r>
          <w:r w:rsidR="00160DA5">
            <w:rPr>
              <w:lang w:eastAsia="en-US"/>
            </w:rPr>
            <w:fldChar w:fldCharType="separate"/>
          </w:r>
          <w:r w:rsidR="00BF386C">
            <w:rPr>
              <w:noProof/>
              <w:lang w:eastAsia="en-US"/>
            </w:rPr>
            <w:t>[1]</w:t>
          </w:r>
          <w:r w:rsidR="00160DA5">
            <w:rPr>
              <w:lang w:eastAsia="en-US"/>
            </w:rPr>
            <w:fldChar w:fldCharType="end"/>
          </w:r>
        </w:sdtContent>
      </w:sdt>
      <w:r w:rsidR="00285F2B">
        <w:rPr>
          <w:lang w:eastAsia="en-US"/>
        </w:rPr>
        <w:t>,</w:t>
      </w:r>
      <w:r w:rsidR="00160DA5">
        <w:rPr>
          <w:lang w:eastAsia="en-US"/>
        </w:rPr>
        <w:t xml:space="preserve"> </w:t>
      </w:r>
      <w:r w:rsidR="00545310">
        <w:rPr>
          <w:lang w:eastAsia="en-US"/>
        </w:rPr>
        <w:t>s3.1.2.5</w:t>
      </w:r>
    </w:p>
    <w:p w14:paraId="352FCD6C" w14:textId="3C3E6C51" w:rsidR="00545310" w:rsidRDefault="000006D5" w:rsidP="00702BF1">
      <w:pPr>
        <w:pStyle w:val="ListParagraph"/>
        <w:numPr>
          <w:ilvl w:val="0"/>
          <w:numId w:val="14"/>
        </w:numPr>
        <w:rPr>
          <w:lang w:eastAsia="en-US"/>
        </w:rPr>
      </w:pPr>
      <w:r>
        <w:rPr>
          <w:noProof/>
        </w:rPr>
        <w:t xml:space="preserve">RFC6749 </w:t>
      </w:r>
      <w:r w:rsidR="00E03CF3">
        <w:rPr>
          <w:noProof/>
        </w:rPr>
        <w:t>–</w:t>
      </w:r>
      <w:r>
        <w:rPr>
          <w:noProof/>
        </w:rPr>
        <w:t xml:space="preserve"> The O</w:t>
      </w:r>
      <w:r w:rsidR="00E03CF3">
        <w:rPr>
          <w:noProof/>
        </w:rPr>
        <w:t>a</w:t>
      </w:r>
      <w:r>
        <w:rPr>
          <w:noProof/>
        </w:rPr>
        <w:t>uth 2.0 Authorization Framework</w:t>
      </w:r>
      <w:r>
        <w:rPr>
          <w:lang w:eastAsia="en-US"/>
        </w:rPr>
        <w:t xml:space="preserve"> </w:t>
      </w:r>
      <w:sdt>
        <w:sdtPr>
          <w:rPr>
            <w:lang w:eastAsia="en-US"/>
          </w:rPr>
          <w:id w:val="1899931809"/>
          <w:citation/>
        </w:sdtPr>
        <w:sdtContent>
          <w:r w:rsidR="00545310">
            <w:rPr>
              <w:lang w:eastAsia="en-US"/>
            </w:rPr>
            <w:fldChar w:fldCharType="begin"/>
          </w:r>
          <w:r w:rsidR="00285F2B">
            <w:rPr>
              <w:lang w:eastAsia="en-US"/>
            </w:rPr>
            <w:instrText xml:space="preserve">CITATION RFC6749 \n  \y  \l 2057 </w:instrText>
          </w:r>
          <w:r w:rsidR="00545310">
            <w:rPr>
              <w:lang w:eastAsia="en-US"/>
            </w:rPr>
            <w:fldChar w:fldCharType="separate"/>
          </w:r>
          <w:r w:rsidR="00BF386C">
            <w:rPr>
              <w:noProof/>
              <w:lang w:eastAsia="en-US"/>
            </w:rPr>
            <w:t>[6]</w:t>
          </w:r>
          <w:r w:rsidR="00545310">
            <w:rPr>
              <w:lang w:eastAsia="en-US"/>
            </w:rPr>
            <w:fldChar w:fldCharType="end"/>
          </w:r>
        </w:sdtContent>
      </w:sdt>
      <w:r w:rsidR="00285F2B">
        <w:rPr>
          <w:lang w:eastAsia="en-US"/>
        </w:rPr>
        <w:t>, s4.1.2</w:t>
      </w:r>
    </w:p>
    <w:p w14:paraId="0B4D9397" w14:textId="24FB9185" w:rsidR="00285F2B" w:rsidRDefault="00285F2B" w:rsidP="00AB7347">
      <w:pPr>
        <w:rPr>
          <w:lang w:eastAsia="en-US"/>
        </w:rPr>
      </w:pPr>
    </w:p>
    <w:p w14:paraId="620A729B" w14:textId="43686A82" w:rsidR="00B01019" w:rsidRDefault="00B01019" w:rsidP="00AB7347">
      <w:pPr>
        <w:rPr>
          <w:lang w:eastAsia="en-US"/>
        </w:rPr>
      </w:pPr>
      <w:r>
        <w:rPr>
          <w:lang w:eastAsia="en-US"/>
        </w:rPr>
        <w:t xml:space="preserve">The </w:t>
      </w:r>
      <w:r w:rsidR="00481863">
        <w:rPr>
          <w:lang w:eastAsia="en-US"/>
        </w:rPr>
        <w:t xml:space="preserve">Authentication Response </w:t>
      </w:r>
      <w:r w:rsidR="00301A28">
        <w:rPr>
          <w:lang w:eastAsia="en-US"/>
        </w:rPr>
        <w:t xml:space="preserve">returns the parameters listed in </w:t>
      </w:r>
      <w:r w:rsidR="00560777">
        <w:rPr>
          <w:lang w:eastAsia="en-US"/>
        </w:rPr>
        <w:fldChar w:fldCharType="begin"/>
      </w:r>
      <w:r w:rsidR="00560777">
        <w:rPr>
          <w:lang w:eastAsia="en-US"/>
        </w:rPr>
        <w:instrText xml:space="preserve"> REF _Ref509562155 \h </w:instrText>
      </w:r>
      <w:r w:rsidR="00560777">
        <w:rPr>
          <w:lang w:eastAsia="en-US"/>
        </w:rPr>
      </w:r>
      <w:r w:rsidR="00560777">
        <w:rPr>
          <w:lang w:eastAsia="en-US"/>
        </w:rPr>
        <w:fldChar w:fldCharType="separate"/>
      </w:r>
      <w:r w:rsidR="00C85908">
        <w:t xml:space="preserve">Table </w:t>
      </w:r>
      <w:r w:rsidR="00C85908">
        <w:rPr>
          <w:noProof/>
        </w:rPr>
        <w:t>3</w:t>
      </w:r>
      <w:r w:rsidR="00560777">
        <w:rPr>
          <w:lang w:eastAsia="en-US"/>
        </w:rPr>
        <w:fldChar w:fldCharType="end"/>
      </w:r>
      <w:r w:rsidR="00560777">
        <w:rPr>
          <w:lang w:eastAsia="en-US"/>
        </w:rPr>
        <w:t xml:space="preserve"> by adding them </w:t>
      </w:r>
      <w:r w:rsidR="007B5601">
        <w:rPr>
          <w:lang w:eastAsia="en-US"/>
        </w:rPr>
        <w:t xml:space="preserve">as query parameters to the </w:t>
      </w:r>
      <w:proofErr w:type="spellStart"/>
      <w:r w:rsidR="007B5601">
        <w:rPr>
          <w:lang w:eastAsia="en-US"/>
        </w:rPr>
        <w:t>redirect_uri</w:t>
      </w:r>
      <w:proofErr w:type="spellEnd"/>
      <w:r w:rsidR="007B5601">
        <w:rPr>
          <w:lang w:eastAsia="en-US"/>
        </w:rPr>
        <w:t xml:space="preserve"> speci</w:t>
      </w:r>
      <w:r w:rsidR="00494714">
        <w:rPr>
          <w:lang w:eastAsia="en-US"/>
        </w:rPr>
        <w:t>fied in the Authentication Request</w:t>
      </w:r>
      <w:r w:rsidR="00AB2566">
        <w:rPr>
          <w:lang w:eastAsia="en-US"/>
        </w:rPr>
        <w:t>.</w:t>
      </w:r>
    </w:p>
    <w:p w14:paraId="76739407" w14:textId="77777777" w:rsidR="001E6AB2" w:rsidRDefault="001E6AB2" w:rsidP="00AB7347">
      <w:pPr>
        <w:rPr>
          <w:lang w:eastAsia="en-US"/>
        </w:rPr>
      </w:pPr>
    </w:p>
    <w:p w14:paraId="3F81E9FF" w14:textId="4A1EF4D6" w:rsidR="00520BB1" w:rsidRDefault="00520BB1" w:rsidP="00520BB1">
      <w:pPr>
        <w:pStyle w:val="Caption"/>
        <w:keepNext/>
        <w:jc w:val="center"/>
      </w:pPr>
      <w:bookmarkStart w:id="40" w:name="_Ref509562155"/>
      <w:bookmarkStart w:id="41" w:name="_Ref509562129"/>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3</w:t>
      </w:r>
      <w:r w:rsidR="007F062D">
        <w:rPr>
          <w:noProof/>
        </w:rPr>
        <w:fldChar w:fldCharType="end"/>
      </w:r>
      <w:bookmarkEnd w:id="40"/>
      <w:r>
        <w:t>: Authentication Successful Response</w:t>
      </w:r>
      <w:bookmarkEnd w:id="41"/>
    </w:p>
    <w:tbl>
      <w:tblPr>
        <w:tblStyle w:val="StandardTable"/>
        <w:tblW w:w="0" w:type="auto"/>
        <w:tblLook w:val="04A0" w:firstRow="1" w:lastRow="0" w:firstColumn="1" w:lastColumn="0" w:noHBand="0" w:noVBand="1"/>
      </w:tblPr>
      <w:tblGrid>
        <w:gridCol w:w="1293"/>
        <w:gridCol w:w="767"/>
        <w:gridCol w:w="6956"/>
      </w:tblGrid>
      <w:tr w:rsidR="00520BB1" w:rsidRPr="0064326D" w14:paraId="686DB062" w14:textId="77777777" w:rsidTr="00DC635E">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75FAB8FF" w14:textId="77777777" w:rsidR="00520BB1" w:rsidRPr="0064326D" w:rsidRDefault="00520BB1" w:rsidP="00DC635E">
            <w:pPr>
              <w:keepNext/>
              <w:rPr>
                <w:sz w:val="22"/>
                <w:szCs w:val="22"/>
              </w:rPr>
            </w:pPr>
            <w:r w:rsidRPr="0064326D">
              <w:rPr>
                <w:sz w:val="22"/>
                <w:szCs w:val="22"/>
              </w:rPr>
              <w:t>Parameter</w:t>
            </w:r>
          </w:p>
        </w:tc>
        <w:tc>
          <w:tcPr>
            <w:tcW w:w="0" w:type="auto"/>
          </w:tcPr>
          <w:p w14:paraId="2E97F4EA" w14:textId="77777777" w:rsidR="00520BB1" w:rsidRPr="0064326D" w:rsidRDefault="00520BB1" w:rsidP="00DC635E">
            <w:pPr>
              <w:keepNext/>
              <w:jc w:val="center"/>
              <w:rPr>
                <w:sz w:val="22"/>
                <w:szCs w:val="22"/>
              </w:rPr>
            </w:pPr>
            <w:proofErr w:type="spellStart"/>
            <w:r w:rsidRPr="0064326D">
              <w:rPr>
                <w:sz w:val="22"/>
                <w:szCs w:val="22"/>
              </w:rPr>
              <w:t>Req</w:t>
            </w:r>
            <w:proofErr w:type="spellEnd"/>
            <w:r w:rsidRPr="0064326D">
              <w:rPr>
                <w:sz w:val="22"/>
                <w:szCs w:val="22"/>
              </w:rPr>
              <w:t>?</w:t>
            </w:r>
          </w:p>
        </w:tc>
        <w:tc>
          <w:tcPr>
            <w:tcW w:w="0" w:type="auto"/>
          </w:tcPr>
          <w:p w14:paraId="169B8C9A" w14:textId="77777777" w:rsidR="00520BB1" w:rsidRPr="0064326D" w:rsidRDefault="00520BB1" w:rsidP="00DC635E">
            <w:pPr>
              <w:keepNext/>
              <w:rPr>
                <w:sz w:val="22"/>
                <w:szCs w:val="22"/>
              </w:rPr>
            </w:pPr>
            <w:r w:rsidRPr="0064326D">
              <w:rPr>
                <w:sz w:val="22"/>
                <w:szCs w:val="22"/>
              </w:rPr>
              <w:t>Description</w:t>
            </w:r>
          </w:p>
        </w:tc>
      </w:tr>
      <w:tr w:rsidR="00520BB1" w:rsidRPr="0064326D" w14:paraId="7BF4C51C" w14:textId="77777777" w:rsidTr="00DC635E">
        <w:trPr>
          <w:cantSplit/>
        </w:trPr>
        <w:tc>
          <w:tcPr>
            <w:tcW w:w="0" w:type="auto"/>
          </w:tcPr>
          <w:p w14:paraId="53148188" w14:textId="42BE1A87" w:rsidR="00520BB1" w:rsidRPr="0064326D" w:rsidRDefault="00A200B2" w:rsidP="0087344E">
            <w:pPr>
              <w:rPr>
                <w:sz w:val="22"/>
                <w:szCs w:val="22"/>
              </w:rPr>
            </w:pPr>
            <w:r>
              <w:rPr>
                <w:sz w:val="22"/>
                <w:szCs w:val="22"/>
              </w:rPr>
              <w:t>c</w:t>
            </w:r>
            <w:r w:rsidR="00520BB1">
              <w:rPr>
                <w:sz w:val="22"/>
                <w:szCs w:val="22"/>
              </w:rPr>
              <w:t>ode</w:t>
            </w:r>
          </w:p>
        </w:tc>
        <w:tc>
          <w:tcPr>
            <w:tcW w:w="0" w:type="auto"/>
          </w:tcPr>
          <w:p w14:paraId="54BA27C1" w14:textId="49653AE2" w:rsidR="00520BB1" w:rsidRPr="0064326D" w:rsidRDefault="00B505A1" w:rsidP="0087344E">
            <w:pPr>
              <w:jc w:val="center"/>
              <w:rPr>
                <w:sz w:val="22"/>
                <w:szCs w:val="22"/>
              </w:rPr>
            </w:pPr>
            <w:proofErr w:type="spellStart"/>
            <w:r>
              <w:rPr>
                <w:sz w:val="22"/>
                <w:szCs w:val="22"/>
              </w:rPr>
              <w:t>Mand</w:t>
            </w:r>
            <w:proofErr w:type="spellEnd"/>
          </w:p>
        </w:tc>
        <w:tc>
          <w:tcPr>
            <w:tcW w:w="0" w:type="auto"/>
          </w:tcPr>
          <w:p w14:paraId="0493FFCB" w14:textId="167F1AEA" w:rsidR="00520BB1" w:rsidRDefault="00520BB1" w:rsidP="0087344E">
            <w:pPr>
              <w:rPr>
                <w:sz w:val="22"/>
                <w:szCs w:val="22"/>
              </w:rPr>
            </w:pPr>
            <w:r w:rsidRPr="001751D1">
              <w:rPr>
                <w:sz w:val="22"/>
                <w:szCs w:val="22"/>
              </w:rPr>
              <w:t>The authorization code generated by the</w:t>
            </w:r>
            <w:r>
              <w:rPr>
                <w:sz w:val="22"/>
                <w:szCs w:val="22"/>
              </w:rPr>
              <w:t xml:space="preserve"> </w:t>
            </w:r>
            <w:r w:rsidR="00001DCF">
              <w:rPr>
                <w:sz w:val="22"/>
                <w:szCs w:val="22"/>
              </w:rPr>
              <w:t xml:space="preserve">NHS </w:t>
            </w:r>
            <w:r w:rsidR="00741012">
              <w:rPr>
                <w:sz w:val="22"/>
                <w:szCs w:val="22"/>
              </w:rPr>
              <w:t>l</w:t>
            </w:r>
            <w:r w:rsidR="00001DCF">
              <w:rPr>
                <w:sz w:val="22"/>
                <w:szCs w:val="22"/>
              </w:rPr>
              <w:t xml:space="preserve">ogin </w:t>
            </w:r>
            <w:r w:rsidR="00757030">
              <w:t>Platform</w:t>
            </w:r>
            <w:r w:rsidRPr="001751D1">
              <w:rPr>
                <w:sz w:val="22"/>
                <w:szCs w:val="22"/>
              </w:rPr>
              <w:t xml:space="preserve">.  </w:t>
            </w:r>
          </w:p>
          <w:p w14:paraId="3CC8B8B5" w14:textId="3D7356B9" w:rsidR="00520BB1" w:rsidRDefault="00520BB1" w:rsidP="0087344E">
            <w:pPr>
              <w:rPr>
                <w:sz w:val="22"/>
                <w:szCs w:val="22"/>
              </w:rPr>
            </w:pPr>
            <w:r w:rsidRPr="001751D1">
              <w:rPr>
                <w:sz w:val="22"/>
                <w:szCs w:val="22"/>
              </w:rPr>
              <w:t xml:space="preserve">The </w:t>
            </w:r>
            <w:r>
              <w:rPr>
                <w:sz w:val="22"/>
                <w:szCs w:val="22"/>
              </w:rPr>
              <w:t>a</w:t>
            </w:r>
            <w:r w:rsidRPr="001751D1">
              <w:rPr>
                <w:sz w:val="22"/>
                <w:szCs w:val="22"/>
              </w:rPr>
              <w:t xml:space="preserve">uthorization code </w:t>
            </w:r>
            <w:r w:rsidR="004107EB">
              <w:rPr>
                <w:sz w:val="22"/>
                <w:szCs w:val="22"/>
              </w:rPr>
              <w:t>SHALL</w:t>
            </w:r>
            <w:r w:rsidRPr="001751D1">
              <w:rPr>
                <w:sz w:val="22"/>
                <w:szCs w:val="22"/>
              </w:rPr>
              <w:t xml:space="preserve"> expire</w:t>
            </w:r>
            <w:r>
              <w:rPr>
                <w:sz w:val="22"/>
                <w:szCs w:val="22"/>
              </w:rPr>
              <w:t xml:space="preserve"> </w:t>
            </w:r>
            <w:r w:rsidRPr="001751D1">
              <w:rPr>
                <w:sz w:val="22"/>
                <w:szCs w:val="22"/>
              </w:rPr>
              <w:t>shortly after it is issued to mitigate the risk of leaks.  A</w:t>
            </w:r>
            <w:r>
              <w:rPr>
                <w:sz w:val="22"/>
                <w:szCs w:val="22"/>
              </w:rPr>
              <w:t xml:space="preserve"> </w:t>
            </w:r>
            <w:r w:rsidRPr="001751D1">
              <w:rPr>
                <w:sz w:val="22"/>
                <w:szCs w:val="22"/>
              </w:rPr>
              <w:t>maximum authorization code lifetime of 10 minutes is</w:t>
            </w:r>
            <w:r>
              <w:rPr>
                <w:sz w:val="22"/>
                <w:szCs w:val="22"/>
              </w:rPr>
              <w:t xml:space="preserve"> </w:t>
            </w:r>
            <w:r w:rsidRPr="001751D1">
              <w:rPr>
                <w:sz w:val="22"/>
                <w:szCs w:val="22"/>
              </w:rPr>
              <w:t xml:space="preserve">RECOMMENDED.  </w:t>
            </w:r>
          </w:p>
          <w:p w14:paraId="7B62C6CD" w14:textId="4CA1A124" w:rsidR="00520BB1" w:rsidRDefault="00520BB1" w:rsidP="0087344E">
            <w:pPr>
              <w:rPr>
                <w:sz w:val="22"/>
                <w:szCs w:val="22"/>
              </w:rPr>
            </w:pPr>
            <w:r w:rsidRPr="001751D1">
              <w:rPr>
                <w:sz w:val="22"/>
                <w:szCs w:val="22"/>
              </w:rPr>
              <w:t>The client MUST NOT use the authorization code</w:t>
            </w:r>
            <w:r>
              <w:rPr>
                <w:sz w:val="22"/>
                <w:szCs w:val="22"/>
              </w:rPr>
              <w:t xml:space="preserve"> </w:t>
            </w:r>
            <w:r w:rsidRPr="001751D1">
              <w:rPr>
                <w:sz w:val="22"/>
                <w:szCs w:val="22"/>
              </w:rPr>
              <w:t>more than once.  If an authorization code is used more than</w:t>
            </w:r>
            <w:r>
              <w:rPr>
                <w:sz w:val="22"/>
                <w:szCs w:val="22"/>
              </w:rPr>
              <w:t xml:space="preserve"> </w:t>
            </w:r>
            <w:r w:rsidRPr="001751D1">
              <w:rPr>
                <w:sz w:val="22"/>
                <w:szCs w:val="22"/>
              </w:rPr>
              <w:t xml:space="preserve">once, the </w:t>
            </w:r>
            <w:r w:rsidR="00741012">
              <w:rPr>
                <w:sz w:val="22"/>
                <w:szCs w:val="22"/>
              </w:rPr>
              <w:t>NHS login</w:t>
            </w:r>
            <w:r w:rsidR="00741012">
              <w:t xml:space="preserve"> </w:t>
            </w:r>
            <w:r w:rsidR="00757030">
              <w:t>Platform</w:t>
            </w:r>
            <w:r w:rsidRPr="001751D1">
              <w:rPr>
                <w:sz w:val="22"/>
                <w:szCs w:val="22"/>
              </w:rPr>
              <w:t xml:space="preserve"> </w:t>
            </w:r>
            <w:r w:rsidR="007065D2">
              <w:rPr>
                <w:sz w:val="22"/>
                <w:szCs w:val="22"/>
              </w:rPr>
              <w:t>WILL</w:t>
            </w:r>
            <w:r w:rsidRPr="001751D1">
              <w:rPr>
                <w:sz w:val="22"/>
                <w:szCs w:val="22"/>
              </w:rPr>
              <w:t xml:space="preserve"> deny the request</w:t>
            </w:r>
            <w:r w:rsidR="00CA6EE9">
              <w:rPr>
                <w:sz w:val="22"/>
                <w:szCs w:val="22"/>
              </w:rPr>
              <w:t>.</w:t>
            </w:r>
            <w:r w:rsidRPr="001751D1">
              <w:rPr>
                <w:sz w:val="22"/>
                <w:szCs w:val="22"/>
              </w:rPr>
              <w:t xml:space="preserve">  </w:t>
            </w:r>
          </w:p>
          <w:p w14:paraId="17719884" w14:textId="32C907C4" w:rsidR="00520BB1" w:rsidRPr="0064326D" w:rsidRDefault="00520BB1" w:rsidP="0087344E">
            <w:pPr>
              <w:rPr>
                <w:sz w:val="22"/>
                <w:szCs w:val="22"/>
              </w:rPr>
            </w:pPr>
            <w:r w:rsidRPr="001751D1">
              <w:rPr>
                <w:sz w:val="22"/>
                <w:szCs w:val="22"/>
              </w:rPr>
              <w:t>The authorization code is bound to</w:t>
            </w:r>
            <w:r>
              <w:rPr>
                <w:sz w:val="22"/>
                <w:szCs w:val="22"/>
              </w:rPr>
              <w:t xml:space="preserve"> </w:t>
            </w:r>
            <w:r w:rsidRPr="001751D1">
              <w:rPr>
                <w:sz w:val="22"/>
                <w:szCs w:val="22"/>
              </w:rPr>
              <w:t>the client identifier and redirection URI</w:t>
            </w:r>
            <w:r w:rsidR="009C15BA">
              <w:rPr>
                <w:sz w:val="22"/>
                <w:szCs w:val="22"/>
              </w:rPr>
              <w:t>.</w:t>
            </w:r>
          </w:p>
        </w:tc>
      </w:tr>
      <w:tr w:rsidR="00520BB1" w:rsidRPr="0064326D" w14:paraId="34E24C50" w14:textId="77777777" w:rsidTr="00DC635E">
        <w:trPr>
          <w:cantSplit/>
        </w:trPr>
        <w:tc>
          <w:tcPr>
            <w:tcW w:w="0" w:type="auto"/>
          </w:tcPr>
          <w:p w14:paraId="783AB61C" w14:textId="5651BD25" w:rsidR="00520BB1" w:rsidRPr="0064326D" w:rsidRDefault="00E03CF3" w:rsidP="0087344E">
            <w:pPr>
              <w:rPr>
                <w:sz w:val="22"/>
                <w:szCs w:val="22"/>
              </w:rPr>
            </w:pPr>
            <w:r>
              <w:rPr>
                <w:sz w:val="22"/>
                <w:szCs w:val="22"/>
              </w:rPr>
              <w:t>S</w:t>
            </w:r>
            <w:r w:rsidR="00520BB1">
              <w:rPr>
                <w:sz w:val="22"/>
                <w:szCs w:val="22"/>
              </w:rPr>
              <w:t>tate</w:t>
            </w:r>
          </w:p>
        </w:tc>
        <w:tc>
          <w:tcPr>
            <w:tcW w:w="0" w:type="auto"/>
          </w:tcPr>
          <w:p w14:paraId="7F694295" w14:textId="35641D78" w:rsidR="00520BB1" w:rsidRPr="0064326D" w:rsidRDefault="004D4D89" w:rsidP="0087344E">
            <w:pPr>
              <w:jc w:val="center"/>
              <w:rPr>
                <w:sz w:val="22"/>
                <w:szCs w:val="22"/>
              </w:rPr>
            </w:pPr>
            <w:proofErr w:type="spellStart"/>
            <w:r>
              <w:rPr>
                <w:sz w:val="22"/>
                <w:szCs w:val="22"/>
              </w:rPr>
              <w:t>Mand</w:t>
            </w:r>
            <w:proofErr w:type="spellEnd"/>
          </w:p>
        </w:tc>
        <w:tc>
          <w:tcPr>
            <w:tcW w:w="0" w:type="auto"/>
          </w:tcPr>
          <w:p w14:paraId="042C5C6C" w14:textId="24D2E61A" w:rsidR="00520BB1" w:rsidRPr="0064326D" w:rsidRDefault="00520BB1" w:rsidP="0087344E">
            <w:pPr>
              <w:rPr>
                <w:sz w:val="22"/>
                <w:szCs w:val="22"/>
              </w:rPr>
            </w:pPr>
            <w:r w:rsidRPr="00EB3B18">
              <w:rPr>
                <w:sz w:val="22"/>
                <w:szCs w:val="22"/>
              </w:rPr>
              <w:t xml:space="preserve">if the </w:t>
            </w:r>
            <w:r w:rsidR="00E03CF3">
              <w:rPr>
                <w:sz w:val="22"/>
                <w:szCs w:val="22"/>
              </w:rPr>
              <w:t>“</w:t>
            </w:r>
            <w:r w:rsidRPr="00EB3B18">
              <w:rPr>
                <w:sz w:val="22"/>
                <w:szCs w:val="22"/>
              </w:rPr>
              <w:t>state</w:t>
            </w:r>
            <w:r w:rsidR="00E03CF3">
              <w:rPr>
                <w:sz w:val="22"/>
                <w:szCs w:val="22"/>
              </w:rPr>
              <w:t>”</w:t>
            </w:r>
            <w:r w:rsidRPr="00EB3B18">
              <w:rPr>
                <w:sz w:val="22"/>
                <w:szCs w:val="22"/>
              </w:rPr>
              <w:t xml:space="preserve"> parameter was present in the client</w:t>
            </w:r>
            <w:r>
              <w:rPr>
                <w:sz w:val="22"/>
                <w:szCs w:val="22"/>
              </w:rPr>
              <w:t xml:space="preserve"> </w:t>
            </w:r>
            <w:r w:rsidRPr="00EB3B18">
              <w:rPr>
                <w:sz w:val="22"/>
                <w:szCs w:val="22"/>
              </w:rPr>
              <w:t>authorization request</w:t>
            </w:r>
            <w:r w:rsidR="00AB4631">
              <w:rPr>
                <w:sz w:val="22"/>
                <w:szCs w:val="22"/>
              </w:rPr>
              <w:t xml:space="preserve">, then it </w:t>
            </w:r>
            <w:r w:rsidR="009C15BA">
              <w:rPr>
                <w:sz w:val="22"/>
                <w:szCs w:val="22"/>
              </w:rPr>
              <w:t>SHALL</w:t>
            </w:r>
            <w:r w:rsidR="00AB4631">
              <w:rPr>
                <w:sz w:val="22"/>
                <w:szCs w:val="22"/>
              </w:rPr>
              <w:t xml:space="preserve"> be t</w:t>
            </w:r>
            <w:r w:rsidRPr="00EB3B18">
              <w:rPr>
                <w:sz w:val="22"/>
                <w:szCs w:val="22"/>
              </w:rPr>
              <w:t>he exact value received from the</w:t>
            </w:r>
            <w:r>
              <w:rPr>
                <w:sz w:val="22"/>
                <w:szCs w:val="22"/>
              </w:rPr>
              <w:t xml:space="preserve"> </w:t>
            </w:r>
            <w:r w:rsidRPr="00EB3B18">
              <w:rPr>
                <w:sz w:val="22"/>
                <w:szCs w:val="22"/>
              </w:rPr>
              <w:t>client</w:t>
            </w:r>
            <w:r w:rsidR="00AB4631">
              <w:rPr>
                <w:sz w:val="22"/>
                <w:szCs w:val="22"/>
              </w:rPr>
              <w:t xml:space="preserve">, otherwise </w:t>
            </w:r>
            <w:r w:rsidR="00636F2E">
              <w:rPr>
                <w:sz w:val="22"/>
                <w:szCs w:val="22"/>
              </w:rPr>
              <w:t>not included</w:t>
            </w:r>
          </w:p>
        </w:tc>
      </w:tr>
    </w:tbl>
    <w:p w14:paraId="07F05C64" w14:textId="50030DDD" w:rsidR="00285F2B" w:rsidRDefault="00285F2B" w:rsidP="00AB7347">
      <w:pPr>
        <w:rPr>
          <w:lang w:eastAsia="en-US"/>
        </w:rPr>
      </w:pPr>
    </w:p>
    <w:p w14:paraId="2037B03A" w14:textId="2198B5FE" w:rsidR="006A725E" w:rsidRDefault="00B61BB4" w:rsidP="00496FB0">
      <w:pPr>
        <w:keepNext/>
        <w:rPr>
          <w:lang w:eastAsia="en-US"/>
        </w:rPr>
      </w:pPr>
      <w:r>
        <w:t>A non-normative example follows</w:t>
      </w:r>
      <w:r w:rsidR="006A725E">
        <w:rPr>
          <w:lang w:eastAsia="en-US"/>
        </w:rPr>
        <w:t>:</w:t>
      </w:r>
    </w:p>
    <w:p w14:paraId="2439E559" w14:textId="77777777" w:rsidR="00496FB0" w:rsidRPr="00A95E28" w:rsidRDefault="00496FB0" w:rsidP="00496FB0">
      <w:pPr>
        <w:ind w:left="720"/>
        <w:contextualSpacing/>
        <w:rPr>
          <w:rFonts w:ascii="Courier New" w:hAnsi="Courier New" w:cs="Courier New"/>
          <w:sz w:val="22"/>
          <w:szCs w:val="22"/>
        </w:rPr>
      </w:pPr>
      <w:r w:rsidRPr="00A95E28">
        <w:rPr>
          <w:rFonts w:ascii="Courier New" w:hAnsi="Courier New" w:cs="Courier New"/>
          <w:sz w:val="22"/>
          <w:szCs w:val="22"/>
        </w:rPr>
        <w:t>HTTP/1.1 302 Found</w:t>
      </w:r>
    </w:p>
    <w:p w14:paraId="5C203D6E" w14:textId="2D9960F0" w:rsidR="00496FB0" w:rsidRPr="00A95E28" w:rsidRDefault="00496FB0" w:rsidP="00496FB0">
      <w:pPr>
        <w:ind w:left="720"/>
        <w:contextualSpacing/>
        <w:rPr>
          <w:rFonts w:ascii="Courier New" w:hAnsi="Courier New" w:cs="Courier New"/>
          <w:sz w:val="22"/>
          <w:szCs w:val="22"/>
        </w:rPr>
      </w:pPr>
      <w:r w:rsidRPr="00A95E28">
        <w:rPr>
          <w:rFonts w:ascii="Courier New" w:hAnsi="Courier New" w:cs="Courier New"/>
          <w:sz w:val="22"/>
          <w:szCs w:val="22"/>
        </w:rPr>
        <w:t xml:space="preserve">Location: </w:t>
      </w:r>
      <w:hyperlink r:id="rId23" w:history="1">
        <w:r w:rsidR="00E03CF3" w:rsidRPr="00A60E3A">
          <w:rPr>
            <w:rStyle w:val="Hyperlink"/>
            <w:rFonts w:ascii="Courier New" w:hAnsi="Courier New" w:cs="Courier New"/>
            <w:sz w:val="22"/>
            <w:szCs w:val="22"/>
          </w:rPr>
          <w:t>https://client</w:t>
        </w:r>
      </w:hyperlink>
      <w:r w:rsidRPr="00A95E28">
        <w:rPr>
          <w:rFonts w:ascii="Courier New" w:hAnsi="Courier New" w:cs="Courier New"/>
          <w:sz w:val="22"/>
          <w:szCs w:val="22"/>
        </w:rPr>
        <w:t>.example.org/cb?</w:t>
      </w:r>
    </w:p>
    <w:p w14:paraId="5BE18458" w14:textId="63EB4D69" w:rsidR="00496FB0" w:rsidRPr="00A95E28" w:rsidRDefault="00496FB0" w:rsidP="00496FB0">
      <w:pPr>
        <w:ind w:left="720"/>
        <w:contextualSpacing/>
        <w:rPr>
          <w:rFonts w:ascii="Courier New" w:hAnsi="Courier New" w:cs="Courier New"/>
          <w:sz w:val="22"/>
          <w:szCs w:val="22"/>
        </w:rPr>
      </w:pPr>
      <w:r w:rsidRPr="00A95E28">
        <w:rPr>
          <w:rFonts w:ascii="Courier New" w:hAnsi="Courier New" w:cs="Courier New"/>
          <w:sz w:val="22"/>
          <w:szCs w:val="22"/>
        </w:rPr>
        <w:t xml:space="preserve">    </w:t>
      </w:r>
      <w:r w:rsidR="00E03CF3" w:rsidRPr="00A95E28">
        <w:rPr>
          <w:rFonts w:ascii="Courier New" w:hAnsi="Courier New" w:cs="Courier New"/>
          <w:sz w:val="22"/>
          <w:szCs w:val="22"/>
        </w:rPr>
        <w:t>C</w:t>
      </w:r>
      <w:r w:rsidRPr="00A95E28">
        <w:rPr>
          <w:rFonts w:ascii="Courier New" w:hAnsi="Courier New" w:cs="Courier New"/>
          <w:sz w:val="22"/>
          <w:szCs w:val="22"/>
        </w:rPr>
        <w:t>ode=SplxlOBeZQQYbYS6WxSbIA</w:t>
      </w:r>
    </w:p>
    <w:p w14:paraId="759F0692" w14:textId="77777777" w:rsidR="00496FB0" w:rsidRPr="00A95E28" w:rsidRDefault="00496FB0" w:rsidP="00496FB0">
      <w:pPr>
        <w:ind w:left="720"/>
        <w:contextualSpacing/>
        <w:rPr>
          <w:rFonts w:ascii="Courier New" w:hAnsi="Courier New" w:cs="Courier New"/>
          <w:sz w:val="22"/>
          <w:szCs w:val="22"/>
        </w:rPr>
      </w:pPr>
      <w:r w:rsidRPr="00A95E28">
        <w:rPr>
          <w:rFonts w:ascii="Courier New" w:hAnsi="Courier New" w:cs="Courier New"/>
          <w:sz w:val="22"/>
          <w:szCs w:val="22"/>
        </w:rPr>
        <w:t xml:space="preserve">    &amp;state=af0ifjsldkj</w:t>
      </w:r>
    </w:p>
    <w:p w14:paraId="6202E5E1" w14:textId="079E5D2B" w:rsidR="00496FB0" w:rsidRDefault="00496FB0" w:rsidP="00AB7347">
      <w:pPr>
        <w:rPr>
          <w:lang w:eastAsia="en-US"/>
        </w:rPr>
      </w:pPr>
    </w:p>
    <w:p w14:paraId="66A5FF1A" w14:textId="1BE82189" w:rsidR="00AA22F9" w:rsidRPr="00FA29C6" w:rsidRDefault="007F646C" w:rsidP="00AA22F9">
      <w:pPr>
        <w:pStyle w:val="Heading4"/>
        <w:rPr>
          <w:lang w:eastAsia="en-US"/>
        </w:rPr>
      </w:pPr>
      <w:bookmarkStart w:id="42" w:name="_Error_Response"/>
      <w:bookmarkEnd w:id="42"/>
      <w:r>
        <w:rPr>
          <w:lang w:eastAsia="en-US"/>
        </w:rPr>
        <w:t>Error</w:t>
      </w:r>
      <w:r w:rsidR="00AA22F9">
        <w:rPr>
          <w:lang w:eastAsia="en-US"/>
        </w:rPr>
        <w:t xml:space="preserve"> </w:t>
      </w:r>
      <w:r>
        <w:rPr>
          <w:lang w:eastAsia="en-US"/>
        </w:rPr>
        <w:t>R</w:t>
      </w:r>
      <w:r w:rsidR="00AA22F9">
        <w:rPr>
          <w:lang w:eastAsia="en-US"/>
        </w:rPr>
        <w:t>esponse</w:t>
      </w:r>
    </w:p>
    <w:p w14:paraId="2A9B978E" w14:textId="77777777" w:rsidR="00797E03" w:rsidRPr="001E6AB2" w:rsidRDefault="00797E03" w:rsidP="00797E03">
      <w:pPr>
        <w:rPr>
          <w:lang w:eastAsia="en-US"/>
        </w:rPr>
      </w:pPr>
      <w:r>
        <w:rPr>
          <w:lang w:eastAsia="en-US"/>
        </w:rPr>
        <w:t>References:</w:t>
      </w:r>
    </w:p>
    <w:p w14:paraId="2E11EC04" w14:textId="63D2231C" w:rsidR="00797E03" w:rsidRDefault="004A5721" w:rsidP="00702BF1">
      <w:pPr>
        <w:pStyle w:val="ListParagraph"/>
        <w:numPr>
          <w:ilvl w:val="0"/>
          <w:numId w:val="14"/>
        </w:numPr>
        <w:rPr>
          <w:lang w:eastAsia="en-US"/>
        </w:rPr>
      </w:pPr>
      <w:r>
        <w:rPr>
          <w:noProof/>
        </w:rPr>
        <w:t>OpenID Connect Core</w:t>
      </w:r>
      <w:r>
        <w:rPr>
          <w:lang w:eastAsia="en-US"/>
        </w:rPr>
        <w:t xml:space="preserve"> Specification </w:t>
      </w:r>
      <w:sdt>
        <w:sdtPr>
          <w:rPr>
            <w:lang w:eastAsia="en-US"/>
          </w:rPr>
          <w:id w:val="-1536964664"/>
          <w:citation/>
        </w:sdtPr>
        <w:sdtContent>
          <w:r w:rsidR="00797E03">
            <w:rPr>
              <w:lang w:eastAsia="en-US"/>
            </w:rPr>
            <w:fldChar w:fldCharType="begin"/>
          </w:r>
          <w:r w:rsidR="0073065B">
            <w:rPr>
              <w:lang w:eastAsia="en-US"/>
            </w:rPr>
            <w:instrText xml:space="preserve">CITATION OIDCCore \n  \y  \l 2057 </w:instrText>
          </w:r>
          <w:r w:rsidR="00797E03">
            <w:rPr>
              <w:lang w:eastAsia="en-US"/>
            </w:rPr>
            <w:fldChar w:fldCharType="separate"/>
          </w:r>
          <w:r w:rsidR="00BF386C">
            <w:rPr>
              <w:noProof/>
              <w:lang w:eastAsia="en-US"/>
            </w:rPr>
            <w:t>[1]</w:t>
          </w:r>
          <w:r w:rsidR="00797E03">
            <w:rPr>
              <w:lang w:eastAsia="en-US"/>
            </w:rPr>
            <w:fldChar w:fldCharType="end"/>
          </w:r>
        </w:sdtContent>
      </w:sdt>
      <w:r w:rsidR="00797E03">
        <w:rPr>
          <w:lang w:eastAsia="en-US"/>
        </w:rPr>
        <w:t>, s3.1.2.</w:t>
      </w:r>
      <w:r w:rsidR="00D24AF0">
        <w:rPr>
          <w:lang w:eastAsia="en-US"/>
        </w:rPr>
        <w:t>6</w:t>
      </w:r>
    </w:p>
    <w:p w14:paraId="00982F99" w14:textId="130903B6" w:rsidR="00797E03" w:rsidRDefault="004A5721" w:rsidP="00702BF1">
      <w:pPr>
        <w:pStyle w:val="ListParagraph"/>
        <w:numPr>
          <w:ilvl w:val="0"/>
          <w:numId w:val="14"/>
        </w:numPr>
        <w:rPr>
          <w:lang w:eastAsia="en-US"/>
        </w:rPr>
      </w:pPr>
      <w:r>
        <w:rPr>
          <w:noProof/>
        </w:rPr>
        <w:t xml:space="preserve">RFC6749 </w:t>
      </w:r>
      <w:r w:rsidR="00E03CF3">
        <w:rPr>
          <w:noProof/>
        </w:rPr>
        <w:t>–</w:t>
      </w:r>
      <w:r>
        <w:rPr>
          <w:noProof/>
        </w:rPr>
        <w:t xml:space="preserve"> The O</w:t>
      </w:r>
      <w:r w:rsidR="00E03CF3">
        <w:rPr>
          <w:noProof/>
        </w:rPr>
        <w:t>a</w:t>
      </w:r>
      <w:r>
        <w:rPr>
          <w:noProof/>
        </w:rPr>
        <w:t>uth 2.0 Authorization Framework</w:t>
      </w:r>
      <w:r>
        <w:rPr>
          <w:lang w:eastAsia="en-US"/>
        </w:rPr>
        <w:t xml:space="preserve"> </w:t>
      </w:r>
      <w:sdt>
        <w:sdtPr>
          <w:rPr>
            <w:lang w:eastAsia="en-US"/>
          </w:rPr>
          <w:id w:val="-1654052761"/>
          <w:citation/>
        </w:sdtPr>
        <w:sdtContent>
          <w:r w:rsidR="00797E03">
            <w:rPr>
              <w:lang w:eastAsia="en-US"/>
            </w:rPr>
            <w:fldChar w:fldCharType="begin"/>
          </w:r>
          <w:r w:rsidR="00797E03">
            <w:rPr>
              <w:lang w:eastAsia="en-US"/>
            </w:rPr>
            <w:instrText xml:space="preserve">CITATION RFC6749 \n  \y  \l 2057 </w:instrText>
          </w:r>
          <w:r w:rsidR="00797E03">
            <w:rPr>
              <w:lang w:eastAsia="en-US"/>
            </w:rPr>
            <w:fldChar w:fldCharType="separate"/>
          </w:r>
          <w:r w:rsidR="00BF386C">
            <w:rPr>
              <w:noProof/>
              <w:lang w:eastAsia="en-US"/>
            </w:rPr>
            <w:t>[6]</w:t>
          </w:r>
          <w:r w:rsidR="00797E03">
            <w:rPr>
              <w:lang w:eastAsia="en-US"/>
            </w:rPr>
            <w:fldChar w:fldCharType="end"/>
          </w:r>
        </w:sdtContent>
      </w:sdt>
      <w:r w:rsidR="00797E03">
        <w:rPr>
          <w:lang w:eastAsia="en-US"/>
        </w:rPr>
        <w:t>, s4.1.2</w:t>
      </w:r>
      <w:r w:rsidR="00D24AF0">
        <w:rPr>
          <w:lang w:eastAsia="en-US"/>
        </w:rPr>
        <w:t>.1</w:t>
      </w:r>
    </w:p>
    <w:p w14:paraId="6168DE36" w14:textId="7CBC0007" w:rsidR="00AA22F9" w:rsidRDefault="00F2310A" w:rsidP="00AB7347">
      <w:pPr>
        <w:rPr>
          <w:lang w:eastAsia="en-US"/>
        </w:rPr>
      </w:pPr>
      <w:r>
        <w:rPr>
          <w:lang w:eastAsia="en-US"/>
        </w:rPr>
        <w:t>If the authe</w:t>
      </w:r>
      <w:r w:rsidR="00537AD6">
        <w:rPr>
          <w:lang w:eastAsia="en-US"/>
        </w:rPr>
        <w:t xml:space="preserve">ntication request is denied or fails, the authorisation server informs the </w:t>
      </w:r>
      <w:r w:rsidR="00971727">
        <w:rPr>
          <w:lang w:eastAsia="en-US"/>
        </w:rPr>
        <w:t>client</w:t>
      </w:r>
      <w:r w:rsidR="00416E6E">
        <w:rPr>
          <w:lang w:eastAsia="en-US"/>
        </w:rPr>
        <w:t xml:space="preserve"> using the </w:t>
      </w:r>
      <w:r w:rsidR="00C253C2">
        <w:rPr>
          <w:lang w:eastAsia="en-US"/>
        </w:rPr>
        <w:t xml:space="preserve">parameters defined in </w:t>
      </w:r>
      <w:r w:rsidR="00C253C2">
        <w:rPr>
          <w:lang w:eastAsia="en-US"/>
        </w:rPr>
        <w:fldChar w:fldCharType="begin"/>
      </w:r>
      <w:r w:rsidR="00C253C2">
        <w:rPr>
          <w:lang w:eastAsia="en-US"/>
        </w:rPr>
        <w:instrText xml:space="preserve"> REF _Ref509566258 \h </w:instrText>
      </w:r>
      <w:r w:rsidR="00C253C2">
        <w:rPr>
          <w:lang w:eastAsia="en-US"/>
        </w:rPr>
      </w:r>
      <w:r w:rsidR="00C253C2">
        <w:rPr>
          <w:lang w:eastAsia="en-US"/>
        </w:rPr>
        <w:fldChar w:fldCharType="separate"/>
      </w:r>
      <w:r w:rsidR="00C85908">
        <w:t xml:space="preserve">Table </w:t>
      </w:r>
      <w:r w:rsidR="00C85908">
        <w:rPr>
          <w:noProof/>
        </w:rPr>
        <w:t>4</w:t>
      </w:r>
      <w:r w:rsidR="00C253C2">
        <w:rPr>
          <w:lang w:eastAsia="en-US"/>
        </w:rPr>
        <w:fldChar w:fldCharType="end"/>
      </w:r>
      <w:r w:rsidR="007D2466">
        <w:rPr>
          <w:lang w:eastAsia="en-US"/>
        </w:rPr>
        <w:t xml:space="preserve">.  Unless the Redirection URI is invalid, </w:t>
      </w:r>
      <w:r w:rsidR="00280385">
        <w:rPr>
          <w:lang w:eastAsia="en-US"/>
        </w:rPr>
        <w:t>the Authorisation Server returns the client to the Redirection URI specified in the Authentication Request</w:t>
      </w:r>
      <w:r w:rsidR="00AA554C">
        <w:rPr>
          <w:lang w:eastAsia="en-US"/>
        </w:rPr>
        <w:t xml:space="preserve"> with the error and state parameters.  Other parameters should not be returned</w:t>
      </w:r>
    </w:p>
    <w:p w14:paraId="33BC8045" w14:textId="6191A24B" w:rsidR="00C65642" w:rsidRDefault="00C65642" w:rsidP="00AB7347">
      <w:pPr>
        <w:rPr>
          <w:lang w:eastAsia="en-US"/>
        </w:rPr>
      </w:pPr>
    </w:p>
    <w:p w14:paraId="0649125B" w14:textId="439625AA" w:rsidR="00C65642" w:rsidRDefault="00C65642" w:rsidP="00C65642">
      <w:pPr>
        <w:pStyle w:val="Caption"/>
        <w:keepNext/>
        <w:jc w:val="center"/>
      </w:pPr>
      <w:bookmarkStart w:id="43" w:name="_Ref509566258"/>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4</w:t>
      </w:r>
      <w:r w:rsidR="007F062D">
        <w:rPr>
          <w:noProof/>
        </w:rPr>
        <w:fldChar w:fldCharType="end"/>
      </w:r>
      <w:bookmarkEnd w:id="43"/>
      <w:r>
        <w:t>: Authentication Error Response</w:t>
      </w:r>
    </w:p>
    <w:tbl>
      <w:tblPr>
        <w:tblStyle w:val="StandardTable"/>
        <w:tblW w:w="0" w:type="auto"/>
        <w:tblLook w:val="04A0" w:firstRow="1" w:lastRow="0" w:firstColumn="1" w:lastColumn="0" w:noHBand="0" w:noVBand="1"/>
      </w:tblPr>
      <w:tblGrid>
        <w:gridCol w:w="1867"/>
        <w:gridCol w:w="767"/>
        <w:gridCol w:w="6382"/>
      </w:tblGrid>
      <w:tr w:rsidR="00C65642" w:rsidRPr="0064326D" w14:paraId="1A8370C9" w14:textId="77777777" w:rsidTr="001523DD">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3C51D898" w14:textId="77777777" w:rsidR="00C65642" w:rsidRPr="0064326D" w:rsidRDefault="00C65642" w:rsidP="001523DD">
            <w:pPr>
              <w:keepNext/>
              <w:rPr>
                <w:sz w:val="22"/>
                <w:szCs w:val="22"/>
              </w:rPr>
            </w:pPr>
            <w:r w:rsidRPr="0064326D">
              <w:rPr>
                <w:sz w:val="22"/>
                <w:szCs w:val="22"/>
              </w:rPr>
              <w:t>Parameter</w:t>
            </w:r>
          </w:p>
        </w:tc>
        <w:tc>
          <w:tcPr>
            <w:tcW w:w="0" w:type="auto"/>
          </w:tcPr>
          <w:p w14:paraId="2AEF0727" w14:textId="77777777" w:rsidR="00C65642" w:rsidRPr="0064326D" w:rsidRDefault="00C65642" w:rsidP="001523DD">
            <w:pPr>
              <w:keepNext/>
              <w:jc w:val="center"/>
              <w:rPr>
                <w:sz w:val="22"/>
                <w:szCs w:val="22"/>
              </w:rPr>
            </w:pPr>
            <w:proofErr w:type="spellStart"/>
            <w:r w:rsidRPr="0064326D">
              <w:rPr>
                <w:sz w:val="22"/>
                <w:szCs w:val="22"/>
              </w:rPr>
              <w:t>Req</w:t>
            </w:r>
            <w:proofErr w:type="spellEnd"/>
            <w:r w:rsidRPr="0064326D">
              <w:rPr>
                <w:sz w:val="22"/>
                <w:szCs w:val="22"/>
              </w:rPr>
              <w:t>?</w:t>
            </w:r>
          </w:p>
        </w:tc>
        <w:tc>
          <w:tcPr>
            <w:tcW w:w="0" w:type="auto"/>
          </w:tcPr>
          <w:p w14:paraId="2EF22508" w14:textId="77777777" w:rsidR="00C65642" w:rsidRPr="0064326D" w:rsidRDefault="00C65642" w:rsidP="001523DD">
            <w:pPr>
              <w:keepNext/>
              <w:rPr>
                <w:sz w:val="22"/>
                <w:szCs w:val="22"/>
              </w:rPr>
            </w:pPr>
            <w:r w:rsidRPr="0064326D">
              <w:rPr>
                <w:sz w:val="22"/>
                <w:szCs w:val="22"/>
              </w:rPr>
              <w:t>Description</w:t>
            </w:r>
          </w:p>
        </w:tc>
      </w:tr>
      <w:tr w:rsidR="00C65642" w:rsidRPr="0064326D" w14:paraId="31F445CC" w14:textId="77777777" w:rsidTr="001523DD">
        <w:trPr>
          <w:cantSplit/>
        </w:trPr>
        <w:tc>
          <w:tcPr>
            <w:tcW w:w="0" w:type="auto"/>
          </w:tcPr>
          <w:p w14:paraId="3F8A906F" w14:textId="6DF8B7A3" w:rsidR="00C65642" w:rsidRPr="0064326D" w:rsidRDefault="006555D6" w:rsidP="0087344E">
            <w:pPr>
              <w:rPr>
                <w:sz w:val="22"/>
                <w:szCs w:val="22"/>
              </w:rPr>
            </w:pPr>
            <w:r>
              <w:rPr>
                <w:sz w:val="22"/>
                <w:szCs w:val="22"/>
              </w:rPr>
              <w:t>e</w:t>
            </w:r>
            <w:r w:rsidR="00C65642" w:rsidRPr="00FC280D">
              <w:rPr>
                <w:sz w:val="22"/>
                <w:szCs w:val="22"/>
              </w:rPr>
              <w:t>rror</w:t>
            </w:r>
          </w:p>
        </w:tc>
        <w:tc>
          <w:tcPr>
            <w:tcW w:w="0" w:type="auto"/>
          </w:tcPr>
          <w:p w14:paraId="41D3BBC1" w14:textId="0B4423E0" w:rsidR="00C65642" w:rsidRPr="0064326D" w:rsidRDefault="00B505A1" w:rsidP="0087344E">
            <w:pPr>
              <w:jc w:val="center"/>
              <w:rPr>
                <w:sz w:val="22"/>
                <w:szCs w:val="22"/>
              </w:rPr>
            </w:pPr>
            <w:proofErr w:type="spellStart"/>
            <w:r>
              <w:rPr>
                <w:sz w:val="22"/>
                <w:szCs w:val="22"/>
              </w:rPr>
              <w:t>Mand</w:t>
            </w:r>
            <w:proofErr w:type="spellEnd"/>
          </w:p>
        </w:tc>
        <w:tc>
          <w:tcPr>
            <w:tcW w:w="0" w:type="auto"/>
          </w:tcPr>
          <w:p w14:paraId="72D6B540" w14:textId="49FD3F57" w:rsidR="00C65642" w:rsidRPr="0064326D" w:rsidRDefault="00C65642" w:rsidP="0087344E">
            <w:pPr>
              <w:rPr>
                <w:sz w:val="22"/>
                <w:szCs w:val="22"/>
              </w:rPr>
            </w:pPr>
            <w:r w:rsidRPr="00FC280D">
              <w:rPr>
                <w:sz w:val="22"/>
                <w:szCs w:val="22"/>
              </w:rPr>
              <w:t>Error code</w:t>
            </w:r>
            <w:r w:rsidR="009D020F">
              <w:rPr>
                <w:sz w:val="22"/>
                <w:szCs w:val="22"/>
              </w:rPr>
              <w:t xml:space="preserve">, see </w:t>
            </w:r>
            <w:r w:rsidR="00E40DA0">
              <w:rPr>
                <w:sz w:val="22"/>
                <w:szCs w:val="22"/>
              </w:rPr>
              <w:fldChar w:fldCharType="begin"/>
            </w:r>
            <w:r w:rsidR="00E40DA0">
              <w:rPr>
                <w:sz w:val="22"/>
                <w:szCs w:val="22"/>
              </w:rPr>
              <w:instrText xml:space="preserve"> REF _Ref512264935 \h </w:instrText>
            </w:r>
            <w:r w:rsidR="001F747B">
              <w:rPr>
                <w:sz w:val="22"/>
                <w:szCs w:val="22"/>
              </w:rPr>
              <w:instrText xml:space="preserve"> \* MERGEFORMAT </w:instrText>
            </w:r>
            <w:r w:rsidR="00E40DA0">
              <w:rPr>
                <w:sz w:val="22"/>
                <w:szCs w:val="22"/>
              </w:rPr>
            </w:r>
            <w:r w:rsidR="00E40DA0">
              <w:rPr>
                <w:sz w:val="22"/>
                <w:szCs w:val="22"/>
              </w:rPr>
              <w:fldChar w:fldCharType="separate"/>
            </w:r>
            <w:r w:rsidR="00C85908" w:rsidRPr="00C85908">
              <w:rPr>
                <w:sz w:val="22"/>
                <w:szCs w:val="22"/>
              </w:rPr>
              <w:t>Table 5</w:t>
            </w:r>
            <w:r w:rsidR="00E40DA0">
              <w:rPr>
                <w:sz w:val="22"/>
                <w:szCs w:val="22"/>
              </w:rPr>
              <w:fldChar w:fldCharType="end"/>
            </w:r>
            <w:r w:rsidR="009D020F">
              <w:rPr>
                <w:sz w:val="22"/>
                <w:szCs w:val="22"/>
              </w:rPr>
              <w:t xml:space="preserve"> for </w:t>
            </w:r>
            <w:r w:rsidR="008C20E5">
              <w:rPr>
                <w:sz w:val="22"/>
                <w:szCs w:val="22"/>
              </w:rPr>
              <w:t xml:space="preserve">permitted </w:t>
            </w:r>
            <w:r w:rsidR="009D020F">
              <w:rPr>
                <w:sz w:val="22"/>
                <w:szCs w:val="22"/>
              </w:rPr>
              <w:t>values</w:t>
            </w:r>
          </w:p>
        </w:tc>
      </w:tr>
      <w:tr w:rsidR="00C65642" w:rsidRPr="0064326D" w14:paraId="750E6DED" w14:textId="77777777" w:rsidTr="001523DD">
        <w:trPr>
          <w:cantSplit/>
        </w:trPr>
        <w:tc>
          <w:tcPr>
            <w:tcW w:w="0" w:type="auto"/>
          </w:tcPr>
          <w:p w14:paraId="03266C2B" w14:textId="77777777" w:rsidR="00C65642" w:rsidRPr="0064326D" w:rsidRDefault="00C65642" w:rsidP="0087344E">
            <w:pPr>
              <w:rPr>
                <w:sz w:val="22"/>
                <w:szCs w:val="22"/>
              </w:rPr>
            </w:pPr>
            <w:proofErr w:type="spellStart"/>
            <w:r w:rsidRPr="00836AE2">
              <w:rPr>
                <w:sz w:val="22"/>
                <w:szCs w:val="22"/>
              </w:rPr>
              <w:t>error_description</w:t>
            </w:r>
            <w:proofErr w:type="spellEnd"/>
          </w:p>
        </w:tc>
        <w:tc>
          <w:tcPr>
            <w:tcW w:w="0" w:type="auto"/>
          </w:tcPr>
          <w:p w14:paraId="741064EA" w14:textId="77777777" w:rsidR="00C65642" w:rsidRPr="0064326D" w:rsidRDefault="00C65642" w:rsidP="0087344E">
            <w:pPr>
              <w:jc w:val="center"/>
              <w:rPr>
                <w:sz w:val="22"/>
                <w:szCs w:val="22"/>
              </w:rPr>
            </w:pPr>
            <w:proofErr w:type="spellStart"/>
            <w:r>
              <w:rPr>
                <w:sz w:val="22"/>
                <w:szCs w:val="22"/>
              </w:rPr>
              <w:t>Opt</w:t>
            </w:r>
            <w:proofErr w:type="spellEnd"/>
          </w:p>
        </w:tc>
        <w:tc>
          <w:tcPr>
            <w:tcW w:w="0" w:type="auto"/>
          </w:tcPr>
          <w:p w14:paraId="33FC6729" w14:textId="77777777" w:rsidR="00C65642" w:rsidRPr="0064326D" w:rsidRDefault="00C65642" w:rsidP="0087344E">
            <w:pPr>
              <w:rPr>
                <w:sz w:val="22"/>
                <w:szCs w:val="22"/>
              </w:rPr>
            </w:pPr>
            <w:r w:rsidRPr="00F377B0">
              <w:rPr>
                <w:sz w:val="22"/>
                <w:szCs w:val="22"/>
              </w:rPr>
              <w:t>Human-readable ASCII encoded text description of the error</w:t>
            </w:r>
          </w:p>
        </w:tc>
      </w:tr>
      <w:tr w:rsidR="00C65642" w:rsidRPr="0064326D" w14:paraId="02DF35A2" w14:textId="77777777" w:rsidTr="001523DD">
        <w:trPr>
          <w:cantSplit/>
        </w:trPr>
        <w:tc>
          <w:tcPr>
            <w:tcW w:w="0" w:type="auto"/>
          </w:tcPr>
          <w:p w14:paraId="459C1BBA" w14:textId="77777777" w:rsidR="00C65642" w:rsidRPr="00C41698" w:rsidRDefault="00C65642" w:rsidP="0087344E">
            <w:pPr>
              <w:rPr>
                <w:sz w:val="22"/>
                <w:szCs w:val="22"/>
              </w:rPr>
            </w:pPr>
            <w:proofErr w:type="spellStart"/>
            <w:r w:rsidRPr="00F377B0">
              <w:rPr>
                <w:sz w:val="22"/>
                <w:szCs w:val="22"/>
              </w:rPr>
              <w:t>error_uri</w:t>
            </w:r>
            <w:proofErr w:type="spellEnd"/>
          </w:p>
        </w:tc>
        <w:tc>
          <w:tcPr>
            <w:tcW w:w="0" w:type="auto"/>
          </w:tcPr>
          <w:p w14:paraId="10E08783" w14:textId="77777777" w:rsidR="00C65642" w:rsidRPr="0064326D" w:rsidRDefault="00C65642" w:rsidP="0087344E">
            <w:pPr>
              <w:jc w:val="center"/>
              <w:rPr>
                <w:sz w:val="22"/>
                <w:szCs w:val="22"/>
              </w:rPr>
            </w:pPr>
            <w:proofErr w:type="spellStart"/>
            <w:r>
              <w:rPr>
                <w:sz w:val="22"/>
                <w:szCs w:val="22"/>
              </w:rPr>
              <w:t>Opt</w:t>
            </w:r>
            <w:proofErr w:type="spellEnd"/>
          </w:p>
        </w:tc>
        <w:tc>
          <w:tcPr>
            <w:tcW w:w="0" w:type="auto"/>
          </w:tcPr>
          <w:p w14:paraId="10BB775F" w14:textId="77777777" w:rsidR="00C65642" w:rsidRPr="0064326D" w:rsidRDefault="00C65642" w:rsidP="0087344E">
            <w:pPr>
              <w:rPr>
                <w:sz w:val="22"/>
                <w:szCs w:val="22"/>
              </w:rPr>
            </w:pPr>
            <w:r w:rsidRPr="00F377B0">
              <w:rPr>
                <w:sz w:val="22"/>
                <w:szCs w:val="22"/>
              </w:rPr>
              <w:t>URI of a web page that includes additional information about the error</w:t>
            </w:r>
          </w:p>
        </w:tc>
      </w:tr>
      <w:tr w:rsidR="00C65642" w:rsidRPr="0064326D" w14:paraId="45A8A660" w14:textId="77777777" w:rsidTr="001523DD">
        <w:trPr>
          <w:cantSplit/>
        </w:trPr>
        <w:tc>
          <w:tcPr>
            <w:tcW w:w="0" w:type="auto"/>
          </w:tcPr>
          <w:p w14:paraId="48192B38" w14:textId="79A9CAD1" w:rsidR="00C65642" w:rsidRPr="00F377B0" w:rsidRDefault="00A200B2" w:rsidP="0087344E">
            <w:pPr>
              <w:rPr>
                <w:sz w:val="22"/>
                <w:szCs w:val="22"/>
              </w:rPr>
            </w:pPr>
            <w:r>
              <w:rPr>
                <w:sz w:val="22"/>
                <w:szCs w:val="22"/>
              </w:rPr>
              <w:t>s</w:t>
            </w:r>
            <w:r w:rsidR="00C65642" w:rsidRPr="00F377B0">
              <w:rPr>
                <w:sz w:val="22"/>
                <w:szCs w:val="22"/>
              </w:rPr>
              <w:t>tate</w:t>
            </w:r>
          </w:p>
          <w:p w14:paraId="089BD300" w14:textId="77777777" w:rsidR="00C65642" w:rsidRPr="00836AE2" w:rsidRDefault="00C65642" w:rsidP="0087344E">
            <w:pPr>
              <w:rPr>
                <w:sz w:val="22"/>
                <w:szCs w:val="22"/>
              </w:rPr>
            </w:pPr>
          </w:p>
        </w:tc>
        <w:tc>
          <w:tcPr>
            <w:tcW w:w="0" w:type="auto"/>
          </w:tcPr>
          <w:p w14:paraId="5CFA4E56" w14:textId="77777777" w:rsidR="00C65642" w:rsidRPr="0064326D" w:rsidRDefault="00C65642" w:rsidP="0087344E">
            <w:pPr>
              <w:jc w:val="center"/>
              <w:rPr>
                <w:sz w:val="22"/>
                <w:szCs w:val="22"/>
              </w:rPr>
            </w:pPr>
            <w:r>
              <w:rPr>
                <w:sz w:val="22"/>
                <w:szCs w:val="22"/>
              </w:rPr>
              <w:t>Cond</w:t>
            </w:r>
          </w:p>
        </w:tc>
        <w:tc>
          <w:tcPr>
            <w:tcW w:w="0" w:type="auto"/>
          </w:tcPr>
          <w:p w14:paraId="099C20F2" w14:textId="0AC3A333" w:rsidR="00C65642" w:rsidRPr="0064326D" w:rsidRDefault="00C65642" w:rsidP="0087344E">
            <w:pPr>
              <w:rPr>
                <w:sz w:val="22"/>
                <w:szCs w:val="22"/>
              </w:rPr>
            </w:pPr>
            <w:proofErr w:type="spellStart"/>
            <w:r w:rsidRPr="00F377B0">
              <w:rPr>
                <w:sz w:val="22"/>
                <w:szCs w:val="22"/>
              </w:rPr>
              <w:t>O</w:t>
            </w:r>
            <w:r w:rsidR="00E03CF3" w:rsidRPr="00F377B0">
              <w:rPr>
                <w:sz w:val="22"/>
                <w:szCs w:val="22"/>
              </w:rPr>
              <w:t>a</w:t>
            </w:r>
            <w:r w:rsidRPr="00F377B0">
              <w:rPr>
                <w:sz w:val="22"/>
                <w:szCs w:val="22"/>
              </w:rPr>
              <w:t>uth</w:t>
            </w:r>
            <w:proofErr w:type="spellEnd"/>
            <w:r w:rsidRPr="00F377B0">
              <w:rPr>
                <w:sz w:val="22"/>
                <w:szCs w:val="22"/>
              </w:rPr>
              <w:t xml:space="preserve"> 2.0 state value. REQUIRED if the Authorization Request included the </w:t>
            </w:r>
            <w:r w:rsidRPr="00C41698">
              <w:rPr>
                <w:sz w:val="22"/>
                <w:szCs w:val="22"/>
              </w:rPr>
              <w:t>state</w:t>
            </w:r>
            <w:r w:rsidRPr="00F377B0">
              <w:rPr>
                <w:sz w:val="22"/>
                <w:szCs w:val="22"/>
              </w:rPr>
              <w:t xml:space="preserve"> parameter. Set to the value received from the Client. </w:t>
            </w:r>
          </w:p>
        </w:tc>
      </w:tr>
    </w:tbl>
    <w:p w14:paraId="2B0BFF2C" w14:textId="0AC8904A" w:rsidR="00C65642" w:rsidRDefault="00C65642" w:rsidP="00AB7347">
      <w:pPr>
        <w:rPr>
          <w:lang w:eastAsia="en-US"/>
        </w:rPr>
      </w:pPr>
    </w:p>
    <w:p w14:paraId="7441F011" w14:textId="77777777" w:rsidR="00791B6E" w:rsidRPr="00E152DC" w:rsidRDefault="00791B6E" w:rsidP="00791B6E">
      <w:pPr>
        <w:keepNext/>
        <w:rPr>
          <w:lang w:eastAsia="en-US"/>
        </w:rPr>
      </w:pPr>
    </w:p>
    <w:p w14:paraId="20A3A7A0" w14:textId="105CB8E0" w:rsidR="00791B6E" w:rsidRDefault="00791B6E" w:rsidP="00791B6E">
      <w:pPr>
        <w:pStyle w:val="Caption"/>
        <w:keepNext/>
        <w:jc w:val="center"/>
      </w:pPr>
      <w:bookmarkStart w:id="44" w:name="_Ref512264935"/>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5</w:t>
      </w:r>
      <w:r w:rsidR="007F062D">
        <w:rPr>
          <w:noProof/>
        </w:rPr>
        <w:fldChar w:fldCharType="end"/>
      </w:r>
      <w:bookmarkEnd w:id="44"/>
      <w:r>
        <w:t>: Error Codes for Authentication Error Response</w:t>
      </w:r>
    </w:p>
    <w:tbl>
      <w:tblPr>
        <w:tblStyle w:val="StandardTable"/>
        <w:tblW w:w="0" w:type="auto"/>
        <w:tblLook w:val="04A0" w:firstRow="1" w:lastRow="0" w:firstColumn="1" w:lastColumn="0" w:noHBand="0" w:noVBand="1"/>
      </w:tblPr>
      <w:tblGrid>
        <w:gridCol w:w="3005"/>
        <w:gridCol w:w="6011"/>
      </w:tblGrid>
      <w:tr w:rsidR="00791B6E" w:rsidRPr="00D50C13" w14:paraId="7F78BD1B" w14:textId="77777777" w:rsidTr="0087344E">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41626AE2" w14:textId="23E39608" w:rsidR="00791B6E" w:rsidRPr="00D50C13" w:rsidRDefault="00791B6E" w:rsidP="0087344E">
            <w:pPr>
              <w:rPr>
                <w:sz w:val="22"/>
                <w:szCs w:val="22"/>
              </w:rPr>
            </w:pPr>
            <w:r w:rsidRPr="00D50C13">
              <w:rPr>
                <w:sz w:val="22"/>
                <w:szCs w:val="22"/>
              </w:rPr>
              <w:t>Code</w:t>
            </w:r>
          </w:p>
        </w:tc>
        <w:tc>
          <w:tcPr>
            <w:tcW w:w="0" w:type="auto"/>
          </w:tcPr>
          <w:p w14:paraId="77AB3E0F" w14:textId="77777777" w:rsidR="00791B6E" w:rsidRPr="00D50C13" w:rsidRDefault="00791B6E" w:rsidP="0087344E">
            <w:pPr>
              <w:rPr>
                <w:sz w:val="22"/>
                <w:szCs w:val="22"/>
              </w:rPr>
            </w:pPr>
            <w:r w:rsidRPr="00D50C13">
              <w:rPr>
                <w:sz w:val="22"/>
                <w:szCs w:val="22"/>
              </w:rPr>
              <w:t>Description</w:t>
            </w:r>
          </w:p>
        </w:tc>
      </w:tr>
      <w:tr w:rsidR="00791B6E" w:rsidRPr="00D50C13" w14:paraId="34D4C068" w14:textId="77777777" w:rsidTr="0087344E">
        <w:trPr>
          <w:cantSplit/>
        </w:trPr>
        <w:tc>
          <w:tcPr>
            <w:tcW w:w="0" w:type="auto"/>
            <w:gridSpan w:val="2"/>
            <w:shd w:val="clear" w:color="auto" w:fill="D9D9D9" w:themeFill="background1" w:themeFillShade="D9"/>
          </w:tcPr>
          <w:p w14:paraId="55FBB828" w14:textId="741D05EF" w:rsidR="00791B6E" w:rsidRPr="001448AC" w:rsidRDefault="00791B6E" w:rsidP="0087344E">
            <w:pPr>
              <w:rPr>
                <w:b/>
                <w:sz w:val="22"/>
                <w:szCs w:val="22"/>
              </w:rPr>
            </w:pPr>
            <w:proofErr w:type="spellStart"/>
            <w:r w:rsidRPr="001448AC">
              <w:rPr>
                <w:b/>
                <w:sz w:val="22"/>
                <w:szCs w:val="22"/>
              </w:rPr>
              <w:t>O</w:t>
            </w:r>
            <w:r w:rsidR="00E03CF3" w:rsidRPr="001448AC">
              <w:rPr>
                <w:b/>
                <w:sz w:val="22"/>
                <w:szCs w:val="22"/>
              </w:rPr>
              <w:t>a</w:t>
            </w:r>
            <w:r w:rsidRPr="001448AC">
              <w:rPr>
                <w:b/>
                <w:sz w:val="22"/>
                <w:szCs w:val="22"/>
              </w:rPr>
              <w:t>uth</w:t>
            </w:r>
            <w:proofErr w:type="spellEnd"/>
            <w:r w:rsidRPr="001448AC">
              <w:rPr>
                <w:b/>
                <w:sz w:val="22"/>
                <w:szCs w:val="22"/>
              </w:rPr>
              <w:t xml:space="preserve"> 2.0 error codes</w:t>
            </w:r>
          </w:p>
        </w:tc>
      </w:tr>
      <w:tr w:rsidR="00791B6E" w:rsidRPr="00D50C13" w14:paraId="1C36F0DA" w14:textId="77777777" w:rsidTr="0087344E">
        <w:trPr>
          <w:cantSplit/>
        </w:trPr>
        <w:tc>
          <w:tcPr>
            <w:tcW w:w="0" w:type="auto"/>
          </w:tcPr>
          <w:p w14:paraId="60E62282" w14:textId="77777777" w:rsidR="00791B6E" w:rsidRPr="00D50C13" w:rsidRDefault="00791B6E" w:rsidP="0087344E">
            <w:pPr>
              <w:rPr>
                <w:sz w:val="22"/>
                <w:szCs w:val="22"/>
              </w:rPr>
            </w:pPr>
            <w:proofErr w:type="spellStart"/>
            <w:r w:rsidRPr="00D50C13">
              <w:rPr>
                <w:sz w:val="22"/>
                <w:szCs w:val="22"/>
              </w:rPr>
              <w:t>invalid_request</w:t>
            </w:r>
            <w:proofErr w:type="spellEnd"/>
          </w:p>
        </w:tc>
        <w:tc>
          <w:tcPr>
            <w:tcW w:w="0" w:type="auto"/>
          </w:tcPr>
          <w:p w14:paraId="77C6AF10" w14:textId="77777777" w:rsidR="00791B6E" w:rsidRPr="00D50C13" w:rsidRDefault="00791B6E" w:rsidP="0087344E">
            <w:pPr>
              <w:rPr>
                <w:sz w:val="22"/>
                <w:szCs w:val="22"/>
              </w:rPr>
            </w:pPr>
            <w:r w:rsidRPr="00D50C13">
              <w:rPr>
                <w:sz w:val="22"/>
                <w:szCs w:val="22"/>
              </w:rPr>
              <w:t>The request is missing a required parameter, includes an invalid parameter value, includes a parameter more than once, or is otherwise malformed.</w:t>
            </w:r>
          </w:p>
        </w:tc>
      </w:tr>
      <w:tr w:rsidR="00791B6E" w:rsidRPr="00D50C13" w14:paraId="3925E65C" w14:textId="77777777" w:rsidTr="0087344E">
        <w:trPr>
          <w:cantSplit/>
        </w:trPr>
        <w:tc>
          <w:tcPr>
            <w:tcW w:w="0" w:type="auto"/>
          </w:tcPr>
          <w:p w14:paraId="02C28E60" w14:textId="0972A486" w:rsidR="00791B6E" w:rsidRPr="00D50C13" w:rsidRDefault="00E03CF3" w:rsidP="0087344E">
            <w:pPr>
              <w:rPr>
                <w:sz w:val="22"/>
                <w:szCs w:val="22"/>
              </w:rPr>
            </w:pPr>
            <w:proofErr w:type="spellStart"/>
            <w:r w:rsidRPr="00D50C13">
              <w:rPr>
                <w:sz w:val="22"/>
                <w:szCs w:val="22"/>
              </w:rPr>
              <w:t>U</w:t>
            </w:r>
            <w:r w:rsidR="00791B6E" w:rsidRPr="00D50C13">
              <w:rPr>
                <w:sz w:val="22"/>
                <w:szCs w:val="22"/>
              </w:rPr>
              <w:t>nauthorized_client</w:t>
            </w:r>
            <w:proofErr w:type="spellEnd"/>
          </w:p>
        </w:tc>
        <w:tc>
          <w:tcPr>
            <w:tcW w:w="0" w:type="auto"/>
          </w:tcPr>
          <w:p w14:paraId="7CDCAEAC" w14:textId="77777777" w:rsidR="00791B6E" w:rsidRPr="00D50C13" w:rsidRDefault="00791B6E" w:rsidP="0087344E">
            <w:pPr>
              <w:rPr>
                <w:sz w:val="22"/>
                <w:szCs w:val="22"/>
              </w:rPr>
            </w:pPr>
            <w:r w:rsidRPr="00D50C13">
              <w:rPr>
                <w:sz w:val="22"/>
                <w:szCs w:val="22"/>
              </w:rPr>
              <w:t>The client is not authorized to request an authorization code using this method</w:t>
            </w:r>
          </w:p>
        </w:tc>
      </w:tr>
      <w:tr w:rsidR="00791B6E" w:rsidRPr="00D50C13" w14:paraId="0E004B33" w14:textId="77777777" w:rsidTr="0087344E">
        <w:trPr>
          <w:cantSplit/>
        </w:trPr>
        <w:tc>
          <w:tcPr>
            <w:tcW w:w="0" w:type="auto"/>
          </w:tcPr>
          <w:p w14:paraId="7E033B26" w14:textId="77777777" w:rsidR="00791B6E" w:rsidRPr="00D50C13" w:rsidRDefault="00791B6E" w:rsidP="0087344E">
            <w:pPr>
              <w:rPr>
                <w:sz w:val="22"/>
                <w:szCs w:val="22"/>
              </w:rPr>
            </w:pPr>
            <w:proofErr w:type="spellStart"/>
            <w:r w:rsidRPr="00D50C13">
              <w:rPr>
                <w:sz w:val="22"/>
                <w:szCs w:val="22"/>
              </w:rPr>
              <w:t>access_denied</w:t>
            </w:r>
            <w:proofErr w:type="spellEnd"/>
          </w:p>
        </w:tc>
        <w:tc>
          <w:tcPr>
            <w:tcW w:w="0" w:type="auto"/>
          </w:tcPr>
          <w:p w14:paraId="5D0117F0" w14:textId="01D6B5A1" w:rsidR="00791B6E" w:rsidRPr="00D50C13" w:rsidRDefault="00791B6E" w:rsidP="0087344E">
            <w:pPr>
              <w:rPr>
                <w:sz w:val="22"/>
                <w:szCs w:val="22"/>
              </w:rPr>
            </w:pPr>
            <w:r w:rsidRPr="00D50C13">
              <w:rPr>
                <w:sz w:val="22"/>
                <w:szCs w:val="22"/>
              </w:rPr>
              <w:t xml:space="preserve">The resource owner or </w:t>
            </w:r>
            <w:r w:rsidR="00636F54">
              <w:rPr>
                <w:sz w:val="22"/>
                <w:szCs w:val="22"/>
              </w:rPr>
              <w:t xml:space="preserve">Platform </w:t>
            </w:r>
            <w:r w:rsidRPr="00D50C13">
              <w:rPr>
                <w:sz w:val="22"/>
                <w:szCs w:val="22"/>
              </w:rPr>
              <w:t>denied the request</w:t>
            </w:r>
          </w:p>
        </w:tc>
      </w:tr>
      <w:tr w:rsidR="00791B6E" w:rsidRPr="00D50C13" w14:paraId="385AE417" w14:textId="77777777" w:rsidTr="0087344E">
        <w:trPr>
          <w:cantSplit/>
        </w:trPr>
        <w:tc>
          <w:tcPr>
            <w:tcW w:w="0" w:type="auto"/>
          </w:tcPr>
          <w:p w14:paraId="3C51A46A" w14:textId="77777777" w:rsidR="00791B6E" w:rsidRPr="00D50C13" w:rsidRDefault="00791B6E" w:rsidP="0087344E">
            <w:pPr>
              <w:rPr>
                <w:sz w:val="22"/>
                <w:szCs w:val="22"/>
              </w:rPr>
            </w:pPr>
            <w:proofErr w:type="spellStart"/>
            <w:r w:rsidRPr="00D50C13">
              <w:rPr>
                <w:sz w:val="22"/>
                <w:szCs w:val="22"/>
              </w:rPr>
              <w:t>unsupported_response_type</w:t>
            </w:r>
            <w:proofErr w:type="spellEnd"/>
          </w:p>
        </w:tc>
        <w:tc>
          <w:tcPr>
            <w:tcW w:w="0" w:type="auto"/>
          </w:tcPr>
          <w:p w14:paraId="231D5BE3" w14:textId="2502A527" w:rsidR="00791B6E" w:rsidRPr="00D50C13" w:rsidRDefault="00791B6E" w:rsidP="0087344E">
            <w:pPr>
              <w:rPr>
                <w:sz w:val="22"/>
                <w:szCs w:val="22"/>
              </w:rPr>
            </w:pPr>
            <w:r w:rsidRPr="00D50C13">
              <w:rPr>
                <w:sz w:val="22"/>
                <w:szCs w:val="22"/>
              </w:rPr>
              <w:t xml:space="preserve">The </w:t>
            </w:r>
            <w:r w:rsidR="00636F54">
              <w:rPr>
                <w:sz w:val="22"/>
                <w:szCs w:val="22"/>
              </w:rPr>
              <w:t>Platform</w:t>
            </w:r>
            <w:r w:rsidRPr="00D50C13">
              <w:rPr>
                <w:sz w:val="22"/>
                <w:szCs w:val="22"/>
              </w:rPr>
              <w:t xml:space="preserve"> does not support obtaining an authorization code using this method</w:t>
            </w:r>
          </w:p>
        </w:tc>
      </w:tr>
      <w:tr w:rsidR="00791B6E" w:rsidRPr="00D50C13" w14:paraId="22F8452F" w14:textId="77777777" w:rsidTr="0087344E">
        <w:trPr>
          <w:cantSplit/>
        </w:trPr>
        <w:tc>
          <w:tcPr>
            <w:tcW w:w="0" w:type="auto"/>
          </w:tcPr>
          <w:p w14:paraId="11ED0AEB" w14:textId="77777777" w:rsidR="00791B6E" w:rsidRPr="00D50C13" w:rsidRDefault="00791B6E" w:rsidP="0087344E">
            <w:pPr>
              <w:rPr>
                <w:sz w:val="22"/>
                <w:szCs w:val="22"/>
              </w:rPr>
            </w:pPr>
            <w:proofErr w:type="spellStart"/>
            <w:r w:rsidRPr="00D50C13">
              <w:rPr>
                <w:sz w:val="22"/>
                <w:szCs w:val="22"/>
              </w:rPr>
              <w:lastRenderedPageBreak/>
              <w:t>invalid_scope</w:t>
            </w:r>
            <w:proofErr w:type="spellEnd"/>
          </w:p>
        </w:tc>
        <w:tc>
          <w:tcPr>
            <w:tcW w:w="0" w:type="auto"/>
          </w:tcPr>
          <w:p w14:paraId="4DC89490" w14:textId="77777777" w:rsidR="00791B6E" w:rsidRPr="00D50C13" w:rsidRDefault="00791B6E" w:rsidP="0087344E">
            <w:pPr>
              <w:rPr>
                <w:sz w:val="22"/>
                <w:szCs w:val="22"/>
              </w:rPr>
            </w:pPr>
            <w:r w:rsidRPr="00D50C13">
              <w:rPr>
                <w:sz w:val="22"/>
                <w:szCs w:val="22"/>
              </w:rPr>
              <w:t>The requested scope is invalid, unknown, or malformed</w:t>
            </w:r>
          </w:p>
        </w:tc>
      </w:tr>
      <w:tr w:rsidR="00257BF1" w:rsidRPr="00D50C13" w14:paraId="41B4E96F" w14:textId="77777777" w:rsidTr="0087344E">
        <w:trPr>
          <w:cantSplit/>
        </w:trPr>
        <w:tc>
          <w:tcPr>
            <w:tcW w:w="0" w:type="auto"/>
          </w:tcPr>
          <w:p w14:paraId="2A65D12E" w14:textId="7C504F6C" w:rsidR="00257BF1" w:rsidRPr="00D50C13" w:rsidRDefault="000A52E7" w:rsidP="00257BF1">
            <w:pPr>
              <w:rPr>
                <w:sz w:val="22"/>
                <w:szCs w:val="22"/>
              </w:rPr>
            </w:pPr>
            <w:proofErr w:type="spellStart"/>
            <w:r>
              <w:rPr>
                <w:sz w:val="22"/>
                <w:szCs w:val="22"/>
              </w:rPr>
              <w:t>sso_</w:t>
            </w:r>
            <w:r w:rsidR="00257BF1" w:rsidRPr="000A0CC5">
              <w:rPr>
                <w:sz w:val="22"/>
                <w:szCs w:val="22"/>
              </w:rPr>
              <w:t>login_required</w:t>
            </w:r>
            <w:proofErr w:type="spellEnd"/>
          </w:p>
        </w:tc>
        <w:tc>
          <w:tcPr>
            <w:tcW w:w="0" w:type="auto"/>
          </w:tcPr>
          <w:p w14:paraId="1F169DEA" w14:textId="6A5AB67B" w:rsidR="00257BF1" w:rsidRPr="00D50C13" w:rsidRDefault="00257BF1" w:rsidP="00257BF1">
            <w:pPr>
              <w:rPr>
                <w:sz w:val="22"/>
                <w:szCs w:val="22"/>
              </w:rPr>
            </w:pPr>
            <w:r w:rsidRPr="000A0CC5">
              <w:rPr>
                <w:sz w:val="22"/>
                <w:szCs w:val="22"/>
              </w:rPr>
              <w:t xml:space="preserve">The </w:t>
            </w:r>
            <w:r>
              <w:rPr>
                <w:sz w:val="22"/>
                <w:szCs w:val="22"/>
              </w:rPr>
              <w:t>Platform</w:t>
            </w:r>
            <w:r w:rsidRPr="000A0CC5">
              <w:rPr>
                <w:sz w:val="22"/>
                <w:szCs w:val="22"/>
              </w:rPr>
              <w:t xml:space="preserve"> requires End-User authentication. This error </w:t>
            </w:r>
            <w:r w:rsidR="00A91D61">
              <w:rPr>
                <w:sz w:val="22"/>
                <w:szCs w:val="22"/>
              </w:rPr>
              <w:t>SHOULD</w:t>
            </w:r>
            <w:r w:rsidRPr="000A0CC5">
              <w:rPr>
                <w:sz w:val="22"/>
                <w:szCs w:val="22"/>
              </w:rPr>
              <w:t xml:space="preserve"> be returned when </w:t>
            </w:r>
            <w:r w:rsidR="00AE415F">
              <w:rPr>
                <w:sz w:val="22"/>
                <w:szCs w:val="22"/>
              </w:rPr>
              <w:t xml:space="preserve">SSO validations fail and </w:t>
            </w:r>
            <w:r w:rsidRPr="000A0CC5">
              <w:rPr>
                <w:sz w:val="22"/>
                <w:szCs w:val="22"/>
              </w:rPr>
              <w:t xml:space="preserve">the prompt parameter value in the Authentication Request is </w:t>
            </w:r>
            <w:r w:rsidRPr="003539C6">
              <w:rPr>
                <w:b/>
                <w:bCs/>
                <w:sz w:val="22"/>
                <w:szCs w:val="22"/>
              </w:rPr>
              <w:t>none</w:t>
            </w:r>
            <w:r w:rsidR="004A51DC">
              <w:rPr>
                <w:b/>
                <w:bCs/>
                <w:sz w:val="22"/>
                <w:szCs w:val="22"/>
              </w:rPr>
              <w:t xml:space="preserve">. </w:t>
            </w:r>
            <w:r w:rsidR="004A51DC" w:rsidRPr="003539C6">
              <w:rPr>
                <w:sz w:val="22"/>
                <w:szCs w:val="22"/>
              </w:rPr>
              <w:t>Th</w:t>
            </w:r>
            <w:r w:rsidRPr="000A0CC5">
              <w:rPr>
                <w:sz w:val="22"/>
                <w:szCs w:val="22"/>
              </w:rPr>
              <w:t>e Authentication Request cannot be completed without displaying a user interface for End-User authentication</w:t>
            </w:r>
            <w:r w:rsidR="00AE415F">
              <w:rPr>
                <w:sz w:val="22"/>
                <w:szCs w:val="22"/>
              </w:rPr>
              <w:t>.</w:t>
            </w:r>
          </w:p>
        </w:tc>
      </w:tr>
      <w:tr w:rsidR="00257BF1" w:rsidRPr="00D50C13" w14:paraId="5C1141DD" w14:textId="77777777" w:rsidTr="0087344E">
        <w:trPr>
          <w:cantSplit/>
        </w:trPr>
        <w:tc>
          <w:tcPr>
            <w:tcW w:w="0" w:type="auto"/>
          </w:tcPr>
          <w:p w14:paraId="2982F2FE" w14:textId="3D3B2248" w:rsidR="00257BF1" w:rsidRPr="00D50C13" w:rsidRDefault="00E03CF3" w:rsidP="00257BF1">
            <w:pPr>
              <w:rPr>
                <w:sz w:val="22"/>
                <w:szCs w:val="22"/>
              </w:rPr>
            </w:pPr>
            <w:proofErr w:type="spellStart"/>
            <w:r w:rsidRPr="00D50C13">
              <w:rPr>
                <w:sz w:val="22"/>
                <w:szCs w:val="22"/>
              </w:rPr>
              <w:t>S</w:t>
            </w:r>
            <w:r w:rsidR="00257BF1" w:rsidRPr="00D50C13">
              <w:rPr>
                <w:sz w:val="22"/>
                <w:szCs w:val="22"/>
              </w:rPr>
              <w:t>erver_error</w:t>
            </w:r>
            <w:proofErr w:type="spellEnd"/>
          </w:p>
        </w:tc>
        <w:tc>
          <w:tcPr>
            <w:tcW w:w="0" w:type="auto"/>
          </w:tcPr>
          <w:p w14:paraId="1FB0C8BA" w14:textId="71867D78" w:rsidR="00257BF1" w:rsidRPr="00D50C13" w:rsidRDefault="00257BF1" w:rsidP="00257BF1">
            <w:pPr>
              <w:rPr>
                <w:sz w:val="22"/>
                <w:szCs w:val="22"/>
              </w:rPr>
            </w:pPr>
            <w:r w:rsidRPr="00D50C13">
              <w:rPr>
                <w:sz w:val="22"/>
                <w:szCs w:val="22"/>
              </w:rPr>
              <w:t xml:space="preserve">The </w:t>
            </w:r>
            <w:r>
              <w:rPr>
                <w:sz w:val="22"/>
                <w:szCs w:val="22"/>
              </w:rPr>
              <w:t>Platform</w:t>
            </w:r>
            <w:r w:rsidRPr="00D50C13">
              <w:rPr>
                <w:sz w:val="22"/>
                <w:szCs w:val="22"/>
              </w:rPr>
              <w:t xml:space="preserve"> encountered an unexpected condition that prevented it from fulfilling the request.  (This error code is needed because a 500 Internal Server Error HTTP status code cannot be returned to the client via an HTTP redirect.)</w:t>
            </w:r>
          </w:p>
        </w:tc>
      </w:tr>
      <w:tr w:rsidR="00257BF1" w:rsidRPr="00D50C13" w14:paraId="2B2E37C0" w14:textId="77777777" w:rsidTr="0087344E">
        <w:trPr>
          <w:cantSplit/>
        </w:trPr>
        <w:tc>
          <w:tcPr>
            <w:tcW w:w="0" w:type="auto"/>
          </w:tcPr>
          <w:p w14:paraId="1D18A144" w14:textId="77777777" w:rsidR="00257BF1" w:rsidRPr="00D50C13" w:rsidRDefault="00257BF1" w:rsidP="00257BF1">
            <w:pPr>
              <w:rPr>
                <w:sz w:val="22"/>
                <w:szCs w:val="22"/>
              </w:rPr>
            </w:pPr>
            <w:proofErr w:type="spellStart"/>
            <w:r w:rsidRPr="00D50C13">
              <w:rPr>
                <w:sz w:val="22"/>
                <w:szCs w:val="22"/>
              </w:rPr>
              <w:t>temporarily_unavailable</w:t>
            </w:r>
            <w:proofErr w:type="spellEnd"/>
          </w:p>
          <w:p w14:paraId="54EF6958" w14:textId="77777777" w:rsidR="00257BF1" w:rsidRPr="00D50C13" w:rsidRDefault="00257BF1" w:rsidP="00257BF1">
            <w:pPr>
              <w:rPr>
                <w:sz w:val="22"/>
                <w:szCs w:val="22"/>
              </w:rPr>
            </w:pPr>
          </w:p>
        </w:tc>
        <w:tc>
          <w:tcPr>
            <w:tcW w:w="0" w:type="auto"/>
          </w:tcPr>
          <w:p w14:paraId="7FA94548" w14:textId="1BCB758A" w:rsidR="00257BF1" w:rsidRPr="00D50C13" w:rsidRDefault="00257BF1" w:rsidP="00257BF1">
            <w:pPr>
              <w:rPr>
                <w:sz w:val="22"/>
                <w:szCs w:val="22"/>
              </w:rPr>
            </w:pPr>
            <w:r w:rsidRPr="00D50C13">
              <w:rPr>
                <w:sz w:val="22"/>
                <w:szCs w:val="22"/>
              </w:rPr>
              <w:t xml:space="preserve">The </w:t>
            </w:r>
            <w:r>
              <w:rPr>
                <w:sz w:val="22"/>
                <w:szCs w:val="22"/>
              </w:rPr>
              <w:t>Platform</w:t>
            </w:r>
            <w:r w:rsidRPr="00D50C13">
              <w:rPr>
                <w:sz w:val="22"/>
                <w:szCs w:val="22"/>
              </w:rPr>
              <w:t xml:space="preserve"> is currently unable to handle the request due to a temporary overloading or maintenance of the server.  (This error code is needed because a 503 Service Unavailable HTTP status code cannot be returned to the client via an HTTP redirect.)</w:t>
            </w:r>
          </w:p>
          <w:p w14:paraId="1BD3E613" w14:textId="77777777" w:rsidR="00257BF1" w:rsidRPr="00D50C13" w:rsidRDefault="00257BF1" w:rsidP="00257BF1">
            <w:pPr>
              <w:rPr>
                <w:sz w:val="22"/>
                <w:szCs w:val="22"/>
              </w:rPr>
            </w:pPr>
          </w:p>
        </w:tc>
      </w:tr>
      <w:tr w:rsidR="00257BF1" w:rsidRPr="00D50C13" w14:paraId="35B2052D" w14:textId="77777777" w:rsidTr="0087344E">
        <w:trPr>
          <w:cantSplit/>
        </w:trPr>
        <w:tc>
          <w:tcPr>
            <w:tcW w:w="0" w:type="auto"/>
            <w:gridSpan w:val="2"/>
            <w:shd w:val="clear" w:color="auto" w:fill="D9D9D9" w:themeFill="background1" w:themeFillShade="D9"/>
          </w:tcPr>
          <w:p w14:paraId="271D9A37" w14:textId="77777777" w:rsidR="00257BF1" w:rsidRPr="001448AC" w:rsidRDefault="00257BF1" w:rsidP="00257BF1">
            <w:pPr>
              <w:rPr>
                <w:b/>
                <w:sz w:val="22"/>
                <w:szCs w:val="22"/>
              </w:rPr>
            </w:pPr>
            <w:r w:rsidRPr="001448AC">
              <w:rPr>
                <w:b/>
                <w:sz w:val="22"/>
                <w:szCs w:val="22"/>
              </w:rPr>
              <w:t>OpenID Connect Error Codes (in addition to the above)</w:t>
            </w:r>
          </w:p>
        </w:tc>
      </w:tr>
      <w:tr w:rsidR="00257BF1" w:rsidRPr="00D50C13" w14:paraId="50EDA844" w14:textId="77777777" w:rsidTr="0087344E">
        <w:trPr>
          <w:cantSplit/>
        </w:trPr>
        <w:tc>
          <w:tcPr>
            <w:tcW w:w="0" w:type="auto"/>
          </w:tcPr>
          <w:p w14:paraId="097D56FC" w14:textId="77777777" w:rsidR="00257BF1" w:rsidRPr="000A0CC5" w:rsidRDefault="00257BF1" w:rsidP="00257BF1">
            <w:pPr>
              <w:rPr>
                <w:sz w:val="22"/>
                <w:szCs w:val="22"/>
              </w:rPr>
            </w:pPr>
            <w:proofErr w:type="spellStart"/>
            <w:r w:rsidRPr="000A0CC5">
              <w:rPr>
                <w:sz w:val="22"/>
                <w:szCs w:val="22"/>
              </w:rPr>
              <w:t>interaction_required</w:t>
            </w:r>
            <w:proofErr w:type="spellEnd"/>
          </w:p>
          <w:p w14:paraId="287EA78A" w14:textId="77777777" w:rsidR="00257BF1" w:rsidRPr="00D50C13" w:rsidRDefault="00257BF1" w:rsidP="00257BF1">
            <w:pPr>
              <w:rPr>
                <w:sz w:val="22"/>
                <w:szCs w:val="22"/>
              </w:rPr>
            </w:pPr>
          </w:p>
        </w:tc>
        <w:tc>
          <w:tcPr>
            <w:tcW w:w="0" w:type="auto"/>
          </w:tcPr>
          <w:p w14:paraId="1DEE1022" w14:textId="3B064085" w:rsidR="00257BF1" w:rsidRPr="000A0CC5" w:rsidRDefault="00257BF1" w:rsidP="00257BF1">
            <w:pPr>
              <w:rPr>
                <w:sz w:val="22"/>
                <w:szCs w:val="22"/>
              </w:rPr>
            </w:pPr>
            <w:r w:rsidRPr="000A0CC5">
              <w:rPr>
                <w:sz w:val="22"/>
                <w:szCs w:val="22"/>
              </w:rPr>
              <w:t xml:space="preserve">The </w:t>
            </w:r>
            <w:r>
              <w:rPr>
                <w:sz w:val="22"/>
                <w:szCs w:val="22"/>
              </w:rPr>
              <w:t>Platform</w:t>
            </w:r>
            <w:r w:rsidRPr="000A0CC5">
              <w:rPr>
                <w:sz w:val="22"/>
                <w:szCs w:val="22"/>
              </w:rPr>
              <w:t xml:space="preserve"> requires End-User interaction of some form to proceed. This error MAY be returned when the prompt parameter value in the Authentication Request is none, but the Authentication Request cannot be completed without displaying a user interface for End-User interaction. </w:t>
            </w:r>
          </w:p>
        </w:tc>
      </w:tr>
      <w:tr w:rsidR="00257BF1" w:rsidRPr="00D50C13" w14:paraId="0FC6E867" w14:textId="77777777" w:rsidTr="0087344E">
        <w:trPr>
          <w:cantSplit/>
        </w:trPr>
        <w:tc>
          <w:tcPr>
            <w:tcW w:w="0" w:type="auto"/>
          </w:tcPr>
          <w:p w14:paraId="485D1038" w14:textId="0EB98EDB" w:rsidR="00257BF1" w:rsidRPr="000A0CC5" w:rsidRDefault="00E03CF3" w:rsidP="00257BF1">
            <w:pPr>
              <w:rPr>
                <w:sz w:val="22"/>
                <w:szCs w:val="22"/>
              </w:rPr>
            </w:pPr>
            <w:proofErr w:type="spellStart"/>
            <w:r w:rsidRPr="000A0CC5">
              <w:rPr>
                <w:sz w:val="22"/>
                <w:szCs w:val="22"/>
              </w:rPr>
              <w:t>L</w:t>
            </w:r>
            <w:r w:rsidR="00257BF1" w:rsidRPr="000A0CC5">
              <w:rPr>
                <w:sz w:val="22"/>
                <w:szCs w:val="22"/>
              </w:rPr>
              <w:t>ogin_required</w:t>
            </w:r>
            <w:proofErr w:type="spellEnd"/>
          </w:p>
        </w:tc>
        <w:tc>
          <w:tcPr>
            <w:tcW w:w="0" w:type="auto"/>
          </w:tcPr>
          <w:p w14:paraId="3544142E" w14:textId="79E6017C" w:rsidR="00257BF1" w:rsidRPr="000A0CC5" w:rsidRDefault="00257BF1" w:rsidP="00257BF1">
            <w:pPr>
              <w:rPr>
                <w:sz w:val="22"/>
                <w:szCs w:val="22"/>
              </w:rPr>
            </w:pPr>
            <w:r w:rsidRPr="000A0CC5">
              <w:rPr>
                <w:sz w:val="22"/>
                <w:szCs w:val="22"/>
              </w:rPr>
              <w:t xml:space="preserve">The </w:t>
            </w:r>
            <w:r>
              <w:rPr>
                <w:sz w:val="22"/>
                <w:szCs w:val="22"/>
              </w:rPr>
              <w:t>Platform</w:t>
            </w:r>
            <w:r w:rsidRPr="000A0CC5">
              <w:rPr>
                <w:sz w:val="22"/>
                <w:szCs w:val="22"/>
              </w:rPr>
              <w:t xml:space="preserve"> requires End-User authentication. This error MAY be returned when the prompt parameter value in the Authentication Request is none, but the Authentication Request cannot be completed without displaying a user interface for End-User authentication. </w:t>
            </w:r>
          </w:p>
        </w:tc>
      </w:tr>
      <w:tr w:rsidR="00257BF1" w:rsidRPr="00D50C13" w14:paraId="563C1996" w14:textId="77777777" w:rsidTr="0087344E">
        <w:trPr>
          <w:cantSplit/>
        </w:trPr>
        <w:tc>
          <w:tcPr>
            <w:tcW w:w="0" w:type="auto"/>
          </w:tcPr>
          <w:p w14:paraId="5CCE7A07" w14:textId="3B8E5D6F" w:rsidR="00257BF1" w:rsidRPr="000A0CC5" w:rsidRDefault="00E03CF3" w:rsidP="00257BF1">
            <w:pPr>
              <w:rPr>
                <w:sz w:val="22"/>
                <w:szCs w:val="22"/>
              </w:rPr>
            </w:pPr>
            <w:proofErr w:type="spellStart"/>
            <w:r w:rsidRPr="000A0CC5">
              <w:rPr>
                <w:sz w:val="22"/>
                <w:szCs w:val="22"/>
              </w:rPr>
              <w:t>A</w:t>
            </w:r>
            <w:r w:rsidR="00257BF1" w:rsidRPr="000A0CC5">
              <w:rPr>
                <w:sz w:val="22"/>
                <w:szCs w:val="22"/>
              </w:rPr>
              <w:t>ccount_selection_required</w:t>
            </w:r>
            <w:proofErr w:type="spellEnd"/>
          </w:p>
        </w:tc>
        <w:tc>
          <w:tcPr>
            <w:tcW w:w="0" w:type="auto"/>
          </w:tcPr>
          <w:p w14:paraId="782C4ABC" w14:textId="66D3AC15" w:rsidR="00257BF1" w:rsidRPr="000A0CC5" w:rsidRDefault="00257BF1" w:rsidP="00257BF1">
            <w:pPr>
              <w:rPr>
                <w:sz w:val="22"/>
                <w:szCs w:val="22"/>
              </w:rPr>
            </w:pPr>
            <w:r w:rsidRPr="000A0CC5">
              <w:rPr>
                <w:sz w:val="22"/>
                <w:szCs w:val="22"/>
              </w:rPr>
              <w:t xml:space="preserve">The End-User is REQUIRED to select a session at the </w:t>
            </w:r>
            <w:r>
              <w:rPr>
                <w:sz w:val="22"/>
                <w:szCs w:val="22"/>
              </w:rPr>
              <w:t>Platform</w:t>
            </w:r>
            <w:r w:rsidRPr="000A0CC5">
              <w:rPr>
                <w:sz w:val="22"/>
                <w:szCs w:val="22"/>
              </w:rPr>
              <w:t xml:space="preserve">. The End-User MAY be authenticated at the </w:t>
            </w:r>
            <w:r>
              <w:rPr>
                <w:sz w:val="22"/>
                <w:szCs w:val="22"/>
              </w:rPr>
              <w:t>Platform</w:t>
            </w:r>
            <w:r w:rsidRPr="000A0CC5">
              <w:rPr>
                <w:sz w:val="22"/>
                <w:szCs w:val="22"/>
              </w:rPr>
              <w:t xml:space="preserve"> with different associated accounts, but the End-User did not select a session. This error MAY be returned when the prompt parameter value in the Authentication Request is none, but the Authentication Request cannot be completed without displaying a user interface to prompt for a session to use</w:t>
            </w:r>
          </w:p>
        </w:tc>
      </w:tr>
      <w:tr w:rsidR="00257BF1" w:rsidRPr="00D50C13" w14:paraId="3A924C00" w14:textId="77777777" w:rsidTr="0087344E">
        <w:trPr>
          <w:cantSplit/>
        </w:trPr>
        <w:tc>
          <w:tcPr>
            <w:tcW w:w="0" w:type="auto"/>
          </w:tcPr>
          <w:p w14:paraId="5AAE831B" w14:textId="77777777" w:rsidR="00257BF1" w:rsidRPr="000A0CC5" w:rsidRDefault="00257BF1" w:rsidP="00257BF1">
            <w:pPr>
              <w:rPr>
                <w:sz w:val="22"/>
                <w:szCs w:val="22"/>
              </w:rPr>
            </w:pPr>
            <w:proofErr w:type="spellStart"/>
            <w:r w:rsidRPr="000A0CC5">
              <w:rPr>
                <w:sz w:val="22"/>
                <w:szCs w:val="22"/>
              </w:rPr>
              <w:t>consent_required</w:t>
            </w:r>
            <w:proofErr w:type="spellEnd"/>
          </w:p>
        </w:tc>
        <w:tc>
          <w:tcPr>
            <w:tcW w:w="0" w:type="auto"/>
          </w:tcPr>
          <w:p w14:paraId="73E8870F" w14:textId="2BC49968" w:rsidR="00257BF1" w:rsidRPr="000A0CC5" w:rsidRDefault="00257BF1" w:rsidP="00257BF1">
            <w:pPr>
              <w:rPr>
                <w:sz w:val="22"/>
                <w:szCs w:val="22"/>
              </w:rPr>
            </w:pPr>
            <w:r w:rsidRPr="000A0CC5">
              <w:rPr>
                <w:sz w:val="22"/>
                <w:szCs w:val="22"/>
              </w:rPr>
              <w:t xml:space="preserve">The </w:t>
            </w:r>
            <w:r>
              <w:rPr>
                <w:sz w:val="22"/>
                <w:szCs w:val="22"/>
              </w:rPr>
              <w:t>Platform</w:t>
            </w:r>
            <w:r w:rsidRPr="000A0CC5">
              <w:rPr>
                <w:sz w:val="22"/>
                <w:szCs w:val="22"/>
              </w:rPr>
              <w:t xml:space="preserve"> requires End-User consent. This error MAY be returned when the prompt parameter value in the Authentication Request is none, but the Authentication Request cannot be completed without displaying a user interface for End-User consent</w:t>
            </w:r>
          </w:p>
        </w:tc>
      </w:tr>
      <w:tr w:rsidR="00257BF1" w:rsidRPr="00D50C13" w14:paraId="4AA43667" w14:textId="77777777" w:rsidTr="0087344E">
        <w:trPr>
          <w:cantSplit/>
        </w:trPr>
        <w:tc>
          <w:tcPr>
            <w:tcW w:w="0" w:type="auto"/>
          </w:tcPr>
          <w:p w14:paraId="197A7817" w14:textId="77777777" w:rsidR="00257BF1" w:rsidRPr="000A0CC5" w:rsidRDefault="00257BF1" w:rsidP="00257BF1">
            <w:pPr>
              <w:rPr>
                <w:sz w:val="22"/>
                <w:szCs w:val="22"/>
              </w:rPr>
            </w:pPr>
            <w:proofErr w:type="spellStart"/>
            <w:r w:rsidRPr="000A0CC5">
              <w:rPr>
                <w:sz w:val="22"/>
                <w:szCs w:val="22"/>
              </w:rPr>
              <w:t>invalid_request_uri</w:t>
            </w:r>
            <w:proofErr w:type="spellEnd"/>
          </w:p>
        </w:tc>
        <w:tc>
          <w:tcPr>
            <w:tcW w:w="0" w:type="auto"/>
          </w:tcPr>
          <w:p w14:paraId="0A5DC6E7" w14:textId="77777777" w:rsidR="00257BF1" w:rsidRPr="000A0CC5" w:rsidRDefault="00257BF1" w:rsidP="00257BF1">
            <w:pPr>
              <w:rPr>
                <w:sz w:val="22"/>
                <w:szCs w:val="22"/>
              </w:rPr>
            </w:pPr>
            <w:r w:rsidRPr="000A0CC5">
              <w:rPr>
                <w:sz w:val="22"/>
                <w:szCs w:val="22"/>
              </w:rPr>
              <w:t xml:space="preserve">The </w:t>
            </w:r>
            <w:proofErr w:type="spellStart"/>
            <w:r w:rsidRPr="000A0CC5">
              <w:rPr>
                <w:sz w:val="22"/>
                <w:szCs w:val="22"/>
              </w:rPr>
              <w:t>request_uri</w:t>
            </w:r>
            <w:proofErr w:type="spellEnd"/>
            <w:r w:rsidRPr="000A0CC5">
              <w:rPr>
                <w:sz w:val="22"/>
                <w:szCs w:val="22"/>
              </w:rPr>
              <w:t xml:space="preserve"> in the Authorization Request returns an error or contains invalid data</w:t>
            </w:r>
          </w:p>
        </w:tc>
      </w:tr>
      <w:tr w:rsidR="00257BF1" w:rsidRPr="00D50C13" w14:paraId="0D62C83F" w14:textId="77777777" w:rsidTr="0087344E">
        <w:trPr>
          <w:cantSplit/>
        </w:trPr>
        <w:tc>
          <w:tcPr>
            <w:tcW w:w="0" w:type="auto"/>
          </w:tcPr>
          <w:p w14:paraId="18C7E6E3" w14:textId="77777777" w:rsidR="00257BF1" w:rsidRPr="000A0CC5" w:rsidRDefault="00257BF1" w:rsidP="00257BF1">
            <w:pPr>
              <w:rPr>
                <w:sz w:val="22"/>
                <w:szCs w:val="22"/>
              </w:rPr>
            </w:pPr>
            <w:proofErr w:type="spellStart"/>
            <w:r w:rsidRPr="000A0CC5">
              <w:rPr>
                <w:sz w:val="22"/>
                <w:szCs w:val="22"/>
              </w:rPr>
              <w:t>invalid_request_object</w:t>
            </w:r>
            <w:proofErr w:type="spellEnd"/>
          </w:p>
        </w:tc>
        <w:tc>
          <w:tcPr>
            <w:tcW w:w="0" w:type="auto"/>
          </w:tcPr>
          <w:p w14:paraId="47F1414B" w14:textId="77777777" w:rsidR="00257BF1" w:rsidRPr="000A0CC5" w:rsidRDefault="00257BF1" w:rsidP="00257BF1">
            <w:pPr>
              <w:rPr>
                <w:sz w:val="22"/>
                <w:szCs w:val="22"/>
              </w:rPr>
            </w:pPr>
            <w:r w:rsidRPr="000A0CC5">
              <w:rPr>
                <w:sz w:val="22"/>
                <w:szCs w:val="22"/>
              </w:rPr>
              <w:t>The request parameter contains an invalid Request Object</w:t>
            </w:r>
          </w:p>
        </w:tc>
      </w:tr>
      <w:tr w:rsidR="00257BF1" w:rsidRPr="00D50C13" w14:paraId="231E3693" w14:textId="77777777" w:rsidTr="0087344E">
        <w:trPr>
          <w:cantSplit/>
        </w:trPr>
        <w:tc>
          <w:tcPr>
            <w:tcW w:w="0" w:type="auto"/>
          </w:tcPr>
          <w:p w14:paraId="21A8BEE1" w14:textId="77777777" w:rsidR="00257BF1" w:rsidRPr="000A0CC5" w:rsidRDefault="00257BF1" w:rsidP="00257BF1">
            <w:pPr>
              <w:rPr>
                <w:sz w:val="22"/>
                <w:szCs w:val="22"/>
              </w:rPr>
            </w:pPr>
            <w:proofErr w:type="spellStart"/>
            <w:r w:rsidRPr="000A0CC5">
              <w:rPr>
                <w:sz w:val="22"/>
                <w:szCs w:val="22"/>
              </w:rPr>
              <w:t>request_not_supported</w:t>
            </w:r>
            <w:proofErr w:type="spellEnd"/>
          </w:p>
        </w:tc>
        <w:tc>
          <w:tcPr>
            <w:tcW w:w="0" w:type="auto"/>
          </w:tcPr>
          <w:p w14:paraId="61AF74BC" w14:textId="77777777" w:rsidR="00257BF1" w:rsidRPr="000A0CC5" w:rsidRDefault="00257BF1" w:rsidP="00257BF1">
            <w:pPr>
              <w:rPr>
                <w:sz w:val="22"/>
                <w:szCs w:val="22"/>
              </w:rPr>
            </w:pPr>
            <w:r w:rsidRPr="000A0CC5">
              <w:rPr>
                <w:sz w:val="22"/>
                <w:szCs w:val="22"/>
              </w:rPr>
              <w:t xml:space="preserve">The OP does not support use of the request parameter </w:t>
            </w:r>
          </w:p>
        </w:tc>
      </w:tr>
      <w:tr w:rsidR="00257BF1" w:rsidRPr="00D50C13" w14:paraId="190467F2" w14:textId="77777777" w:rsidTr="0087344E">
        <w:trPr>
          <w:cantSplit/>
        </w:trPr>
        <w:tc>
          <w:tcPr>
            <w:tcW w:w="0" w:type="auto"/>
          </w:tcPr>
          <w:p w14:paraId="59207CEB" w14:textId="77777777" w:rsidR="00257BF1" w:rsidRPr="000A0CC5" w:rsidRDefault="00257BF1" w:rsidP="00257BF1">
            <w:pPr>
              <w:rPr>
                <w:sz w:val="22"/>
                <w:szCs w:val="22"/>
              </w:rPr>
            </w:pPr>
            <w:proofErr w:type="spellStart"/>
            <w:r w:rsidRPr="000A0CC5">
              <w:rPr>
                <w:sz w:val="22"/>
                <w:szCs w:val="22"/>
              </w:rPr>
              <w:lastRenderedPageBreak/>
              <w:t>request_uri_not_supported</w:t>
            </w:r>
            <w:proofErr w:type="spellEnd"/>
          </w:p>
        </w:tc>
        <w:tc>
          <w:tcPr>
            <w:tcW w:w="0" w:type="auto"/>
          </w:tcPr>
          <w:p w14:paraId="4E652334" w14:textId="77777777" w:rsidR="00257BF1" w:rsidRPr="000A0CC5" w:rsidRDefault="00257BF1" w:rsidP="00257BF1">
            <w:pPr>
              <w:rPr>
                <w:sz w:val="22"/>
                <w:szCs w:val="22"/>
              </w:rPr>
            </w:pPr>
            <w:r w:rsidRPr="000A0CC5">
              <w:rPr>
                <w:sz w:val="22"/>
                <w:szCs w:val="22"/>
              </w:rPr>
              <w:t xml:space="preserve">The OP does not support use of the </w:t>
            </w:r>
            <w:proofErr w:type="spellStart"/>
            <w:r w:rsidRPr="000A0CC5">
              <w:rPr>
                <w:sz w:val="22"/>
                <w:szCs w:val="22"/>
              </w:rPr>
              <w:t>request_uri</w:t>
            </w:r>
            <w:proofErr w:type="spellEnd"/>
            <w:r w:rsidRPr="000A0CC5">
              <w:rPr>
                <w:sz w:val="22"/>
                <w:szCs w:val="22"/>
              </w:rPr>
              <w:t xml:space="preserve"> parameter </w:t>
            </w:r>
          </w:p>
        </w:tc>
      </w:tr>
      <w:tr w:rsidR="00257BF1" w:rsidRPr="00D50C13" w14:paraId="33A52F4E" w14:textId="77777777" w:rsidTr="0087344E">
        <w:trPr>
          <w:cantSplit/>
        </w:trPr>
        <w:tc>
          <w:tcPr>
            <w:tcW w:w="0" w:type="auto"/>
          </w:tcPr>
          <w:p w14:paraId="59147186" w14:textId="77777777" w:rsidR="00257BF1" w:rsidRPr="000A0CC5" w:rsidRDefault="00257BF1" w:rsidP="00257BF1">
            <w:pPr>
              <w:rPr>
                <w:sz w:val="22"/>
                <w:szCs w:val="22"/>
              </w:rPr>
            </w:pPr>
            <w:proofErr w:type="spellStart"/>
            <w:r w:rsidRPr="000A0CC5">
              <w:rPr>
                <w:sz w:val="22"/>
                <w:szCs w:val="22"/>
              </w:rPr>
              <w:t>registration_not_supported</w:t>
            </w:r>
            <w:proofErr w:type="spellEnd"/>
          </w:p>
        </w:tc>
        <w:tc>
          <w:tcPr>
            <w:tcW w:w="0" w:type="auto"/>
          </w:tcPr>
          <w:p w14:paraId="00540DE1" w14:textId="77777777" w:rsidR="00257BF1" w:rsidRPr="000A0CC5" w:rsidRDefault="00257BF1" w:rsidP="00257BF1">
            <w:pPr>
              <w:rPr>
                <w:sz w:val="22"/>
                <w:szCs w:val="22"/>
              </w:rPr>
            </w:pPr>
            <w:r w:rsidRPr="000A0CC5">
              <w:rPr>
                <w:sz w:val="22"/>
                <w:szCs w:val="22"/>
              </w:rPr>
              <w:t xml:space="preserve">The OP does not support use of the registration parameter </w:t>
            </w:r>
          </w:p>
        </w:tc>
      </w:tr>
    </w:tbl>
    <w:p w14:paraId="63149083" w14:textId="77777777" w:rsidR="00791B6E" w:rsidRDefault="00791B6E" w:rsidP="00791B6E">
      <w:pPr>
        <w:rPr>
          <w:lang w:eastAsia="en-US"/>
        </w:rPr>
      </w:pPr>
    </w:p>
    <w:p w14:paraId="4B5418A3" w14:textId="77777777" w:rsidR="00791B6E" w:rsidRDefault="00791B6E" w:rsidP="00AB7347">
      <w:pPr>
        <w:rPr>
          <w:lang w:eastAsia="en-US"/>
        </w:rPr>
      </w:pPr>
    </w:p>
    <w:p w14:paraId="4D760461" w14:textId="73AE53A9" w:rsidR="00E907D8" w:rsidRDefault="005C7E7A" w:rsidP="00E907D8">
      <w:pPr>
        <w:keepNext/>
        <w:rPr>
          <w:lang w:eastAsia="en-US"/>
        </w:rPr>
      </w:pPr>
      <w:r>
        <w:t>A non-normative example follows</w:t>
      </w:r>
      <w:r w:rsidR="00E907D8">
        <w:rPr>
          <w:lang w:eastAsia="en-US"/>
        </w:rPr>
        <w:t>:</w:t>
      </w:r>
    </w:p>
    <w:p w14:paraId="12F4680C" w14:textId="77777777" w:rsidR="00E907D8" w:rsidRPr="003B39C7" w:rsidRDefault="00E907D8" w:rsidP="00E907D8">
      <w:pPr>
        <w:ind w:left="720"/>
        <w:contextualSpacing/>
        <w:rPr>
          <w:rFonts w:ascii="Courier New" w:hAnsi="Courier New" w:cs="Courier New"/>
          <w:sz w:val="22"/>
          <w:szCs w:val="22"/>
        </w:rPr>
      </w:pPr>
      <w:r w:rsidRPr="003B39C7">
        <w:rPr>
          <w:rFonts w:ascii="Courier New" w:hAnsi="Courier New" w:cs="Courier New"/>
          <w:sz w:val="22"/>
          <w:szCs w:val="22"/>
        </w:rPr>
        <w:t>HTTP/1.1 302 Found</w:t>
      </w:r>
    </w:p>
    <w:p w14:paraId="45485552" w14:textId="2978AE38" w:rsidR="00E907D8" w:rsidRPr="003B39C7" w:rsidRDefault="00E907D8" w:rsidP="00E907D8">
      <w:pPr>
        <w:ind w:left="720"/>
        <w:contextualSpacing/>
        <w:rPr>
          <w:rFonts w:ascii="Courier New" w:hAnsi="Courier New" w:cs="Courier New"/>
          <w:sz w:val="22"/>
          <w:szCs w:val="22"/>
        </w:rPr>
      </w:pPr>
      <w:r w:rsidRPr="003B39C7">
        <w:rPr>
          <w:rFonts w:ascii="Courier New" w:hAnsi="Courier New" w:cs="Courier New"/>
          <w:sz w:val="22"/>
          <w:szCs w:val="22"/>
        </w:rPr>
        <w:t xml:space="preserve">Location: </w:t>
      </w:r>
      <w:hyperlink r:id="rId24" w:history="1">
        <w:r w:rsidR="00E03CF3" w:rsidRPr="00A60E3A">
          <w:rPr>
            <w:rStyle w:val="Hyperlink"/>
            <w:rFonts w:ascii="Courier New" w:hAnsi="Courier New" w:cs="Courier New"/>
            <w:sz w:val="22"/>
            <w:szCs w:val="22"/>
          </w:rPr>
          <w:t>https://client</w:t>
        </w:r>
      </w:hyperlink>
      <w:r w:rsidRPr="003B39C7">
        <w:rPr>
          <w:rFonts w:ascii="Courier New" w:hAnsi="Courier New" w:cs="Courier New"/>
          <w:sz w:val="22"/>
          <w:szCs w:val="22"/>
        </w:rPr>
        <w:t>.example.org/cb?</w:t>
      </w:r>
    </w:p>
    <w:p w14:paraId="02FE1724" w14:textId="0EA13584" w:rsidR="00E907D8" w:rsidRPr="003B39C7" w:rsidRDefault="00E907D8" w:rsidP="00E907D8">
      <w:pPr>
        <w:ind w:left="720"/>
        <w:contextualSpacing/>
        <w:rPr>
          <w:rFonts w:ascii="Courier New" w:hAnsi="Courier New" w:cs="Courier New"/>
          <w:sz w:val="22"/>
          <w:szCs w:val="22"/>
        </w:rPr>
      </w:pPr>
      <w:r w:rsidRPr="003B39C7">
        <w:rPr>
          <w:rFonts w:ascii="Courier New" w:hAnsi="Courier New" w:cs="Courier New"/>
          <w:sz w:val="22"/>
          <w:szCs w:val="22"/>
        </w:rPr>
        <w:t xml:space="preserve">    </w:t>
      </w:r>
      <w:r w:rsidR="00E03CF3" w:rsidRPr="003B39C7">
        <w:rPr>
          <w:rFonts w:ascii="Courier New" w:hAnsi="Courier New" w:cs="Courier New"/>
          <w:sz w:val="22"/>
          <w:szCs w:val="22"/>
        </w:rPr>
        <w:t>E</w:t>
      </w:r>
      <w:r w:rsidRPr="003B39C7">
        <w:rPr>
          <w:rFonts w:ascii="Courier New" w:hAnsi="Courier New" w:cs="Courier New"/>
          <w:sz w:val="22"/>
          <w:szCs w:val="22"/>
        </w:rPr>
        <w:t>rror=</w:t>
      </w:r>
      <w:proofErr w:type="spellStart"/>
      <w:r w:rsidRPr="003B39C7">
        <w:rPr>
          <w:rFonts w:ascii="Courier New" w:hAnsi="Courier New" w:cs="Courier New"/>
          <w:sz w:val="22"/>
          <w:szCs w:val="22"/>
        </w:rPr>
        <w:t>invalid_request</w:t>
      </w:r>
      <w:proofErr w:type="spellEnd"/>
    </w:p>
    <w:p w14:paraId="37C03748" w14:textId="5328E542" w:rsidR="00E907D8" w:rsidRPr="003B39C7" w:rsidRDefault="00E907D8" w:rsidP="00E907D8">
      <w:pPr>
        <w:ind w:left="720"/>
        <w:contextualSpacing/>
        <w:rPr>
          <w:rFonts w:ascii="Courier New" w:hAnsi="Courier New" w:cs="Courier New"/>
          <w:sz w:val="22"/>
          <w:szCs w:val="22"/>
        </w:rPr>
      </w:pPr>
      <w:r w:rsidRPr="003B39C7">
        <w:rPr>
          <w:rFonts w:ascii="Courier New" w:hAnsi="Courier New" w:cs="Courier New"/>
          <w:sz w:val="22"/>
          <w:szCs w:val="22"/>
        </w:rPr>
        <w:t xml:space="preserve">    &amp;</w:t>
      </w:r>
      <w:proofErr w:type="spellStart"/>
      <w:proofErr w:type="gramStart"/>
      <w:r w:rsidRPr="003B39C7">
        <w:rPr>
          <w:rFonts w:ascii="Courier New" w:hAnsi="Courier New" w:cs="Courier New"/>
          <w:sz w:val="22"/>
          <w:szCs w:val="22"/>
        </w:rPr>
        <w:t>error</w:t>
      </w:r>
      <w:proofErr w:type="gramEnd"/>
      <w:r w:rsidRPr="003B39C7">
        <w:rPr>
          <w:rFonts w:ascii="Courier New" w:hAnsi="Courier New" w:cs="Courier New"/>
          <w:sz w:val="22"/>
          <w:szCs w:val="22"/>
        </w:rPr>
        <w:t>_description</w:t>
      </w:r>
      <w:proofErr w:type="spellEnd"/>
      <w:r w:rsidRPr="003B39C7">
        <w:rPr>
          <w:rFonts w:ascii="Courier New" w:hAnsi="Courier New" w:cs="Courier New"/>
          <w:sz w:val="22"/>
          <w:szCs w:val="22"/>
        </w:rPr>
        <w:t>=Unsupported%20response_type%20value</w:t>
      </w:r>
    </w:p>
    <w:p w14:paraId="641593D4" w14:textId="77777777" w:rsidR="00E907D8" w:rsidRPr="003B39C7" w:rsidRDefault="00E907D8" w:rsidP="00E907D8">
      <w:pPr>
        <w:ind w:left="720"/>
        <w:contextualSpacing/>
        <w:rPr>
          <w:rFonts w:ascii="Courier New" w:hAnsi="Courier New" w:cs="Courier New"/>
          <w:sz w:val="22"/>
          <w:szCs w:val="22"/>
        </w:rPr>
      </w:pPr>
      <w:r w:rsidRPr="003B39C7">
        <w:rPr>
          <w:rFonts w:ascii="Courier New" w:hAnsi="Courier New" w:cs="Courier New"/>
          <w:sz w:val="22"/>
          <w:szCs w:val="22"/>
        </w:rPr>
        <w:t xml:space="preserve">    &amp;state=af0ifjsldkj</w:t>
      </w:r>
    </w:p>
    <w:p w14:paraId="306AF98D" w14:textId="16157DE4" w:rsidR="00E907D8" w:rsidRDefault="00E907D8" w:rsidP="00AB7347">
      <w:pPr>
        <w:rPr>
          <w:lang w:eastAsia="en-US"/>
        </w:rPr>
      </w:pPr>
    </w:p>
    <w:p w14:paraId="5A52882C" w14:textId="3D968E3B" w:rsidR="0065413F" w:rsidRDefault="007C15D7" w:rsidP="0065413F">
      <w:pPr>
        <w:pStyle w:val="Heading2"/>
      </w:pPr>
      <w:bookmarkStart w:id="45" w:name="_Toc512594869"/>
      <w:bookmarkStart w:id="46" w:name="_Toc118983893"/>
      <w:r>
        <w:t>Token Endpoint</w:t>
      </w:r>
      <w:bookmarkEnd w:id="45"/>
      <w:bookmarkEnd w:id="46"/>
    </w:p>
    <w:p w14:paraId="53DB54C2" w14:textId="4B9993BF" w:rsidR="00035910" w:rsidRDefault="0039074E" w:rsidP="0039074E">
      <w:pPr>
        <w:pStyle w:val="Heading3"/>
      </w:pPr>
      <w:bookmarkStart w:id="47" w:name="_Ref511054576"/>
      <w:r>
        <w:t>Token Request</w:t>
      </w:r>
      <w:bookmarkEnd w:id="47"/>
    </w:p>
    <w:p w14:paraId="522333AA" w14:textId="77777777" w:rsidR="00A62186" w:rsidRPr="001E6AB2" w:rsidRDefault="00A62186" w:rsidP="00992FE3">
      <w:pPr>
        <w:keepNext/>
        <w:rPr>
          <w:lang w:eastAsia="en-US"/>
        </w:rPr>
      </w:pPr>
      <w:r>
        <w:rPr>
          <w:lang w:eastAsia="en-US"/>
        </w:rPr>
        <w:t>References:</w:t>
      </w:r>
    </w:p>
    <w:p w14:paraId="2B81DA00" w14:textId="4581189A" w:rsidR="00A62186" w:rsidRDefault="0036722E" w:rsidP="00702BF1">
      <w:pPr>
        <w:pStyle w:val="ListParagraph"/>
        <w:numPr>
          <w:ilvl w:val="0"/>
          <w:numId w:val="14"/>
        </w:numPr>
        <w:rPr>
          <w:lang w:eastAsia="en-US"/>
        </w:rPr>
      </w:pPr>
      <w:r>
        <w:rPr>
          <w:noProof/>
        </w:rPr>
        <w:t>OpenID Connect Core</w:t>
      </w:r>
      <w:r>
        <w:rPr>
          <w:lang w:eastAsia="en-US"/>
        </w:rPr>
        <w:t xml:space="preserve"> Specification </w:t>
      </w:r>
      <w:sdt>
        <w:sdtPr>
          <w:rPr>
            <w:lang w:eastAsia="en-US"/>
          </w:rPr>
          <w:id w:val="1402256069"/>
          <w:citation/>
        </w:sdtPr>
        <w:sdtContent>
          <w:r w:rsidR="00A62186">
            <w:rPr>
              <w:lang w:eastAsia="en-US"/>
            </w:rPr>
            <w:fldChar w:fldCharType="begin"/>
          </w:r>
          <w:r w:rsidR="0073065B">
            <w:rPr>
              <w:lang w:eastAsia="en-US"/>
            </w:rPr>
            <w:instrText xml:space="preserve">CITATION OIDCCore \n  \y  \l 2057 </w:instrText>
          </w:r>
          <w:r w:rsidR="00A62186">
            <w:rPr>
              <w:lang w:eastAsia="en-US"/>
            </w:rPr>
            <w:fldChar w:fldCharType="separate"/>
          </w:r>
          <w:r w:rsidR="00BF386C">
            <w:rPr>
              <w:noProof/>
              <w:lang w:eastAsia="en-US"/>
            </w:rPr>
            <w:t>[1]</w:t>
          </w:r>
          <w:r w:rsidR="00A62186">
            <w:rPr>
              <w:lang w:eastAsia="en-US"/>
            </w:rPr>
            <w:fldChar w:fldCharType="end"/>
          </w:r>
        </w:sdtContent>
      </w:sdt>
      <w:r w:rsidR="00A62186">
        <w:rPr>
          <w:lang w:eastAsia="en-US"/>
        </w:rPr>
        <w:t>, s3.1.</w:t>
      </w:r>
      <w:r w:rsidR="005F5311">
        <w:rPr>
          <w:lang w:eastAsia="en-US"/>
        </w:rPr>
        <w:t>3.1</w:t>
      </w:r>
      <w:r w:rsidR="0001156F">
        <w:rPr>
          <w:lang w:eastAsia="en-US"/>
        </w:rPr>
        <w:t xml:space="preserve"> &amp; s12</w:t>
      </w:r>
    </w:p>
    <w:p w14:paraId="78F5B944" w14:textId="09D59C48" w:rsidR="00CF32BF" w:rsidRDefault="00CF32BF" w:rsidP="00CF32BF">
      <w:pPr>
        <w:pStyle w:val="ListParagraph"/>
        <w:numPr>
          <w:ilvl w:val="0"/>
          <w:numId w:val="14"/>
        </w:numPr>
        <w:rPr>
          <w:lang w:eastAsia="en-US"/>
        </w:rPr>
      </w:pPr>
      <w:r>
        <w:t>International Government Assurance Profile (</w:t>
      </w:r>
      <w:proofErr w:type="spellStart"/>
      <w:r>
        <w:t>iGov</w:t>
      </w:r>
      <w:proofErr w:type="spellEnd"/>
      <w:r>
        <w:t xml:space="preserve">) for OpenID Connect </w:t>
      </w:r>
      <w:sdt>
        <w:sdtPr>
          <w:rPr>
            <w:lang w:eastAsia="en-US"/>
          </w:rPr>
          <w:id w:val="215251318"/>
          <w:citation/>
        </w:sdtPr>
        <w:sdtContent>
          <w:r>
            <w:rPr>
              <w:lang w:eastAsia="en-US"/>
            </w:rPr>
            <w:fldChar w:fldCharType="begin"/>
          </w:r>
          <w:r w:rsidR="00FA0A3F">
            <w:rPr>
              <w:lang w:eastAsia="en-US"/>
            </w:rPr>
            <w:instrText xml:space="preserve">CITATION OIDCiGovProfile \l 2057 </w:instrText>
          </w:r>
          <w:r>
            <w:rPr>
              <w:lang w:eastAsia="en-US"/>
            </w:rPr>
            <w:fldChar w:fldCharType="separate"/>
          </w:r>
          <w:r w:rsidR="00BF386C">
            <w:rPr>
              <w:noProof/>
              <w:lang w:eastAsia="en-US"/>
            </w:rPr>
            <w:t>[2]</w:t>
          </w:r>
          <w:r>
            <w:rPr>
              <w:lang w:eastAsia="en-US"/>
            </w:rPr>
            <w:fldChar w:fldCharType="end"/>
          </w:r>
        </w:sdtContent>
      </w:sdt>
    </w:p>
    <w:p w14:paraId="2F94F24A" w14:textId="472D3D81" w:rsidR="00A62186" w:rsidRDefault="00A57E86" w:rsidP="00CF32BF">
      <w:pPr>
        <w:pStyle w:val="ListParagraph"/>
        <w:numPr>
          <w:ilvl w:val="0"/>
          <w:numId w:val="14"/>
        </w:numPr>
        <w:rPr>
          <w:lang w:eastAsia="en-US"/>
        </w:rPr>
      </w:pPr>
      <w:r>
        <w:rPr>
          <w:noProof/>
        </w:rPr>
        <w:t xml:space="preserve">RFC6749 </w:t>
      </w:r>
      <w:r w:rsidR="00E03CF3">
        <w:rPr>
          <w:noProof/>
        </w:rPr>
        <w:t>–</w:t>
      </w:r>
      <w:r>
        <w:rPr>
          <w:noProof/>
        </w:rPr>
        <w:t xml:space="preserve"> The O</w:t>
      </w:r>
      <w:r w:rsidR="00E03CF3">
        <w:rPr>
          <w:noProof/>
        </w:rPr>
        <w:t>a</w:t>
      </w:r>
      <w:r>
        <w:rPr>
          <w:noProof/>
        </w:rPr>
        <w:t>uth 2.0 Authorization Framework</w:t>
      </w:r>
      <w:r>
        <w:rPr>
          <w:lang w:eastAsia="en-US"/>
        </w:rPr>
        <w:t xml:space="preserve"> </w:t>
      </w:r>
      <w:sdt>
        <w:sdtPr>
          <w:rPr>
            <w:lang w:eastAsia="en-US"/>
          </w:rPr>
          <w:id w:val="1966767579"/>
          <w:citation/>
        </w:sdtPr>
        <w:sdtContent>
          <w:r w:rsidR="00A62186">
            <w:rPr>
              <w:lang w:eastAsia="en-US"/>
            </w:rPr>
            <w:fldChar w:fldCharType="begin"/>
          </w:r>
          <w:r w:rsidR="00A62186">
            <w:rPr>
              <w:lang w:eastAsia="en-US"/>
            </w:rPr>
            <w:instrText xml:space="preserve">CITATION RFC6749 \n  \y  \l 2057 </w:instrText>
          </w:r>
          <w:r w:rsidR="00A62186">
            <w:rPr>
              <w:lang w:eastAsia="en-US"/>
            </w:rPr>
            <w:fldChar w:fldCharType="separate"/>
          </w:r>
          <w:r w:rsidR="00BF386C">
            <w:rPr>
              <w:noProof/>
              <w:lang w:eastAsia="en-US"/>
            </w:rPr>
            <w:t>[6]</w:t>
          </w:r>
          <w:r w:rsidR="00A62186">
            <w:rPr>
              <w:lang w:eastAsia="en-US"/>
            </w:rPr>
            <w:fldChar w:fldCharType="end"/>
          </w:r>
        </w:sdtContent>
      </w:sdt>
      <w:r w:rsidR="00A62186">
        <w:rPr>
          <w:lang w:eastAsia="en-US"/>
        </w:rPr>
        <w:t>, s4.1.</w:t>
      </w:r>
      <w:r w:rsidR="005F5311">
        <w:rPr>
          <w:lang w:eastAsia="en-US"/>
        </w:rPr>
        <w:t>3</w:t>
      </w:r>
      <w:r w:rsidR="004E5958">
        <w:rPr>
          <w:lang w:eastAsia="en-US"/>
        </w:rPr>
        <w:t xml:space="preserve"> &amp; s6</w:t>
      </w:r>
    </w:p>
    <w:p w14:paraId="1838F2A7" w14:textId="231DE0BA" w:rsidR="00A62186" w:rsidRDefault="00A62186" w:rsidP="00A62186">
      <w:r>
        <w:t>A Token request is used to obtain an Access Token</w:t>
      </w:r>
      <w:r w:rsidR="004E77CE">
        <w:t xml:space="preserve"> and </w:t>
      </w:r>
      <w:r>
        <w:t xml:space="preserve">an ID Token.   The </w:t>
      </w:r>
      <w:r w:rsidR="00546621">
        <w:rPr>
          <w:lang w:eastAsia="en-US"/>
        </w:rPr>
        <w:t xml:space="preserve">Partner Service </w:t>
      </w:r>
      <w:r>
        <w:t>(client) sends a Token Request to the Token Endpoint to obtain a Token Response.</w:t>
      </w:r>
    </w:p>
    <w:p w14:paraId="5BC1AAF6" w14:textId="6CFBA3C5" w:rsidR="00A62186" w:rsidRDefault="002F4DA1" w:rsidP="00A62186">
      <w:r>
        <w:t>Confidential</w:t>
      </w:r>
      <w:r w:rsidR="00A62186" w:rsidRPr="00E82374">
        <w:t xml:space="preserve"> Client</w:t>
      </w:r>
      <w:r>
        <w:t>s</w:t>
      </w:r>
      <w:r w:rsidR="00A62186" w:rsidRPr="00E82374">
        <w:t xml:space="preserve"> MUST authenticate to the Token Endpoint using the authentication method registered for its </w:t>
      </w:r>
      <w:proofErr w:type="spellStart"/>
      <w:r w:rsidR="00A62186" w:rsidRPr="00E82374">
        <w:t>client_id</w:t>
      </w:r>
      <w:proofErr w:type="spellEnd"/>
      <w:r w:rsidR="0047196D">
        <w:t xml:space="preserve"> (see section </w:t>
      </w:r>
      <w:r w:rsidR="00131AE9">
        <w:fldChar w:fldCharType="begin"/>
      </w:r>
      <w:r w:rsidR="00131AE9">
        <w:instrText xml:space="preserve"> REF _Ref531171335 \r \h </w:instrText>
      </w:r>
      <w:r w:rsidR="00131AE9">
        <w:fldChar w:fldCharType="separate"/>
      </w:r>
      <w:r w:rsidR="00C85908">
        <w:t>7.2.1</w:t>
      </w:r>
      <w:r w:rsidR="00131AE9">
        <w:fldChar w:fldCharType="end"/>
      </w:r>
      <w:r w:rsidR="0047196D">
        <w:t>)</w:t>
      </w:r>
      <w:r w:rsidR="00E018A7">
        <w:t>.</w:t>
      </w:r>
    </w:p>
    <w:p w14:paraId="2FC88559" w14:textId="6F98C2AE" w:rsidR="00A62186" w:rsidRDefault="00A62186" w:rsidP="00A62186">
      <w:r w:rsidRPr="001E2730">
        <w:t xml:space="preserve">The Client sends the parameters to the Token Endpoint using the HTTP POST method and the Form </w:t>
      </w:r>
      <w:proofErr w:type="gramStart"/>
      <w:r w:rsidRPr="001E2730">
        <w:t>Serialization</w:t>
      </w:r>
      <w:r w:rsidR="002E468F">
        <w:rPr>
          <w:lang w:eastAsia="en-US"/>
        </w:rPr>
        <w:t>(</w:t>
      </w:r>
      <w:proofErr w:type="gramEnd"/>
      <w:r w:rsidR="002E468F">
        <w:rPr>
          <w:lang w:eastAsia="en-US"/>
        </w:rPr>
        <w:t>HTTP Content-Type application/x-www-form-</w:t>
      </w:r>
      <w:proofErr w:type="spellStart"/>
      <w:r w:rsidR="002E468F">
        <w:rPr>
          <w:lang w:eastAsia="en-US"/>
        </w:rPr>
        <w:t>urlencoded</w:t>
      </w:r>
      <w:proofErr w:type="spellEnd"/>
      <w:r w:rsidR="002E468F">
        <w:rPr>
          <w:lang w:eastAsia="en-US"/>
        </w:rPr>
        <w:t>)</w:t>
      </w:r>
      <w:r w:rsidR="00E55409">
        <w:t xml:space="preserve"> – the request must be sent using TLS v1.2 or above</w:t>
      </w:r>
      <w:r w:rsidR="00E018A7">
        <w:t>.</w:t>
      </w:r>
    </w:p>
    <w:p w14:paraId="6D2CF3C5" w14:textId="77777777" w:rsidR="00A62186" w:rsidRDefault="00A62186" w:rsidP="00A62186"/>
    <w:p w14:paraId="7090C3C6" w14:textId="46AE40DF" w:rsidR="00A62186" w:rsidRDefault="00A62186" w:rsidP="00A62186">
      <w:pPr>
        <w:pStyle w:val="Caption"/>
        <w:keepNext/>
        <w:jc w:val="center"/>
      </w:pPr>
      <w:bookmarkStart w:id="48" w:name="_Hlk22628833"/>
      <w:bookmarkStart w:id="49" w:name="_Hlk117082719"/>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6</w:t>
      </w:r>
      <w:r w:rsidR="007F062D">
        <w:rPr>
          <w:noProof/>
        </w:rPr>
        <w:fldChar w:fldCharType="end"/>
      </w:r>
      <w:r>
        <w:t>: Token Request</w:t>
      </w:r>
      <w:r w:rsidR="00773D96">
        <w:t xml:space="preserve"> Parameters</w:t>
      </w:r>
      <w:bookmarkEnd w:id="48"/>
    </w:p>
    <w:tbl>
      <w:tblPr>
        <w:tblStyle w:val="StandardTable"/>
        <w:tblW w:w="0" w:type="auto"/>
        <w:tblLook w:val="04A0" w:firstRow="1" w:lastRow="0" w:firstColumn="1" w:lastColumn="0" w:noHBand="0" w:noVBand="1"/>
      </w:tblPr>
      <w:tblGrid>
        <w:gridCol w:w="2283"/>
        <w:gridCol w:w="767"/>
        <w:gridCol w:w="5966"/>
      </w:tblGrid>
      <w:tr w:rsidR="00A62186" w:rsidRPr="0064326D" w14:paraId="123F6438" w14:textId="77777777" w:rsidTr="0087344E">
        <w:trPr>
          <w:cnfStyle w:val="100000000000" w:firstRow="1" w:lastRow="0" w:firstColumn="0" w:lastColumn="0" w:oddVBand="0" w:evenVBand="0" w:oddHBand="0" w:evenHBand="0" w:firstRowFirstColumn="0" w:firstRowLastColumn="0" w:lastRowFirstColumn="0" w:lastRowLastColumn="0"/>
        </w:trPr>
        <w:tc>
          <w:tcPr>
            <w:tcW w:w="0" w:type="auto"/>
          </w:tcPr>
          <w:bookmarkEnd w:id="49"/>
          <w:p w14:paraId="7CB382D4" w14:textId="77777777" w:rsidR="00A62186" w:rsidRPr="0064326D" w:rsidRDefault="00A62186" w:rsidP="0087344E">
            <w:pPr>
              <w:rPr>
                <w:sz w:val="22"/>
                <w:szCs w:val="22"/>
              </w:rPr>
            </w:pPr>
            <w:r w:rsidRPr="0064326D">
              <w:rPr>
                <w:sz w:val="22"/>
                <w:szCs w:val="22"/>
              </w:rPr>
              <w:t>Parameter</w:t>
            </w:r>
          </w:p>
        </w:tc>
        <w:tc>
          <w:tcPr>
            <w:tcW w:w="0" w:type="auto"/>
          </w:tcPr>
          <w:p w14:paraId="0DAF019E" w14:textId="77777777" w:rsidR="00A62186" w:rsidRPr="0064326D" w:rsidRDefault="00A62186" w:rsidP="0087344E">
            <w:pPr>
              <w:jc w:val="center"/>
              <w:rPr>
                <w:sz w:val="22"/>
                <w:szCs w:val="22"/>
              </w:rPr>
            </w:pPr>
            <w:proofErr w:type="spellStart"/>
            <w:r w:rsidRPr="0064326D">
              <w:rPr>
                <w:sz w:val="22"/>
                <w:szCs w:val="22"/>
              </w:rPr>
              <w:t>Req</w:t>
            </w:r>
            <w:proofErr w:type="spellEnd"/>
            <w:r w:rsidRPr="0064326D">
              <w:rPr>
                <w:sz w:val="22"/>
                <w:szCs w:val="22"/>
              </w:rPr>
              <w:t>?</w:t>
            </w:r>
          </w:p>
        </w:tc>
        <w:tc>
          <w:tcPr>
            <w:tcW w:w="0" w:type="auto"/>
          </w:tcPr>
          <w:p w14:paraId="0DDDD4F5" w14:textId="77777777" w:rsidR="00A62186" w:rsidRPr="0064326D" w:rsidRDefault="00A62186" w:rsidP="0087344E">
            <w:pPr>
              <w:rPr>
                <w:sz w:val="22"/>
                <w:szCs w:val="22"/>
              </w:rPr>
            </w:pPr>
            <w:r w:rsidRPr="0064326D">
              <w:rPr>
                <w:sz w:val="22"/>
                <w:szCs w:val="22"/>
              </w:rPr>
              <w:t>Description</w:t>
            </w:r>
          </w:p>
        </w:tc>
      </w:tr>
      <w:tr w:rsidR="00A62186" w:rsidRPr="0064326D" w14:paraId="145DBC91" w14:textId="77777777" w:rsidTr="0087344E">
        <w:tc>
          <w:tcPr>
            <w:tcW w:w="0" w:type="auto"/>
          </w:tcPr>
          <w:p w14:paraId="24F46813" w14:textId="77777777" w:rsidR="00A62186" w:rsidRPr="0064326D" w:rsidRDefault="00A62186" w:rsidP="0087344E">
            <w:pPr>
              <w:rPr>
                <w:sz w:val="22"/>
                <w:szCs w:val="22"/>
              </w:rPr>
            </w:pPr>
            <w:proofErr w:type="spellStart"/>
            <w:r w:rsidRPr="000A0CC5">
              <w:rPr>
                <w:sz w:val="22"/>
                <w:szCs w:val="22"/>
              </w:rPr>
              <w:t>grant_type</w:t>
            </w:r>
            <w:proofErr w:type="spellEnd"/>
          </w:p>
        </w:tc>
        <w:tc>
          <w:tcPr>
            <w:tcW w:w="0" w:type="auto"/>
          </w:tcPr>
          <w:p w14:paraId="4F496F6D" w14:textId="1C568CC6" w:rsidR="00A62186" w:rsidRPr="0064326D" w:rsidRDefault="00B505A1" w:rsidP="0087344E">
            <w:pPr>
              <w:jc w:val="center"/>
              <w:rPr>
                <w:sz w:val="22"/>
                <w:szCs w:val="22"/>
              </w:rPr>
            </w:pPr>
            <w:proofErr w:type="spellStart"/>
            <w:r>
              <w:rPr>
                <w:sz w:val="22"/>
                <w:szCs w:val="22"/>
              </w:rPr>
              <w:t>Mand</w:t>
            </w:r>
            <w:proofErr w:type="spellEnd"/>
          </w:p>
        </w:tc>
        <w:tc>
          <w:tcPr>
            <w:tcW w:w="0" w:type="auto"/>
          </w:tcPr>
          <w:p w14:paraId="4F449039" w14:textId="64E348A1" w:rsidR="00A62186" w:rsidRPr="0064326D" w:rsidRDefault="00A62186" w:rsidP="0087344E">
            <w:pPr>
              <w:rPr>
                <w:sz w:val="22"/>
                <w:szCs w:val="22"/>
              </w:rPr>
            </w:pPr>
            <w:r w:rsidRPr="00EC52B3">
              <w:rPr>
                <w:sz w:val="22"/>
                <w:szCs w:val="22"/>
              </w:rPr>
              <w:t xml:space="preserve">Value MUST be set to </w:t>
            </w:r>
            <w:r w:rsidR="00E03CF3">
              <w:rPr>
                <w:sz w:val="22"/>
                <w:szCs w:val="22"/>
              </w:rPr>
              <w:t>“</w:t>
            </w:r>
            <w:proofErr w:type="spellStart"/>
            <w:r w:rsidRPr="00EC52B3">
              <w:rPr>
                <w:sz w:val="22"/>
                <w:szCs w:val="22"/>
              </w:rPr>
              <w:t>authorization_code</w:t>
            </w:r>
            <w:proofErr w:type="spellEnd"/>
            <w:r w:rsidR="00E03CF3">
              <w:rPr>
                <w:sz w:val="22"/>
                <w:szCs w:val="22"/>
              </w:rPr>
              <w:t>”</w:t>
            </w:r>
            <w:r w:rsidR="00171FC7">
              <w:rPr>
                <w:sz w:val="22"/>
                <w:szCs w:val="22"/>
              </w:rPr>
              <w:t xml:space="preserve"> OR “</w:t>
            </w:r>
            <w:proofErr w:type="spellStart"/>
            <w:r w:rsidR="00171FC7">
              <w:rPr>
                <w:sz w:val="22"/>
                <w:szCs w:val="22"/>
              </w:rPr>
              <w:t>refresh_token</w:t>
            </w:r>
            <w:proofErr w:type="spellEnd"/>
            <w:r w:rsidR="00171FC7">
              <w:rPr>
                <w:sz w:val="22"/>
                <w:szCs w:val="22"/>
              </w:rPr>
              <w:t>”</w:t>
            </w:r>
          </w:p>
        </w:tc>
      </w:tr>
      <w:tr w:rsidR="00A62186" w:rsidRPr="0064326D" w14:paraId="31330D7A" w14:textId="77777777" w:rsidTr="0087344E">
        <w:tc>
          <w:tcPr>
            <w:tcW w:w="0" w:type="auto"/>
          </w:tcPr>
          <w:p w14:paraId="6B17C2B1" w14:textId="77777777" w:rsidR="00A62186" w:rsidRPr="0064326D" w:rsidRDefault="00A62186" w:rsidP="0087344E">
            <w:pPr>
              <w:rPr>
                <w:sz w:val="22"/>
                <w:szCs w:val="22"/>
              </w:rPr>
            </w:pPr>
            <w:r w:rsidRPr="000A0CC5">
              <w:rPr>
                <w:sz w:val="22"/>
                <w:szCs w:val="22"/>
              </w:rPr>
              <w:t>code</w:t>
            </w:r>
          </w:p>
        </w:tc>
        <w:tc>
          <w:tcPr>
            <w:tcW w:w="0" w:type="auto"/>
          </w:tcPr>
          <w:p w14:paraId="0994ED1A" w14:textId="39EC7330" w:rsidR="00A62186" w:rsidRPr="0064326D" w:rsidRDefault="00DB0009" w:rsidP="0087344E">
            <w:pPr>
              <w:jc w:val="center"/>
              <w:rPr>
                <w:sz w:val="22"/>
                <w:szCs w:val="22"/>
              </w:rPr>
            </w:pPr>
            <w:r>
              <w:rPr>
                <w:sz w:val="22"/>
                <w:szCs w:val="22"/>
              </w:rPr>
              <w:t>Cond</w:t>
            </w:r>
          </w:p>
        </w:tc>
        <w:tc>
          <w:tcPr>
            <w:tcW w:w="0" w:type="auto"/>
          </w:tcPr>
          <w:p w14:paraId="3158A808" w14:textId="381353AC" w:rsidR="00A62186" w:rsidRPr="0064326D" w:rsidRDefault="00A62186" w:rsidP="0087344E">
            <w:pPr>
              <w:rPr>
                <w:sz w:val="22"/>
                <w:szCs w:val="22"/>
              </w:rPr>
            </w:pPr>
            <w:r w:rsidRPr="00EC52B3">
              <w:rPr>
                <w:sz w:val="22"/>
                <w:szCs w:val="22"/>
              </w:rPr>
              <w:t xml:space="preserve">The authorization code </w:t>
            </w:r>
            <w:r w:rsidR="00E94C98">
              <w:rPr>
                <w:sz w:val="22"/>
                <w:szCs w:val="22"/>
              </w:rPr>
              <w:t xml:space="preserve">previously </w:t>
            </w:r>
            <w:r w:rsidRPr="00EC52B3">
              <w:rPr>
                <w:sz w:val="22"/>
                <w:szCs w:val="22"/>
              </w:rPr>
              <w:t>received from the</w:t>
            </w:r>
            <w:r>
              <w:rPr>
                <w:sz w:val="22"/>
                <w:szCs w:val="22"/>
              </w:rPr>
              <w:t xml:space="preserve"> </w:t>
            </w:r>
            <w:r w:rsidR="00B8392C">
              <w:rPr>
                <w:sz w:val="22"/>
                <w:szCs w:val="22"/>
              </w:rPr>
              <w:t>Platform</w:t>
            </w:r>
            <w:r w:rsidR="00DB0009">
              <w:rPr>
                <w:sz w:val="22"/>
                <w:szCs w:val="22"/>
              </w:rPr>
              <w:t xml:space="preserve">. MUST be present when </w:t>
            </w:r>
            <w:proofErr w:type="spellStart"/>
            <w:r w:rsidR="00DB0009">
              <w:rPr>
                <w:sz w:val="22"/>
                <w:szCs w:val="22"/>
              </w:rPr>
              <w:t>grant_type</w:t>
            </w:r>
            <w:proofErr w:type="spellEnd"/>
            <w:r w:rsidR="00DB0009">
              <w:rPr>
                <w:sz w:val="22"/>
                <w:szCs w:val="22"/>
              </w:rPr>
              <w:t xml:space="preserve"> is “</w:t>
            </w:r>
            <w:proofErr w:type="spellStart"/>
            <w:r w:rsidR="00DB0009">
              <w:rPr>
                <w:sz w:val="22"/>
                <w:szCs w:val="22"/>
              </w:rPr>
              <w:t>authorization_code</w:t>
            </w:r>
            <w:proofErr w:type="spellEnd"/>
            <w:r w:rsidR="00DB0009">
              <w:rPr>
                <w:sz w:val="22"/>
                <w:szCs w:val="22"/>
              </w:rPr>
              <w:t>”</w:t>
            </w:r>
          </w:p>
        </w:tc>
      </w:tr>
      <w:tr w:rsidR="00A62186" w:rsidRPr="0064326D" w14:paraId="34CF7CD7" w14:textId="77777777" w:rsidTr="0087344E">
        <w:tc>
          <w:tcPr>
            <w:tcW w:w="0" w:type="auto"/>
          </w:tcPr>
          <w:p w14:paraId="0E98E19B" w14:textId="77777777" w:rsidR="00A62186" w:rsidRPr="00C41698" w:rsidRDefault="00A62186" w:rsidP="0087344E">
            <w:pPr>
              <w:rPr>
                <w:sz w:val="22"/>
                <w:szCs w:val="22"/>
              </w:rPr>
            </w:pPr>
            <w:proofErr w:type="spellStart"/>
            <w:r w:rsidRPr="000A0CC5">
              <w:rPr>
                <w:sz w:val="22"/>
                <w:szCs w:val="22"/>
              </w:rPr>
              <w:t>redirect_uri</w:t>
            </w:r>
            <w:proofErr w:type="spellEnd"/>
          </w:p>
        </w:tc>
        <w:tc>
          <w:tcPr>
            <w:tcW w:w="0" w:type="auto"/>
          </w:tcPr>
          <w:p w14:paraId="1A13BA72" w14:textId="414DEF8F" w:rsidR="00A62186" w:rsidRPr="0064326D" w:rsidRDefault="008A3009" w:rsidP="0087344E">
            <w:pPr>
              <w:jc w:val="center"/>
              <w:rPr>
                <w:sz w:val="22"/>
                <w:szCs w:val="22"/>
              </w:rPr>
            </w:pPr>
            <w:r>
              <w:rPr>
                <w:sz w:val="22"/>
                <w:szCs w:val="22"/>
              </w:rPr>
              <w:t>Cond</w:t>
            </w:r>
          </w:p>
        </w:tc>
        <w:tc>
          <w:tcPr>
            <w:tcW w:w="0" w:type="auto"/>
          </w:tcPr>
          <w:p w14:paraId="01E477AB" w14:textId="307ED3D5" w:rsidR="00A62186" w:rsidRPr="0064326D" w:rsidRDefault="00A62186" w:rsidP="0087344E">
            <w:pPr>
              <w:rPr>
                <w:sz w:val="22"/>
                <w:szCs w:val="22"/>
              </w:rPr>
            </w:pPr>
            <w:r>
              <w:rPr>
                <w:sz w:val="22"/>
                <w:szCs w:val="22"/>
              </w:rPr>
              <w:t xml:space="preserve">Required </w:t>
            </w:r>
            <w:r w:rsidR="008A3009">
              <w:rPr>
                <w:sz w:val="22"/>
                <w:szCs w:val="22"/>
              </w:rPr>
              <w:t xml:space="preserve">when </w:t>
            </w:r>
            <w:proofErr w:type="spellStart"/>
            <w:r w:rsidR="008A3009">
              <w:rPr>
                <w:sz w:val="22"/>
                <w:szCs w:val="22"/>
              </w:rPr>
              <w:t>grant_type</w:t>
            </w:r>
            <w:proofErr w:type="spellEnd"/>
            <w:r w:rsidR="008A3009">
              <w:rPr>
                <w:sz w:val="22"/>
                <w:szCs w:val="22"/>
              </w:rPr>
              <w:t xml:space="preserve"> is “</w:t>
            </w:r>
            <w:proofErr w:type="spellStart"/>
            <w:r w:rsidR="008A3009">
              <w:rPr>
                <w:sz w:val="22"/>
                <w:szCs w:val="22"/>
              </w:rPr>
              <w:t>authorization_code</w:t>
            </w:r>
            <w:proofErr w:type="spellEnd"/>
            <w:r w:rsidR="008A3009">
              <w:rPr>
                <w:sz w:val="22"/>
                <w:szCs w:val="22"/>
              </w:rPr>
              <w:t xml:space="preserve">” </w:t>
            </w:r>
            <w:r w:rsidR="002503F5">
              <w:rPr>
                <w:sz w:val="22"/>
                <w:szCs w:val="22"/>
              </w:rPr>
              <w:t xml:space="preserve">– MUST match </w:t>
            </w:r>
            <w:r w:rsidRPr="008D6F0E">
              <w:rPr>
                <w:sz w:val="22"/>
                <w:szCs w:val="22"/>
              </w:rPr>
              <w:t xml:space="preserve">the </w:t>
            </w:r>
            <w:r w:rsidR="00E03CF3">
              <w:rPr>
                <w:sz w:val="22"/>
                <w:szCs w:val="22"/>
              </w:rPr>
              <w:t>“</w:t>
            </w:r>
            <w:proofErr w:type="spellStart"/>
            <w:r w:rsidRPr="008D6F0E">
              <w:rPr>
                <w:sz w:val="22"/>
                <w:szCs w:val="22"/>
              </w:rPr>
              <w:t>redirect_uri</w:t>
            </w:r>
            <w:proofErr w:type="spellEnd"/>
            <w:r w:rsidR="00E03CF3">
              <w:rPr>
                <w:sz w:val="22"/>
                <w:szCs w:val="22"/>
              </w:rPr>
              <w:t>”</w:t>
            </w:r>
            <w:r w:rsidRPr="008D6F0E">
              <w:rPr>
                <w:sz w:val="22"/>
                <w:szCs w:val="22"/>
              </w:rPr>
              <w:t xml:space="preserve"> parameter </w:t>
            </w:r>
            <w:r w:rsidR="002503F5">
              <w:rPr>
                <w:sz w:val="22"/>
                <w:szCs w:val="22"/>
              </w:rPr>
              <w:t xml:space="preserve">that </w:t>
            </w:r>
            <w:r w:rsidRPr="008D6F0E">
              <w:rPr>
                <w:sz w:val="22"/>
                <w:szCs w:val="22"/>
              </w:rPr>
              <w:t>was included in the</w:t>
            </w:r>
            <w:r>
              <w:rPr>
                <w:sz w:val="22"/>
                <w:szCs w:val="22"/>
              </w:rPr>
              <w:t xml:space="preserve"> </w:t>
            </w:r>
            <w:r w:rsidRPr="008D6F0E">
              <w:rPr>
                <w:sz w:val="22"/>
                <w:szCs w:val="22"/>
              </w:rPr>
              <w:t>authorization request</w:t>
            </w:r>
            <w:r>
              <w:rPr>
                <w:sz w:val="22"/>
                <w:szCs w:val="22"/>
              </w:rPr>
              <w:t>.</w:t>
            </w:r>
          </w:p>
        </w:tc>
      </w:tr>
      <w:tr w:rsidR="00A62186" w:rsidRPr="0064326D" w14:paraId="5350E297" w14:textId="77777777" w:rsidTr="0087344E">
        <w:tc>
          <w:tcPr>
            <w:tcW w:w="0" w:type="auto"/>
          </w:tcPr>
          <w:p w14:paraId="16F513E9" w14:textId="4A22908C" w:rsidR="00A62186" w:rsidRPr="00836AE2" w:rsidRDefault="00E03CF3" w:rsidP="0087344E">
            <w:pPr>
              <w:rPr>
                <w:sz w:val="22"/>
                <w:szCs w:val="22"/>
              </w:rPr>
            </w:pPr>
            <w:proofErr w:type="spellStart"/>
            <w:r w:rsidRPr="000A0CC5">
              <w:rPr>
                <w:sz w:val="22"/>
                <w:szCs w:val="22"/>
              </w:rPr>
              <w:t>C</w:t>
            </w:r>
            <w:r w:rsidR="00A62186" w:rsidRPr="000A0CC5">
              <w:rPr>
                <w:sz w:val="22"/>
                <w:szCs w:val="22"/>
              </w:rPr>
              <w:t>lient_id</w:t>
            </w:r>
            <w:proofErr w:type="spellEnd"/>
          </w:p>
        </w:tc>
        <w:tc>
          <w:tcPr>
            <w:tcW w:w="0" w:type="auto"/>
          </w:tcPr>
          <w:p w14:paraId="530986EB" w14:textId="42D3D64E" w:rsidR="00A62186" w:rsidRPr="0064326D" w:rsidRDefault="00E670FF" w:rsidP="0087344E">
            <w:pPr>
              <w:jc w:val="center"/>
              <w:rPr>
                <w:sz w:val="22"/>
                <w:szCs w:val="22"/>
              </w:rPr>
            </w:pPr>
            <w:r>
              <w:rPr>
                <w:sz w:val="22"/>
                <w:szCs w:val="22"/>
              </w:rPr>
              <w:t>Cond</w:t>
            </w:r>
          </w:p>
        </w:tc>
        <w:tc>
          <w:tcPr>
            <w:tcW w:w="0" w:type="auto"/>
          </w:tcPr>
          <w:p w14:paraId="2F89C4D5" w14:textId="26607F5A" w:rsidR="004338FB" w:rsidRPr="0064326D" w:rsidRDefault="00AE0159" w:rsidP="0087344E">
            <w:pPr>
              <w:rPr>
                <w:sz w:val="22"/>
                <w:szCs w:val="22"/>
              </w:rPr>
            </w:pPr>
            <w:r>
              <w:rPr>
                <w:sz w:val="22"/>
                <w:szCs w:val="22"/>
              </w:rPr>
              <w:t>Optional for Confidential Clients</w:t>
            </w:r>
          </w:p>
        </w:tc>
      </w:tr>
      <w:tr w:rsidR="00CA46BB" w:rsidRPr="0064326D" w14:paraId="194B2527" w14:textId="77777777" w:rsidTr="0087344E">
        <w:tc>
          <w:tcPr>
            <w:tcW w:w="0" w:type="auto"/>
          </w:tcPr>
          <w:p w14:paraId="74D7826D" w14:textId="529F4C86" w:rsidR="00CA46BB" w:rsidRPr="000A0CC5" w:rsidRDefault="00CA46BB" w:rsidP="0087344E">
            <w:pPr>
              <w:rPr>
                <w:sz w:val="22"/>
                <w:szCs w:val="22"/>
              </w:rPr>
            </w:pPr>
            <w:proofErr w:type="spellStart"/>
            <w:r>
              <w:rPr>
                <w:sz w:val="22"/>
                <w:szCs w:val="22"/>
              </w:rPr>
              <w:lastRenderedPageBreak/>
              <w:t>client_assertion_type</w:t>
            </w:r>
            <w:proofErr w:type="spellEnd"/>
          </w:p>
        </w:tc>
        <w:tc>
          <w:tcPr>
            <w:tcW w:w="0" w:type="auto"/>
          </w:tcPr>
          <w:p w14:paraId="0AB38131" w14:textId="0B097A6B" w:rsidR="00CA46BB" w:rsidRDefault="00CA46BB" w:rsidP="0087344E">
            <w:pPr>
              <w:jc w:val="center"/>
              <w:rPr>
                <w:sz w:val="22"/>
                <w:szCs w:val="22"/>
              </w:rPr>
            </w:pPr>
            <w:proofErr w:type="spellStart"/>
            <w:r>
              <w:rPr>
                <w:sz w:val="22"/>
                <w:szCs w:val="22"/>
              </w:rPr>
              <w:t>Mand</w:t>
            </w:r>
            <w:proofErr w:type="spellEnd"/>
          </w:p>
        </w:tc>
        <w:tc>
          <w:tcPr>
            <w:tcW w:w="0" w:type="auto"/>
          </w:tcPr>
          <w:p w14:paraId="4A541DB3" w14:textId="0D4D5186" w:rsidR="000E2FCB" w:rsidRDefault="000E2FCB" w:rsidP="0087344E">
            <w:pPr>
              <w:rPr>
                <w:sz w:val="22"/>
                <w:szCs w:val="22"/>
              </w:rPr>
            </w:pPr>
            <w:r>
              <w:rPr>
                <w:sz w:val="22"/>
                <w:szCs w:val="22"/>
              </w:rPr>
              <w:t>Mandatory for Confidential Clients</w:t>
            </w:r>
          </w:p>
          <w:p w14:paraId="236FF65D" w14:textId="56E66A3C" w:rsidR="00CA46BB" w:rsidRDefault="002F4F00" w:rsidP="0087344E">
            <w:pPr>
              <w:rPr>
                <w:sz w:val="22"/>
                <w:szCs w:val="22"/>
              </w:rPr>
            </w:pPr>
            <w:r>
              <w:rPr>
                <w:sz w:val="22"/>
                <w:szCs w:val="22"/>
              </w:rPr>
              <w:t>“</w:t>
            </w:r>
            <w:proofErr w:type="spellStart"/>
            <w:proofErr w:type="gramStart"/>
            <w:r w:rsidR="005D68AC" w:rsidRPr="005D68AC">
              <w:rPr>
                <w:sz w:val="22"/>
                <w:szCs w:val="22"/>
              </w:rPr>
              <w:t>urn:ietf</w:t>
            </w:r>
            <w:proofErr w:type="gramEnd"/>
            <w:r w:rsidR="005D68AC" w:rsidRPr="005D68AC">
              <w:rPr>
                <w:sz w:val="22"/>
                <w:szCs w:val="22"/>
              </w:rPr>
              <w:t>:params:oauth:client-assertion-type:jwt-bearer</w:t>
            </w:r>
            <w:proofErr w:type="spellEnd"/>
            <w:r>
              <w:rPr>
                <w:sz w:val="22"/>
                <w:szCs w:val="22"/>
              </w:rPr>
              <w:t>”</w:t>
            </w:r>
          </w:p>
        </w:tc>
      </w:tr>
      <w:tr w:rsidR="005D68AC" w:rsidRPr="0064326D" w14:paraId="0CB5F7FC" w14:textId="77777777" w:rsidTr="0087344E">
        <w:tc>
          <w:tcPr>
            <w:tcW w:w="0" w:type="auto"/>
          </w:tcPr>
          <w:p w14:paraId="12FD6C4C" w14:textId="45918B98" w:rsidR="005D68AC" w:rsidRDefault="005D68AC" w:rsidP="0087344E">
            <w:pPr>
              <w:rPr>
                <w:sz w:val="22"/>
                <w:szCs w:val="22"/>
              </w:rPr>
            </w:pPr>
            <w:bookmarkStart w:id="50" w:name="_Hlk22580552"/>
            <w:proofErr w:type="spellStart"/>
            <w:r>
              <w:rPr>
                <w:sz w:val="22"/>
                <w:szCs w:val="22"/>
              </w:rPr>
              <w:t>client_assertion</w:t>
            </w:r>
            <w:bookmarkEnd w:id="50"/>
            <w:proofErr w:type="spellEnd"/>
          </w:p>
        </w:tc>
        <w:tc>
          <w:tcPr>
            <w:tcW w:w="0" w:type="auto"/>
          </w:tcPr>
          <w:p w14:paraId="1F305EDA" w14:textId="7573FC2F" w:rsidR="005D68AC" w:rsidRDefault="005D68AC" w:rsidP="0087344E">
            <w:pPr>
              <w:jc w:val="center"/>
              <w:rPr>
                <w:sz w:val="22"/>
                <w:szCs w:val="22"/>
              </w:rPr>
            </w:pPr>
            <w:proofErr w:type="spellStart"/>
            <w:r>
              <w:rPr>
                <w:sz w:val="22"/>
                <w:szCs w:val="22"/>
              </w:rPr>
              <w:t>Mand</w:t>
            </w:r>
            <w:proofErr w:type="spellEnd"/>
          </w:p>
        </w:tc>
        <w:tc>
          <w:tcPr>
            <w:tcW w:w="0" w:type="auto"/>
          </w:tcPr>
          <w:p w14:paraId="0E5A870B" w14:textId="77777777" w:rsidR="000E2FCB" w:rsidRDefault="000E2FCB" w:rsidP="000E2FCB">
            <w:pPr>
              <w:rPr>
                <w:sz w:val="22"/>
                <w:szCs w:val="22"/>
              </w:rPr>
            </w:pPr>
            <w:r>
              <w:rPr>
                <w:sz w:val="22"/>
                <w:szCs w:val="22"/>
              </w:rPr>
              <w:t>Mandatory for Confidential Clients</w:t>
            </w:r>
          </w:p>
          <w:p w14:paraId="23F4C95A" w14:textId="449769CD" w:rsidR="005D68AC" w:rsidRDefault="005407A7" w:rsidP="0087344E">
            <w:pPr>
              <w:rPr>
                <w:sz w:val="22"/>
                <w:szCs w:val="22"/>
              </w:rPr>
            </w:pPr>
            <w:r>
              <w:rPr>
                <w:sz w:val="22"/>
                <w:szCs w:val="22"/>
              </w:rPr>
              <w:t>A</w:t>
            </w:r>
            <w:r w:rsidR="00E134DA">
              <w:rPr>
                <w:sz w:val="22"/>
                <w:szCs w:val="22"/>
              </w:rPr>
              <w:t xml:space="preserve"> signed JWT </w:t>
            </w:r>
            <w:r w:rsidR="00AB7F95">
              <w:rPr>
                <w:sz w:val="22"/>
                <w:szCs w:val="22"/>
              </w:rPr>
              <w:t>presented</w:t>
            </w:r>
            <w:r w:rsidR="00B26A20">
              <w:rPr>
                <w:sz w:val="22"/>
                <w:szCs w:val="22"/>
              </w:rPr>
              <w:t xml:space="preserve"> </w:t>
            </w:r>
            <w:r w:rsidR="00AB7F95">
              <w:rPr>
                <w:sz w:val="22"/>
                <w:szCs w:val="22"/>
              </w:rPr>
              <w:t>for C</w:t>
            </w:r>
            <w:r w:rsidR="00B26A20">
              <w:rPr>
                <w:sz w:val="22"/>
                <w:szCs w:val="22"/>
              </w:rPr>
              <w:t>lient</w:t>
            </w:r>
            <w:r w:rsidR="00AB7F95">
              <w:rPr>
                <w:sz w:val="22"/>
                <w:szCs w:val="22"/>
              </w:rPr>
              <w:t xml:space="preserve"> Authentication</w:t>
            </w:r>
            <w:r w:rsidR="00B26A20">
              <w:rPr>
                <w:sz w:val="22"/>
                <w:szCs w:val="22"/>
              </w:rPr>
              <w:t>, as</w:t>
            </w:r>
            <w:r>
              <w:rPr>
                <w:sz w:val="22"/>
                <w:szCs w:val="22"/>
              </w:rPr>
              <w:t xml:space="preserve"> per</w:t>
            </w:r>
          </w:p>
          <w:p w14:paraId="64E29D88" w14:textId="4A4C431D" w:rsidR="005407A7" w:rsidRDefault="00000000" w:rsidP="0087344E">
            <w:pPr>
              <w:rPr>
                <w:sz w:val="22"/>
                <w:szCs w:val="22"/>
              </w:rPr>
            </w:pPr>
            <w:hyperlink r:id="rId25" w:history="1">
              <w:r w:rsidR="005407A7" w:rsidRPr="00C10D11">
                <w:rPr>
                  <w:rStyle w:val="Hyperlink"/>
                  <w:sz w:val="22"/>
                  <w:szCs w:val="22"/>
                </w:rPr>
                <w:t>https://tools.ietf.org/html/rfc7523</w:t>
              </w:r>
            </w:hyperlink>
          </w:p>
          <w:p w14:paraId="059E6801" w14:textId="2DFD4D82" w:rsidR="00AC3062" w:rsidRDefault="00AC3062" w:rsidP="0087344E">
            <w:pPr>
              <w:rPr>
                <w:sz w:val="22"/>
                <w:szCs w:val="22"/>
              </w:rPr>
            </w:pPr>
            <w:r>
              <w:rPr>
                <w:sz w:val="22"/>
                <w:szCs w:val="22"/>
              </w:rPr>
              <w:t xml:space="preserve">(Note the </w:t>
            </w:r>
            <w:r w:rsidR="005C0B14">
              <w:rPr>
                <w:sz w:val="22"/>
                <w:szCs w:val="22"/>
              </w:rPr>
              <w:t>“</w:t>
            </w:r>
            <w:proofErr w:type="spellStart"/>
            <w:r w:rsidR="00632E1F">
              <w:rPr>
                <w:sz w:val="22"/>
                <w:szCs w:val="22"/>
              </w:rPr>
              <w:t>iss</w:t>
            </w:r>
            <w:proofErr w:type="spellEnd"/>
            <w:r w:rsidR="005C0B14">
              <w:rPr>
                <w:sz w:val="22"/>
                <w:szCs w:val="22"/>
              </w:rPr>
              <w:t>”</w:t>
            </w:r>
            <w:r>
              <w:rPr>
                <w:sz w:val="22"/>
                <w:szCs w:val="22"/>
              </w:rPr>
              <w:t xml:space="preserve"> </w:t>
            </w:r>
            <w:r w:rsidR="007543AB">
              <w:rPr>
                <w:sz w:val="22"/>
                <w:szCs w:val="22"/>
              </w:rPr>
              <w:t xml:space="preserve">and “sub” </w:t>
            </w:r>
            <w:r w:rsidR="005F1A98">
              <w:rPr>
                <w:sz w:val="22"/>
                <w:szCs w:val="22"/>
              </w:rPr>
              <w:t xml:space="preserve">claim </w:t>
            </w:r>
            <w:r w:rsidR="008F2EAC">
              <w:rPr>
                <w:sz w:val="22"/>
                <w:szCs w:val="22"/>
              </w:rPr>
              <w:t>MUST</w:t>
            </w:r>
            <w:r w:rsidR="005F1A98">
              <w:rPr>
                <w:sz w:val="22"/>
                <w:szCs w:val="22"/>
              </w:rPr>
              <w:t xml:space="preserve"> equal the </w:t>
            </w:r>
            <w:proofErr w:type="spellStart"/>
            <w:r w:rsidR="005F1A98">
              <w:rPr>
                <w:sz w:val="22"/>
                <w:szCs w:val="22"/>
              </w:rPr>
              <w:t>client_id</w:t>
            </w:r>
            <w:proofErr w:type="spellEnd"/>
            <w:r w:rsidR="00480F43">
              <w:rPr>
                <w:sz w:val="22"/>
                <w:szCs w:val="22"/>
              </w:rPr>
              <w:t xml:space="preserve"> and the “</w:t>
            </w:r>
            <w:proofErr w:type="spellStart"/>
            <w:r w:rsidR="00480F43">
              <w:rPr>
                <w:sz w:val="22"/>
                <w:szCs w:val="22"/>
              </w:rPr>
              <w:t>aud</w:t>
            </w:r>
            <w:proofErr w:type="spellEnd"/>
            <w:r w:rsidR="00480F43">
              <w:rPr>
                <w:sz w:val="22"/>
                <w:szCs w:val="22"/>
              </w:rPr>
              <w:t xml:space="preserve">” </w:t>
            </w:r>
            <w:r w:rsidR="008F4713">
              <w:rPr>
                <w:sz w:val="22"/>
                <w:szCs w:val="22"/>
              </w:rPr>
              <w:t>MUST</w:t>
            </w:r>
            <w:r w:rsidR="00480F43">
              <w:rPr>
                <w:sz w:val="22"/>
                <w:szCs w:val="22"/>
              </w:rPr>
              <w:t xml:space="preserve"> contain the </w:t>
            </w:r>
            <w:r w:rsidR="00876142">
              <w:rPr>
                <w:sz w:val="22"/>
                <w:szCs w:val="22"/>
              </w:rPr>
              <w:t>token endpoint URL</w:t>
            </w:r>
            <w:r w:rsidR="005F1A98">
              <w:rPr>
                <w:sz w:val="22"/>
                <w:szCs w:val="22"/>
              </w:rPr>
              <w:t>)</w:t>
            </w:r>
          </w:p>
          <w:p w14:paraId="29D82424" w14:textId="53E8CB90" w:rsidR="008412D4" w:rsidRDefault="008412D4" w:rsidP="0087344E">
            <w:pPr>
              <w:rPr>
                <w:sz w:val="22"/>
                <w:szCs w:val="22"/>
              </w:rPr>
            </w:pPr>
            <w:r>
              <w:rPr>
                <w:sz w:val="22"/>
                <w:szCs w:val="22"/>
              </w:rPr>
              <w:t xml:space="preserve">The assertion </w:t>
            </w:r>
            <w:r w:rsidR="00586325">
              <w:rPr>
                <w:sz w:val="22"/>
                <w:szCs w:val="22"/>
              </w:rPr>
              <w:t xml:space="preserve">MUST </w:t>
            </w:r>
            <w:r>
              <w:rPr>
                <w:sz w:val="22"/>
                <w:szCs w:val="22"/>
              </w:rPr>
              <w:t>be signed using the private key of the client, agreed</w:t>
            </w:r>
            <w:r w:rsidR="004D7346">
              <w:rPr>
                <w:sz w:val="22"/>
                <w:szCs w:val="22"/>
              </w:rPr>
              <w:t xml:space="preserve"> during onboarding</w:t>
            </w:r>
          </w:p>
          <w:p w14:paraId="1DB3905D" w14:textId="201BC85F" w:rsidR="005407A7" w:rsidRPr="005D68AC" w:rsidRDefault="005407A7" w:rsidP="0087344E">
            <w:pPr>
              <w:rPr>
                <w:sz w:val="22"/>
                <w:szCs w:val="22"/>
              </w:rPr>
            </w:pPr>
          </w:p>
        </w:tc>
      </w:tr>
      <w:tr w:rsidR="00C35BAE" w:rsidRPr="0064326D" w14:paraId="113900BD" w14:textId="77777777" w:rsidTr="0087344E">
        <w:tc>
          <w:tcPr>
            <w:tcW w:w="0" w:type="auto"/>
          </w:tcPr>
          <w:p w14:paraId="67090BAD" w14:textId="750CD2B7" w:rsidR="00C35BAE" w:rsidRDefault="00C35BAE" w:rsidP="0087344E">
            <w:pPr>
              <w:rPr>
                <w:sz w:val="22"/>
                <w:szCs w:val="22"/>
              </w:rPr>
            </w:pPr>
            <w:proofErr w:type="spellStart"/>
            <w:r>
              <w:rPr>
                <w:sz w:val="22"/>
                <w:szCs w:val="22"/>
              </w:rPr>
              <w:t>refresh_token</w:t>
            </w:r>
            <w:proofErr w:type="spellEnd"/>
          </w:p>
        </w:tc>
        <w:tc>
          <w:tcPr>
            <w:tcW w:w="0" w:type="auto"/>
          </w:tcPr>
          <w:p w14:paraId="6111EB99" w14:textId="0479F861" w:rsidR="00C35BAE" w:rsidRDefault="00C35BAE" w:rsidP="0087344E">
            <w:pPr>
              <w:jc w:val="center"/>
              <w:rPr>
                <w:sz w:val="22"/>
                <w:szCs w:val="22"/>
              </w:rPr>
            </w:pPr>
            <w:r>
              <w:rPr>
                <w:sz w:val="22"/>
                <w:szCs w:val="22"/>
              </w:rPr>
              <w:t>Cond</w:t>
            </w:r>
          </w:p>
        </w:tc>
        <w:tc>
          <w:tcPr>
            <w:tcW w:w="0" w:type="auto"/>
          </w:tcPr>
          <w:p w14:paraId="0788412D" w14:textId="00BE113D" w:rsidR="00C35BAE" w:rsidRDefault="00323175" w:rsidP="000E2FCB">
            <w:pPr>
              <w:rPr>
                <w:sz w:val="22"/>
                <w:szCs w:val="22"/>
              </w:rPr>
            </w:pPr>
            <w:r>
              <w:rPr>
                <w:sz w:val="22"/>
                <w:szCs w:val="22"/>
              </w:rPr>
              <w:t xml:space="preserve">The </w:t>
            </w:r>
            <w:r w:rsidR="00E03CF3">
              <w:rPr>
                <w:sz w:val="22"/>
                <w:szCs w:val="22"/>
              </w:rPr>
              <w:t>latest</w:t>
            </w:r>
            <w:r w:rsidR="00BB1588">
              <w:rPr>
                <w:sz w:val="22"/>
                <w:szCs w:val="22"/>
              </w:rPr>
              <w:t xml:space="preserve"> valid</w:t>
            </w:r>
            <w:r w:rsidR="00E03CF3">
              <w:rPr>
                <w:sz w:val="22"/>
                <w:szCs w:val="22"/>
              </w:rPr>
              <w:t xml:space="preserve"> </w:t>
            </w:r>
            <w:r>
              <w:rPr>
                <w:sz w:val="22"/>
                <w:szCs w:val="22"/>
              </w:rPr>
              <w:t xml:space="preserve">refresh token previously issued to the client. MUST be present when </w:t>
            </w:r>
            <w:proofErr w:type="spellStart"/>
            <w:r>
              <w:rPr>
                <w:sz w:val="22"/>
                <w:szCs w:val="22"/>
              </w:rPr>
              <w:t>grant_type</w:t>
            </w:r>
            <w:proofErr w:type="spellEnd"/>
            <w:r>
              <w:rPr>
                <w:sz w:val="22"/>
                <w:szCs w:val="22"/>
              </w:rPr>
              <w:t xml:space="preserve"> is “</w:t>
            </w:r>
            <w:proofErr w:type="spellStart"/>
            <w:r>
              <w:rPr>
                <w:sz w:val="22"/>
                <w:szCs w:val="22"/>
              </w:rPr>
              <w:t>refresh_token</w:t>
            </w:r>
            <w:proofErr w:type="spellEnd"/>
            <w:r>
              <w:rPr>
                <w:sz w:val="22"/>
                <w:szCs w:val="22"/>
              </w:rPr>
              <w:t>”</w:t>
            </w:r>
          </w:p>
        </w:tc>
      </w:tr>
      <w:tr w:rsidR="00810CA6" w:rsidRPr="0064326D" w14:paraId="0717FE76" w14:textId="77777777" w:rsidTr="0087344E">
        <w:tc>
          <w:tcPr>
            <w:tcW w:w="0" w:type="auto"/>
          </w:tcPr>
          <w:p w14:paraId="77E74174" w14:textId="77CE119B" w:rsidR="00810CA6" w:rsidRDefault="00810CA6" w:rsidP="0087344E">
            <w:pPr>
              <w:rPr>
                <w:sz w:val="22"/>
                <w:szCs w:val="22"/>
              </w:rPr>
            </w:pPr>
            <w:r>
              <w:rPr>
                <w:sz w:val="22"/>
                <w:szCs w:val="22"/>
              </w:rPr>
              <w:t>scope</w:t>
            </w:r>
          </w:p>
        </w:tc>
        <w:tc>
          <w:tcPr>
            <w:tcW w:w="0" w:type="auto"/>
          </w:tcPr>
          <w:p w14:paraId="7DC6FF90" w14:textId="2A431E74" w:rsidR="00810CA6" w:rsidRDefault="00AC7647" w:rsidP="0087344E">
            <w:pPr>
              <w:jc w:val="center"/>
              <w:rPr>
                <w:sz w:val="22"/>
                <w:szCs w:val="22"/>
              </w:rPr>
            </w:pPr>
            <w:proofErr w:type="spellStart"/>
            <w:r>
              <w:rPr>
                <w:sz w:val="22"/>
                <w:szCs w:val="22"/>
              </w:rPr>
              <w:t>Opt</w:t>
            </w:r>
            <w:proofErr w:type="spellEnd"/>
          </w:p>
        </w:tc>
        <w:tc>
          <w:tcPr>
            <w:tcW w:w="0" w:type="auto"/>
          </w:tcPr>
          <w:p w14:paraId="56474467" w14:textId="5D49A12D" w:rsidR="00810CA6" w:rsidRDefault="00C603C4" w:rsidP="004C6C13">
            <w:pPr>
              <w:rPr>
                <w:sz w:val="22"/>
                <w:szCs w:val="22"/>
              </w:rPr>
            </w:pPr>
            <w:r>
              <w:rPr>
                <w:sz w:val="22"/>
                <w:szCs w:val="22"/>
              </w:rPr>
              <w:t xml:space="preserve">Only applicable for </w:t>
            </w:r>
            <w:proofErr w:type="spellStart"/>
            <w:r>
              <w:rPr>
                <w:sz w:val="22"/>
                <w:szCs w:val="22"/>
              </w:rPr>
              <w:t>grant_type</w:t>
            </w:r>
            <w:proofErr w:type="spellEnd"/>
            <w:r>
              <w:rPr>
                <w:sz w:val="22"/>
                <w:szCs w:val="22"/>
              </w:rPr>
              <w:t xml:space="preserve"> of “</w:t>
            </w:r>
            <w:proofErr w:type="spellStart"/>
            <w:r>
              <w:rPr>
                <w:sz w:val="22"/>
                <w:szCs w:val="22"/>
              </w:rPr>
              <w:t>refresh_token</w:t>
            </w:r>
            <w:proofErr w:type="spellEnd"/>
            <w:r>
              <w:rPr>
                <w:sz w:val="22"/>
                <w:szCs w:val="22"/>
              </w:rPr>
              <w:t xml:space="preserve">”. </w:t>
            </w:r>
            <w:r w:rsidR="00E10C0A" w:rsidRPr="00E10C0A">
              <w:rPr>
                <w:sz w:val="22"/>
                <w:szCs w:val="22"/>
              </w:rPr>
              <w:t>The scope of the access request</w:t>
            </w:r>
            <w:r w:rsidR="00396FCC">
              <w:rPr>
                <w:sz w:val="22"/>
                <w:szCs w:val="22"/>
              </w:rPr>
              <w:t xml:space="preserve">. </w:t>
            </w:r>
            <w:r w:rsidR="00E10C0A" w:rsidRPr="00E10C0A">
              <w:rPr>
                <w:sz w:val="22"/>
                <w:szCs w:val="22"/>
              </w:rPr>
              <w:t xml:space="preserve">The requested scope MUST NOT include any scope not originally granted </w:t>
            </w:r>
            <w:r w:rsidR="004C6C13">
              <w:rPr>
                <w:sz w:val="22"/>
                <w:szCs w:val="22"/>
              </w:rPr>
              <w:t>by the originating “</w:t>
            </w:r>
            <w:proofErr w:type="spellStart"/>
            <w:r w:rsidR="004C6C13">
              <w:rPr>
                <w:sz w:val="22"/>
                <w:szCs w:val="22"/>
              </w:rPr>
              <w:t>authorization_code</w:t>
            </w:r>
            <w:proofErr w:type="spellEnd"/>
            <w:r w:rsidR="004C6C13">
              <w:rPr>
                <w:sz w:val="22"/>
                <w:szCs w:val="22"/>
              </w:rPr>
              <w:t>” grant. I</w:t>
            </w:r>
            <w:r w:rsidR="00E10C0A" w:rsidRPr="00E10C0A">
              <w:rPr>
                <w:sz w:val="22"/>
                <w:szCs w:val="22"/>
              </w:rPr>
              <w:t xml:space="preserve">f omitted is treated as equal to the scope originally granted by the </w:t>
            </w:r>
            <w:r w:rsidR="004C6C13">
              <w:rPr>
                <w:sz w:val="22"/>
                <w:szCs w:val="22"/>
              </w:rPr>
              <w:t>“</w:t>
            </w:r>
            <w:proofErr w:type="spellStart"/>
            <w:r w:rsidR="004C6C13">
              <w:rPr>
                <w:sz w:val="22"/>
                <w:szCs w:val="22"/>
              </w:rPr>
              <w:t>authorization_code</w:t>
            </w:r>
            <w:proofErr w:type="spellEnd"/>
            <w:r w:rsidR="004C6C13">
              <w:rPr>
                <w:sz w:val="22"/>
                <w:szCs w:val="22"/>
              </w:rPr>
              <w:t>” grant.</w:t>
            </w:r>
          </w:p>
        </w:tc>
      </w:tr>
    </w:tbl>
    <w:p w14:paraId="589D2F23" w14:textId="38F2C6CA" w:rsidR="005F5311" w:rsidRDefault="005F5311" w:rsidP="005F5311"/>
    <w:p w14:paraId="21262B8E" w14:textId="1C71125E" w:rsidR="005F5311" w:rsidRDefault="005C7E7A" w:rsidP="005F5311">
      <w:pPr>
        <w:keepNext/>
        <w:rPr>
          <w:lang w:eastAsia="en-US"/>
        </w:rPr>
      </w:pPr>
      <w:r>
        <w:t>A non-normative example follows</w:t>
      </w:r>
      <w:r w:rsidR="005F5311">
        <w:rPr>
          <w:lang w:eastAsia="en-US"/>
        </w:rPr>
        <w:t>:</w:t>
      </w:r>
    </w:p>
    <w:p w14:paraId="5061B842" w14:textId="26F00228" w:rsidR="005F5311" w:rsidRPr="00C77174" w:rsidRDefault="005F5311" w:rsidP="005F5311">
      <w:pPr>
        <w:ind w:left="720"/>
        <w:contextualSpacing/>
        <w:rPr>
          <w:rFonts w:ascii="Courier New" w:hAnsi="Courier New" w:cs="Courier New"/>
          <w:sz w:val="22"/>
          <w:szCs w:val="22"/>
        </w:rPr>
      </w:pPr>
      <w:r w:rsidRPr="00C77174">
        <w:rPr>
          <w:rFonts w:ascii="Courier New" w:hAnsi="Courier New" w:cs="Courier New"/>
          <w:sz w:val="22"/>
          <w:szCs w:val="22"/>
        </w:rPr>
        <w:t xml:space="preserve">POST </w:t>
      </w:r>
      <w:r w:rsidR="00A65B1A" w:rsidRPr="00A65B1A">
        <w:rPr>
          <w:rFonts w:ascii="Courier New" w:hAnsi="Courier New" w:cs="Courier New"/>
          <w:sz w:val="22"/>
          <w:szCs w:val="22"/>
        </w:rPr>
        <w:t>/token</w:t>
      </w:r>
      <w:r w:rsidRPr="00C77174">
        <w:rPr>
          <w:rFonts w:ascii="Courier New" w:hAnsi="Courier New" w:cs="Courier New"/>
          <w:sz w:val="22"/>
          <w:szCs w:val="22"/>
        </w:rPr>
        <w:t xml:space="preserve"> HTTP/1.1</w:t>
      </w:r>
    </w:p>
    <w:p w14:paraId="4FE6955E" w14:textId="76CF8FD0" w:rsidR="005F5311" w:rsidRPr="00C77174" w:rsidRDefault="005F5311" w:rsidP="005F5311">
      <w:pPr>
        <w:ind w:left="720"/>
        <w:contextualSpacing/>
        <w:rPr>
          <w:rFonts w:ascii="Courier New" w:hAnsi="Courier New" w:cs="Courier New"/>
          <w:sz w:val="22"/>
          <w:szCs w:val="22"/>
        </w:rPr>
      </w:pPr>
      <w:r w:rsidRPr="00C77174">
        <w:rPr>
          <w:rFonts w:ascii="Courier New" w:hAnsi="Courier New" w:cs="Courier New"/>
          <w:sz w:val="22"/>
          <w:szCs w:val="22"/>
        </w:rPr>
        <w:t xml:space="preserve">Host: </w:t>
      </w:r>
      <w:r w:rsidR="00255652">
        <w:rPr>
          <w:rFonts w:ascii="Courier New" w:hAnsi="Courier New" w:cs="Courier New"/>
          <w:sz w:val="22"/>
          <w:szCs w:val="22"/>
        </w:rPr>
        <w:t>auth.log</w:t>
      </w:r>
      <w:r w:rsidR="00176DDE">
        <w:rPr>
          <w:rFonts w:ascii="Courier New" w:hAnsi="Courier New" w:cs="Courier New"/>
          <w:sz w:val="22"/>
          <w:szCs w:val="22"/>
        </w:rPr>
        <w:t>in.</w:t>
      </w:r>
      <w:r w:rsidR="00A65B1A" w:rsidRPr="00A65B1A">
        <w:rPr>
          <w:rFonts w:ascii="Courier New" w:hAnsi="Courier New" w:cs="Courier New"/>
          <w:sz w:val="22"/>
          <w:szCs w:val="22"/>
        </w:rPr>
        <w:t>nhs.uk</w:t>
      </w:r>
    </w:p>
    <w:p w14:paraId="5BFD055F" w14:textId="77777777" w:rsidR="005F5311" w:rsidRPr="00C77174" w:rsidRDefault="005F5311" w:rsidP="005F5311">
      <w:pPr>
        <w:ind w:left="720"/>
        <w:contextualSpacing/>
        <w:rPr>
          <w:rFonts w:ascii="Courier New" w:hAnsi="Courier New" w:cs="Courier New"/>
          <w:sz w:val="22"/>
          <w:szCs w:val="22"/>
        </w:rPr>
      </w:pPr>
      <w:r w:rsidRPr="00C77174">
        <w:rPr>
          <w:rFonts w:ascii="Courier New" w:hAnsi="Courier New" w:cs="Courier New"/>
          <w:sz w:val="22"/>
          <w:szCs w:val="22"/>
        </w:rPr>
        <w:t>Content-Type: application/x-www-form-</w:t>
      </w:r>
      <w:proofErr w:type="spellStart"/>
      <w:r w:rsidRPr="00C77174">
        <w:rPr>
          <w:rFonts w:ascii="Courier New" w:hAnsi="Courier New" w:cs="Courier New"/>
          <w:sz w:val="22"/>
          <w:szCs w:val="22"/>
        </w:rPr>
        <w:t>urlencoded</w:t>
      </w:r>
      <w:proofErr w:type="spellEnd"/>
    </w:p>
    <w:p w14:paraId="3E328F77" w14:textId="77777777" w:rsidR="005F5311" w:rsidRPr="00C77174" w:rsidRDefault="005F5311" w:rsidP="005F5311">
      <w:pPr>
        <w:ind w:left="720"/>
        <w:contextualSpacing/>
        <w:rPr>
          <w:rFonts w:ascii="Courier New" w:hAnsi="Courier New" w:cs="Courier New"/>
          <w:sz w:val="22"/>
          <w:szCs w:val="22"/>
        </w:rPr>
      </w:pPr>
    </w:p>
    <w:p w14:paraId="7E0506D0" w14:textId="77777777" w:rsidR="00285E30" w:rsidRDefault="005F5311" w:rsidP="005F5311">
      <w:pPr>
        <w:ind w:left="720"/>
        <w:contextualSpacing/>
        <w:rPr>
          <w:rFonts w:ascii="Courier New" w:hAnsi="Courier New" w:cs="Courier New"/>
          <w:sz w:val="22"/>
          <w:szCs w:val="22"/>
        </w:rPr>
      </w:pPr>
      <w:proofErr w:type="spellStart"/>
      <w:r w:rsidRPr="00C77174">
        <w:rPr>
          <w:rFonts w:ascii="Courier New" w:hAnsi="Courier New" w:cs="Courier New"/>
          <w:sz w:val="22"/>
          <w:szCs w:val="22"/>
        </w:rPr>
        <w:t>grant_type</w:t>
      </w:r>
      <w:proofErr w:type="spellEnd"/>
      <w:r w:rsidRPr="00C77174">
        <w:rPr>
          <w:rFonts w:ascii="Courier New" w:hAnsi="Courier New" w:cs="Courier New"/>
          <w:sz w:val="22"/>
          <w:szCs w:val="22"/>
        </w:rPr>
        <w:t>=</w:t>
      </w:r>
      <w:proofErr w:type="spellStart"/>
      <w:r w:rsidRPr="00C77174">
        <w:rPr>
          <w:rFonts w:ascii="Courier New" w:hAnsi="Courier New" w:cs="Courier New"/>
          <w:sz w:val="22"/>
          <w:szCs w:val="22"/>
        </w:rPr>
        <w:t>authorization_code</w:t>
      </w:r>
      <w:proofErr w:type="spellEnd"/>
    </w:p>
    <w:p w14:paraId="5B322EAE" w14:textId="0BF4CED4" w:rsidR="000616E5" w:rsidRDefault="005F5311" w:rsidP="008478D5">
      <w:pPr>
        <w:ind w:left="720" w:firstLine="720"/>
        <w:contextualSpacing/>
        <w:rPr>
          <w:rFonts w:ascii="Courier New" w:hAnsi="Courier New" w:cs="Courier New"/>
          <w:sz w:val="22"/>
          <w:szCs w:val="22"/>
        </w:rPr>
      </w:pPr>
      <w:r w:rsidRPr="00C77174">
        <w:rPr>
          <w:rFonts w:ascii="Courier New" w:hAnsi="Courier New" w:cs="Courier New"/>
          <w:sz w:val="22"/>
          <w:szCs w:val="22"/>
        </w:rPr>
        <w:t>&amp;code=SplxlOBeZQQYbYS6WxSbIA</w:t>
      </w:r>
    </w:p>
    <w:p w14:paraId="5E82920D" w14:textId="66E42A6C" w:rsidR="005F5311" w:rsidRDefault="005F5311" w:rsidP="008478D5">
      <w:pPr>
        <w:ind w:left="720" w:firstLine="720"/>
        <w:contextualSpacing/>
        <w:rPr>
          <w:rFonts w:ascii="Courier New" w:hAnsi="Courier New" w:cs="Courier New"/>
          <w:sz w:val="22"/>
          <w:szCs w:val="22"/>
        </w:rPr>
      </w:pPr>
      <w:r w:rsidRPr="00C77174">
        <w:rPr>
          <w:rFonts w:ascii="Courier New" w:hAnsi="Courier New" w:cs="Courier New"/>
          <w:sz w:val="22"/>
          <w:szCs w:val="22"/>
        </w:rPr>
        <w:t>&amp;</w:t>
      </w:r>
      <w:proofErr w:type="spellStart"/>
      <w:r w:rsidRPr="00C77174">
        <w:rPr>
          <w:rFonts w:ascii="Courier New" w:hAnsi="Courier New" w:cs="Courier New"/>
          <w:sz w:val="22"/>
          <w:szCs w:val="22"/>
        </w:rPr>
        <w:t>redirect_uri</w:t>
      </w:r>
      <w:proofErr w:type="spellEnd"/>
      <w:r w:rsidRPr="00C77174">
        <w:rPr>
          <w:rFonts w:ascii="Courier New" w:hAnsi="Courier New" w:cs="Courier New"/>
          <w:sz w:val="22"/>
          <w:szCs w:val="22"/>
        </w:rPr>
        <w:t>=https%3A%2F%2Fclient.example.org%2Fcb</w:t>
      </w:r>
    </w:p>
    <w:p w14:paraId="45DA4148" w14:textId="77777777" w:rsidR="003607A3" w:rsidRDefault="00062AD8" w:rsidP="00062AD8">
      <w:pPr>
        <w:ind w:left="720" w:firstLine="720"/>
        <w:contextualSpacing/>
        <w:rPr>
          <w:rFonts w:ascii="Courier New" w:hAnsi="Courier New" w:cs="Courier New"/>
          <w:sz w:val="22"/>
          <w:szCs w:val="22"/>
        </w:rPr>
      </w:pPr>
      <w:r w:rsidRPr="00062AD8">
        <w:rPr>
          <w:rFonts w:ascii="Courier New" w:hAnsi="Courier New" w:cs="Courier New"/>
          <w:sz w:val="22"/>
          <w:szCs w:val="22"/>
        </w:rPr>
        <w:t>&amp;</w:t>
      </w:r>
      <w:proofErr w:type="gramStart"/>
      <w:r w:rsidRPr="00062AD8">
        <w:rPr>
          <w:rFonts w:ascii="Courier New" w:hAnsi="Courier New" w:cs="Courier New"/>
          <w:sz w:val="22"/>
          <w:szCs w:val="22"/>
        </w:rPr>
        <w:t>client</w:t>
      </w:r>
      <w:proofErr w:type="gramEnd"/>
      <w:r w:rsidRPr="00062AD8">
        <w:rPr>
          <w:rFonts w:ascii="Courier New" w:hAnsi="Courier New" w:cs="Courier New"/>
          <w:sz w:val="22"/>
          <w:szCs w:val="22"/>
        </w:rPr>
        <w:t>_assertion_type=</w:t>
      </w:r>
      <w:r w:rsidR="003607A3">
        <w:rPr>
          <w:rFonts w:ascii="Courier New" w:hAnsi="Courier New" w:cs="Courier New"/>
          <w:sz w:val="22"/>
          <w:szCs w:val="22"/>
        </w:rPr>
        <w:t>u</w:t>
      </w:r>
      <w:r w:rsidRPr="00062AD8">
        <w:rPr>
          <w:rFonts w:ascii="Courier New" w:hAnsi="Courier New" w:cs="Courier New"/>
          <w:sz w:val="22"/>
          <w:szCs w:val="22"/>
        </w:rPr>
        <w:t>rn%3Aietf%3Aparams%3Aoauth%3Aclient-assertion-type%3Ajwt-bearer</w:t>
      </w:r>
    </w:p>
    <w:p w14:paraId="5A3C6659" w14:textId="25CAFB27" w:rsidR="00062AD8" w:rsidRPr="00C77174" w:rsidRDefault="00062AD8" w:rsidP="00062AD8">
      <w:pPr>
        <w:ind w:left="720" w:firstLine="720"/>
        <w:contextualSpacing/>
        <w:rPr>
          <w:rFonts w:ascii="Courier New" w:hAnsi="Courier New" w:cs="Courier New"/>
          <w:sz w:val="22"/>
          <w:szCs w:val="22"/>
        </w:rPr>
      </w:pPr>
      <w:r w:rsidRPr="00062AD8">
        <w:rPr>
          <w:rFonts w:ascii="Courier New" w:hAnsi="Courier New" w:cs="Courier New"/>
          <w:sz w:val="22"/>
          <w:szCs w:val="22"/>
        </w:rPr>
        <w:t>&amp;</w:t>
      </w:r>
      <w:proofErr w:type="spellStart"/>
      <w:proofErr w:type="gramStart"/>
      <w:r w:rsidRPr="00062AD8">
        <w:rPr>
          <w:rFonts w:ascii="Courier New" w:hAnsi="Courier New" w:cs="Courier New"/>
          <w:sz w:val="22"/>
          <w:szCs w:val="22"/>
        </w:rPr>
        <w:t>client</w:t>
      </w:r>
      <w:proofErr w:type="gramEnd"/>
      <w:r w:rsidRPr="00062AD8">
        <w:rPr>
          <w:rFonts w:ascii="Courier New" w:hAnsi="Courier New" w:cs="Courier New"/>
          <w:sz w:val="22"/>
          <w:szCs w:val="22"/>
        </w:rPr>
        <w:t>_assertion</w:t>
      </w:r>
      <w:proofErr w:type="spellEnd"/>
      <w:r w:rsidRPr="00062AD8">
        <w:rPr>
          <w:rFonts w:ascii="Courier New" w:hAnsi="Courier New" w:cs="Courier New"/>
          <w:sz w:val="22"/>
          <w:szCs w:val="22"/>
        </w:rPr>
        <w:t>=</w:t>
      </w:r>
      <w:proofErr w:type="spellStart"/>
      <w:r w:rsidRPr="00062AD8">
        <w:rPr>
          <w:rFonts w:ascii="Courier New" w:hAnsi="Courier New" w:cs="Courier New"/>
          <w:sz w:val="22"/>
          <w:szCs w:val="22"/>
        </w:rPr>
        <w:t>PHNhbWxwOl</w:t>
      </w:r>
      <w:proofErr w:type="spellEnd"/>
      <w:r w:rsidRPr="00062AD8">
        <w:rPr>
          <w:rFonts w:ascii="Courier New" w:hAnsi="Courier New" w:cs="Courier New"/>
          <w:sz w:val="22"/>
          <w:szCs w:val="22"/>
        </w:rPr>
        <w:t xml:space="preserve"> ... ZT</w:t>
      </w:r>
    </w:p>
    <w:p w14:paraId="56EC9784" w14:textId="21168D6C" w:rsidR="0039074E" w:rsidRDefault="0039074E" w:rsidP="0039074E">
      <w:pPr>
        <w:rPr>
          <w:lang w:eastAsia="en-US"/>
        </w:rPr>
      </w:pPr>
    </w:p>
    <w:p w14:paraId="793C19AF" w14:textId="275F5BDF" w:rsidR="00963BD2" w:rsidRDefault="00963BD2" w:rsidP="0039074E">
      <w:pPr>
        <w:rPr>
          <w:lang w:eastAsia="en-US"/>
        </w:rPr>
      </w:pPr>
    </w:p>
    <w:p w14:paraId="08C9616E" w14:textId="77777777" w:rsidR="00807D1D" w:rsidRDefault="00807D1D" w:rsidP="00807D1D">
      <w:pPr>
        <w:pStyle w:val="Heading3"/>
      </w:pPr>
      <w:r>
        <w:t>Token Request Validation</w:t>
      </w:r>
    </w:p>
    <w:p w14:paraId="4CB49348" w14:textId="77777777" w:rsidR="00BF727F" w:rsidRPr="001E6AB2" w:rsidRDefault="00BF727F" w:rsidP="00BF727F">
      <w:pPr>
        <w:rPr>
          <w:lang w:eastAsia="en-US"/>
        </w:rPr>
      </w:pPr>
      <w:r>
        <w:rPr>
          <w:lang w:eastAsia="en-US"/>
        </w:rPr>
        <w:t>References:</w:t>
      </w:r>
    </w:p>
    <w:p w14:paraId="46830214" w14:textId="15CAF932" w:rsidR="00BF727F" w:rsidRDefault="00BF727F" w:rsidP="00BF727F">
      <w:pPr>
        <w:pStyle w:val="ListParagraph"/>
        <w:numPr>
          <w:ilvl w:val="0"/>
          <w:numId w:val="14"/>
        </w:numPr>
        <w:rPr>
          <w:lang w:eastAsia="en-US"/>
        </w:rPr>
      </w:pPr>
      <w:r>
        <w:rPr>
          <w:noProof/>
        </w:rPr>
        <w:t>OpenID Connect Core</w:t>
      </w:r>
      <w:r>
        <w:rPr>
          <w:lang w:eastAsia="en-US"/>
        </w:rPr>
        <w:t xml:space="preserve"> Specification </w:t>
      </w:r>
      <w:sdt>
        <w:sdtPr>
          <w:rPr>
            <w:lang w:eastAsia="en-US"/>
          </w:rPr>
          <w:id w:val="1152721041"/>
          <w:citation/>
        </w:sdtPr>
        <w:sdtContent>
          <w:r>
            <w:rPr>
              <w:lang w:eastAsia="en-US"/>
            </w:rPr>
            <w:fldChar w:fldCharType="begin"/>
          </w:r>
          <w:r w:rsidR="0073065B">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s3.1.3.2</w:t>
      </w:r>
    </w:p>
    <w:p w14:paraId="3C2A79FA" w14:textId="649EB0C5" w:rsidR="00E07F6C" w:rsidRDefault="00E07F6C" w:rsidP="00E07F6C">
      <w:pPr>
        <w:pStyle w:val="ListParagraph"/>
        <w:numPr>
          <w:ilvl w:val="0"/>
          <w:numId w:val="14"/>
        </w:numPr>
        <w:rPr>
          <w:lang w:eastAsia="en-US"/>
        </w:rPr>
      </w:pPr>
      <w:r>
        <w:rPr>
          <w:noProof/>
        </w:rPr>
        <w:t>RFC6749 - The OAuth 2.0 Authorization Framework</w:t>
      </w:r>
      <w:r>
        <w:rPr>
          <w:lang w:eastAsia="en-US"/>
        </w:rPr>
        <w:t xml:space="preserve"> </w:t>
      </w:r>
      <w:sdt>
        <w:sdtPr>
          <w:rPr>
            <w:lang w:eastAsia="en-US"/>
          </w:rPr>
          <w:id w:val="-464274534"/>
          <w:citation/>
        </w:sdtPr>
        <w:sdtContent>
          <w:r>
            <w:rPr>
              <w:lang w:eastAsia="en-US"/>
            </w:rPr>
            <w:fldChar w:fldCharType="begin"/>
          </w:r>
          <w:r>
            <w:rPr>
              <w:lang w:eastAsia="en-US"/>
            </w:rPr>
            <w:instrText xml:space="preserve">CITATION RFC6749 \n  \y  \l 2057 </w:instrText>
          </w:r>
          <w:r>
            <w:rPr>
              <w:lang w:eastAsia="en-US"/>
            </w:rPr>
            <w:fldChar w:fldCharType="separate"/>
          </w:r>
          <w:r w:rsidR="00BF386C">
            <w:rPr>
              <w:noProof/>
              <w:lang w:eastAsia="en-US"/>
            </w:rPr>
            <w:t>[6]</w:t>
          </w:r>
          <w:r>
            <w:rPr>
              <w:lang w:eastAsia="en-US"/>
            </w:rPr>
            <w:fldChar w:fldCharType="end"/>
          </w:r>
        </w:sdtContent>
      </w:sdt>
      <w:r>
        <w:rPr>
          <w:lang w:eastAsia="en-US"/>
        </w:rPr>
        <w:t>, s6</w:t>
      </w:r>
    </w:p>
    <w:p w14:paraId="30AB7115" w14:textId="6862726B" w:rsidR="00807D1D" w:rsidRDefault="00807D1D" w:rsidP="00807D1D">
      <w:pPr>
        <w:rPr>
          <w:lang w:eastAsia="en-US"/>
        </w:rPr>
      </w:pPr>
      <w:r>
        <w:rPr>
          <w:lang w:eastAsia="en-US"/>
        </w:rPr>
        <w:t xml:space="preserve">The Token Request is validated as described in the </w:t>
      </w:r>
      <w:r>
        <w:rPr>
          <w:noProof/>
        </w:rPr>
        <w:t>OpenID Connect Core</w:t>
      </w:r>
      <w:r>
        <w:rPr>
          <w:lang w:eastAsia="en-US"/>
        </w:rPr>
        <w:t xml:space="preserve"> Specification </w:t>
      </w:r>
      <w:sdt>
        <w:sdtPr>
          <w:rPr>
            <w:lang w:eastAsia="en-US"/>
          </w:rPr>
          <w:id w:val="37172360"/>
          <w:citation/>
        </w:sdtPr>
        <w:sdtContent>
          <w:r>
            <w:rPr>
              <w:lang w:eastAsia="en-US"/>
            </w:rPr>
            <w:fldChar w:fldCharType="begin"/>
          </w:r>
          <w:r w:rsidR="0073065B">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section 3.1.3.</w:t>
      </w:r>
      <w:r w:rsidR="003B31CB">
        <w:rPr>
          <w:lang w:eastAsia="en-US"/>
        </w:rPr>
        <w:t>2</w:t>
      </w:r>
      <w:r w:rsidR="00576894">
        <w:rPr>
          <w:lang w:eastAsia="en-US"/>
        </w:rPr>
        <w:t xml:space="preserve"> </w:t>
      </w:r>
      <w:r w:rsidR="00E97EED">
        <w:rPr>
          <w:lang w:eastAsia="en-US"/>
        </w:rPr>
        <w:t xml:space="preserve">(for </w:t>
      </w:r>
      <w:proofErr w:type="spellStart"/>
      <w:r w:rsidR="00E97EED">
        <w:rPr>
          <w:lang w:eastAsia="en-US"/>
        </w:rPr>
        <w:t>grant_type</w:t>
      </w:r>
      <w:proofErr w:type="spellEnd"/>
      <w:r w:rsidR="00E97EED">
        <w:rPr>
          <w:lang w:eastAsia="en-US"/>
        </w:rPr>
        <w:t xml:space="preserve"> “</w:t>
      </w:r>
      <w:proofErr w:type="spellStart"/>
      <w:r w:rsidR="00E97EED">
        <w:rPr>
          <w:lang w:eastAsia="en-US"/>
        </w:rPr>
        <w:t>authorization_code</w:t>
      </w:r>
      <w:proofErr w:type="spellEnd"/>
      <w:r w:rsidR="00E97EED">
        <w:rPr>
          <w:lang w:eastAsia="en-US"/>
        </w:rPr>
        <w:t xml:space="preserve">”) </w:t>
      </w:r>
      <w:r w:rsidR="0041084B">
        <w:rPr>
          <w:lang w:eastAsia="en-US"/>
        </w:rPr>
        <w:t xml:space="preserve">or as described in </w:t>
      </w:r>
      <w:r w:rsidR="0041084B">
        <w:rPr>
          <w:noProof/>
        </w:rPr>
        <w:t>The OAuth 2.0 Authorization Framework</w:t>
      </w:r>
      <w:r w:rsidR="0041084B">
        <w:rPr>
          <w:lang w:eastAsia="en-US"/>
        </w:rPr>
        <w:t xml:space="preserve"> </w:t>
      </w:r>
      <w:sdt>
        <w:sdtPr>
          <w:rPr>
            <w:lang w:eastAsia="en-US"/>
          </w:rPr>
          <w:id w:val="-256454084"/>
          <w:citation/>
        </w:sdtPr>
        <w:sdtContent>
          <w:r w:rsidR="0041084B">
            <w:rPr>
              <w:lang w:eastAsia="en-US"/>
            </w:rPr>
            <w:fldChar w:fldCharType="begin"/>
          </w:r>
          <w:r w:rsidR="0041084B">
            <w:rPr>
              <w:lang w:eastAsia="en-US"/>
            </w:rPr>
            <w:instrText xml:space="preserve">CITATION RFC6749 \n  \y  \l 2057 </w:instrText>
          </w:r>
          <w:r w:rsidR="0041084B">
            <w:rPr>
              <w:lang w:eastAsia="en-US"/>
            </w:rPr>
            <w:fldChar w:fldCharType="separate"/>
          </w:r>
          <w:r w:rsidR="00BF386C">
            <w:rPr>
              <w:noProof/>
              <w:lang w:eastAsia="en-US"/>
            </w:rPr>
            <w:t>[6]</w:t>
          </w:r>
          <w:r w:rsidR="0041084B">
            <w:rPr>
              <w:lang w:eastAsia="en-US"/>
            </w:rPr>
            <w:fldChar w:fldCharType="end"/>
          </w:r>
        </w:sdtContent>
      </w:sdt>
      <w:r w:rsidR="0041084B">
        <w:rPr>
          <w:lang w:eastAsia="en-US"/>
        </w:rPr>
        <w:t xml:space="preserve"> </w:t>
      </w:r>
      <w:r w:rsidR="00225E98">
        <w:rPr>
          <w:lang w:eastAsia="en-US"/>
        </w:rPr>
        <w:t xml:space="preserve">(for </w:t>
      </w:r>
      <w:proofErr w:type="spellStart"/>
      <w:r w:rsidR="00225E98">
        <w:rPr>
          <w:lang w:eastAsia="en-US"/>
        </w:rPr>
        <w:t>grant_type</w:t>
      </w:r>
      <w:proofErr w:type="spellEnd"/>
      <w:r w:rsidR="00225E98">
        <w:rPr>
          <w:lang w:eastAsia="en-US"/>
        </w:rPr>
        <w:t xml:space="preserve"> “</w:t>
      </w:r>
      <w:proofErr w:type="spellStart"/>
      <w:r w:rsidR="00225E98">
        <w:rPr>
          <w:lang w:eastAsia="en-US"/>
        </w:rPr>
        <w:t>refresh_token</w:t>
      </w:r>
      <w:proofErr w:type="spellEnd"/>
      <w:r w:rsidR="00225E98">
        <w:rPr>
          <w:lang w:eastAsia="en-US"/>
        </w:rPr>
        <w:t>”). T</w:t>
      </w:r>
      <w:r w:rsidR="00576894">
        <w:rPr>
          <w:lang w:eastAsia="en-US"/>
        </w:rPr>
        <w:t xml:space="preserve">he </w:t>
      </w:r>
      <w:proofErr w:type="spellStart"/>
      <w:r w:rsidR="00576894">
        <w:rPr>
          <w:lang w:eastAsia="en-US"/>
        </w:rPr>
        <w:t>client_assertion</w:t>
      </w:r>
      <w:proofErr w:type="spellEnd"/>
      <w:r w:rsidR="00576894">
        <w:rPr>
          <w:lang w:eastAsia="en-US"/>
        </w:rPr>
        <w:t xml:space="preserve"> is validated as per </w:t>
      </w:r>
      <w:hyperlink r:id="rId26" w:history="1">
        <w:r w:rsidR="00576894" w:rsidRPr="005569D4">
          <w:rPr>
            <w:rStyle w:val="Hyperlink"/>
            <w:lang w:eastAsia="en-US"/>
          </w:rPr>
          <w:t>https://tools.ietf.org/html/rfc7523</w:t>
        </w:r>
      </w:hyperlink>
      <w:r w:rsidR="00576894">
        <w:rPr>
          <w:lang w:eastAsia="en-US"/>
        </w:rPr>
        <w:t xml:space="preserve"> for Client Authentication</w:t>
      </w:r>
      <w:r w:rsidR="00225E98">
        <w:rPr>
          <w:lang w:eastAsia="en-US"/>
        </w:rPr>
        <w:t xml:space="preserve"> for all requests</w:t>
      </w:r>
      <w:r w:rsidR="00576894">
        <w:rPr>
          <w:lang w:eastAsia="en-US"/>
        </w:rPr>
        <w:t>.</w:t>
      </w:r>
    </w:p>
    <w:p w14:paraId="33EDF992" w14:textId="77777777" w:rsidR="008A2E4A" w:rsidRDefault="008A2E4A" w:rsidP="0039074E">
      <w:pPr>
        <w:rPr>
          <w:lang w:eastAsia="en-US"/>
        </w:rPr>
      </w:pPr>
    </w:p>
    <w:p w14:paraId="00553165" w14:textId="54CA69B5" w:rsidR="00AD7A9B" w:rsidRDefault="00AD7A9B" w:rsidP="00750CB8">
      <w:pPr>
        <w:pStyle w:val="Heading3"/>
      </w:pPr>
      <w:bookmarkStart w:id="51" w:name="_Ref511054618"/>
      <w:r>
        <w:t>Token Response</w:t>
      </w:r>
      <w:bookmarkEnd w:id="51"/>
    </w:p>
    <w:p w14:paraId="4AF519D2" w14:textId="5FEDA457" w:rsidR="00B61494" w:rsidRDefault="00B61494" w:rsidP="00AD7A9B">
      <w:pPr>
        <w:pStyle w:val="Heading4"/>
      </w:pPr>
      <w:r>
        <w:t>Successful Response</w:t>
      </w:r>
    </w:p>
    <w:p w14:paraId="0280BF46" w14:textId="77777777" w:rsidR="00AD7A9B" w:rsidRPr="001E6AB2" w:rsidRDefault="00AD7A9B" w:rsidP="00AD7A9B">
      <w:pPr>
        <w:rPr>
          <w:lang w:eastAsia="en-US"/>
        </w:rPr>
      </w:pPr>
      <w:r>
        <w:rPr>
          <w:lang w:eastAsia="en-US"/>
        </w:rPr>
        <w:t>References:</w:t>
      </w:r>
    </w:p>
    <w:p w14:paraId="2036A3A5" w14:textId="17AFEAF3" w:rsidR="00AD7A9B" w:rsidRDefault="00413868" w:rsidP="00702BF1">
      <w:pPr>
        <w:pStyle w:val="ListParagraph"/>
        <w:numPr>
          <w:ilvl w:val="0"/>
          <w:numId w:val="14"/>
        </w:numPr>
        <w:rPr>
          <w:lang w:eastAsia="en-US"/>
        </w:rPr>
      </w:pPr>
      <w:r>
        <w:rPr>
          <w:noProof/>
        </w:rPr>
        <w:t>OpenID Connect Core</w:t>
      </w:r>
      <w:r>
        <w:rPr>
          <w:lang w:eastAsia="en-US"/>
        </w:rPr>
        <w:t xml:space="preserve"> Specification </w:t>
      </w:r>
      <w:sdt>
        <w:sdtPr>
          <w:rPr>
            <w:lang w:eastAsia="en-US"/>
          </w:rPr>
          <w:id w:val="-652218802"/>
          <w:citation/>
        </w:sdtPr>
        <w:sdtContent>
          <w:r w:rsidR="00AD7A9B">
            <w:rPr>
              <w:lang w:eastAsia="en-US"/>
            </w:rPr>
            <w:fldChar w:fldCharType="begin"/>
          </w:r>
          <w:r w:rsidR="0073065B">
            <w:rPr>
              <w:lang w:eastAsia="en-US"/>
            </w:rPr>
            <w:instrText xml:space="preserve">CITATION OIDCCore \n  \y  \l 2057 </w:instrText>
          </w:r>
          <w:r w:rsidR="00AD7A9B">
            <w:rPr>
              <w:lang w:eastAsia="en-US"/>
            </w:rPr>
            <w:fldChar w:fldCharType="separate"/>
          </w:r>
          <w:r w:rsidR="00BF386C">
            <w:rPr>
              <w:noProof/>
              <w:lang w:eastAsia="en-US"/>
            </w:rPr>
            <w:t>[1]</w:t>
          </w:r>
          <w:r w:rsidR="00AD7A9B">
            <w:rPr>
              <w:lang w:eastAsia="en-US"/>
            </w:rPr>
            <w:fldChar w:fldCharType="end"/>
          </w:r>
        </w:sdtContent>
      </w:sdt>
      <w:r w:rsidR="00AD7A9B">
        <w:rPr>
          <w:lang w:eastAsia="en-US"/>
        </w:rPr>
        <w:t xml:space="preserve">, </w:t>
      </w:r>
      <w:r w:rsidR="00690CE5">
        <w:rPr>
          <w:lang w:eastAsia="en-US"/>
        </w:rPr>
        <w:t>section 3.1.3</w:t>
      </w:r>
      <w:r w:rsidR="0088312A">
        <w:rPr>
          <w:lang w:eastAsia="en-US"/>
        </w:rPr>
        <w:t>.3</w:t>
      </w:r>
      <w:r w:rsidR="005E1E02">
        <w:rPr>
          <w:lang w:eastAsia="en-US"/>
        </w:rPr>
        <w:t xml:space="preserve"> &amp; s12.2</w:t>
      </w:r>
    </w:p>
    <w:p w14:paraId="6B30A1CB" w14:textId="310CD3F5" w:rsidR="00AD7A9B" w:rsidRDefault="00A57E86" w:rsidP="00702BF1">
      <w:pPr>
        <w:pStyle w:val="ListParagraph"/>
        <w:numPr>
          <w:ilvl w:val="0"/>
          <w:numId w:val="14"/>
        </w:numPr>
        <w:rPr>
          <w:lang w:eastAsia="en-US"/>
        </w:rPr>
      </w:pPr>
      <w:r>
        <w:rPr>
          <w:noProof/>
        </w:rPr>
        <w:t>RFC6749 - The OAuth 2.0 Authorization Framework</w:t>
      </w:r>
      <w:r>
        <w:rPr>
          <w:lang w:eastAsia="en-US"/>
        </w:rPr>
        <w:t xml:space="preserve"> </w:t>
      </w:r>
      <w:sdt>
        <w:sdtPr>
          <w:rPr>
            <w:lang w:eastAsia="en-US"/>
          </w:rPr>
          <w:id w:val="-2045354025"/>
          <w:citation/>
        </w:sdtPr>
        <w:sdtContent>
          <w:r w:rsidR="00AD7A9B">
            <w:rPr>
              <w:lang w:eastAsia="en-US"/>
            </w:rPr>
            <w:fldChar w:fldCharType="begin"/>
          </w:r>
          <w:r w:rsidR="00AD7A9B">
            <w:rPr>
              <w:lang w:eastAsia="en-US"/>
            </w:rPr>
            <w:instrText xml:space="preserve">CITATION RFC6749 \n  \y  \l 2057 </w:instrText>
          </w:r>
          <w:r w:rsidR="00AD7A9B">
            <w:rPr>
              <w:lang w:eastAsia="en-US"/>
            </w:rPr>
            <w:fldChar w:fldCharType="separate"/>
          </w:r>
          <w:r w:rsidR="00BF386C">
            <w:rPr>
              <w:noProof/>
              <w:lang w:eastAsia="en-US"/>
            </w:rPr>
            <w:t>[6]</w:t>
          </w:r>
          <w:r w:rsidR="00AD7A9B">
            <w:rPr>
              <w:lang w:eastAsia="en-US"/>
            </w:rPr>
            <w:fldChar w:fldCharType="end"/>
          </w:r>
        </w:sdtContent>
      </w:sdt>
      <w:r w:rsidR="00AD7A9B">
        <w:rPr>
          <w:lang w:eastAsia="en-US"/>
        </w:rPr>
        <w:t>, s4.1.</w:t>
      </w:r>
      <w:r w:rsidR="000B1BC6">
        <w:rPr>
          <w:lang w:eastAsia="en-US"/>
        </w:rPr>
        <w:t>4</w:t>
      </w:r>
      <w:r w:rsidR="00F4046D">
        <w:rPr>
          <w:lang w:eastAsia="en-US"/>
        </w:rPr>
        <w:t xml:space="preserve"> &amp; s6</w:t>
      </w:r>
    </w:p>
    <w:p w14:paraId="379B984A" w14:textId="77777777" w:rsidR="00B61494" w:rsidRDefault="00B61494" w:rsidP="00B61494"/>
    <w:p w14:paraId="672E1AB5" w14:textId="1B1282ED" w:rsidR="00B61494" w:rsidRDefault="00B61494" w:rsidP="00B61494">
      <w:r>
        <w:t xml:space="preserve">After receiving and validating a valid and authorised Token request from the client, the Token Endpoint returns a response which includes an ID Token and </w:t>
      </w:r>
      <w:r w:rsidR="005A6446">
        <w:t xml:space="preserve">an </w:t>
      </w:r>
      <w:r>
        <w:t>Access Token.  The response uses the “application/</w:t>
      </w:r>
      <w:proofErr w:type="spellStart"/>
      <w:r>
        <w:t>json</w:t>
      </w:r>
      <w:proofErr w:type="spellEnd"/>
      <w:r>
        <w:t>” media type.</w:t>
      </w:r>
    </w:p>
    <w:p w14:paraId="1E16A8C5" w14:textId="5DCD99A3" w:rsidR="00B61494" w:rsidRDefault="00B61494" w:rsidP="00B61494">
      <w:pPr>
        <w:pStyle w:val="Caption"/>
        <w:keepNext/>
        <w:jc w:val="center"/>
      </w:pPr>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7</w:t>
      </w:r>
      <w:r w:rsidR="007F062D">
        <w:rPr>
          <w:noProof/>
        </w:rPr>
        <w:fldChar w:fldCharType="end"/>
      </w:r>
      <w:r>
        <w:t>: Token Response: HTTP headers &amp; values</w:t>
      </w:r>
    </w:p>
    <w:tbl>
      <w:tblPr>
        <w:tblStyle w:val="StandardTable"/>
        <w:tblW w:w="0" w:type="auto"/>
        <w:jc w:val="center"/>
        <w:tblLook w:val="04A0" w:firstRow="1" w:lastRow="0" w:firstColumn="1" w:lastColumn="0" w:noHBand="0" w:noVBand="1"/>
      </w:tblPr>
      <w:tblGrid>
        <w:gridCol w:w="1635"/>
        <w:gridCol w:w="1122"/>
      </w:tblGrid>
      <w:tr w:rsidR="00B61494" w:rsidRPr="0064326D" w14:paraId="364154BD" w14:textId="77777777" w:rsidTr="0087344E">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66554F47" w14:textId="77777777" w:rsidR="00B61494" w:rsidRPr="0064326D" w:rsidRDefault="00B61494" w:rsidP="0087344E">
            <w:pPr>
              <w:rPr>
                <w:sz w:val="22"/>
                <w:szCs w:val="22"/>
              </w:rPr>
            </w:pPr>
            <w:r>
              <w:rPr>
                <w:sz w:val="22"/>
                <w:szCs w:val="22"/>
              </w:rPr>
              <w:t>Header Name</w:t>
            </w:r>
          </w:p>
        </w:tc>
        <w:tc>
          <w:tcPr>
            <w:tcW w:w="0" w:type="auto"/>
          </w:tcPr>
          <w:p w14:paraId="71CF3C18" w14:textId="77777777" w:rsidR="00B61494" w:rsidRPr="0064326D" w:rsidRDefault="00B61494" w:rsidP="0087344E">
            <w:pPr>
              <w:rPr>
                <w:sz w:val="22"/>
                <w:szCs w:val="22"/>
              </w:rPr>
            </w:pPr>
            <w:r>
              <w:rPr>
                <w:sz w:val="22"/>
                <w:szCs w:val="22"/>
              </w:rPr>
              <w:t>Value</w:t>
            </w:r>
          </w:p>
        </w:tc>
      </w:tr>
      <w:tr w:rsidR="00B61494" w:rsidRPr="0064326D" w14:paraId="60B3524D" w14:textId="77777777" w:rsidTr="0087344E">
        <w:trPr>
          <w:jc w:val="center"/>
        </w:trPr>
        <w:tc>
          <w:tcPr>
            <w:tcW w:w="0" w:type="auto"/>
          </w:tcPr>
          <w:p w14:paraId="035C9F6B" w14:textId="77777777" w:rsidR="00B61494" w:rsidRPr="0064326D" w:rsidRDefault="00B61494" w:rsidP="0087344E">
            <w:pPr>
              <w:rPr>
                <w:sz w:val="22"/>
                <w:szCs w:val="22"/>
              </w:rPr>
            </w:pPr>
            <w:r>
              <w:rPr>
                <w:sz w:val="22"/>
                <w:szCs w:val="22"/>
              </w:rPr>
              <w:t>Cache-Control</w:t>
            </w:r>
          </w:p>
        </w:tc>
        <w:tc>
          <w:tcPr>
            <w:tcW w:w="0" w:type="auto"/>
          </w:tcPr>
          <w:p w14:paraId="135C8DA9" w14:textId="77777777" w:rsidR="00B61494" w:rsidRPr="0064326D" w:rsidRDefault="00B61494" w:rsidP="0087344E">
            <w:pPr>
              <w:rPr>
                <w:sz w:val="22"/>
                <w:szCs w:val="22"/>
              </w:rPr>
            </w:pPr>
            <w:r>
              <w:rPr>
                <w:sz w:val="22"/>
                <w:szCs w:val="22"/>
              </w:rPr>
              <w:t>no-store</w:t>
            </w:r>
          </w:p>
        </w:tc>
      </w:tr>
      <w:tr w:rsidR="00B61494" w:rsidRPr="0064326D" w14:paraId="07B5C4D7" w14:textId="77777777" w:rsidTr="0087344E">
        <w:trPr>
          <w:jc w:val="center"/>
        </w:trPr>
        <w:tc>
          <w:tcPr>
            <w:tcW w:w="0" w:type="auto"/>
          </w:tcPr>
          <w:p w14:paraId="5A693FDE" w14:textId="77777777" w:rsidR="00B61494" w:rsidRPr="0064326D" w:rsidRDefault="00B61494" w:rsidP="0087344E">
            <w:pPr>
              <w:rPr>
                <w:sz w:val="22"/>
                <w:szCs w:val="22"/>
              </w:rPr>
            </w:pPr>
            <w:r>
              <w:rPr>
                <w:sz w:val="22"/>
                <w:szCs w:val="22"/>
              </w:rPr>
              <w:t>Pragma</w:t>
            </w:r>
          </w:p>
        </w:tc>
        <w:tc>
          <w:tcPr>
            <w:tcW w:w="0" w:type="auto"/>
          </w:tcPr>
          <w:p w14:paraId="12C41712" w14:textId="77777777" w:rsidR="00B61494" w:rsidRPr="0064326D" w:rsidRDefault="00B61494" w:rsidP="0087344E">
            <w:pPr>
              <w:rPr>
                <w:sz w:val="22"/>
                <w:szCs w:val="22"/>
              </w:rPr>
            </w:pPr>
            <w:r>
              <w:rPr>
                <w:sz w:val="22"/>
                <w:szCs w:val="22"/>
              </w:rPr>
              <w:t>no-cache</w:t>
            </w:r>
          </w:p>
        </w:tc>
      </w:tr>
    </w:tbl>
    <w:p w14:paraId="634D2187" w14:textId="77777777" w:rsidR="00B61494" w:rsidRDefault="00B61494" w:rsidP="00B61494"/>
    <w:p w14:paraId="6A051B04" w14:textId="5AEDC266" w:rsidR="00B61494" w:rsidRDefault="00B61494" w:rsidP="00B61494">
      <w:pPr>
        <w:pStyle w:val="Caption"/>
        <w:keepNext/>
        <w:jc w:val="center"/>
      </w:pPr>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8</w:t>
      </w:r>
      <w:r w:rsidR="007F062D">
        <w:rPr>
          <w:noProof/>
        </w:rPr>
        <w:fldChar w:fldCharType="end"/>
      </w:r>
      <w:r>
        <w:t>: Token Response</w:t>
      </w:r>
    </w:p>
    <w:tbl>
      <w:tblPr>
        <w:tblStyle w:val="StandardTable"/>
        <w:tblW w:w="0" w:type="auto"/>
        <w:jc w:val="center"/>
        <w:tblLook w:val="04A0" w:firstRow="1" w:lastRow="0" w:firstColumn="1" w:lastColumn="0" w:noHBand="0" w:noVBand="1"/>
      </w:tblPr>
      <w:tblGrid>
        <w:gridCol w:w="1562"/>
        <w:gridCol w:w="767"/>
        <w:gridCol w:w="6687"/>
      </w:tblGrid>
      <w:tr w:rsidR="00B61494" w:rsidRPr="0064326D" w14:paraId="2C88B1D0" w14:textId="77777777" w:rsidTr="00E62715">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Pr>
          <w:p w14:paraId="60EA66C8" w14:textId="77777777" w:rsidR="00B61494" w:rsidRPr="0064326D" w:rsidRDefault="00B61494" w:rsidP="009A0165">
            <w:pPr>
              <w:keepNext/>
              <w:rPr>
                <w:sz w:val="22"/>
                <w:szCs w:val="22"/>
              </w:rPr>
            </w:pPr>
            <w:r w:rsidRPr="0064326D">
              <w:rPr>
                <w:sz w:val="22"/>
                <w:szCs w:val="22"/>
              </w:rPr>
              <w:t>Parameter</w:t>
            </w:r>
          </w:p>
        </w:tc>
        <w:tc>
          <w:tcPr>
            <w:tcW w:w="0" w:type="auto"/>
          </w:tcPr>
          <w:p w14:paraId="1B75E9F0" w14:textId="77777777" w:rsidR="00B61494" w:rsidRPr="0064326D" w:rsidRDefault="00B61494" w:rsidP="009A0165">
            <w:pPr>
              <w:keepNext/>
              <w:jc w:val="center"/>
              <w:rPr>
                <w:sz w:val="22"/>
                <w:szCs w:val="22"/>
              </w:rPr>
            </w:pPr>
            <w:proofErr w:type="spellStart"/>
            <w:r w:rsidRPr="0064326D">
              <w:rPr>
                <w:sz w:val="22"/>
                <w:szCs w:val="22"/>
              </w:rPr>
              <w:t>Req</w:t>
            </w:r>
            <w:proofErr w:type="spellEnd"/>
            <w:r w:rsidRPr="0064326D">
              <w:rPr>
                <w:sz w:val="22"/>
                <w:szCs w:val="22"/>
              </w:rPr>
              <w:t>?</w:t>
            </w:r>
          </w:p>
        </w:tc>
        <w:tc>
          <w:tcPr>
            <w:tcW w:w="0" w:type="auto"/>
          </w:tcPr>
          <w:p w14:paraId="159C6984" w14:textId="77777777" w:rsidR="00B61494" w:rsidRPr="0064326D" w:rsidRDefault="00B61494" w:rsidP="009A0165">
            <w:pPr>
              <w:keepNext/>
              <w:rPr>
                <w:sz w:val="22"/>
                <w:szCs w:val="22"/>
              </w:rPr>
            </w:pPr>
            <w:r w:rsidRPr="0064326D">
              <w:rPr>
                <w:sz w:val="22"/>
                <w:szCs w:val="22"/>
              </w:rPr>
              <w:t>Description</w:t>
            </w:r>
          </w:p>
        </w:tc>
      </w:tr>
      <w:tr w:rsidR="00B61494" w:rsidRPr="0064326D" w14:paraId="0AEEB81D" w14:textId="77777777" w:rsidTr="00E62715">
        <w:trPr>
          <w:cantSplit/>
          <w:jc w:val="center"/>
        </w:trPr>
        <w:tc>
          <w:tcPr>
            <w:tcW w:w="0" w:type="auto"/>
          </w:tcPr>
          <w:p w14:paraId="131A4FA2" w14:textId="77777777" w:rsidR="00B61494" w:rsidRPr="0064326D" w:rsidRDefault="00B61494" w:rsidP="0087344E">
            <w:pPr>
              <w:rPr>
                <w:sz w:val="22"/>
                <w:szCs w:val="22"/>
              </w:rPr>
            </w:pPr>
            <w:proofErr w:type="spellStart"/>
            <w:r>
              <w:rPr>
                <w:sz w:val="22"/>
                <w:szCs w:val="22"/>
              </w:rPr>
              <w:t>access_token</w:t>
            </w:r>
            <w:proofErr w:type="spellEnd"/>
          </w:p>
        </w:tc>
        <w:tc>
          <w:tcPr>
            <w:tcW w:w="0" w:type="auto"/>
          </w:tcPr>
          <w:p w14:paraId="736DAFDF" w14:textId="63F241B2" w:rsidR="00B61494" w:rsidRPr="0064326D" w:rsidRDefault="00B505A1" w:rsidP="0087344E">
            <w:pPr>
              <w:jc w:val="center"/>
              <w:rPr>
                <w:sz w:val="22"/>
                <w:szCs w:val="22"/>
              </w:rPr>
            </w:pPr>
            <w:proofErr w:type="spellStart"/>
            <w:r>
              <w:rPr>
                <w:sz w:val="22"/>
                <w:szCs w:val="22"/>
              </w:rPr>
              <w:t>Mand</w:t>
            </w:r>
            <w:proofErr w:type="spellEnd"/>
          </w:p>
        </w:tc>
        <w:tc>
          <w:tcPr>
            <w:tcW w:w="0" w:type="auto"/>
          </w:tcPr>
          <w:p w14:paraId="5200FCCA" w14:textId="392B960C" w:rsidR="00B61494" w:rsidRPr="0064326D" w:rsidRDefault="00B72C0C" w:rsidP="0087344E">
            <w:pPr>
              <w:rPr>
                <w:sz w:val="22"/>
                <w:szCs w:val="22"/>
              </w:rPr>
            </w:pPr>
            <w:r>
              <w:rPr>
                <w:sz w:val="22"/>
                <w:szCs w:val="22"/>
              </w:rPr>
              <w:t>Sig</w:t>
            </w:r>
            <w:r w:rsidR="006B24FF">
              <w:rPr>
                <w:sz w:val="22"/>
                <w:szCs w:val="22"/>
              </w:rPr>
              <w:t xml:space="preserve">ned </w:t>
            </w:r>
            <w:r w:rsidR="00B934A7">
              <w:rPr>
                <w:sz w:val="22"/>
                <w:szCs w:val="22"/>
              </w:rPr>
              <w:t>JWT</w:t>
            </w:r>
            <w:r w:rsidR="006B24FF">
              <w:rPr>
                <w:sz w:val="22"/>
                <w:szCs w:val="22"/>
              </w:rPr>
              <w:t xml:space="preserve"> </w:t>
            </w:r>
            <w:r w:rsidR="00DF1D17">
              <w:rPr>
                <w:sz w:val="22"/>
                <w:szCs w:val="22"/>
              </w:rPr>
              <w:t xml:space="preserve">which </w:t>
            </w:r>
            <w:r w:rsidR="00B934A7">
              <w:rPr>
                <w:sz w:val="22"/>
                <w:szCs w:val="22"/>
              </w:rPr>
              <w:t>enco</w:t>
            </w:r>
            <w:r w:rsidR="006B24FF">
              <w:rPr>
                <w:sz w:val="22"/>
                <w:szCs w:val="22"/>
              </w:rPr>
              <w:t>d</w:t>
            </w:r>
            <w:r w:rsidR="00DF1D17">
              <w:rPr>
                <w:sz w:val="22"/>
                <w:szCs w:val="22"/>
              </w:rPr>
              <w:t>es</w:t>
            </w:r>
            <w:r w:rsidR="006B24FF">
              <w:rPr>
                <w:sz w:val="22"/>
                <w:szCs w:val="22"/>
              </w:rPr>
              <w:t xml:space="preserve"> the</w:t>
            </w:r>
            <w:r w:rsidR="00B934A7">
              <w:rPr>
                <w:sz w:val="22"/>
                <w:szCs w:val="22"/>
              </w:rPr>
              <w:t xml:space="preserve"> </w:t>
            </w:r>
            <w:r w:rsidR="00DF1D17">
              <w:rPr>
                <w:sz w:val="22"/>
                <w:szCs w:val="22"/>
              </w:rPr>
              <w:t>Access</w:t>
            </w:r>
            <w:r w:rsidR="00B934A7">
              <w:rPr>
                <w:sz w:val="22"/>
                <w:szCs w:val="22"/>
              </w:rPr>
              <w:t xml:space="preserve"> Token</w:t>
            </w:r>
            <w:r w:rsidR="00FD4F5C">
              <w:rPr>
                <w:sz w:val="22"/>
                <w:szCs w:val="22"/>
              </w:rPr>
              <w:t>, s</w:t>
            </w:r>
            <w:r w:rsidR="00456C8A">
              <w:rPr>
                <w:sz w:val="22"/>
                <w:szCs w:val="22"/>
              </w:rPr>
              <w:t>ee section</w:t>
            </w:r>
            <w:r w:rsidR="00DE048B">
              <w:rPr>
                <w:sz w:val="22"/>
                <w:szCs w:val="22"/>
              </w:rPr>
              <w:t xml:space="preserve">s </w:t>
            </w:r>
            <w:r w:rsidR="00A517BB">
              <w:rPr>
                <w:sz w:val="22"/>
                <w:szCs w:val="22"/>
              </w:rPr>
              <w:fldChar w:fldCharType="begin"/>
            </w:r>
            <w:r w:rsidR="00A517BB">
              <w:rPr>
                <w:sz w:val="22"/>
                <w:szCs w:val="22"/>
              </w:rPr>
              <w:instrText xml:space="preserve"> REF _Ref513644437 \r \h </w:instrText>
            </w:r>
            <w:r w:rsidR="00A517BB">
              <w:rPr>
                <w:sz w:val="22"/>
                <w:szCs w:val="22"/>
              </w:rPr>
            </w:r>
            <w:r w:rsidR="00A517BB">
              <w:rPr>
                <w:sz w:val="22"/>
                <w:szCs w:val="22"/>
              </w:rPr>
              <w:fldChar w:fldCharType="separate"/>
            </w:r>
            <w:r w:rsidR="00C85908">
              <w:rPr>
                <w:sz w:val="22"/>
                <w:szCs w:val="22"/>
              </w:rPr>
              <w:t>4.1</w:t>
            </w:r>
            <w:r w:rsidR="00A517BB">
              <w:rPr>
                <w:sz w:val="22"/>
                <w:szCs w:val="22"/>
              </w:rPr>
              <w:fldChar w:fldCharType="end"/>
            </w:r>
            <w:r w:rsidR="00A517BB">
              <w:rPr>
                <w:sz w:val="22"/>
                <w:szCs w:val="22"/>
              </w:rPr>
              <w:t xml:space="preserve"> and</w:t>
            </w:r>
            <w:r w:rsidR="00456C8A">
              <w:rPr>
                <w:sz w:val="22"/>
                <w:szCs w:val="22"/>
              </w:rPr>
              <w:t xml:space="preserve"> </w:t>
            </w:r>
            <w:r w:rsidR="00456C8A">
              <w:rPr>
                <w:sz w:val="22"/>
                <w:szCs w:val="22"/>
              </w:rPr>
              <w:fldChar w:fldCharType="begin"/>
            </w:r>
            <w:r w:rsidR="00456C8A">
              <w:rPr>
                <w:sz w:val="22"/>
                <w:szCs w:val="22"/>
              </w:rPr>
              <w:instrText xml:space="preserve"> REF _Ref511724515 \r \h </w:instrText>
            </w:r>
            <w:r w:rsidR="00456C8A">
              <w:rPr>
                <w:sz w:val="22"/>
                <w:szCs w:val="22"/>
              </w:rPr>
            </w:r>
            <w:r w:rsidR="00456C8A">
              <w:rPr>
                <w:sz w:val="22"/>
                <w:szCs w:val="22"/>
              </w:rPr>
              <w:fldChar w:fldCharType="separate"/>
            </w:r>
            <w:r w:rsidR="00C85908">
              <w:rPr>
                <w:sz w:val="22"/>
                <w:szCs w:val="22"/>
              </w:rPr>
              <w:t>4.3</w:t>
            </w:r>
            <w:r w:rsidR="00456C8A">
              <w:rPr>
                <w:sz w:val="22"/>
                <w:szCs w:val="22"/>
              </w:rPr>
              <w:fldChar w:fldCharType="end"/>
            </w:r>
          </w:p>
        </w:tc>
      </w:tr>
      <w:tr w:rsidR="00B61494" w:rsidRPr="0064326D" w14:paraId="43F3C0FB" w14:textId="77777777" w:rsidTr="00E62715">
        <w:trPr>
          <w:cantSplit/>
          <w:jc w:val="center"/>
        </w:trPr>
        <w:tc>
          <w:tcPr>
            <w:tcW w:w="0" w:type="auto"/>
          </w:tcPr>
          <w:p w14:paraId="0319E524" w14:textId="77777777" w:rsidR="00B61494" w:rsidRPr="0064326D" w:rsidRDefault="00B61494" w:rsidP="0087344E">
            <w:pPr>
              <w:rPr>
                <w:sz w:val="22"/>
                <w:szCs w:val="22"/>
              </w:rPr>
            </w:pPr>
            <w:proofErr w:type="spellStart"/>
            <w:r>
              <w:rPr>
                <w:sz w:val="22"/>
                <w:szCs w:val="22"/>
              </w:rPr>
              <w:t>token_type</w:t>
            </w:r>
            <w:proofErr w:type="spellEnd"/>
          </w:p>
        </w:tc>
        <w:tc>
          <w:tcPr>
            <w:tcW w:w="0" w:type="auto"/>
          </w:tcPr>
          <w:p w14:paraId="137836D3" w14:textId="2BF036BD" w:rsidR="00B61494" w:rsidRPr="0064326D" w:rsidRDefault="00B505A1" w:rsidP="0087344E">
            <w:pPr>
              <w:jc w:val="center"/>
              <w:rPr>
                <w:sz w:val="22"/>
                <w:szCs w:val="22"/>
              </w:rPr>
            </w:pPr>
            <w:proofErr w:type="spellStart"/>
            <w:r>
              <w:rPr>
                <w:sz w:val="22"/>
                <w:szCs w:val="22"/>
              </w:rPr>
              <w:t>Mand</w:t>
            </w:r>
            <w:proofErr w:type="spellEnd"/>
          </w:p>
        </w:tc>
        <w:tc>
          <w:tcPr>
            <w:tcW w:w="0" w:type="auto"/>
          </w:tcPr>
          <w:p w14:paraId="63C2D1B4" w14:textId="152366B7" w:rsidR="00B61494" w:rsidRPr="0064326D" w:rsidRDefault="00B61494" w:rsidP="005A6446">
            <w:pPr>
              <w:rPr>
                <w:sz w:val="22"/>
                <w:szCs w:val="22"/>
              </w:rPr>
            </w:pPr>
            <w:r>
              <w:rPr>
                <w:sz w:val="22"/>
                <w:szCs w:val="22"/>
              </w:rPr>
              <w:t>Must be value “bearer”</w:t>
            </w:r>
          </w:p>
        </w:tc>
      </w:tr>
      <w:tr w:rsidR="005F4264" w:rsidRPr="0064326D" w14:paraId="1BD7456E" w14:textId="77777777" w:rsidTr="00E62715">
        <w:trPr>
          <w:cantSplit/>
          <w:jc w:val="center"/>
        </w:trPr>
        <w:tc>
          <w:tcPr>
            <w:tcW w:w="0" w:type="auto"/>
          </w:tcPr>
          <w:p w14:paraId="793F27CF" w14:textId="77777777" w:rsidR="005F4264" w:rsidRPr="00C41698" w:rsidRDefault="005F4264" w:rsidP="005F4264">
            <w:pPr>
              <w:rPr>
                <w:sz w:val="22"/>
                <w:szCs w:val="22"/>
              </w:rPr>
            </w:pPr>
            <w:proofErr w:type="spellStart"/>
            <w:r>
              <w:rPr>
                <w:sz w:val="22"/>
                <w:szCs w:val="22"/>
              </w:rPr>
              <w:t>refresh_token</w:t>
            </w:r>
            <w:proofErr w:type="spellEnd"/>
          </w:p>
        </w:tc>
        <w:tc>
          <w:tcPr>
            <w:tcW w:w="0" w:type="auto"/>
          </w:tcPr>
          <w:p w14:paraId="06E72D1C" w14:textId="033A6A2C" w:rsidR="005F4264" w:rsidRPr="0064326D" w:rsidRDefault="00C0081B" w:rsidP="005F4264">
            <w:pPr>
              <w:jc w:val="center"/>
              <w:rPr>
                <w:sz w:val="22"/>
                <w:szCs w:val="22"/>
              </w:rPr>
            </w:pPr>
            <w:proofErr w:type="spellStart"/>
            <w:r>
              <w:rPr>
                <w:sz w:val="22"/>
                <w:szCs w:val="22"/>
              </w:rPr>
              <w:t>Opt</w:t>
            </w:r>
            <w:proofErr w:type="spellEnd"/>
          </w:p>
        </w:tc>
        <w:tc>
          <w:tcPr>
            <w:tcW w:w="0" w:type="auto"/>
          </w:tcPr>
          <w:p w14:paraId="6DBA36DA" w14:textId="130DB7BA" w:rsidR="005F4264" w:rsidRPr="0064326D" w:rsidRDefault="00E67B62" w:rsidP="005F4264">
            <w:pPr>
              <w:rPr>
                <w:sz w:val="22"/>
                <w:szCs w:val="22"/>
              </w:rPr>
            </w:pPr>
            <w:r>
              <w:rPr>
                <w:sz w:val="22"/>
                <w:szCs w:val="22"/>
              </w:rPr>
              <w:t>The refresh token which can be used to obtain new access token</w:t>
            </w:r>
            <w:r w:rsidR="008B15D7">
              <w:rPr>
                <w:sz w:val="22"/>
                <w:szCs w:val="22"/>
              </w:rPr>
              <w:t xml:space="preserve">s as described in section </w:t>
            </w:r>
            <w:r w:rsidR="008B15D7">
              <w:rPr>
                <w:sz w:val="22"/>
                <w:szCs w:val="22"/>
              </w:rPr>
              <w:fldChar w:fldCharType="begin"/>
            </w:r>
            <w:r w:rsidR="008B15D7">
              <w:rPr>
                <w:sz w:val="22"/>
                <w:szCs w:val="22"/>
              </w:rPr>
              <w:instrText xml:space="preserve"> REF _Ref511054576 \r \h </w:instrText>
            </w:r>
            <w:r w:rsidR="008B15D7">
              <w:rPr>
                <w:sz w:val="22"/>
                <w:szCs w:val="22"/>
              </w:rPr>
            </w:r>
            <w:r w:rsidR="008B15D7">
              <w:rPr>
                <w:sz w:val="22"/>
                <w:szCs w:val="22"/>
              </w:rPr>
              <w:fldChar w:fldCharType="separate"/>
            </w:r>
            <w:r w:rsidR="00C85908">
              <w:rPr>
                <w:sz w:val="22"/>
                <w:szCs w:val="22"/>
              </w:rPr>
              <w:t>3.5.1</w:t>
            </w:r>
            <w:r w:rsidR="008B15D7">
              <w:rPr>
                <w:sz w:val="22"/>
                <w:szCs w:val="22"/>
              </w:rPr>
              <w:fldChar w:fldCharType="end"/>
            </w:r>
          </w:p>
        </w:tc>
      </w:tr>
      <w:tr w:rsidR="005F4264" w:rsidRPr="0064326D" w14:paraId="16FBA522" w14:textId="77777777" w:rsidTr="00E62715">
        <w:trPr>
          <w:cantSplit/>
          <w:jc w:val="center"/>
        </w:trPr>
        <w:tc>
          <w:tcPr>
            <w:tcW w:w="0" w:type="auto"/>
          </w:tcPr>
          <w:p w14:paraId="2C8F46BB" w14:textId="77777777" w:rsidR="005F4264" w:rsidRDefault="005F4264" w:rsidP="005F4264">
            <w:pPr>
              <w:rPr>
                <w:sz w:val="22"/>
                <w:szCs w:val="22"/>
              </w:rPr>
            </w:pPr>
            <w:proofErr w:type="spellStart"/>
            <w:r>
              <w:rPr>
                <w:sz w:val="22"/>
                <w:szCs w:val="22"/>
              </w:rPr>
              <w:t>expires_in</w:t>
            </w:r>
            <w:proofErr w:type="spellEnd"/>
          </w:p>
        </w:tc>
        <w:tc>
          <w:tcPr>
            <w:tcW w:w="0" w:type="auto"/>
          </w:tcPr>
          <w:p w14:paraId="0F994F80" w14:textId="77777777" w:rsidR="005F4264" w:rsidRDefault="005F4264" w:rsidP="005F4264">
            <w:pPr>
              <w:jc w:val="center"/>
              <w:rPr>
                <w:sz w:val="22"/>
                <w:szCs w:val="22"/>
              </w:rPr>
            </w:pPr>
            <w:proofErr w:type="spellStart"/>
            <w:r>
              <w:rPr>
                <w:sz w:val="22"/>
                <w:szCs w:val="22"/>
              </w:rPr>
              <w:t>Opt</w:t>
            </w:r>
            <w:proofErr w:type="spellEnd"/>
          </w:p>
        </w:tc>
        <w:tc>
          <w:tcPr>
            <w:tcW w:w="0" w:type="auto"/>
          </w:tcPr>
          <w:p w14:paraId="078B93A1" w14:textId="77777777" w:rsidR="005F4264" w:rsidRDefault="005F4264" w:rsidP="005F4264">
            <w:pPr>
              <w:rPr>
                <w:sz w:val="22"/>
                <w:szCs w:val="22"/>
              </w:rPr>
            </w:pPr>
            <w:r>
              <w:rPr>
                <w:sz w:val="22"/>
                <w:szCs w:val="22"/>
              </w:rPr>
              <w:t>Recommended.</w:t>
            </w:r>
          </w:p>
          <w:p w14:paraId="10AB4ED3" w14:textId="5C51913B" w:rsidR="005F4264" w:rsidRPr="00006C64" w:rsidRDefault="005F4264" w:rsidP="005F4264">
            <w:pPr>
              <w:rPr>
                <w:sz w:val="22"/>
                <w:szCs w:val="22"/>
              </w:rPr>
            </w:pPr>
            <w:r w:rsidRPr="002A5016">
              <w:rPr>
                <w:sz w:val="22"/>
                <w:szCs w:val="22"/>
              </w:rPr>
              <w:t>The lifetime in seconds of the access token</w:t>
            </w:r>
            <w:r>
              <w:rPr>
                <w:sz w:val="22"/>
                <w:szCs w:val="22"/>
              </w:rPr>
              <w:t xml:space="preserve">.  </w:t>
            </w:r>
            <w:r w:rsidRPr="002A5016">
              <w:rPr>
                <w:sz w:val="22"/>
                <w:szCs w:val="22"/>
              </w:rPr>
              <w:t xml:space="preserve">If omitted, the </w:t>
            </w:r>
            <w:r w:rsidR="00B8392C">
              <w:rPr>
                <w:sz w:val="22"/>
                <w:szCs w:val="22"/>
              </w:rPr>
              <w:t>Platform</w:t>
            </w:r>
            <w:r w:rsidRPr="002A5016">
              <w:rPr>
                <w:sz w:val="22"/>
                <w:szCs w:val="22"/>
              </w:rPr>
              <w:t xml:space="preserve"> SHOULD provide the</w:t>
            </w:r>
            <w:r>
              <w:rPr>
                <w:sz w:val="22"/>
                <w:szCs w:val="22"/>
              </w:rPr>
              <w:t xml:space="preserve"> </w:t>
            </w:r>
            <w:r w:rsidRPr="002A5016">
              <w:rPr>
                <w:sz w:val="22"/>
                <w:szCs w:val="22"/>
              </w:rPr>
              <w:t>expiration time via other means or document the default value</w:t>
            </w:r>
          </w:p>
        </w:tc>
      </w:tr>
      <w:tr w:rsidR="005F4264" w:rsidRPr="0064326D" w14:paraId="4B42635F" w14:textId="77777777" w:rsidTr="00E62715">
        <w:trPr>
          <w:cantSplit/>
          <w:jc w:val="center"/>
        </w:trPr>
        <w:tc>
          <w:tcPr>
            <w:tcW w:w="0" w:type="auto"/>
          </w:tcPr>
          <w:p w14:paraId="4EFAD0D5" w14:textId="77777777" w:rsidR="005F4264" w:rsidRDefault="005F4264" w:rsidP="005F4264">
            <w:pPr>
              <w:rPr>
                <w:sz w:val="22"/>
                <w:szCs w:val="22"/>
              </w:rPr>
            </w:pPr>
            <w:r>
              <w:rPr>
                <w:sz w:val="22"/>
                <w:szCs w:val="22"/>
              </w:rPr>
              <w:t>scope</w:t>
            </w:r>
          </w:p>
        </w:tc>
        <w:tc>
          <w:tcPr>
            <w:tcW w:w="0" w:type="auto"/>
          </w:tcPr>
          <w:p w14:paraId="072A6029" w14:textId="77777777" w:rsidR="005F4264" w:rsidRDefault="005F4264" w:rsidP="005F4264">
            <w:pPr>
              <w:jc w:val="center"/>
              <w:rPr>
                <w:sz w:val="22"/>
                <w:szCs w:val="22"/>
              </w:rPr>
            </w:pPr>
            <w:r>
              <w:rPr>
                <w:sz w:val="22"/>
                <w:szCs w:val="22"/>
              </w:rPr>
              <w:t>Cond</w:t>
            </w:r>
          </w:p>
        </w:tc>
        <w:tc>
          <w:tcPr>
            <w:tcW w:w="0" w:type="auto"/>
          </w:tcPr>
          <w:p w14:paraId="7FB7C421" w14:textId="77777777" w:rsidR="005F4264" w:rsidRDefault="005F4264" w:rsidP="005F4264">
            <w:pPr>
              <w:rPr>
                <w:sz w:val="22"/>
                <w:szCs w:val="22"/>
              </w:rPr>
            </w:pPr>
            <w:r w:rsidRPr="00B8735C">
              <w:rPr>
                <w:sz w:val="22"/>
                <w:szCs w:val="22"/>
              </w:rPr>
              <w:t xml:space="preserve">OPTIONAL, if identical to the scope requested by the </w:t>
            </w:r>
            <w:proofErr w:type="gramStart"/>
            <w:r w:rsidRPr="00B8735C">
              <w:rPr>
                <w:sz w:val="22"/>
                <w:szCs w:val="22"/>
              </w:rPr>
              <w:t>client;</w:t>
            </w:r>
            <w:proofErr w:type="gramEnd"/>
          </w:p>
          <w:p w14:paraId="47EC31E1" w14:textId="77777777" w:rsidR="005F4264" w:rsidRDefault="005F4264" w:rsidP="005F4264">
            <w:pPr>
              <w:rPr>
                <w:sz w:val="22"/>
                <w:szCs w:val="22"/>
              </w:rPr>
            </w:pPr>
            <w:r w:rsidRPr="00B8735C">
              <w:rPr>
                <w:sz w:val="22"/>
                <w:szCs w:val="22"/>
              </w:rPr>
              <w:t>otherwise, REQUIRED</w:t>
            </w:r>
          </w:p>
        </w:tc>
      </w:tr>
      <w:tr w:rsidR="005F4264" w:rsidRPr="0064326D" w14:paraId="6A46E924" w14:textId="77777777" w:rsidTr="00E62715">
        <w:trPr>
          <w:cantSplit/>
          <w:jc w:val="center"/>
        </w:trPr>
        <w:tc>
          <w:tcPr>
            <w:tcW w:w="0" w:type="auto"/>
          </w:tcPr>
          <w:p w14:paraId="4CEB1D29" w14:textId="77777777" w:rsidR="005F4264" w:rsidRPr="00836AE2" w:rsidRDefault="005F4264" w:rsidP="005F4264">
            <w:pPr>
              <w:rPr>
                <w:sz w:val="22"/>
                <w:szCs w:val="22"/>
              </w:rPr>
            </w:pPr>
            <w:proofErr w:type="spellStart"/>
            <w:r>
              <w:rPr>
                <w:sz w:val="22"/>
                <w:szCs w:val="22"/>
              </w:rPr>
              <w:t>id_token</w:t>
            </w:r>
            <w:proofErr w:type="spellEnd"/>
          </w:p>
        </w:tc>
        <w:tc>
          <w:tcPr>
            <w:tcW w:w="0" w:type="auto"/>
          </w:tcPr>
          <w:p w14:paraId="72CA8C14" w14:textId="3AF79E1A" w:rsidR="005F4264" w:rsidRPr="0064326D" w:rsidRDefault="004314D4" w:rsidP="005F4264">
            <w:pPr>
              <w:jc w:val="center"/>
              <w:rPr>
                <w:sz w:val="22"/>
                <w:szCs w:val="22"/>
              </w:rPr>
            </w:pPr>
            <w:r>
              <w:rPr>
                <w:sz w:val="22"/>
                <w:szCs w:val="22"/>
              </w:rPr>
              <w:t>Cond</w:t>
            </w:r>
          </w:p>
        </w:tc>
        <w:tc>
          <w:tcPr>
            <w:tcW w:w="0" w:type="auto"/>
          </w:tcPr>
          <w:p w14:paraId="5F6CC177" w14:textId="7628ED26" w:rsidR="005F4264" w:rsidRPr="0064326D" w:rsidRDefault="00DF1D17" w:rsidP="005F4264">
            <w:pPr>
              <w:rPr>
                <w:sz w:val="22"/>
                <w:szCs w:val="22"/>
              </w:rPr>
            </w:pPr>
            <w:r>
              <w:rPr>
                <w:sz w:val="22"/>
                <w:szCs w:val="22"/>
              </w:rPr>
              <w:t xml:space="preserve">Signed JWT which encodes the </w:t>
            </w:r>
            <w:r w:rsidR="00AC057B">
              <w:rPr>
                <w:sz w:val="22"/>
                <w:szCs w:val="22"/>
              </w:rPr>
              <w:t>ID Token</w:t>
            </w:r>
            <w:r w:rsidR="00903BAB">
              <w:rPr>
                <w:sz w:val="22"/>
                <w:szCs w:val="22"/>
              </w:rPr>
              <w:t xml:space="preserve"> – see </w:t>
            </w:r>
            <w:r w:rsidR="00C8347A">
              <w:rPr>
                <w:sz w:val="22"/>
                <w:szCs w:val="22"/>
              </w:rPr>
              <w:t xml:space="preserve">sections </w:t>
            </w:r>
            <w:r w:rsidR="00C8347A">
              <w:rPr>
                <w:sz w:val="22"/>
                <w:szCs w:val="22"/>
              </w:rPr>
              <w:fldChar w:fldCharType="begin"/>
            </w:r>
            <w:r w:rsidR="00C8347A">
              <w:rPr>
                <w:sz w:val="22"/>
                <w:szCs w:val="22"/>
              </w:rPr>
              <w:instrText xml:space="preserve"> REF _Ref513644437 \r \h </w:instrText>
            </w:r>
            <w:r w:rsidR="00C8347A">
              <w:rPr>
                <w:sz w:val="22"/>
                <w:szCs w:val="22"/>
              </w:rPr>
            </w:r>
            <w:r w:rsidR="00C8347A">
              <w:rPr>
                <w:sz w:val="22"/>
                <w:szCs w:val="22"/>
              </w:rPr>
              <w:fldChar w:fldCharType="separate"/>
            </w:r>
            <w:r w:rsidR="00C85908">
              <w:rPr>
                <w:sz w:val="22"/>
                <w:szCs w:val="22"/>
              </w:rPr>
              <w:t>4.1</w:t>
            </w:r>
            <w:r w:rsidR="00C8347A">
              <w:rPr>
                <w:sz w:val="22"/>
                <w:szCs w:val="22"/>
              </w:rPr>
              <w:fldChar w:fldCharType="end"/>
            </w:r>
            <w:r w:rsidR="00C8347A">
              <w:rPr>
                <w:sz w:val="22"/>
                <w:szCs w:val="22"/>
              </w:rPr>
              <w:t xml:space="preserve"> and</w:t>
            </w:r>
            <w:r w:rsidR="00903BAB">
              <w:rPr>
                <w:sz w:val="22"/>
                <w:szCs w:val="22"/>
              </w:rPr>
              <w:t xml:space="preserve"> </w:t>
            </w:r>
            <w:r w:rsidR="00E46025">
              <w:rPr>
                <w:sz w:val="22"/>
                <w:szCs w:val="22"/>
              </w:rPr>
              <w:fldChar w:fldCharType="begin"/>
            </w:r>
            <w:r w:rsidR="00E46025">
              <w:rPr>
                <w:sz w:val="22"/>
                <w:szCs w:val="22"/>
              </w:rPr>
              <w:instrText xml:space="preserve"> REF _Ref511730764 \r \h </w:instrText>
            </w:r>
            <w:r w:rsidR="00E46025">
              <w:rPr>
                <w:sz w:val="22"/>
                <w:szCs w:val="22"/>
              </w:rPr>
            </w:r>
            <w:r w:rsidR="00E46025">
              <w:rPr>
                <w:sz w:val="22"/>
                <w:szCs w:val="22"/>
              </w:rPr>
              <w:fldChar w:fldCharType="separate"/>
            </w:r>
            <w:r w:rsidR="00C85908">
              <w:rPr>
                <w:sz w:val="22"/>
                <w:szCs w:val="22"/>
              </w:rPr>
              <w:t>4.2</w:t>
            </w:r>
            <w:r w:rsidR="00E46025">
              <w:rPr>
                <w:sz w:val="22"/>
                <w:szCs w:val="22"/>
              </w:rPr>
              <w:fldChar w:fldCharType="end"/>
            </w:r>
            <w:r w:rsidR="008B4792">
              <w:rPr>
                <w:sz w:val="22"/>
                <w:szCs w:val="22"/>
              </w:rPr>
              <w:t xml:space="preserve">. Only issued for </w:t>
            </w:r>
            <w:proofErr w:type="spellStart"/>
            <w:r w:rsidR="008B4792">
              <w:rPr>
                <w:sz w:val="22"/>
                <w:szCs w:val="22"/>
              </w:rPr>
              <w:t>grant_type</w:t>
            </w:r>
            <w:proofErr w:type="spellEnd"/>
            <w:r w:rsidR="008B4792">
              <w:rPr>
                <w:sz w:val="22"/>
                <w:szCs w:val="22"/>
              </w:rPr>
              <w:t xml:space="preserve"> “</w:t>
            </w:r>
            <w:proofErr w:type="spellStart"/>
            <w:r w:rsidR="008B4792">
              <w:rPr>
                <w:sz w:val="22"/>
                <w:szCs w:val="22"/>
              </w:rPr>
              <w:t>authorization_code</w:t>
            </w:r>
            <w:proofErr w:type="spellEnd"/>
            <w:r w:rsidR="008B4792">
              <w:rPr>
                <w:sz w:val="22"/>
                <w:szCs w:val="22"/>
              </w:rPr>
              <w:t>”</w:t>
            </w:r>
          </w:p>
        </w:tc>
      </w:tr>
    </w:tbl>
    <w:p w14:paraId="3D6AEE08" w14:textId="339F784B" w:rsidR="00B61494" w:rsidRDefault="00B61494" w:rsidP="00B61494"/>
    <w:p w14:paraId="07D69264" w14:textId="0D105B21" w:rsidR="000534E4" w:rsidRDefault="003F6880" w:rsidP="00B61494">
      <w:r>
        <w:t xml:space="preserve">A non-normative </w:t>
      </w:r>
      <w:r w:rsidR="000534E4">
        <w:t>example</w:t>
      </w:r>
      <w:r>
        <w:t xml:space="preserve"> follows</w:t>
      </w:r>
      <w:r w:rsidR="000534E4">
        <w:t>:</w:t>
      </w:r>
    </w:p>
    <w:p w14:paraId="458003FE"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HTTP/1.1 200 OK</w:t>
      </w:r>
    </w:p>
    <w:p w14:paraId="5B25EED4"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Content-Type: application/</w:t>
      </w:r>
      <w:proofErr w:type="spellStart"/>
      <w:r w:rsidRPr="0072444B">
        <w:rPr>
          <w:rFonts w:ascii="Courier New" w:hAnsi="Courier New" w:cs="Courier New"/>
          <w:sz w:val="22"/>
          <w:szCs w:val="22"/>
        </w:rPr>
        <w:t>json</w:t>
      </w:r>
      <w:proofErr w:type="spellEnd"/>
    </w:p>
    <w:p w14:paraId="594826C3"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Cache-Control: no-store</w:t>
      </w:r>
    </w:p>
    <w:p w14:paraId="4003E852"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Pragma: no-cache</w:t>
      </w:r>
    </w:p>
    <w:p w14:paraId="70F477B0" w14:textId="77777777" w:rsidR="000534E4" w:rsidRDefault="000534E4" w:rsidP="000534E4">
      <w:pPr>
        <w:ind w:left="720"/>
        <w:contextualSpacing/>
        <w:rPr>
          <w:rFonts w:ascii="Courier New" w:hAnsi="Courier New" w:cs="Courier New"/>
          <w:sz w:val="22"/>
          <w:szCs w:val="22"/>
        </w:rPr>
      </w:pPr>
    </w:p>
    <w:p w14:paraId="6DA09C56"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w:t>
      </w:r>
    </w:p>
    <w:p w14:paraId="459A83C1"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lastRenderedPageBreak/>
        <w:t xml:space="preserve"> "</w:t>
      </w:r>
      <w:proofErr w:type="spellStart"/>
      <w:proofErr w:type="gramStart"/>
      <w:r w:rsidRPr="0072444B">
        <w:rPr>
          <w:rFonts w:ascii="Courier New" w:hAnsi="Courier New" w:cs="Courier New"/>
          <w:sz w:val="22"/>
          <w:szCs w:val="22"/>
        </w:rPr>
        <w:t>access</w:t>
      </w:r>
      <w:proofErr w:type="gramEnd"/>
      <w:r w:rsidRPr="0072444B">
        <w:rPr>
          <w:rFonts w:ascii="Courier New" w:hAnsi="Courier New" w:cs="Courier New"/>
          <w:sz w:val="22"/>
          <w:szCs w:val="22"/>
        </w:rPr>
        <w:t>_token</w:t>
      </w:r>
      <w:proofErr w:type="spellEnd"/>
      <w:r w:rsidRPr="0072444B">
        <w:rPr>
          <w:rFonts w:ascii="Courier New" w:hAnsi="Courier New" w:cs="Courier New"/>
          <w:sz w:val="22"/>
          <w:szCs w:val="22"/>
        </w:rPr>
        <w:t>": "SlAV32hkKG",</w:t>
      </w:r>
    </w:p>
    <w:p w14:paraId="2BF7472D" w14:textId="1037A976" w:rsidR="001A26FE" w:rsidRPr="0072444B" w:rsidRDefault="001A26FE" w:rsidP="001A26FE">
      <w:pPr>
        <w:ind w:left="720"/>
        <w:contextualSpacing/>
        <w:rPr>
          <w:rFonts w:ascii="Courier New" w:hAnsi="Courier New" w:cs="Courier New"/>
          <w:sz w:val="22"/>
          <w:szCs w:val="22"/>
        </w:rPr>
      </w:pPr>
      <w:r>
        <w:rPr>
          <w:rFonts w:ascii="Courier New" w:hAnsi="Courier New" w:cs="Courier New"/>
          <w:sz w:val="22"/>
          <w:szCs w:val="22"/>
        </w:rPr>
        <w:t xml:space="preserve"> </w:t>
      </w:r>
      <w:r w:rsidRPr="0072444B">
        <w:rPr>
          <w:rFonts w:ascii="Courier New" w:hAnsi="Courier New" w:cs="Courier New"/>
          <w:sz w:val="22"/>
          <w:szCs w:val="22"/>
        </w:rPr>
        <w:t>"</w:t>
      </w:r>
      <w:proofErr w:type="spellStart"/>
      <w:proofErr w:type="gramStart"/>
      <w:r>
        <w:rPr>
          <w:rFonts w:ascii="Courier New" w:hAnsi="Courier New" w:cs="Courier New"/>
          <w:sz w:val="22"/>
          <w:szCs w:val="22"/>
        </w:rPr>
        <w:t>refresh</w:t>
      </w:r>
      <w:proofErr w:type="gramEnd"/>
      <w:r w:rsidRPr="0072444B">
        <w:rPr>
          <w:rFonts w:ascii="Courier New" w:hAnsi="Courier New" w:cs="Courier New"/>
          <w:sz w:val="22"/>
          <w:szCs w:val="22"/>
        </w:rPr>
        <w:t>_token</w:t>
      </w:r>
      <w:proofErr w:type="spellEnd"/>
      <w:r w:rsidRPr="0072444B">
        <w:rPr>
          <w:rFonts w:ascii="Courier New" w:hAnsi="Courier New" w:cs="Courier New"/>
          <w:sz w:val="22"/>
          <w:szCs w:val="22"/>
        </w:rPr>
        <w:t>": "</w:t>
      </w:r>
      <w:r>
        <w:rPr>
          <w:rFonts w:ascii="Courier New" w:hAnsi="Courier New" w:cs="Courier New"/>
          <w:sz w:val="22"/>
          <w:szCs w:val="22"/>
        </w:rPr>
        <w:t>d</w:t>
      </w:r>
      <w:r w:rsidR="00CE5C36">
        <w:rPr>
          <w:rFonts w:ascii="Courier New" w:hAnsi="Courier New" w:cs="Courier New"/>
          <w:sz w:val="22"/>
          <w:szCs w:val="22"/>
        </w:rPr>
        <w:t>S</w:t>
      </w:r>
      <w:r>
        <w:rPr>
          <w:rFonts w:ascii="Courier New" w:hAnsi="Courier New" w:cs="Courier New"/>
          <w:sz w:val="22"/>
          <w:szCs w:val="22"/>
        </w:rPr>
        <w:t>4tfWD</w:t>
      </w:r>
      <w:r w:rsidRPr="0072444B">
        <w:rPr>
          <w:rFonts w:ascii="Courier New" w:hAnsi="Courier New" w:cs="Courier New"/>
          <w:sz w:val="22"/>
          <w:szCs w:val="22"/>
        </w:rPr>
        <w:t>",</w:t>
      </w:r>
    </w:p>
    <w:p w14:paraId="53BD6E56"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w:t>
      </w:r>
      <w:proofErr w:type="spellStart"/>
      <w:proofErr w:type="gramStart"/>
      <w:r w:rsidRPr="0072444B">
        <w:rPr>
          <w:rFonts w:ascii="Courier New" w:hAnsi="Courier New" w:cs="Courier New"/>
          <w:sz w:val="22"/>
          <w:szCs w:val="22"/>
        </w:rPr>
        <w:t>token</w:t>
      </w:r>
      <w:proofErr w:type="gramEnd"/>
      <w:r w:rsidRPr="0072444B">
        <w:rPr>
          <w:rFonts w:ascii="Courier New" w:hAnsi="Courier New" w:cs="Courier New"/>
          <w:sz w:val="22"/>
          <w:szCs w:val="22"/>
        </w:rPr>
        <w:t>_type</w:t>
      </w:r>
      <w:proofErr w:type="spellEnd"/>
      <w:r w:rsidRPr="0072444B">
        <w:rPr>
          <w:rFonts w:ascii="Courier New" w:hAnsi="Courier New" w:cs="Courier New"/>
          <w:sz w:val="22"/>
          <w:szCs w:val="22"/>
        </w:rPr>
        <w:t>": "Bearer",</w:t>
      </w:r>
    </w:p>
    <w:p w14:paraId="70FEA315" w14:textId="4027FE55" w:rsidR="000534E4" w:rsidRPr="0072444B" w:rsidRDefault="00BF1C24" w:rsidP="000534E4">
      <w:pPr>
        <w:ind w:left="720"/>
        <w:contextualSpacing/>
        <w:rPr>
          <w:rFonts w:ascii="Courier New" w:hAnsi="Courier New" w:cs="Courier New"/>
          <w:sz w:val="22"/>
          <w:szCs w:val="22"/>
        </w:rPr>
      </w:pPr>
      <w:r>
        <w:rPr>
          <w:rFonts w:ascii="Courier New" w:hAnsi="Courier New" w:cs="Courier New"/>
          <w:sz w:val="22"/>
          <w:szCs w:val="22"/>
        </w:rPr>
        <w:t xml:space="preserve"> </w:t>
      </w:r>
      <w:r w:rsidR="000534E4" w:rsidRPr="0072444B">
        <w:rPr>
          <w:rFonts w:ascii="Courier New" w:hAnsi="Courier New" w:cs="Courier New"/>
          <w:sz w:val="22"/>
          <w:szCs w:val="22"/>
        </w:rPr>
        <w:t>"</w:t>
      </w:r>
      <w:proofErr w:type="spellStart"/>
      <w:proofErr w:type="gramStart"/>
      <w:r w:rsidR="000534E4" w:rsidRPr="0072444B">
        <w:rPr>
          <w:rFonts w:ascii="Courier New" w:hAnsi="Courier New" w:cs="Courier New"/>
          <w:sz w:val="22"/>
          <w:szCs w:val="22"/>
        </w:rPr>
        <w:t>expires</w:t>
      </w:r>
      <w:proofErr w:type="gramEnd"/>
      <w:r w:rsidR="000534E4" w:rsidRPr="0072444B">
        <w:rPr>
          <w:rFonts w:ascii="Courier New" w:hAnsi="Courier New" w:cs="Courier New"/>
          <w:sz w:val="22"/>
          <w:szCs w:val="22"/>
        </w:rPr>
        <w:t>_in</w:t>
      </w:r>
      <w:proofErr w:type="spellEnd"/>
      <w:r w:rsidR="000534E4" w:rsidRPr="0072444B">
        <w:rPr>
          <w:rFonts w:ascii="Courier New" w:hAnsi="Courier New" w:cs="Courier New"/>
          <w:sz w:val="22"/>
          <w:szCs w:val="22"/>
        </w:rPr>
        <w:t>": 3600,</w:t>
      </w:r>
    </w:p>
    <w:p w14:paraId="73C35B68"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w:t>
      </w:r>
      <w:proofErr w:type="spellStart"/>
      <w:proofErr w:type="gramStart"/>
      <w:r w:rsidRPr="0072444B">
        <w:rPr>
          <w:rFonts w:ascii="Courier New" w:hAnsi="Courier New" w:cs="Courier New"/>
          <w:sz w:val="22"/>
          <w:szCs w:val="22"/>
        </w:rPr>
        <w:t>id</w:t>
      </w:r>
      <w:proofErr w:type="gramEnd"/>
      <w:r w:rsidRPr="0072444B">
        <w:rPr>
          <w:rFonts w:ascii="Courier New" w:hAnsi="Courier New" w:cs="Courier New"/>
          <w:sz w:val="22"/>
          <w:szCs w:val="22"/>
        </w:rPr>
        <w:t>_token</w:t>
      </w:r>
      <w:proofErr w:type="spellEnd"/>
      <w:r w:rsidRPr="0072444B">
        <w:rPr>
          <w:rFonts w:ascii="Courier New" w:hAnsi="Courier New" w:cs="Courier New"/>
          <w:sz w:val="22"/>
          <w:szCs w:val="22"/>
        </w:rPr>
        <w:t>": "eyJhbGciOiJSUzI1NiIsImtpZCI6IjFlOWdkazcifQ.ewogImlzc</w:t>
      </w:r>
    </w:p>
    <w:p w14:paraId="28968B82"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yI6ICJodHRwOi8vc2VydmVyLmV4YW1wbGUuY29tIiwKICJzdWIiOiAiMjQ4Mjg5</w:t>
      </w:r>
    </w:p>
    <w:p w14:paraId="3272D544"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NzYxMDAxIiwKICJhdWQiOiAiczZCaGRSa3F0MyIsCiAibm9uY2UiOiAibi0wUzZ</w:t>
      </w:r>
    </w:p>
    <w:p w14:paraId="7A6C5FC6"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fV3pBMk1qIiwKICJleHAiOiAxMzExMjgxOTcwLAogImlhdCI6IDEzMTEyODA5Nz</w:t>
      </w:r>
    </w:p>
    <w:p w14:paraId="2AA33979"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AKfQ.ggW8hZ1EuVLuxNuuIJKX_V8a_OMXzR0EHR9R6jgdqrOOF4daGU96Sr_P6q</w:t>
      </w:r>
    </w:p>
    <w:p w14:paraId="52E0AB40"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Jp6IcmD3HP99Obi1PRs-cwh3LO-p146waJ8IhehcwL7F09JdijmBqkvPeB2T9CJ</w:t>
      </w:r>
    </w:p>
    <w:p w14:paraId="10169D5B"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NqeGpe-gccMg4vfKjkM8FcGvnzZUN4_KSP0aAp1tOJ1zZwgjxqGByKHiOtX7Tpd</w:t>
      </w:r>
    </w:p>
    <w:p w14:paraId="4E9F5D23"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QyHE5lcMiKPXfEIQILVq0pc_E2DzL7emopWoaoZTF_m0_N0YzFC6g6EJbOEoRoS</w:t>
      </w:r>
    </w:p>
    <w:p w14:paraId="52C4E094"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K5hoDalrcvRYLSrQAZZKflyuVCyixEoV9GfNQC3_osjzw2PAithfubEEBLuVVk4</w:t>
      </w:r>
    </w:p>
    <w:p w14:paraId="65E877F0"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 xml:space="preserve">   XUVrWOLrLl0nx7RkKU8NXNHq-rvKMzqg"</w:t>
      </w:r>
    </w:p>
    <w:p w14:paraId="224E1ACA" w14:textId="77777777" w:rsidR="000534E4" w:rsidRPr="0072444B" w:rsidRDefault="000534E4" w:rsidP="000534E4">
      <w:pPr>
        <w:ind w:left="720"/>
        <w:contextualSpacing/>
        <w:rPr>
          <w:rFonts w:ascii="Courier New" w:hAnsi="Courier New" w:cs="Courier New"/>
          <w:sz w:val="22"/>
          <w:szCs w:val="22"/>
        </w:rPr>
      </w:pPr>
      <w:r w:rsidRPr="0072444B">
        <w:rPr>
          <w:rFonts w:ascii="Courier New" w:hAnsi="Courier New" w:cs="Courier New"/>
          <w:sz w:val="22"/>
          <w:szCs w:val="22"/>
        </w:rPr>
        <w:t>}</w:t>
      </w:r>
    </w:p>
    <w:p w14:paraId="31C3F44D" w14:textId="77777777" w:rsidR="000534E4" w:rsidRDefault="000534E4" w:rsidP="00B61494"/>
    <w:p w14:paraId="4A3A8E95" w14:textId="77777777" w:rsidR="00B61494" w:rsidRDefault="00B61494" w:rsidP="00B61494"/>
    <w:p w14:paraId="437CD6A0" w14:textId="7EEF901A" w:rsidR="00B61494" w:rsidRDefault="00B61494" w:rsidP="00C313C3">
      <w:pPr>
        <w:pStyle w:val="Heading4"/>
      </w:pPr>
      <w:r>
        <w:t>Error Response</w:t>
      </w:r>
    </w:p>
    <w:p w14:paraId="4778357F" w14:textId="21D0B49E" w:rsidR="003C3F9C" w:rsidRDefault="003C3F9C" w:rsidP="003C3F9C">
      <w:pPr>
        <w:rPr>
          <w:lang w:eastAsia="en-US"/>
        </w:rPr>
      </w:pPr>
      <w:r>
        <w:rPr>
          <w:lang w:eastAsia="en-US"/>
        </w:rPr>
        <w:t>References:</w:t>
      </w:r>
    </w:p>
    <w:p w14:paraId="5EADCD44" w14:textId="0A8EA35D" w:rsidR="003C3F9C" w:rsidRDefault="003C3F9C" w:rsidP="00702BF1">
      <w:pPr>
        <w:pStyle w:val="ListParagraph"/>
        <w:numPr>
          <w:ilvl w:val="0"/>
          <w:numId w:val="16"/>
        </w:numPr>
        <w:rPr>
          <w:lang w:eastAsia="en-US"/>
        </w:rPr>
      </w:pPr>
      <w:r>
        <w:rPr>
          <w:noProof/>
        </w:rPr>
        <w:t>OpenID Connect Core</w:t>
      </w:r>
      <w:r>
        <w:rPr>
          <w:lang w:eastAsia="en-US"/>
        </w:rPr>
        <w:t xml:space="preserve"> Specification</w:t>
      </w:r>
      <w:r w:rsidR="00164FBE">
        <w:rPr>
          <w:lang w:eastAsia="en-US"/>
        </w:rPr>
        <w:t xml:space="preserve"> </w:t>
      </w:r>
      <w:sdt>
        <w:sdtPr>
          <w:rPr>
            <w:lang w:eastAsia="en-US"/>
          </w:rPr>
          <w:id w:val="-285968213"/>
          <w:citation/>
        </w:sdtPr>
        <w:sdtContent>
          <w:r w:rsidR="00164FBE">
            <w:rPr>
              <w:lang w:eastAsia="en-US"/>
            </w:rPr>
            <w:fldChar w:fldCharType="begin"/>
          </w:r>
          <w:r w:rsidR="0073065B">
            <w:rPr>
              <w:lang w:eastAsia="en-US"/>
            </w:rPr>
            <w:instrText xml:space="preserve">CITATION OIDCCore \l 2057 </w:instrText>
          </w:r>
          <w:r w:rsidR="00164FBE">
            <w:rPr>
              <w:lang w:eastAsia="en-US"/>
            </w:rPr>
            <w:fldChar w:fldCharType="separate"/>
          </w:r>
          <w:r w:rsidR="00BF386C">
            <w:rPr>
              <w:noProof/>
              <w:lang w:eastAsia="en-US"/>
            </w:rPr>
            <w:t>[1]</w:t>
          </w:r>
          <w:r w:rsidR="00164FBE">
            <w:rPr>
              <w:lang w:eastAsia="en-US"/>
            </w:rPr>
            <w:fldChar w:fldCharType="end"/>
          </w:r>
        </w:sdtContent>
      </w:sdt>
      <w:r w:rsidR="00164FBE">
        <w:rPr>
          <w:lang w:eastAsia="en-US"/>
        </w:rPr>
        <w:t>, s</w:t>
      </w:r>
      <w:r w:rsidR="00164FBE" w:rsidRPr="00164FBE">
        <w:rPr>
          <w:lang w:eastAsia="en-US"/>
        </w:rPr>
        <w:t>3.1.3.4</w:t>
      </w:r>
    </w:p>
    <w:p w14:paraId="17E1E6FF" w14:textId="3E3A9C83" w:rsidR="00BA0418" w:rsidRPr="003C3F9C" w:rsidRDefault="00BA0418" w:rsidP="00702BF1">
      <w:pPr>
        <w:pStyle w:val="ListParagraph"/>
        <w:numPr>
          <w:ilvl w:val="0"/>
          <w:numId w:val="16"/>
        </w:numPr>
        <w:rPr>
          <w:lang w:eastAsia="en-US"/>
        </w:rPr>
      </w:pPr>
      <w:r>
        <w:rPr>
          <w:noProof/>
        </w:rPr>
        <w:t>RFC6749 - The OAuth 2.0 Authorization Framework</w:t>
      </w:r>
      <w:sdt>
        <w:sdtPr>
          <w:rPr>
            <w:noProof/>
          </w:rPr>
          <w:id w:val="963078385"/>
          <w:citation/>
        </w:sdtPr>
        <w:sdtContent>
          <w:r>
            <w:rPr>
              <w:noProof/>
            </w:rPr>
            <w:fldChar w:fldCharType="begin"/>
          </w:r>
          <w:r>
            <w:rPr>
              <w:noProof/>
            </w:rPr>
            <w:instrText xml:space="preserve"> CITATION RFC6749 \l 2057 </w:instrText>
          </w:r>
          <w:r>
            <w:rPr>
              <w:noProof/>
            </w:rPr>
            <w:fldChar w:fldCharType="separate"/>
          </w:r>
          <w:r w:rsidR="00BF386C">
            <w:rPr>
              <w:noProof/>
            </w:rPr>
            <w:t xml:space="preserve"> [6]</w:t>
          </w:r>
          <w:r>
            <w:rPr>
              <w:noProof/>
            </w:rPr>
            <w:fldChar w:fldCharType="end"/>
          </w:r>
        </w:sdtContent>
      </w:sdt>
      <w:r w:rsidR="00DE1352">
        <w:rPr>
          <w:noProof/>
        </w:rPr>
        <w:t>, s5.2</w:t>
      </w:r>
    </w:p>
    <w:p w14:paraId="7B58D1EE" w14:textId="77777777" w:rsidR="00B61494" w:rsidRDefault="00B61494" w:rsidP="00B61494"/>
    <w:p w14:paraId="197A8F0D" w14:textId="370C1CF0" w:rsidR="00B61494" w:rsidRDefault="00B61494" w:rsidP="00B61494">
      <w:r>
        <w:t xml:space="preserve">If the Token Request is invalid or unauthorized, the </w:t>
      </w:r>
      <w:r w:rsidR="00B8392C">
        <w:t>Platform</w:t>
      </w:r>
      <w:r>
        <w:t xml:space="preserve"> constructs the error response. The parameters of the Token Error Response are defined as in Section 5.2 of OAuth 2.0 [RFC6749]. The HTTP response body uses the application/</w:t>
      </w:r>
      <w:proofErr w:type="spellStart"/>
      <w:r>
        <w:t>json</w:t>
      </w:r>
      <w:proofErr w:type="spellEnd"/>
      <w:r>
        <w:t xml:space="preserve"> media type with HTTP response code of 400.</w:t>
      </w:r>
    </w:p>
    <w:p w14:paraId="0DCE954E" w14:textId="77777777" w:rsidR="00B61494" w:rsidRDefault="00B61494" w:rsidP="00B61494"/>
    <w:p w14:paraId="494291ED" w14:textId="77777777" w:rsidR="00B61494" w:rsidRDefault="00B61494" w:rsidP="00B61494">
      <w:r>
        <w:t>The following is a non-normative example Token Error Response:</w:t>
      </w:r>
    </w:p>
    <w:p w14:paraId="19E4FA9B" w14:textId="77777777" w:rsidR="00B61494" w:rsidRDefault="00B61494" w:rsidP="00B61494"/>
    <w:p w14:paraId="006EC70E" w14:textId="77777777" w:rsidR="00B61494" w:rsidRPr="00094010" w:rsidRDefault="00B61494" w:rsidP="00B61494">
      <w:pPr>
        <w:ind w:left="720"/>
        <w:contextualSpacing/>
        <w:rPr>
          <w:rFonts w:ascii="Courier New" w:hAnsi="Courier New" w:cs="Courier New"/>
          <w:sz w:val="22"/>
          <w:szCs w:val="22"/>
        </w:rPr>
      </w:pPr>
      <w:r w:rsidRPr="00094010">
        <w:rPr>
          <w:rFonts w:ascii="Courier New" w:hAnsi="Courier New" w:cs="Courier New"/>
          <w:sz w:val="22"/>
          <w:szCs w:val="22"/>
        </w:rPr>
        <w:t>HTTP/1.1 400 Bad Request</w:t>
      </w:r>
    </w:p>
    <w:p w14:paraId="34D72726" w14:textId="77777777" w:rsidR="00B61494" w:rsidRPr="00094010" w:rsidRDefault="00B61494" w:rsidP="00B61494">
      <w:pPr>
        <w:ind w:left="720"/>
        <w:contextualSpacing/>
        <w:rPr>
          <w:rFonts w:ascii="Courier New" w:hAnsi="Courier New" w:cs="Courier New"/>
          <w:sz w:val="22"/>
          <w:szCs w:val="22"/>
        </w:rPr>
      </w:pPr>
      <w:r w:rsidRPr="00094010">
        <w:rPr>
          <w:rFonts w:ascii="Courier New" w:hAnsi="Courier New" w:cs="Courier New"/>
          <w:sz w:val="22"/>
          <w:szCs w:val="22"/>
        </w:rPr>
        <w:t>Content-Type: application/</w:t>
      </w:r>
      <w:proofErr w:type="spellStart"/>
      <w:r w:rsidRPr="00094010">
        <w:rPr>
          <w:rFonts w:ascii="Courier New" w:hAnsi="Courier New" w:cs="Courier New"/>
          <w:sz w:val="22"/>
          <w:szCs w:val="22"/>
        </w:rPr>
        <w:t>json</w:t>
      </w:r>
      <w:proofErr w:type="spellEnd"/>
    </w:p>
    <w:p w14:paraId="3D05A616" w14:textId="77777777" w:rsidR="00B61494" w:rsidRPr="00094010" w:rsidRDefault="00B61494" w:rsidP="00B61494">
      <w:pPr>
        <w:ind w:left="720"/>
        <w:contextualSpacing/>
        <w:rPr>
          <w:rFonts w:ascii="Courier New" w:hAnsi="Courier New" w:cs="Courier New"/>
          <w:sz w:val="22"/>
          <w:szCs w:val="22"/>
        </w:rPr>
      </w:pPr>
      <w:r w:rsidRPr="00094010">
        <w:rPr>
          <w:rFonts w:ascii="Courier New" w:hAnsi="Courier New" w:cs="Courier New"/>
          <w:sz w:val="22"/>
          <w:szCs w:val="22"/>
        </w:rPr>
        <w:t>Cache-Control: no-store</w:t>
      </w:r>
    </w:p>
    <w:p w14:paraId="1CC171B3" w14:textId="77777777" w:rsidR="00B61494" w:rsidRPr="00094010" w:rsidRDefault="00B61494" w:rsidP="00B61494">
      <w:pPr>
        <w:ind w:left="720"/>
        <w:contextualSpacing/>
        <w:rPr>
          <w:rFonts w:ascii="Courier New" w:hAnsi="Courier New" w:cs="Courier New"/>
          <w:sz w:val="22"/>
          <w:szCs w:val="22"/>
        </w:rPr>
      </w:pPr>
      <w:r w:rsidRPr="00094010">
        <w:rPr>
          <w:rFonts w:ascii="Courier New" w:hAnsi="Courier New" w:cs="Courier New"/>
          <w:sz w:val="22"/>
          <w:szCs w:val="22"/>
        </w:rPr>
        <w:t>Pragma: no-cache</w:t>
      </w:r>
    </w:p>
    <w:p w14:paraId="443397C6" w14:textId="77777777" w:rsidR="00B61494" w:rsidRDefault="00B61494" w:rsidP="00B61494">
      <w:pPr>
        <w:ind w:left="720"/>
        <w:contextualSpacing/>
        <w:rPr>
          <w:rFonts w:ascii="Courier New" w:hAnsi="Courier New" w:cs="Courier New"/>
          <w:sz w:val="22"/>
          <w:szCs w:val="22"/>
        </w:rPr>
      </w:pPr>
    </w:p>
    <w:p w14:paraId="0A52662B" w14:textId="77777777" w:rsidR="00B61494" w:rsidRPr="00094010" w:rsidRDefault="00B61494" w:rsidP="00B61494">
      <w:pPr>
        <w:ind w:left="720"/>
        <w:contextualSpacing/>
        <w:rPr>
          <w:rFonts w:ascii="Courier New" w:hAnsi="Courier New" w:cs="Courier New"/>
          <w:sz w:val="22"/>
          <w:szCs w:val="22"/>
        </w:rPr>
      </w:pPr>
      <w:r w:rsidRPr="00094010">
        <w:rPr>
          <w:rFonts w:ascii="Courier New" w:hAnsi="Courier New" w:cs="Courier New"/>
          <w:sz w:val="22"/>
          <w:szCs w:val="22"/>
        </w:rPr>
        <w:t>{</w:t>
      </w:r>
    </w:p>
    <w:p w14:paraId="16262DEE" w14:textId="77777777" w:rsidR="00B61494" w:rsidRPr="00094010" w:rsidRDefault="00B61494" w:rsidP="00B61494">
      <w:pPr>
        <w:ind w:left="720"/>
        <w:contextualSpacing/>
        <w:rPr>
          <w:rFonts w:ascii="Courier New" w:hAnsi="Courier New" w:cs="Courier New"/>
          <w:sz w:val="22"/>
          <w:szCs w:val="22"/>
        </w:rPr>
      </w:pPr>
      <w:r w:rsidRPr="00094010">
        <w:rPr>
          <w:rFonts w:ascii="Courier New" w:hAnsi="Courier New" w:cs="Courier New"/>
          <w:sz w:val="22"/>
          <w:szCs w:val="22"/>
        </w:rPr>
        <w:t xml:space="preserve"> "error": "</w:t>
      </w:r>
      <w:proofErr w:type="spellStart"/>
      <w:r w:rsidRPr="00094010">
        <w:rPr>
          <w:rFonts w:ascii="Courier New" w:hAnsi="Courier New" w:cs="Courier New"/>
          <w:sz w:val="22"/>
          <w:szCs w:val="22"/>
        </w:rPr>
        <w:t>invalid_request</w:t>
      </w:r>
      <w:proofErr w:type="spellEnd"/>
      <w:r w:rsidRPr="00094010">
        <w:rPr>
          <w:rFonts w:ascii="Courier New" w:hAnsi="Courier New" w:cs="Courier New"/>
          <w:sz w:val="22"/>
          <w:szCs w:val="22"/>
        </w:rPr>
        <w:t>"</w:t>
      </w:r>
    </w:p>
    <w:p w14:paraId="51BCC0AD" w14:textId="77777777" w:rsidR="00B61494" w:rsidRDefault="00B61494" w:rsidP="00B61494">
      <w:pPr>
        <w:ind w:left="720"/>
        <w:contextualSpacing/>
        <w:rPr>
          <w:rFonts w:ascii="Courier New" w:hAnsi="Courier New" w:cs="Courier New"/>
          <w:sz w:val="22"/>
          <w:szCs w:val="22"/>
        </w:rPr>
      </w:pPr>
      <w:r w:rsidRPr="00094010">
        <w:rPr>
          <w:rFonts w:ascii="Courier New" w:hAnsi="Courier New" w:cs="Courier New"/>
          <w:sz w:val="22"/>
          <w:szCs w:val="22"/>
        </w:rPr>
        <w:t>}</w:t>
      </w:r>
    </w:p>
    <w:p w14:paraId="5138960C" w14:textId="77777777" w:rsidR="00B61494" w:rsidRDefault="00B61494" w:rsidP="00B61494"/>
    <w:p w14:paraId="02E1251A" w14:textId="15A7AC91" w:rsidR="00B61494" w:rsidRDefault="00B61494" w:rsidP="00B61494">
      <w:pPr>
        <w:pStyle w:val="Caption"/>
        <w:keepNext/>
        <w:jc w:val="center"/>
      </w:pPr>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9</w:t>
      </w:r>
      <w:r w:rsidR="007F062D">
        <w:rPr>
          <w:noProof/>
        </w:rPr>
        <w:fldChar w:fldCharType="end"/>
      </w:r>
      <w:r>
        <w:t>: Token Error Response</w:t>
      </w:r>
    </w:p>
    <w:tbl>
      <w:tblPr>
        <w:tblStyle w:val="StandardTable"/>
        <w:tblW w:w="0" w:type="auto"/>
        <w:tblLook w:val="04A0" w:firstRow="1" w:lastRow="0" w:firstColumn="1" w:lastColumn="0" w:noHBand="0" w:noVBand="1"/>
      </w:tblPr>
      <w:tblGrid>
        <w:gridCol w:w="1867"/>
        <w:gridCol w:w="767"/>
        <w:gridCol w:w="6382"/>
      </w:tblGrid>
      <w:tr w:rsidR="00B61494" w:rsidRPr="0064326D" w14:paraId="4A8FF222" w14:textId="77777777" w:rsidTr="0087344E">
        <w:trPr>
          <w:cnfStyle w:val="100000000000" w:firstRow="1" w:lastRow="0" w:firstColumn="0" w:lastColumn="0" w:oddVBand="0" w:evenVBand="0" w:oddHBand="0" w:evenHBand="0" w:firstRowFirstColumn="0" w:firstRowLastColumn="0" w:lastRowFirstColumn="0" w:lastRowLastColumn="0"/>
        </w:trPr>
        <w:tc>
          <w:tcPr>
            <w:tcW w:w="0" w:type="auto"/>
          </w:tcPr>
          <w:p w14:paraId="125908A6" w14:textId="77777777" w:rsidR="00B61494" w:rsidRPr="0064326D" w:rsidRDefault="00B61494" w:rsidP="00334A7B">
            <w:pPr>
              <w:keepNext/>
              <w:rPr>
                <w:sz w:val="22"/>
                <w:szCs w:val="22"/>
              </w:rPr>
            </w:pPr>
            <w:r w:rsidRPr="0064326D">
              <w:rPr>
                <w:sz w:val="22"/>
                <w:szCs w:val="22"/>
              </w:rPr>
              <w:t>Parameter</w:t>
            </w:r>
          </w:p>
        </w:tc>
        <w:tc>
          <w:tcPr>
            <w:tcW w:w="0" w:type="auto"/>
          </w:tcPr>
          <w:p w14:paraId="7CAD969B" w14:textId="77777777" w:rsidR="00B61494" w:rsidRPr="0064326D" w:rsidRDefault="00B61494" w:rsidP="00334A7B">
            <w:pPr>
              <w:keepNext/>
              <w:jc w:val="center"/>
              <w:rPr>
                <w:sz w:val="22"/>
                <w:szCs w:val="22"/>
              </w:rPr>
            </w:pPr>
            <w:proofErr w:type="spellStart"/>
            <w:r w:rsidRPr="0064326D">
              <w:rPr>
                <w:sz w:val="22"/>
                <w:szCs w:val="22"/>
              </w:rPr>
              <w:t>Req</w:t>
            </w:r>
            <w:proofErr w:type="spellEnd"/>
            <w:r w:rsidRPr="0064326D">
              <w:rPr>
                <w:sz w:val="22"/>
                <w:szCs w:val="22"/>
              </w:rPr>
              <w:t>?</w:t>
            </w:r>
          </w:p>
        </w:tc>
        <w:tc>
          <w:tcPr>
            <w:tcW w:w="0" w:type="auto"/>
          </w:tcPr>
          <w:p w14:paraId="2A77A209" w14:textId="77777777" w:rsidR="00B61494" w:rsidRPr="0064326D" w:rsidRDefault="00B61494" w:rsidP="00334A7B">
            <w:pPr>
              <w:keepNext/>
              <w:rPr>
                <w:sz w:val="22"/>
                <w:szCs w:val="22"/>
              </w:rPr>
            </w:pPr>
            <w:r w:rsidRPr="0064326D">
              <w:rPr>
                <w:sz w:val="22"/>
                <w:szCs w:val="22"/>
              </w:rPr>
              <w:t>Description</w:t>
            </w:r>
          </w:p>
        </w:tc>
      </w:tr>
      <w:tr w:rsidR="00B61494" w:rsidRPr="0064326D" w14:paraId="748669B7" w14:textId="77777777" w:rsidTr="0087344E">
        <w:tc>
          <w:tcPr>
            <w:tcW w:w="0" w:type="auto"/>
          </w:tcPr>
          <w:p w14:paraId="0F48EB68" w14:textId="77777777" w:rsidR="00B61494" w:rsidRPr="0064326D" w:rsidRDefault="00B61494" w:rsidP="0087344E">
            <w:pPr>
              <w:rPr>
                <w:sz w:val="22"/>
                <w:szCs w:val="22"/>
              </w:rPr>
            </w:pPr>
            <w:r w:rsidRPr="00FC280D">
              <w:rPr>
                <w:sz w:val="22"/>
                <w:szCs w:val="22"/>
              </w:rPr>
              <w:t>error</w:t>
            </w:r>
          </w:p>
        </w:tc>
        <w:tc>
          <w:tcPr>
            <w:tcW w:w="0" w:type="auto"/>
          </w:tcPr>
          <w:p w14:paraId="7B7B9B37" w14:textId="68B6F75C" w:rsidR="00B61494" w:rsidRPr="0064326D" w:rsidRDefault="00B505A1" w:rsidP="0087344E">
            <w:pPr>
              <w:jc w:val="center"/>
              <w:rPr>
                <w:sz w:val="22"/>
                <w:szCs w:val="22"/>
              </w:rPr>
            </w:pPr>
            <w:proofErr w:type="spellStart"/>
            <w:r>
              <w:rPr>
                <w:sz w:val="22"/>
                <w:szCs w:val="22"/>
              </w:rPr>
              <w:t>Mand</w:t>
            </w:r>
            <w:proofErr w:type="spellEnd"/>
          </w:p>
        </w:tc>
        <w:tc>
          <w:tcPr>
            <w:tcW w:w="0" w:type="auto"/>
          </w:tcPr>
          <w:p w14:paraId="4FFE9427" w14:textId="77777777" w:rsidR="00B61494" w:rsidRPr="0064326D" w:rsidRDefault="00B61494" w:rsidP="0087344E">
            <w:pPr>
              <w:rPr>
                <w:sz w:val="22"/>
                <w:szCs w:val="22"/>
              </w:rPr>
            </w:pPr>
            <w:r w:rsidRPr="00FC280D">
              <w:rPr>
                <w:sz w:val="22"/>
                <w:szCs w:val="22"/>
              </w:rPr>
              <w:t>Error code</w:t>
            </w:r>
          </w:p>
        </w:tc>
      </w:tr>
      <w:tr w:rsidR="00B61494" w:rsidRPr="0064326D" w14:paraId="6A584F98" w14:textId="77777777" w:rsidTr="0087344E">
        <w:tc>
          <w:tcPr>
            <w:tcW w:w="0" w:type="auto"/>
          </w:tcPr>
          <w:p w14:paraId="6392919B" w14:textId="77777777" w:rsidR="00B61494" w:rsidRPr="0064326D" w:rsidRDefault="00B61494" w:rsidP="0087344E">
            <w:pPr>
              <w:rPr>
                <w:sz w:val="22"/>
                <w:szCs w:val="22"/>
              </w:rPr>
            </w:pPr>
            <w:proofErr w:type="spellStart"/>
            <w:r w:rsidRPr="00836AE2">
              <w:rPr>
                <w:sz w:val="22"/>
                <w:szCs w:val="22"/>
              </w:rPr>
              <w:t>error_description</w:t>
            </w:r>
            <w:proofErr w:type="spellEnd"/>
          </w:p>
        </w:tc>
        <w:tc>
          <w:tcPr>
            <w:tcW w:w="0" w:type="auto"/>
          </w:tcPr>
          <w:p w14:paraId="08E8D887" w14:textId="77777777" w:rsidR="00B61494" w:rsidRPr="0064326D" w:rsidRDefault="00B61494" w:rsidP="0087344E">
            <w:pPr>
              <w:jc w:val="center"/>
              <w:rPr>
                <w:sz w:val="22"/>
                <w:szCs w:val="22"/>
              </w:rPr>
            </w:pPr>
            <w:proofErr w:type="spellStart"/>
            <w:r>
              <w:rPr>
                <w:sz w:val="22"/>
                <w:szCs w:val="22"/>
              </w:rPr>
              <w:t>Opt</w:t>
            </w:r>
            <w:proofErr w:type="spellEnd"/>
          </w:p>
        </w:tc>
        <w:tc>
          <w:tcPr>
            <w:tcW w:w="0" w:type="auto"/>
          </w:tcPr>
          <w:p w14:paraId="67C77820" w14:textId="77777777" w:rsidR="00B61494" w:rsidRPr="0064326D" w:rsidRDefault="00B61494" w:rsidP="0087344E">
            <w:pPr>
              <w:rPr>
                <w:sz w:val="22"/>
                <w:szCs w:val="22"/>
              </w:rPr>
            </w:pPr>
            <w:r w:rsidRPr="00F377B0">
              <w:rPr>
                <w:sz w:val="22"/>
                <w:szCs w:val="22"/>
              </w:rPr>
              <w:t>Human-readable ASCII encoded text description of the error</w:t>
            </w:r>
          </w:p>
        </w:tc>
      </w:tr>
      <w:tr w:rsidR="00B61494" w:rsidRPr="0064326D" w14:paraId="4984F526" w14:textId="77777777" w:rsidTr="0087344E">
        <w:tc>
          <w:tcPr>
            <w:tcW w:w="0" w:type="auto"/>
          </w:tcPr>
          <w:p w14:paraId="58F2709B" w14:textId="77777777" w:rsidR="00B61494" w:rsidRPr="00C41698" w:rsidRDefault="00B61494" w:rsidP="0087344E">
            <w:pPr>
              <w:rPr>
                <w:sz w:val="22"/>
                <w:szCs w:val="22"/>
              </w:rPr>
            </w:pPr>
            <w:proofErr w:type="spellStart"/>
            <w:r w:rsidRPr="00F377B0">
              <w:rPr>
                <w:sz w:val="22"/>
                <w:szCs w:val="22"/>
              </w:rPr>
              <w:t>error_uri</w:t>
            </w:r>
            <w:proofErr w:type="spellEnd"/>
          </w:p>
        </w:tc>
        <w:tc>
          <w:tcPr>
            <w:tcW w:w="0" w:type="auto"/>
          </w:tcPr>
          <w:p w14:paraId="67D6C3D9" w14:textId="77777777" w:rsidR="00B61494" w:rsidRPr="0064326D" w:rsidRDefault="00B61494" w:rsidP="0087344E">
            <w:pPr>
              <w:jc w:val="center"/>
              <w:rPr>
                <w:sz w:val="22"/>
                <w:szCs w:val="22"/>
              </w:rPr>
            </w:pPr>
            <w:proofErr w:type="spellStart"/>
            <w:r>
              <w:rPr>
                <w:sz w:val="22"/>
                <w:szCs w:val="22"/>
              </w:rPr>
              <w:t>Opt</w:t>
            </w:r>
            <w:proofErr w:type="spellEnd"/>
          </w:p>
        </w:tc>
        <w:tc>
          <w:tcPr>
            <w:tcW w:w="0" w:type="auto"/>
          </w:tcPr>
          <w:p w14:paraId="352437FF" w14:textId="77777777" w:rsidR="00B61494" w:rsidRPr="0064326D" w:rsidRDefault="00B61494" w:rsidP="0087344E">
            <w:pPr>
              <w:rPr>
                <w:sz w:val="22"/>
                <w:szCs w:val="22"/>
              </w:rPr>
            </w:pPr>
            <w:r w:rsidRPr="00F377B0">
              <w:rPr>
                <w:sz w:val="22"/>
                <w:szCs w:val="22"/>
              </w:rPr>
              <w:t>URI of a web page that includes additional information about the error</w:t>
            </w:r>
          </w:p>
        </w:tc>
      </w:tr>
    </w:tbl>
    <w:p w14:paraId="0CBD7F89" w14:textId="77777777" w:rsidR="00B61494" w:rsidRDefault="00B61494" w:rsidP="00B61494"/>
    <w:p w14:paraId="5CD25E3E" w14:textId="77777777" w:rsidR="00B61494" w:rsidRDefault="00B61494" w:rsidP="00B61494"/>
    <w:p w14:paraId="0D766890" w14:textId="255A851B" w:rsidR="00B61494" w:rsidRDefault="00B61494" w:rsidP="00B61494">
      <w:pPr>
        <w:pStyle w:val="Caption"/>
        <w:keepNext/>
        <w:jc w:val="center"/>
      </w:pPr>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10</w:t>
      </w:r>
      <w:r w:rsidR="007F062D">
        <w:rPr>
          <w:noProof/>
        </w:rPr>
        <w:fldChar w:fldCharType="end"/>
      </w:r>
      <w:r>
        <w:t xml:space="preserve">: Error Codes for </w:t>
      </w:r>
      <w:r w:rsidR="007E710A">
        <w:t>Token</w:t>
      </w:r>
      <w:r>
        <w:t xml:space="preserve"> Error Response</w:t>
      </w:r>
    </w:p>
    <w:tbl>
      <w:tblPr>
        <w:tblStyle w:val="StandardTable"/>
        <w:tblW w:w="0" w:type="auto"/>
        <w:tblLook w:val="04A0" w:firstRow="1" w:lastRow="0" w:firstColumn="1" w:lastColumn="0" w:noHBand="0" w:noVBand="1"/>
      </w:tblPr>
      <w:tblGrid>
        <w:gridCol w:w="2602"/>
        <w:gridCol w:w="6414"/>
      </w:tblGrid>
      <w:tr w:rsidR="00B61494" w:rsidRPr="00D50C13" w14:paraId="5B5E9921" w14:textId="77777777" w:rsidTr="0087344E">
        <w:trPr>
          <w:cnfStyle w:val="100000000000" w:firstRow="1" w:lastRow="0" w:firstColumn="0" w:lastColumn="0" w:oddVBand="0" w:evenVBand="0" w:oddHBand="0" w:evenHBand="0" w:firstRowFirstColumn="0" w:firstRowLastColumn="0" w:lastRowFirstColumn="0" w:lastRowLastColumn="0"/>
        </w:trPr>
        <w:tc>
          <w:tcPr>
            <w:tcW w:w="0" w:type="auto"/>
          </w:tcPr>
          <w:p w14:paraId="12960F57" w14:textId="77777777" w:rsidR="00B61494" w:rsidRPr="00D50C13" w:rsidRDefault="00B61494" w:rsidP="0087344E">
            <w:pPr>
              <w:rPr>
                <w:sz w:val="22"/>
                <w:szCs w:val="22"/>
              </w:rPr>
            </w:pPr>
            <w:r w:rsidRPr="00D50C13">
              <w:rPr>
                <w:sz w:val="22"/>
                <w:szCs w:val="22"/>
              </w:rPr>
              <w:t>Code</w:t>
            </w:r>
          </w:p>
        </w:tc>
        <w:tc>
          <w:tcPr>
            <w:tcW w:w="0" w:type="auto"/>
          </w:tcPr>
          <w:p w14:paraId="21D74AD5" w14:textId="77777777" w:rsidR="00B61494" w:rsidRPr="00D50C13" w:rsidRDefault="00B61494" w:rsidP="0087344E">
            <w:pPr>
              <w:rPr>
                <w:sz w:val="22"/>
                <w:szCs w:val="22"/>
              </w:rPr>
            </w:pPr>
            <w:r w:rsidRPr="00D50C13">
              <w:rPr>
                <w:sz w:val="22"/>
                <w:szCs w:val="22"/>
              </w:rPr>
              <w:t>Description</w:t>
            </w:r>
          </w:p>
        </w:tc>
      </w:tr>
      <w:tr w:rsidR="00B61494" w:rsidRPr="00D50C13" w14:paraId="53AC6C66" w14:textId="77777777" w:rsidTr="0087344E">
        <w:tc>
          <w:tcPr>
            <w:tcW w:w="0" w:type="auto"/>
            <w:gridSpan w:val="2"/>
          </w:tcPr>
          <w:p w14:paraId="57257954" w14:textId="77777777" w:rsidR="00B61494" w:rsidRPr="00D50C13" w:rsidRDefault="00B61494" w:rsidP="0087344E">
            <w:pPr>
              <w:rPr>
                <w:sz w:val="22"/>
                <w:szCs w:val="22"/>
              </w:rPr>
            </w:pPr>
            <w:r w:rsidRPr="00D50C13">
              <w:rPr>
                <w:sz w:val="22"/>
                <w:szCs w:val="22"/>
              </w:rPr>
              <w:t>OAuth 2.0 error codes</w:t>
            </w:r>
          </w:p>
        </w:tc>
      </w:tr>
      <w:tr w:rsidR="00B61494" w:rsidRPr="00D50C13" w14:paraId="2BC0C170" w14:textId="77777777" w:rsidTr="0087344E">
        <w:tc>
          <w:tcPr>
            <w:tcW w:w="0" w:type="auto"/>
          </w:tcPr>
          <w:p w14:paraId="18C75994" w14:textId="77777777" w:rsidR="00B61494" w:rsidRPr="00D50C13" w:rsidRDefault="00B61494" w:rsidP="0087344E">
            <w:pPr>
              <w:rPr>
                <w:sz w:val="22"/>
                <w:szCs w:val="22"/>
              </w:rPr>
            </w:pPr>
            <w:proofErr w:type="spellStart"/>
            <w:r w:rsidRPr="00D50C13">
              <w:rPr>
                <w:sz w:val="22"/>
                <w:szCs w:val="22"/>
              </w:rPr>
              <w:t>invalid_request</w:t>
            </w:r>
            <w:proofErr w:type="spellEnd"/>
          </w:p>
        </w:tc>
        <w:tc>
          <w:tcPr>
            <w:tcW w:w="0" w:type="auto"/>
          </w:tcPr>
          <w:p w14:paraId="32C4320C" w14:textId="77777777" w:rsidR="00B61494" w:rsidRPr="00D50C13" w:rsidRDefault="00B61494" w:rsidP="0087344E">
            <w:pPr>
              <w:rPr>
                <w:sz w:val="22"/>
                <w:szCs w:val="22"/>
              </w:rPr>
            </w:pPr>
            <w:r w:rsidRPr="00BE2E0B">
              <w:rPr>
                <w:sz w:val="22"/>
                <w:szCs w:val="22"/>
              </w:rPr>
              <w:t>The request is missing a required parameter, includes an</w:t>
            </w:r>
            <w:r>
              <w:rPr>
                <w:sz w:val="22"/>
                <w:szCs w:val="22"/>
              </w:rPr>
              <w:t xml:space="preserve"> </w:t>
            </w:r>
            <w:r w:rsidRPr="00BE2E0B">
              <w:rPr>
                <w:sz w:val="22"/>
                <w:szCs w:val="22"/>
              </w:rPr>
              <w:t>unsupported parameter value (other than grant type),</w:t>
            </w:r>
            <w:r>
              <w:rPr>
                <w:sz w:val="22"/>
                <w:szCs w:val="22"/>
              </w:rPr>
              <w:t xml:space="preserve"> </w:t>
            </w:r>
            <w:r w:rsidRPr="00BE2E0B">
              <w:rPr>
                <w:sz w:val="22"/>
                <w:szCs w:val="22"/>
              </w:rPr>
              <w:t>repeats a parameter, includes multiple credentials,</w:t>
            </w:r>
            <w:r>
              <w:rPr>
                <w:sz w:val="22"/>
                <w:szCs w:val="22"/>
              </w:rPr>
              <w:t xml:space="preserve"> </w:t>
            </w:r>
            <w:r w:rsidRPr="00BE2E0B">
              <w:rPr>
                <w:sz w:val="22"/>
                <w:szCs w:val="22"/>
              </w:rPr>
              <w:t>utilizes more than one mechanism for authenticating the</w:t>
            </w:r>
            <w:r>
              <w:rPr>
                <w:sz w:val="22"/>
                <w:szCs w:val="22"/>
              </w:rPr>
              <w:t xml:space="preserve"> </w:t>
            </w:r>
            <w:r w:rsidRPr="00BE2E0B">
              <w:rPr>
                <w:sz w:val="22"/>
                <w:szCs w:val="22"/>
              </w:rPr>
              <w:t>client, or is otherwise malformed.</w:t>
            </w:r>
          </w:p>
        </w:tc>
      </w:tr>
      <w:tr w:rsidR="00B61494" w:rsidRPr="00D50C13" w14:paraId="3A9D11A5" w14:textId="77777777" w:rsidTr="0087344E">
        <w:tc>
          <w:tcPr>
            <w:tcW w:w="0" w:type="auto"/>
          </w:tcPr>
          <w:p w14:paraId="1CC9BFAE" w14:textId="77777777" w:rsidR="00B61494" w:rsidRPr="00D50C13" w:rsidRDefault="00B61494" w:rsidP="0087344E">
            <w:pPr>
              <w:rPr>
                <w:sz w:val="22"/>
                <w:szCs w:val="22"/>
              </w:rPr>
            </w:pPr>
            <w:proofErr w:type="spellStart"/>
            <w:r w:rsidRPr="0033357F">
              <w:rPr>
                <w:sz w:val="22"/>
                <w:szCs w:val="22"/>
              </w:rPr>
              <w:t>invalid_client</w:t>
            </w:r>
            <w:proofErr w:type="spellEnd"/>
          </w:p>
        </w:tc>
        <w:tc>
          <w:tcPr>
            <w:tcW w:w="0" w:type="auto"/>
          </w:tcPr>
          <w:p w14:paraId="47E86CA7" w14:textId="36847A47" w:rsidR="00B61494" w:rsidRPr="00D50C13" w:rsidRDefault="00B61494" w:rsidP="0087344E">
            <w:pPr>
              <w:rPr>
                <w:sz w:val="22"/>
                <w:szCs w:val="22"/>
              </w:rPr>
            </w:pPr>
            <w:r w:rsidRPr="0033357F">
              <w:rPr>
                <w:sz w:val="22"/>
                <w:szCs w:val="22"/>
              </w:rPr>
              <w:t>Client authentication failed (e.g., unknown client, no</w:t>
            </w:r>
            <w:r>
              <w:rPr>
                <w:sz w:val="22"/>
                <w:szCs w:val="22"/>
              </w:rPr>
              <w:t xml:space="preserve"> </w:t>
            </w:r>
            <w:r w:rsidRPr="0033357F">
              <w:rPr>
                <w:sz w:val="22"/>
                <w:szCs w:val="22"/>
              </w:rPr>
              <w:t>client authentication included, or unsupported</w:t>
            </w:r>
            <w:r>
              <w:rPr>
                <w:sz w:val="22"/>
                <w:szCs w:val="22"/>
              </w:rPr>
              <w:t xml:space="preserve"> </w:t>
            </w:r>
            <w:r w:rsidRPr="0033357F">
              <w:rPr>
                <w:sz w:val="22"/>
                <w:szCs w:val="22"/>
              </w:rPr>
              <w:t xml:space="preserve">authentication method).  </w:t>
            </w:r>
          </w:p>
        </w:tc>
      </w:tr>
      <w:tr w:rsidR="00B61494" w:rsidRPr="00D50C13" w14:paraId="30E1E92C" w14:textId="77777777" w:rsidTr="0087344E">
        <w:tc>
          <w:tcPr>
            <w:tcW w:w="0" w:type="auto"/>
          </w:tcPr>
          <w:p w14:paraId="36BAC2A8" w14:textId="77777777" w:rsidR="00B61494" w:rsidRPr="00D50C13" w:rsidRDefault="00B61494" w:rsidP="0087344E">
            <w:pPr>
              <w:rPr>
                <w:sz w:val="22"/>
                <w:szCs w:val="22"/>
              </w:rPr>
            </w:pPr>
            <w:proofErr w:type="spellStart"/>
            <w:r w:rsidRPr="004846E4">
              <w:rPr>
                <w:sz w:val="22"/>
                <w:szCs w:val="22"/>
              </w:rPr>
              <w:t>invalid_grant</w:t>
            </w:r>
            <w:proofErr w:type="spellEnd"/>
          </w:p>
        </w:tc>
        <w:tc>
          <w:tcPr>
            <w:tcW w:w="0" w:type="auto"/>
          </w:tcPr>
          <w:p w14:paraId="35CA6719" w14:textId="77777777" w:rsidR="00B61494" w:rsidRPr="00D50C13" w:rsidRDefault="00B61494" w:rsidP="0087344E">
            <w:pPr>
              <w:rPr>
                <w:sz w:val="22"/>
                <w:szCs w:val="22"/>
              </w:rPr>
            </w:pPr>
            <w:r w:rsidRPr="004846E4">
              <w:rPr>
                <w:sz w:val="22"/>
                <w:szCs w:val="22"/>
              </w:rPr>
              <w:t>The provided authorization grant (e.g., authorization code, resource owner credentials) or refresh token is invalid, expired, revoked, does not match the redirection URI used in the authorization request, or was issued to another client.</w:t>
            </w:r>
          </w:p>
        </w:tc>
      </w:tr>
      <w:tr w:rsidR="00B61494" w:rsidRPr="00D50C13" w14:paraId="0FBFD6D3" w14:textId="77777777" w:rsidTr="0087344E">
        <w:tc>
          <w:tcPr>
            <w:tcW w:w="0" w:type="auto"/>
          </w:tcPr>
          <w:p w14:paraId="65BB1493" w14:textId="77777777" w:rsidR="00B61494" w:rsidRPr="00D50C13" w:rsidRDefault="00B61494" w:rsidP="0087344E">
            <w:pPr>
              <w:rPr>
                <w:sz w:val="22"/>
                <w:szCs w:val="22"/>
              </w:rPr>
            </w:pPr>
            <w:proofErr w:type="spellStart"/>
            <w:r w:rsidRPr="00EE1621">
              <w:rPr>
                <w:sz w:val="22"/>
                <w:szCs w:val="22"/>
              </w:rPr>
              <w:t>unauthorized_client</w:t>
            </w:r>
            <w:proofErr w:type="spellEnd"/>
          </w:p>
        </w:tc>
        <w:tc>
          <w:tcPr>
            <w:tcW w:w="0" w:type="auto"/>
          </w:tcPr>
          <w:p w14:paraId="55113234" w14:textId="77777777" w:rsidR="00B61494" w:rsidRPr="00D50C13" w:rsidRDefault="00B61494" w:rsidP="0087344E">
            <w:pPr>
              <w:rPr>
                <w:sz w:val="22"/>
                <w:szCs w:val="22"/>
              </w:rPr>
            </w:pPr>
            <w:r w:rsidRPr="00EE1621">
              <w:rPr>
                <w:sz w:val="22"/>
                <w:szCs w:val="22"/>
              </w:rPr>
              <w:t>The authenticated client is not authorized to use this</w:t>
            </w:r>
            <w:r>
              <w:rPr>
                <w:sz w:val="22"/>
                <w:szCs w:val="22"/>
              </w:rPr>
              <w:t xml:space="preserve"> </w:t>
            </w:r>
            <w:r w:rsidRPr="00EE1621">
              <w:rPr>
                <w:sz w:val="22"/>
                <w:szCs w:val="22"/>
              </w:rPr>
              <w:t>authorization grant type.</w:t>
            </w:r>
          </w:p>
        </w:tc>
      </w:tr>
      <w:tr w:rsidR="00B61494" w:rsidRPr="00D50C13" w14:paraId="0AC13328" w14:textId="77777777" w:rsidTr="0087344E">
        <w:tc>
          <w:tcPr>
            <w:tcW w:w="0" w:type="auto"/>
          </w:tcPr>
          <w:p w14:paraId="4DA11FA3" w14:textId="77777777" w:rsidR="00B61494" w:rsidRPr="00D50C13" w:rsidRDefault="00B61494" w:rsidP="0087344E">
            <w:pPr>
              <w:rPr>
                <w:sz w:val="22"/>
                <w:szCs w:val="22"/>
              </w:rPr>
            </w:pPr>
            <w:proofErr w:type="spellStart"/>
            <w:r w:rsidRPr="00C06AAB">
              <w:rPr>
                <w:sz w:val="22"/>
                <w:szCs w:val="22"/>
              </w:rPr>
              <w:t>unsupported_grant_type</w:t>
            </w:r>
            <w:proofErr w:type="spellEnd"/>
          </w:p>
        </w:tc>
        <w:tc>
          <w:tcPr>
            <w:tcW w:w="0" w:type="auto"/>
          </w:tcPr>
          <w:p w14:paraId="394798E4" w14:textId="151156B8" w:rsidR="00B61494" w:rsidRPr="00D50C13" w:rsidRDefault="00B61494" w:rsidP="0087344E">
            <w:pPr>
              <w:rPr>
                <w:sz w:val="22"/>
                <w:szCs w:val="22"/>
              </w:rPr>
            </w:pPr>
            <w:r w:rsidRPr="00C06AAB">
              <w:rPr>
                <w:sz w:val="22"/>
                <w:szCs w:val="22"/>
              </w:rPr>
              <w:t>The authorization grant type is not supported by the</w:t>
            </w:r>
            <w:r>
              <w:rPr>
                <w:sz w:val="22"/>
                <w:szCs w:val="22"/>
              </w:rPr>
              <w:t xml:space="preserve"> </w:t>
            </w:r>
            <w:r w:rsidR="00CF740C">
              <w:rPr>
                <w:sz w:val="22"/>
                <w:szCs w:val="22"/>
              </w:rPr>
              <w:t>Platform</w:t>
            </w:r>
            <w:r w:rsidRPr="00C06AAB">
              <w:rPr>
                <w:sz w:val="22"/>
                <w:szCs w:val="22"/>
              </w:rPr>
              <w:t>.</w:t>
            </w:r>
          </w:p>
        </w:tc>
      </w:tr>
      <w:tr w:rsidR="00B61494" w:rsidRPr="00D50C13" w14:paraId="656E3930" w14:textId="77777777" w:rsidTr="0087344E">
        <w:tc>
          <w:tcPr>
            <w:tcW w:w="0" w:type="auto"/>
          </w:tcPr>
          <w:p w14:paraId="30D42E38" w14:textId="77777777" w:rsidR="00B61494" w:rsidRPr="00D50C13" w:rsidRDefault="00B61494" w:rsidP="0087344E">
            <w:pPr>
              <w:rPr>
                <w:sz w:val="22"/>
                <w:szCs w:val="22"/>
              </w:rPr>
            </w:pPr>
            <w:proofErr w:type="spellStart"/>
            <w:r w:rsidRPr="00C06AAB">
              <w:rPr>
                <w:sz w:val="22"/>
                <w:szCs w:val="22"/>
              </w:rPr>
              <w:t>invalid_scope</w:t>
            </w:r>
            <w:proofErr w:type="spellEnd"/>
          </w:p>
        </w:tc>
        <w:tc>
          <w:tcPr>
            <w:tcW w:w="0" w:type="auto"/>
          </w:tcPr>
          <w:p w14:paraId="56FDE605" w14:textId="77777777" w:rsidR="00B61494" w:rsidRPr="00D50C13" w:rsidRDefault="00B61494" w:rsidP="0087344E">
            <w:pPr>
              <w:rPr>
                <w:sz w:val="22"/>
                <w:szCs w:val="22"/>
              </w:rPr>
            </w:pPr>
            <w:r w:rsidRPr="00C06AAB">
              <w:rPr>
                <w:sz w:val="22"/>
                <w:szCs w:val="22"/>
              </w:rPr>
              <w:t>The requested scope is invalid, unknown, malformed, or</w:t>
            </w:r>
            <w:r>
              <w:rPr>
                <w:sz w:val="22"/>
                <w:szCs w:val="22"/>
              </w:rPr>
              <w:t xml:space="preserve"> </w:t>
            </w:r>
            <w:r w:rsidRPr="00C06AAB">
              <w:rPr>
                <w:sz w:val="22"/>
                <w:szCs w:val="22"/>
              </w:rPr>
              <w:t>exceeds the scope granted by the resource owner</w:t>
            </w:r>
          </w:p>
        </w:tc>
      </w:tr>
    </w:tbl>
    <w:p w14:paraId="5094CB71" w14:textId="77777777" w:rsidR="00B61494" w:rsidRDefault="00B61494" w:rsidP="00B61494"/>
    <w:p w14:paraId="00103AF2" w14:textId="0E8DB4A9" w:rsidR="007C15D7" w:rsidRDefault="007C15D7" w:rsidP="00411B60">
      <w:pPr>
        <w:pStyle w:val="Heading2"/>
      </w:pPr>
      <w:bookmarkStart w:id="52" w:name="_Toc512594870"/>
      <w:bookmarkStart w:id="53" w:name="_Toc118983894"/>
      <w:proofErr w:type="spellStart"/>
      <w:r>
        <w:t>UserInfo</w:t>
      </w:r>
      <w:proofErr w:type="spellEnd"/>
      <w:r>
        <w:t xml:space="preserve"> Endpoint</w:t>
      </w:r>
      <w:bookmarkEnd w:id="52"/>
      <w:bookmarkEnd w:id="53"/>
    </w:p>
    <w:p w14:paraId="6D28F19E" w14:textId="77777777" w:rsidR="0054764F" w:rsidRPr="001E6AB2" w:rsidRDefault="0054764F" w:rsidP="00D23543">
      <w:pPr>
        <w:keepNext/>
        <w:rPr>
          <w:lang w:eastAsia="en-US"/>
        </w:rPr>
      </w:pPr>
      <w:r>
        <w:rPr>
          <w:lang w:eastAsia="en-US"/>
        </w:rPr>
        <w:t>References:</w:t>
      </w:r>
    </w:p>
    <w:p w14:paraId="56CA1A88" w14:textId="3E3EA70E" w:rsidR="0054764F" w:rsidRDefault="001764A2" w:rsidP="00702BF1">
      <w:pPr>
        <w:pStyle w:val="ListParagraph"/>
        <w:numPr>
          <w:ilvl w:val="0"/>
          <w:numId w:val="14"/>
        </w:numPr>
        <w:rPr>
          <w:lang w:eastAsia="en-US"/>
        </w:rPr>
      </w:pPr>
      <w:r>
        <w:rPr>
          <w:noProof/>
        </w:rPr>
        <w:t>OpenID Connect Core</w:t>
      </w:r>
      <w:r>
        <w:rPr>
          <w:lang w:eastAsia="en-US"/>
        </w:rPr>
        <w:t xml:space="preserve"> Specification </w:t>
      </w:r>
      <w:sdt>
        <w:sdtPr>
          <w:rPr>
            <w:lang w:eastAsia="en-US"/>
          </w:rPr>
          <w:id w:val="-1435436747"/>
          <w:citation/>
        </w:sdtPr>
        <w:sdtContent>
          <w:r w:rsidR="0054764F">
            <w:rPr>
              <w:lang w:eastAsia="en-US"/>
            </w:rPr>
            <w:fldChar w:fldCharType="begin"/>
          </w:r>
          <w:r w:rsidR="0073065B">
            <w:rPr>
              <w:lang w:eastAsia="en-US"/>
            </w:rPr>
            <w:instrText xml:space="preserve">CITATION OIDCCore \n  \y  \l 2057 </w:instrText>
          </w:r>
          <w:r w:rsidR="0054764F">
            <w:rPr>
              <w:lang w:eastAsia="en-US"/>
            </w:rPr>
            <w:fldChar w:fldCharType="separate"/>
          </w:r>
          <w:r w:rsidR="00BF386C">
            <w:rPr>
              <w:noProof/>
              <w:lang w:eastAsia="en-US"/>
            </w:rPr>
            <w:t>[1]</w:t>
          </w:r>
          <w:r w:rsidR="0054764F">
            <w:rPr>
              <w:lang w:eastAsia="en-US"/>
            </w:rPr>
            <w:fldChar w:fldCharType="end"/>
          </w:r>
        </w:sdtContent>
      </w:sdt>
      <w:r w:rsidR="0054764F">
        <w:rPr>
          <w:lang w:eastAsia="en-US"/>
        </w:rPr>
        <w:t>, s5.3</w:t>
      </w:r>
    </w:p>
    <w:p w14:paraId="6D586E3E" w14:textId="357BE3D6" w:rsidR="001B0323" w:rsidRDefault="001B0323" w:rsidP="001B0323">
      <w:pPr>
        <w:rPr>
          <w:lang w:eastAsia="en-US"/>
        </w:rPr>
      </w:pPr>
    </w:p>
    <w:p w14:paraId="6CE04BF3" w14:textId="6FB1CAE5" w:rsidR="00141B65" w:rsidRDefault="00141B65" w:rsidP="001B0323">
      <w:pPr>
        <w:rPr>
          <w:lang w:eastAsia="en-US"/>
        </w:rPr>
      </w:pPr>
      <w:r w:rsidRPr="00141B65">
        <w:rPr>
          <w:lang w:eastAsia="en-US"/>
        </w:rPr>
        <w:lastRenderedPageBreak/>
        <w:t xml:space="preserve">The </w:t>
      </w:r>
      <w:proofErr w:type="spellStart"/>
      <w:r w:rsidRPr="00141B65">
        <w:rPr>
          <w:lang w:eastAsia="en-US"/>
        </w:rPr>
        <w:t>UserInfo</w:t>
      </w:r>
      <w:proofErr w:type="spellEnd"/>
      <w:r w:rsidRPr="00141B65">
        <w:rPr>
          <w:lang w:eastAsia="en-US"/>
        </w:rPr>
        <w:t xml:space="preserve"> Endpoint is an OAuth 2.0 Protected Resource that returns Claims about the authenticated End-User. </w:t>
      </w:r>
      <w:r>
        <w:rPr>
          <w:lang w:eastAsia="en-US"/>
        </w:rPr>
        <w:t xml:space="preserve"> </w:t>
      </w:r>
      <w:r w:rsidRPr="00141B65">
        <w:rPr>
          <w:lang w:eastAsia="en-US"/>
        </w:rPr>
        <w:t xml:space="preserve">To obtain the requested Claims about the End-User, the Client makes a request to the </w:t>
      </w:r>
      <w:proofErr w:type="spellStart"/>
      <w:r w:rsidRPr="00141B65">
        <w:rPr>
          <w:lang w:eastAsia="en-US"/>
        </w:rPr>
        <w:t>UserInfo</w:t>
      </w:r>
      <w:proofErr w:type="spellEnd"/>
      <w:r w:rsidRPr="00141B65">
        <w:rPr>
          <w:lang w:eastAsia="en-US"/>
        </w:rPr>
        <w:t xml:space="preserve"> Endpoint using an Access Token obtained through OpenID Connect Authentication. </w:t>
      </w:r>
      <w:r>
        <w:rPr>
          <w:lang w:eastAsia="en-US"/>
        </w:rPr>
        <w:t xml:space="preserve"> </w:t>
      </w:r>
      <w:r w:rsidRPr="00141B65">
        <w:rPr>
          <w:lang w:eastAsia="en-US"/>
        </w:rPr>
        <w:t>These Claims are represented by a JSON object that contains a collection of name and value pairs for the Claims.</w:t>
      </w:r>
    </w:p>
    <w:p w14:paraId="745B2E7D" w14:textId="156C06A8" w:rsidR="001B0323" w:rsidRDefault="00B0116D" w:rsidP="00B0116D">
      <w:pPr>
        <w:pStyle w:val="Heading3"/>
      </w:pPr>
      <w:proofErr w:type="spellStart"/>
      <w:r>
        <w:t>UserInfo</w:t>
      </w:r>
      <w:proofErr w:type="spellEnd"/>
      <w:r>
        <w:t xml:space="preserve"> Request</w:t>
      </w:r>
    </w:p>
    <w:p w14:paraId="09DF18E5" w14:textId="77777777" w:rsidR="00937976" w:rsidRPr="001E6AB2" w:rsidRDefault="00937976" w:rsidP="00937976">
      <w:pPr>
        <w:keepNext/>
        <w:rPr>
          <w:lang w:eastAsia="en-US"/>
        </w:rPr>
      </w:pPr>
      <w:r>
        <w:rPr>
          <w:lang w:eastAsia="en-US"/>
        </w:rPr>
        <w:t>References:</w:t>
      </w:r>
    </w:p>
    <w:p w14:paraId="4ECAC835" w14:textId="2EEFC2A7" w:rsidR="00937976" w:rsidRDefault="00937976" w:rsidP="00937976">
      <w:pPr>
        <w:pStyle w:val="ListParagraph"/>
        <w:numPr>
          <w:ilvl w:val="0"/>
          <w:numId w:val="14"/>
        </w:numPr>
        <w:rPr>
          <w:lang w:eastAsia="en-US"/>
        </w:rPr>
      </w:pPr>
      <w:r>
        <w:rPr>
          <w:noProof/>
        </w:rPr>
        <w:t>OpenID Connect Core</w:t>
      </w:r>
      <w:r>
        <w:rPr>
          <w:lang w:eastAsia="en-US"/>
        </w:rPr>
        <w:t xml:space="preserve"> Specification </w:t>
      </w:r>
      <w:sdt>
        <w:sdtPr>
          <w:rPr>
            <w:lang w:eastAsia="en-US"/>
          </w:rPr>
          <w:id w:val="759407183"/>
          <w:citation/>
        </w:sdtPr>
        <w:sdtContent>
          <w:r>
            <w:rPr>
              <w:lang w:eastAsia="en-US"/>
            </w:rPr>
            <w:fldChar w:fldCharType="begin"/>
          </w:r>
          <w:r>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s5.3.1</w:t>
      </w:r>
    </w:p>
    <w:p w14:paraId="7562B220" w14:textId="08CA5EDC" w:rsidR="00937976" w:rsidRDefault="00DA6C60" w:rsidP="00DA6C60">
      <w:pPr>
        <w:pStyle w:val="ListParagraph"/>
        <w:numPr>
          <w:ilvl w:val="0"/>
          <w:numId w:val="14"/>
        </w:numPr>
        <w:rPr>
          <w:lang w:eastAsia="en-US"/>
        </w:rPr>
      </w:pPr>
      <w:r w:rsidRPr="00DA6C60">
        <w:rPr>
          <w:lang w:eastAsia="en-US"/>
        </w:rPr>
        <w:t>RFC6750</w:t>
      </w:r>
      <w:r>
        <w:rPr>
          <w:lang w:eastAsia="en-US"/>
        </w:rPr>
        <w:t xml:space="preserve">: </w:t>
      </w:r>
      <w:r w:rsidRPr="00DA6C60">
        <w:rPr>
          <w:lang w:eastAsia="en-US"/>
        </w:rPr>
        <w:t xml:space="preserve">OAuth 2.0 Bearer Token Usage </w:t>
      </w:r>
      <w:sdt>
        <w:sdtPr>
          <w:rPr>
            <w:lang w:eastAsia="en-US"/>
          </w:rPr>
          <w:id w:val="1145318598"/>
          <w:citation/>
        </w:sdtPr>
        <w:sdtContent>
          <w:r>
            <w:rPr>
              <w:lang w:eastAsia="en-US"/>
            </w:rPr>
            <w:fldChar w:fldCharType="begin"/>
          </w:r>
          <w:r>
            <w:rPr>
              <w:lang w:eastAsia="en-US"/>
            </w:rPr>
            <w:instrText xml:space="preserve"> CITATION Int1 \l 2057 </w:instrText>
          </w:r>
          <w:r>
            <w:rPr>
              <w:lang w:eastAsia="en-US"/>
            </w:rPr>
            <w:fldChar w:fldCharType="separate"/>
          </w:r>
          <w:r w:rsidR="00BF386C">
            <w:rPr>
              <w:noProof/>
              <w:lang w:eastAsia="en-US"/>
            </w:rPr>
            <w:t>[7]</w:t>
          </w:r>
          <w:r>
            <w:rPr>
              <w:lang w:eastAsia="en-US"/>
            </w:rPr>
            <w:fldChar w:fldCharType="end"/>
          </w:r>
        </w:sdtContent>
      </w:sdt>
      <w:r w:rsidR="0021277C">
        <w:rPr>
          <w:lang w:eastAsia="en-US"/>
        </w:rPr>
        <w:t>, s2</w:t>
      </w:r>
    </w:p>
    <w:p w14:paraId="38D7FE5F" w14:textId="77777777" w:rsidR="0021277C" w:rsidRDefault="0021277C" w:rsidP="00B0116D">
      <w:pPr>
        <w:rPr>
          <w:lang w:eastAsia="en-US"/>
        </w:rPr>
      </w:pPr>
    </w:p>
    <w:p w14:paraId="68119814" w14:textId="7AB97C06" w:rsidR="00E51914" w:rsidRDefault="00B0116D" w:rsidP="00B0116D">
      <w:pPr>
        <w:rPr>
          <w:lang w:eastAsia="en-US"/>
        </w:rPr>
      </w:pPr>
      <w:r>
        <w:rPr>
          <w:lang w:eastAsia="en-US"/>
        </w:rPr>
        <w:t xml:space="preserve">The Client sends the </w:t>
      </w:r>
      <w:proofErr w:type="spellStart"/>
      <w:r>
        <w:rPr>
          <w:lang w:eastAsia="en-US"/>
        </w:rPr>
        <w:t>UserInfo</w:t>
      </w:r>
      <w:proofErr w:type="spellEnd"/>
      <w:r>
        <w:rPr>
          <w:lang w:eastAsia="en-US"/>
        </w:rPr>
        <w:t xml:space="preserve"> Request using either HTTP GET </w:t>
      </w:r>
      <w:r w:rsidR="00E51914">
        <w:rPr>
          <w:lang w:eastAsia="en-US"/>
        </w:rPr>
        <w:t>(recommended</w:t>
      </w:r>
      <w:r w:rsidR="00A54172">
        <w:rPr>
          <w:lang w:eastAsia="en-US"/>
        </w:rPr>
        <w:t xml:space="preserve">) </w:t>
      </w:r>
      <w:r>
        <w:rPr>
          <w:lang w:eastAsia="en-US"/>
        </w:rPr>
        <w:t xml:space="preserve">or HTTP POST. </w:t>
      </w:r>
      <w:r w:rsidR="00E51914">
        <w:rPr>
          <w:lang w:eastAsia="en-US"/>
        </w:rPr>
        <w:t xml:space="preserve"> </w:t>
      </w:r>
    </w:p>
    <w:p w14:paraId="38DFE97B" w14:textId="04E79771" w:rsidR="00B0116D" w:rsidRDefault="00B0116D" w:rsidP="00B0116D">
      <w:pPr>
        <w:rPr>
          <w:lang w:eastAsia="en-US"/>
        </w:rPr>
      </w:pPr>
      <w:r>
        <w:rPr>
          <w:lang w:eastAsia="en-US"/>
        </w:rPr>
        <w:t xml:space="preserve">The Access Token obtained from an OpenID Connect Authentication Request MUST be sent as a </w:t>
      </w:r>
      <w:r w:rsidRPr="00F856A7">
        <w:rPr>
          <w:lang w:eastAsia="en-US"/>
        </w:rPr>
        <w:t>Bearer</w:t>
      </w:r>
      <w:r>
        <w:rPr>
          <w:lang w:eastAsia="en-US"/>
        </w:rPr>
        <w:t xml:space="preserve"> Token</w:t>
      </w:r>
      <w:r w:rsidR="004205D0">
        <w:rPr>
          <w:lang w:eastAsia="en-US"/>
        </w:rPr>
        <w:t xml:space="preserve"> using the Authorization header field</w:t>
      </w:r>
      <w:r>
        <w:rPr>
          <w:lang w:eastAsia="en-US"/>
        </w:rPr>
        <w:t>, per Section 2 of OAuth 2.0 Bearer Token Usage.</w:t>
      </w:r>
    </w:p>
    <w:p w14:paraId="079D929D" w14:textId="77777777" w:rsidR="00B0116D" w:rsidRDefault="00B0116D" w:rsidP="00B0116D">
      <w:pPr>
        <w:rPr>
          <w:lang w:eastAsia="en-US"/>
        </w:rPr>
      </w:pPr>
      <w:r>
        <w:rPr>
          <w:lang w:eastAsia="en-US"/>
        </w:rPr>
        <w:t xml:space="preserve">The following is a non-normative example of a </w:t>
      </w:r>
      <w:proofErr w:type="spellStart"/>
      <w:r>
        <w:rPr>
          <w:lang w:eastAsia="en-US"/>
        </w:rPr>
        <w:t>UserInfo</w:t>
      </w:r>
      <w:proofErr w:type="spellEnd"/>
      <w:r>
        <w:rPr>
          <w:lang w:eastAsia="en-US"/>
        </w:rPr>
        <w:t xml:space="preserve"> Request:</w:t>
      </w:r>
    </w:p>
    <w:p w14:paraId="130E624B" w14:textId="5A2F285E" w:rsidR="00B0116D" w:rsidRPr="00E205DD" w:rsidRDefault="00B0116D" w:rsidP="00E205DD">
      <w:pPr>
        <w:ind w:left="720"/>
        <w:contextualSpacing/>
        <w:rPr>
          <w:rFonts w:ascii="Courier New" w:hAnsi="Courier New" w:cs="Courier New"/>
          <w:sz w:val="22"/>
          <w:szCs w:val="22"/>
        </w:rPr>
      </w:pPr>
      <w:r w:rsidRPr="00E205DD">
        <w:rPr>
          <w:rFonts w:ascii="Courier New" w:hAnsi="Courier New" w:cs="Courier New"/>
          <w:sz w:val="22"/>
          <w:szCs w:val="22"/>
        </w:rPr>
        <w:t xml:space="preserve">GET </w:t>
      </w:r>
      <w:r w:rsidR="00BF4D49">
        <w:rPr>
          <w:rFonts w:ascii="Courier New" w:hAnsi="Courier New" w:cs="Courier New"/>
          <w:sz w:val="22"/>
          <w:szCs w:val="22"/>
        </w:rPr>
        <w:t>/</w:t>
      </w:r>
      <w:proofErr w:type="spellStart"/>
      <w:r w:rsidR="00D50DBC">
        <w:rPr>
          <w:rFonts w:ascii="Courier New" w:hAnsi="Courier New" w:cs="Courier New"/>
          <w:sz w:val="22"/>
          <w:szCs w:val="22"/>
        </w:rPr>
        <w:t>u</w:t>
      </w:r>
      <w:r w:rsidR="008A40A5" w:rsidRPr="008A40A5">
        <w:rPr>
          <w:rFonts w:ascii="Courier New" w:hAnsi="Courier New" w:cs="Courier New"/>
          <w:sz w:val="22"/>
          <w:szCs w:val="22"/>
        </w:rPr>
        <w:t>ser</w:t>
      </w:r>
      <w:r w:rsidR="00D50DBC">
        <w:rPr>
          <w:rFonts w:ascii="Courier New" w:hAnsi="Courier New" w:cs="Courier New"/>
          <w:sz w:val="22"/>
          <w:szCs w:val="22"/>
        </w:rPr>
        <w:t>i</w:t>
      </w:r>
      <w:r w:rsidR="008A40A5" w:rsidRPr="008A40A5">
        <w:rPr>
          <w:rFonts w:ascii="Courier New" w:hAnsi="Courier New" w:cs="Courier New"/>
          <w:sz w:val="22"/>
          <w:szCs w:val="22"/>
        </w:rPr>
        <w:t>nfo</w:t>
      </w:r>
      <w:proofErr w:type="spellEnd"/>
      <w:r w:rsidR="008A40A5" w:rsidRPr="008A40A5">
        <w:rPr>
          <w:rFonts w:ascii="Courier New" w:hAnsi="Courier New" w:cs="Courier New"/>
          <w:sz w:val="22"/>
          <w:szCs w:val="22"/>
        </w:rPr>
        <w:t xml:space="preserve"> </w:t>
      </w:r>
      <w:r w:rsidRPr="00E205DD">
        <w:rPr>
          <w:rFonts w:ascii="Courier New" w:hAnsi="Courier New" w:cs="Courier New"/>
          <w:sz w:val="22"/>
          <w:szCs w:val="22"/>
        </w:rPr>
        <w:t>HTTP/1.1</w:t>
      </w:r>
    </w:p>
    <w:p w14:paraId="29DD9B95" w14:textId="5E78D31C" w:rsidR="00B0116D" w:rsidRPr="00E205DD" w:rsidRDefault="00B0116D" w:rsidP="00E205DD">
      <w:pPr>
        <w:ind w:left="720"/>
        <w:contextualSpacing/>
        <w:rPr>
          <w:rFonts w:ascii="Courier New" w:hAnsi="Courier New" w:cs="Courier New"/>
          <w:sz w:val="22"/>
          <w:szCs w:val="22"/>
        </w:rPr>
      </w:pPr>
      <w:r w:rsidRPr="00E205DD">
        <w:rPr>
          <w:rFonts w:ascii="Courier New" w:hAnsi="Courier New" w:cs="Courier New"/>
          <w:sz w:val="22"/>
          <w:szCs w:val="22"/>
        </w:rPr>
        <w:t xml:space="preserve">Host: </w:t>
      </w:r>
      <w:r w:rsidR="00E979B1">
        <w:rPr>
          <w:rFonts w:ascii="Courier New" w:hAnsi="Courier New" w:cs="Courier New"/>
          <w:sz w:val="22"/>
          <w:szCs w:val="22"/>
        </w:rPr>
        <w:t>auth.</w:t>
      </w:r>
      <w:r w:rsidR="007829E4">
        <w:rPr>
          <w:rFonts w:ascii="Courier New" w:hAnsi="Courier New" w:cs="Courier New"/>
          <w:sz w:val="22"/>
          <w:szCs w:val="22"/>
        </w:rPr>
        <w:t>login</w:t>
      </w:r>
      <w:r w:rsidR="00E948CE" w:rsidRPr="00E948CE">
        <w:rPr>
          <w:rFonts w:ascii="Courier New" w:hAnsi="Courier New" w:cs="Courier New"/>
          <w:sz w:val="22"/>
          <w:szCs w:val="22"/>
        </w:rPr>
        <w:t>.nhs.uk</w:t>
      </w:r>
    </w:p>
    <w:p w14:paraId="5E421415" w14:textId="4CC823BD" w:rsidR="001B0323" w:rsidRDefault="00B0116D" w:rsidP="00E205DD">
      <w:pPr>
        <w:ind w:left="720"/>
        <w:contextualSpacing/>
        <w:rPr>
          <w:rFonts w:ascii="Courier New" w:hAnsi="Courier New" w:cs="Courier New"/>
          <w:sz w:val="22"/>
          <w:szCs w:val="22"/>
        </w:rPr>
      </w:pPr>
      <w:r w:rsidRPr="00E205DD">
        <w:rPr>
          <w:rFonts w:ascii="Courier New" w:hAnsi="Courier New" w:cs="Courier New"/>
          <w:sz w:val="22"/>
          <w:szCs w:val="22"/>
        </w:rPr>
        <w:t>Authorization: Bearer SlAV32hkKG</w:t>
      </w:r>
    </w:p>
    <w:p w14:paraId="78224004" w14:textId="6DB58211" w:rsidR="005B0EE7" w:rsidRPr="0077360C" w:rsidRDefault="005B0EE7" w:rsidP="005B0EE7">
      <w:pPr>
        <w:rPr>
          <w:lang w:eastAsia="en-US"/>
        </w:rPr>
      </w:pPr>
    </w:p>
    <w:p w14:paraId="140A6BA7" w14:textId="1BBE8EE4" w:rsidR="005B0EE7" w:rsidRDefault="005B0EE7" w:rsidP="005B0EE7">
      <w:pPr>
        <w:pStyle w:val="Heading3"/>
      </w:pPr>
      <w:bookmarkStart w:id="54" w:name="_UserInfo_Response"/>
      <w:bookmarkStart w:id="55" w:name="_Ref22580993"/>
      <w:bookmarkEnd w:id="54"/>
      <w:proofErr w:type="spellStart"/>
      <w:r>
        <w:t>UserInfo</w:t>
      </w:r>
      <w:proofErr w:type="spellEnd"/>
      <w:r>
        <w:t xml:space="preserve"> Response</w:t>
      </w:r>
      <w:bookmarkEnd w:id="55"/>
    </w:p>
    <w:p w14:paraId="164351A4" w14:textId="058FDF67" w:rsidR="00906C4A" w:rsidRDefault="00906C4A" w:rsidP="00906C4A">
      <w:pPr>
        <w:pStyle w:val="Heading4"/>
      </w:pPr>
      <w:r>
        <w:t>Successful Response</w:t>
      </w:r>
    </w:p>
    <w:p w14:paraId="043245FE" w14:textId="67604DA8" w:rsidR="008E5120" w:rsidRPr="001E6AB2" w:rsidRDefault="008E5120" w:rsidP="008E5120">
      <w:pPr>
        <w:keepNext/>
        <w:rPr>
          <w:lang w:eastAsia="en-US"/>
        </w:rPr>
      </w:pPr>
      <w:r>
        <w:rPr>
          <w:lang w:eastAsia="en-US"/>
        </w:rPr>
        <w:t>Reference:</w:t>
      </w:r>
    </w:p>
    <w:p w14:paraId="7B7A3447" w14:textId="788C0A33" w:rsidR="008E5120" w:rsidRPr="008E5120" w:rsidRDefault="008E5120" w:rsidP="008E5120">
      <w:pPr>
        <w:pStyle w:val="ListParagraph"/>
        <w:numPr>
          <w:ilvl w:val="0"/>
          <w:numId w:val="14"/>
        </w:numPr>
        <w:rPr>
          <w:lang w:eastAsia="en-US"/>
        </w:rPr>
      </w:pPr>
      <w:r>
        <w:rPr>
          <w:noProof/>
        </w:rPr>
        <w:t>OpenID Connect Core</w:t>
      </w:r>
      <w:r>
        <w:rPr>
          <w:lang w:eastAsia="en-US"/>
        </w:rPr>
        <w:t xml:space="preserve"> Specification </w:t>
      </w:r>
      <w:sdt>
        <w:sdtPr>
          <w:rPr>
            <w:lang w:eastAsia="en-US"/>
          </w:rPr>
          <w:id w:val="-55782743"/>
          <w:citation/>
        </w:sdtPr>
        <w:sdtContent>
          <w:r>
            <w:rPr>
              <w:lang w:eastAsia="en-US"/>
            </w:rPr>
            <w:fldChar w:fldCharType="begin"/>
          </w:r>
          <w:r>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s5.3.2</w:t>
      </w:r>
    </w:p>
    <w:p w14:paraId="31C28FB5" w14:textId="77777777" w:rsidR="00DF09BF" w:rsidRDefault="00DF09BF" w:rsidP="00802265">
      <w:pPr>
        <w:rPr>
          <w:lang w:eastAsia="en-US"/>
        </w:rPr>
      </w:pPr>
    </w:p>
    <w:p w14:paraId="16038F8B" w14:textId="7BC57BFE" w:rsidR="00802265" w:rsidRDefault="00802265" w:rsidP="00802265">
      <w:pPr>
        <w:rPr>
          <w:lang w:eastAsia="en-US"/>
        </w:rPr>
      </w:pPr>
      <w:r>
        <w:rPr>
          <w:lang w:eastAsia="en-US"/>
        </w:rPr>
        <w:t xml:space="preserve">The </w:t>
      </w:r>
      <w:proofErr w:type="spellStart"/>
      <w:r>
        <w:rPr>
          <w:lang w:eastAsia="en-US"/>
        </w:rPr>
        <w:t>UserInfo</w:t>
      </w:r>
      <w:proofErr w:type="spellEnd"/>
      <w:r>
        <w:rPr>
          <w:lang w:eastAsia="en-US"/>
        </w:rPr>
        <w:t xml:space="preserve"> Claims </w:t>
      </w:r>
      <w:r w:rsidR="005E64E5">
        <w:rPr>
          <w:lang w:eastAsia="en-US"/>
        </w:rPr>
        <w:t>SHALL</w:t>
      </w:r>
      <w:r>
        <w:rPr>
          <w:lang w:eastAsia="en-US"/>
        </w:rPr>
        <w:t xml:space="preserve"> be returned as the members of a JSON</w:t>
      </w:r>
      <w:r w:rsidR="00093BF6">
        <w:rPr>
          <w:lang w:eastAsia="en-US"/>
        </w:rPr>
        <w:t xml:space="preserve"> object</w:t>
      </w:r>
      <w:r w:rsidR="00585ABA">
        <w:rPr>
          <w:lang w:eastAsia="en-US"/>
        </w:rPr>
        <w:t xml:space="preserve">.  </w:t>
      </w:r>
      <w:r>
        <w:rPr>
          <w:lang w:eastAsia="en-US"/>
        </w:rPr>
        <w:t xml:space="preserve">If a Claim is not returned, </w:t>
      </w:r>
      <w:r w:rsidR="00C0642F">
        <w:rPr>
          <w:lang w:eastAsia="en-US"/>
        </w:rPr>
        <w:t xml:space="preserve">then </w:t>
      </w:r>
      <w:r>
        <w:rPr>
          <w:lang w:eastAsia="en-US"/>
        </w:rPr>
        <w:t xml:space="preserve">that Claim Name </w:t>
      </w:r>
      <w:r w:rsidR="00594C01">
        <w:rPr>
          <w:lang w:eastAsia="en-US"/>
        </w:rPr>
        <w:t>SHALL</w:t>
      </w:r>
      <w:r>
        <w:rPr>
          <w:lang w:eastAsia="en-US"/>
        </w:rPr>
        <w:t xml:space="preserve"> be omitted from the JSON object representing the Claims; it </w:t>
      </w:r>
      <w:r w:rsidR="00594C01">
        <w:rPr>
          <w:lang w:eastAsia="en-US"/>
        </w:rPr>
        <w:t>SHALL</w:t>
      </w:r>
      <w:r>
        <w:rPr>
          <w:lang w:eastAsia="en-US"/>
        </w:rPr>
        <w:t xml:space="preserve"> NOT be present with a null or empty string value.</w:t>
      </w:r>
    </w:p>
    <w:p w14:paraId="6232A865" w14:textId="5A7B2F4E" w:rsidR="00937912" w:rsidRDefault="00937912" w:rsidP="00802265">
      <w:pPr>
        <w:rPr>
          <w:lang w:eastAsia="en-US"/>
        </w:rPr>
      </w:pPr>
      <w:r>
        <w:rPr>
          <w:lang w:eastAsia="en-US"/>
        </w:rPr>
        <w:t>Claims will ONLY be returned when a user has consented to the information being released to the client.</w:t>
      </w:r>
    </w:p>
    <w:p w14:paraId="6B23947F" w14:textId="77777777" w:rsidR="007E30AD" w:rsidRPr="001E6AB2" w:rsidRDefault="007E30AD" w:rsidP="007E30AD">
      <w:pPr>
        <w:rPr>
          <w:lang w:eastAsia="en-US"/>
        </w:rPr>
      </w:pPr>
      <w:r>
        <w:rPr>
          <w:lang w:eastAsia="en-US"/>
        </w:rPr>
        <w:t>References:</w:t>
      </w:r>
    </w:p>
    <w:p w14:paraId="4F04AA79" w14:textId="6D70C4DC" w:rsidR="007E30AD" w:rsidRDefault="007E30AD" w:rsidP="007E30AD">
      <w:pPr>
        <w:pStyle w:val="ListParagraph"/>
        <w:numPr>
          <w:ilvl w:val="0"/>
          <w:numId w:val="14"/>
        </w:numPr>
        <w:rPr>
          <w:lang w:eastAsia="en-US"/>
        </w:rPr>
      </w:pPr>
      <w:r>
        <w:rPr>
          <w:noProof/>
        </w:rPr>
        <w:t>OpenID Connect Core</w:t>
      </w:r>
      <w:r>
        <w:rPr>
          <w:lang w:eastAsia="en-US"/>
        </w:rPr>
        <w:t xml:space="preserve"> Specification </w:t>
      </w:r>
      <w:sdt>
        <w:sdtPr>
          <w:rPr>
            <w:lang w:eastAsia="en-US"/>
          </w:rPr>
          <w:id w:val="-1874525577"/>
          <w:citation/>
        </w:sdtPr>
        <w:sdtContent>
          <w:r>
            <w:rPr>
              <w:lang w:eastAsia="en-US"/>
            </w:rPr>
            <w:fldChar w:fldCharType="begin"/>
          </w:r>
          <w:r>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section 5.1</w:t>
      </w:r>
    </w:p>
    <w:p w14:paraId="010CBD5A" w14:textId="77777777" w:rsidR="007E30AD" w:rsidRDefault="007E30AD" w:rsidP="007E30AD">
      <w:pPr>
        <w:rPr>
          <w:lang w:eastAsia="en-US"/>
        </w:rPr>
      </w:pPr>
    </w:p>
    <w:p w14:paraId="60C8CD8E" w14:textId="0AD9BCE8" w:rsidR="007E30AD" w:rsidRDefault="007E30AD" w:rsidP="007E30AD">
      <w:pPr>
        <w:rPr>
          <w:lang w:eastAsia="en-US"/>
        </w:rPr>
      </w:pPr>
      <w:r>
        <w:rPr>
          <w:lang w:eastAsia="en-US"/>
        </w:rPr>
        <w:t xml:space="preserve">The NHS </w:t>
      </w:r>
      <w:r w:rsidR="002B1CCD">
        <w:rPr>
          <w:lang w:eastAsia="en-US"/>
        </w:rPr>
        <w:t>login</w:t>
      </w:r>
      <w:r>
        <w:rPr>
          <w:lang w:eastAsia="en-US"/>
        </w:rPr>
        <w:t xml:space="preserve"> Service supports standard and additional claims as follows:</w:t>
      </w:r>
    </w:p>
    <w:p w14:paraId="1282B2B5" w14:textId="77777777" w:rsidR="007E30AD" w:rsidRDefault="007E30AD" w:rsidP="007E30AD">
      <w:pPr>
        <w:rPr>
          <w:lang w:eastAsia="en-US"/>
        </w:rPr>
      </w:pPr>
      <w:r>
        <w:rPr>
          <w:lang w:eastAsia="en-US"/>
        </w:rPr>
        <w:t xml:space="preserve"> </w:t>
      </w:r>
    </w:p>
    <w:p w14:paraId="3B0E7AD5" w14:textId="065C76FA" w:rsidR="007E30AD" w:rsidRDefault="007E30AD" w:rsidP="007E30AD">
      <w:pPr>
        <w:pStyle w:val="Caption"/>
        <w:keepNext/>
        <w:jc w:val="center"/>
      </w:pPr>
      <w:bookmarkStart w:id="56" w:name="_Ref23860422"/>
      <w:r>
        <w:lastRenderedPageBreak/>
        <w:t xml:space="preserve">Table </w:t>
      </w:r>
      <w:r>
        <w:rPr>
          <w:noProof/>
        </w:rPr>
        <w:fldChar w:fldCharType="begin"/>
      </w:r>
      <w:r>
        <w:rPr>
          <w:noProof/>
        </w:rPr>
        <w:instrText xml:space="preserve"> SEQ Table \* ARABIC </w:instrText>
      </w:r>
      <w:r>
        <w:rPr>
          <w:noProof/>
        </w:rPr>
        <w:fldChar w:fldCharType="separate"/>
      </w:r>
      <w:r w:rsidR="00343DDD">
        <w:rPr>
          <w:noProof/>
        </w:rPr>
        <w:t>11</w:t>
      </w:r>
      <w:r>
        <w:rPr>
          <w:noProof/>
        </w:rPr>
        <w:fldChar w:fldCharType="end"/>
      </w:r>
      <w:bookmarkEnd w:id="56"/>
      <w:r>
        <w:rPr>
          <w:noProof/>
        </w:rPr>
        <w:t xml:space="preserve">: </w:t>
      </w:r>
      <w:r w:rsidR="005F5C96">
        <w:rPr>
          <w:noProof/>
        </w:rPr>
        <w:t>NHS login</w:t>
      </w:r>
      <w:r>
        <w:rPr>
          <w:noProof/>
        </w:rPr>
        <w:t xml:space="preserve"> Supported Claims</w:t>
      </w:r>
    </w:p>
    <w:tbl>
      <w:tblPr>
        <w:tblStyle w:val="StandardTable"/>
        <w:tblW w:w="0" w:type="auto"/>
        <w:jc w:val="center"/>
        <w:tblLook w:val="04A0" w:firstRow="1" w:lastRow="0" w:firstColumn="1" w:lastColumn="0" w:noHBand="0" w:noVBand="1"/>
      </w:tblPr>
      <w:tblGrid>
        <w:gridCol w:w="3140"/>
        <w:gridCol w:w="1316"/>
        <w:gridCol w:w="4560"/>
      </w:tblGrid>
      <w:tr w:rsidR="007E30AD" w:rsidRPr="00A3089D" w14:paraId="24505D0F" w14:textId="77777777" w:rsidTr="0087344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hideMark/>
          </w:tcPr>
          <w:p w14:paraId="358B163F" w14:textId="77777777" w:rsidR="007E30AD" w:rsidRPr="00A3089D" w:rsidRDefault="007E30AD" w:rsidP="0087344E">
            <w:pPr>
              <w:keepNext/>
              <w:rPr>
                <w:sz w:val="22"/>
                <w:szCs w:val="22"/>
              </w:rPr>
            </w:pPr>
            <w:r>
              <w:rPr>
                <w:sz w:val="22"/>
                <w:szCs w:val="22"/>
              </w:rPr>
              <w:t>Claim</w:t>
            </w:r>
          </w:p>
        </w:tc>
        <w:tc>
          <w:tcPr>
            <w:tcW w:w="0" w:type="auto"/>
          </w:tcPr>
          <w:p w14:paraId="33E132B3" w14:textId="77777777" w:rsidR="007E30AD" w:rsidRPr="00A3089D" w:rsidRDefault="007E30AD" w:rsidP="0087344E">
            <w:pPr>
              <w:keepNext/>
              <w:jc w:val="center"/>
              <w:rPr>
                <w:sz w:val="22"/>
                <w:szCs w:val="22"/>
              </w:rPr>
            </w:pPr>
            <w:r>
              <w:rPr>
                <w:sz w:val="22"/>
                <w:szCs w:val="22"/>
              </w:rPr>
              <w:t>Supported</w:t>
            </w:r>
          </w:p>
        </w:tc>
        <w:tc>
          <w:tcPr>
            <w:tcW w:w="0" w:type="auto"/>
          </w:tcPr>
          <w:p w14:paraId="6162BF43" w14:textId="77777777" w:rsidR="007E30AD" w:rsidRDefault="007E30AD" w:rsidP="0087344E">
            <w:pPr>
              <w:keepNext/>
              <w:rPr>
                <w:sz w:val="22"/>
                <w:szCs w:val="22"/>
              </w:rPr>
            </w:pPr>
            <w:r>
              <w:rPr>
                <w:sz w:val="22"/>
                <w:szCs w:val="22"/>
              </w:rPr>
              <w:t>Description</w:t>
            </w:r>
          </w:p>
        </w:tc>
      </w:tr>
      <w:tr w:rsidR="007E30AD" w:rsidRPr="00A3089D" w14:paraId="670C2E10" w14:textId="77777777" w:rsidTr="0087344E">
        <w:trPr>
          <w:cantSplit/>
          <w:jc w:val="center"/>
        </w:trPr>
        <w:tc>
          <w:tcPr>
            <w:tcW w:w="0" w:type="auto"/>
            <w:gridSpan w:val="3"/>
            <w:shd w:val="clear" w:color="auto" w:fill="D9D9D9" w:themeFill="background1" w:themeFillShade="D9"/>
          </w:tcPr>
          <w:p w14:paraId="3A0EDB9F" w14:textId="77777777" w:rsidR="007E30AD" w:rsidRPr="007414CF" w:rsidRDefault="007E30AD" w:rsidP="0087344E">
            <w:pPr>
              <w:keepNext/>
              <w:rPr>
                <w:sz w:val="22"/>
                <w:szCs w:val="22"/>
              </w:rPr>
            </w:pPr>
            <w:r>
              <w:rPr>
                <w:b/>
                <w:sz w:val="22"/>
                <w:szCs w:val="22"/>
              </w:rPr>
              <w:t xml:space="preserve">OpenID Connect </w:t>
            </w:r>
            <w:r w:rsidRPr="001C0EF0">
              <w:rPr>
                <w:b/>
                <w:sz w:val="22"/>
                <w:szCs w:val="22"/>
              </w:rPr>
              <w:t xml:space="preserve">Standard </w:t>
            </w:r>
            <w:r>
              <w:rPr>
                <w:b/>
                <w:sz w:val="22"/>
                <w:szCs w:val="22"/>
              </w:rPr>
              <w:t>Claims</w:t>
            </w:r>
          </w:p>
        </w:tc>
      </w:tr>
      <w:tr w:rsidR="007E30AD" w:rsidRPr="00A3089D" w14:paraId="781088FC" w14:textId="77777777" w:rsidTr="0087344E">
        <w:trPr>
          <w:cantSplit/>
          <w:jc w:val="center"/>
        </w:trPr>
        <w:tc>
          <w:tcPr>
            <w:tcW w:w="0" w:type="auto"/>
            <w:hideMark/>
          </w:tcPr>
          <w:p w14:paraId="59500AB5" w14:textId="5E30CA20" w:rsidR="007E30AD" w:rsidRPr="00A3089D" w:rsidRDefault="007C62AF" w:rsidP="0087344E">
            <w:pPr>
              <w:rPr>
                <w:sz w:val="22"/>
                <w:szCs w:val="22"/>
              </w:rPr>
            </w:pPr>
            <w:proofErr w:type="spellStart"/>
            <w:r>
              <w:rPr>
                <w:sz w:val="22"/>
                <w:szCs w:val="22"/>
              </w:rPr>
              <w:t>i</w:t>
            </w:r>
            <w:r w:rsidR="007E30AD">
              <w:rPr>
                <w:sz w:val="22"/>
                <w:szCs w:val="22"/>
              </w:rPr>
              <w:t>ss</w:t>
            </w:r>
            <w:proofErr w:type="spellEnd"/>
          </w:p>
        </w:tc>
        <w:tc>
          <w:tcPr>
            <w:tcW w:w="0" w:type="auto"/>
          </w:tcPr>
          <w:p w14:paraId="6EB794FF" w14:textId="77777777" w:rsidR="007E30AD" w:rsidRPr="00A3089D" w:rsidRDefault="007E30AD" w:rsidP="0087344E">
            <w:pPr>
              <w:jc w:val="center"/>
              <w:rPr>
                <w:sz w:val="22"/>
                <w:szCs w:val="22"/>
              </w:rPr>
            </w:pPr>
            <w:r w:rsidRPr="0085755B">
              <w:rPr>
                <w:sz w:val="22"/>
                <w:szCs w:val="22"/>
              </w:rPr>
              <w:t>Y</w:t>
            </w:r>
          </w:p>
        </w:tc>
        <w:tc>
          <w:tcPr>
            <w:tcW w:w="0" w:type="auto"/>
            <w:vAlign w:val="center"/>
          </w:tcPr>
          <w:p w14:paraId="13DBF346" w14:textId="77777777" w:rsidR="007E30AD" w:rsidRPr="0085755B" w:rsidRDefault="007E30AD" w:rsidP="0087344E">
            <w:pPr>
              <w:rPr>
                <w:sz w:val="22"/>
                <w:szCs w:val="22"/>
              </w:rPr>
            </w:pPr>
            <w:r w:rsidRPr="007414CF">
              <w:rPr>
                <w:sz w:val="22"/>
                <w:szCs w:val="22"/>
              </w:rPr>
              <w:t>Issuer Identifier for the Issuer of the response</w:t>
            </w:r>
          </w:p>
        </w:tc>
      </w:tr>
      <w:tr w:rsidR="00753CFE" w:rsidRPr="00A3089D" w14:paraId="7B3A33E1" w14:textId="77777777" w:rsidTr="0087344E">
        <w:trPr>
          <w:cantSplit/>
          <w:jc w:val="center"/>
        </w:trPr>
        <w:tc>
          <w:tcPr>
            <w:tcW w:w="0" w:type="auto"/>
          </w:tcPr>
          <w:p w14:paraId="351AD343" w14:textId="68DAB95E" w:rsidR="00753CFE" w:rsidRDefault="00753CFE" w:rsidP="0087344E">
            <w:pPr>
              <w:rPr>
                <w:sz w:val="22"/>
                <w:szCs w:val="22"/>
              </w:rPr>
            </w:pPr>
            <w:proofErr w:type="spellStart"/>
            <w:r>
              <w:rPr>
                <w:sz w:val="22"/>
                <w:szCs w:val="22"/>
              </w:rPr>
              <w:t>aud</w:t>
            </w:r>
            <w:proofErr w:type="spellEnd"/>
          </w:p>
        </w:tc>
        <w:tc>
          <w:tcPr>
            <w:tcW w:w="0" w:type="auto"/>
          </w:tcPr>
          <w:p w14:paraId="61278B41" w14:textId="2A0640CA" w:rsidR="00753CFE" w:rsidRPr="0085755B" w:rsidRDefault="00753CFE" w:rsidP="0087344E">
            <w:pPr>
              <w:jc w:val="center"/>
              <w:rPr>
                <w:sz w:val="22"/>
                <w:szCs w:val="22"/>
              </w:rPr>
            </w:pPr>
            <w:r>
              <w:rPr>
                <w:sz w:val="22"/>
                <w:szCs w:val="22"/>
              </w:rPr>
              <w:t>Y</w:t>
            </w:r>
          </w:p>
        </w:tc>
        <w:tc>
          <w:tcPr>
            <w:tcW w:w="0" w:type="auto"/>
            <w:vAlign w:val="center"/>
          </w:tcPr>
          <w:p w14:paraId="45161541" w14:textId="4B807897" w:rsidR="00753CFE" w:rsidRPr="007414CF" w:rsidRDefault="00753CFE" w:rsidP="0087344E">
            <w:pPr>
              <w:rPr>
                <w:sz w:val="22"/>
                <w:szCs w:val="22"/>
              </w:rPr>
            </w:pPr>
            <w:r>
              <w:rPr>
                <w:sz w:val="22"/>
                <w:szCs w:val="22"/>
              </w:rPr>
              <w:t>The Partner Service identifier</w:t>
            </w:r>
          </w:p>
        </w:tc>
      </w:tr>
      <w:tr w:rsidR="007E30AD" w:rsidRPr="00A3089D" w14:paraId="3AD12F2B" w14:textId="77777777" w:rsidTr="0087344E">
        <w:trPr>
          <w:cantSplit/>
          <w:jc w:val="center"/>
        </w:trPr>
        <w:tc>
          <w:tcPr>
            <w:tcW w:w="0" w:type="auto"/>
          </w:tcPr>
          <w:p w14:paraId="2D643378" w14:textId="3FC3A2E7" w:rsidR="007E30AD" w:rsidRPr="00A3089D" w:rsidRDefault="007C62AF" w:rsidP="0087344E">
            <w:pPr>
              <w:rPr>
                <w:sz w:val="22"/>
                <w:szCs w:val="22"/>
              </w:rPr>
            </w:pPr>
            <w:r>
              <w:rPr>
                <w:sz w:val="22"/>
                <w:szCs w:val="22"/>
              </w:rPr>
              <w:t>sub</w:t>
            </w:r>
          </w:p>
        </w:tc>
        <w:tc>
          <w:tcPr>
            <w:tcW w:w="0" w:type="auto"/>
          </w:tcPr>
          <w:p w14:paraId="7817493F" w14:textId="77777777" w:rsidR="007E30AD" w:rsidRPr="0085755B" w:rsidRDefault="007E30AD" w:rsidP="0087344E">
            <w:pPr>
              <w:jc w:val="center"/>
              <w:rPr>
                <w:sz w:val="22"/>
                <w:szCs w:val="22"/>
              </w:rPr>
            </w:pPr>
            <w:r w:rsidRPr="0085755B">
              <w:rPr>
                <w:sz w:val="22"/>
                <w:szCs w:val="22"/>
              </w:rPr>
              <w:t>Y</w:t>
            </w:r>
          </w:p>
        </w:tc>
        <w:tc>
          <w:tcPr>
            <w:tcW w:w="0" w:type="auto"/>
            <w:vAlign w:val="center"/>
          </w:tcPr>
          <w:p w14:paraId="3062011B" w14:textId="77777777" w:rsidR="007E30AD" w:rsidRPr="00A3089D" w:rsidRDefault="007E30AD" w:rsidP="0087344E">
            <w:pPr>
              <w:rPr>
                <w:sz w:val="22"/>
                <w:szCs w:val="22"/>
              </w:rPr>
            </w:pPr>
            <w:r w:rsidRPr="00A3089D">
              <w:rPr>
                <w:sz w:val="22"/>
                <w:szCs w:val="22"/>
              </w:rPr>
              <w:t>Subject - Identifier for the End-User at the Issuer.</w:t>
            </w:r>
          </w:p>
        </w:tc>
      </w:tr>
      <w:tr w:rsidR="007E30AD" w:rsidRPr="00A3089D" w14:paraId="1B48908A" w14:textId="77777777" w:rsidTr="0015047D">
        <w:trPr>
          <w:cantSplit/>
          <w:jc w:val="center"/>
        </w:trPr>
        <w:tc>
          <w:tcPr>
            <w:tcW w:w="0" w:type="auto"/>
            <w:shd w:val="clear" w:color="auto" w:fill="auto"/>
            <w:hideMark/>
          </w:tcPr>
          <w:p w14:paraId="0A44C434" w14:textId="77777777" w:rsidR="007E30AD" w:rsidRPr="00A3089D" w:rsidRDefault="007E30AD" w:rsidP="0087344E">
            <w:pPr>
              <w:rPr>
                <w:sz w:val="22"/>
                <w:szCs w:val="22"/>
              </w:rPr>
            </w:pPr>
            <w:proofErr w:type="spellStart"/>
            <w:r w:rsidRPr="00A3089D">
              <w:rPr>
                <w:sz w:val="22"/>
                <w:szCs w:val="22"/>
              </w:rPr>
              <w:t>family_name</w:t>
            </w:r>
            <w:proofErr w:type="spellEnd"/>
          </w:p>
        </w:tc>
        <w:tc>
          <w:tcPr>
            <w:tcW w:w="0" w:type="auto"/>
            <w:shd w:val="clear" w:color="auto" w:fill="auto"/>
          </w:tcPr>
          <w:p w14:paraId="0B27AD34" w14:textId="2569664B" w:rsidR="007E30AD" w:rsidRPr="00A3089D" w:rsidRDefault="0015047D" w:rsidP="0087344E">
            <w:pPr>
              <w:jc w:val="center"/>
              <w:rPr>
                <w:sz w:val="22"/>
                <w:szCs w:val="22"/>
              </w:rPr>
            </w:pPr>
            <w:r>
              <w:rPr>
                <w:sz w:val="22"/>
                <w:szCs w:val="22"/>
              </w:rPr>
              <w:t>Y</w:t>
            </w:r>
          </w:p>
        </w:tc>
        <w:tc>
          <w:tcPr>
            <w:tcW w:w="0" w:type="auto"/>
            <w:shd w:val="clear" w:color="auto" w:fill="auto"/>
          </w:tcPr>
          <w:p w14:paraId="0C2C51BE" w14:textId="77777777" w:rsidR="007E30AD" w:rsidRPr="0085755B" w:rsidRDefault="007E30AD" w:rsidP="0087344E">
            <w:pPr>
              <w:rPr>
                <w:sz w:val="22"/>
                <w:szCs w:val="22"/>
              </w:rPr>
            </w:pPr>
            <w:r w:rsidRPr="00495C77">
              <w:rPr>
                <w:sz w:val="22"/>
                <w:szCs w:val="22"/>
              </w:rPr>
              <w:t>Surname(s) or last name(s) of the End-User</w:t>
            </w:r>
          </w:p>
        </w:tc>
      </w:tr>
      <w:tr w:rsidR="00CE4FC8" w:rsidRPr="00A3089D" w14:paraId="6B20E1BF" w14:textId="77777777" w:rsidTr="0015047D">
        <w:trPr>
          <w:cantSplit/>
          <w:jc w:val="center"/>
        </w:trPr>
        <w:tc>
          <w:tcPr>
            <w:tcW w:w="0" w:type="auto"/>
            <w:shd w:val="clear" w:color="auto" w:fill="auto"/>
          </w:tcPr>
          <w:p w14:paraId="33C74C6D" w14:textId="31154848" w:rsidR="00CE4FC8" w:rsidRPr="00A3089D" w:rsidRDefault="00CE4FC8" w:rsidP="0087344E">
            <w:pPr>
              <w:rPr>
                <w:sz w:val="22"/>
                <w:szCs w:val="22"/>
              </w:rPr>
            </w:pPr>
            <w:proofErr w:type="spellStart"/>
            <w:r>
              <w:rPr>
                <w:sz w:val="22"/>
                <w:szCs w:val="22"/>
              </w:rPr>
              <w:t>given_name</w:t>
            </w:r>
            <w:proofErr w:type="spellEnd"/>
          </w:p>
        </w:tc>
        <w:tc>
          <w:tcPr>
            <w:tcW w:w="0" w:type="auto"/>
            <w:shd w:val="clear" w:color="auto" w:fill="auto"/>
          </w:tcPr>
          <w:p w14:paraId="7FCBD3C0" w14:textId="511C9A3A" w:rsidR="00CE4FC8" w:rsidRDefault="00BE7562" w:rsidP="0087344E">
            <w:pPr>
              <w:jc w:val="center"/>
              <w:rPr>
                <w:sz w:val="22"/>
                <w:szCs w:val="22"/>
              </w:rPr>
            </w:pPr>
            <w:r>
              <w:rPr>
                <w:sz w:val="22"/>
                <w:szCs w:val="22"/>
              </w:rPr>
              <w:t>Y</w:t>
            </w:r>
          </w:p>
        </w:tc>
        <w:tc>
          <w:tcPr>
            <w:tcW w:w="0" w:type="auto"/>
            <w:shd w:val="clear" w:color="auto" w:fill="auto"/>
          </w:tcPr>
          <w:p w14:paraId="793AA1C8" w14:textId="77777777" w:rsidR="00CE4FC8" w:rsidRDefault="003A2292" w:rsidP="0087344E">
            <w:pPr>
              <w:rPr>
                <w:sz w:val="22"/>
                <w:szCs w:val="22"/>
              </w:rPr>
            </w:pPr>
            <w:r>
              <w:rPr>
                <w:sz w:val="22"/>
                <w:szCs w:val="22"/>
              </w:rPr>
              <w:t>First name(s) of the End-User.</w:t>
            </w:r>
          </w:p>
          <w:p w14:paraId="49876B01" w14:textId="3EBA246A" w:rsidR="003A2292" w:rsidRPr="00495C77" w:rsidRDefault="002F46D8" w:rsidP="0087344E">
            <w:pPr>
              <w:rPr>
                <w:sz w:val="22"/>
                <w:szCs w:val="22"/>
              </w:rPr>
            </w:pPr>
            <w:r>
              <w:rPr>
                <w:sz w:val="22"/>
                <w:szCs w:val="22"/>
              </w:rPr>
              <w:t xml:space="preserve">This information will only be returned where the user’s identity has been verified AND the </w:t>
            </w:r>
            <w:proofErr w:type="spellStart"/>
            <w:r>
              <w:rPr>
                <w:sz w:val="22"/>
                <w:szCs w:val="22"/>
              </w:rPr>
              <w:t>profile_extended</w:t>
            </w:r>
            <w:proofErr w:type="spellEnd"/>
            <w:r>
              <w:rPr>
                <w:sz w:val="22"/>
                <w:szCs w:val="22"/>
              </w:rPr>
              <w:t xml:space="preserve"> scope is requested</w:t>
            </w:r>
            <w:r w:rsidR="003A2292">
              <w:rPr>
                <w:sz w:val="22"/>
                <w:szCs w:val="22"/>
              </w:rPr>
              <w:t xml:space="preserve"> </w:t>
            </w:r>
          </w:p>
        </w:tc>
      </w:tr>
      <w:tr w:rsidR="007E30AD" w:rsidRPr="00A3089D" w14:paraId="4D0EA8DC" w14:textId="77777777" w:rsidTr="005628EB">
        <w:trPr>
          <w:cantSplit/>
          <w:jc w:val="center"/>
        </w:trPr>
        <w:tc>
          <w:tcPr>
            <w:tcW w:w="0" w:type="auto"/>
            <w:shd w:val="clear" w:color="auto" w:fill="auto"/>
            <w:hideMark/>
          </w:tcPr>
          <w:p w14:paraId="0309F174" w14:textId="27A0D5B8" w:rsidR="007E30AD" w:rsidRPr="00A3089D" w:rsidRDefault="007C62AF" w:rsidP="0087344E">
            <w:pPr>
              <w:rPr>
                <w:sz w:val="22"/>
                <w:szCs w:val="22"/>
              </w:rPr>
            </w:pPr>
            <w:r>
              <w:rPr>
                <w:sz w:val="22"/>
                <w:szCs w:val="22"/>
              </w:rPr>
              <w:t>e</w:t>
            </w:r>
            <w:r w:rsidR="007E30AD" w:rsidRPr="00A3089D">
              <w:rPr>
                <w:sz w:val="22"/>
                <w:szCs w:val="22"/>
              </w:rPr>
              <w:t>mail</w:t>
            </w:r>
          </w:p>
        </w:tc>
        <w:tc>
          <w:tcPr>
            <w:tcW w:w="0" w:type="auto"/>
            <w:shd w:val="clear" w:color="auto" w:fill="auto"/>
          </w:tcPr>
          <w:p w14:paraId="2F809189" w14:textId="2593A1DD" w:rsidR="007E30AD" w:rsidRPr="00A3089D" w:rsidRDefault="005628EB" w:rsidP="0087344E">
            <w:pPr>
              <w:jc w:val="center"/>
              <w:rPr>
                <w:sz w:val="22"/>
                <w:szCs w:val="22"/>
              </w:rPr>
            </w:pPr>
            <w:r>
              <w:rPr>
                <w:sz w:val="22"/>
                <w:szCs w:val="22"/>
              </w:rPr>
              <w:t>Y</w:t>
            </w:r>
          </w:p>
        </w:tc>
        <w:tc>
          <w:tcPr>
            <w:tcW w:w="0" w:type="auto"/>
            <w:shd w:val="clear" w:color="auto" w:fill="auto"/>
          </w:tcPr>
          <w:p w14:paraId="7EFCB845" w14:textId="77777777" w:rsidR="007E30AD" w:rsidRDefault="007E30AD" w:rsidP="0087344E">
            <w:pPr>
              <w:rPr>
                <w:sz w:val="22"/>
                <w:szCs w:val="22"/>
              </w:rPr>
            </w:pPr>
            <w:r w:rsidRPr="003C4323">
              <w:rPr>
                <w:sz w:val="22"/>
                <w:szCs w:val="22"/>
              </w:rPr>
              <w:t>End-User's preferred e-mail address</w:t>
            </w:r>
          </w:p>
          <w:p w14:paraId="725BF68E" w14:textId="6115ABC6" w:rsidR="00D96604" w:rsidRPr="0085755B" w:rsidRDefault="00D96604" w:rsidP="0087344E">
            <w:pPr>
              <w:rPr>
                <w:sz w:val="22"/>
                <w:szCs w:val="22"/>
              </w:rPr>
            </w:pPr>
            <w:r>
              <w:rPr>
                <w:sz w:val="22"/>
                <w:szCs w:val="22"/>
              </w:rPr>
              <w:t xml:space="preserve">Present if the email </w:t>
            </w:r>
            <w:r w:rsidR="004F7F4D">
              <w:rPr>
                <w:sz w:val="22"/>
                <w:szCs w:val="22"/>
              </w:rPr>
              <w:t>scope</w:t>
            </w:r>
            <w:r>
              <w:rPr>
                <w:sz w:val="22"/>
                <w:szCs w:val="22"/>
              </w:rPr>
              <w:t xml:space="preserve"> was present in the request</w:t>
            </w:r>
          </w:p>
        </w:tc>
      </w:tr>
      <w:tr w:rsidR="007E30AD" w:rsidRPr="00A3089D" w14:paraId="0C006CD2" w14:textId="77777777" w:rsidTr="005628EB">
        <w:trPr>
          <w:cantSplit/>
          <w:jc w:val="center"/>
        </w:trPr>
        <w:tc>
          <w:tcPr>
            <w:tcW w:w="0" w:type="auto"/>
            <w:shd w:val="clear" w:color="auto" w:fill="auto"/>
            <w:hideMark/>
          </w:tcPr>
          <w:p w14:paraId="4670E2C1" w14:textId="77777777" w:rsidR="007E30AD" w:rsidRPr="00A3089D" w:rsidRDefault="007E30AD" w:rsidP="0087344E">
            <w:pPr>
              <w:rPr>
                <w:sz w:val="22"/>
                <w:szCs w:val="22"/>
              </w:rPr>
            </w:pPr>
            <w:proofErr w:type="spellStart"/>
            <w:r w:rsidRPr="00A3089D">
              <w:rPr>
                <w:sz w:val="22"/>
                <w:szCs w:val="22"/>
              </w:rPr>
              <w:t>email_verified</w:t>
            </w:r>
            <w:proofErr w:type="spellEnd"/>
          </w:p>
        </w:tc>
        <w:tc>
          <w:tcPr>
            <w:tcW w:w="0" w:type="auto"/>
            <w:shd w:val="clear" w:color="auto" w:fill="auto"/>
          </w:tcPr>
          <w:p w14:paraId="73B7CFFD" w14:textId="6605BBBA" w:rsidR="007E30AD" w:rsidRPr="00A3089D" w:rsidRDefault="005628EB" w:rsidP="0087344E">
            <w:pPr>
              <w:jc w:val="center"/>
              <w:rPr>
                <w:sz w:val="22"/>
                <w:szCs w:val="22"/>
              </w:rPr>
            </w:pPr>
            <w:r>
              <w:rPr>
                <w:sz w:val="22"/>
                <w:szCs w:val="22"/>
              </w:rPr>
              <w:t>Y</w:t>
            </w:r>
          </w:p>
        </w:tc>
        <w:tc>
          <w:tcPr>
            <w:tcW w:w="0" w:type="auto"/>
            <w:shd w:val="clear" w:color="auto" w:fill="auto"/>
          </w:tcPr>
          <w:p w14:paraId="2DDF87C6" w14:textId="77777777" w:rsidR="007E30AD" w:rsidRDefault="007E30AD" w:rsidP="0087344E">
            <w:pPr>
              <w:rPr>
                <w:sz w:val="22"/>
                <w:szCs w:val="22"/>
              </w:rPr>
            </w:pPr>
            <w:r w:rsidRPr="00F3561D">
              <w:rPr>
                <w:sz w:val="22"/>
                <w:szCs w:val="22"/>
              </w:rPr>
              <w:t xml:space="preserve">True if the End-User's e-mail address has been verified; </w:t>
            </w:r>
            <w:proofErr w:type="gramStart"/>
            <w:r w:rsidRPr="00F3561D">
              <w:rPr>
                <w:sz w:val="22"/>
                <w:szCs w:val="22"/>
              </w:rPr>
              <w:t>otherwise</w:t>
            </w:r>
            <w:proofErr w:type="gramEnd"/>
            <w:r w:rsidRPr="00F3561D">
              <w:rPr>
                <w:sz w:val="22"/>
                <w:szCs w:val="22"/>
              </w:rPr>
              <w:t xml:space="preserve"> false</w:t>
            </w:r>
          </w:p>
          <w:p w14:paraId="6DB320DB" w14:textId="16B8DF9A" w:rsidR="008B4DEE" w:rsidRPr="0085755B" w:rsidRDefault="008B4DEE" w:rsidP="0087344E">
            <w:pPr>
              <w:rPr>
                <w:sz w:val="22"/>
                <w:szCs w:val="22"/>
              </w:rPr>
            </w:pPr>
            <w:r>
              <w:rPr>
                <w:sz w:val="22"/>
                <w:szCs w:val="22"/>
              </w:rPr>
              <w:t xml:space="preserve">Present if the email </w:t>
            </w:r>
            <w:r w:rsidR="004F7F4D">
              <w:rPr>
                <w:sz w:val="22"/>
                <w:szCs w:val="22"/>
              </w:rPr>
              <w:t>scope</w:t>
            </w:r>
            <w:r>
              <w:rPr>
                <w:sz w:val="22"/>
                <w:szCs w:val="22"/>
              </w:rPr>
              <w:t xml:space="preserve"> was present in the request</w:t>
            </w:r>
          </w:p>
        </w:tc>
      </w:tr>
      <w:tr w:rsidR="00620B91" w:rsidRPr="00A3089D" w14:paraId="2C0DCA4C" w14:textId="77777777" w:rsidTr="005628EB">
        <w:trPr>
          <w:cantSplit/>
          <w:jc w:val="center"/>
        </w:trPr>
        <w:tc>
          <w:tcPr>
            <w:tcW w:w="0" w:type="auto"/>
            <w:shd w:val="clear" w:color="auto" w:fill="auto"/>
          </w:tcPr>
          <w:p w14:paraId="66AE5951" w14:textId="2A52525A" w:rsidR="00620B91" w:rsidRPr="00A3089D" w:rsidRDefault="00620B91" w:rsidP="0087344E">
            <w:pPr>
              <w:rPr>
                <w:sz w:val="22"/>
                <w:szCs w:val="22"/>
              </w:rPr>
            </w:pPr>
            <w:proofErr w:type="spellStart"/>
            <w:r>
              <w:rPr>
                <w:sz w:val="22"/>
                <w:szCs w:val="22"/>
              </w:rPr>
              <w:t>phone_number</w:t>
            </w:r>
            <w:proofErr w:type="spellEnd"/>
          </w:p>
        </w:tc>
        <w:tc>
          <w:tcPr>
            <w:tcW w:w="0" w:type="auto"/>
            <w:shd w:val="clear" w:color="auto" w:fill="auto"/>
          </w:tcPr>
          <w:p w14:paraId="49A5539D" w14:textId="332E0A95" w:rsidR="00620B91" w:rsidRDefault="00620B91" w:rsidP="0087344E">
            <w:pPr>
              <w:jc w:val="center"/>
              <w:rPr>
                <w:sz w:val="22"/>
                <w:szCs w:val="22"/>
              </w:rPr>
            </w:pPr>
            <w:r>
              <w:rPr>
                <w:sz w:val="22"/>
                <w:szCs w:val="22"/>
              </w:rPr>
              <w:t>Y</w:t>
            </w:r>
          </w:p>
        </w:tc>
        <w:tc>
          <w:tcPr>
            <w:tcW w:w="0" w:type="auto"/>
            <w:shd w:val="clear" w:color="auto" w:fill="auto"/>
          </w:tcPr>
          <w:p w14:paraId="70EB29C9" w14:textId="64776945" w:rsidR="00620B91" w:rsidRDefault="00620B91" w:rsidP="00620B91">
            <w:pPr>
              <w:rPr>
                <w:sz w:val="22"/>
                <w:szCs w:val="22"/>
              </w:rPr>
            </w:pPr>
            <w:r w:rsidRPr="003C4323">
              <w:rPr>
                <w:sz w:val="22"/>
                <w:szCs w:val="22"/>
              </w:rPr>
              <w:t xml:space="preserve">End-User's preferred </w:t>
            </w:r>
            <w:r>
              <w:rPr>
                <w:sz w:val="22"/>
                <w:szCs w:val="22"/>
              </w:rPr>
              <w:t>phone number</w:t>
            </w:r>
          </w:p>
          <w:p w14:paraId="66858A0C" w14:textId="35636A11" w:rsidR="00620B91" w:rsidRPr="00F3561D" w:rsidRDefault="00620B91" w:rsidP="00F372E2">
            <w:pPr>
              <w:rPr>
                <w:sz w:val="22"/>
                <w:szCs w:val="22"/>
              </w:rPr>
            </w:pPr>
            <w:r>
              <w:rPr>
                <w:sz w:val="22"/>
                <w:szCs w:val="22"/>
              </w:rPr>
              <w:t xml:space="preserve">Present if the phone </w:t>
            </w:r>
            <w:r w:rsidR="004F7F4D">
              <w:rPr>
                <w:sz w:val="22"/>
                <w:szCs w:val="22"/>
              </w:rPr>
              <w:t>scope</w:t>
            </w:r>
            <w:r>
              <w:rPr>
                <w:sz w:val="22"/>
                <w:szCs w:val="22"/>
              </w:rPr>
              <w:t xml:space="preserve"> was present in the request</w:t>
            </w:r>
          </w:p>
        </w:tc>
      </w:tr>
      <w:tr w:rsidR="00620B91" w:rsidRPr="00A3089D" w14:paraId="1552352E" w14:textId="77777777" w:rsidTr="005628EB">
        <w:trPr>
          <w:cantSplit/>
          <w:jc w:val="center"/>
        </w:trPr>
        <w:tc>
          <w:tcPr>
            <w:tcW w:w="0" w:type="auto"/>
            <w:shd w:val="clear" w:color="auto" w:fill="auto"/>
          </w:tcPr>
          <w:p w14:paraId="0F9D7E6F" w14:textId="58261CB3" w:rsidR="00620B91" w:rsidRDefault="00620B91" w:rsidP="0087344E">
            <w:pPr>
              <w:rPr>
                <w:sz w:val="22"/>
                <w:szCs w:val="22"/>
              </w:rPr>
            </w:pPr>
            <w:proofErr w:type="spellStart"/>
            <w:r>
              <w:rPr>
                <w:sz w:val="22"/>
                <w:szCs w:val="22"/>
              </w:rPr>
              <w:t>phone_number_verified</w:t>
            </w:r>
            <w:proofErr w:type="spellEnd"/>
          </w:p>
        </w:tc>
        <w:tc>
          <w:tcPr>
            <w:tcW w:w="0" w:type="auto"/>
            <w:shd w:val="clear" w:color="auto" w:fill="auto"/>
          </w:tcPr>
          <w:p w14:paraId="28081C40" w14:textId="4927DF03" w:rsidR="00620B91" w:rsidRDefault="00620B91" w:rsidP="0087344E">
            <w:pPr>
              <w:jc w:val="center"/>
              <w:rPr>
                <w:sz w:val="22"/>
                <w:szCs w:val="22"/>
              </w:rPr>
            </w:pPr>
            <w:r>
              <w:rPr>
                <w:sz w:val="22"/>
                <w:szCs w:val="22"/>
              </w:rPr>
              <w:t>Y</w:t>
            </w:r>
          </w:p>
        </w:tc>
        <w:tc>
          <w:tcPr>
            <w:tcW w:w="0" w:type="auto"/>
            <w:shd w:val="clear" w:color="auto" w:fill="auto"/>
          </w:tcPr>
          <w:p w14:paraId="502830DB" w14:textId="7216D567" w:rsidR="00620B91" w:rsidRDefault="00620B91" w:rsidP="00620B91">
            <w:pPr>
              <w:rPr>
                <w:sz w:val="22"/>
                <w:szCs w:val="22"/>
              </w:rPr>
            </w:pPr>
            <w:r w:rsidRPr="00F3561D">
              <w:rPr>
                <w:sz w:val="22"/>
                <w:szCs w:val="22"/>
              </w:rPr>
              <w:t xml:space="preserve">True if the End-User's </w:t>
            </w:r>
            <w:r>
              <w:rPr>
                <w:sz w:val="22"/>
                <w:szCs w:val="22"/>
              </w:rPr>
              <w:t>phone number</w:t>
            </w:r>
            <w:r w:rsidRPr="00F3561D">
              <w:rPr>
                <w:sz w:val="22"/>
                <w:szCs w:val="22"/>
              </w:rPr>
              <w:t xml:space="preserve"> has been verified; </w:t>
            </w:r>
            <w:proofErr w:type="gramStart"/>
            <w:r w:rsidRPr="00F3561D">
              <w:rPr>
                <w:sz w:val="22"/>
                <w:szCs w:val="22"/>
              </w:rPr>
              <w:t>otherwise</w:t>
            </w:r>
            <w:proofErr w:type="gramEnd"/>
            <w:r w:rsidRPr="00F3561D">
              <w:rPr>
                <w:sz w:val="22"/>
                <w:szCs w:val="22"/>
              </w:rPr>
              <w:t xml:space="preserve"> false</w:t>
            </w:r>
          </w:p>
          <w:p w14:paraId="5A30985E" w14:textId="41E8D210" w:rsidR="00620B91" w:rsidRPr="00F3561D" w:rsidRDefault="00620B91" w:rsidP="00F372E2">
            <w:pPr>
              <w:rPr>
                <w:sz w:val="22"/>
                <w:szCs w:val="22"/>
              </w:rPr>
            </w:pPr>
            <w:r>
              <w:rPr>
                <w:sz w:val="22"/>
                <w:szCs w:val="22"/>
              </w:rPr>
              <w:t xml:space="preserve">Present if the phone </w:t>
            </w:r>
            <w:r w:rsidR="004F7F4D">
              <w:rPr>
                <w:sz w:val="22"/>
                <w:szCs w:val="22"/>
              </w:rPr>
              <w:t>scope</w:t>
            </w:r>
            <w:r>
              <w:rPr>
                <w:sz w:val="22"/>
                <w:szCs w:val="22"/>
              </w:rPr>
              <w:t xml:space="preserve"> was present in the request</w:t>
            </w:r>
          </w:p>
        </w:tc>
      </w:tr>
      <w:tr w:rsidR="002F777C" w:rsidRPr="00A3089D" w14:paraId="45059BCF" w14:textId="77777777" w:rsidTr="005628EB">
        <w:trPr>
          <w:cantSplit/>
          <w:jc w:val="center"/>
        </w:trPr>
        <w:tc>
          <w:tcPr>
            <w:tcW w:w="0" w:type="auto"/>
            <w:shd w:val="clear" w:color="auto" w:fill="auto"/>
          </w:tcPr>
          <w:p w14:paraId="35EA5608" w14:textId="51975D43" w:rsidR="002F777C" w:rsidRDefault="002F777C" w:rsidP="0087344E">
            <w:pPr>
              <w:rPr>
                <w:sz w:val="22"/>
                <w:szCs w:val="22"/>
              </w:rPr>
            </w:pPr>
            <w:proofErr w:type="spellStart"/>
            <w:r w:rsidRPr="002F777C">
              <w:rPr>
                <w:sz w:val="22"/>
                <w:szCs w:val="22"/>
              </w:rPr>
              <w:t>phone_number_pds_matched</w:t>
            </w:r>
            <w:proofErr w:type="spellEnd"/>
          </w:p>
        </w:tc>
        <w:tc>
          <w:tcPr>
            <w:tcW w:w="0" w:type="auto"/>
            <w:shd w:val="clear" w:color="auto" w:fill="auto"/>
          </w:tcPr>
          <w:p w14:paraId="79F35468" w14:textId="36E1A8FC" w:rsidR="002F777C" w:rsidRDefault="002F777C" w:rsidP="0087344E">
            <w:pPr>
              <w:jc w:val="center"/>
              <w:rPr>
                <w:sz w:val="22"/>
                <w:szCs w:val="22"/>
              </w:rPr>
            </w:pPr>
            <w:r>
              <w:rPr>
                <w:sz w:val="22"/>
                <w:szCs w:val="22"/>
              </w:rPr>
              <w:t>Y</w:t>
            </w:r>
          </w:p>
        </w:tc>
        <w:tc>
          <w:tcPr>
            <w:tcW w:w="0" w:type="auto"/>
            <w:shd w:val="clear" w:color="auto" w:fill="auto"/>
          </w:tcPr>
          <w:p w14:paraId="3F223B27" w14:textId="77777777" w:rsidR="00A029FC" w:rsidRDefault="002B5F5F" w:rsidP="002F777C">
            <w:pPr>
              <w:rPr>
                <w:sz w:val="22"/>
                <w:szCs w:val="22"/>
              </w:rPr>
            </w:pPr>
            <w:r w:rsidRPr="002B5F5F">
              <w:rPr>
                <w:sz w:val="22"/>
                <w:szCs w:val="22"/>
              </w:rPr>
              <w:t xml:space="preserve">True if the End-User's phone number has been matched with a current entry on their NHS demographics record; </w:t>
            </w:r>
            <w:proofErr w:type="gramStart"/>
            <w:r w:rsidRPr="002B5F5F">
              <w:rPr>
                <w:sz w:val="22"/>
                <w:szCs w:val="22"/>
              </w:rPr>
              <w:t>otherwise</w:t>
            </w:r>
            <w:proofErr w:type="gramEnd"/>
            <w:r w:rsidRPr="002B5F5F">
              <w:rPr>
                <w:sz w:val="22"/>
                <w:szCs w:val="22"/>
              </w:rPr>
              <w:t xml:space="preserve"> </w:t>
            </w:r>
            <w:r w:rsidR="00A029FC">
              <w:rPr>
                <w:sz w:val="22"/>
                <w:szCs w:val="22"/>
              </w:rPr>
              <w:t>f</w:t>
            </w:r>
            <w:r w:rsidRPr="002B5F5F">
              <w:rPr>
                <w:sz w:val="22"/>
                <w:szCs w:val="22"/>
              </w:rPr>
              <w:t>alse.</w:t>
            </w:r>
          </w:p>
          <w:p w14:paraId="13D67A25" w14:textId="2221C3A0" w:rsidR="00A029FC" w:rsidRPr="00A029FC" w:rsidRDefault="002B5F5F" w:rsidP="002F777C">
            <w:pPr>
              <w:rPr>
                <w:sz w:val="22"/>
                <w:szCs w:val="22"/>
              </w:rPr>
            </w:pPr>
            <w:r w:rsidRPr="00895CC8">
              <w:rPr>
                <w:i/>
                <w:iCs/>
                <w:sz w:val="22"/>
                <w:szCs w:val="22"/>
              </w:rPr>
              <w:t>Note – once set to true this claim will not be further updated, and hence does not provide a guarantee that the phone numbers remain aligned.</w:t>
            </w:r>
          </w:p>
          <w:p w14:paraId="06FA2261" w14:textId="737969A3" w:rsidR="002F777C" w:rsidRPr="00F3561D" w:rsidRDefault="002F777C" w:rsidP="002F777C">
            <w:pPr>
              <w:rPr>
                <w:sz w:val="22"/>
                <w:szCs w:val="22"/>
              </w:rPr>
            </w:pPr>
            <w:r>
              <w:rPr>
                <w:sz w:val="22"/>
                <w:szCs w:val="22"/>
              </w:rPr>
              <w:t>Present if the phone scope was present in the request</w:t>
            </w:r>
          </w:p>
        </w:tc>
      </w:tr>
      <w:tr w:rsidR="007E30AD" w:rsidRPr="00A3089D" w14:paraId="2E34E6E3" w14:textId="77777777" w:rsidTr="0087344E">
        <w:trPr>
          <w:cantSplit/>
          <w:jc w:val="center"/>
        </w:trPr>
        <w:tc>
          <w:tcPr>
            <w:tcW w:w="0" w:type="auto"/>
            <w:hideMark/>
          </w:tcPr>
          <w:p w14:paraId="7F1E1213" w14:textId="3A9F2511" w:rsidR="007E30AD" w:rsidRPr="00A3089D" w:rsidRDefault="00253DFC" w:rsidP="0087344E">
            <w:pPr>
              <w:rPr>
                <w:sz w:val="22"/>
                <w:szCs w:val="22"/>
              </w:rPr>
            </w:pPr>
            <w:r>
              <w:rPr>
                <w:sz w:val="22"/>
                <w:szCs w:val="22"/>
              </w:rPr>
              <w:t>b</w:t>
            </w:r>
            <w:r w:rsidR="007E30AD" w:rsidRPr="00A3089D">
              <w:rPr>
                <w:sz w:val="22"/>
                <w:szCs w:val="22"/>
              </w:rPr>
              <w:t>irthdate</w:t>
            </w:r>
          </w:p>
        </w:tc>
        <w:tc>
          <w:tcPr>
            <w:tcW w:w="0" w:type="auto"/>
          </w:tcPr>
          <w:p w14:paraId="3FA84D00" w14:textId="77777777" w:rsidR="007E30AD" w:rsidRPr="00A3089D" w:rsidRDefault="007E30AD" w:rsidP="0087344E">
            <w:pPr>
              <w:jc w:val="center"/>
              <w:rPr>
                <w:sz w:val="22"/>
                <w:szCs w:val="22"/>
              </w:rPr>
            </w:pPr>
            <w:r>
              <w:rPr>
                <w:sz w:val="22"/>
                <w:szCs w:val="22"/>
              </w:rPr>
              <w:t>Y</w:t>
            </w:r>
          </w:p>
        </w:tc>
        <w:tc>
          <w:tcPr>
            <w:tcW w:w="0" w:type="auto"/>
          </w:tcPr>
          <w:p w14:paraId="369EDAA2" w14:textId="6BFC75EB" w:rsidR="007E30AD" w:rsidRDefault="007E30AD" w:rsidP="0087344E">
            <w:pPr>
              <w:rPr>
                <w:sz w:val="22"/>
                <w:szCs w:val="22"/>
              </w:rPr>
            </w:pPr>
            <w:r w:rsidRPr="004463E1">
              <w:rPr>
                <w:sz w:val="22"/>
                <w:szCs w:val="22"/>
              </w:rPr>
              <w:t>End-User</w:t>
            </w:r>
            <w:r w:rsidR="000157B3">
              <w:rPr>
                <w:sz w:val="22"/>
                <w:szCs w:val="22"/>
              </w:rPr>
              <w:t>’</w:t>
            </w:r>
            <w:r w:rsidRPr="004463E1">
              <w:rPr>
                <w:sz w:val="22"/>
                <w:szCs w:val="22"/>
              </w:rPr>
              <w:t xml:space="preserve">s </w:t>
            </w:r>
            <w:r w:rsidR="00253DFC">
              <w:rPr>
                <w:sz w:val="22"/>
                <w:szCs w:val="22"/>
              </w:rPr>
              <w:t xml:space="preserve">date of birth </w:t>
            </w:r>
            <w:r>
              <w:rPr>
                <w:sz w:val="22"/>
                <w:szCs w:val="22"/>
              </w:rPr>
              <w:t xml:space="preserve">in </w:t>
            </w:r>
            <w:r w:rsidRPr="002269D7">
              <w:rPr>
                <w:sz w:val="22"/>
                <w:szCs w:val="22"/>
              </w:rPr>
              <w:t>ISO8601</w:t>
            </w:r>
            <w:r w:rsidRPr="002269D7">
              <w:rPr>
                <w:rFonts w:ascii="Cambria Math" w:hAnsi="Cambria Math" w:cs="Cambria Math"/>
                <w:sz w:val="22"/>
                <w:szCs w:val="22"/>
              </w:rPr>
              <w:t>‑</w:t>
            </w:r>
            <w:r w:rsidRPr="002269D7">
              <w:rPr>
                <w:sz w:val="22"/>
                <w:szCs w:val="22"/>
              </w:rPr>
              <w:t>2004</w:t>
            </w:r>
            <w:r>
              <w:rPr>
                <w:sz w:val="22"/>
                <w:szCs w:val="22"/>
              </w:rPr>
              <w:t xml:space="preserve"> format:</w:t>
            </w:r>
          </w:p>
          <w:p w14:paraId="07364655" w14:textId="77777777" w:rsidR="007E30AD" w:rsidRDefault="007E30AD" w:rsidP="0087344E">
            <w:pPr>
              <w:rPr>
                <w:sz w:val="22"/>
                <w:szCs w:val="22"/>
              </w:rPr>
            </w:pPr>
            <w:r w:rsidRPr="002269D7">
              <w:rPr>
                <w:sz w:val="22"/>
                <w:szCs w:val="22"/>
              </w:rPr>
              <w:t>YYYY-MM-DD</w:t>
            </w:r>
          </w:p>
          <w:p w14:paraId="4834D750" w14:textId="77777777" w:rsidR="007E30AD" w:rsidRPr="0085755B" w:rsidRDefault="007E30AD" w:rsidP="0087344E">
            <w:pPr>
              <w:rPr>
                <w:sz w:val="22"/>
                <w:szCs w:val="22"/>
              </w:rPr>
            </w:pPr>
          </w:p>
        </w:tc>
      </w:tr>
      <w:tr w:rsidR="007E30AD" w:rsidRPr="00A3089D" w14:paraId="4DB6D331" w14:textId="77777777" w:rsidTr="0087344E">
        <w:trPr>
          <w:cantSplit/>
          <w:jc w:val="center"/>
        </w:trPr>
        <w:tc>
          <w:tcPr>
            <w:tcW w:w="0" w:type="auto"/>
            <w:gridSpan w:val="3"/>
            <w:shd w:val="clear" w:color="auto" w:fill="D9D9D9" w:themeFill="background1" w:themeFillShade="D9"/>
          </w:tcPr>
          <w:p w14:paraId="269F70CB" w14:textId="4BACBCE0" w:rsidR="007E30AD" w:rsidRPr="001D63B3" w:rsidRDefault="007E30AD" w:rsidP="0087344E">
            <w:pPr>
              <w:rPr>
                <w:sz w:val="22"/>
                <w:szCs w:val="22"/>
              </w:rPr>
            </w:pPr>
            <w:r w:rsidRPr="007E2919">
              <w:rPr>
                <w:b/>
                <w:sz w:val="22"/>
                <w:szCs w:val="22"/>
              </w:rPr>
              <w:lastRenderedPageBreak/>
              <w:t xml:space="preserve">NHS </w:t>
            </w:r>
            <w:r w:rsidR="00646B9F">
              <w:rPr>
                <w:b/>
                <w:sz w:val="22"/>
                <w:szCs w:val="22"/>
              </w:rPr>
              <w:t>login</w:t>
            </w:r>
            <w:r w:rsidRPr="007E2919">
              <w:rPr>
                <w:b/>
                <w:sz w:val="22"/>
                <w:szCs w:val="22"/>
              </w:rPr>
              <w:t xml:space="preserve"> </w:t>
            </w:r>
            <w:r>
              <w:rPr>
                <w:b/>
                <w:sz w:val="22"/>
                <w:szCs w:val="22"/>
              </w:rPr>
              <w:t>Additional Claims</w:t>
            </w:r>
          </w:p>
        </w:tc>
      </w:tr>
      <w:tr w:rsidR="007E30AD" w:rsidRPr="00A3089D" w14:paraId="5AE5C188" w14:textId="77777777" w:rsidTr="0087344E">
        <w:trPr>
          <w:cantSplit/>
          <w:jc w:val="center"/>
        </w:trPr>
        <w:tc>
          <w:tcPr>
            <w:tcW w:w="0" w:type="auto"/>
          </w:tcPr>
          <w:p w14:paraId="79D0E885" w14:textId="77777777" w:rsidR="007E30AD" w:rsidRPr="00A3089D" w:rsidRDefault="007E30AD" w:rsidP="0087344E">
            <w:pPr>
              <w:rPr>
                <w:sz w:val="22"/>
                <w:szCs w:val="22"/>
              </w:rPr>
            </w:pPr>
            <w:proofErr w:type="spellStart"/>
            <w:r>
              <w:rPr>
                <w:sz w:val="22"/>
                <w:szCs w:val="22"/>
              </w:rPr>
              <w:t>nhs_number</w:t>
            </w:r>
            <w:proofErr w:type="spellEnd"/>
          </w:p>
        </w:tc>
        <w:tc>
          <w:tcPr>
            <w:tcW w:w="0" w:type="auto"/>
          </w:tcPr>
          <w:p w14:paraId="5E7541D5" w14:textId="77777777" w:rsidR="007E30AD" w:rsidRPr="0085755B" w:rsidRDefault="007E30AD" w:rsidP="0087344E">
            <w:pPr>
              <w:jc w:val="center"/>
              <w:rPr>
                <w:sz w:val="22"/>
                <w:szCs w:val="22"/>
              </w:rPr>
            </w:pPr>
            <w:r>
              <w:rPr>
                <w:sz w:val="22"/>
                <w:szCs w:val="22"/>
              </w:rPr>
              <w:t>Y</w:t>
            </w:r>
          </w:p>
        </w:tc>
        <w:tc>
          <w:tcPr>
            <w:tcW w:w="0" w:type="auto"/>
            <w:vAlign w:val="center"/>
          </w:tcPr>
          <w:p w14:paraId="6AEAEE63" w14:textId="77777777" w:rsidR="007E30AD" w:rsidRDefault="007E30AD" w:rsidP="0087344E">
            <w:pPr>
              <w:rPr>
                <w:sz w:val="22"/>
                <w:szCs w:val="22"/>
              </w:rPr>
            </w:pPr>
            <w:r>
              <w:rPr>
                <w:sz w:val="22"/>
                <w:szCs w:val="22"/>
              </w:rPr>
              <w:t xml:space="preserve">A string containing the End User’s NHS Number – this is a </w:t>
            </w:r>
            <w:proofErr w:type="gramStart"/>
            <w:r>
              <w:rPr>
                <w:sz w:val="22"/>
                <w:szCs w:val="22"/>
              </w:rPr>
              <w:t>10 digit</w:t>
            </w:r>
            <w:proofErr w:type="gramEnd"/>
            <w:r>
              <w:rPr>
                <w:sz w:val="22"/>
                <w:szCs w:val="22"/>
              </w:rPr>
              <w:t xml:space="preserve"> string</w:t>
            </w:r>
          </w:p>
          <w:p w14:paraId="536B6A9C" w14:textId="53AB400E" w:rsidR="007E1BF0" w:rsidRPr="001D63B3" w:rsidRDefault="007E1BF0" w:rsidP="0087344E">
            <w:pPr>
              <w:rPr>
                <w:sz w:val="22"/>
                <w:szCs w:val="22"/>
              </w:rPr>
            </w:pPr>
            <w:r>
              <w:rPr>
                <w:sz w:val="22"/>
                <w:szCs w:val="22"/>
              </w:rPr>
              <w:t xml:space="preserve">Present if the profile scope </w:t>
            </w:r>
            <w:r w:rsidR="00901B6A">
              <w:rPr>
                <w:sz w:val="22"/>
                <w:szCs w:val="22"/>
              </w:rPr>
              <w:t>is requested</w:t>
            </w:r>
          </w:p>
        </w:tc>
      </w:tr>
      <w:tr w:rsidR="007E30AD" w:rsidRPr="00A3089D" w14:paraId="1149312B" w14:textId="77777777" w:rsidTr="0087344E">
        <w:trPr>
          <w:cantSplit/>
          <w:jc w:val="center"/>
        </w:trPr>
        <w:tc>
          <w:tcPr>
            <w:tcW w:w="0" w:type="auto"/>
          </w:tcPr>
          <w:p w14:paraId="3B3E5699" w14:textId="77777777" w:rsidR="007E30AD" w:rsidRPr="00A3089D" w:rsidRDefault="007E30AD" w:rsidP="0087344E">
            <w:pPr>
              <w:rPr>
                <w:sz w:val="22"/>
                <w:szCs w:val="22"/>
              </w:rPr>
            </w:pPr>
            <w:proofErr w:type="spellStart"/>
            <w:r>
              <w:rPr>
                <w:sz w:val="22"/>
                <w:szCs w:val="22"/>
              </w:rPr>
              <w:t>gp_integration_credentials</w:t>
            </w:r>
            <w:proofErr w:type="spellEnd"/>
          </w:p>
        </w:tc>
        <w:tc>
          <w:tcPr>
            <w:tcW w:w="0" w:type="auto"/>
          </w:tcPr>
          <w:p w14:paraId="618CFD67" w14:textId="685D97F0" w:rsidR="007E30AD" w:rsidRPr="0085755B" w:rsidRDefault="00B4387D" w:rsidP="0087344E">
            <w:pPr>
              <w:jc w:val="center"/>
              <w:rPr>
                <w:sz w:val="22"/>
                <w:szCs w:val="22"/>
              </w:rPr>
            </w:pPr>
            <w:r>
              <w:rPr>
                <w:sz w:val="22"/>
                <w:szCs w:val="22"/>
              </w:rPr>
              <w:t>Y</w:t>
            </w:r>
          </w:p>
        </w:tc>
        <w:tc>
          <w:tcPr>
            <w:tcW w:w="0" w:type="auto"/>
          </w:tcPr>
          <w:p w14:paraId="78E23FBE" w14:textId="77777777" w:rsidR="007E30AD" w:rsidRDefault="007E30AD" w:rsidP="0087344E">
            <w:pPr>
              <w:rPr>
                <w:sz w:val="22"/>
                <w:szCs w:val="22"/>
              </w:rPr>
            </w:pPr>
            <w:r>
              <w:rPr>
                <w:sz w:val="22"/>
                <w:szCs w:val="22"/>
              </w:rPr>
              <w:t xml:space="preserve">A </w:t>
            </w:r>
            <w:proofErr w:type="spellStart"/>
            <w:r>
              <w:rPr>
                <w:sz w:val="22"/>
                <w:szCs w:val="22"/>
              </w:rPr>
              <w:t>json</w:t>
            </w:r>
            <w:proofErr w:type="spellEnd"/>
            <w:r>
              <w:rPr>
                <w:sz w:val="22"/>
                <w:szCs w:val="22"/>
              </w:rPr>
              <w:t xml:space="preserve"> object containing the end user’s GP integration credentials</w:t>
            </w:r>
          </w:p>
          <w:p w14:paraId="58179BF9" w14:textId="42AFF23B" w:rsidR="007E30AD" w:rsidRDefault="007E30AD" w:rsidP="0087344E">
            <w:pPr>
              <w:rPr>
                <w:sz w:val="22"/>
                <w:szCs w:val="22"/>
              </w:rPr>
            </w:pPr>
            <w:r>
              <w:rPr>
                <w:sz w:val="22"/>
                <w:szCs w:val="22"/>
              </w:rPr>
              <w:t xml:space="preserve">These will only be returned where the user’s identity has been verified AND the </w:t>
            </w:r>
            <w:proofErr w:type="spellStart"/>
            <w:r w:rsidR="00BB1D46">
              <w:rPr>
                <w:sz w:val="22"/>
                <w:szCs w:val="22"/>
              </w:rPr>
              <w:t>gp_integration_credentials</w:t>
            </w:r>
            <w:proofErr w:type="spellEnd"/>
            <w:r w:rsidR="00BB1D46">
              <w:rPr>
                <w:sz w:val="22"/>
                <w:szCs w:val="22"/>
              </w:rPr>
              <w:t xml:space="preserve"> </w:t>
            </w:r>
            <w:r>
              <w:rPr>
                <w:sz w:val="22"/>
                <w:szCs w:val="22"/>
              </w:rPr>
              <w:t>scope is requested</w:t>
            </w:r>
          </w:p>
          <w:p w14:paraId="7150016D" w14:textId="1416B5A5" w:rsidR="00011E40" w:rsidRDefault="00011E40" w:rsidP="0087344E">
            <w:pPr>
              <w:rPr>
                <w:sz w:val="22"/>
                <w:szCs w:val="22"/>
              </w:rPr>
            </w:pPr>
            <w:bookmarkStart w:id="57" w:name="_Hlk526164396"/>
            <w:r>
              <w:rPr>
                <w:sz w:val="22"/>
                <w:szCs w:val="22"/>
              </w:rPr>
              <w:t>{</w:t>
            </w:r>
          </w:p>
          <w:p w14:paraId="46432726" w14:textId="516DB127" w:rsidR="00011E40" w:rsidRDefault="00972678" w:rsidP="0087344E">
            <w:pPr>
              <w:rPr>
                <w:sz w:val="22"/>
                <w:szCs w:val="22"/>
              </w:rPr>
            </w:pPr>
            <w:proofErr w:type="spellStart"/>
            <w:r>
              <w:rPr>
                <w:sz w:val="22"/>
                <w:szCs w:val="22"/>
              </w:rPr>
              <w:t>gp_user_id</w:t>
            </w:r>
            <w:proofErr w:type="spellEnd"/>
            <w:r w:rsidR="00677539">
              <w:rPr>
                <w:sz w:val="22"/>
                <w:szCs w:val="22"/>
              </w:rPr>
              <w:t>: “32498239048-3248734”,</w:t>
            </w:r>
          </w:p>
          <w:p w14:paraId="130C13C8" w14:textId="34718E89" w:rsidR="00571EE7" w:rsidRDefault="00571EE7" w:rsidP="0087344E">
            <w:pPr>
              <w:rPr>
                <w:sz w:val="22"/>
                <w:szCs w:val="22"/>
              </w:rPr>
            </w:pPr>
            <w:proofErr w:type="spellStart"/>
            <w:r>
              <w:rPr>
                <w:sz w:val="22"/>
                <w:szCs w:val="22"/>
              </w:rPr>
              <w:t>gp_linkage_key</w:t>
            </w:r>
            <w:proofErr w:type="spellEnd"/>
            <w:r w:rsidR="00E04CC2">
              <w:rPr>
                <w:sz w:val="22"/>
                <w:szCs w:val="22"/>
              </w:rPr>
              <w:t>: “dfje2rkjdfkjdfm”,</w:t>
            </w:r>
          </w:p>
          <w:p w14:paraId="0375FD3B" w14:textId="006C24E9" w:rsidR="00E04CC2" w:rsidRDefault="00E04CC2" w:rsidP="0087344E">
            <w:pPr>
              <w:rPr>
                <w:sz w:val="22"/>
                <w:szCs w:val="22"/>
              </w:rPr>
            </w:pPr>
            <w:proofErr w:type="spellStart"/>
            <w:r>
              <w:rPr>
                <w:sz w:val="22"/>
                <w:szCs w:val="22"/>
              </w:rPr>
              <w:t>gp_ods_code</w:t>
            </w:r>
            <w:proofErr w:type="spellEnd"/>
            <w:r>
              <w:rPr>
                <w:sz w:val="22"/>
                <w:szCs w:val="22"/>
              </w:rPr>
              <w:t>: “A12344”</w:t>
            </w:r>
          </w:p>
          <w:p w14:paraId="1AB4485F" w14:textId="25539F65" w:rsidR="00011E40" w:rsidRPr="001D63B3" w:rsidRDefault="00011E40" w:rsidP="0087344E">
            <w:pPr>
              <w:rPr>
                <w:sz w:val="22"/>
                <w:szCs w:val="22"/>
              </w:rPr>
            </w:pPr>
            <w:r>
              <w:rPr>
                <w:sz w:val="22"/>
                <w:szCs w:val="22"/>
              </w:rPr>
              <w:t>}</w:t>
            </w:r>
            <w:bookmarkEnd w:id="57"/>
          </w:p>
        </w:tc>
      </w:tr>
      <w:tr w:rsidR="008C7C15" w:rsidRPr="00A3089D" w14:paraId="7677B156" w14:textId="77777777" w:rsidTr="0087344E">
        <w:trPr>
          <w:cantSplit/>
          <w:jc w:val="center"/>
        </w:trPr>
        <w:tc>
          <w:tcPr>
            <w:tcW w:w="0" w:type="auto"/>
          </w:tcPr>
          <w:p w14:paraId="0BE6348E" w14:textId="68DB1EFC" w:rsidR="008C7C15" w:rsidRDefault="008C7C15" w:rsidP="0087344E">
            <w:pPr>
              <w:rPr>
                <w:sz w:val="22"/>
                <w:szCs w:val="22"/>
              </w:rPr>
            </w:pPr>
            <w:proofErr w:type="spellStart"/>
            <w:r>
              <w:rPr>
                <w:sz w:val="22"/>
                <w:szCs w:val="22"/>
              </w:rPr>
              <w:t>gp_registration_details</w:t>
            </w:r>
            <w:proofErr w:type="spellEnd"/>
          </w:p>
        </w:tc>
        <w:tc>
          <w:tcPr>
            <w:tcW w:w="0" w:type="auto"/>
          </w:tcPr>
          <w:p w14:paraId="197AD639" w14:textId="17E1C6BD" w:rsidR="008C7C15" w:rsidRDefault="00B4387D" w:rsidP="0087344E">
            <w:pPr>
              <w:jc w:val="center"/>
              <w:rPr>
                <w:sz w:val="22"/>
                <w:szCs w:val="22"/>
              </w:rPr>
            </w:pPr>
            <w:r>
              <w:rPr>
                <w:sz w:val="22"/>
                <w:szCs w:val="22"/>
              </w:rPr>
              <w:t>Y</w:t>
            </w:r>
          </w:p>
        </w:tc>
        <w:tc>
          <w:tcPr>
            <w:tcW w:w="0" w:type="auto"/>
          </w:tcPr>
          <w:p w14:paraId="482EA344" w14:textId="21954F67" w:rsidR="008C7C15" w:rsidRDefault="00F92600" w:rsidP="0087344E">
            <w:pPr>
              <w:rPr>
                <w:sz w:val="22"/>
                <w:szCs w:val="22"/>
              </w:rPr>
            </w:pPr>
            <w:r>
              <w:rPr>
                <w:sz w:val="22"/>
                <w:szCs w:val="22"/>
              </w:rPr>
              <w:t xml:space="preserve">A </w:t>
            </w:r>
            <w:proofErr w:type="spellStart"/>
            <w:r>
              <w:rPr>
                <w:sz w:val="22"/>
                <w:szCs w:val="22"/>
              </w:rPr>
              <w:t>json</w:t>
            </w:r>
            <w:proofErr w:type="spellEnd"/>
            <w:r>
              <w:rPr>
                <w:sz w:val="22"/>
                <w:szCs w:val="22"/>
              </w:rPr>
              <w:t xml:space="preserve"> object containing information on the End-User’s registered G</w:t>
            </w:r>
            <w:r w:rsidR="00BD625D">
              <w:rPr>
                <w:sz w:val="22"/>
                <w:szCs w:val="22"/>
              </w:rPr>
              <w:t>eneral Practice as held in NHS Personal Demographics Service.</w:t>
            </w:r>
          </w:p>
          <w:p w14:paraId="403A4224" w14:textId="702EB622" w:rsidR="00BD625D" w:rsidRDefault="00BD625D" w:rsidP="00BD625D">
            <w:pPr>
              <w:rPr>
                <w:sz w:val="22"/>
                <w:szCs w:val="22"/>
              </w:rPr>
            </w:pPr>
            <w:r>
              <w:rPr>
                <w:sz w:val="22"/>
                <w:szCs w:val="22"/>
              </w:rPr>
              <w:t xml:space="preserve">This information will only be returned where the user’s identity has been verified AND the </w:t>
            </w:r>
            <w:proofErr w:type="spellStart"/>
            <w:r w:rsidR="002C519C">
              <w:rPr>
                <w:sz w:val="22"/>
                <w:szCs w:val="22"/>
              </w:rPr>
              <w:t>gp_registration_details</w:t>
            </w:r>
            <w:proofErr w:type="spellEnd"/>
            <w:r>
              <w:rPr>
                <w:sz w:val="22"/>
                <w:szCs w:val="22"/>
              </w:rPr>
              <w:t xml:space="preserve"> scope is requested</w:t>
            </w:r>
          </w:p>
          <w:p w14:paraId="0CA09ECB" w14:textId="77777777" w:rsidR="00BD625D" w:rsidRDefault="00B56186" w:rsidP="0087344E">
            <w:pPr>
              <w:rPr>
                <w:sz w:val="22"/>
                <w:szCs w:val="22"/>
              </w:rPr>
            </w:pPr>
            <w:r>
              <w:rPr>
                <w:sz w:val="22"/>
                <w:szCs w:val="22"/>
              </w:rPr>
              <w:t>{</w:t>
            </w:r>
          </w:p>
          <w:p w14:paraId="6221782E" w14:textId="4B91F4F6" w:rsidR="00B56186" w:rsidRDefault="00B56186" w:rsidP="00B56186">
            <w:pPr>
              <w:rPr>
                <w:sz w:val="22"/>
                <w:szCs w:val="22"/>
              </w:rPr>
            </w:pPr>
            <w:proofErr w:type="spellStart"/>
            <w:r>
              <w:rPr>
                <w:sz w:val="22"/>
                <w:szCs w:val="22"/>
              </w:rPr>
              <w:t>gp_ods_code</w:t>
            </w:r>
            <w:proofErr w:type="spellEnd"/>
            <w:r>
              <w:rPr>
                <w:sz w:val="22"/>
                <w:szCs w:val="22"/>
              </w:rPr>
              <w:t>: “A12344”</w:t>
            </w:r>
          </w:p>
          <w:p w14:paraId="187909BF" w14:textId="08F87724" w:rsidR="00B56186" w:rsidRDefault="00B56186" w:rsidP="0087344E">
            <w:pPr>
              <w:rPr>
                <w:sz w:val="22"/>
                <w:szCs w:val="22"/>
              </w:rPr>
            </w:pPr>
            <w:r>
              <w:rPr>
                <w:sz w:val="22"/>
                <w:szCs w:val="22"/>
              </w:rPr>
              <w:t>}</w:t>
            </w:r>
          </w:p>
        </w:tc>
      </w:tr>
      <w:tr w:rsidR="004E62B3" w:rsidRPr="00A3089D" w14:paraId="077ABE8D" w14:textId="77777777" w:rsidTr="0087344E">
        <w:trPr>
          <w:cantSplit/>
          <w:jc w:val="center"/>
        </w:trPr>
        <w:tc>
          <w:tcPr>
            <w:tcW w:w="0" w:type="auto"/>
          </w:tcPr>
          <w:p w14:paraId="68FF1F99" w14:textId="04C7C122" w:rsidR="004E62B3" w:rsidRDefault="0068641E" w:rsidP="0087344E">
            <w:pPr>
              <w:rPr>
                <w:sz w:val="22"/>
                <w:szCs w:val="22"/>
              </w:rPr>
            </w:pPr>
            <w:proofErr w:type="spellStart"/>
            <w:r>
              <w:rPr>
                <w:sz w:val="22"/>
                <w:szCs w:val="22"/>
              </w:rPr>
              <w:t>client_user_metadata</w:t>
            </w:r>
            <w:proofErr w:type="spellEnd"/>
          </w:p>
        </w:tc>
        <w:tc>
          <w:tcPr>
            <w:tcW w:w="0" w:type="auto"/>
          </w:tcPr>
          <w:p w14:paraId="1E6C2AB8" w14:textId="0C06635F" w:rsidR="004E62B3" w:rsidRDefault="004E62B3" w:rsidP="0087344E">
            <w:pPr>
              <w:jc w:val="center"/>
              <w:rPr>
                <w:sz w:val="22"/>
                <w:szCs w:val="22"/>
              </w:rPr>
            </w:pPr>
            <w:r>
              <w:rPr>
                <w:sz w:val="22"/>
                <w:szCs w:val="22"/>
              </w:rPr>
              <w:t>Y</w:t>
            </w:r>
          </w:p>
        </w:tc>
        <w:tc>
          <w:tcPr>
            <w:tcW w:w="0" w:type="auto"/>
          </w:tcPr>
          <w:p w14:paraId="3604489C" w14:textId="00A43C93" w:rsidR="004E62B3" w:rsidRDefault="00AF4230" w:rsidP="0087344E">
            <w:pPr>
              <w:rPr>
                <w:sz w:val="22"/>
                <w:szCs w:val="22"/>
              </w:rPr>
            </w:pPr>
            <w:r>
              <w:rPr>
                <w:sz w:val="22"/>
                <w:szCs w:val="22"/>
              </w:rPr>
              <w:t xml:space="preserve">A string containing </w:t>
            </w:r>
            <w:r w:rsidR="003C07F5" w:rsidRPr="006037DE">
              <w:rPr>
                <w:b/>
                <w:bCs/>
                <w:sz w:val="22"/>
                <w:szCs w:val="22"/>
              </w:rPr>
              <w:t>either</w:t>
            </w:r>
            <w:r w:rsidR="003C07F5">
              <w:rPr>
                <w:sz w:val="22"/>
                <w:szCs w:val="22"/>
              </w:rPr>
              <w:t xml:space="preserve"> </w:t>
            </w:r>
            <w:r w:rsidR="00D22495">
              <w:rPr>
                <w:sz w:val="22"/>
                <w:szCs w:val="22"/>
              </w:rPr>
              <w:t xml:space="preserve">a </w:t>
            </w:r>
            <w:proofErr w:type="gramStart"/>
            <w:r w:rsidR="00D22495">
              <w:rPr>
                <w:sz w:val="22"/>
                <w:szCs w:val="22"/>
              </w:rPr>
              <w:t>randomly-generated</w:t>
            </w:r>
            <w:proofErr w:type="gramEnd"/>
            <w:r w:rsidR="00C06C7A">
              <w:rPr>
                <w:sz w:val="22"/>
                <w:szCs w:val="22"/>
              </w:rPr>
              <w:t xml:space="preserve"> (by NHS login) </w:t>
            </w:r>
            <w:r w:rsidR="006037DE">
              <w:rPr>
                <w:sz w:val="22"/>
                <w:szCs w:val="22"/>
              </w:rPr>
              <w:t>number</w:t>
            </w:r>
            <w:r w:rsidR="00D22495">
              <w:rPr>
                <w:sz w:val="22"/>
                <w:szCs w:val="22"/>
              </w:rPr>
              <w:t xml:space="preserve"> which has been encrypted </w:t>
            </w:r>
            <w:r w:rsidR="00A3762B">
              <w:rPr>
                <w:sz w:val="22"/>
                <w:szCs w:val="22"/>
              </w:rPr>
              <w:t xml:space="preserve">using </w:t>
            </w:r>
            <w:r w:rsidR="0094581C" w:rsidRPr="0016009C">
              <w:rPr>
                <w:sz w:val="22"/>
                <w:szCs w:val="22"/>
              </w:rPr>
              <w:t>PKCS1</w:t>
            </w:r>
            <w:r w:rsidR="0032363E">
              <w:rPr>
                <w:sz w:val="22"/>
                <w:szCs w:val="22"/>
              </w:rPr>
              <w:t>_OAEP</w:t>
            </w:r>
            <w:r w:rsidR="0030103A">
              <w:rPr>
                <w:sz w:val="22"/>
                <w:szCs w:val="22"/>
              </w:rPr>
              <w:t xml:space="preserve"> cipher </w:t>
            </w:r>
            <w:r w:rsidR="00D22495">
              <w:rPr>
                <w:sz w:val="22"/>
                <w:szCs w:val="22"/>
              </w:rPr>
              <w:t xml:space="preserve">with the </w:t>
            </w:r>
            <w:r w:rsidR="00E1233F">
              <w:rPr>
                <w:sz w:val="22"/>
                <w:szCs w:val="22"/>
              </w:rPr>
              <w:t xml:space="preserve">RP’s public key and then </w:t>
            </w:r>
            <w:r>
              <w:rPr>
                <w:sz w:val="22"/>
                <w:szCs w:val="22"/>
              </w:rPr>
              <w:t>base64</w:t>
            </w:r>
            <w:r w:rsidR="00A3762B">
              <w:rPr>
                <w:sz w:val="22"/>
                <w:szCs w:val="22"/>
              </w:rPr>
              <w:t>URL</w:t>
            </w:r>
            <w:r w:rsidR="006E05C4">
              <w:rPr>
                <w:sz w:val="22"/>
                <w:szCs w:val="22"/>
              </w:rPr>
              <w:t xml:space="preserve"> </w:t>
            </w:r>
            <w:r>
              <w:rPr>
                <w:sz w:val="22"/>
                <w:szCs w:val="22"/>
              </w:rPr>
              <w:t>encoded</w:t>
            </w:r>
            <w:r w:rsidR="003C07F5">
              <w:rPr>
                <w:sz w:val="22"/>
                <w:szCs w:val="22"/>
              </w:rPr>
              <w:t xml:space="preserve"> </w:t>
            </w:r>
            <w:r w:rsidR="003C07F5" w:rsidRPr="006037DE">
              <w:rPr>
                <w:b/>
                <w:bCs/>
                <w:sz w:val="22"/>
                <w:szCs w:val="22"/>
              </w:rPr>
              <w:t>or</w:t>
            </w:r>
            <w:r w:rsidR="003C07F5">
              <w:rPr>
                <w:sz w:val="22"/>
                <w:szCs w:val="22"/>
              </w:rPr>
              <w:t xml:space="preserve"> a value set by the RP. T</w:t>
            </w:r>
            <w:r w:rsidR="00E66D72">
              <w:rPr>
                <w:sz w:val="22"/>
                <w:szCs w:val="22"/>
              </w:rPr>
              <w:t xml:space="preserve">he value contained in this claim is opaque to NHS login </w:t>
            </w:r>
            <w:r w:rsidR="003C07F5">
              <w:rPr>
                <w:sz w:val="22"/>
                <w:szCs w:val="22"/>
              </w:rPr>
              <w:t>and</w:t>
            </w:r>
            <w:r w:rsidR="00E1233F">
              <w:rPr>
                <w:sz w:val="22"/>
                <w:szCs w:val="22"/>
              </w:rPr>
              <w:t xml:space="preserve"> RP may optionally </w:t>
            </w:r>
            <w:r w:rsidR="00E66D72">
              <w:rPr>
                <w:sz w:val="22"/>
                <w:szCs w:val="22"/>
              </w:rPr>
              <w:t xml:space="preserve">update this value – see section </w:t>
            </w:r>
            <w:r w:rsidR="00CF698B">
              <w:rPr>
                <w:sz w:val="22"/>
                <w:szCs w:val="22"/>
              </w:rPr>
              <w:fldChar w:fldCharType="begin"/>
            </w:r>
            <w:r w:rsidR="00CF698B">
              <w:rPr>
                <w:sz w:val="22"/>
                <w:szCs w:val="22"/>
              </w:rPr>
              <w:instrText xml:space="preserve"> REF _Ref22580337 \r \h </w:instrText>
            </w:r>
            <w:r w:rsidR="00CF698B">
              <w:rPr>
                <w:sz w:val="22"/>
                <w:szCs w:val="22"/>
              </w:rPr>
            </w:r>
            <w:r w:rsidR="00CF698B">
              <w:rPr>
                <w:sz w:val="22"/>
                <w:szCs w:val="22"/>
              </w:rPr>
              <w:fldChar w:fldCharType="separate"/>
            </w:r>
            <w:r w:rsidR="00C85908">
              <w:rPr>
                <w:sz w:val="22"/>
                <w:szCs w:val="22"/>
              </w:rPr>
              <w:t>3.6.3</w:t>
            </w:r>
            <w:r w:rsidR="00CF698B">
              <w:rPr>
                <w:sz w:val="22"/>
                <w:szCs w:val="22"/>
              </w:rPr>
              <w:fldChar w:fldCharType="end"/>
            </w:r>
          </w:p>
          <w:p w14:paraId="36AF8B2B" w14:textId="082F2A28" w:rsidR="00C06C7A" w:rsidRDefault="00C06C7A" w:rsidP="0087344E">
            <w:pPr>
              <w:rPr>
                <w:sz w:val="22"/>
                <w:szCs w:val="22"/>
              </w:rPr>
            </w:pPr>
            <w:r>
              <w:rPr>
                <w:sz w:val="22"/>
                <w:szCs w:val="22"/>
              </w:rPr>
              <w:t xml:space="preserve">If no value is held for the </w:t>
            </w:r>
            <w:proofErr w:type="gramStart"/>
            <w:r>
              <w:rPr>
                <w:sz w:val="22"/>
                <w:szCs w:val="22"/>
              </w:rPr>
              <w:t>RP</w:t>
            </w:r>
            <w:proofErr w:type="gramEnd"/>
            <w:r>
              <w:rPr>
                <w:sz w:val="22"/>
                <w:szCs w:val="22"/>
              </w:rPr>
              <w:t xml:space="preserve"> then this claim is not returned.</w:t>
            </w:r>
          </w:p>
        </w:tc>
      </w:tr>
      <w:tr w:rsidR="0055273B" w:rsidRPr="00A3089D" w14:paraId="762F8F85" w14:textId="77777777" w:rsidTr="0087344E">
        <w:trPr>
          <w:cantSplit/>
          <w:jc w:val="center"/>
        </w:trPr>
        <w:tc>
          <w:tcPr>
            <w:tcW w:w="0" w:type="auto"/>
          </w:tcPr>
          <w:p w14:paraId="15C927D9" w14:textId="2293A741" w:rsidR="0055273B" w:rsidRDefault="00C87428" w:rsidP="0087344E">
            <w:pPr>
              <w:rPr>
                <w:sz w:val="22"/>
                <w:szCs w:val="22"/>
              </w:rPr>
            </w:pPr>
            <w:proofErr w:type="spellStart"/>
            <w:r w:rsidRPr="00C87428">
              <w:rPr>
                <w:sz w:val="22"/>
                <w:szCs w:val="22"/>
              </w:rPr>
              <w:t>identity_proofing_level</w:t>
            </w:r>
            <w:proofErr w:type="spellEnd"/>
          </w:p>
        </w:tc>
        <w:tc>
          <w:tcPr>
            <w:tcW w:w="0" w:type="auto"/>
          </w:tcPr>
          <w:p w14:paraId="610A78CF" w14:textId="15841F17" w:rsidR="0055273B" w:rsidRDefault="00C87428" w:rsidP="0087344E">
            <w:pPr>
              <w:jc w:val="center"/>
              <w:rPr>
                <w:sz w:val="22"/>
                <w:szCs w:val="22"/>
              </w:rPr>
            </w:pPr>
            <w:r>
              <w:rPr>
                <w:sz w:val="22"/>
                <w:szCs w:val="22"/>
              </w:rPr>
              <w:t>Y</w:t>
            </w:r>
          </w:p>
        </w:tc>
        <w:tc>
          <w:tcPr>
            <w:tcW w:w="0" w:type="auto"/>
          </w:tcPr>
          <w:p w14:paraId="69C99A41" w14:textId="0F429EC2" w:rsidR="0055273B" w:rsidRPr="00E678C7" w:rsidRDefault="00841737" w:rsidP="006B00FA">
            <w:pPr>
              <w:rPr>
                <w:sz w:val="22"/>
                <w:szCs w:val="22"/>
              </w:rPr>
            </w:pPr>
            <w:r w:rsidRPr="00E678C7">
              <w:rPr>
                <w:sz w:val="22"/>
                <w:szCs w:val="22"/>
              </w:rPr>
              <w:t xml:space="preserve">A string containing the End User’s </w:t>
            </w:r>
            <w:r w:rsidR="00F2557B" w:rsidRPr="00E678C7">
              <w:rPr>
                <w:sz w:val="22"/>
                <w:szCs w:val="22"/>
              </w:rPr>
              <w:t>identity</w:t>
            </w:r>
            <w:r w:rsidRPr="00E678C7">
              <w:rPr>
                <w:rFonts w:cs="Arial"/>
                <w:sz w:val="22"/>
                <w:szCs w:val="22"/>
              </w:rPr>
              <w:t xml:space="preserve"> proofing </w:t>
            </w:r>
            <w:r w:rsidR="006B00FA" w:rsidRPr="00E678C7">
              <w:rPr>
                <w:rFonts w:cs="Arial"/>
                <w:sz w:val="22"/>
                <w:szCs w:val="22"/>
              </w:rPr>
              <w:t>level.</w:t>
            </w:r>
            <w:r w:rsidR="00A5304B" w:rsidRPr="00E678C7">
              <w:rPr>
                <w:rFonts w:cs="Arial"/>
                <w:sz w:val="22"/>
                <w:szCs w:val="22"/>
              </w:rPr>
              <w:t xml:space="preserve"> It</w:t>
            </w:r>
            <w:r w:rsidR="006C6967" w:rsidRPr="00E678C7">
              <w:rPr>
                <w:sz w:val="22"/>
                <w:szCs w:val="22"/>
              </w:rPr>
              <w:t xml:space="preserve"> will </w:t>
            </w:r>
            <w:r w:rsidR="006B00FA" w:rsidRPr="00E678C7">
              <w:rPr>
                <w:sz w:val="22"/>
                <w:szCs w:val="22"/>
              </w:rPr>
              <w:t xml:space="preserve">contain </w:t>
            </w:r>
            <w:r w:rsidR="0007688E" w:rsidRPr="00E678C7">
              <w:rPr>
                <w:sz w:val="22"/>
                <w:szCs w:val="22"/>
              </w:rPr>
              <w:t xml:space="preserve">one of the </w:t>
            </w:r>
            <w:r w:rsidR="006B00FA" w:rsidRPr="00E678C7">
              <w:rPr>
                <w:sz w:val="22"/>
                <w:szCs w:val="22"/>
              </w:rPr>
              <w:t>value</w:t>
            </w:r>
            <w:r w:rsidR="0007688E" w:rsidRPr="00E678C7">
              <w:rPr>
                <w:sz w:val="22"/>
                <w:szCs w:val="22"/>
              </w:rPr>
              <w:t>s</w:t>
            </w:r>
            <w:r w:rsidR="00A5304B" w:rsidRPr="00E678C7">
              <w:rPr>
                <w:sz w:val="22"/>
                <w:szCs w:val="22"/>
              </w:rPr>
              <w:t xml:space="preserve"> </w:t>
            </w:r>
            <w:r w:rsidR="00CD1DE2" w:rsidRPr="00E678C7">
              <w:rPr>
                <w:sz w:val="22"/>
                <w:szCs w:val="22"/>
              </w:rPr>
              <w:t xml:space="preserve">defined in section </w:t>
            </w:r>
            <w:hyperlink w:anchor="_Verification_of_Identity" w:history="1">
              <w:r w:rsidR="00CD1DE2" w:rsidRPr="00E678C7">
                <w:rPr>
                  <w:rStyle w:val="Hyperlink"/>
                  <w:sz w:val="22"/>
                  <w:szCs w:val="22"/>
                </w:rPr>
                <w:t>5.1.1 -</w:t>
              </w:r>
              <w:r w:rsidR="00934F7F" w:rsidRPr="00E678C7">
                <w:rPr>
                  <w:rStyle w:val="Hyperlink"/>
                  <w:sz w:val="22"/>
                  <w:szCs w:val="22"/>
                </w:rPr>
                <w:t>Verification of Identity Levels</w:t>
              </w:r>
            </w:hyperlink>
            <w:r w:rsidR="00925108" w:rsidRPr="00E678C7">
              <w:rPr>
                <w:sz w:val="22"/>
                <w:szCs w:val="22"/>
              </w:rPr>
              <w:t xml:space="preserve"> and </w:t>
            </w:r>
            <w:r w:rsidR="00D767A5" w:rsidRPr="00E678C7">
              <w:rPr>
                <w:sz w:val="22"/>
                <w:szCs w:val="22"/>
              </w:rPr>
              <w:fldChar w:fldCharType="begin"/>
            </w:r>
            <w:r w:rsidR="00D767A5" w:rsidRPr="00E678C7">
              <w:rPr>
                <w:sz w:val="22"/>
                <w:szCs w:val="22"/>
              </w:rPr>
              <w:instrText xml:space="preserve"> REF _Ref35870350 \h </w:instrText>
            </w:r>
            <w:r w:rsidR="00E678C7">
              <w:rPr>
                <w:sz w:val="22"/>
                <w:szCs w:val="22"/>
              </w:rPr>
              <w:instrText xml:space="preserve"> \* MERGEFORMAT </w:instrText>
            </w:r>
            <w:r w:rsidR="00D767A5" w:rsidRPr="00E678C7">
              <w:rPr>
                <w:sz w:val="22"/>
                <w:szCs w:val="22"/>
              </w:rPr>
            </w:r>
            <w:r w:rsidR="00D767A5" w:rsidRPr="00E678C7">
              <w:rPr>
                <w:sz w:val="22"/>
                <w:szCs w:val="22"/>
              </w:rPr>
              <w:fldChar w:fldCharType="separate"/>
            </w:r>
            <w:r w:rsidR="00D767A5" w:rsidRPr="00E678C7">
              <w:rPr>
                <w:sz w:val="22"/>
                <w:szCs w:val="22"/>
              </w:rPr>
              <w:t xml:space="preserve">Table </w:t>
            </w:r>
            <w:r w:rsidR="00D767A5" w:rsidRPr="00E678C7">
              <w:rPr>
                <w:noProof/>
                <w:sz w:val="22"/>
                <w:szCs w:val="22"/>
              </w:rPr>
              <w:t>18</w:t>
            </w:r>
            <w:r w:rsidR="00D767A5" w:rsidRPr="00E678C7">
              <w:rPr>
                <w:sz w:val="22"/>
                <w:szCs w:val="22"/>
              </w:rPr>
              <w:fldChar w:fldCharType="end"/>
            </w:r>
            <w:r w:rsidR="001072AF" w:rsidRPr="00E678C7">
              <w:rPr>
                <w:sz w:val="22"/>
                <w:szCs w:val="22"/>
              </w:rPr>
              <w:t xml:space="preserve"> – e.g. “P0”, “P9”</w:t>
            </w:r>
          </w:p>
        </w:tc>
      </w:tr>
    </w:tbl>
    <w:p w14:paraId="5B692E52" w14:textId="77777777" w:rsidR="007E30AD" w:rsidRDefault="007E30AD" w:rsidP="007E30AD">
      <w:pPr>
        <w:rPr>
          <w:lang w:eastAsia="en-US"/>
        </w:rPr>
      </w:pPr>
    </w:p>
    <w:p w14:paraId="204052FB" w14:textId="71268C58" w:rsidR="00802265" w:rsidRDefault="00802265" w:rsidP="00802265">
      <w:pPr>
        <w:rPr>
          <w:lang w:eastAsia="en-US"/>
        </w:rPr>
      </w:pPr>
      <w:r>
        <w:rPr>
          <w:lang w:eastAsia="en-US"/>
        </w:rPr>
        <w:lastRenderedPageBreak/>
        <w:t xml:space="preserve">The </w:t>
      </w:r>
      <w:proofErr w:type="gramStart"/>
      <w:r>
        <w:rPr>
          <w:lang w:eastAsia="en-US"/>
        </w:rPr>
        <w:t>sub Claim</w:t>
      </w:r>
      <w:proofErr w:type="gramEnd"/>
      <w:r>
        <w:rPr>
          <w:lang w:eastAsia="en-US"/>
        </w:rPr>
        <w:t xml:space="preserve"> in the </w:t>
      </w:r>
      <w:proofErr w:type="spellStart"/>
      <w:r>
        <w:rPr>
          <w:lang w:eastAsia="en-US"/>
        </w:rPr>
        <w:t>UserInfo</w:t>
      </w:r>
      <w:proofErr w:type="spellEnd"/>
      <w:r>
        <w:rPr>
          <w:lang w:eastAsia="en-US"/>
        </w:rPr>
        <w:t xml:space="preserve"> Response MUST be verified to exactly match the sub Claim in the ID Token; if they do not match, the </w:t>
      </w:r>
      <w:proofErr w:type="spellStart"/>
      <w:r>
        <w:rPr>
          <w:lang w:eastAsia="en-US"/>
        </w:rPr>
        <w:t>UserInfo</w:t>
      </w:r>
      <w:proofErr w:type="spellEnd"/>
      <w:r>
        <w:rPr>
          <w:lang w:eastAsia="en-US"/>
        </w:rPr>
        <w:t xml:space="preserve"> Response values MUST NOT be used.</w:t>
      </w:r>
    </w:p>
    <w:p w14:paraId="4E0B46D0" w14:textId="32B0BB28" w:rsidR="00433C73" w:rsidRDefault="00433C73" w:rsidP="00802265">
      <w:pPr>
        <w:rPr>
          <w:lang w:eastAsia="en-US"/>
        </w:rPr>
      </w:pPr>
    </w:p>
    <w:p w14:paraId="4108C114" w14:textId="3463065D" w:rsidR="00CD788B" w:rsidRDefault="00CD788B" w:rsidP="00802265">
      <w:pPr>
        <w:rPr>
          <w:lang w:eastAsia="en-US"/>
        </w:rPr>
      </w:pPr>
      <w:r>
        <w:t xml:space="preserve">The </w:t>
      </w:r>
      <w:proofErr w:type="spellStart"/>
      <w:r>
        <w:t>UserInfo</w:t>
      </w:r>
      <w:proofErr w:type="spellEnd"/>
      <w:r>
        <w:t xml:space="preserve"> response MAY contain other Claims. Any Claims used that are not understood MUST be ignored by the RP.</w:t>
      </w:r>
    </w:p>
    <w:p w14:paraId="53A316DB" w14:textId="77777777" w:rsidR="00CD788B" w:rsidRDefault="00CD788B" w:rsidP="00802265">
      <w:pPr>
        <w:rPr>
          <w:lang w:eastAsia="en-US"/>
        </w:rPr>
      </w:pPr>
    </w:p>
    <w:p w14:paraId="75CFA397" w14:textId="1F6AFEF6" w:rsidR="00802265" w:rsidRDefault="00802265" w:rsidP="00802265">
      <w:pPr>
        <w:rPr>
          <w:lang w:eastAsia="en-US"/>
        </w:rPr>
      </w:pPr>
      <w:r>
        <w:rPr>
          <w:lang w:eastAsia="en-US"/>
        </w:rPr>
        <w:t xml:space="preserve">Upon receipt of the </w:t>
      </w:r>
      <w:proofErr w:type="spellStart"/>
      <w:r>
        <w:rPr>
          <w:lang w:eastAsia="en-US"/>
        </w:rPr>
        <w:t>UserInfo</w:t>
      </w:r>
      <w:proofErr w:type="spellEnd"/>
      <w:r>
        <w:rPr>
          <w:lang w:eastAsia="en-US"/>
        </w:rPr>
        <w:t xml:space="preserve"> Request, the </w:t>
      </w:r>
      <w:proofErr w:type="spellStart"/>
      <w:r>
        <w:rPr>
          <w:lang w:eastAsia="en-US"/>
        </w:rPr>
        <w:t>UserInfo</w:t>
      </w:r>
      <w:proofErr w:type="spellEnd"/>
      <w:r>
        <w:rPr>
          <w:lang w:eastAsia="en-US"/>
        </w:rPr>
        <w:t xml:space="preserve"> Endpoint </w:t>
      </w:r>
      <w:r w:rsidR="00400173">
        <w:rPr>
          <w:lang w:eastAsia="en-US"/>
        </w:rPr>
        <w:t>SHALL</w:t>
      </w:r>
      <w:r>
        <w:rPr>
          <w:lang w:eastAsia="en-US"/>
        </w:rPr>
        <w:t xml:space="preserve"> return the JSON Serialization of the </w:t>
      </w:r>
      <w:proofErr w:type="spellStart"/>
      <w:r>
        <w:rPr>
          <w:lang w:eastAsia="en-US"/>
        </w:rPr>
        <w:t>UserInfo</w:t>
      </w:r>
      <w:proofErr w:type="spellEnd"/>
      <w:r>
        <w:rPr>
          <w:lang w:eastAsia="en-US"/>
        </w:rPr>
        <w:t xml:space="preserve"> Response in the HTTP response. </w:t>
      </w:r>
      <w:r w:rsidR="009A42FC">
        <w:rPr>
          <w:lang w:eastAsia="en-US"/>
        </w:rPr>
        <w:t xml:space="preserve"> </w:t>
      </w:r>
      <w:r>
        <w:rPr>
          <w:lang w:eastAsia="en-US"/>
        </w:rPr>
        <w:t xml:space="preserve">The content-type of the HTTP response </w:t>
      </w:r>
      <w:r w:rsidR="00400173">
        <w:rPr>
          <w:lang w:eastAsia="en-US"/>
        </w:rPr>
        <w:t>SHALL</w:t>
      </w:r>
      <w:r>
        <w:rPr>
          <w:lang w:eastAsia="en-US"/>
        </w:rPr>
        <w:t xml:space="preserve"> be </w:t>
      </w:r>
      <w:r w:rsidR="009A42FC">
        <w:rPr>
          <w:lang w:eastAsia="en-US"/>
        </w:rPr>
        <w:t>“</w:t>
      </w:r>
      <w:r>
        <w:rPr>
          <w:lang w:eastAsia="en-US"/>
        </w:rPr>
        <w:t>application/</w:t>
      </w:r>
      <w:proofErr w:type="spellStart"/>
      <w:r>
        <w:rPr>
          <w:lang w:eastAsia="en-US"/>
        </w:rPr>
        <w:t>json</w:t>
      </w:r>
      <w:proofErr w:type="spellEnd"/>
      <w:r>
        <w:rPr>
          <w:lang w:eastAsia="en-US"/>
        </w:rPr>
        <w:t xml:space="preserve">; the response body </w:t>
      </w:r>
      <w:r w:rsidR="00400173">
        <w:rPr>
          <w:lang w:eastAsia="en-US"/>
        </w:rPr>
        <w:t>SHALL</w:t>
      </w:r>
      <w:r>
        <w:rPr>
          <w:lang w:eastAsia="en-US"/>
        </w:rPr>
        <w:t xml:space="preserve"> be encoded using UTF-8.</w:t>
      </w:r>
    </w:p>
    <w:p w14:paraId="2A9D79AE" w14:textId="155ACD60" w:rsidR="00802265" w:rsidRDefault="0035618F" w:rsidP="00802265">
      <w:pPr>
        <w:rPr>
          <w:lang w:eastAsia="en-US"/>
        </w:rPr>
      </w:pPr>
      <w:r>
        <w:rPr>
          <w:lang w:eastAsia="en-US"/>
        </w:rPr>
        <w:t>T</w:t>
      </w:r>
      <w:r w:rsidR="00802265">
        <w:rPr>
          <w:lang w:eastAsia="en-US"/>
        </w:rPr>
        <w:t xml:space="preserve">he </w:t>
      </w:r>
      <w:proofErr w:type="spellStart"/>
      <w:r w:rsidR="00802265">
        <w:rPr>
          <w:lang w:eastAsia="en-US"/>
        </w:rPr>
        <w:t>UserInfo</w:t>
      </w:r>
      <w:proofErr w:type="spellEnd"/>
      <w:r w:rsidR="00802265">
        <w:rPr>
          <w:lang w:eastAsia="en-US"/>
        </w:rPr>
        <w:t xml:space="preserve"> Response </w:t>
      </w:r>
      <w:r w:rsidR="00E20BE1">
        <w:rPr>
          <w:lang w:eastAsia="en-US"/>
        </w:rPr>
        <w:t xml:space="preserve">will not be </w:t>
      </w:r>
      <w:r w:rsidR="00802265">
        <w:rPr>
          <w:lang w:eastAsia="en-US"/>
        </w:rPr>
        <w:t>signed and/or encrypted</w:t>
      </w:r>
      <w:r w:rsidR="00E20BE1">
        <w:rPr>
          <w:lang w:eastAsia="en-US"/>
        </w:rPr>
        <w:t>.</w:t>
      </w:r>
    </w:p>
    <w:p w14:paraId="4A1B12E7" w14:textId="77777777" w:rsidR="00802265" w:rsidRDefault="00802265" w:rsidP="00802265">
      <w:pPr>
        <w:rPr>
          <w:lang w:eastAsia="en-US"/>
        </w:rPr>
      </w:pPr>
      <w:r>
        <w:rPr>
          <w:lang w:eastAsia="en-US"/>
        </w:rPr>
        <w:t xml:space="preserve">The following is a non-normative example of a </w:t>
      </w:r>
      <w:proofErr w:type="spellStart"/>
      <w:r>
        <w:rPr>
          <w:lang w:eastAsia="en-US"/>
        </w:rPr>
        <w:t>UserInfo</w:t>
      </w:r>
      <w:proofErr w:type="spellEnd"/>
      <w:r>
        <w:rPr>
          <w:lang w:eastAsia="en-US"/>
        </w:rPr>
        <w:t xml:space="preserve"> Response:</w:t>
      </w:r>
    </w:p>
    <w:p w14:paraId="22E7A6C5" w14:textId="77777777" w:rsidR="00802265" w:rsidRPr="00A272F9" w:rsidRDefault="00802265" w:rsidP="00A272F9">
      <w:pPr>
        <w:ind w:left="720"/>
        <w:contextualSpacing/>
        <w:rPr>
          <w:rFonts w:ascii="Courier New" w:hAnsi="Courier New" w:cs="Courier New"/>
          <w:sz w:val="22"/>
          <w:szCs w:val="22"/>
        </w:rPr>
      </w:pPr>
      <w:r w:rsidRPr="00A272F9">
        <w:rPr>
          <w:rFonts w:ascii="Courier New" w:hAnsi="Courier New" w:cs="Courier New"/>
          <w:sz w:val="22"/>
          <w:szCs w:val="22"/>
        </w:rPr>
        <w:t xml:space="preserve">  HTTP/1.1 200 OK</w:t>
      </w:r>
    </w:p>
    <w:p w14:paraId="2BF589E4" w14:textId="77777777" w:rsidR="00802265" w:rsidRPr="00A272F9" w:rsidRDefault="00802265" w:rsidP="00A272F9">
      <w:pPr>
        <w:ind w:left="720"/>
        <w:contextualSpacing/>
        <w:rPr>
          <w:rFonts w:ascii="Courier New" w:hAnsi="Courier New" w:cs="Courier New"/>
          <w:sz w:val="22"/>
          <w:szCs w:val="22"/>
        </w:rPr>
      </w:pPr>
      <w:r w:rsidRPr="00A272F9">
        <w:rPr>
          <w:rFonts w:ascii="Courier New" w:hAnsi="Courier New" w:cs="Courier New"/>
          <w:sz w:val="22"/>
          <w:szCs w:val="22"/>
        </w:rPr>
        <w:t xml:space="preserve">  Content-Type: application/</w:t>
      </w:r>
      <w:proofErr w:type="spellStart"/>
      <w:r w:rsidRPr="00A272F9">
        <w:rPr>
          <w:rFonts w:ascii="Courier New" w:hAnsi="Courier New" w:cs="Courier New"/>
          <w:sz w:val="22"/>
          <w:szCs w:val="22"/>
        </w:rPr>
        <w:t>json</w:t>
      </w:r>
      <w:proofErr w:type="spellEnd"/>
    </w:p>
    <w:p w14:paraId="05B7BDC2" w14:textId="77777777" w:rsidR="00802265" w:rsidRPr="00A272F9" w:rsidRDefault="00802265" w:rsidP="00A272F9">
      <w:pPr>
        <w:ind w:left="720"/>
        <w:contextualSpacing/>
        <w:rPr>
          <w:rFonts w:ascii="Courier New" w:hAnsi="Courier New" w:cs="Courier New"/>
          <w:sz w:val="22"/>
          <w:szCs w:val="22"/>
        </w:rPr>
      </w:pPr>
    </w:p>
    <w:p w14:paraId="54B5618E" w14:textId="77777777" w:rsidR="00DE3D0E" w:rsidRPr="007D1F40" w:rsidRDefault="00DE3D0E" w:rsidP="00DE3D0E">
      <w:pPr>
        <w:pStyle w:val="ListParagraph"/>
        <w:rPr>
          <w:rFonts w:ascii="Courier New" w:hAnsi="Courier New" w:cs="Courier New"/>
        </w:rPr>
      </w:pPr>
      <w:r w:rsidRPr="007D1F40">
        <w:rPr>
          <w:rFonts w:ascii="Courier New" w:hAnsi="Courier New" w:cs="Courier New"/>
        </w:rPr>
        <w:t xml:space="preserve">  {</w:t>
      </w:r>
    </w:p>
    <w:p w14:paraId="4D6C5A87" w14:textId="53C2E45D" w:rsidR="00DE3D0E" w:rsidRPr="007D1F40" w:rsidRDefault="00DE3D0E" w:rsidP="00DE3D0E">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proofErr w:type="spellStart"/>
      <w:r w:rsidRPr="007D1F40">
        <w:rPr>
          <w:rFonts w:ascii="Courier New" w:hAnsi="Courier New" w:cs="Courier New"/>
        </w:rPr>
        <w:t>iss</w:t>
      </w:r>
      <w:proofErr w:type="spellEnd"/>
      <w:r w:rsidR="000157B3">
        <w:rPr>
          <w:rFonts w:ascii="Courier New" w:hAnsi="Courier New" w:cs="Courier New"/>
        </w:rPr>
        <w:t>”</w:t>
      </w:r>
      <w:r w:rsidRPr="007D1F40">
        <w:rPr>
          <w:rFonts w:ascii="Courier New" w:hAnsi="Courier New" w:cs="Courier New"/>
        </w:rPr>
        <w:t xml:space="preserve">: </w:t>
      </w:r>
      <w:r w:rsidR="000157B3">
        <w:rPr>
          <w:rFonts w:ascii="Courier New" w:hAnsi="Courier New" w:cs="Courier New"/>
        </w:rPr>
        <w:t>“</w:t>
      </w:r>
      <w:r w:rsidRPr="00020B33">
        <w:rPr>
          <w:rFonts w:ascii="Courier New" w:hAnsi="Courier New" w:cs="Courier New"/>
        </w:rPr>
        <w:t>https://</w:t>
      </w:r>
      <w:r w:rsidR="00942F01">
        <w:rPr>
          <w:rFonts w:ascii="Courier New" w:hAnsi="Courier New" w:cs="Courier New"/>
        </w:rPr>
        <w:t>log</w:t>
      </w:r>
      <w:r>
        <w:rPr>
          <w:rFonts w:ascii="Courier New" w:hAnsi="Courier New" w:cs="Courier New"/>
        </w:rPr>
        <w:t>in.</w:t>
      </w:r>
      <w:r w:rsidRPr="00020B33">
        <w:rPr>
          <w:rFonts w:ascii="Courier New" w:hAnsi="Courier New" w:cs="Courier New"/>
        </w:rPr>
        <w:t>nhs.uk</w:t>
      </w:r>
      <w:r w:rsidR="000157B3">
        <w:rPr>
          <w:rFonts w:ascii="Courier New" w:hAnsi="Courier New" w:cs="Courier New"/>
        </w:rPr>
        <w:t>”</w:t>
      </w:r>
      <w:r w:rsidRPr="007D1F40">
        <w:rPr>
          <w:rFonts w:ascii="Courier New" w:hAnsi="Courier New" w:cs="Courier New"/>
        </w:rPr>
        <w:t>,</w:t>
      </w:r>
    </w:p>
    <w:p w14:paraId="50D9D3FE" w14:textId="3ADBBE77" w:rsidR="00DE3D0E" w:rsidRPr="007D1F40" w:rsidRDefault="00DE3D0E" w:rsidP="00DE3D0E">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r w:rsidRPr="007D1F40">
        <w:rPr>
          <w:rFonts w:ascii="Courier New" w:hAnsi="Courier New" w:cs="Courier New"/>
        </w:rPr>
        <w:t>sub</w:t>
      </w:r>
      <w:r w:rsidR="000157B3">
        <w:rPr>
          <w:rFonts w:ascii="Courier New" w:hAnsi="Courier New" w:cs="Courier New"/>
        </w:rPr>
        <w:t>”</w:t>
      </w:r>
      <w:r w:rsidRPr="007D1F40">
        <w:rPr>
          <w:rFonts w:ascii="Courier New" w:hAnsi="Courier New" w:cs="Courier New"/>
        </w:rPr>
        <w:t xml:space="preserve">: </w:t>
      </w:r>
      <w:r w:rsidR="000157B3">
        <w:rPr>
          <w:rFonts w:ascii="Courier New" w:hAnsi="Courier New" w:cs="Courier New"/>
        </w:rPr>
        <w:t>“</w:t>
      </w:r>
      <w:r w:rsidRPr="007D1F40">
        <w:rPr>
          <w:rFonts w:ascii="Courier New" w:hAnsi="Courier New" w:cs="Courier New"/>
        </w:rPr>
        <w:t>24400320</w:t>
      </w:r>
      <w:r w:rsidR="00EC0CF4">
        <w:rPr>
          <w:rFonts w:ascii="Courier New" w:hAnsi="Courier New" w:cs="Courier New"/>
        </w:rPr>
        <w:t>-234545-234241-111</w:t>
      </w:r>
      <w:r w:rsidR="000157B3">
        <w:rPr>
          <w:rFonts w:ascii="Courier New" w:hAnsi="Courier New" w:cs="Courier New"/>
        </w:rPr>
        <w:t>”</w:t>
      </w:r>
      <w:r w:rsidRPr="007D1F40">
        <w:rPr>
          <w:rFonts w:ascii="Courier New" w:hAnsi="Courier New" w:cs="Courier New"/>
        </w:rPr>
        <w:t>,</w:t>
      </w:r>
    </w:p>
    <w:p w14:paraId="4FA6A724" w14:textId="2434CCCE" w:rsidR="00DE3D0E" w:rsidRPr="007D1F40" w:rsidRDefault="00DE3D0E" w:rsidP="00DE3D0E">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proofErr w:type="spellStart"/>
      <w:r w:rsidRPr="007D1F40">
        <w:rPr>
          <w:rFonts w:ascii="Courier New" w:hAnsi="Courier New" w:cs="Courier New"/>
        </w:rPr>
        <w:t>aud</w:t>
      </w:r>
      <w:proofErr w:type="spellEnd"/>
      <w:r w:rsidR="000157B3">
        <w:rPr>
          <w:rFonts w:ascii="Courier New" w:hAnsi="Courier New" w:cs="Courier New"/>
        </w:rPr>
        <w:t>”</w:t>
      </w:r>
      <w:r w:rsidRPr="007D1F40">
        <w:rPr>
          <w:rFonts w:ascii="Courier New" w:hAnsi="Courier New" w:cs="Courier New"/>
        </w:rPr>
        <w:t xml:space="preserve">: </w:t>
      </w:r>
      <w:r w:rsidR="000157B3">
        <w:rPr>
          <w:rFonts w:ascii="Courier New" w:hAnsi="Courier New" w:cs="Courier New"/>
        </w:rPr>
        <w:t>“</w:t>
      </w:r>
      <w:r w:rsidRPr="007D1F40">
        <w:rPr>
          <w:rFonts w:ascii="Courier New" w:hAnsi="Courier New" w:cs="Courier New"/>
        </w:rPr>
        <w:t>s6BhdRkqt3</w:t>
      </w:r>
      <w:r w:rsidR="000157B3">
        <w:rPr>
          <w:rFonts w:ascii="Courier New" w:hAnsi="Courier New" w:cs="Courier New"/>
        </w:rPr>
        <w:t>”</w:t>
      </w:r>
      <w:r w:rsidRPr="007D1F40">
        <w:rPr>
          <w:rFonts w:ascii="Courier New" w:hAnsi="Courier New" w:cs="Courier New"/>
        </w:rPr>
        <w:t>,</w:t>
      </w:r>
    </w:p>
    <w:p w14:paraId="6930EAAC" w14:textId="62DDD71B" w:rsidR="00FC546D" w:rsidRDefault="00FC546D" w:rsidP="00FC546D">
      <w:pPr>
        <w:pStyle w:val="ListParagraph"/>
        <w:rPr>
          <w:rFonts w:ascii="Courier New" w:hAnsi="Courier New" w:cs="Courier New"/>
        </w:rPr>
      </w:pPr>
      <w:r w:rsidRPr="00A96562">
        <w:rPr>
          <w:rFonts w:ascii="Courier New" w:hAnsi="Courier New" w:cs="Courier New"/>
        </w:rPr>
        <w:t xml:space="preserve">   </w:t>
      </w:r>
      <w:r w:rsidR="000157B3">
        <w:rPr>
          <w:rFonts w:ascii="Courier New" w:hAnsi="Courier New" w:cs="Courier New"/>
        </w:rPr>
        <w:t>“</w:t>
      </w:r>
      <w:r w:rsidRPr="00A96562">
        <w:rPr>
          <w:rFonts w:ascii="Courier New" w:hAnsi="Courier New" w:cs="Courier New"/>
        </w:rPr>
        <w:t>email</w:t>
      </w:r>
      <w:r w:rsidR="000157B3">
        <w:rPr>
          <w:rFonts w:ascii="Courier New" w:hAnsi="Courier New" w:cs="Courier New"/>
        </w:rPr>
        <w:t>”</w:t>
      </w:r>
      <w:r w:rsidRPr="00A96562">
        <w:rPr>
          <w:rFonts w:ascii="Courier New" w:hAnsi="Courier New" w:cs="Courier New"/>
        </w:rPr>
        <w:t xml:space="preserve">: </w:t>
      </w:r>
      <w:r w:rsidR="000157B3">
        <w:rPr>
          <w:rFonts w:ascii="Courier New" w:hAnsi="Courier New" w:cs="Courier New"/>
        </w:rPr>
        <w:t>“</w:t>
      </w:r>
      <w:r w:rsidRPr="00A96562">
        <w:rPr>
          <w:rFonts w:ascii="Courier New" w:hAnsi="Courier New" w:cs="Courier New"/>
        </w:rPr>
        <w:t>janedoe@example.com</w:t>
      </w:r>
      <w:r w:rsidR="000157B3">
        <w:rPr>
          <w:rFonts w:ascii="Courier New" w:hAnsi="Courier New" w:cs="Courier New"/>
        </w:rPr>
        <w:t>”</w:t>
      </w:r>
      <w:r w:rsidRPr="00A96562">
        <w:rPr>
          <w:rFonts w:ascii="Courier New" w:hAnsi="Courier New" w:cs="Courier New"/>
        </w:rPr>
        <w:t>,</w:t>
      </w:r>
    </w:p>
    <w:p w14:paraId="14A7CACA" w14:textId="46D30813" w:rsidR="00FC546D" w:rsidRDefault="00FC546D" w:rsidP="00FC546D">
      <w:pPr>
        <w:pStyle w:val="ListParagraph"/>
        <w:rPr>
          <w:rFonts w:ascii="Courier New" w:hAnsi="Courier New" w:cs="Courier New"/>
        </w:rPr>
      </w:pPr>
      <w:r w:rsidRPr="00A96562">
        <w:rPr>
          <w:rFonts w:ascii="Courier New" w:hAnsi="Courier New" w:cs="Courier New"/>
        </w:rPr>
        <w:t xml:space="preserve">   </w:t>
      </w:r>
      <w:r w:rsidR="000157B3">
        <w:rPr>
          <w:rFonts w:ascii="Courier New" w:hAnsi="Courier New" w:cs="Courier New"/>
        </w:rPr>
        <w:t>“</w:t>
      </w:r>
      <w:proofErr w:type="spellStart"/>
      <w:proofErr w:type="gramStart"/>
      <w:r w:rsidRPr="00A96562">
        <w:rPr>
          <w:rFonts w:ascii="Courier New" w:hAnsi="Courier New" w:cs="Courier New"/>
        </w:rPr>
        <w:t>email</w:t>
      </w:r>
      <w:proofErr w:type="gramEnd"/>
      <w:r>
        <w:rPr>
          <w:rFonts w:ascii="Courier New" w:hAnsi="Courier New" w:cs="Courier New"/>
        </w:rPr>
        <w:t>_verified</w:t>
      </w:r>
      <w:proofErr w:type="spellEnd"/>
      <w:r w:rsidR="000157B3">
        <w:rPr>
          <w:rFonts w:ascii="Courier New" w:hAnsi="Courier New" w:cs="Courier New"/>
        </w:rPr>
        <w:t>”</w:t>
      </w:r>
      <w:r w:rsidRPr="00A96562">
        <w:rPr>
          <w:rFonts w:ascii="Courier New" w:hAnsi="Courier New" w:cs="Courier New"/>
        </w:rPr>
        <w:t xml:space="preserve">: </w:t>
      </w:r>
      <w:r w:rsidR="00D71B72">
        <w:rPr>
          <w:rFonts w:ascii="Courier New" w:hAnsi="Courier New" w:cs="Courier New"/>
        </w:rPr>
        <w:t>true</w:t>
      </w:r>
      <w:r w:rsidRPr="00A96562">
        <w:rPr>
          <w:rFonts w:ascii="Courier New" w:hAnsi="Courier New" w:cs="Courier New"/>
        </w:rPr>
        <w:t>,</w:t>
      </w:r>
    </w:p>
    <w:p w14:paraId="5788A77E" w14:textId="53669246" w:rsidR="00E94BFA" w:rsidRDefault="00E94BFA" w:rsidP="00E94BFA">
      <w:pPr>
        <w:pStyle w:val="ListParagraph"/>
        <w:rPr>
          <w:rFonts w:ascii="Courier New" w:hAnsi="Courier New" w:cs="Courier New"/>
        </w:rPr>
      </w:pPr>
      <w:r w:rsidRPr="00A96562">
        <w:rPr>
          <w:rFonts w:ascii="Courier New" w:hAnsi="Courier New" w:cs="Courier New"/>
        </w:rPr>
        <w:t xml:space="preserve">   </w:t>
      </w:r>
      <w:r>
        <w:rPr>
          <w:rFonts w:ascii="Courier New" w:hAnsi="Courier New" w:cs="Courier New"/>
        </w:rPr>
        <w:t>“</w:t>
      </w:r>
      <w:proofErr w:type="spellStart"/>
      <w:proofErr w:type="gramStart"/>
      <w:r>
        <w:rPr>
          <w:rFonts w:ascii="Courier New" w:hAnsi="Courier New" w:cs="Courier New"/>
        </w:rPr>
        <w:t>phone</w:t>
      </w:r>
      <w:proofErr w:type="gramEnd"/>
      <w:r>
        <w:rPr>
          <w:rFonts w:ascii="Courier New" w:hAnsi="Courier New" w:cs="Courier New"/>
        </w:rPr>
        <w:t>_number</w:t>
      </w:r>
      <w:proofErr w:type="spellEnd"/>
      <w:r>
        <w:rPr>
          <w:rFonts w:ascii="Courier New" w:hAnsi="Courier New" w:cs="Courier New"/>
        </w:rPr>
        <w:t>”</w:t>
      </w:r>
      <w:r w:rsidRPr="00A96562">
        <w:rPr>
          <w:rFonts w:ascii="Courier New" w:hAnsi="Courier New" w:cs="Courier New"/>
        </w:rPr>
        <w:t xml:space="preserve">: </w:t>
      </w:r>
      <w:r>
        <w:rPr>
          <w:rFonts w:ascii="Courier New" w:hAnsi="Courier New" w:cs="Courier New"/>
        </w:rPr>
        <w:t>“01234567891”</w:t>
      </w:r>
      <w:r w:rsidRPr="00A96562">
        <w:rPr>
          <w:rFonts w:ascii="Courier New" w:hAnsi="Courier New" w:cs="Courier New"/>
        </w:rPr>
        <w:t>,</w:t>
      </w:r>
    </w:p>
    <w:p w14:paraId="308E75C0" w14:textId="5A748AD9" w:rsidR="00E94BFA" w:rsidRDefault="00E94BFA" w:rsidP="00E94BFA">
      <w:pPr>
        <w:pStyle w:val="ListParagraph"/>
        <w:rPr>
          <w:rFonts w:ascii="Courier New" w:hAnsi="Courier New" w:cs="Courier New"/>
        </w:rPr>
      </w:pPr>
      <w:r w:rsidRPr="00A96562">
        <w:rPr>
          <w:rFonts w:ascii="Courier New" w:hAnsi="Courier New" w:cs="Courier New"/>
        </w:rPr>
        <w:t xml:space="preserve">   </w:t>
      </w:r>
      <w:r>
        <w:rPr>
          <w:rFonts w:ascii="Courier New" w:hAnsi="Courier New" w:cs="Courier New"/>
        </w:rPr>
        <w:t>“</w:t>
      </w:r>
      <w:proofErr w:type="spellStart"/>
      <w:proofErr w:type="gramStart"/>
      <w:r>
        <w:rPr>
          <w:rFonts w:ascii="Courier New" w:hAnsi="Courier New" w:cs="Courier New"/>
        </w:rPr>
        <w:t>phone</w:t>
      </w:r>
      <w:proofErr w:type="gramEnd"/>
      <w:r>
        <w:rPr>
          <w:rFonts w:ascii="Courier New" w:hAnsi="Courier New" w:cs="Courier New"/>
        </w:rPr>
        <w:t>_number_verified</w:t>
      </w:r>
      <w:proofErr w:type="spellEnd"/>
      <w:r>
        <w:rPr>
          <w:rFonts w:ascii="Courier New" w:hAnsi="Courier New" w:cs="Courier New"/>
        </w:rPr>
        <w:t>”</w:t>
      </w:r>
      <w:r w:rsidRPr="00A96562">
        <w:rPr>
          <w:rFonts w:ascii="Courier New" w:hAnsi="Courier New" w:cs="Courier New"/>
        </w:rPr>
        <w:t xml:space="preserve">: </w:t>
      </w:r>
      <w:r>
        <w:rPr>
          <w:rFonts w:ascii="Courier New" w:hAnsi="Courier New" w:cs="Courier New"/>
        </w:rPr>
        <w:t>true</w:t>
      </w:r>
      <w:r w:rsidRPr="00A96562">
        <w:rPr>
          <w:rFonts w:ascii="Courier New" w:hAnsi="Courier New" w:cs="Courier New"/>
        </w:rPr>
        <w:t>,</w:t>
      </w:r>
    </w:p>
    <w:p w14:paraId="43FF8E02" w14:textId="0BF0364B" w:rsidR="008956D1" w:rsidRDefault="008956D1" w:rsidP="008956D1">
      <w:pPr>
        <w:pStyle w:val="ListParagraph"/>
        <w:rPr>
          <w:rFonts w:ascii="Courier New" w:hAnsi="Courier New" w:cs="Courier New"/>
        </w:rPr>
      </w:pPr>
      <w:r>
        <w:rPr>
          <w:rFonts w:ascii="Courier New" w:hAnsi="Courier New" w:cs="Courier New"/>
        </w:rPr>
        <w:t xml:space="preserve">   </w:t>
      </w:r>
      <w:r w:rsidRPr="008956D1">
        <w:rPr>
          <w:rFonts w:ascii="Courier New" w:hAnsi="Courier New" w:cs="Courier New"/>
        </w:rPr>
        <w:t>“</w:t>
      </w:r>
      <w:proofErr w:type="spellStart"/>
      <w:proofErr w:type="gramStart"/>
      <w:r w:rsidRPr="008956D1">
        <w:rPr>
          <w:rFonts w:ascii="Courier New" w:hAnsi="Courier New" w:cs="Courier New"/>
        </w:rPr>
        <w:t>phone</w:t>
      </w:r>
      <w:proofErr w:type="gramEnd"/>
      <w:r w:rsidRPr="008956D1">
        <w:rPr>
          <w:rFonts w:ascii="Courier New" w:hAnsi="Courier New" w:cs="Courier New"/>
        </w:rPr>
        <w:t>_number_</w:t>
      </w:r>
      <w:r>
        <w:rPr>
          <w:rFonts w:ascii="Courier New" w:hAnsi="Courier New" w:cs="Courier New"/>
        </w:rPr>
        <w:t>pds_matched</w:t>
      </w:r>
      <w:proofErr w:type="spellEnd"/>
      <w:r w:rsidRPr="008956D1">
        <w:rPr>
          <w:rFonts w:ascii="Courier New" w:hAnsi="Courier New" w:cs="Courier New"/>
        </w:rPr>
        <w:t>”: true,</w:t>
      </w:r>
    </w:p>
    <w:p w14:paraId="30E29F2E" w14:textId="52D9C4C7" w:rsidR="00DE3D0E" w:rsidRDefault="00DE3D0E" w:rsidP="00DE3D0E">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proofErr w:type="spellStart"/>
      <w:proofErr w:type="gramStart"/>
      <w:r>
        <w:rPr>
          <w:rFonts w:ascii="Courier New" w:hAnsi="Courier New" w:cs="Courier New"/>
        </w:rPr>
        <w:t>nhs</w:t>
      </w:r>
      <w:proofErr w:type="gramEnd"/>
      <w:r>
        <w:rPr>
          <w:rFonts w:ascii="Courier New" w:hAnsi="Courier New" w:cs="Courier New"/>
        </w:rPr>
        <w:t>_number</w:t>
      </w:r>
      <w:proofErr w:type="spellEnd"/>
      <w:r w:rsidR="000157B3">
        <w:rPr>
          <w:rFonts w:ascii="Courier New" w:hAnsi="Courier New" w:cs="Courier New"/>
        </w:rPr>
        <w:t>”</w:t>
      </w:r>
      <w:r w:rsidRPr="007D1F40">
        <w:rPr>
          <w:rFonts w:ascii="Courier New" w:hAnsi="Courier New" w:cs="Courier New"/>
        </w:rPr>
        <w:t xml:space="preserve">: </w:t>
      </w:r>
      <w:r w:rsidR="000157B3">
        <w:rPr>
          <w:rFonts w:ascii="Courier New" w:hAnsi="Courier New" w:cs="Courier New"/>
        </w:rPr>
        <w:t>“</w:t>
      </w:r>
      <w:r w:rsidRPr="00367DD6">
        <w:rPr>
          <w:rFonts w:ascii="Courier New" w:hAnsi="Courier New" w:cs="Courier New"/>
        </w:rPr>
        <w:t>8527685222</w:t>
      </w:r>
      <w:r w:rsidR="000157B3">
        <w:rPr>
          <w:rFonts w:ascii="Courier New" w:hAnsi="Courier New" w:cs="Courier New"/>
        </w:rPr>
        <w:t>”</w:t>
      </w:r>
      <w:r>
        <w:rPr>
          <w:rFonts w:ascii="Courier New" w:hAnsi="Courier New" w:cs="Courier New"/>
        </w:rPr>
        <w:t>,</w:t>
      </w:r>
    </w:p>
    <w:p w14:paraId="3B538D88" w14:textId="3EBB599C" w:rsidR="00DA5CA3" w:rsidRDefault="00DA5CA3" w:rsidP="00DE3D0E">
      <w:pPr>
        <w:pStyle w:val="ListParagraph"/>
        <w:rPr>
          <w:rFonts w:ascii="Courier New" w:hAnsi="Courier New" w:cs="Courier New"/>
        </w:rPr>
      </w:pPr>
      <w:r>
        <w:rPr>
          <w:rFonts w:ascii="Courier New" w:hAnsi="Courier New" w:cs="Courier New"/>
        </w:rPr>
        <w:t xml:space="preserve">   </w:t>
      </w:r>
      <w:r w:rsidR="000157B3">
        <w:rPr>
          <w:rFonts w:ascii="Courier New" w:hAnsi="Courier New" w:cs="Courier New"/>
        </w:rPr>
        <w:t>“</w:t>
      </w:r>
      <w:r w:rsidR="00253DFC">
        <w:rPr>
          <w:rFonts w:ascii="Courier New" w:hAnsi="Courier New" w:cs="Courier New"/>
        </w:rPr>
        <w:t>b</w:t>
      </w:r>
      <w:r>
        <w:rPr>
          <w:rFonts w:ascii="Courier New" w:hAnsi="Courier New" w:cs="Courier New"/>
        </w:rPr>
        <w:t>irthdate</w:t>
      </w:r>
      <w:r w:rsidR="000157B3">
        <w:rPr>
          <w:rFonts w:ascii="Courier New" w:hAnsi="Courier New" w:cs="Courier New"/>
        </w:rPr>
        <w:t>”</w:t>
      </w:r>
      <w:r>
        <w:rPr>
          <w:rFonts w:ascii="Courier New" w:hAnsi="Courier New" w:cs="Courier New"/>
        </w:rPr>
        <w:t xml:space="preserve">: </w:t>
      </w:r>
      <w:r w:rsidR="00B54A49">
        <w:rPr>
          <w:rFonts w:ascii="Courier New" w:hAnsi="Courier New" w:cs="Courier New"/>
        </w:rPr>
        <w:t>2001-12-30,</w:t>
      </w:r>
    </w:p>
    <w:p w14:paraId="576A7ED0" w14:textId="4C9DA2C7" w:rsidR="004C77E3" w:rsidRDefault="004C77E3" w:rsidP="00DE3D0E">
      <w:pPr>
        <w:pStyle w:val="ListParagraph"/>
        <w:rPr>
          <w:rFonts w:ascii="Courier New" w:hAnsi="Courier New" w:cs="Courier New"/>
        </w:rPr>
      </w:pPr>
      <w:r>
        <w:rPr>
          <w:rFonts w:ascii="Courier New" w:hAnsi="Courier New" w:cs="Courier New"/>
        </w:rPr>
        <w:t xml:space="preserve">   </w:t>
      </w:r>
      <w:r w:rsidR="000157B3">
        <w:rPr>
          <w:rFonts w:ascii="Courier New" w:hAnsi="Courier New" w:cs="Courier New"/>
        </w:rPr>
        <w:t>“</w:t>
      </w:r>
      <w:proofErr w:type="spellStart"/>
      <w:proofErr w:type="gramStart"/>
      <w:r w:rsidR="0015047D">
        <w:rPr>
          <w:rFonts w:ascii="Courier New" w:hAnsi="Courier New" w:cs="Courier New"/>
        </w:rPr>
        <w:t>family</w:t>
      </w:r>
      <w:proofErr w:type="gramEnd"/>
      <w:r w:rsidR="0015047D">
        <w:rPr>
          <w:rFonts w:ascii="Courier New" w:hAnsi="Courier New" w:cs="Courier New"/>
        </w:rPr>
        <w:t>_name</w:t>
      </w:r>
      <w:proofErr w:type="spellEnd"/>
      <w:r w:rsidR="000157B3">
        <w:rPr>
          <w:rFonts w:ascii="Courier New" w:hAnsi="Courier New" w:cs="Courier New"/>
        </w:rPr>
        <w:t>”</w:t>
      </w:r>
      <w:r>
        <w:rPr>
          <w:rFonts w:ascii="Courier New" w:hAnsi="Courier New" w:cs="Courier New"/>
        </w:rPr>
        <w:t xml:space="preserve">: </w:t>
      </w:r>
      <w:r w:rsidR="000157B3">
        <w:rPr>
          <w:rFonts w:ascii="Courier New" w:hAnsi="Courier New" w:cs="Courier New"/>
        </w:rPr>
        <w:t>“</w:t>
      </w:r>
      <w:r w:rsidR="0015047D">
        <w:rPr>
          <w:rFonts w:ascii="Courier New" w:hAnsi="Courier New" w:cs="Courier New"/>
        </w:rPr>
        <w:t>Doe</w:t>
      </w:r>
      <w:r w:rsidR="000157B3">
        <w:rPr>
          <w:rFonts w:ascii="Courier New" w:hAnsi="Courier New" w:cs="Courier New"/>
        </w:rPr>
        <w:t>”</w:t>
      </w:r>
      <w:r w:rsidR="002E22B1">
        <w:rPr>
          <w:rFonts w:ascii="Courier New" w:hAnsi="Courier New" w:cs="Courier New"/>
        </w:rPr>
        <w:t>,</w:t>
      </w:r>
    </w:p>
    <w:p w14:paraId="567A8994" w14:textId="1488CE48" w:rsidR="00787F31" w:rsidRDefault="00787F31" w:rsidP="00DE3D0E">
      <w:pPr>
        <w:pStyle w:val="ListParagraph"/>
        <w:rPr>
          <w:rFonts w:ascii="Courier New" w:hAnsi="Courier New" w:cs="Courier New"/>
        </w:rPr>
      </w:pPr>
      <w:r>
        <w:rPr>
          <w:rFonts w:ascii="Courier New" w:hAnsi="Courier New" w:cs="Courier New"/>
        </w:rPr>
        <w:t xml:space="preserve">   “</w:t>
      </w:r>
      <w:proofErr w:type="spellStart"/>
      <w:proofErr w:type="gramStart"/>
      <w:r w:rsidR="005400D2" w:rsidRPr="005400D2">
        <w:rPr>
          <w:rFonts w:ascii="Courier New" w:hAnsi="Courier New" w:cs="Courier New"/>
        </w:rPr>
        <w:t>identity</w:t>
      </w:r>
      <w:proofErr w:type="gramEnd"/>
      <w:r w:rsidR="005400D2" w:rsidRPr="005400D2">
        <w:rPr>
          <w:rFonts w:ascii="Courier New" w:hAnsi="Courier New" w:cs="Courier New"/>
        </w:rPr>
        <w:t>_proofing_level</w:t>
      </w:r>
      <w:proofErr w:type="spellEnd"/>
      <w:r>
        <w:rPr>
          <w:rFonts w:ascii="Courier New" w:hAnsi="Courier New" w:cs="Courier New"/>
        </w:rPr>
        <w:t>”: “</w:t>
      </w:r>
      <w:r w:rsidR="005400D2">
        <w:rPr>
          <w:rFonts w:ascii="Courier New" w:hAnsi="Courier New" w:cs="Courier New"/>
        </w:rPr>
        <w:t>P9</w:t>
      </w:r>
      <w:r>
        <w:rPr>
          <w:rFonts w:ascii="Courier New" w:hAnsi="Courier New" w:cs="Courier New"/>
        </w:rPr>
        <w:t>”,</w:t>
      </w:r>
    </w:p>
    <w:p w14:paraId="5CBC9821" w14:textId="1E14829E" w:rsidR="002E22B1" w:rsidRPr="002E22B1" w:rsidRDefault="00625EC8" w:rsidP="00625EC8">
      <w:pPr>
        <w:pStyle w:val="ListParagraph"/>
        <w:rPr>
          <w:rFonts w:ascii="Courier New" w:hAnsi="Courier New" w:cs="Courier New"/>
        </w:rPr>
      </w:pPr>
      <w:r>
        <w:rPr>
          <w:rFonts w:ascii="Courier New" w:hAnsi="Courier New" w:cs="Courier New"/>
        </w:rPr>
        <w:t xml:space="preserve">   </w:t>
      </w:r>
      <w:r w:rsidR="000157B3">
        <w:rPr>
          <w:rFonts w:ascii="Courier New" w:hAnsi="Courier New" w:cs="Courier New"/>
        </w:rPr>
        <w:t>“</w:t>
      </w:r>
      <w:proofErr w:type="spellStart"/>
      <w:proofErr w:type="gramStart"/>
      <w:r w:rsidR="00416B87" w:rsidRPr="00416B87">
        <w:rPr>
          <w:rFonts w:ascii="Courier New" w:hAnsi="Courier New" w:cs="Courier New"/>
        </w:rPr>
        <w:t>gp</w:t>
      </w:r>
      <w:proofErr w:type="gramEnd"/>
      <w:r w:rsidR="00416B87" w:rsidRPr="00416B87">
        <w:rPr>
          <w:rFonts w:ascii="Courier New" w:hAnsi="Courier New" w:cs="Courier New"/>
        </w:rPr>
        <w:t>_integration_credentials</w:t>
      </w:r>
      <w:proofErr w:type="spellEnd"/>
      <w:r w:rsidR="000157B3">
        <w:rPr>
          <w:rFonts w:ascii="Courier New" w:hAnsi="Courier New" w:cs="Courier New"/>
        </w:rPr>
        <w:t>”</w:t>
      </w:r>
      <w:r w:rsidR="00416B87">
        <w:rPr>
          <w:rFonts w:ascii="Courier New" w:hAnsi="Courier New" w:cs="Courier New"/>
        </w:rPr>
        <w:t>:</w:t>
      </w:r>
      <w:r w:rsidR="00416B87" w:rsidRPr="00416B87">
        <w:rPr>
          <w:rFonts w:ascii="Courier New" w:hAnsi="Courier New" w:cs="Courier New"/>
        </w:rPr>
        <w:t xml:space="preserve"> </w:t>
      </w:r>
      <w:r w:rsidR="002E22B1" w:rsidRPr="002E22B1">
        <w:rPr>
          <w:rFonts w:ascii="Courier New" w:hAnsi="Courier New" w:cs="Courier New"/>
        </w:rPr>
        <w:t>{</w:t>
      </w:r>
    </w:p>
    <w:p w14:paraId="4A250FD1" w14:textId="12DF6357" w:rsidR="002E22B1" w:rsidRPr="002E22B1" w:rsidRDefault="000F1F2C" w:rsidP="002E22B1">
      <w:pPr>
        <w:pStyle w:val="ListParagraph"/>
        <w:rPr>
          <w:rFonts w:ascii="Courier New" w:hAnsi="Courier New" w:cs="Courier New"/>
        </w:rPr>
      </w:pPr>
      <w:r>
        <w:rPr>
          <w:rFonts w:ascii="Courier New" w:hAnsi="Courier New" w:cs="Courier New"/>
        </w:rPr>
        <w:t xml:space="preserve">    </w:t>
      </w:r>
      <w:proofErr w:type="spellStart"/>
      <w:r w:rsidR="002E22B1" w:rsidRPr="002E22B1">
        <w:rPr>
          <w:rFonts w:ascii="Courier New" w:hAnsi="Courier New" w:cs="Courier New"/>
        </w:rPr>
        <w:t>gp_user_id</w:t>
      </w:r>
      <w:proofErr w:type="spellEnd"/>
      <w:r w:rsidR="002E22B1" w:rsidRPr="002E22B1">
        <w:rPr>
          <w:rFonts w:ascii="Courier New" w:hAnsi="Courier New" w:cs="Courier New"/>
        </w:rPr>
        <w:t>: “32498239048-3248734”,</w:t>
      </w:r>
    </w:p>
    <w:p w14:paraId="4BE640D5" w14:textId="22A28A71" w:rsidR="002E22B1" w:rsidRPr="002E22B1" w:rsidRDefault="000F1F2C" w:rsidP="002E22B1">
      <w:pPr>
        <w:pStyle w:val="ListParagraph"/>
        <w:rPr>
          <w:rFonts w:ascii="Courier New" w:hAnsi="Courier New" w:cs="Courier New"/>
        </w:rPr>
      </w:pPr>
      <w:r>
        <w:rPr>
          <w:rFonts w:ascii="Courier New" w:hAnsi="Courier New" w:cs="Courier New"/>
        </w:rPr>
        <w:t xml:space="preserve">    </w:t>
      </w:r>
      <w:proofErr w:type="spellStart"/>
      <w:r w:rsidR="002E22B1" w:rsidRPr="002E22B1">
        <w:rPr>
          <w:rFonts w:ascii="Courier New" w:hAnsi="Courier New" w:cs="Courier New"/>
        </w:rPr>
        <w:t>gp_linkage_key</w:t>
      </w:r>
      <w:proofErr w:type="spellEnd"/>
      <w:r w:rsidR="002E22B1" w:rsidRPr="002E22B1">
        <w:rPr>
          <w:rFonts w:ascii="Courier New" w:hAnsi="Courier New" w:cs="Courier New"/>
        </w:rPr>
        <w:t>: “dfje2rkjdfkjdfm”,</w:t>
      </w:r>
    </w:p>
    <w:p w14:paraId="5B520F2F" w14:textId="1A529F5D" w:rsidR="002E22B1" w:rsidRPr="002E22B1" w:rsidRDefault="000F1F2C" w:rsidP="002E22B1">
      <w:pPr>
        <w:pStyle w:val="ListParagraph"/>
        <w:rPr>
          <w:rFonts w:ascii="Courier New" w:hAnsi="Courier New" w:cs="Courier New"/>
        </w:rPr>
      </w:pPr>
      <w:r>
        <w:rPr>
          <w:rFonts w:ascii="Courier New" w:hAnsi="Courier New" w:cs="Courier New"/>
        </w:rPr>
        <w:t xml:space="preserve">    </w:t>
      </w:r>
      <w:proofErr w:type="spellStart"/>
      <w:r w:rsidR="002E22B1" w:rsidRPr="002E22B1">
        <w:rPr>
          <w:rFonts w:ascii="Courier New" w:hAnsi="Courier New" w:cs="Courier New"/>
        </w:rPr>
        <w:t>gp_ods_code</w:t>
      </w:r>
      <w:proofErr w:type="spellEnd"/>
      <w:r w:rsidR="002E22B1" w:rsidRPr="002E22B1">
        <w:rPr>
          <w:rFonts w:ascii="Courier New" w:hAnsi="Courier New" w:cs="Courier New"/>
        </w:rPr>
        <w:t>: “A12344”</w:t>
      </w:r>
    </w:p>
    <w:p w14:paraId="73019F1B" w14:textId="01CDCD3F" w:rsidR="002E22B1" w:rsidRDefault="000F1F2C" w:rsidP="002E22B1">
      <w:pPr>
        <w:pStyle w:val="ListParagraph"/>
        <w:rPr>
          <w:rFonts w:ascii="Courier New" w:hAnsi="Courier New" w:cs="Courier New"/>
        </w:rPr>
      </w:pPr>
      <w:r>
        <w:rPr>
          <w:rFonts w:ascii="Courier New" w:hAnsi="Courier New" w:cs="Courier New"/>
        </w:rPr>
        <w:t xml:space="preserve">   </w:t>
      </w:r>
      <w:r w:rsidR="00547932">
        <w:rPr>
          <w:rFonts w:ascii="Courier New" w:hAnsi="Courier New" w:cs="Courier New"/>
        </w:rPr>
        <w:t xml:space="preserve"> </w:t>
      </w:r>
      <w:r w:rsidR="002E22B1" w:rsidRPr="002E22B1">
        <w:rPr>
          <w:rFonts w:ascii="Courier New" w:hAnsi="Courier New" w:cs="Courier New"/>
        </w:rPr>
        <w:t>}</w:t>
      </w:r>
      <w:r w:rsidR="000B73E6">
        <w:rPr>
          <w:rFonts w:ascii="Courier New" w:hAnsi="Courier New" w:cs="Courier New"/>
        </w:rPr>
        <w:t>,</w:t>
      </w:r>
    </w:p>
    <w:p w14:paraId="49F0036E" w14:textId="4F5AD034" w:rsidR="00F70E77" w:rsidRDefault="00F70E77" w:rsidP="00F70E77">
      <w:pPr>
        <w:pStyle w:val="ListParagraph"/>
        <w:rPr>
          <w:rFonts w:ascii="Courier New" w:hAnsi="Courier New" w:cs="Courier New"/>
        </w:rPr>
      </w:pPr>
      <w:r>
        <w:rPr>
          <w:rFonts w:ascii="Courier New" w:hAnsi="Courier New" w:cs="Courier New"/>
        </w:rPr>
        <w:t xml:space="preserve">   “</w:t>
      </w:r>
      <w:proofErr w:type="spellStart"/>
      <w:proofErr w:type="gramStart"/>
      <w:r w:rsidR="0068641E">
        <w:rPr>
          <w:rFonts w:ascii="Courier New" w:hAnsi="Courier New" w:cs="Courier New"/>
        </w:rPr>
        <w:t>client</w:t>
      </w:r>
      <w:proofErr w:type="gramEnd"/>
      <w:r w:rsidR="0068641E">
        <w:rPr>
          <w:rFonts w:ascii="Courier New" w:hAnsi="Courier New" w:cs="Courier New"/>
        </w:rPr>
        <w:t>_user_metadata</w:t>
      </w:r>
      <w:proofErr w:type="spellEnd"/>
      <w:r>
        <w:rPr>
          <w:rFonts w:ascii="Courier New" w:hAnsi="Courier New" w:cs="Courier New"/>
        </w:rPr>
        <w:t>”: “</w:t>
      </w:r>
      <w:r w:rsidR="000B73E6">
        <w:rPr>
          <w:rFonts w:ascii="Courier New" w:hAnsi="Courier New" w:cs="Courier New"/>
        </w:rPr>
        <w:t>U2e3rsdjwd…==</w:t>
      </w:r>
      <w:r>
        <w:rPr>
          <w:rFonts w:ascii="Courier New" w:hAnsi="Courier New" w:cs="Courier New"/>
        </w:rPr>
        <w:t>”</w:t>
      </w:r>
    </w:p>
    <w:p w14:paraId="0101683A" w14:textId="77777777" w:rsidR="00DE3D0E" w:rsidRPr="007D1F40" w:rsidRDefault="00DE3D0E" w:rsidP="00DE3D0E">
      <w:pPr>
        <w:pStyle w:val="ListParagraph"/>
        <w:rPr>
          <w:rFonts w:ascii="Courier New" w:hAnsi="Courier New" w:cs="Courier New"/>
        </w:rPr>
      </w:pPr>
      <w:r w:rsidRPr="007D1F40">
        <w:rPr>
          <w:rFonts w:ascii="Courier New" w:hAnsi="Courier New" w:cs="Courier New"/>
        </w:rPr>
        <w:t xml:space="preserve">  }</w:t>
      </w:r>
    </w:p>
    <w:p w14:paraId="79769169" w14:textId="77777777" w:rsidR="00DE3D0E" w:rsidRPr="00A272F9" w:rsidRDefault="00DE3D0E" w:rsidP="00A272F9">
      <w:pPr>
        <w:ind w:left="720"/>
        <w:contextualSpacing/>
        <w:rPr>
          <w:rFonts w:ascii="Courier New" w:hAnsi="Courier New" w:cs="Courier New"/>
          <w:sz w:val="22"/>
          <w:szCs w:val="22"/>
        </w:rPr>
      </w:pPr>
    </w:p>
    <w:p w14:paraId="002538A1" w14:textId="2F9FC331" w:rsidR="00906C4A" w:rsidRDefault="00906C4A" w:rsidP="00906C4A">
      <w:pPr>
        <w:rPr>
          <w:lang w:eastAsia="en-US"/>
        </w:rPr>
      </w:pPr>
    </w:p>
    <w:p w14:paraId="0A0B6A19" w14:textId="0ECB3178" w:rsidR="00D27A55" w:rsidRDefault="00D27A55" w:rsidP="00D27A55">
      <w:pPr>
        <w:pStyle w:val="Heading4"/>
      </w:pPr>
      <w:bookmarkStart w:id="58" w:name="_Ref25072105"/>
      <w:r>
        <w:t>Error Response</w:t>
      </w:r>
      <w:bookmarkEnd w:id="58"/>
    </w:p>
    <w:p w14:paraId="41C02216" w14:textId="77777777" w:rsidR="00133278" w:rsidRPr="001E6AB2" w:rsidRDefault="00133278" w:rsidP="00133278">
      <w:pPr>
        <w:keepNext/>
        <w:rPr>
          <w:lang w:eastAsia="en-US"/>
        </w:rPr>
      </w:pPr>
      <w:r>
        <w:rPr>
          <w:lang w:eastAsia="en-US"/>
        </w:rPr>
        <w:t>References:</w:t>
      </w:r>
    </w:p>
    <w:p w14:paraId="5B05E890" w14:textId="00E97DFB" w:rsidR="009B7788" w:rsidRPr="008E5120" w:rsidRDefault="009B7788" w:rsidP="009B7788">
      <w:pPr>
        <w:pStyle w:val="ListParagraph"/>
        <w:numPr>
          <w:ilvl w:val="0"/>
          <w:numId w:val="14"/>
        </w:numPr>
        <w:rPr>
          <w:lang w:eastAsia="en-US"/>
        </w:rPr>
      </w:pPr>
      <w:r>
        <w:rPr>
          <w:noProof/>
        </w:rPr>
        <w:t>OpenID Connect Core</w:t>
      </w:r>
      <w:r>
        <w:rPr>
          <w:lang w:eastAsia="en-US"/>
        </w:rPr>
        <w:t xml:space="preserve"> Specification </w:t>
      </w:r>
      <w:sdt>
        <w:sdtPr>
          <w:rPr>
            <w:lang w:eastAsia="en-US"/>
          </w:rPr>
          <w:id w:val="-1817561648"/>
          <w:citation/>
        </w:sdtPr>
        <w:sdtContent>
          <w:r>
            <w:rPr>
              <w:lang w:eastAsia="en-US"/>
            </w:rPr>
            <w:fldChar w:fldCharType="begin"/>
          </w:r>
          <w:r>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s5.3.3</w:t>
      </w:r>
    </w:p>
    <w:p w14:paraId="2CEFDAE1" w14:textId="50FAF58D" w:rsidR="00133278" w:rsidRDefault="00133278" w:rsidP="00133278">
      <w:pPr>
        <w:pStyle w:val="ListParagraph"/>
        <w:numPr>
          <w:ilvl w:val="0"/>
          <w:numId w:val="14"/>
        </w:numPr>
        <w:rPr>
          <w:lang w:eastAsia="en-US"/>
        </w:rPr>
      </w:pPr>
      <w:r w:rsidRPr="00DA6C60">
        <w:rPr>
          <w:lang w:eastAsia="en-US"/>
        </w:rPr>
        <w:t>RFC6750</w:t>
      </w:r>
      <w:r>
        <w:rPr>
          <w:lang w:eastAsia="en-US"/>
        </w:rPr>
        <w:t xml:space="preserve">: </w:t>
      </w:r>
      <w:r w:rsidRPr="00DA6C60">
        <w:rPr>
          <w:lang w:eastAsia="en-US"/>
        </w:rPr>
        <w:t>O</w:t>
      </w:r>
      <w:r w:rsidR="009B7788">
        <w:rPr>
          <w:lang w:eastAsia="en-US"/>
        </w:rPr>
        <w:t>A</w:t>
      </w:r>
      <w:r w:rsidRPr="00DA6C60">
        <w:rPr>
          <w:lang w:eastAsia="en-US"/>
        </w:rPr>
        <w:t xml:space="preserve">uth 2.0 Bearer Token Usage </w:t>
      </w:r>
      <w:sdt>
        <w:sdtPr>
          <w:rPr>
            <w:lang w:eastAsia="en-US"/>
          </w:rPr>
          <w:id w:val="1759631564"/>
          <w:citation/>
        </w:sdtPr>
        <w:sdtContent>
          <w:r>
            <w:rPr>
              <w:lang w:eastAsia="en-US"/>
            </w:rPr>
            <w:fldChar w:fldCharType="begin"/>
          </w:r>
          <w:r>
            <w:rPr>
              <w:lang w:eastAsia="en-US"/>
            </w:rPr>
            <w:instrText xml:space="preserve"> CITATION Int1 \l 2057 </w:instrText>
          </w:r>
          <w:r>
            <w:rPr>
              <w:lang w:eastAsia="en-US"/>
            </w:rPr>
            <w:fldChar w:fldCharType="separate"/>
          </w:r>
          <w:r w:rsidR="00BF386C">
            <w:rPr>
              <w:noProof/>
              <w:lang w:eastAsia="en-US"/>
            </w:rPr>
            <w:t>[7]</w:t>
          </w:r>
          <w:r>
            <w:rPr>
              <w:lang w:eastAsia="en-US"/>
            </w:rPr>
            <w:fldChar w:fldCharType="end"/>
          </w:r>
        </w:sdtContent>
      </w:sdt>
      <w:r>
        <w:rPr>
          <w:lang w:eastAsia="en-US"/>
        </w:rPr>
        <w:t>, s3</w:t>
      </w:r>
    </w:p>
    <w:p w14:paraId="24357601" w14:textId="31FCBAB0" w:rsidR="00DA6C78" w:rsidRDefault="00DA6C78" w:rsidP="00DA6C78"/>
    <w:p w14:paraId="4792BFDD" w14:textId="3603637D" w:rsidR="00DA6C78" w:rsidRDefault="003A49C4" w:rsidP="001103A1">
      <w:r w:rsidRPr="003A49C4">
        <w:lastRenderedPageBreak/>
        <w:t xml:space="preserve">When an error condition occurs, the </w:t>
      </w:r>
      <w:proofErr w:type="spellStart"/>
      <w:r w:rsidRPr="003A49C4">
        <w:t>UserInfo</w:t>
      </w:r>
      <w:proofErr w:type="spellEnd"/>
      <w:r w:rsidRPr="003A49C4">
        <w:t xml:space="preserve"> Endpoint returns an Error Response</w:t>
      </w:r>
      <w:r w:rsidR="009B7788">
        <w:t xml:space="preserve"> which will include JSON keys as defined in </w:t>
      </w:r>
      <w:r w:rsidR="009B7788">
        <w:fldChar w:fldCharType="begin"/>
      </w:r>
      <w:r w:rsidR="009B7788">
        <w:instrText xml:space="preserve"> REF _Ref30091819 \h </w:instrText>
      </w:r>
      <w:r w:rsidR="009B7788">
        <w:fldChar w:fldCharType="separate"/>
      </w:r>
      <w:r w:rsidR="009B7788">
        <w:t xml:space="preserve">Table </w:t>
      </w:r>
      <w:r w:rsidR="009B7788">
        <w:rPr>
          <w:noProof/>
        </w:rPr>
        <w:t>12</w:t>
      </w:r>
      <w:r w:rsidR="009B7788">
        <w:fldChar w:fldCharType="end"/>
      </w:r>
      <w:r w:rsidR="009B7788">
        <w:t>. A</w:t>
      </w:r>
      <w:r w:rsidRPr="003A49C4">
        <w:t xml:space="preserve">s defined in </w:t>
      </w:r>
      <w:r w:rsidR="009B7788">
        <w:t xml:space="preserve">the OpenID Connect Core Specification, errors relating to Bearer Token Usage are returned using the HTTP “WWW-Authenticate” response header field as per </w:t>
      </w:r>
      <w:r w:rsidRPr="003A49C4">
        <w:t>Section 3 of O</w:t>
      </w:r>
      <w:r w:rsidR="009B7788">
        <w:t>A</w:t>
      </w:r>
      <w:r w:rsidRPr="003A49C4">
        <w:t>uth 2.0 Bearer Token Usage</w:t>
      </w:r>
      <w:r w:rsidR="001103A1">
        <w:t>.</w:t>
      </w:r>
      <w:r w:rsidR="006B540D">
        <w:t xml:space="preserve"> </w:t>
      </w:r>
      <w:r w:rsidR="006A4B98">
        <w:t>E</w:t>
      </w:r>
      <w:r w:rsidR="00C72671">
        <w:t xml:space="preserve">rrors </w:t>
      </w:r>
      <w:r w:rsidR="001F77D5">
        <w:t xml:space="preserve">not related to </w:t>
      </w:r>
      <w:r w:rsidR="009B7788">
        <w:t xml:space="preserve">Bearer Token Usage </w:t>
      </w:r>
      <w:r w:rsidR="00085339">
        <w:t>omit the</w:t>
      </w:r>
      <w:r w:rsidR="005530AD">
        <w:t xml:space="preserve"> “WWW-Authenticate” response header field</w:t>
      </w:r>
      <w:r w:rsidR="009B7788">
        <w:t xml:space="preserve"> and return error details in the response body</w:t>
      </w:r>
      <w:r w:rsidR="001F77D5">
        <w:t>.</w:t>
      </w:r>
    </w:p>
    <w:p w14:paraId="0F1B035D" w14:textId="77777777" w:rsidR="003A49C4" w:rsidRDefault="003A49C4" w:rsidP="00DA6C78"/>
    <w:p w14:paraId="27DDDE40" w14:textId="7D756D9F" w:rsidR="00DA6C78" w:rsidRDefault="00DA6C78" w:rsidP="00DA6C78">
      <w:pPr>
        <w:pStyle w:val="Caption"/>
        <w:keepNext/>
        <w:jc w:val="center"/>
      </w:pPr>
      <w:bookmarkStart w:id="59" w:name="_Ref30091819"/>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12</w:t>
      </w:r>
      <w:r w:rsidR="007F062D">
        <w:rPr>
          <w:noProof/>
        </w:rPr>
        <w:fldChar w:fldCharType="end"/>
      </w:r>
      <w:bookmarkEnd w:id="59"/>
      <w:r>
        <w:t xml:space="preserve">: </w:t>
      </w:r>
      <w:proofErr w:type="spellStart"/>
      <w:r w:rsidR="00F836B2">
        <w:t>UserInfo</w:t>
      </w:r>
      <w:proofErr w:type="spellEnd"/>
      <w:r>
        <w:t xml:space="preserve"> Error Response</w:t>
      </w:r>
    </w:p>
    <w:tbl>
      <w:tblPr>
        <w:tblStyle w:val="StandardTable"/>
        <w:tblW w:w="0" w:type="auto"/>
        <w:tblLook w:val="04A0" w:firstRow="1" w:lastRow="0" w:firstColumn="1" w:lastColumn="0" w:noHBand="0" w:noVBand="1"/>
      </w:tblPr>
      <w:tblGrid>
        <w:gridCol w:w="1867"/>
        <w:gridCol w:w="767"/>
        <w:gridCol w:w="6074"/>
      </w:tblGrid>
      <w:tr w:rsidR="00DA6C78" w:rsidRPr="0064326D" w14:paraId="29A0E71C" w14:textId="77777777" w:rsidTr="0087344E">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05A3F97F" w14:textId="48EA3D4B" w:rsidR="00DA6C78" w:rsidRPr="0064326D" w:rsidRDefault="009B7788" w:rsidP="0087344E">
            <w:pPr>
              <w:keepNext/>
              <w:rPr>
                <w:sz w:val="22"/>
                <w:szCs w:val="22"/>
              </w:rPr>
            </w:pPr>
            <w:r>
              <w:rPr>
                <w:sz w:val="22"/>
                <w:szCs w:val="22"/>
              </w:rPr>
              <w:t>JSON Key</w:t>
            </w:r>
          </w:p>
        </w:tc>
        <w:tc>
          <w:tcPr>
            <w:tcW w:w="0" w:type="auto"/>
          </w:tcPr>
          <w:p w14:paraId="7EA7321C" w14:textId="77777777" w:rsidR="00DA6C78" w:rsidRPr="0064326D" w:rsidRDefault="00DA6C78" w:rsidP="0087344E">
            <w:pPr>
              <w:keepNext/>
              <w:jc w:val="center"/>
              <w:rPr>
                <w:sz w:val="22"/>
                <w:szCs w:val="22"/>
              </w:rPr>
            </w:pPr>
            <w:proofErr w:type="spellStart"/>
            <w:r w:rsidRPr="0064326D">
              <w:rPr>
                <w:sz w:val="22"/>
                <w:szCs w:val="22"/>
              </w:rPr>
              <w:t>Req</w:t>
            </w:r>
            <w:proofErr w:type="spellEnd"/>
            <w:r w:rsidRPr="0064326D">
              <w:rPr>
                <w:sz w:val="22"/>
                <w:szCs w:val="22"/>
              </w:rPr>
              <w:t>?</w:t>
            </w:r>
          </w:p>
        </w:tc>
        <w:tc>
          <w:tcPr>
            <w:tcW w:w="0" w:type="auto"/>
          </w:tcPr>
          <w:p w14:paraId="6F3A461E" w14:textId="77777777" w:rsidR="00DA6C78" w:rsidRPr="0064326D" w:rsidRDefault="00DA6C78" w:rsidP="0087344E">
            <w:pPr>
              <w:keepNext/>
              <w:rPr>
                <w:sz w:val="22"/>
                <w:szCs w:val="22"/>
              </w:rPr>
            </w:pPr>
            <w:r w:rsidRPr="0064326D">
              <w:rPr>
                <w:sz w:val="22"/>
                <w:szCs w:val="22"/>
              </w:rPr>
              <w:t>Description</w:t>
            </w:r>
          </w:p>
        </w:tc>
      </w:tr>
      <w:tr w:rsidR="00DA6C78" w:rsidRPr="0064326D" w14:paraId="6D64599B" w14:textId="77777777" w:rsidTr="0087344E">
        <w:trPr>
          <w:cantSplit/>
        </w:trPr>
        <w:tc>
          <w:tcPr>
            <w:tcW w:w="0" w:type="auto"/>
          </w:tcPr>
          <w:p w14:paraId="1CCEDA8A" w14:textId="76811B89" w:rsidR="00DA6C78" w:rsidRPr="0064326D" w:rsidRDefault="00E57A65" w:rsidP="0087344E">
            <w:pPr>
              <w:rPr>
                <w:sz w:val="22"/>
                <w:szCs w:val="22"/>
              </w:rPr>
            </w:pPr>
            <w:r>
              <w:rPr>
                <w:sz w:val="22"/>
                <w:szCs w:val="22"/>
              </w:rPr>
              <w:t>e</w:t>
            </w:r>
            <w:r w:rsidR="00DA6C78" w:rsidRPr="00FC280D">
              <w:rPr>
                <w:sz w:val="22"/>
                <w:szCs w:val="22"/>
              </w:rPr>
              <w:t>rror</w:t>
            </w:r>
          </w:p>
        </w:tc>
        <w:tc>
          <w:tcPr>
            <w:tcW w:w="0" w:type="auto"/>
          </w:tcPr>
          <w:p w14:paraId="46A2B0E8" w14:textId="77777777" w:rsidR="00DA6C78" w:rsidRPr="0064326D" w:rsidRDefault="00DA6C78" w:rsidP="0087344E">
            <w:pPr>
              <w:jc w:val="center"/>
              <w:rPr>
                <w:sz w:val="22"/>
                <w:szCs w:val="22"/>
              </w:rPr>
            </w:pPr>
            <w:proofErr w:type="spellStart"/>
            <w:r>
              <w:rPr>
                <w:sz w:val="22"/>
                <w:szCs w:val="22"/>
              </w:rPr>
              <w:t>Mand</w:t>
            </w:r>
            <w:proofErr w:type="spellEnd"/>
          </w:p>
        </w:tc>
        <w:tc>
          <w:tcPr>
            <w:tcW w:w="0" w:type="auto"/>
          </w:tcPr>
          <w:p w14:paraId="6A6986C6" w14:textId="1F1845BB" w:rsidR="00DA6C78" w:rsidRPr="0064326D" w:rsidRDefault="00DA6C78" w:rsidP="0087344E">
            <w:pPr>
              <w:rPr>
                <w:sz w:val="22"/>
                <w:szCs w:val="22"/>
              </w:rPr>
            </w:pPr>
            <w:r w:rsidRPr="00FC280D">
              <w:rPr>
                <w:sz w:val="22"/>
                <w:szCs w:val="22"/>
              </w:rPr>
              <w:t>Error code</w:t>
            </w:r>
            <w:r>
              <w:rPr>
                <w:sz w:val="22"/>
                <w:szCs w:val="22"/>
              </w:rPr>
              <w:t xml:space="preserve">, see </w:t>
            </w:r>
            <w:r w:rsidR="004E13B6">
              <w:rPr>
                <w:sz w:val="22"/>
                <w:szCs w:val="22"/>
              </w:rPr>
              <w:fldChar w:fldCharType="begin"/>
            </w:r>
            <w:r w:rsidR="004E13B6">
              <w:rPr>
                <w:sz w:val="22"/>
                <w:szCs w:val="22"/>
              </w:rPr>
              <w:instrText xml:space="preserve"> REF _Ref22635581 \h </w:instrText>
            </w:r>
            <w:r w:rsidR="004E13B6">
              <w:rPr>
                <w:sz w:val="22"/>
                <w:szCs w:val="22"/>
              </w:rPr>
            </w:r>
            <w:r w:rsidR="004E13B6">
              <w:rPr>
                <w:sz w:val="22"/>
                <w:szCs w:val="22"/>
              </w:rPr>
              <w:fldChar w:fldCharType="separate"/>
            </w:r>
            <w:r w:rsidR="00C85908">
              <w:t xml:space="preserve">Table </w:t>
            </w:r>
            <w:r w:rsidR="00C85908">
              <w:rPr>
                <w:noProof/>
              </w:rPr>
              <w:t>13</w:t>
            </w:r>
            <w:r w:rsidR="004E13B6">
              <w:rPr>
                <w:sz w:val="22"/>
                <w:szCs w:val="22"/>
              </w:rPr>
              <w:fldChar w:fldCharType="end"/>
            </w:r>
            <w:r w:rsidR="004E13B6">
              <w:rPr>
                <w:sz w:val="22"/>
                <w:szCs w:val="22"/>
              </w:rPr>
              <w:t xml:space="preserve"> </w:t>
            </w:r>
            <w:r>
              <w:rPr>
                <w:sz w:val="22"/>
                <w:szCs w:val="22"/>
              </w:rPr>
              <w:t>for permitted values</w:t>
            </w:r>
          </w:p>
        </w:tc>
      </w:tr>
      <w:tr w:rsidR="00DA6C78" w:rsidRPr="0064326D" w14:paraId="14A618C4" w14:textId="77777777" w:rsidTr="0087344E">
        <w:trPr>
          <w:cantSplit/>
        </w:trPr>
        <w:tc>
          <w:tcPr>
            <w:tcW w:w="0" w:type="auto"/>
          </w:tcPr>
          <w:p w14:paraId="3DCE7CEE" w14:textId="77777777" w:rsidR="00DA6C78" w:rsidRPr="0064326D" w:rsidRDefault="00DA6C78" w:rsidP="0087344E">
            <w:pPr>
              <w:rPr>
                <w:sz w:val="22"/>
                <w:szCs w:val="22"/>
              </w:rPr>
            </w:pPr>
            <w:proofErr w:type="spellStart"/>
            <w:r w:rsidRPr="00836AE2">
              <w:rPr>
                <w:sz w:val="22"/>
                <w:szCs w:val="22"/>
              </w:rPr>
              <w:t>error_description</w:t>
            </w:r>
            <w:proofErr w:type="spellEnd"/>
          </w:p>
        </w:tc>
        <w:tc>
          <w:tcPr>
            <w:tcW w:w="0" w:type="auto"/>
          </w:tcPr>
          <w:p w14:paraId="359B8669" w14:textId="77777777" w:rsidR="00DA6C78" w:rsidRPr="0064326D" w:rsidRDefault="00DA6C78" w:rsidP="0087344E">
            <w:pPr>
              <w:jc w:val="center"/>
              <w:rPr>
                <w:sz w:val="22"/>
                <w:szCs w:val="22"/>
              </w:rPr>
            </w:pPr>
            <w:proofErr w:type="spellStart"/>
            <w:r>
              <w:rPr>
                <w:sz w:val="22"/>
                <w:szCs w:val="22"/>
              </w:rPr>
              <w:t>Opt</w:t>
            </w:r>
            <w:proofErr w:type="spellEnd"/>
          </w:p>
        </w:tc>
        <w:tc>
          <w:tcPr>
            <w:tcW w:w="0" w:type="auto"/>
          </w:tcPr>
          <w:p w14:paraId="2A803CB8" w14:textId="77777777" w:rsidR="00DA6C78" w:rsidRPr="0064326D" w:rsidRDefault="00DA6C78" w:rsidP="0087344E">
            <w:pPr>
              <w:rPr>
                <w:sz w:val="22"/>
                <w:szCs w:val="22"/>
              </w:rPr>
            </w:pPr>
            <w:r w:rsidRPr="00F377B0">
              <w:rPr>
                <w:sz w:val="22"/>
                <w:szCs w:val="22"/>
              </w:rPr>
              <w:t>Human-readable ASCII encoded text description of the error</w:t>
            </w:r>
          </w:p>
        </w:tc>
      </w:tr>
    </w:tbl>
    <w:p w14:paraId="183E0B4F" w14:textId="77777777" w:rsidR="00DA6C78" w:rsidRDefault="00DA6C78" w:rsidP="00DA6C78">
      <w:pPr>
        <w:rPr>
          <w:lang w:eastAsia="en-US"/>
        </w:rPr>
      </w:pPr>
    </w:p>
    <w:p w14:paraId="1F449A56" w14:textId="77777777" w:rsidR="00DA6C78" w:rsidRPr="00E152DC" w:rsidRDefault="00DA6C78" w:rsidP="00DA6C78">
      <w:pPr>
        <w:keepNext/>
        <w:rPr>
          <w:lang w:eastAsia="en-US"/>
        </w:rPr>
      </w:pPr>
    </w:p>
    <w:p w14:paraId="25E19768" w14:textId="04B4D3E1" w:rsidR="00DA6C78" w:rsidRDefault="00DA6C78" w:rsidP="00DA6C78">
      <w:pPr>
        <w:pStyle w:val="Caption"/>
        <w:keepNext/>
        <w:jc w:val="center"/>
      </w:pPr>
      <w:bookmarkStart w:id="60" w:name="_Ref22635581"/>
      <w:bookmarkStart w:id="61" w:name="_Ref22635575"/>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13</w:t>
      </w:r>
      <w:r w:rsidR="007F062D">
        <w:rPr>
          <w:noProof/>
        </w:rPr>
        <w:fldChar w:fldCharType="end"/>
      </w:r>
      <w:bookmarkEnd w:id="60"/>
      <w:r>
        <w:t xml:space="preserve">: Error Codes for </w:t>
      </w:r>
      <w:proofErr w:type="spellStart"/>
      <w:r w:rsidR="00F836B2">
        <w:t>UserInfo</w:t>
      </w:r>
      <w:proofErr w:type="spellEnd"/>
      <w:r>
        <w:t xml:space="preserve"> Error Response</w:t>
      </w:r>
      <w:bookmarkEnd w:id="61"/>
    </w:p>
    <w:tbl>
      <w:tblPr>
        <w:tblStyle w:val="StandardTable"/>
        <w:tblW w:w="0" w:type="auto"/>
        <w:tblLook w:val="04A0" w:firstRow="1" w:lastRow="0" w:firstColumn="1" w:lastColumn="0" w:noHBand="0" w:noVBand="1"/>
      </w:tblPr>
      <w:tblGrid>
        <w:gridCol w:w="1965"/>
        <w:gridCol w:w="7051"/>
      </w:tblGrid>
      <w:tr w:rsidR="00DA6C78" w:rsidRPr="00D50C13" w14:paraId="1C7A0EF0" w14:textId="77777777" w:rsidTr="0087344E">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5A7A332B" w14:textId="77777777" w:rsidR="00DA6C78" w:rsidRPr="00D50C13" w:rsidRDefault="00DA6C78" w:rsidP="00F836B2">
            <w:pPr>
              <w:keepNext/>
              <w:rPr>
                <w:sz w:val="22"/>
                <w:szCs w:val="22"/>
              </w:rPr>
            </w:pPr>
            <w:r w:rsidRPr="00D50C13">
              <w:rPr>
                <w:sz w:val="22"/>
                <w:szCs w:val="22"/>
              </w:rPr>
              <w:t>Code</w:t>
            </w:r>
          </w:p>
        </w:tc>
        <w:tc>
          <w:tcPr>
            <w:tcW w:w="0" w:type="auto"/>
          </w:tcPr>
          <w:p w14:paraId="1D09CFEA" w14:textId="77777777" w:rsidR="00DA6C78" w:rsidRPr="00D50C13" w:rsidRDefault="00DA6C78" w:rsidP="00F836B2">
            <w:pPr>
              <w:keepNext/>
              <w:rPr>
                <w:sz w:val="22"/>
                <w:szCs w:val="22"/>
              </w:rPr>
            </w:pPr>
            <w:r w:rsidRPr="00D50C13">
              <w:rPr>
                <w:sz w:val="22"/>
                <w:szCs w:val="22"/>
              </w:rPr>
              <w:t>Description</w:t>
            </w:r>
          </w:p>
        </w:tc>
      </w:tr>
      <w:tr w:rsidR="00DA6C78" w:rsidRPr="00D50C13" w14:paraId="22E9E103" w14:textId="77777777" w:rsidTr="0087344E">
        <w:trPr>
          <w:cantSplit/>
        </w:trPr>
        <w:tc>
          <w:tcPr>
            <w:tcW w:w="0" w:type="auto"/>
            <w:gridSpan w:val="2"/>
            <w:shd w:val="clear" w:color="auto" w:fill="D9D9D9" w:themeFill="background1" w:themeFillShade="D9"/>
          </w:tcPr>
          <w:p w14:paraId="119BD93E" w14:textId="3FA1A379" w:rsidR="00DA6C78" w:rsidRPr="001448AC" w:rsidRDefault="00DA6C78" w:rsidP="00F836B2">
            <w:pPr>
              <w:keepNext/>
              <w:rPr>
                <w:b/>
                <w:sz w:val="22"/>
                <w:szCs w:val="22"/>
              </w:rPr>
            </w:pPr>
            <w:proofErr w:type="spellStart"/>
            <w:r w:rsidRPr="001448AC">
              <w:rPr>
                <w:b/>
                <w:sz w:val="22"/>
                <w:szCs w:val="22"/>
              </w:rPr>
              <w:t>O</w:t>
            </w:r>
            <w:r w:rsidR="000157B3" w:rsidRPr="001448AC">
              <w:rPr>
                <w:b/>
                <w:sz w:val="22"/>
                <w:szCs w:val="22"/>
              </w:rPr>
              <w:t>a</w:t>
            </w:r>
            <w:r w:rsidRPr="001448AC">
              <w:rPr>
                <w:b/>
                <w:sz w:val="22"/>
                <w:szCs w:val="22"/>
              </w:rPr>
              <w:t>uth</w:t>
            </w:r>
            <w:proofErr w:type="spellEnd"/>
            <w:r w:rsidRPr="001448AC">
              <w:rPr>
                <w:b/>
                <w:sz w:val="22"/>
                <w:szCs w:val="22"/>
              </w:rPr>
              <w:t xml:space="preserve"> 2.0 error codes</w:t>
            </w:r>
          </w:p>
        </w:tc>
      </w:tr>
      <w:tr w:rsidR="00DA6C78" w:rsidRPr="00D50C13" w14:paraId="0354F086" w14:textId="77777777" w:rsidTr="0087344E">
        <w:trPr>
          <w:cantSplit/>
        </w:trPr>
        <w:tc>
          <w:tcPr>
            <w:tcW w:w="0" w:type="auto"/>
          </w:tcPr>
          <w:p w14:paraId="016A007E" w14:textId="77777777" w:rsidR="00DA6C78" w:rsidRPr="00D50C13" w:rsidRDefault="00DA6C78" w:rsidP="0087344E">
            <w:pPr>
              <w:rPr>
                <w:sz w:val="22"/>
                <w:szCs w:val="22"/>
              </w:rPr>
            </w:pPr>
            <w:proofErr w:type="spellStart"/>
            <w:r w:rsidRPr="00D50C13">
              <w:rPr>
                <w:sz w:val="22"/>
                <w:szCs w:val="22"/>
              </w:rPr>
              <w:t>invalid_request</w:t>
            </w:r>
            <w:proofErr w:type="spellEnd"/>
          </w:p>
        </w:tc>
        <w:tc>
          <w:tcPr>
            <w:tcW w:w="0" w:type="auto"/>
          </w:tcPr>
          <w:p w14:paraId="5AA1916D" w14:textId="5D545D57" w:rsidR="001232BE" w:rsidRPr="00D50C13" w:rsidRDefault="00617ED8" w:rsidP="00617ED8">
            <w:pPr>
              <w:rPr>
                <w:sz w:val="22"/>
                <w:szCs w:val="22"/>
              </w:rPr>
            </w:pPr>
            <w:r w:rsidRPr="00617ED8">
              <w:rPr>
                <w:sz w:val="22"/>
                <w:szCs w:val="22"/>
              </w:rPr>
              <w:t>The request is missing a required parameter, includes an</w:t>
            </w:r>
            <w:r>
              <w:rPr>
                <w:sz w:val="22"/>
                <w:szCs w:val="22"/>
              </w:rPr>
              <w:t xml:space="preserve"> </w:t>
            </w:r>
            <w:r w:rsidRPr="00617ED8">
              <w:rPr>
                <w:sz w:val="22"/>
                <w:szCs w:val="22"/>
              </w:rPr>
              <w:t>unsupported parameter or parameter value, repeats the same</w:t>
            </w:r>
            <w:r>
              <w:rPr>
                <w:sz w:val="22"/>
                <w:szCs w:val="22"/>
              </w:rPr>
              <w:t xml:space="preserve"> </w:t>
            </w:r>
            <w:r w:rsidRPr="00617ED8">
              <w:rPr>
                <w:sz w:val="22"/>
                <w:szCs w:val="22"/>
              </w:rPr>
              <w:t>parameter, uses more than one method for including an access</w:t>
            </w:r>
            <w:r>
              <w:rPr>
                <w:sz w:val="22"/>
                <w:szCs w:val="22"/>
              </w:rPr>
              <w:t xml:space="preserve"> </w:t>
            </w:r>
            <w:r w:rsidRPr="00617ED8">
              <w:rPr>
                <w:sz w:val="22"/>
                <w:szCs w:val="22"/>
              </w:rPr>
              <w:t>token, or is otherwise malformed.  The resource server SHOULD</w:t>
            </w:r>
            <w:r>
              <w:rPr>
                <w:sz w:val="22"/>
                <w:szCs w:val="22"/>
              </w:rPr>
              <w:t xml:space="preserve"> </w:t>
            </w:r>
            <w:r w:rsidRPr="00617ED8">
              <w:rPr>
                <w:sz w:val="22"/>
                <w:szCs w:val="22"/>
              </w:rPr>
              <w:t>respond with the HTTP 400 (Bad Request) status code.</w:t>
            </w:r>
          </w:p>
        </w:tc>
      </w:tr>
      <w:tr w:rsidR="00DA6C78" w:rsidRPr="00D50C13" w14:paraId="7F56607A" w14:textId="77777777" w:rsidTr="0087344E">
        <w:trPr>
          <w:cantSplit/>
        </w:trPr>
        <w:tc>
          <w:tcPr>
            <w:tcW w:w="0" w:type="auto"/>
          </w:tcPr>
          <w:p w14:paraId="6C9BEF29" w14:textId="6BA20F77" w:rsidR="00DA6C78" w:rsidRPr="00D50C13" w:rsidRDefault="00D50DBC" w:rsidP="0087344E">
            <w:pPr>
              <w:rPr>
                <w:sz w:val="22"/>
                <w:szCs w:val="22"/>
              </w:rPr>
            </w:pPr>
            <w:proofErr w:type="spellStart"/>
            <w:r>
              <w:rPr>
                <w:sz w:val="22"/>
                <w:szCs w:val="22"/>
              </w:rPr>
              <w:t>i</w:t>
            </w:r>
            <w:r w:rsidR="009D4F92" w:rsidRPr="009D4F92">
              <w:rPr>
                <w:sz w:val="22"/>
                <w:szCs w:val="22"/>
              </w:rPr>
              <w:t>nvalid_token</w:t>
            </w:r>
            <w:proofErr w:type="spellEnd"/>
          </w:p>
        </w:tc>
        <w:tc>
          <w:tcPr>
            <w:tcW w:w="0" w:type="auto"/>
          </w:tcPr>
          <w:p w14:paraId="3532F7BA" w14:textId="48FC20BE" w:rsidR="00DA6C78" w:rsidRPr="00D50C13" w:rsidRDefault="00AD3264" w:rsidP="00AD3264">
            <w:pPr>
              <w:rPr>
                <w:sz w:val="22"/>
                <w:szCs w:val="22"/>
              </w:rPr>
            </w:pPr>
            <w:r w:rsidRPr="00AD3264">
              <w:rPr>
                <w:sz w:val="22"/>
                <w:szCs w:val="22"/>
              </w:rPr>
              <w:t xml:space="preserve">The access token provided is expired, revoked, malformed, </w:t>
            </w:r>
            <w:r w:rsidR="00436EFB" w:rsidRPr="00AD3264">
              <w:rPr>
                <w:sz w:val="22"/>
                <w:szCs w:val="22"/>
              </w:rPr>
              <w:t>or</w:t>
            </w:r>
            <w:r w:rsidR="00436EFB">
              <w:rPr>
                <w:sz w:val="22"/>
                <w:szCs w:val="22"/>
              </w:rPr>
              <w:t xml:space="preserve"> invalid</w:t>
            </w:r>
            <w:r w:rsidRPr="00AD3264">
              <w:rPr>
                <w:sz w:val="22"/>
                <w:szCs w:val="22"/>
              </w:rPr>
              <w:t xml:space="preserve"> for other reasons.  The resource SHOULD respond with</w:t>
            </w:r>
            <w:r>
              <w:rPr>
                <w:sz w:val="22"/>
                <w:szCs w:val="22"/>
              </w:rPr>
              <w:t xml:space="preserve"> </w:t>
            </w:r>
            <w:r w:rsidRPr="00AD3264">
              <w:rPr>
                <w:sz w:val="22"/>
                <w:szCs w:val="22"/>
              </w:rPr>
              <w:t>the HTTP 401 (Unauthorized) status code.  The client MAY</w:t>
            </w:r>
            <w:r>
              <w:rPr>
                <w:sz w:val="22"/>
                <w:szCs w:val="22"/>
              </w:rPr>
              <w:t xml:space="preserve"> </w:t>
            </w:r>
            <w:r w:rsidRPr="00AD3264">
              <w:rPr>
                <w:sz w:val="22"/>
                <w:szCs w:val="22"/>
              </w:rPr>
              <w:t>request a new access token and retry the protected resource</w:t>
            </w:r>
            <w:r>
              <w:rPr>
                <w:sz w:val="22"/>
                <w:szCs w:val="22"/>
              </w:rPr>
              <w:t xml:space="preserve"> </w:t>
            </w:r>
            <w:r w:rsidRPr="00AD3264">
              <w:rPr>
                <w:sz w:val="22"/>
                <w:szCs w:val="22"/>
              </w:rPr>
              <w:t>request.</w:t>
            </w:r>
          </w:p>
        </w:tc>
      </w:tr>
      <w:tr w:rsidR="00DA6C78" w:rsidRPr="00D50C13" w14:paraId="4F0F33B7" w14:textId="77777777" w:rsidTr="0087344E">
        <w:trPr>
          <w:cantSplit/>
        </w:trPr>
        <w:tc>
          <w:tcPr>
            <w:tcW w:w="0" w:type="auto"/>
          </w:tcPr>
          <w:p w14:paraId="2FC01438" w14:textId="61B576B1" w:rsidR="00DA6C78" w:rsidRPr="00D50C13" w:rsidRDefault="00D50DBC" w:rsidP="0087344E">
            <w:pPr>
              <w:rPr>
                <w:sz w:val="22"/>
                <w:szCs w:val="22"/>
              </w:rPr>
            </w:pPr>
            <w:proofErr w:type="spellStart"/>
            <w:r>
              <w:rPr>
                <w:sz w:val="22"/>
                <w:szCs w:val="22"/>
              </w:rPr>
              <w:t>i</w:t>
            </w:r>
            <w:r w:rsidR="001232BE" w:rsidRPr="001232BE">
              <w:rPr>
                <w:sz w:val="22"/>
                <w:szCs w:val="22"/>
              </w:rPr>
              <w:t>nsufficient_scope</w:t>
            </w:r>
            <w:proofErr w:type="spellEnd"/>
          </w:p>
        </w:tc>
        <w:tc>
          <w:tcPr>
            <w:tcW w:w="0" w:type="auto"/>
          </w:tcPr>
          <w:p w14:paraId="76D47165" w14:textId="6E088A9F" w:rsidR="00DA6C78" w:rsidRPr="00D50C13" w:rsidRDefault="00436EFB" w:rsidP="00436EFB">
            <w:pPr>
              <w:rPr>
                <w:sz w:val="22"/>
                <w:szCs w:val="22"/>
              </w:rPr>
            </w:pPr>
            <w:r w:rsidRPr="00436EFB">
              <w:rPr>
                <w:sz w:val="22"/>
                <w:szCs w:val="22"/>
              </w:rPr>
              <w:t>The request requires higher privileges than provided by the</w:t>
            </w:r>
            <w:r>
              <w:rPr>
                <w:sz w:val="22"/>
                <w:szCs w:val="22"/>
              </w:rPr>
              <w:t xml:space="preserve"> </w:t>
            </w:r>
            <w:r w:rsidRPr="00436EFB">
              <w:rPr>
                <w:sz w:val="22"/>
                <w:szCs w:val="22"/>
              </w:rPr>
              <w:t>access token.  The resource server SHOULD respond with the HTTP</w:t>
            </w:r>
            <w:r>
              <w:rPr>
                <w:sz w:val="22"/>
                <w:szCs w:val="22"/>
              </w:rPr>
              <w:t xml:space="preserve"> </w:t>
            </w:r>
            <w:r w:rsidRPr="00436EFB">
              <w:rPr>
                <w:sz w:val="22"/>
                <w:szCs w:val="22"/>
              </w:rPr>
              <w:t xml:space="preserve">403 (Forbidden) status code and MAY include the </w:t>
            </w:r>
            <w:r w:rsidR="000157B3">
              <w:rPr>
                <w:sz w:val="22"/>
                <w:szCs w:val="22"/>
              </w:rPr>
              <w:t>“</w:t>
            </w:r>
            <w:r w:rsidRPr="00436EFB">
              <w:rPr>
                <w:sz w:val="22"/>
                <w:szCs w:val="22"/>
              </w:rPr>
              <w:t>scope</w:t>
            </w:r>
            <w:r w:rsidR="000157B3">
              <w:rPr>
                <w:sz w:val="22"/>
                <w:szCs w:val="22"/>
              </w:rPr>
              <w:t>”</w:t>
            </w:r>
            <w:r>
              <w:rPr>
                <w:sz w:val="22"/>
                <w:szCs w:val="22"/>
              </w:rPr>
              <w:t xml:space="preserve"> </w:t>
            </w:r>
            <w:r w:rsidRPr="00436EFB">
              <w:rPr>
                <w:sz w:val="22"/>
                <w:szCs w:val="22"/>
              </w:rPr>
              <w:t>attribute with the scope necessary to access the protected</w:t>
            </w:r>
            <w:r>
              <w:rPr>
                <w:sz w:val="22"/>
                <w:szCs w:val="22"/>
              </w:rPr>
              <w:t xml:space="preserve"> </w:t>
            </w:r>
            <w:r w:rsidRPr="00436EFB">
              <w:rPr>
                <w:sz w:val="22"/>
                <w:szCs w:val="22"/>
              </w:rPr>
              <w:t>resource</w:t>
            </w:r>
          </w:p>
        </w:tc>
      </w:tr>
    </w:tbl>
    <w:p w14:paraId="5745B281" w14:textId="77777777" w:rsidR="00DA6C78" w:rsidRPr="00DA6C78" w:rsidRDefault="00DA6C78" w:rsidP="00DA6C78"/>
    <w:p w14:paraId="01DE71DE" w14:textId="3F8EEE15" w:rsidR="00E0241B" w:rsidRDefault="00E0241B" w:rsidP="00E0241B">
      <w:pPr>
        <w:rPr>
          <w:lang w:eastAsia="en-US"/>
        </w:rPr>
      </w:pPr>
      <w:r>
        <w:rPr>
          <w:lang w:eastAsia="en-US"/>
        </w:rPr>
        <w:t xml:space="preserve">The following is a non-normative example of a </w:t>
      </w:r>
      <w:proofErr w:type="spellStart"/>
      <w:r>
        <w:rPr>
          <w:lang w:eastAsia="en-US"/>
        </w:rPr>
        <w:t>UserInfo</w:t>
      </w:r>
      <w:proofErr w:type="spellEnd"/>
      <w:r>
        <w:rPr>
          <w:lang w:eastAsia="en-US"/>
        </w:rPr>
        <w:t xml:space="preserve"> Error Response</w:t>
      </w:r>
      <w:r w:rsidR="009B7788">
        <w:rPr>
          <w:lang w:eastAsia="en-US"/>
        </w:rPr>
        <w:t xml:space="preserve"> relating to Bearer Token Usage</w:t>
      </w:r>
      <w:r>
        <w:rPr>
          <w:lang w:eastAsia="en-US"/>
        </w:rPr>
        <w:t>:</w:t>
      </w:r>
    </w:p>
    <w:p w14:paraId="4F74599B" w14:textId="4826DF7D" w:rsidR="00E0241B" w:rsidRDefault="00E0241B" w:rsidP="00E0241B">
      <w:pPr>
        <w:pStyle w:val="ListParagraph"/>
        <w:rPr>
          <w:rFonts w:ascii="Courier New" w:hAnsi="Courier New" w:cs="Courier New"/>
        </w:rPr>
      </w:pPr>
      <w:r w:rsidRPr="00E0241B">
        <w:rPr>
          <w:rFonts w:ascii="Courier New" w:hAnsi="Courier New" w:cs="Courier New"/>
        </w:rPr>
        <w:t xml:space="preserve">  HTTP/1.1 40</w:t>
      </w:r>
      <w:r w:rsidR="009B7788">
        <w:rPr>
          <w:rFonts w:ascii="Courier New" w:hAnsi="Courier New" w:cs="Courier New"/>
        </w:rPr>
        <w:t>1</w:t>
      </w:r>
      <w:r w:rsidRPr="00E0241B">
        <w:rPr>
          <w:rFonts w:ascii="Courier New" w:hAnsi="Courier New" w:cs="Courier New"/>
        </w:rPr>
        <w:t xml:space="preserve"> </w:t>
      </w:r>
      <w:r w:rsidR="009B7788">
        <w:rPr>
          <w:rFonts w:ascii="Courier New" w:hAnsi="Courier New" w:cs="Courier New"/>
        </w:rPr>
        <w:t>Unauthorize</w:t>
      </w:r>
      <w:r w:rsidR="00674967">
        <w:rPr>
          <w:rFonts w:ascii="Courier New" w:hAnsi="Courier New" w:cs="Courier New"/>
        </w:rPr>
        <w:t>d</w:t>
      </w:r>
    </w:p>
    <w:p w14:paraId="3D9E7882" w14:textId="1CCA4009" w:rsidR="00E0241B" w:rsidRPr="00E0241B" w:rsidRDefault="00E0241B" w:rsidP="00E0241B">
      <w:pPr>
        <w:pStyle w:val="ListParagraph"/>
        <w:rPr>
          <w:rFonts w:ascii="Courier New" w:hAnsi="Courier New" w:cs="Courier New"/>
        </w:rPr>
      </w:pPr>
      <w:r w:rsidRPr="00E0241B">
        <w:rPr>
          <w:rFonts w:ascii="Courier New" w:hAnsi="Courier New" w:cs="Courier New"/>
        </w:rPr>
        <w:t xml:space="preserve">  WWW-Authenticate: error</w:t>
      </w:r>
      <w:proofErr w:type="gramStart"/>
      <w:r w:rsidRPr="00E0241B">
        <w:rPr>
          <w:rFonts w:ascii="Courier New" w:hAnsi="Courier New" w:cs="Courier New"/>
        </w:rPr>
        <w:t>=</w:t>
      </w:r>
      <w:r w:rsidR="00497CA9">
        <w:rPr>
          <w:rFonts w:ascii="Courier New" w:hAnsi="Courier New" w:cs="Courier New"/>
        </w:rPr>
        <w:t>”</w:t>
      </w:r>
      <w:proofErr w:type="spellStart"/>
      <w:r w:rsidRPr="00E0241B">
        <w:rPr>
          <w:rFonts w:ascii="Courier New" w:hAnsi="Courier New" w:cs="Courier New"/>
        </w:rPr>
        <w:t>invalid</w:t>
      </w:r>
      <w:proofErr w:type="gramEnd"/>
      <w:r w:rsidRPr="00E0241B">
        <w:rPr>
          <w:rFonts w:ascii="Courier New" w:hAnsi="Courier New" w:cs="Courier New"/>
        </w:rPr>
        <w:t>_</w:t>
      </w:r>
      <w:r w:rsidR="00674967">
        <w:rPr>
          <w:rFonts w:ascii="Courier New" w:hAnsi="Courier New" w:cs="Courier New"/>
        </w:rPr>
        <w:t>token</w:t>
      </w:r>
      <w:proofErr w:type="spellEnd"/>
      <w:r w:rsidR="000157B3">
        <w:rPr>
          <w:rFonts w:ascii="Courier New" w:hAnsi="Courier New" w:cs="Courier New"/>
        </w:rPr>
        <w:t>”</w:t>
      </w:r>
      <w:r w:rsidRPr="00E0241B">
        <w:rPr>
          <w:rFonts w:ascii="Courier New" w:hAnsi="Courier New" w:cs="Courier New"/>
        </w:rPr>
        <w:t>,</w:t>
      </w:r>
    </w:p>
    <w:p w14:paraId="1F0FF4A3" w14:textId="6C681957" w:rsidR="00906C4A" w:rsidRDefault="00E0241B" w:rsidP="00E0241B">
      <w:pPr>
        <w:pStyle w:val="ListParagraph"/>
        <w:rPr>
          <w:rFonts w:ascii="Courier New" w:hAnsi="Courier New" w:cs="Courier New"/>
        </w:rPr>
      </w:pPr>
      <w:r w:rsidRPr="00E0241B">
        <w:rPr>
          <w:rFonts w:ascii="Courier New" w:hAnsi="Courier New" w:cs="Courier New"/>
        </w:rPr>
        <w:t xml:space="preserve">    </w:t>
      </w:r>
      <w:proofErr w:type="spellStart"/>
      <w:r w:rsidRPr="00E0241B">
        <w:rPr>
          <w:rFonts w:ascii="Courier New" w:hAnsi="Courier New" w:cs="Courier New"/>
        </w:rPr>
        <w:t>error_description</w:t>
      </w:r>
      <w:proofErr w:type="spellEnd"/>
      <w:proofErr w:type="gramStart"/>
      <w:r w:rsidRPr="00E0241B">
        <w:rPr>
          <w:rFonts w:ascii="Courier New" w:hAnsi="Courier New" w:cs="Courier New"/>
        </w:rPr>
        <w:t>=</w:t>
      </w:r>
      <w:r w:rsidR="00497CA9">
        <w:rPr>
          <w:rFonts w:ascii="Courier New" w:hAnsi="Courier New" w:cs="Courier New"/>
        </w:rPr>
        <w:t>”</w:t>
      </w:r>
      <w:r w:rsidR="00674967">
        <w:rPr>
          <w:rFonts w:ascii="Courier New" w:hAnsi="Courier New" w:cs="Courier New"/>
        </w:rPr>
        <w:t>The</w:t>
      </w:r>
      <w:proofErr w:type="gramEnd"/>
      <w:r w:rsidR="00674967">
        <w:rPr>
          <w:rFonts w:ascii="Courier New" w:hAnsi="Courier New" w:cs="Courier New"/>
        </w:rPr>
        <w:t xml:space="preserve"> access token expired</w:t>
      </w:r>
      <w:r w:rsidR="000157B3">
        <w:rPr>
          <w:rFonts w:ascii="Courier New" w:hAnsi="Courier New" w:cs="Courier New"/>
        </w:rPr>
        <w:t>”</w:t>
      </w:r>
    </w:p>
    <w:p w14:paraId="391B18BF" w14:textId="5F91362B" w:rsidR="007279ED" w:rsidRDefault="007279ED" w:rsidP="00E0241B">
      <w:pPr>
        <w:pStyle w:val="ListParagraph"/>
        <w:rPr>
          <w:rFonts w:ascii="Courier New" w:hAnsi="Courier New" w:cs="Courier New"/>
        </w:rPr>
      </w:pPr>
    </w:p>
    <w:p w14:paraId="2A7C0B93" w14:textId="77777777" w:rsidR="009B7788" w:rsidRDefault="009B7788" w:rsidP="009B7788">
      <w:pPr>
        <w:rPr>
          <w:lang w:eastAsia="en-US"/>
        </w:rPr>
      </w:pPr>
    </w:p>
    <w:p w14:paraId="66E97C66" w14:textId="0C4014D0" w:rsidR="009B7788" w:rsidRDefault="009B7788" w:rsidP="009B7788">
      <w:pPr>
        <w:rPr>
          <w:lang w:eastAsia="en-US"/>
        </w:rPr>
      </w:pPr>
      <w:r>
        <w:rPr>
          <w:lang w:eastAsia="en-US"/>
        </w:rPr>
        <w:t xml:space="preserve">The following is a non-normative example of a </w:t>
      </w:r>
      <w:proofErr w:type="spellStart"/>
      <w:r>
        <w:rPr>
          <w:lang w:eastAsia="en-US"/>
        </w:rPr>
        <w:t>UserInfo</w:t>
      </w:r>
      <w:proofErr w:type="spellEnd"/>
      <w:r>
        <w:rPr>
          <w:lang w:eastAsia="en-US"/>
        </w:rPr>
        <w:t xml:space="preserve"> Error Response not relating to Bearer Token Usage:</w:t>
      </w:r>
    </w:p>
    <w:p w14:paraId="26564A52" w14:textId="77777777" w:rsidR="009B7788" w:rsidRDefault="009B7788" w:rsidP="009B7788">
      <w:pPr>
        <w:pStyle w:val="ListParagraph"/>
        <w:rPr>
          <w:rFonts w:ascii="Courier New" w:hAnsi="Courier New" w:cs="Courier New"/>
        </w:rPr>
      </w:pPr>
      <w:r w:rsidRPr="00E0241B">
        <w:rPr>
          <w:rFonts w:ascii="Courier New" w:hAnsi="Courier New" w:cs="Courier New"/>
        </w:rPr>
        <w:t xml:space="preserve">  HTTP/1.1 40</w:t>
      </w:r>
      <w:r>
        <w:rPr>
          <w:rFonts w:ascii="Courier New" w:hAnsi="Courier New" w:cs="Courier New"/>
        </w:rPr>
        <w:t>0</w:t>
      </w:r>
      <w:r w:rsidRPr="00E0241B">
        <w:rPr>
          <w:rFonts w:ascii="Courier New" w:hAnsi="Courier New" w:cs="Courier New"/>
        </w:rPr>
        <w:t xml:space="preserve"> </w:t>
      </w:r>
      <w:r>
        <w:rPr>
          <w:rFonts w:ascii="Courier New" w:hAnsi="Courier New" w:cs="Courier New"/>
        </w:rPr>
        <w:t>Bad Request</w:t>
      </w:r>
    </w:p>
    <w:p w14:paraId="576DE987" w14:textId="77777777" w:rsidR="009B7788" w:rsidRPr="00E0241B" w:rsidRDefault="009B7788" w:rsidP="009B7788">
      <w:pPr>
        <w:pStyle w:val="ListParagraph"/>
        <w:rPr>
          <w:rFonts w:ascii="Courier New" w:hAnsi="Courier New" w:cs="Courier New"/>
        </w:rPr>
      </w:pPr>
      <w:r>
        <w:rPr>
          <w:rFonts w:ascii="Courier New" w:hAnsi="Courier New" w:cs="Courier New"/>
        </w:rPr>
        <w:lastRenderedPageBreak/>
        <w:t xml:space="preserve">  </w:t>
      </w:r>
      <w:r w:rsidRPr="00CE524C">
        <w:rPr>
          <w:rFonts w:ascii="Courier New" w:hAnsi="Courier New" w:cs="Courier New"/>
        </w:rPr>
        <w:t>Content-Type: application/</w:t>
      </w:r>
      <w:proofErr w:type="spellStart"/>
      <w:r w:rsidRPr="00CE524C">
        <w:rPr>
          <w:rFonts w:ascii="Courier New" w:hAnsi="Courier New" w:cs="Courier New"/>
        </w:rPr>
        <w:t>json</w:t>
      </w:r>
      <w:proofErr w:type="spellEnd"/>
    </w:p>
    <w:p w14:paraId="5AA2A3B5" w14:textId="77777777" w:rsidR="009B7788" w:rsidRDefault="009B7788" w:rsidP="009B7788">
      <w:pPr>
        <w:pStyle w:val="ListParagraph"/>
        <w:rPr>
          <w:rFonts w:ascii="Courier New" w:hAnsi="Courier New" w:cs="Courier New"/>
        </w:rPr>
      </w:pPr>
    </w:p>
    <w:p w14:paraId="2C6F32C4" w14:textId="77777777" w:rsidR="009B7788" w:rsidRPr="00DF0BDA" w:rsidRDefault="009B7788" w:rsidP="009B7788">
      <w:pPr>
        <w:pStyle w:val="ListParagraph"/>
        <w:rPr>
          <w:rFonts w:ascii="Courier New" w:hAnsi="Courier New" w:cs="Courier New"/>
        </w:rPr>
      </w:pPr>
      <w:r>
        <w:rPr>
          <w:rFonts w:ascii="Courier New" w:hAnsi="Courier New" w:cs="Courier New"/>
        </w:rPr>
        <w:t xml:space="preserve">  </w:t>
      </w:r>
      <w:r w:rsidRPr="00DF0BDA">
        <w:rPr>
          <w:rFonts w:ascii="Courier New" w:hAnsi="Courier New" w:cs="Courier New"/>
        </w:rPr>
        <w:t>{</w:t>
      </w:r>
    </w:p>
    <w:p w14:paraId="40FB6524" w14:textId="77777777" w:rsidR="009B7788" w:rsidRDefault="009B7788" w:rsidP="009B7788">
      <w:pPr>
        <w:pStyle w:val="ListParagraph"/>
        <w:rPr>
          <w:rFonts w:ascii="Courier New" w:hAnsi="Courier New" w:cs="Courier New"/>
        </w:rPr>
      </w:pPr>
      <w:r w:rsidRPr="00DF0BDA">
        <w:rPr>
          <w:rFonts w:ascii="Courier New" w:hAnsi="Courier New" w:cs="Courier New"/>
        </w:rPr>
        <w:t xml:space="preserve"> </w:t>
      </w:r>
      <w:r>
        <w:rPr>
          <w:rFonts w:ascii="Courier New" w:hAnsi="Courier New" w:cs="Courier New"/>
        </w:rPr>
        <w:t xml:space="preserve">    “</w:t>
      </w:r>
      <w:r w:rsidRPr="00DF0BDA">
        <w:rPr>
          <w:rFonts w:ascii="Courier New" w:hAnsi="Courier New" w:cs="Courier New"/>
        </w:rPr>
        <w:t>error</w:t>
      </w:r>
      <w:r>
        <w:rPr>
          <w:rFonts w:ascii="Courier New" w:hAnsi="Courier New" w:cs="Courier New"/>
        </w:rPr>
        <w:t>”</w:t>
      </w:r>
      <w:r w:rsidRPr="00DF0BDA">
        <w:rPr>
          <w:rFonts w:ascii="Courier New" w:hAnsi="Courier New" w:cs="Courier New"/>
        </w:rPr>
        <w:t xml:space="preserve">: </w:t>
      </w:r>
      <w:r>
        <w:rPr>
          <w:rFonts w:ascii="Courier New" w:hAnsi="Courier New" w:cs="Courier New"/>
        </w:rPr>
        <w:t>“</w:t>
      </w:r>
      <w:proofErr w:type="spellStart"/>
      <w:r w:rsidRPr="00DF0BDA">
        <w:rPr>
          <w:rFonts w:ascii="Courier New" w:hAnsi="Courier New" w:cs="Courier New"/>
        </w:rPr>
        <w:t>invalid_request</w:t>
      </w:r>
      <w:proofErr w:type="spellEnd"/>
      <w:r>
        <w:rPr>
          <w:rFonts w:ascii="Courier New" w:hAnsi="Courier New" w:cs="Courier New"/>
        </w:rPr>
        <w:t>”,</w:t>
      </w:r>
    </w:p>
    <w:p w14:paraId="0763EB0D" w14:textId="77777777" w:rsidR="009B7788" w:rsidRPr="00DF0BDA" w:rsidRDefault="009B7788" w:rsidP="009B7788">
      <w:pPr>
        <w:pStyle w:val="ListParagraph"/>
        <w:rPr>
          <w:rFonts w:ascii="Courier New" w:hAnsi="Courier New" w:cs="Courier New"/>
        </w:rPr>
      </w:pPr>
      <w:r>
        <w:rPr>
          <w:rFonts w:ascii="Courier New" w:hAnsi="Courier New" w:cs="Courier New"/>
        </w:rPr>
        <w:t xml:space="preserve">     “</w:t>
      </w:r>
      <w:proofErr w:type="spellStart"/>
      <w:r w:rsidRPr="00E0241B">
        <w:rPr>
          <w:rFonts w:ascii="Courier New" w:hAnsi="Courier New" w:cs="Courier New"/>
        </w:rPr>
        <w:t>error_description</w:t>
      </w:r>
      <w:proofErr w:type="spellEnd"/>
      <w:r>
        <w:rPr>
          <w:rFonts w:ascii="Courier New" w:hAnsi="Courier New" w:cs="Courier New"/>
        </w:rPr>
        <w:t>”</w:t>
      </w:r>
      <w:proofErr w:type="gramStart"/>
      <w:r>
        <w:rPr>
          <w:rFonts w:ascii="Courier New" w:hAnsi="Courier New" w:cs="Courier New"/>
        </w:rPr>
        <w:t>: ”Invalid</w:t>
      </w:r>
      <w:proofErr w:type="gramEnd"/>
      <w:r>
        <w:rPr>
          <w:rFonts w:ascii="Courier New" w:hAnsi="Courier New" w:cs="Courier New"/>
        </w:rPr>
        <w:t xml:space="preserve"> parameter content”</w:t>
      </w:r>
    </w:p>
    <w:p w14:paraId="1F3D0474" w14:textId="77777777" w:rsidR="009B7788" w:rsidRPr="00E0241B" w:rsidRDefault="009B7788" w:rsidP="009B7788">
      <w:pPr>
        <w:pStyle w:val="ListParagraph"/>
        <w:rPr>
          <w:rFonts w:ascii="Courier New" w:hAnsi="Courier New" w:cs="Courier New"/>
        </w:rPr>
      </w:pPr>
      <w:r>
        <w:rPr>
          <w:rFonts w:ascii="Courier New" w:hAnsi="Courier New" w:cs="Courier New"/>
        </w:rPr>
        <w:t xml:space="preserve">  </w:t>
      </w:r>
      <w:r w:rsidRPr="00DF0BDA">
        <w:rPr>
          <w:rFonts w:ascii="Courier New" w:hAnsi="Courier New" w:cs="Courier New"/>
        </w:rPr>
        <w:t>}</w:t>
      </w:r>
    </w:p>
    <w:p w14:paraId="02E0887F" w14:textId="77777777" w:rsidR="009B7788" w:rsidRDefault="009B7788" w:rsidP="009B7788">
      <w:pPr>
        <w:rPr>
          <w:lang w:eastAsia="en-US"/>
        </w:rPr>
      </w:pPr>
    </w:p>
    <w:p w14:paraId="47AA3ED6" w14:textId="76280AFC" w:rsidR="00D27A55" w:rsidRDefault="00D27A55" w:rsidP="00906C4A">
      <w:pPr>
        <w:rPr>
          <w:lang w:eastAsia="en-US"/>
        </w:rPr>
      </w:pPr>
    </w:p>
    <w:p w14:paraId="531CC6D4" w14:textId="3ADD1EA0" w:rsidR="009A3055" w:rsidRDefault="009A3055" w:rsidP="009A3055">
      <w:pPr>
        <w:pStyle w:val="Heading3"/>
      </w:pPr>
      <w:bookmarkStart w:id="62" w:name="_Ref22580337"/>
      <w:proofErr w:type="spellStart"/>
      <w:r>
        <w:t>UserInfo</w:t>
      </w:r>
      <w:proofErr w:type="spellEnd"/>
      <w:r>
        <w:t xml:space="preserve"> Update Request</w:t>
      </w:r>
      <w:bookmarkEnd w:id="62"/>
    </w:p>
    <w:p w14:paraId="705AFF5A" w14:textId="718310D9" w:rsidR="007A5AE0" w:rsidRDefault="00224C5B" w:rsidP="007A5AE0">
      <w:pPr>
        <w:rPr>
          <w:lang w:eastAsia="en-US"/>
        </w:rPr>
      </w:pPr>
      <w:r>
        <w:rPr>
          <w:lang w:eastAsia="en-US"/>
        </w:rPr>
        <w:t xml:space="preserve">NHS login extends the OpenID Connect Specification and allows </w:t>
      </w:r>
      <w:r w:rsidR="00BB0E6A">
        <w:rPr>
          <w:lang w:eastAsia="en-US"/>
        </w:rPr>
        <w:t xml:space="preserve">a client to </w:t>
      </w:r>
      <w:r w:rsidR="007F236E">
        <w:rPr>
          <w:lang w:eastAsia="en-US"/>
        </w:rPr>
        <w:t xml:space="preserve">request the update of the </w:t>
      </w:r>
      <w:proofErr w:type="spellStart"/>
      <w:r w:rsidR="0068641E">
        <w:rPr>
          <w:lang w:eastAsia="en-US"/>
        </w:rPr>
        <w:t>client_user_metadata</w:t>
      </w:r>
      <w:proofErr w:type="spellEnd"/>
      <w:r w:rsidR="007F236E">
        <w:rPr>
          <w:lang w:eastAsia="en-US"/>
        </w:rPr>
        <w:t xml:space="preserve"> claim via </w:t>
      </w:r>
      <w:r w:rsidR="007A5AE0">
        <w:rPr>
          <w:lang w:eastAsia="en-US"/>
        </w:rPr>
        <w:t xml:space="preserve">HTTP </w:t>
      </w:r>
      <w:r w:rsidR="00D911B3">
        <w:rPr>
          <w:lang w:eastAsia="en-US"/>
        </w:rPr>
        <w:t>PATCH</w:t>
      </w:r>
      <w:r w:rsidR="007A5AE0">
        <w:rPr>
          <w:lang w:eastAsia="en-US"/>
        </w:rPr>
        <w:t>.</w:t>
      </w:r>
    </w:p>
    <w:p w14:paraId="6E0318ED" w14:textId="695682E0" w:rsidR="007A5AE0" w:rsidRDefault="007A5AE0" w:rsidP="007A5AE0">
      <w:pPr>
        <w:rPr>
          <w:lang w:eastAsia="en-US"/>
        </w:rPr>
      </w:pPr>
      <w:r>
        <w:rPr>
          <w:lang w:eastAsia="en-US"/>
        </w:rPr>
        <w:t xml:space="preserve">The Access Token obtained from an OpenID Connect Authentication Request MUST be sent as a </w:t>
      </w:r>
      <w:r w:rsidRPr="00F856A7">
        <w:rPr>
          <w:lang w:eastAsia="en-US"/>
        </w:rPr>
        <w:t>Bearer</w:t>
      </w:r>
      <w:r>
        <w:rPr>
          <w:lang w:eastAsia="en-US"/>
        </w:rPr>
        <w:t xml:space="preserve"> Token using the Authorization header field, per Section 2 of OAuth 2.0 Bearer Token Usage.</w:t>
      </w:r>
    </w:p>
    <w:p w14:paraId="2EC0283B" w14:textId="0F44D4A9" w:rsidR="0080797A" w:rsidRDefault="0080797A" w:rsidP="0080797A">
      <w:r w:rsidRPr="001E2730">
        <w:t xml:space="preserve">The Client sends the parameters to the </w:t>
      </w:r>
      <w:proofErr w:type="spellStart"/>
      <w:r>
        <w:t>UserInfo</w:t>
      </w:r>
      <w:proofErr w:type="spellEnd"/>
      <w:r w:rsidRPr="001E2730">
        <w:t xml:space="preserve"> Endpoint using the HTTP </w:t>
      </w:r>
      <w:r w:rsidR="00694DCB">
        <w:t>PATCH</w:t>
      </w:r>
      <w:r w:rsidRPr="001E2730">
        <w:t xml:space="preserve"> method and </w:t>
      </w:r>
      <w:r w:rsidR="00D22DF3">
        <w:t xml:space="preserve">a Content-Type of </w:t>
      </w:r>
      <w:r w:rsidR="00186BCC">
        <w:t>‘application/</w:t>
      </w:r>
      <w:proofErr w:type="spellStart"/>
      <w:r w:rsidR="00186BCC">
        <w:t>json</w:t>
      </w:r>
      <w:proofErr w:type="spellEnd"/>
      <w:r w:rsidR="00186BCC">
        <w:t>’</w:t>
      </w:r>
      <w:r>
        <w:t xml:space="preserve"> – the request must be sent using TLS v1.2 or above.</w:t>
      </w:r>
    </w:p>
    <w:p w14:paraId="709F5F3C" w14:textId="77777777" w:rsidR="00A7084B" w:rsidRDefault="00A7084B" w:rsidP="0080797A"/>
    <w:p w14:paraId="063C4CB1" w14:textId="56A66686" w:rsidR="00AC41BA" w:rsidRDefault="00AC41BA" w:rsidP="00AC41BA">
      <w:pPr>
        <w:pStyle w:val="Caption"/>
        <w:keepNext/>
        <w:jc w:val="center"/>
      </w:pPr>
      <w:r>
        <w:t xml:space="preserve">Table </w:t>
      </w:r>
      <w:r>
        <w:fldChar w:fldCharType="begin"/>
      </w:r>
      <w:r>
        <w:instrText xml:space="preserve"> SEQ Table \* ARABIC </w:instrText>
      </w:r>
      <w:r>
        <w:fldChar w:fldCharType="separate"/>
      </w:r>
      <w:r w:rsidR="00343DDD">
        <w:rPr>
          <w:noProof/>
        </w:rPr>
        <w:t>14</w:t>
      </w:r>
      <w:r>
        <w:rPr>
          <w:noProof/>
        </w:rPr>
        <w:fldChar w:fldCharType="end"/>
      </w:r>
      <w:r>
        <w:t xml:space="preserve"> - </w:t>
      </w:r>
      <w:proofErr w:type="spellStart"/>
      <w:r>
        <w:t>UserInfo</w:t>
      </w:r>
      <w:proofErr w:type="spellEnd"/>
      <w:r>
        <w:t xml:space="preserve"> Update Request Parameters</w:t>
      </w:r>
    </w:p>
    <w:tbl>
      <w:tblPr>
        <w:tblStyle w:val="StandardTable"/>
        <w:tblW w:w="0" w:type="auto"/>
        <w:tblLook w:val="04A0" w:firstRow="1" w:lastRow="0" w:firstColumn="1" w:lastColumn="0" w:noHBand="0" w:noVBand="1"/>
      </w:tblPr>
      <w:tblGrid>
        <w:gridCol w:w="2511"/>
        <w:gridCol w:w="766"/>
        <w:gridCol w:w="5739"/>
      </w:tblGrid>
      <w:tr w:rsidR="008A69FF" w:rsidRPr="0064326D" w14:paraId="4753416F" w14:textId="77777777" w:rsidTr="009B7788">
        <w:trPr>
          <w:cnfStyle w:val="100000000000" w:firstRow="1" w:lastRow="0" w:firstColumn="0" w:lastColumn="0" w:oddVBand="0" w:evenVBand="0" w:oddHBand="0" w:evenHBand="0" w:firstRowFirstColumn="0" w:firstRowLastColumn="0" w:lastRowFirstColumn="0" w:lastRowLastColumn="0"/>
        </w:trPr>
        <w:tc>
          <w:tcPr>
            <w:tcW w:w="0" w:type="auto"/>
          </w:tcPr>
          <w:p w14:paraId="25D44103" w14:textId="0C22A635" w:rsidR="008A69FF" w:rsidRPr="0064326D" w:rsidRDefault="00C62D56" w:rsidP="009B7788">
            <w:pPr>
              <w:rPr>
                <w:sz w:val="22"/>
                <w:szCs w:val="22"/>
              </w:rPr>
            </w:pPr>
            <w:proofErr w:type="spellStart"/>
            <w:r>
              <w:rPr>
                <w:sz w:val="22"/>
                <w:szCs w:val="22"/>
              </w:rPr>
              <w:t>Json</w:t>
            </w:r>
            <w:proofErr w:type="spellEnd"/>
            <w:r>
              <w:rPr>
                <w:sz w:val="22"/>
                <w:szCs w:val="22"/>
              </w:rPr>
              <w:t xml:space="preserve"> Key</w:t>
            </w:r>
          </w:p>
        </w:tc>
        <w:tc>
          <w:tcPr>
            <w:tcW w:w="0" w:type="auto"/>
          </w:tcPr>
          <w:p w14:paraId="5ACED386" w14:textId="77777777" w:rsidR="008A69FF" w:rsidRPr="0064326D" w:rsidRDefault="008A69FF" w:rsidP="009B7788">
            <w:pPr>
              <w:jc w:val="center"/>
              <w:rPr>
                <w:sz w:val="22"/>
                <w:szCs w:val="22"/>
              </w:rPr>
            </w:pPr>
            <w:proofErr w:type="spellStart"/>
            <w:r w:rsidRPr="0064326D">
              <w:rPr>
                <w:sz w:val="22"/>
                <w:szCs w:val="22"/>
              </w:rPr>
              <w:t>Req</w:t>
            </w:r>
            <w:proofErr w:type="spellEnd"/>
            <w:r w:rsidRPr="0064326D">
              <w:rPr>
                <w:sz w:val="22"/>
                <w:szCs w:val="22"/>
              </w:rPr>
              <w:t>?</w:t>
            </w:r>
          </w:p>
        </w:tc>
        <w:tc>
          <w:tcPr>
            <w:tcW w:w="0" w:type="auto"/>
          </w:tcPr>
          <w:p w14:paraId="4B95A7CD" w14:textId="77777777" w:rsidR="008A69FF" w:rsidRPr="0064326D" w:rsidRDefault="008A69FF" w:rsidP="009B7788">
            <w:pPr>
              <w:rPr>
                <w:sz w:val="22"/>
                <w:szCs w:val="22"/>
              </w:rPr>
            </w:pPr>
            <w:r w:rsidRPr="0064326D">
              <w:rPr>
                <w:sz w:val="22"/>
                <w:szCs w:val="22"/>
              </w:rPr>
              <w:t>Description</w:t>
            </w:r>
          </w:p>
        </w:tc>
      </w:tr>
      <w:tr w:rsidR="00E50B1F" w:rsidRPr="0064326D" w14:paraId="2535D1D2" w14:textId="77777777" w:rsidTr="009B7788">
        <w:tc>
          <w:tcPr>
            <w:tcW w:w="0" w:type="auto"/>
          </w:tcPr>
          <w:p w14:paraId="41776241" w14:textId="3C5AB35C" w:rsidR="00E50B1F" w:rsidRDefault="0068641E" w:rsidP="00E50B1F">
            <w:pPr>
              <w:rPr>
                <w:sz w:val="22"/>
                <w:szCs w:val="22"/>
              </w:rPr>
            </w:pPr>
            <w:proofErr w:type="spellStart"/>
            <w:r>
              <w:rPr>
                <w:lang w:eastAsia="en-US"/>
              </w:rPr>
              <w:t>client_user_metadata</w:t>
            </w:r>
            <w:proofErr w:type="spellEnd"/>
          </w:p>
        </w:tc>
        <w:tc>
          <w:tcPr>
            <w:tcW w:w="0" w:type="auto"/>
          </w:tcPr>
          <w:p w14:paraId="1C011DAC" w14:textId="6AFB4061" w:rsidR="00E50B1F" w:rsidRDefault="00E50B1F" w:rsidP="00E50B1F">
            <w:pPr>
              <w:jc w:val="center"/>
              <w:rPr>
                <w:sz w:val="22"/>
                <w:szCs w:val="22"/>
              </w:rPr>
            </w:pPr>
            <w:proofErr w:type="spellStart"/>
            <w:r>
              <w:rPr>
                <w:sz w:val="22"/>
                <w:szCs w:val="22"/>
              </w:rPr>
              <w:t>Opt</w:t>
            </w:r>
            <w:proofErr w:type="spellEnd"/>
          </w:p>
        </w:tc>
        <w:tc>
          <w:tcPr>
            <w:tcW w:w="0" w:type="auto"/>
          </w:tcPr>
          <w:p w14:paraId="71DC22F4" w14:textId="51C87455" w:rsidR="00E50B1F" w:rsidRDefault="00E50B1F" w:rsidP="00E50B1F">
            <w:pPr>
              <w:rPr>
                <w:sz w:val="22"/>
                <w:szCs w:val="22"/>
              </w:rPr>
            </w:pPr>
            <w:r>
              <w:rPr>
                <w:sz w:val="22"/>
                <w:szCs w:val="22"/>
              </w:rPr>
              <w:t xml:space="preserve">New value for the </w:t>
            </w:r>
            <w:proofErr w:type="spellStart"/>
            <w:r w:rsidR="0068641E">
              <w:rPr>
                <w:sz w:val="22"/>
                <w:szCs w:val="22"/>
              </w:rPr>
              <w:t>client_user_metadata</w:t>
            </w:r>
            <w:proofErr w:type="spellEnd"/>
            <w:r>
              <w:rPr>
                <w:sz w:val="22"/>
                <w:szCs w:val="22"/>
              </w:rPr>
              <w:t xml:space="preserve"> claim.</w:t>
            </w:r>
            <w:r w:rsidR="00883B87">
              <w:rPr>
                <w:sz w:val="22"/>
                <w:szCs w:val="22"/>
              </w:rPr>
              <w:t xml:space="preserve"> The maximum length </w:t>
            </w:r>
            <w:r w:rsidR="001E0ACF">
              <w:rPr>
                <w:sz w:val="22"/>
                <w:szCs w:val="22"/>
              </w:rPr>
              <w:t xml:space="preserve">is </w:t>
            </w:r>
            <w:r w:rsidR="00970E9A">
              <w:rPr>
                <w:sz w:val="22"/>
                <w:szCs w:val="22"/>
              </w:rPr>
              <w:t>1024</w:t>
            </w:r>
            <w:r w:rsidR="001E0ACF">
              <w:rPr>
                <w:sz w:val="22"/>
                <w:szCs w:val="22"/>
              </w:rPr>
              <w:t xml:space="preserve"> characters.</w:t>
            </w:r>
            <w:r w:rsidR="001F027C">
              <w:rPr>
                <w:sz w:val="22"/>
                <w:szCs w:val="22"/>
              </w:rPr>
              <w:t xml:space="preserve"> Setting the value to </w:t>
            </w:r>
            <w:r w:rsidR="000021E1">
              <w:rPr>
                <w:sz w:val="22"/>
                <w:szCs w:val="22"/>
              </w:rPr>
              <w:t>an empty string</w:t>
            </w:r>
            <w:r w:rsidR="004935DB">
              <w:rPr>
                <w:sz w:val="22"/>
                <w:szCs w:val="22"/>
              </w:rPr>
              <w:t xml:space="preserve"> </w:t>
            </w:r>
            <w:r w:rsidR="00530CBF">
              <w:rPr>
                <w:sz w:val="22"/>
                <w:szCs w:val="22"/>
              </w:rPr>
              <w:t>(</w:t>
            </w:r>
            <w:proofErr w:type="gramStart"/>
            <w:r w:rsidR="00530CBF">
              <w:rPr>
                <w:sz w:val="22"/>
                <w:szCs w:val="22"/>
              </w:rPr>
              <w:t>i.e.</w:t>
            </w:r>
            <w:proofErr w:type="gramEnd"/>
            <w:r w:rsidR="00530CBF">
              <w:rPr>
                <w:sz w:val="22"/>
                <w:szCs w:val="22"/>
              </w:rPr>
              <w:t xml:space="preserve"> </w:t>
            </w:r>
            <w:proofErr w:type="spellStart"/>
            <w:r w:rsidR="0068641E">
              <w:rPr>
                <w:sz w:val="22"/>
                <w:szCs w:val="22"/>
              </w:rPr>
              <w:t>client_user_metadata</w:t>
            </w:r>
            <w:proofErr w:type="spellEnd"/>
            <w:r w:rsidR="00530CBF">
              <w:rPr>
                <w:sz w:val="22"/>
                <w:szCs w:val="22"/>
              </w:rPr>
              <w:t xml:space="preserve">=) </w:t>
            </w:r>
            <w:r w:rsidR="004935DB">
              <w:rPr>
                <w:sz w:val="22"/>
                <w:szCs w:val="22"/>
              </w:rPr>
              <w:t xml:space="preserve">will result in NHS login </w:t>
            </w:r>
            <w:r w:rsidR="003613D2">
              <w:rPr>
                <w:sz w:val="22"/>
                <w:szCs w:val="22"/>
              </w:rPr>
              <w:t>clearing</w:t>
            </w:r>
            <w:r w:rsidR="00575435">
              <w:rPr>
                <w:sz w:val="22"/>
                <w:szCs w:val="22"/>
              </w:rPr>
              <w:t xml:space="preserve"> the value. Setting the value to “auto” will result in NHS login </w:t>
            </w:r>
            <w:r w:rsidR="004935DB">
              <w:rPr>
                <w:sz w:val="22"/>
                <w:szCs w:val="22"/>
              </w:rPr>
              <w:t xml:space="preserve">re-generating a new </w:t>
            </w:r>
            <w:r w:rsidR="000C341D">
              <w:rPr>
                <w:sz w:val="22"/>
                <w:szCs w:val="22"/>
              </w:rPr>
              <w:t>value</w:t>
            </w:r>
            <w:r w:rsidR="00DD17C8">
              <w:rPr>
                <w:sz w:val="22"/>
                <w:szCs w:val="22"/>
              </w:rPr>
              <w:t xml:space="preserve"> </w:t>
            </w:r>
            <w:r w:rsidR="00A52C60">
              <w:rPr>
                <w:sz w:val="22"/>
                <w:szCs w:val="22"/>
              </w:rPr>
              <w:t xml:space="preserve">as described in </w:t>
            </w:r>
            <w:r w:rsidR="00A52C60">
              <w:rPr>
                <w:sz w:val="22"/>
                <w:szCs w:val="22"/>
              </w:rPr>
              <w:fldChar w:fldCharType="begin"/>
            </w:r>
            <w:r w:rsidR="00A52C60">
              <w:rPr>
                <w:sz w:val="22"/>
                <w:szCs w:val="22"/>
              </w:rPr>
              <w:instrText xml:space="preserve"> REF _Ref23860422 \h </w:instrText>
            </w:r>
            <w:r w:rsidR="00A52C60">
              <w:rPr>
                <w:sz w:val="22"/>
                <w:szCs w:val="22"/>
              </w:rPr>
            </w:r>
            <w:r w:rsidR="00A52C60">
              <w:rPr>
                <w:sz w:val="22"/>
                <w:szCs w:val="22"/>
              </w:rPr>
              <w:fldChar w:fldCharType="separate"/>
            </w:r>
            <w:r w:rsidR="00C85908">
              <w:t xml:space="preserve">Table </w:t>
            </w:r>
            <w:r w:rsidR="00C85908">
              <w:rPr>
                <w:noProof/>
              </w:rPr>
              <w:t>11</w:t>
            </w:r>
            <w:r w:rsidR="00A52C60">
              <w:rPr>
                <w:sz w:val="22"/>
                <w:szCs w:val="22"/>
              </w:rPr>
              <w:fldChar w:fldCharType="end"/>
            </w:r>
            <w:r w:rsidR="000C341D">
              <w:rPr>
                <w:sz w:val="22"/>
                <w:szCs w:val="22"/>
              </w:rPr>
              <w:t>.</w:t>
            </w:r>
          </w:p>
        </w:tc>
      </w:tr>
    </w:tbl>
    <w:p w14:paraId="6050A56B" w14:textId="77777777" w:rsidR="007A2634" w:rsidRDefault="007A2634" w:rsidP="00BE0E58">
      <w:pPr>
        <w:rPr>
          <w:lang w:eastAsia="en-US"/>
        </w:rPr>
      </w:pPr>
    </w:p>
    <w:p w14:paraId="29BE3F85" w14:textId="545348E1" w:rsidR="00ED76CC" w:rsidRDefault="00A17AC9" w:rsidP="00BE0E58">
      <w:pPr>
        <w:rPr>
          <w:lang w:eastAsia="en-US"/>
        </w:rPr>
      </w:pPr>
      <w:r>
        <w:rPr>
          <w:lang w:eastAsia="en-US"/>
        </w:rPr>
        <w:t xml:space="preserve">As </w:t>
      </w:r>
      <w:r w:rsidR="00736B1A">
        <w:rPr>
          <w:lang w:eastAsia="en-US"/>
        </w:rPr>
        <w:t xml:space="preserve">the </w:t>
      </w:r>
      <w:proofErr w:type="spellStart"/>
      <w:r w:rsidR="0068641E">
        <w:rPr>
          <w:lang w:eastAsia="en-US"/>
        </w:rPr>
        <w:t>client_user_metadata</w:t>
      </w:r>
      <w:proofErr w:type="spellEnd"/>
      <w:r w:rsidR="00817393">
        <w:rPr>
          <w:lang w:eastAsia="en-US"/>
        </w:rPr>
        <w:t xml:space="preserve"> value is opaque to NHS login no specific validation will be undertaken </w:t>
      </w:r>
      <w:r w:rsidR="00077A3D">
        <w:rPr>
          <w:lang w:eastAsia="en-US"/>
        </w:rPr>
        <w:t xml:space="preserve">other than to </w:t>
      </w:r>
      <w:r w:rsidR="000E6C05">
        <w:rPr>
          <w:lang w:eastAsia="en-US"/>
        </w:rPr>
        <w:t xml:space="preserve">ensure a maximum length of </w:t>
      </w:r>
      <w:r w:rsidR="008C52E5">
        <w:rPr>
          <w:lang w:eastAsia="en-US"/>
        </w:rPr>
        <w:t>1024</w:t>
      </w:r>
      <w:r w:rsidR="00DD6E27">
        <w:rPr>
          <w:lang w:eastAsia="en-US"/>
        </w:rPr>
        <w:t xml:space="preserve"> characters.</w:t>
      </w:r>
    </w:p>
    <w:p w14:paraId="07E03868" w14:textId="02ACB615" w:rsidR="007A5AE0" w:rsidRDefault="007A5AE0" w:rsidP="007A5AE0">
      <w:pPr>
        <w:rPr>
          <w:lang w:eastAsia="en-US"/>
        </w:rPr>
      </w:pPr>
      <w:r>
        <w:rPr>
          <w:lang w:eastAsia="en-US"/>
        </w:rPr>
        <w:t xml:space="preserve">The following is a non-normative example of a </w:t>
      </w:r>
      <w:proofErr w:type="spellStart"/>
      <w:r>
        <w:rPr>
          <w:lang w:eastAsia="en-US"/>
        </w:rPr>
        <w:t>UserInfo</w:t>
      </w:r>
      <w:proofErr w:type="spellEnd"/>
      <w:r>
        <w:rPr>
          <w:lang w:eastAsia="en-US"/>
        </w:rPr>
        <w:t xml:space="preserve"> </w:t>
      </w:r>
      <w:r w:rsidR="00B055C9">
        <w:rPr>
          <w:lang w:eastAsia="en-US"/>
        </w:rPr>
        <w:t xml:space="preserve">Update </w:t>
      </w:r>
      <w:r>
        <w:rPr>
          <w:lang w:eastAsia="en-US"/>
        </w:rPr>
        <w:t>Request:</w:t>
      </w:r>
    </w:p>
    <w:p w14:paraId="3FE0AE72" w14:textId="0DDBB96D" w:rsidR="007A5AE0" w:rsidRPr="00E205DD" w:rsidRDefault="007D1AD3" w:rsidP="007A5AE0">
      <w:pPr>
        <w:ind w:left="720"/>
        <w:contextualSpacing/>
        <w:rPr>
          <w:rFonts w:ascii="Courier New" w:hAnsi="Courier New" w:cs="Courier New"/>
          <w:sz w:val="22"/>
          <w:szCs w:val="22"/>
        </w:rPr>
      </w:pPr>
      <w:r>
        <w:rPr>
          <w:rFonts w:ascii="Courier New" w:hAnsi="Courier New" w:cs="Courier New"/>
          <w:sz w:val="22"/>
          <w:szCs w:val="22"/>
        </w:rPr>
        <w:t>PATCH</w:t>
      </w:r>
      <w:r w:rsidR="007A5AE0" w:rsidRPr="00E205DD">
        <w:rPr>
          <w:rFonts w:ascii="Courier New" w:hAnsi="Courier New" w:cs="Courier New"/>
          <w:sz w:val="22"/>
          <w:szCs w:val="22"/>
        </w:rPr>
        <w:t xml:space="preserve"> </w:t>
      </w:r>
      <w:r w:rsidR="007A5AE0">
        <w:rPr>
          <w:rFonts w:ascii="Courier New" w:hAnsi="Courier New" w:cs="Courier New"/>
          <w:sz w:val="22"/>
          <w:szCs w:val="22"/>
        </w:rPr>
        <w:t>/</w:t>
      </w:r>
      <w:proofErr w:type="spellStart"/>
      <w:r w:rsidR="007A5AE0">
        <w:rPr>
          <w:rFonts w:ascii="Courier New" w:hAnsi="Courier New" w:cs="Courier New"/>
          <w:sz w:val="22"/>
          <w:szCs w:val="22"/>
        </w:rPr>
        <w:t>u</w:t>
      </w:r>
      <w:r w:rsidR="007A5AE0" w:rsidRPr="008A40A5">
        <w:rPr>
          <w:rFonts w:ascii="Courier New" w:hAnsi="Courier New" w:cs="Courier New"/>
          <w:sz w:val="22"/>
          <w:szCs w:val="22"/>
        </w:rPr>
        <w:t>ser</w:t>
      </w:r>
      <w:r w:rsidR="007A5AE0">
        <w:rPr>
          <w:rFonts w:ascii="Courier New" w:hAnsi="Courier New" w:cs="Courier New"/>
          <w:sz w:val="22"/>
          <w:szCs w:val="22"/>
        </w:rPr>
        <w:t>i</w:t>
      </w:r>
      <w:r w:rsidR="007A5AE0" w:rsidRPr="008A40A5">
        <w:rPr>
          <w:rFonts w:ascii="Courier New" w:hAnsi="Courier New" w:cs="Courier New"/>
          <w:sz w:val="22"/>
          <w:szCs w:val="22"/>
        </w:rPr>
        <w:t>nfo</w:t>
      </w:r>
      <w:proofErr w:type="spellEnd"/>
      <w:r w:rsidR="007A5AE0" w:rsidRPr="008A40A5">
        <w:rPr>
          <w:rFonts w:ascii="Courier New" w:hAnsi="Courier New" w:cs="Courier New"/>
          <w:sz w:val="22"/>
          <w:szCs w:val="22"/>
        </w:rPr>
        <w:t xml:space="preserve"> </w:t>
      </w:r>
      <w:r w:rsidR="007A5AE0" w:rsidRPr="00E205DD">
        <w:rPr>
          <w:rFonts w:ascii="Courier New" w:hAnsi="Courier New" w:cs="Courier New"/>
          <w:sz w:val="22"/>
          <w:szCs w:val="22"/>
        </w:rPr>
        <w:t>HTTP/1.1</w:t>
      </w:r>
    </w:p>
    <w:p w14:paraId="29911BE4" w14:textId="77777777" w:rsidR="007A5AE0" w:rsidRPr="00E205DD" w:rsidRDefault="007A5AE0" w:rsidP="007A5AE0">
      <w:pPr>
        <w:ind w:left="720"/>
        <w:contextualSpacing/>
        <w:rPr>
          <w:rFonts w:ascii="Courier New" w:hAnsi="Courier New" w:cs="Courier New"/>
          <w:sz w:val="22"/>
          <w:szCs w:val="22"/>
        </w:rPr>
      </w:pPr>
      <w:r w:rsidRPr="00E205DD">
        <w:rPr>
          <w:rFonts w:ascii="Courier New" w:hAnsi="Courier New" w:cs="Courier New"/>
          <w:sz w:val="22"/>
          <w:szCs w:val="22"/>
        </w:rPr>
        <w:t xml:space="preserve">Host: </w:t>
      </w:r>
      <w:r>
        <w:rPr>
          <w:rFonts w:ascii="Courier New" w:hAnsi="Courier New" w:cs="Courier New"/>
          <w:sz w:val="22"/>
          <w:szCs w:val="22"/>
        </w:rPr>
        <w:t>auth.login</w:t>
      </w:r>
      <w:r w:rsidRPr="00E948CE">
        <w:rPr>
          <w:rFonts w:ascii="Courier New" w:hAnsi="Courier New" w:cs="Courier New"/>
          <w:sz w:val="22"/>
          <w:szCs w:val="22"/>
        </w:rPr>
        <w:t>.nhs.uk</w:t>
      </w:r>
    </w:p>
    <w:p w14:paraId="3EE7B074" w14:textId="625855B2" w:rsidR="007A5AE0" w:rsidRDefault="007A5AE0" w:rsidP="007A5AE0">
      <w:pPr>
        <w:ind w:left="720"/>
        <w:contextualSpacing/>
        <w:rPr>
          <w:rFonts w:ascii="Courier New" w:hAnsi="Courier New" w:cs="Courier New"/>
          <w:sz w:val="22"/>
          <w:szCs w:val="22"/>
        </w:rPr>
      </w:pPr>
      <w:r w:rsidRPr="00E205DD">
        <w:rPr>
          <w:rFonts w:ascii="Courier New" w:hAnsi="Courier New" w:cs="Courier New"/>
          <w:sz w:val="22"/>
          <w:szCs w:val="22"/>
        </w:rPr>
        <w:t>Authorization: Bearer SlAV32hkKG</w:t>
      </w:r>
    </w:p>
    <w:p w14:paraId="716CFC24" w14:textId="2132ADED" w:rsidR="00116BD4" w:rsidRPr="00C77174" w:rsidRDefault="00116BD4" w:rsidP="00116BD4">
      <w:pPr>
        <w:ind w:left="720"/>
        <w:contextualSpacing/>
        <w:rPr>
          <w:rFonts w:ascii="Courier New" w:hAnsi="Courier New" w:cs="Courier New"/>
          <w:sz w:val="22"/>
          <w:szCs w:val="22"/>
        </w:rPr>
      </w:pPr>
      <w:r w:rsidRPr="00C77174">
        <w:rPr>
          <w:rFonts w:ascii="Courier New" w:hAnsi="Courier New" w:cs="Courier New"/>
          <w:sz w:val="22"/>
          <w:szCs w:val="22"/>
        </w:rPr>
        <w:t>Content-Type: application/</w:t>
      </w:r>
      <w:proofErr w:type="spellStart"/>
      <w:r w:rsidR="00B92CD1">
        <w:rPr>
          <w:rFonts w:ascii="Courier New" w:hAnsi="Courier New" w:cs="Courier New"/>
          <w:sz w:val="22"/>
          <w:szCs w:val="22"/>
        </w:rPr>
        <w:t>json</w:t>
      </w:r>
      <w:proofErr w:type="spellEnd"/>
    </w:p>
    <w:p w14:paraId="71DC707E" w14:textId="30D48204" w:rsidR="00B055C9" w:rsidRDefault="00B055C9" w:rsidP="007A5AE0">
      <w:pPr>
        <w:ind w:left="720"/>
        <w:contextualSpacing/>
        <w:rPr>
          <w:rFonts w:ascii="Courier New" w:hAnsi="Courier New" w:cs="Courier New"/>
          <w:sz w:val="22"/>
          <w:szCs w:val="22"/>
        </w:rPr>
      </w:pPr>
    </w:p>
    <w:p w14:paraId="638CB130" w14:textId="2EBB0227" w:rsidR="00B055C9" w:rsidRDefault="00DE7563" w:rsidP="00160276">
      <w:pPr>
        <w:ind w:left="720"/>
        <w:contextualSpacing/>
        <w:rPr>
          <w:rFonts w:ascii="Courier New" w:hAnsi="Courier New" w:cs="Courier New"/>
          <w:sz w:val="22"/>
          <w:szCs w:val="22"/>
        </w:rPr>
      </w:pPr>
      <w:r>
        <w:rPr>
          <w:rFonts w:ascii="Courier New" w:hAnsi="Courier New" w:cs="Courier New"/>
          <w:sz w:val="22"/>
          <w:szCs w:val="22"/>
        </w:rPr>
        <w:t>{‘</w:t>
      </w:r>
      <w:proofErr w:type="spellStart"/>
      <w:r w:rsidR="0068641E">
        <w:rPr>
          <w:rFonts w:ascii="Courier New" w:hAnsi="Courier New" w:cs="Courier New"/>
          <w:sz w:val="22"/>
          <w:szCs w:val="22"/>
        </w:rPr>
        <w:t>client_user_metadata</w:t>
      </w:r>
      <w:proofErr w:type="spellEnd"/>
      <w:r>
        <w:rPr>
          <w:rFonts w:ascii="Courier New" w:hAnsi="Courier New" w:cs="Courier New"/>
          <w:sz w:val="22"/>
          <w:szCs w:val="22"/>
        </w:rPr>
        <w:t>’: ‘</w:t>
      </w:r>
      <w:proofErr w:type="spellStart"/>
      <w:r w:rsidR="00160276" w:rsidRPr="00062AD8">
        <w:rPr>
          <w:rFonts w:ascii="Courier New" w:hAnsi="Courier New" w:cs="Courier New"/>
          <w:sz w:val="22"/>
          <w:szCs w:val="22"/>
        </w:rPr>
        <w:t>ZT</w:t>
      </w:r>
      <w:r w:rsidR="00160276">
        <w:rPr>
          <w:rFonts w:ascii="Courier New" w:hAnsi="Courier New" w:cs="Courier New"/>
          <w:sz w:val="22"/>
          <w:szCs w:val="22"/>
        </w:rPr>
        <w:t>&amp;</w:t>
      </w:r>
      <w:r w:rsidR="00B055C9" w:rsidRPr="00062AD8">
        <w:rPr>
          <w:rFonts w:ascii="Courier New" w:hAnsi="Courier New" w:cs="Courier New"/>
          <w:sz w:val="22"/>
          <w:szCs w:val="22"/>
        </w:rPr>
        <w:t>PHNhbWxwOl</w:t>
      </w:r>
      <w:proofErr w:type="spellEnd"/>
      <w:r w:rsidR="00B055C9" w:rsidRPr="00062AD8">
        <w:rPr>
          <w:rFonts w:ascii="Courier New" w:hAnsi="Courier New" w:cs="Courier New"/>
          <w:sz w:val="22"/>
          <w:szCs w:val="22"/>
        </w:rPr>
        <w:t xml:space="preserve"> ... ZT</w:t>
      </w:r>
      <w:r>
        <w:rPr>
          <w:rFonts w:ascii="Courier New" w:hAnsi="Courier New" w:cs="Courier New"/>
          <w:sz w:val="22"/>
          <w:szCs w:val="22"/>
        </w:rPr>
        <w:t>’}</w:t>
      </w:r>
    </w:p>
    <w:p w14:paraId="32B7F8D5" w14:textId="77777777" w:rsidR="00906C4A" w:rsidRDefault="00906C4A" w:rsidP="00906C4A">
      <w:pPr>
        <w:rPr>
          <w:lang w:eastAsia="en-US"/>
        </w:rPr>
      </w:pPr>
    </w:p>
    <w:p w14:paraId="676FA765" w14:textId="7A083960" w:rsidR="00D962B5" w:rsidRDefault="00D962B5" w:rsidP="00D962B5">
      <w:pPr>
        <w:pStyle w:val="Heading3"/>
      </w:pPr>
      <w:proofErr w:type="spellStart"/>
      <w:r>
        <w:t>UserInfo</w:t>
      </w:r>
      <w:proofErr w:type="spellEnd"/>
      <w:r>
        <w:t xml:space="preserve"> Update Response</w:t>
      </w:r>
    </w:p>
    <w:p w14:paraId="4DFF99B5" w14:textId="19A1E657" w:rsidR="00906C4A" w:rsidRPr="00906C4A" w:rsidRDefault="00CC551E" w:rsidP="00906C4A">
      <w:pPr>
        <w:rPr>
          <w:lang w:eastAsia="en-US"/>
        </w:rPr>
      </w:pPr>
      <w:r>
        <w:rPr>
          <w:lang w:eastAsia="en-US"/>
        </w:rPr>
        <w:t>A successful</w:t>
      </w:r>
      <w:r w:rsidR="00D962B5">
        <w:rPr>
          <w:lang w:eastAsia="en-US"/>
        </w:rPr>
        <w:t xml:space="preserve"> </w:t>
      </w:r>
      <w:proofErr w:type="spellStart"/>
      <w:r w:rsidR="00D962B5">
        <w:rPr>
          <w:lang w:eastAsia="en-US"/>
        </w:rPr>
        <w:t>UserInfo</w:t>
      </w:r>
      <w:proofErr w:type="spellEnd"/>
      <w:r w:rsidR="00D962B5">
        <w:rPr>
          <w:lang w:eastAsia="en-US"/>
        </w:rPr>
        <w:t xml:space="preserve"> Update </w:t>
      </w:r>
      <w:r w:rsidR="00972969">
        <w:rPr>
          <w:lang w:eastAsia="en-US"/>
        </w:rPr>
        <w:t>Response will be an HTTP 204 response with no response body</w:t>
      </w:r>
      <w:r>
        <w:rPr>
          <w:lang w:eastAsia="en-US"/>
        </w:rPr>
        <w:t xml:space="preserve">. Error responses will be as described in section </w:t>
      </w:r>
      <w:r>
        <w:rPr>
          <w:lang w:eastAsia="en-US"/>
        </w:rPr>
        <w:fldChar w:fldCharType="begin"/>
      </w:r>
      <w:r>
        <w:rPr>
          <w:lang w:eastAsia="en-US"/>
        </w:rPr>
        <w:instrText xml:space="preserve"> REF _Ref25072105 \r \h </w:instrText>
      </w:r>
      <w:r>
        <w:rPr>
          <w:lang w:eastAsia="en-US"/>
        </w:rPr>
      </w:r>
      <w:r>
        <w:rPr>
          <w:lang w:eastAsia="en-US"/>
        </w:rPr>
        <w:fldChar w:fldCharType="separate"/>
      </w:r>
      <w:r>
        <w:rPr>
          <w:lang w:eastAsia="en-US"/>
        </w:rPr>
        <w:t>3.6.2.2</w:t>
      </w:r>
      <w:r>
        <w:rPr>
          <w:lang w:eastAsia="en-US"/>
        </w:rPr>
        <w:fldChar w:fldCharType="end"/>
      </w:r>
    </w:p>
    <w:p w14:paraId="324F87D3" w14:textId="77777777" w:rsidR="005B0EE7" w:rsidRPr="00E205DD" w:rsidRDefault="005B0EE7" w:rsidP="005B0EE7">
      <w:pPr>
        <w:contextualSpacing/>
        <w:rPr>
          <w:rFonts w:ascii="Courier New" w:hAnsi="Courier New" w:cs="Courier New"/>
          <w:sz w:val="22"/>
          <w:szCs w:val="22"/>
        </w:rPr>
      </w:pPr>
    </w:p>
    <w:p w14:paraId="1CE4E35D" w14:textId="7774D9D6" w:rsidR="00536B89" w:rsidRDefault="00536B89" w:rsidP="00536B89">
      <w:pPr>
        <w:pStyle w:val="Heading1"/>
        <w:rPr>
          <w:lang w:eastAsia="en-US"/>
        </w:rPr>
      </w:pPr>
      <w:bookmarkStart w:id="63" w:name="_Toc512594871"/>
      <w:bookmarkStart w:id="64" w:name="_Toc118983895"/>
      <w:r>
        <w:rPr>
          <w:lang w:eastAsia="en-US"/>
        </w:rPr>
        <w:lastRenderedPageBreak/>
        <w:t>Tokens</w:t>
      </w:r>
      <w:bookmarkEnd w:id="63"/>
      <w:bookmarkEnd w:id="64"/>
    </w:p>
    <w:p w14:paraId="13094E66" w14:textId="369ABDF6" w:rsidR="00417F98" w:rsidRPr="00692EAA" w:rsidRDefault="00417F98" w:rsidP="00417F98">
      <w:pPr>
        <w:rPr>
          <w:lang w:eastAsia="en-US"/>
        </w:rPr>
      </w:pPr>
      <w:r>
        <w:t xml:space="preserve">An ID Token is a security token that contains Claims about the Authentication of an End-User by </w:t>
      </w:r>
      <w:r w:rsidR="00CF740C">
        <w:t>the Platform,</w:t>
      </w:r>
      <w:r>
        <w:t xml:space="preserve"> when using a Client and potentially other requested Claims.  </w:t>
      </w:r>
      <w:r w:rsidRPr="00692EAA">
        <w:t>The Access Token is a credential that can be used by a</w:t>
      </w:r>
      <w:r w:rsidR="00692EAA">
        <w:t>n</w:t>
      </w:r>
      <w:r w:rsidRPr="00692EAA">
        <w:t xml:space="preserve"> application to access an API</w:t>
      </w:r>
      <w:r w:rsidR="004D4904">
        <w:t xml:space="preserve"> – initially the </w:t>
      </w:r>
      <w:proofErr w:type="spellStart"/>
      <w:r w:rsidR="004D4904">
        <w:t>UserInfo</w:t>
      </w:r>
      <w:proofErr w:type="spellEnd"/>
      <w:r w:rsidR="004D4904">
        <w:t xml:space="preserve"> endpoint.</w:t>
      </w:r>
    </w:p>
    <w:p w14:paraId="58D5DCD4" w14:textId="13AC67E8" w:rsidR="00BB5FE1" w:rsidRPr="00BB5FE1" w:rsidRDefault="00BB5FE1" w:rsidP="00BB5FE1">
      <w:pPr>
        <w:rPr>
          <w:lang w:eastAsia="en-US"/>
        </w:rPr>
      </w:pPr>
      <w:r w:rsidRPr="00692EAA">
        <w:rPr>
          <w:lang w:eastAsia="en-US"/>
        </w:rPr>
        <w:t xml:space="preserve">The </w:t>
      </w:r>
      <w:r w:rsidR="00646B9F">
        <w:t>NHS login</w:t>
      </w:r>
      <w:r w:rsidR="00E57CCE" w:rsidRPr="00692EAA">
        <w:rPr>
          <w:lang w:eastAsia="en-US"/>
        </w:rPr>
        <w:t xml:space="preserve"> </w:t>
      </w:r>
      <w:r w:rsidR="00AD4821">
        <w:rPr>
          <w:lang w:eastAsia="en-US"/>
        </w:rPr>
        <w:t xml:space="preserve">Platform </w:t>
      </w:r>
      <w:r w:rsidRPr="00692EAA">
        <w:rPr>
          <w:lang w:eastAsia="en-US"/>
        </w:rPr>
        <w:t xml:space="preserve">uses </w:t>
      </w:r>
      <w:r w:rsidR="003E7380" w:rsidRPr="00692EAA">
        <w:rPr>
          <w:lang w:eastAsia="en-US"/>
        </w:rPr>
        <w:t xml:space="preserve">signed </w:t>
      </w:r>
      <w:r w:rsidR="008A16B9">
        <w:rPr>
          <w:lang w:eastAsia="en-US"/>
        </w:rPr>
        <w:t>JSON</w:t>
      </w:r>
      <w:r w:rsidR="003E7380" w:rsidRPr="00692EAA">
        <w:rPr>
          <w:lang w:eastAsia="en-US"/>
        </w:rPr>
        <w:t xml:space="preserve"> Web Tokens (JWTs) </w:t>
      </w:r>
      <w:r w:rsidR="00FD5497" w:rsidRPr="00692EAA">
        <w:rPr>
          <w:lang w:eastAsia="en-US"/>
        </w:rPr>
        <w:t xml:space="preserve">for </w:t>
      </w:r>
      <w:r w:rsidR="00BA26C0" w:rsidRPr="00692EAA">
        <w:rPr>
          <w:lang w:eastAsia="en-US"/>
        </w:rPr>
        <w:t>ID Tokens and Access</w:t>
      </w:r>
      <w:r w:rsidR="00BA26C0">
        <w:rPr>
          <w:lang w:eastAsia="en-US"/>
        </w:rPr>
        <w:t xml:space="preserve"> Tokens.</w:t>
      </w:r>
    </w:p>
    <w:p w14:paraId="35A61ED7" w14:textId="3BD7F1AD" w:rsidR="00920709" w:rsidRDefault="00FD5825" w:rsidP="00DF6C28">
      <w:pPr>
        <w:pStyle w:val="Heading2"/>
      </w:pPr>
      <w:bookmarkStart w:id="65" w:name="_Toc512594872"/>
      <w:bookmarkStart w:id="66" w:name="_Ref513644430"/>
      <w:bookmarkStart w:id="67" w:name="_Ref513644437"/>
      <w:bookmarkStart w:id="68" w:name="_Toc118983896"/>
      <w:r>
        <w:t xml:space="preserve">JWT </w:t>
      </w:r>
      <w:r w:rsidR="00DF6C28">
        <w:t>Header</w:t>
      </w:r>
      <w:bookmarkEnd w:id="65"/>
      <w:bookmarkEnd w:id="66"/>
      <w:bookmarkEnd w:id="67"/>
      <w:bookmarkEnd w:id="68"/>
    </w:p>
    <w:p w14:paraId="5BE8671C" w14:textId="349A8382" w:rsidR="00DF6C28" w:rsidRDefault="006C78B7" w:rsidP="00DF6C28">
      <w:pPr>
        <w:rPr>
          <w:lang w:eastAsia="en-US"/>
        </w:rPr>
      </w:pPr>
      <w:r>
        <w:rPr>
          <w:lang w:eastAsia="en-US"/>
        </w:rPr>
        <w:t>References:</w:t>
      </w:r>
    </w:p>
    <w:p w14:paraId="26B3F223" w14:textId="7AAD1C32" w:rsidR="006C78B7" w:rsidRDefault="006C78B7" w:rsidP="00340081">
      <w:pPr>
        <w:pStyle w:val="ListParagraph"/>
        <w:numPr>
          <w:ilvl w:val="0"/>
          <w:numId w:val="14"/>
        </w:numPr>
        <w:rPr>
          <w:lang w:eastAsia="en-US"/>
        </w:rPr>
      </w:pPr>
      <w:r>
        <w:rPr>
          <w:lang w:eastAsia="en-US"/>
        </w:rPr>
        <w:t>RFC</w:t>
      </w:r>
      <w:r w:rsidR="005079D6">
        <w:rPr>
          <w:lang w:eastAsia="en-US"/>
        </w:rPr>
        <w:t xml:space="preserve">7519 </w:t>
      </w:r>
      <w:r w:rsidR="000157B3">
        <w:rPr>
          <w:lang w:eastAsia="en-US"/>
        </w:rPr>
        <w:t>–</w:t>
      </w:r>
      <w:r w:rsidR="005079D6">
        <w:rPr>
          <w:lang w:eastAsia="en-US"/>
        </w:rPr>
        <w:t xml:space="preserve"> </w:t>
      </w:r>
      <w:r w:rsidR="00340081" w:rsidRPr="00340081">
        <w:rPr>
          <w:lang w:eastAsia="en-US"/>
        </w:rPr>
        <w:t>JSON Web Token (JWT)</w:t>
      </w:r>
      <w:r w:rsidR="00340081">
        <w:rPr>
          <w:lang w:eastAsia="en-US"/>
        </w:rPr>
        <w:t xml:space="preserve"> </w:t>
      </w:r>
      <w:sdt>
        <w:sdtPr>
          <w:rPr>
            <w:lang w:eastAsia="en-US"/>
          </w:rPr>
          <w:id w:val="-572580112"/>
          <w:citation/>
        </w:sdtPr>
        <w:sdtContent>
          <w:r w:rsidR="00340081">
            <w:rPr>
              <w:lang w:eastAsia="en-US"/>
            </w:rPr>
            <w:fldChar w:fldCharType="begin"/>
          </w:r>
          <w:r w:rsidR="00340081">
            <w:rPr>
              <w:lang w:eastAsia="en-US"/>
            </w:rPr>
            <w:instrText xml:space="preserve"> CITATION Int2 \l 2057 </w:instrText>
          </w:r>
          <w:r w:rsidR="00340081">
            <w:rPr>
              <w:lang w:eastAsia="en-US"/>
            </w:rPr>
            <w:fldChar w:fldCharType="separate"/>
          </w:r>
          <w:r w:rsidR="00BF386C">
            <w:rPr>
              <w:noProof/>
              <w:lang w:eastAsia="en-US"/>
            </w:rPr>
            <w:t>[4]</w:t>
          </w:r>
          <w:r w:rsidR="00340081">
            <w:rPr>
              <w:lang w:eastAsia="en-US"/>
            </w:rPr>
            <w:fldChar w:fldCharType="end"/>
          </w:r>
        </w:sdtContent>
      </w:sdt>
    </w:p>
    <w:p w14:paraId="3EDD3A2B" w14:textId="329A787D" w:rsidR="00873706" w:rsidRDefault="00873706" w:rsidP="00873706">
      <w:pPr>
        <w:pStyle w:val="ListParagraph"/>
        <w:numPr>
          <w:ilvl w:val="0"/>
          <w:numId w:val="14"/>
        </w:numPr>
        <w:rPr>
          <w:lang w:eastAsia="en-US"/>
        </w:rPr>
      </w:pPr>
      <w:r>
        <w:rPr>
          <w:lang w:eastAsia="en-US"/>
        </w:rPr>
        <w:t xml:space="preserve">RFC7515 </w:t>
      </w:r>
      <w:r w:rsidR="000157B3">
        <w:rPr>
          <w:lang w:eastAsia="en-US"/>
        </w:rPr>
        <w:t>–</w:t>
      </w:r>
      <w:r>
        <w:rPr>
          <w:lang w:eastAsia="en-US"/>
        </w:rPr>
        <w:t xml:space="preserve"> </w:t>
      </w:r>
      <w:r w:rsidRPr="00873706">
        <w:rPr>
          <w:lang w:eastAsia="en-US"/>
        </w:rPr>
        <w:t>JSON Web Signature (JWS)</w:t>
      </w:r>
      <w:r>
        <w:rPr>
          <w:lang w:eastAsia="en-US"/>
        </w:rPr>
        <w:t xml:space="preserve"> </w:t>
      </w:r>
      <w:sdt>
        <w:sdtPr>
          <w:rPr>
            <w:lang w:eastAsia="en-US"/>
          </w:rPr>
          <w:id w:val="-1664550217"/>
          <w:citation/>
        </w:sdtPr>
        <w:sdtContent>
          <w:r>
            <w:rPr>
              <w:lang w:eastAsia="en-US"/>
            </w:rPr>
            <w:fldChar w:fldCharType="begin"/>
          </w:r>
          <w:r>
            <w:rPr>
              <w:lang w:eastAsia="en-US"/>
            </w:rPr>
            <w:instrText xml:space="preserve"> CITATION RFC7515 \l 2057 </w:instrText>
          </w:r>
          <w:r>
            <w:rPr>
              <w:lang w:eastAsia="en-US"/>
            </w:rPr>
            <w:fldChar w:fldCharType="separate"/>
          </w:r>
          <w:r w:rsidR="00BF386C">
            <w:rPr>
              <w:noProof/>
              <w:lang w:eastAsia="en-US"/>
            </w:rPr>
            <w:t>[8]</w:t>
          </w:r>
          <w:r>
            <w:rPr>
              <w:lang w:eastAsia="en-US"/>
            </w:rPr>
            <w:fldChar w:fldCharType="end"/>
          </w:r>
        </w:sdtContent>
      </w:sdt>
    </w:p>
    <w:p w14:paraId="2B0403AD" w14:textId="2E779224" w:rsidR="005B3DAA" w:rsidRDefault="005B3DAA" w:rsidP="005B3DAA">
      <w:pPr>
        <w:rPr>
          <w:lang w:eastAsia="en-US"/>
        </w:rPr>
      </w:pPr>
    </w:p>
    <w:p w14:paraId="3C2E28C6" w14:textId="057DCD4F" w:rsidR="005B3DAA" w:rsidRDefault="00690623" w:rsidP="005B3DAA">
      <w:pPr>
        <w:rPr>
          <w:lang w:eastAsia="en-US"/>
        </w:rPr>
      </w:pPr>
      <w:r>
        <w:rPr>
          <w:lang w:eastAsia="en-US"/>
        </w:rPr>
        <w:t>The JWT header will contain the following claims</w:t>
      </w:r>
      <w:r w:rsidR="001069E7">
        <w:rPr>
          <w:lang w:eastAsia="en-US"/>
        </w:rPr>
        <w:t>:</w:t>
      </w:r>
    </w:p>
    <w:p w14:paraId="6E71FA66" w14:textId="3BA4FAB1" w:rsidR="00DF6C28" w:rsidRDefault="00DF6C28" w:rsidP="00DF6C28">
      <w:pPr>
        <w:pStyle w:val="Caption"/>
        <w:keepNext/>
        <w:jc w:val="center"/>
      </w:pPr>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15</w:t>
      </w:r>
      <w:r w:rsidR="007F062D">
        <w:rPr>
          <w:noProof/>
        </w:rPr>
        <w:fldChar w:fldCharType="end"/>
      </w:r>
      <w:r>
        <w:t>: JWT Header</w:t>
      </w:r>
    </w:p>
    <w:tbl>
      <w:tblPr>
        <w:tblStyle w:val="StandardTable"/>
        <w:tblW w:w="0" w:type="auto"/>
        <w:tblLook w:val="04A0" w:firstRow="1" w:lastRow="0" w:firstColumn="1" w:lastColumn="0" w:noHBand="0" w:noVBand="1"/>
      </w:tblPr>
      <w:tblGrid>
        <w:gridCol w:w="816"/>
        <w:gridCol w:w="767"/>
        <w:gridCol w:w="2596"/>
        <w:gridCol w:w="4837"/>
      </w:tblGrid>
      <w:tr w:rsidR="00324C98" w:rsidRPr="00845A0D" w14:paraId="59A65457" w14:textId="77777777" w:rsidTr="0087344E">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6B5C17D2" w14:textId="77777777" w:rsidR="00DF6C28" w:rsidRPr="00845A0D" w:rsidRDefault="00DF6C28" w:rsidP="0087344E">
            <w:pPr>
              <w:rPr>
                <w:sz w:val="22"/>
                <w:szCs w:val="22"/>
              </w:rPr>
            </w:pPr>
            <w:r w:rsidRPr="00845A0D">
              <w:rPr>
                <w:sz w:val="22"/>
                <w:szCs w:val="22"/>
              </w:rPr>
              <w:t>Claim</w:t>
            </w:r>
          </w:p>
        </w:tc>
        <w:tc>
          <w:tcPr>
            <w:tcW w:w="0" w:type="auto"/>
          </w:tcPr>
          <w:p w14:paraId="470AD045" w14:textId="77777777" w:rsidR="00DF6C28" w:rsidRPr="00845A0D" w:rsidRDefault="00DF6C28" w:rsidP="0087344E">
            <w:pPr>
              <w:jc w:val="center"/>
              <w:rPr>
                <w:sz w:val="22"/>
                <w:szCs w:val="22"/>
              </w:rPr>
            </w:pPr>
            <w:proofErr w:type="spellStart"/>
            <w:r w:rsidRPr="00845A0D">
              <w:rPr>
                <w:sz w:val="22"/>
                <w:szCs w:val="22"/>
              </w:rPr>
              <w:t>Req</w:t>
            </w:r>
            <w:proofErr w:type="spellEnd"/>
            <w:r w:rsidRPr="00845A0D">
              <w:rPr>
                <w:sz w:val="22"/>
                <w:szCs w:val="22"/>
              </w:rPr>
              <w:t>?</w:t>
            </w:r>
          </w:p>
        </w:tc>
        <w:tc>
          <w:tcPr>
            <w:tcW w:w="0" w:type="auto"/>
          </w:tcPr>
          <w:p w14:paraId="04E4C003" w14:textId="77777777" w:rsidR="00DF6C28" w:rsidRPr="00845A0D" w:rsidRDefault="00DF6C28" w:rsidP="0087344E">
            <w:pPr>
              <w:rPr>
                <w:sz w:val="22"/>
                <w:szCs w:val="22"/>
              </w:rPr>
            </w:pPr>
            <w:r w:rsidRPr="00845A0D">
              <w:rPr>
                <w:sz w:val="22"/>
                <w:szCs w:val="22"/>
              </w:rPr>
              <w:t>Name</w:t>
            </w:r>
          </w:p>
        </w:tc>
        <w:tc>
          <w:tcPr>
            <w:tcW w:w="0" w:type="auto"/>
          </w:tcPr>
          <w:p w14:paraId="56A6D781" w14:textId="77777777" w:rsidR="00DF6C28" w:rsidRPr="00845A0D" w:rsidRDefault="00DF6C28" w:rsidP="0087344E">
            <w:pPr>
              <w:rPr>
                <w:sz w:val="22"/>
                <w:szCs w:val="22"/>
              </w:rPr>
            </w:pPr>
            <w:r w:rsidRPr="00845A0D">
              <w:rPr>
                <w:sz w:val="22"/>
                <w:szCs w:val="22"/>
              </w:rPr>
              <w:t>Description</w:t>
            </w:r>
          </w:p>
        </w:tc>
      </w:tr>
      <w:tr w:rsidR="00057C58" w:rsidRPr="00845A0D" w14:paraId="05CECEDD" w14:textId="77777777" w:rsidTr="0087344E">
        <w:trPr>
          <w:cantSplit/>
        </w:trPr>
        <w:tc>
          <w:tcPr>
            <w:tcW w:w="0" w:type="auto"/>
          </w:tcPr>
          <w:p w14:paraId="277FE05F" w14:textId="01CF693E" w:rsidR="00057C58" w:rsidRPr="00845A0D" w:rsidRDefault="00F37453" w:rsidP="00324C98">
            <w:pPr>
              <w:rPr>
                <w:sz w:val="22"/>
                <w:szCs w:val="22"/>
              </w:rPr>
            </w:pPr>
            <w:proofErr w:type="spellStart"/>
            <w:r>
              <w:rPr>
                <w:sz w:val="22"/>
                <w:szCs w:val="22"/>
              </w:rPr>
              <w:t>a</w:t>
            </w:r>
            <w:r w:rsidR="00BD5FE9">
              <w:rPr>
                <w:sz w:val="22"/>
                <w:szCs w:val="22"/>
              </w:rPr>
              <w:t>lg</w:t>
            </w:r>
            <w:proofErr w:type="spellEnd"/>
          </w:p>
        </w:tc>
        <w:tc>
          <w:tcPr>
            <w:tcW w:w="0" w:type="auto"/>
          </w:tcPr>
          <w:p w14:paraId="6FCF5A2D" w14:textId="585B3B67" w:rsidR="00057C58" w:rsidRPr="00845A0D" w:rsidRDefault="005316D2" w:rsidP="00324C98">
            <w:pPr>
              <w:jc w:val="center"/>
              <w:rPr>
                <w:sz w:val="22"/>
                <w:szCs w:val="22"/>
              </w:rPr>
            </w:pPr>
            <w:proofErr w:type="spellStart"/>
            <w:r>
              <w:rPr>
                <w:sz w:val="22"/>
                <w:szCs w:val="22"/>
              </w:rPr>
              <w:t>Mand</w:t>
            </w:r>
            <w:proofErr w:type="spellEnd"/>
          </w:p>
        </w:tc>
        <w:tc>
          <w:tcPr>
            <w:tcW w:w="0" w:type="auto"/>
          </w:tcPr>
          <w:p w14:paraId="00C35CFF" w14:textId="397F2309" w:rsidR="00057C58" w:rsidRPr="00845A0D" w:rsidRDefault="00E03AA0" w:rsidP="00324C98">
            <w:pPr>
              <w:rPr>
                <w:sz w:val="22"/>
                <w:szCs w:val="22"/>
              </w:rPr>
            </w:pPr>
            <w:r>
              <w:rPr>
                <w:sz w:val="22"/>
                <w:szCs w:val="22"/>
              </w:rPr>
              <w:t>Algorithm used for signing the JWT</w:t>
            </w:r>
          </w:p>
        </w:tc>
        <w:tc>
          <w:tcPr>
            <w:tcW w:w="0" w:type="auto"/>
          </w:tcPr>
          <w:p w14:paraId="61D364CC" w14:textId="55CA84E5" w:rsidR="00057C58" w:rsidRPr="00845A0D" w:rsidRDefault="00E03AA0" w:rsidP="0016009C">
            <w:pPr>
              <w:rPr>
                <w:sz w:val="22"/>
                <w:szCs w:val="22"/>
              </w:rPr>
            </w:pPr>
            <w:r>
              <w:rPr>
                <w:sz w:val="22"/>
                <w:szCs w:val="22"/>
              </w:rPr>
              <w:t>“RS</w:t>
            </w:r>
            <w:r w:rsidR="007D5D31">
              <w:rPr>
                <w:sz w:val="22"/>
                <w:szCs w:val="22"/>
              </w:rPr>
              <w:t>512</w:t>
            </w:r>
            <w:r>
              <w:rPr>
                <w:sz w:val="22"/>
                <w:szCs w:val="22"/>
              </w:rPr>
              <w:t>”</w:t>
            </w:r>
            <w:r w:rsidR="00542067">
              <w:rPr>
                <w:sz w:val="22"/>
                <w:szCs w:val="22"/>
              </w:rPr>
              <w:t xml:space="preserve"> </w:t>
            </w:r>
            <w:r w:rsidR="000157B3">
              <w:rPr>
                <w:sz w:val="22"/>
                <w:szCs w:val="22"/>
              </w:rPr>
              <w:t>–</w:t>
            </w:r>
            <w:r w:rsidR="0016009C">
              <w:rPr>
                <w:sz w:val="22"/>
                <w:szCs w:val="22"/>
              </w:rPr>
              <w:t xml:space="preserve"> </w:t>
            </w:r>
            <w:r w:rsidR="0016009C" w:rsidRPr="0016009C">
              <w:rPr>
                <w:sz w:val="22"/>
                <w:szCs w:val="22"/>
              </w:rPr>
              <w:t>RSASSA-PKCS1-v1_5 with the SHA-</w:t>
            </w:r>
            <w:r w:rsidR="007D5D31">
              <w:rPr>
                <w:sz w:val="22"/>
                <w:szCs w:val="22"/>
              </w:rPr>
              <w:t>512</w:t>
            </w:r>
            <w:r w:rsidR="0016009C" w:rsidRPr="0016009C">
              <w:rPr>
                <w:sz w:val="22"/>
                <w:szCs w:val="22"/>
              </w:rPr>
              <w:t xml:space="preserve"> hash</w:t>
            </w:r>
            <w:r w:rsidR="0016009C">
              <w:rPr>
                <w:sz w:val="22"/>
                <w:szCs w:val="22"/>
              </w:rPr>
              <w:t xml:space="preserve"> </w:t>
            </w:r>
            <w:r w:rsidR="0016009C" w:rsidRPr="0016009C">
              <w:rPr>
                <w:sz w:val="22"/>
                <w:szCs w:val="22"/>
              </w:rPr>
              <w:t>algorithm</w:t>
            </w:r>
          </w:p>
        </w:tc>
      </w:tr>
      <w:tr w:rsidR="008B391A" w:rsidRPr="00845A0D" w14:paraId="4605ABD7" w14:textId="77777777" w:rsidTr="0087344E">
        <w:trPr>
          <w:cantSplit/>
        </w:trPr>
        <w:tc>
          <w:tcPr>
            <w:tcW w:w="0" w:type="auto"/>
          </w:tcPr>
          <w:p w14:paraId="04EB7A3D" w14:textId="56D7AABC" w:rsidR="008B391A" w:rsidRDefault="008B391A" w:rsidP="00324C98">
            <w:pPr>
              <w:rPr>
                <w:sz w:val="22"/>
                <w:szCs w:val="22"/>
              </w:rPr>
            </w:pPr>
            <w:proofErr w:type="spellStart"/>
            <w:r>
              <w:rPr>
                <w:sz w:val="22"/>
                <w:szCs w:val="22"/>
              </w:rPr>
              <w:t>typ</w:t>
            </w:r>
            <w:proofErr w:type="spellEnd"/>
          </w:p>
        </w:tc>
        <w:tc>
          <w:tcPr>
            <w:tcW w:w="0" w:type="auto"/>
          </w:tcPr>
          <w:p w14:paraId="58BD1AE0" w14:textId="57180CCB" w:rsidR="008B391A" w:rsidRPr="00845A0D" w:rsidRDefault="005316D2" w:rsidP="00324C98">
            <w:pPr>
              <w:jc w:val="center"/>
              <w:rPr>
                <w:sz w:val="22"/>
                <w:szCs w:val="22"/>
              </w:rPr>
            </w:pPr>
            <w:proofErr w:type="spellStart"/>
            <w:r>
              <w:rPr>
                <w:sz w:val="22"/>
                <w:szCs w:val="22"/>
              </w:rPr>
              <w:t>Mand</w:t>
            </w:r>
            <w:proofErr w:type="spellEnd"/>
          </w:p>
        </w:tc>
        <w:tc>
          <w:tcPr>
            <w:tcW w:w="0" w:type="auto"/>
          </w:tcPr>
          <w:p w14:paraId="69BCDD5D" w14:textId="762A0D9D" w:rsidR="008B391A" w:rsidRPr="00845A0D" w:rsidRDefault="005316D2" w:rsidP="00324C98">
            <w:pPr>
              <w:rPr>
                <w:sz w:val="22"/>
                <w:szCs w:val="22"/>
              </w:rPr>
            </w:pPr>
            <w:r>
              <w:rPr>
                <w:sz w:val="22"/>
                <w:szCs w:val="22"/>
              </w:rPr>
              <w:t>Type</w:t>
            </w:r>
          </w:p>
        </w:tc>
        <w:tc>
          <w:tcPr>
            <w:tcW w:w="0" w:type="auto"/>
          </w:tcPr>
          <w:p w14:paraId="0D851866" w14:textId="2180F818" w:rsidR="008B391A" w:rsidRPr="00845A0D" w:rsidRDefault="00D907A9" w:rsidP="00324C98">
            <w:pPr>
              <w:rPr>
                <w:sz w:val="22"/>
                <w:szCs w:val="22"/>
              </w:rPr>
            </w:pPr>
            <w:r>
              <w:rPr>
                <w:sz w:val="22"/>
                <w:szCs w:val="22"/>
              </w:rPr>
              <w:t>“JWT”</w:t>
            </w:r>
          </w:p>
        </w:tc>
      </w:tr>
      <w:tr w:rsidR="00616FB5" w:rsidRPr="00845A0D" w14:paraId="6A40F492" w14:textId="77777777" w:rsidTr="0087344E">
        <w:trPr>
          <w:cantSplit/>
        </w:trPr>
        <w:tc>
          <w:tcPr>
            <w:tcW w:w="0" w:type="auto"/>
          </w:tcPr>
          <w:p w14:paraId="6A7CC1EA" w14:textId="701D3B12" w:rsidR="00616FB5" w:rsidRDefault="00F83286" w:rsidP="00324C98">
            <w:pPr>
              <w:rPr>
                <w:sz w:val="22"/>
                <w:szCs w:val="22"/>
              </w:rPr>
            </w:pPr>
            <w:proofErr w:type="spellStart"/>
            <w:r w:rsidRPr="00F83286">
              <w:rPr>
                <w:sz w:val="22"/>
                <w:szCs w:val="22"/>
              </w:rPr>
              <w:t>jku</w:t>
            </w:r>
            <w:proofErr w:type="spellEnd"/>
          </w:p>
        </w:tc>
        <w:tc>
          <w:tcPr>
            <w:tcW w:w="0" w:type="auto"/>
          </w:tcPr>
          <w:p w14:paraId="4F280B71" w14:textId="26BEDD2C" w:rsidR="00616FB5" w:rsidRDefault="00F83286" w:rsidP="00324C98">
            <w:pPr>
              <w:jc w:val="center"/>
              <w:rPr>
                <w:sz w:val="22"/>
                <w:szCs w:val="22"/>
              </w:rPr>
            </w:pPr>
            <w:r>
              <w:rPr>
                <w:sz w:val="22"/>
                <w:szCs w:val="22"/>
              </w:rPr>
              <w:t>n/a</w:t>
            </w:r>
          </w:p>
        </w:tc>
        <w:tc>
          <w:tcPr>
            <w:tcW w:w="0" w:type="auto"/>
          </w:tcPr>
          <w:p w14:paraId="4E4BDB4C" w14:textId="055D33C7" w:rsidR="00616FB5" w:rsidRDefault="00F83286" w:rsidP="00324C98">
            <w:pPr>
              <w:rPr>
                <w:sz w:val="22"/>
                <w:szCs w:val="22"/>
              </w:rPr>
            </w:pPr>
            <w:r w:rsidRPr="00F83286">
              <w:rPr>
                <w:sz w:val="22"/>
                <w:szCs w:val="22"/>
              </w:rPr>
              <w:t>JWK Set URL</w:t>
            </w:r>
          </w:p>
        </w:tc>
        <w:tc>
          <w:tcPr>
            <w:tcW w:w="0" w:type="auto"/>
          </w:tcPr>
          <w:p w14:paraId="4F28C601" w14:textId="058185EE" w:rsidR="00616FB5" w:rsidRDefault="00F83286" w:rsidP="00324C98">
            <w:pPr>
              <w:rPr>
                <w:sz w:val="22"/>
                <w:szCs w:val="22"/>
              </w:rPr>
            </w:pPr>
            <w:r>
              <w:rPr>
                <w:sz w:val="22"/>
                <w:szCs w:val="22"/>
              </w:rPr>
              <w:t>Not supported</w:t>
            </w:r>
            <w:r w:rsidR="002F7059">
              <w:rPr>
                <w:sz w:val="22"/>
                <w:szCs w:val="22"/>
              </w:rPr>
              <w:t xml:space="preserve">, </w:t>
            </w:r>
            <w:r w:rsidR="00F8490A">
              <w:rPr>
                <w:sz w:val="22"/>
                <w:szCs w:val="22"/>
              </w:rPr>
              <w:t xml:space="preserve">keys are </w:t>
            </w:r>
            <w:r w:rsidR="00BD5744">
              <w:rPr>
                <w:sz w:val="22"/>
                <w:szCs w:val="22"/>
              </w:rPr>
              <w:t>communicated outside the JWT</w:t>
            </w:r>
            <w:r w:rsidR="00DD0E03">
              <w:rPr>
                <w:sz w:val="22"/>
                <w:szCs w:val="22"/>
              </w:rPr>
              <w:t xml:space="preserve">, </w:t>
            </w:r>
            <w:r w:rsidR="0045613D">
              <w:rPr>
                <w:sz w:val="22"/>
                <w:szCs w:val="22"/>
              </w:rPr>
              <w:t xml:space="preserve">see </w:t>
            </w:r>
            <w:r w:rsidR="00DD0E03">
              <w:rPr>
                <w:sz w:val="22"/>
                <w:szCs w:val="22"/>
              </w:rPr>
              <w:t xml:space="preserve">Ref </w:t>
            </w:r>
            <w:sdt>
              <w:sdtPr>
                <w:rPr>
                  <w:sz w:val="22"/>
                  <w:szCs w:val="22"/>
                </w:rPr>
                <w:id w:val="1914425531"/>
                <w:citation/>
              </w:sdtPr>
              <w:sdtContent>
                <w:r w:rsidR="002C769B">
                  <w:rPr>
                    <w:sz w:val="22"/>
                    <w:szCs w:val="22"/>
                  </w:rPr>
                  <w:fldChar w:fldCharType="begin"/>
                </w:r>
                <w:r w:rsidR="002C769B">
                  <w:rPr>
                    <w:sz w:val="22"/>
                    <w:szCs w:val="22"/>
                  </w:rPr>
                  <w:instrText xml:space="preserve"> CITATION OIDCCore \l 2057 </w:instrText>
                </w:r>
                <w:r w:rsidR="002C769B">
                  <w:rPr>
                    <w:sz w:val="22"/>
                    <w:szCs w:val="22"/>
                  </w:rPr>
                  <w:fldChar w:fldCharType="separate"/>
                </w:r>
                <w:r w:rsidR="00BF386C" w:rsidRPr="00BF386C">
                  <w:rPr>
                    <w:noProof/>
                    <w:sz w:val="22"/>
                    <w:szCs w:val="22"/>
                  </w:rPr>
                  <w:t>[1]</w:t>
                </w:r>
                <w:r w:rsidR="002C769B">
                  <w:rPr>
                    <w:sz w:val="22"/>
                    <w:szCs w:val="22"/>
                  </w:rPr>
                  <w:fldChar w:fldCharType="end"/>
                </w:r>
              </w:sdtContent>
            </w:sdt>
            <w:r w:rsidR="00007F81">
              <w:rPr>
                <w:sz w:val="22"/>
                <w:szCs w:val="22"/>
              </w:rPr>
              <w:t>, s2</w:t>
            </w:r>
          </w:p>
        </w:tc>
      </w:tr>
      <w:tr w:rsidR="00DD0E03" w:rsidRPr="00845A0D" w14:paraId="569CC58D" w14:textId="77777777" w:rsidTr="0087344E">
        <w:trPr>
          <w:cantSplit/>
        </w:trPr>
        <w:tc>
          <w:tcPr>
            <w:tcW w:w="0" w:type="auto"/>
          </w:tcPr>
          <w:p w14:paraId="0D1A190F" w14:textId="31605A11" w:rsidR="00DD0E03" w:rsidRPr="00F83286" w:rsidRDefault="00DD0E03" w:rsidP="00324C98">
            <w:pPr>
              <w:rPr>
                <w:sz w:val="22"/>
                <w:szCs w:val="22"/>
              </w:rPr>
            </w:pPr>
            <w:proofErr w:type="spellStart"/>
            <w:r>
              <w:rPr>
                <w:sz w:val="22"/>
                <w:szCs w:val="22"/>
              </w:rPr>
              <w:t>jwk</w:t>
            </w:r>
            <w:proofErr w:type="spellEnd"/>
          </w:p>
        </w:tc>
        <w:tc>
          <w:tcPr>
            <w:tcW w:w="0" w:type="auto"/>
          </w:tcPr>
          <w:p w14:paraId="3D4005D4" w14:textId="2C9CA2A6" w:rsidR="00DD0E03" w:rsidRDefault="0045613D" w:rsidP="00324C98">
            <w:pPr>
              <w:jc w:val="center"/>
              <w:rPr>
                <w:sz w:val="22"/>
                <w:szCs w:val="22"/>
              </w:rPr>
            </w:pPr>
            <w:r>
              <w:rPr>
                <w:sz w:val="22"/>
                <w:szCs w:val="22"/>
              </w:rPr>
              <w:t>n/a</w:t>
            </w:r>
          </w:p>
        </w:tc>
        <w:tc>
          <w:tcPr>
            <w:tcW w:w="0" w:type="auto"/>
          </w:tcPr>
          <w:p w14:paraId="5C2C6464" w14:textId="2956006A" w:rsidR="00DD0E03" w:rsidRPr="00F83286" w:rsidRDefault="00007F81" w:rsidP="00324C98">
            <w:pPr>
              <w:rPr>
                <w:sz w:val="22"/>
                <w:szCs w:val="22"/>
              </w:rPr>
            </w:pPr>
            <w:r w:rsidRPr="00007F81">
              <w:rPr>
                <w:sz w:val="22"/>
                <w:szCs w:val="22"/>
              </w:rPr>
              <w:t>JSON Web Key</w:t>
            </w:r>
          </w:p>
        </w:tc>
        <w:tc>
          <w:tcPr>
            <w:tcW w:w="0" w:type="auto"/>
          </w:tcPr>
          <w:p w14:paraId="2E142A05" w14:textId="56D0D33E" w:rsidR="00DD0E03" w:rsidRDefault="00F8490A" w:rsidP="00324C98">
            <w:pPr>
              <w:rPr>
                <w:sz w:val="22"/>
                <w:szCs w:val="22"/>
              </w:rPr>
            </w:pPr>
            <w:r>
              <w:rPr>
                <w:sz w:val="22"/>
                <w:szCs w:val="22"/>
              </w:rPr>
              <w:t xml:space="preserve">Not supported, keys are communicated outside the JWT, see Ref </w:t>
            </w:r>
            <w:sdt>
              <w:sdtPr>
                <w:rPr>
                  <w:sz w:val="22"/>
                  <w:szCs w:val="22"/>
                </w:rPr>
                <w:id w:val="-1091001780"/>
                <w:citation/>
              </w:sdtPr>
              <w:sdtContent>
                <w:r>
                  <w:rPr>
                    <w:sz w:val="22"/>
                    <w:szCs w:val="22"/>
                  </w:rPr>
                  <w:fldChar w:fldCharType="begin"/>
                </w:r>
                <w:r>
                  <w:rPr>
                    <w:sz w:val="22"/>
                    <w:szCs w:val="22"/>
                  </w:rPr>
                  <w:instrText xml:space="preserve"> CITATION OIDCCore \l 2057 </w:instrText>
                </w:r>
                <w:r>
                  <w:rPr>
                    <w:sz w:val="22"/>
                    <w:szCs w:val="22"/>
                  </w:rPr>
                  <w:fldChar w:fldCharType="separate"/>
                </w:r>
                <w:r w:rsidR="00BF386C" w:rsidRPr="00BF386C">
                  <w:rPr>
                    <w:noProof/>
                    <w:sz w:val="22"/>
                    <w:szCs w:val="22"/>
                  </w:rPr>
                  <w:t>[1]</w:t>
                </w:r>
                <w:r>
                  <w:rPr>
                    <w:sz w:val="22"/>
                    <w:szCs w:val="22"/>
                  </w:rPr>
                  <w:fldChar w:fldCharType="end"/>
                </w:r>
              </w:sdtContent>
            </w:sdt>
            <w:r w:rsidR="00007F81">
              <w:rPr>
                <w:sz w:val="22"/>
                <w:szCs w:val="22"/>
              </w:rPr>
              <w:t>, s2</w:t>
            </w:r>
          </w:p>
        </w:tc>
      </w:tr>
      <w:tr w:rsidR="00F8490A" w:rsidRPr="00845A0D" w14:paraId="75A994B3" w14:textId="77777777" w:rsidTr="0087344E">
        <w:trPr>
          <w:cantSplit/>
        </w:trPr>
        <w:tc>
          <w:tcPr>
            <w:tcW w:w="0" w:type="auto"/>
          </w:tcPr>
          <w:p w14:paraId="621EA9A1" w14:textId="24F7C387" w:rsidR="00F8490A" w:rsidRDefault="007749B6" w:rsidP="00F8490A">
            <w:pPr>
              <w:rPr>
                <w:sz w:val="22"/>
                <w:szCs w:val="22"/>
              </w:rPr>
            </w:pPr>
            <w:r>
              <w:rPr>
                <w:sz w:val="22"/>
                <w:szCs w:val="22"/>
              </w:rPr>
              <w:t>x5u</w:t>
            </w:r>
          </w:p>
        </w:tc>
        <w:tc>
          <w:tcPr>
            <w:tcW w:w="0" w:type="auto"/>
          </w:tcPr>
          <w:p w14:paraId="4D5E817E" w14:textId="796ABFF2" w:rsidR="00F8490A" w:rsidRDefault="00F8490A" w:rsidP="00F8490A">
            <w:pPr>
              <w:jc w:val="center"/>
              <w:rPr>
                <w:sz w:val="22"/>
                <w:szCs w:val="22"/>
              </w:rPr>
            </w:pPr>
            <w:r>
              <w:rPr>
                <w:sz w:val="22"/>
                <w:szCs w:val="22"/>
              </w:rPr>
              <w:t>n/a</w:t>
            </w:r>
          </w:p>
        </w:tc>
        <w:tc>
          <w:tcPr>
            <w:tcW w:w="0" w:type="auto"/>
          </w:tcPr>
          <w:p w14:paraId="3D9AB037" w14:textId="6BDC56B9" w:rsidR="00F8490A" w:rsidRPr="00F83286" w:rsidRDefault="00590DC8" w:rsidP="00F8490A">
            <w:pPr>
              <w:rPr>
                <w:sz w:val="22"/>
                <w:szCs w:val="22"/>
              </w:rPr>
            </w:pPr>
            <w:r w:rsidRPr="00590DC8">
              <w:rPr>
                <w:sz w:val="22"/>
                <w:szCs w:val="22"/>
              </w:rPr>
              <w:t>X.509 URL</w:t>
            </w:r>
          </w:p>
        </w:tc>
        <w:tc>
          <w:tcPr>
            <w:tcW w:w="0" w:type="auto"/>
          </w:tcPr>
          <w:p w14:paraId="726707F7" w14:textId="58FE9C64" w:rsidR="00F8490A" w:rsidRDefault="00F8490A" w:rsidP="00F8490A">
            <w:pPr>
              <w:rPr>
                <w:sz w:val="22"/>
                <w:szCs w:val="22"/>
              </w:rPr>
            </w:pPr>
            <w:r>
              <w:rPr>
                <w:sz w:val="22"/>
                <w:szCs w:val="22"/>
              </w:rPr>
              <w:t xml:space="preserve">Not supported, keys are communicated outside the JWT, see Ref </w:t>
            </w:r>
            <w:sdt>
              <w:sdtPr>
                <w:rPr>
                  <w:sz w:val="22"/>
                  <w:szCs w:val="22"/>
                </w:rPr>
                <w:id w:val="-895429239"/>
                <w:citation/>
              </w:sdtPr>
              <w:sdtContent>
                <w:r>
                  <w:rPr>
                    <w:sz w:val="22"/>
                    <w:szCs w:val="22"/>
                  </w:rPr>
                  <w:fldChar w:fldCharType="begin"/>
                </w:r>
                <w:r>
                  <w:rPr>
                    <w:sz w:val="22"/>
                    <w:szCs w:val="22"/>
                  </w:rPr>
                  <w:instrText xml:space="preserve"> CITATION OIDCCore \l 2057 </w:instrText>
                </w:r>
                <w:r>
                  <w:rPr>
                    <w:sz w:val="22"/>
                    <w:szCs w:val="22"/>
                  </w:rPr>
                  <w:fldChar w:fldCharType="separate"/>
                </w:r>
                <w:r w:rsidR="00BF386C" w:rsidRPr="00BF386C">
                  <w:rPr>
                    <w:noProof/>
                    <w:sz w:val="22"/>
                    <w:szCs w:val="22"/>
                  </w:rPr>
                  <w:t>[1]</w:t>
                </w:r>
                <w:r>
                  <w:rPr>
                    <w:sz w:val="22"/>
                    <w:szCs w:val="22"/>
                  </w:rPr>
                  <w:fldChar w:fldCharType="end"/>
                </w:r>
              </w:sdtContent>
            </w:sdt>
            <w:r w:rsidR="00007F81">
              <w:rPr>
                <w:sz w:val="22"/>
                <w:szCs w:val="22"/>
              </w:rPr>
              <w:t>, s2</w:t>
            </w:r>
          </w:p>
        </w:tc>
      </w:tr>
      <w:tr w:rsidR="00F8490A" w:rsidRPr="00845A0D" w14:paraId="5FBE9EF2" w14:textId="77777777" w:rsidTr="0087344E">
        <w:trPr>
          <w:cantSplit/>
        </w:trPr>
        <w:tc>
          <w:tcPr>
            <w:tcW w:w="0" w:type="auto"/>
          </w:tcPr>
          <w:p w14:paraId="6FCD3C43" w14:textId="5BCAE328" w:rsidR="00F8490A" w:rsidRDefault="007749B6" w:rsidP="00F8490A">
            <w:pPr>
              <w:rPr>
                <w:sz w:val="22"/>
                <w:szCs w:val="22"/>
              </w:rPr>
            </w:pPr>
            <w:r>
              <w:rPr>
                <w:sz w:val="22"/>
                <w:szCs w:val="22"/>
              </w:rPr>
              <w:t>x5c</w:t>
            </w:r>
          </w:p>
        </w:tc>
        <w:tc>
          <w:tcPr>
            <w:tcW w:w="0" w:type="auto"/>
          </w:tcPr>
          <w:p w14:paraId="2F8DD0D9" w14:textId="79D56AD2" w:rsidR="00F8490A" w:rsidRDefault="00F8490A" w:rsidP="00F8490A">
            <w:pPr>
              <w:jc w:val="center"/>
              <w:rPr>
                <w:sz w:val="22"/>
                <w:szCs w:val="22"/>
              </w:rPr>
            </w:pPr>
            <w:r>
              <w:rPr>
                <w:sz w:val="22"/>
                <w:szCs w:val="22"/>
              </w:rPr>
              <w:t>n/a</w:t>
            </w:r>
          </w:p>
        </w:tc>
        <w:tc>
          <w:tcPr>
            <w:tcW w:w="0" w:type="auto"/>
          </w:tcPr>
          <w:p w14:paraId="6E91EE12" w14:textId="63427CFC" w:rsidR="00F8490A" w:rsidRPr="00F83286" w:rsidRDefault="00590DC8" w:rsidP="00F8490A">
            <w:pPr>
              <w:rPr>
                <w:sz w:val="22"/>
                <w:szCs w:val="22"/>
              </w:rPr>
            </w:pPr>
            <w:r w:rsidRPr="00590DC8">
              <w:rPr>
                <w:sz w:val="22"/>
                <w:szCs w:val="22"/>
              </w:rPr>
              <w:t>X.509 Certificate Chain</w:t>
            </w:r>
          </w:p>
        </w:tc>
        <w:tc>
          <w:tcPr>
            <w:tcW w:w="0" w:type="auto"/>
          </w:tcPr>
          <w:p w14:paraId="6F670F30" w14:textId="78A37A5D" w:rsidR="00F8490A" w:rsidRDefault="00F8490A" w:rsidP="00F8490A">
            <w:pPr>
              <w:rPr>
                <w:sz w:val="22"/>
                <w:szCs w:val="22"/>
              </w:rPr>
            </w:pPr>
            <w:r>
              <w:rPr>
                <w:sz w:val="22"/>
                <w:szCs w:val="22"/>
              </w:rPr>
              <w:t xml:space="preserve">Not supported, keys are communicated outside the JWT, see Ref </w:t>
            </w:r>
            <w:sdt>
              <w:sdtPr>
                <w:rPr>
                  <w:sz w:val="22"/>
                  <w:szCs w:val="22"/>
                </w:rPr>
                <w:id w:val="-1839927763"/>
                <w:citation/>
              </w:sdtPr>
              <w:sdtContent>
                <w:r>
                  <w:rPr>
                    <w:sz w:val="22"/>
                    <w:szCs w:val="22"/>
                  </w:rPr>
                  <w:fldChar w:fldCharType="begin"/>
                </w:r>
                <w:r>
                  <w:rPr>
                    <w:sz w:val="22"/>
                    <w:szCs w:val="22"/>
                  </w:rPr>
                  <w:instrText xml:space="preserve"> CITATION OIDCCore \l 2057 </w:instrText>
                </w:r>
                <w:r>
                  <w:rPr>
                    <w:sz w:val="22"/>
                    <w:szCs w:val="22"/>
                  </w:rPr>
                  <w:fldChar w:fldCharType="separate"/>
                </w:r>
                <w:r w:rsidR="00BF386C" w:rsidRPr="00BF386C">
                  <w:rPr>
                    <w:noProof/>
                    <w:sz w:val="22"/>
                    <w:szCs w:val="22"/>
                  </w:rPr>
                  <w:t>[1]</w:t>
                </w:r>
                <w:r>
                  <w:rPr>
                    <w:sz w:val="22"/>
                    <w:szCs w:val="22"/>
                  </w:rPr>
                  <w:fldChar w:fldCharType="end"/>
                </w:r>
              </w:sdtContent>
            </w:sdt>
            <w:r w:rsidR="00007F81">
              <w:rPr>
                <w:sz w:val="22"/>
                <w:szCs w:val="22"/>
              </w:rPr>
              <w:t>, s2</w:t>
            </w:r>
          </w:p>
        </w:tc>
      </w:tr>
    </w:tbl>
    <w:p w14:paraId="406DBC64" w14:textId="30791337" w:rsidR="00CF5F75" w:rsidRDefault="00CF5F75" w:rsidP="00D43201"/>
    <w:p w14:paraId="2FE2F0CF" w14:textId="4896419F" w:rsidR="009860A4" w:rsidRDefault="009860A4" w:rsidP="00D43201">
      <w:r>
        <w:t>The JWT header MAY contain other Claims. Any Claims used that are not understood MUST be ignored by the RP.</w:t>
      </w:r>
    </w:p>
    <w:p w14:paraId="4E2E8D2B" w14:textId="77777777" w:rsidR="00920709" w:rsidRPr="000B3F21" w:rsidRDefault="00920709" w:rsidP="000B3F21">
      <w:pPr>
        <w:rPr>
          <w:lang w:eastAsia="en-US"/>
        </w:rPr>
      </w:pPr>
    </w:p>
    <w:p w14:paraId="31104FC4" w14:textId="1DF0BC39" w:rsidR="00536B89" w:rsidRDefault="0080213E" w:rsidP="0080213E">
      <w:pPr>
        <w:pStyle w:val="Heading2"/>
      </w:pPr>
      <w:bookmarkStart w:id="69" w:name="_Ref511730764"/>
      <w:bookmarkStart w:id="70" w:name="_Toc512594873"/>
      <w:bookmarkStart w:id="71" w:name="_Toc118983897"/>
      <w:r>
        <w:t>ID Token</w:t>
      </w:r>
      <w:bookmarkEnd w:id="69"/>
      <w:r w:rsidR="00146611">
        <w:t xml:space="preserve"> Payload</w:t>
      </w:r>
      <w:bookmarkEnd w:id="70"/>
      <w:bookmarkEnd w:id="71"/>
    </w:p>
    <w:p w14:paraId="6773913E" w14:textId="77777777" w:rsidR="008451A3" w:rsidRPr="001E6AB2" w:rsidRDefault="008451A3" w:rsidP="008451A3">
      <w:pPr>
        <w:rPr>
          <w:lang w:eastAsia="en-US"/>
        </w:rPr>
      </w:pPr>
      <w:r>
        <w:rPr>
          <w:lang w:eastAsia="en-US"/>
        </w:rPr>
        <w:t>References:</w:t>
      </w:r>
    </w:p>
    <w:p w14:paraId="5797F6AD" w14:textId="3AC5EB64" w:rsidR="008451A3" w:rsidRDefault="008451A3" w:rsidP="008451A3">
      <w:pPr>
        <w:pStyle w:val="ListParagraph"/>
        <w:numPr>
          <w:ilvl w:val="0"/>
          <w:numId w:val="14"/>
        </w:numPr>
        <w:rPr>
          <w:lang w:eastAsia="en-US"/>
        </w:rPr>
      </w:pPr>
      <w:r>
        <w:rPr>
          <w:noProof/>
        </w:rPr>
        <w:t>OpenID Connect Core</w:t>
      </w:r>
      <w:r>
        <w:rPr>
          <w:lang w:eastAsia="en-US"/>
        </w:rPr>
        <w:t xml:space="preserve"> Specification </w:t>
      </w:r>
      <w:sdt>
        <w:sdtPr>
          <w:rPr>
            <w:lang w:eastAsia="en-US"/>
          </w:rPr>
          <w:id w:val="1263960884"/>
          <w:citation/>
        </w:sdtPr>
        <w:sdtContent>
          <w:r>
            <w:rPr>
              <w:lang w:eastAsia="en-US"/>
            </w:rPr>
            <w:fldChar w:fldCharType="begin"/>
          </w:r>
          <w:r w:rsidR="0073065B">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section 2</w:t>
      </w:r>
    </w:p>
    <w:p w14:paraId="36E0CF73" w14:textId="69834757" w:rsidR="00C94E06" w:rsidRDefault="00C94E06" w:rsidP="00C94E06">
      <w:pPr>
        <w:rPr>
          <w:lang w:eastAsia="en-US"/>
        </w:rPr>
      </w:pPr>
    </w:p>
    <w:p w14:paraId="0BBA2ECA" w14:textId="4599DF2D" w:rsidR="00C94E06" w:rsidRDefault="00C94E06" w:rsidP="00C94E06">
      <w:r>
        <w:lastRenderedPageBreak/>
        <w:t xml:space="preserve">The following Claims are used within the ID Token for all </w:t>
      </w:r>
      <w:proofErr w:type="spellStart"/>
      <w:r>
        <w:t>O</w:t>
      </w:r>
      <w:r w:rsidR="000157B3">
        <w:t>a</w:t>
      </w:r>
      <w:r>
        <w:t>uth</w:t>
      </w:r>
      <w:proofErr w:type="spellEnd"/>
      <w:r>
        <w:t xml:space="preserve"> 2.0 flows used by OpenID Connect:</w:t>
      </w:r>
    </w:p>
    <w:p w14:paraId="00A1C33E" w14:textId="253C7508" w:rsidR="00C94E06" w:rsidRDefault="00C94E06" w:rsidP="00C94E06">
      <w:pPr>
        <w:pStyle w:val="Caption"/>
        <w:keepNext/>
        <w:jc w:val="center"/>
      </w:pPr>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16</w:t>
      </w:r>
      <w:r w:rsidR="007F062D">
        <w:rPr>
          <w:noProof/>
        </w:rPr>
        <w:fldChar w:fldCharType="end"/>
      </w:r>
      <w:r>
        <w:t xml:space="preserve">: </w:t>
      </w:r>
      <w:proofErr w:type="spellStart"/>
      <w:r>
        <w:t>id_token</w:t>
      </w:r>
      <w:proofErr w:type="spellEnd"/>
      <w:r w:rsidR="0075550B">
        <w:t xml:space="preserve"> claims</w:t>
      </w:r>
    </w:p>
    <w:tbl>
      <w:tblPr>
        <w:tblStyle w:val="StandardTable"/>
        <w:tblW w:w="0" w:type="auto"/>
        <w:tblLayout w:type="fixed"/>
        <w:tblLook w:val="04A0" w:firstRow="1" w:lastRow="0" w:firstColumn="1" w:lastColumn="0" w:noHBand="0" w:noVBand="1"/>
      </w:tblPr>
      <w:tblGrid>
        <w:gridCol w:w="1951"/>
        <w:gridCol w:w="1061"/>
        <w:gridCol w:w="1523"/>
        <w:gridCol w:w="4707"/>
      </w:tblGrid>
      <w:tr w:rsidR="006418F2" w:rsidRPr="00845A0D" w14:paraId="39B8C680" w14:textId="77777777" w:rsidTr="00950E5D">
        <w:trPr>
          <w:cnfStyle w:val="100000000000" w:firstRow="1" w:lastRow="0" w:firstColumn="0" w:lastColumn="0" w:oddVBand="0" w:evenVBand="0" w:oddHBand="0" w:evenHBand="0" w:firstRowFirstColumn="0" w:firstRowLastColumn="0" w:lastRowFirstColumn="0" w:lastRowLastColumn="0"/>
          <w:tblHeader/>
        </w:trPr>
        <w:tc>
          <w:tcPr>
            <w:tcW w:w="1951" w:type="dxa"/>
          </w:tcPr>
          <w:p w14:paraId="58CBDC6A" w14:textId="77777777" w:rsidR="00C94E06" w:rsidRPr="00845A0D" w:rsidRDefault="00C94E06" w:rsidP="00120A3F">
            <w:pPr>
              <w:keepNext/>
              <w:rPr>
                <w:sz w:val="22"/>
                <w:szCs w:val="22"/>
              </w:rPr>
            </w:pPr>
            <w:r w:rsidRPr="00845A0D">
              <w:rPr>
                <w:sz w:val="22"/>
                <w:szCs w:val="22"/>
              </w:rPr>
              <w:t>Claim</w:t>
            </w:r>
          </w:p>
        </w:tc>
        <w:tc>
          <w:tcPr>
            <w:tcW w:w="1061" w:type="dxa"/>
          </w:tcPr>
          <w:p w14:paraId="1FD3C5DF" w14:textId="77777777" w:rsidR="00C94E06" w:rsidRPr="00845A0D" w:rsidRDefault="00C94E06" w:rsidP="00120A3F">
            <w:pPr>
              <w:keepNext/>
              <w:jc w:val="center"/>
              <w:rPr>
                <w:sz w:val="22"/>
                <w:szCs w:val="22"/>
              </w:rPr>
            </w:pPr>
            <w:proofErr w:type="spellStart"/>
            <w:r w:rsidRPr="00845A0D">
              <w:rPr>
                <w:sz w:val="22"/>
                <w:szCs w:val="22"/>
              </w:rPr>
              <w:t>Req</w:t>
            </w:r>
            <w:proofErr w:type="spellEnd"/>
            <w:r w:rsidRPr="00845A0D">
              <w:rPr>
                <w:sz w:val="22"/>
                <w:szCs w:val="22"/>
              </w:rPr>
              <w:t>?</w:t>
            </w:r>
          </w:p>
        </w:tc>
        <w:tc>
          <w:tcPr>
            <w:tcW w:w="1523" w:type="dxa"/>
          </w:tcPr>
          <w:p w14:paraId="1A5AC884" w14:textId="77777777" w:rsidR="00C94E06" w:rsidRPr="00845A0D" w:rsidRDefault="00C94E06" w:rsidP="00120A3F">
            <w:pPr>
              <w:keepNext/>
              <w:rPr>
                <w:sz w:val="22"/>
                <w:szCs w:val="22"/>
              </w:rPr>
            </w:pPr>
            <w:r w:rsidRPr="00845A0D">
              <w:rPr>
                <w:sz w:val="22"/>
                <w:szCs w:val="22"/>
              </w:rPr>
              <w:t>Name</w:t>
            </w:r>
          </w:p>
        </w:tc>
        <w:tc>
          <w:tcPr>
            <w:tcW w:w="4707" w:type="dxa"/>
          </w:tcPr>
          <w:p w14:paraId="27CB34E4" w14:textId="77777777" w:rsidR="00C94E06" w:rsidRPr="00845A0D" w:rsidRDefault="00C94E06" w:rsidP="00120A3F">
            <w:pPr>
              <w:keepNext/>
              <w:rPr>
                <w:sz w:val="22"/>
                <w:szCs w:val="22"/>
              </w:rPr>
            </w:pPr>
            <w:r w:rsidRPr="00845A0D">
              <w:rPr>
                <w:sz w:val="22"/>
                <w:szCs w:val="22"/>
              </w:rPr>
              <w:t>Description</w:t>
            </w:r>
          </w:p>
        </w:tc>
      </w:tr>
      <w:tr w:rsidR="00F03482" w:rsidRPr="00845A0D" w14:paraId="56EFB378" w14:textId="77777777" w:rsidTr="00950E5D">
        <w:tc>
          <w:tcPr>
            <w:tcW w:w="9242" w:type="dxa"/>
            <w:gridSpan w:val="4"/>
            <w:shd w:val="clear" w:color="auto" w:fill="DFDCDF"/>
          </w:tcPr>
          <w:p w14:paraId="3E36C9FD" w14:textId="6E0AA915" w:rsidR="00F03482" w:rsidRPr="001C0EF0" w:rsidRDefault="00FB57FE" w:rsidP="0087344E">
            <w:pPr>
              <w:rPr>
                <w:b/>
                <w:sz w:val="22"/>
                <w:szCs w:val="22"/>
              </w:rPr>
            </w:pPr>
            <w:r w:rsidRPr="001C0EF0">
              <w:rPr>
                <w:b/>
                <w:sz w:val="22"/>
                <w:szCs w:val="22"/>
              </w:rPr>
              <w:t>Standard Claims</w:t>
            </w:r>
          </w:p>
        </w:tc>
      </w:tr>
      <w:tr w:rsidR="006418F2" w:rsidRPr="00845A0D" w14:paraId="3334FE2A" w14:textId="77777777" w:rsidTr="00950E5D">
        <w:tc>
          <w:tcPr>
            <w:tcW w:w="1951" w:type="dxa"/>
          </w:tcPr>
          <w:p w14:paraId="00A3F4C5" w14:textId="77777777" w:rsidR="00C94E06" w:rsidRPr="00845A0D" w:rsidRDefault="00C94E06" w:rsidP="0087344E">
            <w:pPr>
              <w:rPr>
                <w:sz w:val="22"/>
                <w:szCs w:val="22"/>
              </w:rPr>
            </w:pPr>
            <w:proofErr w:type="spellStart"/>
            <w:r w:rsidRPr="00845A0D">
              <w:rPr>
                <w:sz w:val="22"/>
                <w:szCs w:val="22"/>
              </w:rPr>
              <w:t>iss</w:t>
            </w:r>
            <w:proofErr w:type="spellEnd"/>
          </w:p>
        </w:tc>
        <w:tc>
          <w:tcPr>
            <w:tcW w:w="1061" w:type="dxa"/>
          </w:tcPr>
          <w:p w14:paraId="2CF1DBFF" w14:textId="77777777" w:rsidR="00C94E06" w:rsidRPr="00845A0D" w:rsidRDefault="00C94E06" w:rsidP="0087344E">
            <w:pPr>
              <w:jc w:val="center"/>
              <w:rPr>
                <w:sz w:val="22"/>
                <w:szCs w:val="22"/>
              </w:rPr>
            </w:pPr>
            <w:proofErr w:type="spellStart"/>
            <w:r w:rsidRPr="00845A0D">
              <w:rPr>
                <w:sz w:val="22"/>
                <w:szCs w:val="22"/>
              </w:rPr>
              <w:t>Mand</w:t>
            </w:r>
            <w:proofErr w:type="spellEnd"/>
          </w:p>
        </w:tc>
        <w:tc>
          <w:tcPr>
            <w:tcW w:w="1523" w:type="dxa"/>
          </w:tcPr>
          <w:p w14:paraId="5591827B" w14:textId="77777777" w:rsidR="00C94E06" w:rsidRPr="00845A0D" w:rsidRDefault="00C94E06" w:rsidP="0087344E">
            <w:pPr>
              <w:rPr>
                <w:sz w:val="22"/>
                <w:szCs w:val="22"/>
              </w:rPr>
            </w:pPr>
            <w:r w:rsidRPr="00845A0D">
              <w:rPr>
                <w:sz w:val="22"/>
                <w:szCs w:val="22"/>
              </w:rPr>
              <w:t>Issuer Identifier for the Issuer of the response</w:t>
            </w:r>
          </w:p>
        </w:tc>
        <w:tc>
          <w:tcPr>
            <w:tcW w:w="4707" w:type="dxa"/>
          </w:tcPr>
          <w:p w14:paraId="4A477A8B" w14:textId="77777777" w:rsidR="00C94E06" w:rsidRPr="00845A0D" w:rsidRDefault="00C94E06" w:rsidP="0087344E">
            <w:pPr>
              <w:rPr>
                <w:sz w:val="22"/>
                <w:szCs w:val="22"/>
              </w:rPr>
            </w:pPr>
            <w:r w:rsidRPr="00845A0D">
              <w:rPr>
                <w:sz w:val="22"/>
                <w:szCs w:val="22"/>
              </w:rPr>
              <w:t xml:space="preserve">The </w:t>
            </w:r>
            <w:proofErr w:type="spellStart"/>
            <w:r w:rsidRPr="00845A0D">
              <w:rPr>
                <w:sz w:val="22"/>
                <w:szCs w:val="22"/>
              </w:rPr>
              <w:t>iss</w:t>
            </w:r>
            <w:proofErr w:type="spellEnd"/>
            <w:r w:rsidRPr="00845A0D">
              <w:rPr>
                <w:sz w:val="22"/>
                <w:szCs w:val="22"/>
              </w:rPr>
              <w:t xml:space="preserve"> value is a case sensitive URL using the https scheme that contains scheme, host, and optionally, port number and path components and no query or fragment components.</w:t>
            </w:r>
          </w:p>
        </w:tc>
      </w:tr>
      <w:tr w:rsidR="006418F2" w:rsidRPr="00845A0D" w14:paraId="7F9A2C29" w14:textId="77777777" w:rsidTr="00950E5D">
        <w:tc>
          <w:tcPr>
            <w:tcW w:w="1951" w:type="dxa"/>
          </w:tcPr>
          <w:p w14:paraId="130758AB" w14:textId="5FE0BBCA" w:rsidR="00C94E06" w:rsidRPr="00845A0D" w:rsidRDefault="008924E6" w:rsidP="0087344E">
            <w:pPr>
              <w:rPr>
                <w:sz w:val="22"/>
                <w:szCs w:val="22"/>
              </w:rPr>
            </w:pPr>
            <w:r>
              <w:rPr>
                <w:sz w:val="22"/>
                <w:szCs w:val="22"/>
              </w:rPr>
              <w:t>s</w:t>
            </w:r>
            <w:r w:rsidR="00E07AF2" w:rsidRPr="00845A0D">
              <w:rPr>
                <w:sz w:val="22"/>
                <w:szCs w:val="22"/>
              </w:rPr>
              <w:t>ub</w:t>
            </w:r>
          </w:p>
        </w:tc>
        <w:tc>
          <w:tcPr>
            <w:tcW w:w="1061" w:type="dxa"/>
          </w:tcPr>
          <w:p w14:paraId="1BE14F92" w14:textId="77777777" w:rsidR="00C94E06" w:rsidRPr="00845A0D" w:rsidRDefault="00C94E06" w:rsidP="0087344E">
            <w:pPr>
              <w:jc w:val="center"/>
              <w:rPr>
                <w:sz w:val="22"/>
                <w:szCs w:val="22"/>
              </w:rPr>
            </w:pPr>
            <w:proofErr w:type="spellStart"/>
            <w:r w:rsidRPr="00845A0D">
              <w:rPr>
                <w:sz w:val="22"/>
                <w:szCs w:val="22"/>
              </w:rPr>
              <w:t>Mand</w:t>
            </w:r>
            <w:proofErr w:type="spellEnd"/>
          </w:p>
        </w:tc>
        <w:tc>
          <w:tcPr>
            <w:tcW w:w="1523" w:type="dxa"/>
          </w:tcPr>
          <w:p w14:paraId="2DB65767" w14:textId="77777777" w:rsidR="00C94E06" w:rsidRPr="00845A0D" w:rsidRDefault="00C94E06" w:rsidP="0087344E">
            <w:pPr>
              <w:rPr>
                <w:sz w:val="22"/>
                <w:szCs w:val="22"/>
              </w:rPr>
            </w:pPr>
            <w:r w:rsidRPr="00845A0D">
              <w:rPr>
                <w:sz w:val="22"/>
                <w:szCs w:val="22"/>
              </w:rPr>
              <w:t>Subject Identifier</w:t>
            </w:r>
          </w:p>
        </w:tc>
        <w:tc>
          <w:tcPr>
            <w:tcW w:w="4707" w:type="dxa"/>
          </w:tcPr>
          <w:p w14:paraId="0E91C391" w14:textId="37725FDF" w:rsidR="00825D11" w:rsidRDefault="00C94E06" w:rsidP="0087344E">
            <w:pPr>
              <w:rPr>
                <w:sz w:val="22"/>
                <w:szCs w:val="22"/>
              </w:rPr>
            </w:pPr>
            <w:r w:rsidRPr="00845A0D">
              <w:rPr>
                <w:sz w:val="22"/>
                <w:szCs w:val="22"/>
              </w:rPr>
              <w:t xml:space="preserve">A locally unique and never reassigned identifier within the Issuer for the End-User, which is intended to be consumed by the Client, e.g., </w:t>
            </w:r>
            <w:r w:rsidR="00252AD6" w:rsidRPr="00845A0D">
              <w:rPr>
                <w:sz w:val="22"/>
                <w:szCs w:val="22"/>
              </w:rPr>
              <w:t xml:space="preserve">24400320 </w:t>
            </w:r>
            <w:r w:rsidRPr="00845A0D">
              <w:rPr>
                <w:sz w:val="22"/>
                <w:szCs w:val="22"/>
              </w:rPr>
              <w:t>or A</w:t>
            </w:r>
            <w:r w:rsidR="000157B3" w:rsidRPr="00845A0D">
              <w:rPr>
                <w:sz w:val="22"/>
                <w:szCs w:val="22"/>
              </w:rPr>
              <w:t>i</w:t>
            </w:r>
            <w:r w:rsidRPr="00845A0D">
              <w:rPr>
                <w:sz w:val="22"/>
                <w:szCs w:val="22"/>
              </w:rPr>
              <w:t>tOawmwtWwcT0k51BayewNvutrJUqsvl6qs7A4</w:t>
            </w:r>
          </w:p>
          <w:p w14:paraId="4743C935" w14:textId="4C445963" w:rsidR="00C94E06" w:rsidRDefault="00C94E06" w:rsidP="0087344E">
            <w:pPr>
              <w:rPr>
                <w:sz w:val="22"/>
                <w:szCs w:val="22"/>
              </w:rPr>
            </w:pPr>
            <w:r w:rsidRPr="00845A0D">
              <w:rPr>
                <w:sz w:val="22"/>
                <w:szCs w:val="22"/>
              </w:rPr>
              <w:t xml:space="preserve">It </w:t>
            </w:r>
            <w:r w:rsidR="00C31B19">
              <w:rPr>
                <w:sz w:val="22"/>
                <w:szCs w:val="22"/>
              </w:rPr>
              <w:t>SHALL</w:t>
            </w:r>
            <w:r w:rsidRPr="00845A0D">
              <w:rPr>
                <w:sz w:val="22"/>
                <w:szCs w:val="22"/>
              </w:rPr>
              <w:t xml:space="preserve"> NOT exceed 255 ASCII characters in length. </w:t>
            </w:r>
          </w:p>
          <w:p w14:paraId="0E8AD857" w14:textId="77777777" w:rsidR="00C94E06" w:rsidRPr="00845A0D" w:rsidRDefault="00C94E06" w:rsidP="0087344E">
            <w:pPr>
              <w:rPr>
                <w:sz w:val="22"/>
                <w:szCs w:val="22"/>
              </w:rPr>
            </w:pPr>
            <w:r w:rsidRPr="00845A0D">
              <w:rPr>
                <w:sz w:val="22"/>
                <w:szCs w:val="22"/>
              </w:rPr>
              <w:t>The sub value is a case sensitive string</w:t>
            </w:r>
          </w:p>
        </w:tc>
      </w:tr>
      <w:tr w:rsidR="006418F2" w:rsidRPr="00845A0D" w14:paraId="0323BBCA" w14:textId="77777777" w:rsidTr="00950E5D">
        <w:tc>
          <w:tcPr>
            <w:tcW w:w="1951" w:type="dxa"/>
          </w:tcPr>
          <w:p w14:paraId="589D27B0" w14:textId="4B912719" w:rsidR="00C94E06" w:rsidRPr="00845A0D" w:rsidRDefault="00E60598" w:rsidP="0087344E">
            <w:pPr>
              <w:rPr>
                <w:sz w:val="22"/>
                <w:szCs w:val="22"/>
              </w:rPr>
            </w:pPr>
            <w:proofErr w:type="spellStart"/>
            <w:r>
              <w:rPr>
                <w:sz w:val="22"/>
                <w:szCs w:val="22"/>
              </w:rPr>
              <w:t>a</w:t>
            </w:r>
            <w:r w:rsidR="00C94E06" w:rsidRPr="00845A0D">
              <w:rPr>
                <w:sz w:val="22"/>
                <w:szCs w:val="22"/>
              </w:rPr>
              <w:t>ud</w:t>
            </w:r>
            <w:proofErr w:type="spellEnd"/>
          </w:p>
        </w:tc>
        <w:tc>
          <w:tcPr>
            <w:tcW w:w="1061" w:type="dxa"/>
          </w:tcPr>
          <w:p w14:paraId="20088273" w14:textId="77777777" w:rsidR="00C94E06" w:rsidRPr="00845A0D" w:rsidRDefault="00C94E06" w:rsidP="0087344E">
            <w:pPr>
              <w:jc w:val="center"/>
              <w:rPr>
                <w:sz w:val="22"/>
                <w:szCs w:val="22"/>
              </w:rPr>
            </w:pPr>
            <w:proofErr w:type="spellStart"/>
            <w:r w:rsidRPr="00845A0D">
              <w:rPr>
                <w:sz w:val="22"/>
                <w:szCs w:val="22"/>
              </w:rPr>
              <w:t>Mand</w:t>
            </w:r>
            <w:proofErr w:type="spellEnd"/>
          </w:p>
        </w:tc>
        <w:tc>
          <w:tcPr>
            <w:tcW w:w="1523" w:type="dxa"/>
          </w:tcPr>
          <w:p w14:paraId="018144C2" w14:textId="77777777" w:rsidR="00C94E06" w:rsidRPr="00845A0D" w:rsidRDefault="00C94E06" w:rsidP="0087344E">
            <w:pPr>
              <w:rPr>
                <w:sz w:val="22"/>
                <w:szCs w:val="22"/>
              </w:rPr>
            </w:pPr>
            <w:r w:rsidRPr="00845A0D">
              <w:rPr>
                <w:sz w:val="22"/>
                <w:szCs w:val="22"/>
              </w:rPr>
              <w:t>Audience(s) that this ID Token is intended for</w:t>
            </w:r>
          </w:p>
        </w:tc>
        <w:tc>
          <w:tcPr>
            <w:tcW w:w="4707" w:type="dxa"/>
          </w:tcPr>
          <w:p w14:paraId="573764D2" w14:textId="3AD86884" w:rsidR="00C94E06" w:rsidRPr="00845A0D" w:rsidRDefault="00C94E06" w:rsidP="0087344E">
            <w:pPr>
              <w:rPr>
                <w:sz w:val="22"/>
                <w:szCs w:val="22"/>
              </w:rPr>
            </w:pPr>
            <w:r w:rsidRPr="00546621">
              <w:rPr>
                <w:sz w:val="22"/>
                <w:szCs w:val="22"/>
              </w:rPr>
              <w:t xml:space="preserve">It </w:t>
            </w:r>
            <w:r w:rsidR="0038420C">
              <w:rPr>
                <w:sz w:val="22"/>
                <w:szCs w:val="22"/>
              </w:rPr>
              <w:t>SHALL</w:t>
            </w:r>
            <w:r w:rsidRPr="00546621">
              <w:rPr>
                <w:sz w:val="22"/>
                <w:szCs w:val="22"/>
              </w:rPr>
              <w:t xml:space="preserve"> contain the </w:t>
            </w:r>
            <w:proofErr w:type="spellStart"/>
            <w:r w:rsidRPr="00546621">
              <w:rPr>
                <w:sz w:val="22"/>
                <w:szCs w:val="22"/>
              </w:rPr>
              <w:t>O</w:t>
            </w:r>
            <w:r w:rsidR="000157B3" w:rsidRPr="00546621">
              <w:rPr>
                <w:sz w:val="22"/>
                <w:szCs w:val="22"/>
              </w:rPr>
              <w:t>a</w:t>
            </w:r>
            <w:r w:rsidRPr="00546621">
              <w:rPr>
                <w:sz w:val="22"/>
                <w:szCs w:val="22"/>
              </w:rPr>
              <w:t>uth</w:t>
            </w:r>
            <w:proofErr w:type="spellEnd"/>
            <w:r w:rsidRPr="00546621">
              <w:rPr>
                <w:sz w:val="22"/>
                <w:szCs w:val="22"/>
              </w:rPr>
              <w:t xml:space="preserve"> 2.0 </w:t>
            </w:r>
            <w:proofErr w:type="spellStart"/>
            <w:r w:rsidRPr="00546621">
              <w:rPr>
                <w:sz w:val="22"/>
                <w:szCs w:val="22"/>
              </w:rPr>
              <w:t>client_id</w:t>
            </w:r>
            <w:proofErr w:type="spellEnd"/>
            <w:r w:rsidRPr="00546621">
              <w:rPr>
                <w:sz w:val="22"/>
                <w:szCs w:val="22"/>
              </w:rPr>
              <w:t xml:space="preserve"> of the </w:t>
            </w:r>
            <w:r w:rsidR="00546621" w:rsidRPr="00EC2972">
              <w:rPr>
                <w:sz w:val="22"/>
                <w:szCs w:val="22"/>
                <w:lang w:eastAsia="en-US"/>
              </w:rPr>
              <w:t>Partner Services</w:t>
            </w:r>
            <w:r w:rsidR="00546621" w:rsidRPr="00546621">
              <w:rPr>
                <w:sz w:val="22"/>
                <w:szCs w:val="22"/>
              </w:rPr>
              <w:t xml:space="preserve"> </w:t>
            </w:r>
            <w:r w:rsidRPr="00546621">
              <w:rPr>
                <w:sz w:val="22"/>
                <w:szCs w:val="22"/>
              </w:rPr>
              <w:t>as an audience value. It MAY also contain identifiers for other audiences. In the general case, the</w:t>
            </w:r>
            <w:r w:rsidRPr="00845A0D">
              <w:rPr>
                <w:sz w:val="22"/>
                <w:szCs w:val="22"/>
              </w:rPr>
              <w:t xml:space="preserve"> </w:t>
            </w:r>
            <w:proofErr w:type="spellStart"/>
            <w:r w:rsidRPr="00845A0D">
              <w:rPr>
                <w:sz w:val="22"/>
                <w:szCs w:val="22"/>
              </w:rPr>
              <w:t>aud</w:t>
            </w:r>
            <w:proofErr w:type="spellEnd"/>
            <w:r w:rsidRPr="00845A0D">
              <w:rPr>
                <w:sz w:val="22"/>
                <w:szCs w:val="22"/>
              </w:rPr>
              <w:t xml:space="preserve"> value is an array of case sensitive strings. In the common special case when there is one audience, the </w:t>
            </w:r>
            <w:proofErr w:type="spellStart"/>
            <w:r w:rsidRPr="00845A0D">
              <w:rPr>
                <w:sz w:val="22"/>
                <w:szCs w:val="22"/>
              </w:rPr>
              <w:t>aud</w:t>
            </w:r>
            <w:proofErr w:type="spellEnd"/>
            <w:r w:rsidRPr="00845A0D">
              <w:rPr>
                <w:sz w:val="22"/>
                <w:szCs w:val="22"/>
              </w:rPr>
              <w:t xml:space="preserve"> value </w:t>
            </w:r>
            <w:r w:rsidR="00A35220">
              <w:rPr>
                <w:sz w:val="22"/>
                <w:szCs w:val="22"/>
              </w:rPr>
              <w:t>SHALL</w:t>
            </w:r>
            <w:r w:rsidRPr="00845A0D">
              <w:rPr>
                <w:sz w:val="22"/>
                <w:szCs w:val="22"/>
              </w:rPr>
              <w:t xml:space="preserve"> be a single case sensitive string</w:t>
            </w:r>
          </w:p>
        </w:tc>
      </w:tr>
      <w:tr w:rsidR="006418F2" w:rsidRPr="00845A0D" w14:paraId="2105C832" w14:textId="77777777" w:rsidTr="00950E5D">
        <w:tc>
          <w:tcPr>
            <w:tcW w:w="1951" w:type="dxa"/>
          </w:tcPr>
          <w:p w14:paraId="0CE7D7C1" w14:textId="7F112053" w:rsidR="00C94E06" w:rsidRPr="00845A0D" w:rsidRDefault="00E60598" w:rsidP="0087344E">
            <w:pPr>
              <w:rPr>
                <w:sz w:val="22"/>
                <w:szCs w:val="22"/>
              </w:rPr>
            </w:pPr>
            <w:r>
              <w:rPr>
                <w:sz w:val="22"/>
                <w:szCs w:val="22"/>
              </w:rPr>
              <w:t>e</w:t>
            </w:r>
            <w:r w:rsidR="00C94E06" w:rsidRPr="00845A0D">
              <w:rPr>
                <w:sz w:val="22"/>
                <w:szCs w:val="22"/>
              </w:rPr>
              <w:t>xp</w:t>
            </w:r>
          </w:p>
        </w:tc>
        <w:tc>
          <w:tcPr>
            <w:tcW w:w="1061" w:type="dxa"/>
          </w:tcPr>
          <w:p w14:paraId="354CB067" w14:textId="77777777" w:rsidR="00C94E06" w:rsidRPr="00845A0D" w:rsidRDefault="00C94E06" w:rsidP="0087344E">
            <w:pPr>
              <w:jc w:val="center"/>
              <w:rPr>
                <w:sz w:val="22"/>
                <w:szCs w:val="22"/>
              </w:rPr>
            </w:pPr>
            <w:proofErr w:type="spellStart"/>
            <w:r w:rsidRPr="00845A0D">
              <w:rPr>
                <w:sz w:val="22"/>
                <w:szCs w:val="22"/>
              </w:rPr>
              <w:t>Mand</w:t>
            </w:r>
            <w:proofErr w:type="spellEnd"/>
          </w:p>
        </w:tc>
        <w:tc>
          <w:tcPr>
            <w:tcW w:w="1523" w:type="dxa"/>
          </w:tcPr>
          <w:p w14:paraId="5A182D1C" w14:textId="77777777" w:rsidR="00C94E06" w:rsidRPr="00845A0D" w:rsidRDefault="00C94E06" w:rsidP="0087344E">
            <w:pPr>
              <w:rPr>
                <w:sz w:val="22"/>
                <w:szCs w:val="22"/>
              </w:rPr>
            </w:pPr>
            <w:r w:rsidRPr="00845A0D">
              <w:rPr>
                <w:sz w:val="22"/>
                <w:szCs w:val="22"/>
              </w:rPr>
              <w:t>Expiration time on or after which the ID Token MUST NOT be accepted for processing</w:t>
            </w:r>
          </w:p>
        </w:tc>
        <w:tc>
          <w:tcPr>
            <w:tcW w:w="4707" w:type="dxa"/>
          </w:tcPr>
          <w:p w14:paraId="6C87639F" w14:textId="77777777" w:rsidR="00C94E06" w:rsidRPr="00845A0D" w:rsidRDefault="00C94E06" w:rsidP="0087344E">
            <w:pPr>
              <w:rPr>
                <w:sz w:val="22"/>
                <w:szCs w:val="22"/>
              </w:rPr>
            </w:pPr>
            <w:r w:rsidRPr="00845A0D">
              <w:rPr>
                <w:sz w:val="22"/>
                <w:szCs w:val="22"/>
              </w:rPr>
              <w:t>The processing of this parameter requires that the current date/time MUST be before the expiration date/time listed in the value. Implementers MAY provide for some small leeway, usually no more than a few minutes, to account for clock skew. Its value is a JSON number representing the number of seconds from 1970-01-01T0:0:0Z as measured in UTC until the date/time. See RFC 3339 [RFC3339] for details regarding date/times in general and UTC in particular</w:t>
            </w:r>
          </w:p>
        </w:tc>
      </w:tr>
      <w:tr w:rsidR="006418F2" w:rsidRPr="00845A0D" w14:paraId="4EAF16A7" w14:textId="77777777" w:rsidTr="00950E5D">
        <w:tc>
          <w:tcPr>
            <w:tcW w:w="1951" w:type="dxa"/>
          </w:tcPr>
          <w:p w14:paraId="75DDDC56" w14:textId="4F120E08" w:rsidR="00C94E06" w:rsidRPr="00845A0D" w:rsidRDefault="00E60598" w:rsidP="0087344E">
            <w:pPr>
              <w:rPr>
                <w:sz w:val="22"/>
                <w:szCs w:val="22"/>
              </w:rPr>
            </w:pPr>
            <w:proofErr w:type="spellStart"/>
            <w:r>
              <w:rPr>
                <w:sz w:val="22"/>
                <w:szCs w:val="22"/>
              </w:rPr>
              <w:t>i</w:t>
            </w:r>
            <w:r w:rsidR="00C94E06" w:rsidRPr="00845A0D">
              <w:rPr>
                <w:sz w:val="22"/>
                <w:szCs w:val="22"/>
              </w:rPr>
              <w:t>at</w:t>
            </w:r>
            <w:proofErr w:type="spellEnd"/>
          </w:p>
        </w:tc>
        <w:tc>
          <w:tcPr>
            <w:tcW w:w="1061" w:type="dxa"/>
          </w:tcPr>
          <w:p w14:paraId="5B5AB598" w14:textId="77777777" w:rsidR="00C94E06" w:rsidRPr="00845A0D" w:rsidRDefault="00C94E06" w:rsidP="0087344E">
            <w:pPr>
              <w:jc w:val="center"/>
              <w:rPr>
                <w:sz w:val="22"/>
                <w:szCs w:val="22"/>
              </w:rPr>
            </w:pPr>
            <w:proofErr w:type="spellStart"/>
            <w:r w:rsidRPr="00845A0D">
              <w:rPr>
                <w:sz w:val="22"/>
                <w:szCs w:val="22"/>
              </w:rPr>
              <w:t>Mand</w:t>
            </w:r>
            <w:proofErr w:type="spellEnd"/>
          </w:p>
        </w:tc>
        <w:tc>
          <w:tcPr>
            <w:tcW w:w="1523" w:type="dxa"/>
          </w:tcPr>
          <w:p w14:paraId="41F566DA" w14:textId="77777777" w:rsidR="00C94E06" w:rsidRPr="00845A0D" w:rsidRDefault="00C94E06" w:rsidP="0087344E">
            <w:pPr>
              <w:rPr>
                <w:sz w:val="22"/>
                <w:szCs w:val="22"/>
              </w:rPr>
            </w:pPr>
            <w:r w:rsidRPr="00845A0D">
              <w:rPr>
                <w:sz w:val="22"/>
                <w:szCs w:val="22"/>
              </w:rPr>
              <w:t>Time at which the JWT was issued</w:t>
            </w:r>
          </w:p>
        </w:tc>
        <w:tc>
          <w:tcPr>
            <w:tcW w:w="4707" w:type="dxa"/>
          </w:tcPr>
          <w:p w14:paraId="7E77A2D7" w14:textId="313D4865" w:rsidR="00C94E06" w:rsidRPr="00845A0D" w:rsidRDefault="009C1B7D" w:rsidP="0087344E">
            <w:pPr>
              <w:rPr>
                <w:sz w:val="22"/>
                <w:szCs w:val="22"/>
              </w:rPr>
            </w:pPr>
            <w:r w:rsidRPr="00845A0D">
              <w:rPr>
                <w:sz w:val="22"/>
                <w:szCs w:val="22"/>
              </w:rPr>
              <w:t xml:space="preserve">Its value is a JSON number representing the number of seconds from 1970-01-01T0:0:0Z as measured in UTC until the date/time. See RFC 3339 </w:t>
            </w:r>
            <w:sdt>
              <w:sdtPr>
                <w:rPr>
                  <w:sz w:val="22"/>
                  <w:szCs w:val="22"/>
                </w:rPr>
                <w:id w:val="1385598351"/>
                <w:citation/>
              </w:sdtPr>
              <w:sdtContent>
                <w:r w:rsidR="00FB277E">
                  <w:rPr>
                    <w:sz w:val="22"/>
                    <w:szCs w:val="22"/>
                  </w:rPr>
                  <w:fldChar w:fldCharType="begin"/>
                </w:r>
                <w:r w:rsidR="0073065B">
                  <w:rPr>
                    <w:sz w:val="22"/>
                    <w:szCs w:val="22"/>
                  </w:rPr>
                  <w:instrText xml:space="preserve">CITATION RFC \l 2057 </w:instrText>
                </w:r>
                <w:r w:rsidR="00FB277E">
                  <w:rPr>
                    <w:sz w:val="22"/>
                    <w:szCs w:val="22"/>
                  </w:rPr>
                  <w:fldChar w:fldCharType="separate"/>
                </w:r>
                <w:r w:rsidR="00BF386C" w:rsidRPr="00BF386C">
                  <w:rPr>
                    <w:noProof/>
                    <w:sz w:val="22"/>
                    <w:szCs w:val="22"/>
                  </w:rPr>
                  <w:t>[9]</w:t>
                </w:r>
                <w:r w:rsidR="00FB277E">
                  <w:rPr>
                    <w:sz w:val="22"/>
                    <w:szCs w:val="22"/>
                  </w:rPr>
                  <w:fldChar w:fldCharType="end"/>
                </w:r>
              </w:sdtContent>
            </w:sdt>
            <w:r w:rsidR="00FB277E">
              <w:rPr>
                <w:sz w:val="22"/>
                <w:szCs w:val="22"/>
              </w:rPr>
              <w:t xml:space="preserve"> </w:t>
            </w:r>
            <w:r w:rsidRPr="00845A0D">
              <w:rPr>
                <w:sz w:val="22"/>
                <w:szCs w:val="22"/>
              </w:rPr>
              <w:t>for details regarding date/times in general and UTC in particular</w:t>
            </w:r>
          </w:p>
        </w:tc>
      </w:tr>
      <w:tr w:rsidR="006418F2" w:rsidRPr="00845A0D" w14:paraId="3F2F1C25" w14:textId="77777777" w:rsidTr="00950E5D">
        <w:tc>
          <w:tcPr>
            <w:tcW w:w="1951" w:type="dxa"/>
          </w:tcPr>
          <w:p w14:paraId="27A6AAC5" w14:textId="77777777" w:rsidR="00C04E17" w:rsidRPr="00845A0D" w:rsidRDefault="00C04E17" w:rsidP="009B7788">
            <w:pPr>
              <w:rPr>
                <w:sz w:val="22"/>
                <w:szCs w:val="22"/>
              </w:rPr>
            </w:pPr>
            <w:proofErr w:type="spellStart"/>
            <w:r>
              <w:rPr>
                <w:sz w:val="22"/>
                <w:szCs w:val="22"/>
              </w:rPr>
              <w:t>jti</w:t>
            </w:r>
            <w:proofErr w:type="spellEnd"/>
          </w:p>
        </w:tc>
        <w:tc>
          <w:tcPr>
            <w:tcW w:w="1061" w:type="dxa"/>
          </w:tcPr>
          <w:p w14:paraId="3FF21F02" w14:textId="77777777" w:rsidR="00C04E17" w:rsidRPr="00845A0D" w:rsidRDefault="00C04E17" w:rsidP="009B7788">
            <w:pPr>
              <w:jc w:val="center"/>
              <w:rPr>
                <w:sz w:val="22"/>
                <w:szCs w:val="22"/>
              </w:rPr>
            </w:pPr>
            <w:proofErr w:type="spellStart"/>
            <w:r w:rsidRPr="00845A0D">
              <w:rPr>
                <w:sz w:val="22"/>
                <w:szCs w:val="22"/>
              </w:rPr>
              <w:t>Mand</w:t>
            </w:r>
            <w:proofErr w:type="spellEnd"/>
          </w:p>
        </w:tc>
        <w:tc>
          <w:tcPr>
            <w:tcW w:w="1523" w:type="dxa"/>
          </w:tcPr>
          <w:p w14:paraId="469C6897" w14:textId="77777777" w:rsidR="00C04E17" w:rsidRPr="00845A0D" w:rsidRDefault="00C04E17" w:rsidP="009B7788">
            <w:pPr>
              <w:rPr>
                <w:sz w:val="22"/>
                <w:szCs w:val="22"/>
              </w:rPr>
            </w:pPr>
            <w:r>
              <w:rPr>
                <w:sz w:val="22"/>
                <w:szCs w:val="22"/>
              </w:rPr>
              <w:t>JWT unique identifier</w:t>
            </w:r>
          </w:p>
        </w:tc>
        <w:tc>
          <w:tcPr>
            <w:tcW w:w="4707" w:type="dxa"/>
          </w:tcPr>
          <w:p w14:paraId="79655307" w14:textId="77777777" w:rsidR="00C04E17" w:rsidRPr="00845A0D" w:rsidRDefault="00C04E17" w:rsidP="009B7788">
            <w:pPr>
              <w:rPr>
                <w:sz w:val="22"/>
                <w:szCs w:val="22"/>
              </w:rPr>
            </w:pPr>
            <w:r>
              <w:rPr>
                <w:sz w:val="22"/>
                <w:szCs w:val="22"/>
              </w:rPr>
              <w:t>Value is unique to each token created by the issuer</w:t>
            </w:r>
          </w:p>
        </w:tc>
      </w:tr>
      <w:tr w:rsidR="006418F2" w:rsidRPr="00845A0D" w14:paraId="355FEC16" w14:textId="77777777" w:rsidTr="00950E5D">
        <w:tc>
          <w:tcPr>
            <w:tcW w:w="1951" w:type="dxa"/>
          </w:tcPr>
          <w:p w14:paraId="2E04EAF2" w14:textId="77777777" w:rsidR="00C94E06" w:rsidRPr="00845A0D" w:rsidRDefault="00C94E06" w:rsidP="0087344E">
            <w:pPr>
              <w:rPr>
                <w:sz w:val="22"/>
                <w:szCs w:val="22"/>
              </w:rPr>
            </w:pPr>
            <w:proofErr w:type="spellStart"/>
            <w:r w:rsidRPr="00845A0D">
              <w:rPr>
                <w:sz w:val="22"/>
                <w:szCs w:val="22"/>
              </w:rPr>
              <w:lastRenderedPageBreak/>
              <w:t>auth_time</w:t>
            </w:r>
            <w:proofErr w:type="spellEnd"/>
          </w:p>
        </w:tc>
        <w:tc>
          <w:tcPr>
            <w:tcW w:w="1061" w:type="dxa"/>
          </w:tcPr>
          <w:p w14:paraId="0DB61D6F" w14:textId="77777777" w:rsidR="00C94E06" w:rsidRPr="00845A0D" w:rsidRDefault="00C94E06" w:rsidP="0087344E">
            <w:pPr>
              <w:jc w:val="center"/>
              <w:rPr>
                <w:sz w:val="22"/>
                <w:szCs w:val="22"/>
              </w:rPr>
            </w:pPr>
            <w:r w:rsidRPr="00845A0D">
              <w:rPr>
                <w:sz w:val="22"/>
                <w:szCs w:val="22"/>
              </w:rPr>
              <w:t>Cond</w:t>
            </w:r>
          </w:p>
        </w:tc>
        <w:tc>
          <w:tcPr>
            <w:tcW w:w="1523" w:type="dxa"/>
          </w:tcPr>
          <w:p w14:paraId="1E93E4CC" w14:textId="77777777" w:rsidR="00C94E06" w:rsidRPr="00845A0D" w:rsidRDefault="00C94E06" w:rsidP="0087344E">
            <w:pPr>
              <w:rPr>
                <w:sz w:val="22"/>
                <w:szCs w:val="22"/>
              </w:rPr>
            </w:pPr>
            <w:r w:rsidRPr="00845A0D">
              <w:rPr>
                <w:sz w:val="22"/>
                <w:szCs w:val="22"/>
              </w:rPr>
              <w:t>Time when the End-User authentication occurred</w:t>
            </w:r>
          </w:p>
        </w:tc>
        <w:tc>
          <w:tcPr>
            <w:tcW w:w="4707" w:type="dxa"/>
          </w:tcPr>
          <w:p w14:paraId="16B0BD67" w14:textId="77777777" w:rsidR="00D06293" w:rsidRDefault="00C94E06" w:rsidP="0087344E">
            <w:pPr>
              <w:rPr>
                <w:sz w:val="22"/>
                <w:szCs w:val="22"/>
              </w:rPr>
            </w:pPr>
            <w:r w:rsidRPr="00845A0D">
              <w:rPr>
                <w:sz w:val="22"/>
                <w:szCs w:val="22"/>
              </w:rPr>
              <w:t xml:space="preserve">Its value is a JSON number representing the number of seconds from 1970-01-01T0:0:0Z as measured in UTC until the date/time. </w:t>
            </w:r>
          </w:p>
          <w:p w14:paraId="2ABD25CD" w14:textId="34770864" w:rsidR="00C94E06" w:rsidRPr="00845A0D" w:rsidRDefault="00C94E06" w:rsidP="0087344E">
            <w:pPr>
              <w:rPr>
                <w:sz w:val="22"/>
                <w:szCs w:val="22"/>
              </w:rPr>
            </w:pPr>
            <w:r w:rsidRPr="00845A0D">
              <w:rPr>
                <w:sz w:val="22"/>
                <w:szCs w:val="22"/>
              </w:rPr>
              <w:t xml:space="preserve">When a </w:t>
            </w:r>
            <w:proofErr w:type="spellStart"/>
            <w:r w:rsidRPr="00845A0D">
              <w:rPr>
                <w:sz w:val="22"/>
                <w:szCs w:val="22"/>
              </w:rPr>
              <w:t>max_age</w:t>
            </w:r>
            <w:proofErr w:type="spellEnd"/>
            <w:r w:rsidRPr="00845A0D">
              <w:rPr>
                <w:sz w:val="22"/>
                <w:szCs w:val="22"/>
              </w:rPr>
              <w:t xml:space="preserve"> request is made or when </w:t>
            </w:r>
            <w:proofErr w:type="spellStart"/>
            <w:r w:rsidRPr="00845A0D">
              <w:rPr>
                <w:sz w:val="22"/>
                <w:szCs w:val="22"/>
              </w:rPr>
              <w:t>auth_time</w:t>
            </w:r>
            <w:proofErr w:type="spellEnd"/>
            <w:r w:rsidRPr="00845A0D">
              <w:rPr>
                <w:sz w:val="22"/>
                <w:szCs w:val="22"/>
              </w:rPr>
              <w:t xml:space="preserve"> is requested as an Essential Claim, then this Claim is REQUIRED; otherwise, its inclusion is OPTIONAL. (The </w:t>
            </w:r>
            <w:proofErr w:type="spellStart"/>
            <w:r w:rsidRPr="00845A0D">
              <w:rPr>
                <w:sz w:val="22"/>
                <w:szCs w:val="22"/>
              </w:rPr>
              <w:t>auth_time</w:t>
            </w:r>
            <w:proofErr w:type="spellEnd"/>
            <w:r w:rsidRPr="00845A0D">
              <w:rPr>
                <w:sz w:val="22"/>
                <w:szCs w:val="22"/>
              </w:rPr>
              <w:t xml:space="preserve"> Claim semantically corresponds to the OpenID 2.0 PAPE </w:t>
            </w:r>
            <w:sdt>
              <w:sdtPr>
                <w:rPr>
                  <w:sz w:val="22"/>
                  <w:szCs w:val="22"/>
                </w:rPr>
                <w:id w:val="-1562013887"/>
                <w:citation/>
              </w:sdtPr>
              <w:sdtContent>
                <w:r w:rsidR="00E0121E">
                  <w:rPr>
                    <w:sz w:val="22"/>
                    <w:szCs w:val="22"/>
                  </w:rPr>
                  <w:fldChar w:fldCharType="begin"/>
                </w:r>
                <w:r w:rsidR="00E0121E">
                  <w:rPr>
                    <w:sz w:val="22"/>
                    <w:szCs w:val="22"/>
                  </w:rPr>
                  <w:instrText xml:space="preserve"> CITATION OpenIDPAPE \l 2057 </w:instrText>
                </w:r>
                <w:r w:rsidR="00E0121E">
                  <w:rPr>
                    <w:sz w:val="22"/>
                    <w:szCs w:val="22"/>
                  </w:rPr>
                  <w:fldChar w:fldCharType="separate"/>
                </w:r>
                <w:r w:rsidR="00BF386C" w:rsidRPr="00BF386C">
                  <w:rPr>
                    <w:noProof/>
                    <w:sz w:val="22"/>
                    <w:szCs w:val="22"/>
                  </w:rPr>
                  <w:t>[10]</w:t>
                </w:r>
                <w:r w:rsidR="00E0121E">
                  <w:rPr>
                    <w:sz w:val="22"/>
                    <w:szCs w:val="22"/>
                  </w:rPr>
                  <w:fldChar w:fldCharType="end"/>
                </w:r>
              </w:sdtContent>
            </w:sdt>
            <w:r w:rsidR="00E0121E">
              <w:rPr>
                <w:sz w:val="22"/>
                <w:szCs w:val="22"/>
              </w:rPr>
              <w:t xml:space="preserve"> </w:t>
            </w:r>
            <w:proofErr w:type="spellStart"/>
            <w:r w:rsidRPr="00845A0D">
              <w:rPr>
                <w:sz w:val="22"/>
                <w:szCs w:val="22"/>
              </w:rPr>
              <w:t>auth_time</w:t>
            </w:r>
            <w:proofErr w:type="spellEnd"/>
            <w:r w:rsidRPr="00845A0D">
              <w:rPr>
                <w:sz w:val="22"/>
                <w:szCs w:val="22"/>
              </w:rPr>
              <w:t xml:space="preserve"> response parameter.)</w:t>
            </w:r>
          </w:p>
        </w:tc>
      </w:tr>
      <w:tr w:rsidR="006418F2" w:rsidRPr="00845A0D" w14:paraId="443DD770" w14:textId="77777777" w:rsidTr="00950E5D">
        <w:tc>
          <w:tcPr>
            <w:tcW w:w="1951" w:type="dxa"/>
          </w:tcPr>
          <w:p w14:paraId="3BF0CDD3" w14:textId="77777777" w:rsidR="00C94E06" w:rsidRPr="00845A0D" w:rsidRDefault="00C94E06" w:rsidP="0087344E">
            <w:pPr>
              <w:rPr>
                <w:sz w:val="22"/>
                <w:szCs w:val="22"/>
              </w:rPr>
            </w:pPr>
            <w:r w:rsidRPr="00845A0D">
              <w:rPr>
                <w:sz w:val="22"/>
                <w:szCs w:val="22"/>
              </w:rPr>
              <w:t>nonce</w:t>
            </w:r>
          </w:p>
        </w:tc>
        <w:tc>
          <w:tcPr>
            <w:tcW w:w="1061" w:type="dxa"/>
          </w:tcPr>
          <w:p w14:paraId="2014FC95" w14:textId="77777777" w:rsidR="00C94E06" w:rsidRPr="00845A0D" w:rsidRDefault="00C94E06" w:rsidP="0087344E">
            <w:pPr>
              <w:jc w:val="center"/>
              <w:rPr>
                <w:sz w:val="22"/>
                <w:szCs w:val="22"/>
              </w:rPr>
            </w:pPr>
            <w:r w:rsidRPr="00845A0D">
              <w:rPr>
                <w:sz w:val="22"/>
                <w:szCs w:val="22"/>
              </w:rPr>
              <w:t>Cond</w:t>
            </w:r>
          </w:p>
        </w:tc>
        <w:tc>
          <w:tcPr>
            <w:tcW w:w="1523" w:type="dxa"/>
          </w:tcPr>
          <w:p w14:paraId="602AAD4E" w14:textId="77777777" w:rsidR="00C94E06" w:rsidRPr="00845A0D" w:rsidRDefault="00C94E06" w:rsidP="0087344E">
            <w:pPr>
              <w:rPr>
                <w:sz w:val="22"/>
                <w:szCs w:val="22"/>
              </w:rPr>
            </w:pPr>
            <w:r w:rsidRPr="00845A0D">
              <w:rPr>
                <w:sz w:val="22"/>
                <w:szCs w:val="22"/>
              </w:rPr>
              <w:t xml:space="preserve">String value used to associate a </w:t>
            </w:r>
            <w:proofErr w:type="gramStart"/>
            <w:r w:rsidRPr="00845A0D">
              <w:rPr>
                <w:sz w:val="22"/>
                <w:szCs w:val="22"/>
              </w:rPr>
              <w:t>Client</w:t>
            </w:r>
            <w:proofErr w:type="gramEnd"/>
            <w:r w:rsidRPr="00845A0D">
              <w:rPr>
                <w:sz w:val="22"/>
                <w:szCs w:val="22"/>
              </w:rPr>
              <w:t xml:space="preserve"> session with an ID Token, and to mitigate replay attacks</w:t>
            </w:r>
          </w:p>
        </w:tc>
        <w:tc>
          <w:tcPr>
            <w:tcW w:w="4707" w:type="dxa"/>
          </w:tcPr>
          <w:p w14:paraId="6047669F" w14:textId="77777777" w:rsidR="00C94E06" w:rsidRDefault="00C94E06" w:rsidP="0087344E">
            <w:pPr>
              <w:rPr>
                <w:sz w:val="22"/>
                <w:szCs w:val="22"/>
              </w:rPr>
            </w:pPr>
            <w:r w:rsidRPr="00845A0D">
              <w:rPr>
                <w:sz w:val="22"/>
                <w:szCs w:val="22"/>
              </w:rPr>
              <w:t xml:space="preserve">The value is passed through unmodified from the Authentication Request to the ID Token. </w:t>
            </w:r>
          </w:p>
          <w:p w14:paraId="2E38C112" w14:textId="77777777" w:rsidR="00C94E06" w:rsidRDefault="00C94E06" w:rsidP="0087344E">
            <w:pPr>
              <w:rPr>
                <w:sz w:val="22"/>
                <w:szCs w:val="22"/>
              </w:rPr>
            </w:pPr>
            <w:r w:rsidRPr="00845A0D">
              <w:rPr>
                <w:sz w:val="22"/>
                <w:szCs w:val="22"/>
              </w:rPr>
              <w:t xml:space="preserve">If present in the ID Token, Clients MUST verify that the nonce Claim Value is equal to the value of the nonce parameter sent in the Authentication Request. </w:t>
            </w:r>
          </w:p>
          <w:p w14:paraId="5253AB2D" w14:textId="16202685" w:rsidR="00C94E06" w:rsidRDefault="00C94E06" w:rsidP="0087344E">
            <w:pPr>
              <w:rPr>
                <w:sz w:val="22"/>
                <w:szCs w:val="22"/>
              </w:rPr>
            </w:pPr>
            <w:r w:rsidRPr="00845A0D">
              <w:rPr>
                <w:sz w:val="22"/>
                <w:szCs w:val="22"/>
              </w:rPr>
              <w:t xml:space="preserve">If present in the Authentication Request, </w:t>
            </w:r>
            <w:r w:rsidR="00AB0831">
              <w:rPr>
                <w:sz w:val="22"/>
                <w:szCs w:val="22"/>
              </w:rPr>
              <w:t>the Platform</w:t>
            </w:r>
            <w:r w:rsidRPr="00845A0D">
              <w:rPr>
                <w:sz w:val="22"/>
                <w:szCs w:val="22"/>
              </w:rPr>
              <w:t xml:space="preserve"> MUST include a nonce Claim in the ID Token with the Claim Value being the nonce value sent in the Authentication Request. </w:t>
            </w:r>
          </w:p>
          <w:p w14:paraId="6EDABCCE" w14:textId="446E0273" w:rsidR="00C94E06" w:rsidRDefault="00AB0831" w:rsidP="0087344E">
            <w:pPr>
              <w:rPr>
                <w:sz w:val="22"/>
                <w:szCs w:val="22"/>
              </w:rPr>
            </w:pPr>
            <w:r>
              <w:rPr>
                <w:sz w:val="22"/>
                <w:szCs w:val="22"/>
              </w:rPr>
              <w:t xml:space="preserve">The Platform will </w:t>
            </w:r>
            <w:r w:rsidR="00C94E06" w:rsidRPr="00845A0D">
              <w:rPr>
                <w:sz w:val="22"/>
                <w:szCs w:val="22"/>
              </w:rPr>
              <w:t xml:space="preserve">perform no other processing on nonce values used. </w:t>
            </w:r>
          </w:p>
          <w:p w14:paraId="588A1469" w14:textId="77777777" w:rsidR="00C94E06" w:rsidRPr="00845A0D" w:rsidRDefault="00C94E06" w:rsidP="0087344E">
            <w:pPr>
              <w:rPr>
                <w:sz w:val="22"/>
                <w:szCs w:val="22"/>
              </w:rPr>
            </w:pPr>
            <w:r w:rsidRPr="00845A0D">
              <w:rPr>
                <w:sz w:val="22"/>
                <w:szCs w:val="22"/>
              </w:rPr>
              <w:t>The nonce value is a case sensitive string</w:t>
            </w:r>
          </w:p>
        </w:tc>
      </w:tr>
      <w:tr w:rsidR="006418F2" w:rsidRPr="00845A0D" w14:paraId="7E6CB038" w14:textId="77777777" w:rsidTr="00950E5D">
        <w:tc>
          <w:tcPr>
            <w:tcW w:w="1951" w:type="dxa"/>
          </w:tcPr>
          <w:p w14:paraId="137EAE9E" w14:textId="78673C61" w:rsidR="00C94E06" w:rsidRPr="00845A0D" w:rsidRDefault="00DE2F02" w:rsidP="0087344E">
            <w:pPr>
              <w:rPr>
                <w:sz w:val="22"/>
                <w:szCs w:val="22"/>
              </w:rPr>
            </w:pPr>
            <w:proofErr w:type="spellStart"/>
            <w:r>
              <w:rPr>
                <w:sz w:val="22"/>
                <w:szCs w:val="22"/>
              </w:rPr>
              <w:t>a</w:t>
            </w:r>
            <w:r w:rsidR="00C94E06" w:rsidRPr="00845A0D">
              <w:rPr>
                <w:sz w:val="22"/>
                <w:szCs w:val="22"/>
              </w:rPr>
              <w:t>cr</w:t>
            </w:r>
            <w:proofErr w:type="spellEnd"/>
          </w:p>
        </w:tc>
        <w:tc>
          <w:tcPr>
            <w:tcW w:w="1061" w:type="dxa"/>
          </w:tcPr>
          <w:p w14:paraId="7DFDAF72" w14:textId="4262FB3E" w:rsidR="00C94E06" w:rsidRPr="00845A0D" w:rsidRDefault="00415559" w:rsidP="0087344E">
            <w:pPr>
              <w:jc w:val="center"/>
              <w:rPr>
                <w:sz w:val="22"/>
                <w:szCs w:val="22"/>
              </w:rPr>
            </w:pPr>
            <w:r>
              <w:rPr>
                <w:sz w:val="22"/>
                <w:szCs w:val="22"/>
              </w:rPr>
              <w:t>n/a</w:t>
            </w:r>
          </w:p>
        </w:tc>
        <w:tc>
          <w:tcPr>
            <w:tcW w:w="1523" w:type="dxa"/>
          </w:tcPr>
          <w:p w14:paraId="0840B6A2" w14:textId="77777777" w:rsidR="00C94E06" w:rsidRPr="00845A0D" w:rsidRDefault="00C94E06" w:rsidP="0087344E">
            <w:pPr>
              <w:rPr>
                <w:sz w:val="22"/>
                <w:szCs w:val="22"/>
              </w:rPr>
            </w:pPr>
            <w:r w:rsidRPr="00845A0D">
              <w:rPr>
                <w:sz w:val="22"/>
                <w:szCs w:val="22"/>
              </w:rPr>
              <w:t>Authentication Context Class Reference</w:t>
            </w:r>
          </w:p>
        </w:tc>
        <w:tc>
          <w:tcPr>
            <w:tcW w:w="4707" w:type="dxa"/>
          </w:tcPr>
          <w:p w14:paraId="35AB0F0A" w14:textId="0F9CE003" w:rsidR="00691BF5" w:rsidRPr="00845A0D" w:rsidRDefault="00415559" w:rsidP="00A32E0E">
            <w:pPr>
              <w:rPr>
                <w:sz w:val="22"/>
                <w:szCs w:val="22"/>
              </w:rPr>
            </w:pPr>
            <w:r>
              <w:rPr>
                <w:sz w:val="22"/>
                <w:szCs w:val="22"/>
              </w:rPr>
              <w:t xml:space="preserve">Not Supported – superseded by </w:t>
            </w:r>
            <w:proofErr w:type="spellStart"/>
            <w:r w:rsidR="00831AEB">
              <w:rPr>
                <w:sz w:val="22"/>
                <w:szCs w:val="22"/>
              </w:rPr>
              <w:t>vot</w:t>
            </w:r>
            <w:proofErr w:type="spellEnd"/>
          </w:p>
        </w:tc>
      </w:tr>
      <w:tr w:rsidR="006418F2" w:rsidRPr="00845A0D" w14:paraId="662FE57F" w14:textId="77777777" w:rsidTr="00950E5D">
        <w:tc>
          <w:tcPr>
            <w:tcW w:w="1951" w:type="dxa"/>
          </w:tcPr>
          <w:p w14:paraId="2AB16063" w14:textId="0D1C9541" w:rsidR="00C94E06" w:rsidRPr="00845A0D" w:rsidRDefault="00DE2F02" w:rsidP="0087344E">
            <w:pPr>
              <w:rPr>
                <w:sz w:val="22"/>
                <w:szCs w:val="22"/>
              </w:rPr>
            </w:pPr>
            <w:proofErr w:type="spellStart"/>
            <w:r>
              <w:rPr>
                <w:sz w:val="22"/>
                <w:szCs w:val="22"/>
              </w:rPr>
              <w:t>a</w:t>
            </w:r>
            <w:r w:rsidR="00C94E06" w:rsidRPr="00845A0D">
              <w:rPr>
                <w:sz w:val="22"/>
                <w:szCs w:val="22"/>
              </w:rPr>
              <w:t>mr</w:t>
            </w:r>
            <w:proofErr w:type="spellEnd"/>
          </w:p>
        </w:tc>
        <w:tc>
          <w:tcPr>
            <w:tcW w:w="1061" w:type="dxa"/>
          </w:tcPr>
          <w:p w14:paraId="71CB7C2C" w14:textId="07B3B5BF" w:rsidR="00C94E06" w:rsidRPr="00845A0D" w:rsidRDefault="00A17F66" w:rsidP="0087344E">
            <w:pPr>
              <w:jc w:val="center"/>
              <w:rPr>
                <w:sz w:val="22"/>
                <w:szCs w:val="22"/>
              </w:rPr>
            </w:pPr>
            <w:r>
              <w:rPr>
                <w:sz w:val="22"/>
                <w:szCs w:val="22"/>
              </w:rPr>
              <w:t>n/a</w:t>
            </w:r>
          </w:p>
        </w:tc>
        <w:tc>
          <w:tcPr>
            <w:tcW w:w="1523" w:type="dxa"/>
          </w:tcPr>
          <w:p w14:paraId="26678565" w14:textId="77777777" w:rsidR="00C94E06" w:rsidRPr="00845A0D" w:rsidRDefault="00C94E06" w:rsidP="0087344E">
            <w:pPr>
              <w:rPr>
                <w:sz w:val="22"/>
                <w:szCs w:val="22"/>
              </w:rPr>
            </w:pPr>
            <w:r w:rsidRPr="00845A0D">
              <w:rPr>
                <w:sz w:val="22"/>
                <w:szCs w:val="22"/>
              </w:rPr>
              <w:t>Authentication Methods References</w:t>
            </w:r>
          </w:p>
        </w:tc>
        <w:tc>
          <w:tcPr>
            <w:tcW w:w="4707" w:type="dxa"/>
          </w:tcPr>
          <w:p w14:paraId="6C752C43" w14:textId="512E1454" w:rsidR="0039402C" w:rsidRPr="00845A0D" w:rsidRDefault="00C5320B" w:rsidP="0087344E">
            <w:pPr>
              <w:rPr>
                <w:sz w:val="22"/>
                <w:szCs w:val="22"/>
              </w:rPr>
            </w:pPr>
            <w:r>
              <w:rPr>
                <w:sz w:val="22"/>
                <w:szCs w:val="22"/>
              </w:rPr>
              <w:t xml:space="preserve">Not </w:t>
            </w:r>
            <w:r w:rsidR="00AD4821">
              <w:rPr>
                <w:sz w:val="22"/>
                <w:szCs w:val="22"/>
              </w:rPr>
              <w:t xml:space="preserve">currently </w:t>
            </w:r>
            <w:r>
              <w:rPr>
                <w:sz w:val="22"/>
                <w:szCs w:val="22"/>
              </w:rPr>
              <w:t>supported</w:t>
            </w:r>
          </w:p>
        </w:tc>
      </w:tr>
      <w:tr w:rsidR="006418F2" w:rsidRPr="00845A0D" w14:paraId="4F3284AF" w14:textId="77777777" w:rsidTr="00950E5D">
        <w:tc>
          <w:tcPr>
            <w:tcW w:w="1951" w:type="dxa"/>
          </w:tcPr>
          <w:p w14:paraId="56842D59" w14:textId="58A2E030" w:rsidR="00C21B51" w:rsidRPr="00845A0D" w:rsidRDefault="00DE2F02" w:rsidP="00C21B51">
            <w:pPr>
              <w:rPr>
                <w:sz w:val="22"/>
                <w:szCs w:val="22"/>
              </w:rPr>
            </w:pPr>
            <w:proofErr w:type="spellStart"/>
            <w:r>
              <w:rPr>
                <w:sz w:val="22"/>
                <w:szCs w:val="22"/>
              </w:rPr>
              <w:t>a</w:t>
            </w:r>
            <w:r w:rsidR="00C21B51" w:rsidRPr="00845A0D">
              <w:rPr>
                <w:sz w:val="22"/>
                <w:szCs w:val="22"/>
              </w:rPr>
              <w:t>zp</w:t>
            </w:r>
            <w:proofErr w:type="spellEnd"/>
          </w:p>
        </w:tc>
        <w:tc>
          <w:tcPr>
            <w:tcW w:w="1061" w:type="dxa"/>
          </w:tcPr>
          <w:p w14:paraId="27CCA4F9" w14:textId="42C60F85" w:rsidR="00C21B51" w:rsidRPr="00845A0D" w:rsidRDefault="00C21B51" w:rsidP="00C21B51">
            <w:pPr>
              <w:jc w:val="center"/>
              <w:rPr>
                <w:sz w:val="22"/>
                <w:szCs w:val="22"/>
              </w:rPr>
            </w:pPr>
            <w:r>
              <w:rPr>
                <w:sz w:val="22"/>
                <w:szCs w:val="22"/>
              </w:rPr>
              <w:t>n/a</w:t>
            </w:r>
          </w:p>
        </w:tc>
        <w:tc>
          <w:tcPr>
            <w:tcW w:w="1523" w:type="dxa"/>
          </w:tcPr>
          <w:p w14:paraId="70E19EAC" w14:textId="4B60DE74" w:rsidR="00C21B51" w:rsidRPr="00845A0D" w:rsidRDefault="00C21B51" w:rsidP="00C21B51">
            <w:pPr>
              <w:rPr>
                <w:sz w:val="22"/>
                <w:szCs w:val="22"/>
              </w:rPr>
            </w:pPr>
            <w:r w:rsidRPr="00845A0D">
              <w:rPr>
                <w:sz w:val="22"/>
                <w:szCs w:val="22"/>
              </w:rPr>
              <w:t xml:space="preserve">Authorized party </w:t>
            </w:r>
            <w:r w:rsidR="000157B3">
              <w:rPr>
                <w:sz w:val="22"/>
                <w:szCs w:val="22"/>
              </w:rPr>
              <w:t>–</w:t>
            </w:r>
            <w:r w:rsidRPr="00845A0D">
              <w:rPr>
                <w:sz w:val="22"/>
                <w:szCs w:val="22"/>
              </w:rPr>
              <w:t xml:space="preserve"> the party to which the ID Token was issued</w:t>
            </w:r>
          </w:p>
        </w:tc>
        <w:tc>
          <w:tcPr>
            <w:tcW w:w="4707" w:type="dxa"/>
          </w:tcPr>
          <w:p w14:paraId="1A9131DC" w14:textId="0EA736B4" w:rsidR="00C21B51" w:rsidRPr="00845A0D" w:rsidRDefault="00C21B51" w:rsidP="00C21B51">
            <w:pPr>
              <w:rPr>
                <w:sz w:val="22"/>
                <w:szCs w:val="22"/>
              </w:rPr>
            </w:pPr>
            <w:r w:rsidRPr="00C21B51">
              <w:rPr>
                <w:sz w:val="22"/>
                <w:szCs w:val="22"/>
              </w:rPr>
              <w:t xml:space="preserve">Not </w:t>
            </w:r>
            <w:r w:rsidR="00AD4821">
              <w:rPr>
                <w:sz w:val="22"/>
                <w:szCs w:val="22"/>
              </w:rPr>
              <w:t xml:space="preserve">currently </w:t>
            </w:r>
            <w:r w:rsidRPr="00C21B51">
              <w:rPr>
                <w:sz w:val="22"/>
                <w:szCs w:val="22"/>
              </w:rPr>
              <w:t>supported</w:t>
            </w:r>
          </w:p>
        </w:tc>
      </w:tr>
      <w:tr w:rsidR="006418F2" w:rsidRPr="00845A0D" w14:paraId="34E9B176" w14:textId="77777777" w:rsidTr="00950E5D">
        <w:tc>
          <w:tcPr>
            <w:tcW w:w="1951" w:type="dxa"/>
          </w:tcPr>
          <w:p w14:paraId="4A27D52A" w14:textId="651A93BE" w:rsidR="00C21B51" w:rsidRPr="00845A0D" w:rsidRDefault="00DE2F02" w:rsidP="00C21B51">
            <w:pPr>
              <w:rPr>
                <w:sz w:val="22"/>
                <w:szCs w:val="22"/>
              </w:rPr>
            </w:pPr>
            <w:proofErr w:type="spellStart"/>
            <w:r>
              <w:rPr>
                <w:sz w:val="22"/>
                <w:szCs w:val="22"/>
              </w:rPr>
              <w:t>v</w:t>
            </w:r>
            <w:r w:rsidR="00C21B51">
              <w:rPr>
                <w:sz w:val="22"/>
                <w:szCs w:val="22"/>
              </w:rPr>
              <w:t>ot</w:t>
            </w:r>
            <w:proofErr w:type="spellEnd"/>
          </w:p>
        </w:tc>
        <w:tc>
          <w:tcPr>
            <w:tcW w:w="1061" w:type="dxa"/>
          </w:tcPr>
          <w:p w14:paraId="75297FF3" w14:textId="46A15278" w:rsidR="00C21B51" w:rsidRPr="00845A0D" w:rsidRDefault="00C21B51" w:rsidP="00C21B51">
            <w:pPr>
              <w:jc w:val="center"/>
              <w:rPr>
                <w:sz w:val="22"/>
                <w:szCs w:val="22"/>
              </w:rPr>
            </w:pPr>
            <w:proofErr w:type="spellStart"/>
            <w:r>
              <w:rPr>
                <w:sz w:val="22"/>
                <w:szCs w:val="22"/>
              </w:rPr>
              <w:t>Mand</w:t>
            </w:r>
            <w:proofErr w:type="spellEnd"/>
          </w:p>
        </w:tc>
        <w:tc>
          <w:tcPr>
            <w:tcW w:w="1523" w:type="dxa"/>
          </w:tcPr>
          <w:p w14:paraId="541E895C" w14:textId="342EE626" w:rsidR="00C21B51" w:rsidRPr="00845A0D" w:rsidRDefault="00C21B51" w:rsidP="00C21B51">
            <w:pPr>
              <w:rPr>
                <w:sz w:val="22"/>
                <w:szCs w:val="22"/>
              </w:rPr>
            </w:pPr>
            <w:r>
              <w:rPr>
                <w:sz w:val="22"/>
                <w:szCs w:val="22"/>
              </w:rPr>
              <w:t>Vectors of Trust</w:t>
            </w:r>
          </w:p>
        </w:tc>
        <w:tc>
          <w:tcPr>
            <w:tcW w:w="4707" w:type="dxa"/>
          </w:tcPr>
          <w:p w14:paraId="3EC595D8" w14:textId="77777777" w:rsidR="00C21B51" w:rsidRPr="00831AEB" w:rsidRDefault="00C21B51" w:rsidP="00C21B51">
            <w:pPr>
              <w:rPr>
                <w:sz w:val="22"/>
                <w:szCs w:val="22"/>
              </w:rPr>
            </w:pPr>
            <w:r w:rsidRPr="00831AEB">
              <w:rPr>
                <w:sz w:val="22"/>
                <w:szCs w:val="22"/>
              </w:rPr>
              <w:t xml:space="preserve">The level to which the user’s identity has been verified. </w:t>
            </w:r>
          </w:p>
          <w:p w14:paraId="3C32B3B6" w14:textId="77777777" w:rsidR="00C21B51" w:rsidRDefault="00C21B51" w:rsidP="00C21B51">
            <w:pPr>
              <w:rPr>
                <w:sz w:val="22"/>
                <w:szCs w:val="22"/>
              </w:rPr>
            </w:pPr>
            <w:r w:rsidRPr="00831AEB">
              <w:rPr>
                <w:sz w:val="22"/>
                <w:szCs w:val="22"/>
              </w:rPr>
              <w:t>See s</w:t>
            </w:r>
            <w:r w:rsidR="00610EF3">
              <w:rPr>
                <w:sz w:val="22"/>
                <w:szCs w:val="22"/>
              </w:rPr>
              <w:fldChar w:fldCharType="begin"/>
            </w:r>
            <w:r w:rsidR="00610EF3">
              <w:rPr>
                <w:sz w:val="22"/>
                <w:szCs w:val="22"/>
              </w:rPr>
              <w:instrText xml:space="preserve"> REF _Ref512264564 \r \h </w:instrText>
            </w:r>
            <w:r w:rsidR="00610EF3">
              <w:rPr>
                <w:sz w:val="22"/>
                <w:szCs w:val="22"/>
              </w:rPr>
            </w:r>
            <w:r w:rsidR="00610EF3">
              <w:rPr>
                <w:sz w:val="22"/>
                <w:szCs w:val="22"/>
              </w:rPr>
              <w:fldChar w:fldCharType="separate"/>
            </w:r>
            <w:r w:rsidR="00C85908">
              <w:rPr>
                <w:sz w:val="22"/>
                <w:szCs w:val="22"/>
              </w:rPr>
              <w:t>5.1</w:t>
            </w:r>
            <w:r w:rsidR="00610EF3">
              <w:rPr>
                <w:sz w:val="22"/>
                <w:szCs w:val="22"/>
              </w:rPr>
              <w:fldChar w:fldCharType="end"/>
            </w:r>
            <w:r w:rsidRPr="00831AEB">
              <w:rPr>
                <w:sz w:val="22"/>
                <w:szCs w:val="22"/>
              </w:rPr>
              <w:t xml:space="preserve"> for values</w:t>
            </w:r>
          </w:p>
          <w:p w14:paraId="0025272F" w14:textId="0A043BBA" w:rsidR="001C077A" w:rsidRPr="00D103B6" w:rsidRDefault="001C077A" w:rsidP="001C077A">
            <w:pPr>
              <w:rPr>
                <w:sz w:val="22"/>
                <w:szCs w:val="22"/>
              </w:rPr>
            </w:pPr>
            <w:r w:rsidRPr="00D103B6">
              <w:rPr>
                <w:sz w:val="22"/>
                <w:szCs w:val="22"/>
              </w:rPr>
              <w:t>Retu</w:t>
            </w:r>
            <w:r w:rsidR="0099566B">
              <w:rPr>
                <w:sz w:val="22"/>
                <w:szCs w:val="22"/>
              </w:rPr>
              <w:t>r</w:t>
            </w:r>
            <w:r w:rsidRPr="00D103B6">
              <w:rPr>
                <w:sz w:val="22"/>
                <w:szCs w:val="22"/>
              </w:rPr>
              <w:t>ned values should be verified and must match to one</w:t>
            </w:r>
            <w:r w:rsidR="00AF69CB">
              <w:rPr>
                <w:sz w:val="22"/>
                <w:szCs w:val="22"/>
              </w:rPr>
              <w:t xml:space="preserve"> or more</w:t>
            </w:r>
            <w:r w:rsidRPr="00D103B6">
              <w:rPr>
                <w:sz w:val="22"/>
                <w:szCs w:val="22"/>
              </w:rPr>
              <w:t xml:space="preserve"> values of the </w:t>
            </w:r>
            <w:proofErr w:type="spellStart"/>
            <w:r w:rsidRPr="00D103B6">
              <w:rPr>
                <w:sz w:val="22"/>
                <w:szCs w:val="22"/>
              </w:rPr>
              <w:t>vtr</w:t>
            </w:r>
            <w:proofErr w:type="spellEnd"/>
            <w:r w:rsidRPr="00D103B6">
              <w:rPr>
                <w:sz w:val="22"/>
                <w:szCs w:val="22"/>
              </w:rPr>
              <w:t xml:space="preserve"> </w:t>
            </w:r>
            <w:r w:rsidRPr="00D103B6">
              <w:rPr>
                <w:sz w:val="22"/>
                <w:szCs w:val="22"/>
                <w:lang w:eastAsia="en-US"/>
              </w:rPr>
              <w:t>(vector of trust request)</w:t>
            </w:r>
            <w:r w:rsidR="00683953">
              <w:rPr>
                <w:sz w:val="22"/>
                <w:szCs w:val="22"/>
                <w:lang w:eastAsia="en-US"/>
              </w:rPr>
              <w:t xml:space="preserve"> in the </w:t>
            </w:r>
            <w:r w:rsidR="004B481B">
              <w:rPr>
                <w:sz w:val="22"/>
                <w:szCs w:val="22"/>
                <w:lang w:eastAsia="en-US"/>
              </w:rPr>
              <w:t xml:space="preserve">authorize request </w:t>
            </w:r>
            <w:r w:rsidR="00BE2982">
              <w:rPr>
                <w:sz w:val="22"/>
                <w:szCs w:val="22"/>
                <w:lang w:eastAsia="en-US"/>
              </w:rPr>
              <w:t>(see</w:t>
            </w:r>
            <w:r w:rsidR="004B481B">
              <w:rPr>
                <w:sz w:val="22"/>
                <w:szCs w:val="22"/>
                <w:lang w:eastAsia="en-US"/>
              </w:rPr>
              <w:t xml:space="preserve"> section </w:t>
            </w:r>
            <w:hyperlink w:anchor="_Authentication_Request" w:history="1">
              <w:r w:rsidR="003566E9" w:rsidRPr="003566E9">
                <w:rPr>
                  <w:rStyle w:val="Hyperlink"/>
                  <w:sz w:val="22"/>
                  <w:szCs w:val="22"/>
                  <w:lang w:eastAsia="en-US"/>
                </w:rPr>
                <w:t>3.4.1</w:t>
              </w:r>
            </w:hyperlink>
            <w:r w:rsidR="00BE2982">
              <w:rPr>
                <w:sz w:val="22"/>
                <w:szCs w:val="22"/>
                <w:lang w:eastAsia="en-US"/>
              </w:rPr>
              <w:t>)</w:t>
            </w:r>
            <w:r w:rsidRPr="00D103B6">
              <w:rPr>
                <w:sz w:val="22"/>
                <w:szCs w:val="22"/>
              </w:rPr>
              <w:t xml:space="preserve">. </w:t>
            </w:r>
          </w:p>
          <w:p w14:paraId="32886078" w14:textId="12A76DF9" w:rsidR="001C077A" w:rsidRPr="00845A0D" w:rsidRDefault="001C077A" w:rsidP="00C21B51">
            <w:pPr>
              <w:rPr>
                <w:sz w:val="22"/>
                <w:szCs w:val="22"/>
              </w:rPr>
            </w:pPr>
          </w:p>
        </w:tc>
      </w:tr>
      <w:tr w:rsidR="006418F2" w:rsidRPr="00845A0D" w14:paraId="2712D54B" w14:textId="77777777" w:rsidTr="00950E5D">
        <w:tc>
          <w:tcPr>
            <w:tcW w:w="1951" w:type="dxa"/>
          </w:tcPr>
          <w:p w14:paraId="49D8E50B" w14:textId="4D6CEF28" w:rsidR="00944A89" w:rsidRDefault="00DE2F02" w:rsidP="00C21B51">
            <w:pPr>
              <w:rPr>
                <w:sz w:val="22"/>
                <w:szCs w:val="22"/>
              </w:rPr>
            </w:pPr>
            <w:proofErr w:type="spellStart"/>
            <w:r>
              <w:rPr>
                <w:sz w:val="22"/>
                <w:szCs w:val="22"/>
              </w:rPr>
              <w:lastRenderedPageBreak/>
              <w:t>v</w:t>
            </w:r>
            <w:r w:rsidR="00944A89">
              <w:rPr>
                <w:sz w:val="22"/>
                <w:szCs w:val="22"/>
              </w:rPr>
              <w:t>tm</w:t>
            </w:r>
            <w:proofErr w:type="spellEnd"/>
          </w:p>
        </w:tc>
        <w:tc>
          <w:tcPr>
            <w:tcW w:w="1061" w:type="dxa"/>
          </w:tcPr>
          <w:p w14:paraId="20D7BEB3" w14:textId="2BC774D2" w:rsidR="00944A89" w:rsidRDefault="00944A89" w:rsidP="00C21B51">
            <w:pPr>
              <w:jc w:val="center"/>
              <w:rPr>
                <w:sz w:val="22"/>
                <w:szCs w:val="22"/>
              </w:rPr>
            </w:pPr>
            <w:proofErr w:type="spellStart"/>
            <w:r>
              <w:rPr>
                <w:sz w:val="22"/>
                <w:szCs w:val="22"/>
              </w:rPr>
              <w:t>Mand</w:t>
            </w:r>
            <w:proofErr w:type="spellEnd"/>
          </w:p>
        </w:tc>
        <w:tc>
          <w:tcPr>
            <w:tcW w:w="1523" w:type="dxa"/>
          </w:tcPr>
          <w:p w14:paraId="0FBB9B7E" w14:textId="546E944C" w:rsidR="00944A89" w:rsidRDefault="0095574E" w:rsidP="00C21B51">
            <w:pPr>
              <w:rPr>
                <w:sz w:val="22"/>
                <w:szCs w:val="22"/>
              </w:rPr>
            </w:pPr>
            <w:r>
              <w:rPr>
                <w:sz w:val="22"/>
                <w:szCs w:val="22"/>
              </w:rPr>
              <w:t>V</w:t>
            </w:r>
            <w:r w:rsidRPr="0095574E">
              <w:rPr>
                <w:sz w:val="22"/>
                <w:szCs w:val="22"/>
              </w:rPr>
              <w:t xml:space="preserve">ector </w:t>
            </w:r>
            <w:r>
              <w:rPr>
                <w:sz w:val="22"/>
                <w:szCs w:val="22"/>
              </w:rPr>
              <w:t>T</w:t>
            </w:r>
            <w:r w:rsidRPr="0095574E">
              <w:rPr>
                <w:sz w:val="22"/>
                <w:szCs w:val="22"/>
              </w:rPr>
              <w:t xml:space="preserve">rust </w:t>
            </w:r>
            <w:r>
              <w:rPr>
                <w:sz w:val="22"/>
                <w:szCs w:val="22"/>
              </w:rPr>
              <w:t>M</w:t>
            </w:r>
            <w:r w:rsidRPr="0095574E">
              <w:rPr>
                <w:sz w:val="22"/>
                <w:szCs w:val="22"/>
              </w:rPr>
              <w:t>ark</w:t>
            </w:r>
          </w:p>
        </w:tc>
        <w:tc>
          <w:tcPr>
            <w:tcW w:w="4707" w:type="dxa"/>
          </w:tcPr>
          <w:p w14:paraId="633A2222" w14:textId="77777777" w:rsidR="00944A89" w:rsidRDefault="005D4788" w:rsidP="00C21B51">
            <w:pPr>
              <w:rPr>
                <w:sz w:val="22"/>
                <w:szCs w:val="22"/>
              </w:rPr>
            </w:pPr>
            <w:r>
              <w:rPr>
                <w:sz w:val="22"/>
                <w:szCs w:val="22"/>
              </w:rPr>
              <w:t xml:space="preserve">https </w:t>
            </w:r>
            <w:r w:rsidR="00AD7EC5">
              <w:rPr>
                <w:sz w:val="22"/>
                <w:szCs w:val="22"/>
              </w:rPr>
              <w:t xml:space="preserve">URI of the </w:t>
            </w:r>
            <w:proofErr w:type="spellStart"/>
            <w:r w:rsidR="00AD7EC5">
              <w:rPr>
                <w:sz w:val="22"/>
                <w:szCs w:val="22"/>
              </w:rPr>
              <w:t>vtm</w:t>
            </w:r>
            <w:proofErr w:type="spellEnd"/>
            <w:r w:rsidR="00AD7EC5">
              <w:rPr>
                <w:sz w:val="22"/>
                <w:szCs w:val="22"/>
              </w:rPr>
              <w:t xml:space="preserve"> claim</w:t>
            </w:r>
          </w:p>
          <w:p w14:paraId="2B48E8AC" w14:textId="39F24ABE" w:rsidR="00AD7EC5" w:rsidRPr="00831AEB" w:rsidRDefault="00AD7EC5" w:rsidP="00C21B51">
            <w:pPr>
              <w:rPr>
                <w:sz w:val="22"/>
                <w:szCs w:val="22"/>
              </w:rPr>
            </w:pPr>
            <w:r>
              <w:rPr>
                <w:sz w:val="22"/>
                <w:szCs w:val="22"/>
              </w:rPr>
              <w:t>See s</w:t>
            </w:r>
            <w:r w:rsidR="00B41177">
              <w:rPr>
                <w:sz w:val="22"/>
                <w:szCs w:val="22"/>
              </w:rPr>
              <w:fldChar w:fldCharType="begin"/>
            </w:r>
            <w:r w:rsidR="00B41177">
              <w:rPr>
                <w:sz w:val="22"/>
                <w:szCs w:val="22"/>
              </w:rPr>
              <w:instrText xml:space="preserve"> REF _Ref512590994 \r \h </w:instrText>
            </w:r>
            <w:r w:rsidR="00B41177">
              <w:rPr>
                <w:sz w:val="22"/>
                <w:szCs w:val="22"/>
              </w:rPr>
            </w:r>
            <w:r w:rsidR="00B41177">
              <w:rPr>
                <w:sz w:val="22"/>
                <w:szCs w:val="22"/>
              </w:rPr>
              <w:fldChar w:fldCharType="separate"/>
            </w:r>
            <w:r w:rsidR="00C85908">
              <w:rPr>
                <w:sz w:val="22"/>
                <w:szCs w:val="22"/>
              </w:rPr>
              <w:t>5.1.5</w:t>
            </w:r>
            <w:r w:rsidR="00B41177">
              <w:rPr>
                <w:sz w:val="22"/>
                <w:szCs w:val="22"/>
              </w:rPr>
              <w:fldChar w:fldCharType="end"/>
            </w:r>
          </w:p>
        </w:tc>
      </w:tr>
      <w:tr w:rsidR="006418F2" w:rsidRPr="00845A0D" w14:paraId="04741F86" w14:textId="77777777" w:rsidTr="00950E5D">
        <w:tc>
          <w:tcPr>
            <w:tcW w:w="1951" w:type="dxa"/>
          </w:tcPr>
          <w:p w14:paraId="49456696" w14:textId="19D4C288" w:rsidR="007C35C7" w:rsidRDefault="00202477" w:rsidP="00C21B51">
            <w:pPr>
              <w:rPr>
                <w:sz w:val="22"/>
                <w:szCs w:val="22"/>
              </w:rPr>
            </w:pPr>
            <w:proofErr w:type="spellStart"/>
            <w:r w:rsidRPr="00202477">
              <w:rPr>
                <w:sz w:val="22"/>
                <w:szCs w:val="22"/>
              </w:rPr>
              <w:t>family_name</w:t>
            </w:r>
            <w:proofErr w:type="spellEnd"/>
          </w:p>
        </w:tc>
        <w:tc>
          <w:tcPr>
            <w:tcW w:w="1061" w:type="dxa"/>
          </w:tcPr>
          <w:p w14:paraId="067D742B" w14:textId="285A1F78" w:rsidR="007C35C7" w:rsidRDefault="00202477" w:rsidP="00C21B51">
            <w:pPr>
              <w:jc w:val="center"/>
              <w:rPr>
                <w:sz w:val="22"/>
                <w:szCs w:val="22"/>
              </w:rPr>
            </w:pPr>
            <w:r>
              <w:rPr>
                <w:sz w:val="22"/>
                <w:szCs w:val="22"/>
              </w:rPr>
              <w:t>Cond</w:t>
            </w:r>
          </w:p>
        </w:tc>
        <w:tc>
          <w:tcPr>
            <w:tcW w:w="1523" w:type="dxa"/>
          </w:tcPr>
          <w:p w14:paraId="15DE49C6" w14:textId="72825E91" w:rsidR="007C35C7" w:rsidRDefault="00202477" w:rsidP="00C21B51">
            <w:pPr>
              <w:rPr>
                <w:sz w:val="22"/>
                <w:szCs w:val="22"/>
              </w:rPr>
            </w:pPr>
            <w:r>
              <w:rPr>
                <w:sz w:val="22"/>
                <w:szCs w:val="22"/>
              </w:rPr>
              <w:t>Family Name</w:t>
            </w:r>
          </w:p>
        </w:tc>
        <w:tc>
          <w:tcPr>
            <w:tcW w:w="4707" w:type="dxa"/>
          </w:tcPr>
          <w:p w14:paraId="0BC0F498" w14:textId="575B09CE" w:rsidR="007C35C7" w:rsidRDefault="00202477" w:rsidP="00C21B51">
            <w:pPr>
              <w:rPr>
                <w:sz w:val="22"/>
                <w:szCs w:val="22"/>
              </w:rPr>
            </w:pPr>
            <w:r w:rsidRPr="00202477">
              <w:rPr>
                <w:sz w:val="22"/>
                <w:szCs w:val="22"/>
              </w:rPr>
              <w:t>Surname(s) or last name(s) of the End-User</w:t>
            </w:r>
          </w:p>
        </w:tc>
      </w:tr>
      <w:tr w:rsidR="006418F2" w:rsidRPr="00845A0D" w14:paraId="2C8F77A0" w14:textId="77777777" w:rsidTr="00950E5D">
        <w:tc>
          <w:tcPr>
            <w:tcW w:w="1951" w:type="dxa"/>
          </w:tcPr>
          <w:p w14:paraId="2C7E2244" w14:textId="6B027C49" w:rsidR="00202477" w:rsidRPr="00202477" w:rsidRDefault="00253DFC" w:rsidP="00202477">
            <w:pPr>
              <w:rPr>
                <w:sz w:val="22"/>
                <w:szCs w:val="22"/>
              </w:rPr>
            </w:pPr>
            <w:r>
              <w:rPr>
                <w:sz w:val="22"/>
                <w:szCs w:val="22"/>
              </w:rPr>
              <w:t>b</w:t>
            </w:r>
            <w:r w:rsidR="00202477">
              <w:rPr>
                <w:sz w:val="22"/>
                <w:szCs w:val="22"/>
              </w:rPr>
              <w:t>irthdate</w:t>
            </w:r>
          </w:p>
        </w:tc>
        <w:tc>
          <w:tcPr>
            <w:tcW w:w="1061" w:type="dxa"/>
          </w:tcPr>
          <w:p w14:paraId="7DF551CE" w14:textId="1C02CB82" w:rsidR="00202477" w:rsidRDefault="00202477" w:rsidP="00202477">
            <w:pPr>
              <w:jc w:val="center"/>
              <w:rPr>
                <w:sz w:val="22"/>
                <w:szCs w:val="22"/>
              </w:rPr>
            </w:pPr>
            <w:r>
              <w:rPr>
                <w:sz w:val="22"/>
                <w:szCs w:val="22"/>
              </w:rPr>
              <w:t>Cond</w:t>
            </w:r>
          </w:p>
        </w:tc>
        <w:tc>
          <w:tcPr>
            <w:tcW w:w="1523" w:type="dxa"/>
          </w:tcPr>
          <w:p w14:paraId="47505A80" w14:textId="32460D9F" w:rsidR="00202477" w:rsidRDefault="00202477" w:rsidP="00202477">
            <w:pPr>
              <w:rPr>
                <w:sz w:val="22"/>
                <w:szCs w:val="22"/>
              </w:rPr>
            </w:pPr>
            <w:r>
              <w:rPr>
                <w:sz w:val="22"/>
                <w:szCs w:val="22"/>
              </w:rPr>
              <w:t>Birthdate</w:t>
            </w:r>
          </w:p>
        </w:tc>
        <w:tc>
          <w:tcPr>
            <w:tcW w:w="4707" w:type="dxa"/>
          </w:tcPr>
          <w:p w14:paraId="70ACB458" w14:textId="0637C7E9" w:rsidR="00202477" w:rsidRPr="00202477" w:rsidRDefault="00202477" w:rsidP="00202477">
            <w:pPr>
              <w:rPr>
                <w:sz w:val="22"/>
                <w:szCs w:val="22"/>
              </w:rPr>
            </w:pPr>
            <w:r>
              <w:rPr>
                <w:sz w:val="22"/>
                <w:szCs w:val="22"/>
              </w:rPr>
              <w:t xml:space="preserve">If the user’s </w:t>
            </w:r>
            <w:r w:rsidR="00253DFC">
              <w:rPr>
                <w:sz w:val="22"/>
                <w:szCs w:val="22"/>
              </w:rPr>
              <w:t>date of birth</w:t>
            </w:r>
            <w:r>
              <w:rPr>
                <w:sz w:val="22"/>
                <w:szCs w:val="22"/>
              </w:rPr>
              <w:t xml:space="preserve"> is available, it is returned in </w:t>
            </w:r>
            <w:r w:rsidRPr="006F6F2C">
              <w:rPr>
                <w:sz w:val="22"/>
                <w:szCs w:val="22"/>
              </w:rPr>
              <w:t>ISO8601</w:t>
            </w:r>
            <w:r w:rsidRPr="006F6F2C">
              <w:rPr>
                <w:rFonts w:ascii="Cambria Math" w:hAnsi="Cambria Math" w:cs="Cambria Math"/>
                <w:sz w:val="22"/>
                <w:szCs w:val="22"/>
              </w:rPr>
              <w:t>‑</w:t>
            </w:r>
            <w:r w:rsidRPr="006F6F2C">
              <w:rPr>
                <w:sz w:val="22"/>
                <w:szCs w:val="22"/>
              </w:rPr>
              <w:t>2004</w:t>
            </w:r>
            <w:r>
              <w:rPr>
                <w:sz w:val="22"/>
                <w:szCs w:val="22"/>
              </w:rPr>
              <w:t xml:space="preserve"> format, </w:t>
            </w:r>
            <w:r w:rsidRPr="006F6F2C">
              <w:rPr>
                <w:sz w:val="22"/>
                <w:szCs w:val="22"/>
              </w:rPr>
              <w:t>YYYY-MM-DD</w:t>
            </w:r>
          </w:p>
        </w:tc>
      </w:tr>
      <w:tr w:rsidR="00C21B51" w:rsidRPr="00845A0D" w14:paraId="7D0A1E67" w14:textId="77777777" w:rsidTr="00950E5D">
        <w:tc>
          <w:tcPr>
            <w:tcW w:w="9242" w:type="dxa"/>
            <w:gridSpan w:val="4"/>
            <w:shd w:val="clear" w:color="auto" w:fill="DFDCDF"/>
          </w:tcPr>
          <w:p w14:paraId="0672CC09" w14:textId="255224DE" w:rsidR="00C21B51" w:rsidRPr="00A31988" w:rsidRDefault="005F5C96" w:rsidP="00C21B51">
            <w:pPr>
              <w:keepNext/>
              <w:rPr>
                <w:b/>
                <w:sz w:val="22"/>
                <w:szCs w:val="22"/>
              </w:rPr>
            </w:pPr>
            <w:r>
              <w:rPr>
                <w:b/>
                <w:sz w:val="22"/>
                <w:szCs w:val="22"/>
              </w:rPr>
              <w:t>NHS login</w:t>
            </w:r>
            <w:r w:rsidR="00C21B51" w:rsidRPr="00A31988">
              <w:rPr>
                <w:b/>
                <w:sz w:val="22"/>
                <w:szCs w:val="22"/>
              </w:rPr>
              <w:t xml:space="preserve"> extensions</w:t>
            </w:r>
          </w:p>
        </w:tc>
      </w:tr>
      <w:tr w:rsidR="006418F2" w:rsidRPr="00845A0D" w14:paraId="677CE499" w14:textId="77777777" w:rsidTr="00950E5D">
        <w:tc>
          <w:tcPr>
            <w:tcW w:w="1951" w:type="dxa"/>
          </w:tcPr>
          <w:p w14:paraId="242878E5" w14:textId="4AF2493F" w:rsidR="00C21B51" w:rsidRDefault="00C21B51" w:rsidP="00C21B51">
            <w:pPr>
              <w:rPr>
                <w:sz w:val="22"/>
                <w:szCs w:val="22"/>
              </w:rPr>
            </w:pPr>
            <w:bookmarkStart w:id="72" w:name="_Hlk510022751"/>
            <w:proofErr w:type="spellStart"/>
            <w:r>
              <w:rPr>
                <w:sz w:val="22"/>
                <w:szCs w:val="22"/>
              </w:rPr>
              <w:t>nhs_number</w:t>
            </w:r>
            <w:proofErr w:type="spellEnd"/>
          </w:p>
        </w:tc>
        <w:tc>
          <w:tcPr>
            <w:tcW w:w="1061" w:type="dxa"/>
          </w:tcPr>
          <w:p w14:paraId="3FB2A91B" w14:textId="3AF9E3A2" w:rsidR="00C21B51" w:rsidRDefault="00C21B51" w:rsidP="00C21B51">
            <w:pPr>
              <w:jc w:val="center"/>
              <w:rPr>
                <w:sz w:val="22"/>
                <w:szCs w:val="22"/>
              </w:rPr>
            </w:pPr>
            <w:r>
              <w:rPr>
                <w:sz w:val="22"/>
                <w:szCs w:val="22"/>
              </w:rPr>
              <w:t>Cond</w:t>
            </w:r>
          </w:p>
        </w:tc>
        <w:tc>
          <w:tcPr>
            <w:tcW w:w="1523" w:type="dxa"/>
          </w:tcPr>
          <w:p w14:paraId="440E4853" w14:textId="496F5758" w:rsidR="00C21B51" w:rsidRDefault="00C21B51" w:rsidP="00C21B51">
            <w:pPr>
              <w:rPr>
                <w:sz w:val="22"/>
                <w:szCs w:val="22"/>
              </w:rPr>
            </w:pPr>
            <w:r>
              <w:rPr>
                <w:sz w:val="22"/>
                <w:szCs w:val="22"/>
              </w:rPr>
              <w:t>NHS Number</w:t>
            </w:r>
          </w:p>
        </w:tc>
        <w:tc>
          <w:tcPr>
            <w:tcW w:w="4707" w:type="dxa"/>
          </w:tcPr>
          <w:p w14:paraId="72F977FC" w14:textId="493C805E" w:rsidR="00C21B51" w:rsidRDefault="00C21B51" w:rsidP="00C21B51">
            <w:pPr>
              <w:rPr>
                <w:sz w:val="22"/>
                <w:szCs w:val="22"/>
              </w:rPr>
            </w:pPr>
            <w:r>
              <w:rPr>
                <w:sz w:val="22"/>
                <w:szCs w:val="22"/>
              </w:rPr>
              <w:t xml:space="preserve">If the user’s NHS Number is known, then it </w:t>
            </w:r>
            <w:r w:rsidR="004E35B1">
              <w:rPr>
                <w:sz w:val="22"/>
                <w:szCs w:val="22"/>
              </w:rPr>
              <w:t>SHALL</w:t>
            </w:r>
            <w:r>
              <w:rPr>
                <w:sz w:val="22"/>
                <w:szCs w:val="22"/>
              </w:rPr>
              <w:t xml:space="preserve"> be included</w:t>
            </w:r>
            <w:r w:rsidR="004E35B1">
              <w:rPr>
                <w:sz w:val="22"/>
                <w:szCs w:val="22"/>
              </w:rPr>
              <w:t xml:space="preserve"> (subject to the profile scope being requested)</w:t>
            </w:r>
            <w:r>
              <w:rPr>
                <w:sz w:val="22"/>
                <w:szCs w:val="22"/>
              </w:rPr>
              <w:t>. Will be represented as a 10-digit string.</w:t>
            </w:r>
          </w:p>
        </w:tc>
      </w:tr>
      <w:tr w:rsidR="006418F2" w:rsidRPr="00845A0D" w14:paraId="36DC45B7" w14:textId="77777777" w:rsidTr="00950E5D">
        <w:tc>
          <w:tcPr>
            <w:tcW w:w="1951" w:type="dxa"/>
          </w:tcPr>
          <w:p w14:paraId="459AC6E5" w14:textId="1745A959" w:rsidR="00182DD1" w:rsidRDefault="00EC56FC" w:rsidP="00C21B51">
            <w:pPr>
              <w:rPr>
                <w:sz w:val="22"/>
                <w:szCs w:val="22"/>
              </w:rPr>
            </w:pPr>
            <w:proofErr w:type="spellStart"/>
            <w:r>
              <w:rPr>
                <w:sz w:val="22"/>
                <w:szCs w:val="22"/>
              </w:rPr>
              <w:t>i</w:t>
            </w:r>
            <w:r w:rsidR="00BF537F">
              <w:rPr>
                <w:sz w:val="22"/>
                <w:szCs w:val="22"/>
              </w:rPr>
              <w:t>dentity_proofing</w:t>
            </w:r>
            <w:r w:rsidR="00736C25">
              <w:rPr>
                <w:sz w:val="22"/>
                <w:szCs w:val="22"/>
              </w:rPr>
              <w:t>_</w:t>
            </w:r>
            <w:r w:rsidR="0029082C">
              <w:rPr>
                <w:sz w:val="22"/>
                <w:szCs w:val="22"/>
              </w:rPr>
              <w:t>level</w:t>
            </w:r>
            <w:proofErr w:type="spellEnd"/>
          </w:p>
        </w:tc>
        <w:tc>
          <w:tcPr>
            <w:tcW w:w="1061" w:type="dxa"/>
          </w:tcPr>
          <w:p w14:paraId="5DCD17E8" w14:textId="4B76A00F" w:rsidR="00182DD1" w:rsidRDefault="00736C25" w:rsidP="00C21B51">
            <w:pPr>
              <w:jc w:val="center"/>
              <w:rPr>
                <w:sz w:val="22"/>
                <w:szCs w:val="22"/>
              </w:rPr>
            </w:pPr>
            <w:r>
              <w:rPr>
                <w:sz w:val="22"/>
                <w:szCs w:val="22"/>
              </w:rPr>
              <w:t>Cond</w:t>
            </w:r>
          </w:p>
        </w:tc>
        <w:tc>
          <w:tcPr>
            <w:tcW w:w="1523" w:type="dxa"/>
          </w:tcPr>
          <w:p w14:paraId="201AFB85" w14:textId="696C8A13" w:rsidR="00182DD1" w:rsidRDefault="006418F2" w:rsidP="00C21B51">
            <w:pPr>
              <w:rPr>
                <w:sz w:val="22"/>
                <w:szCs w:val="22"/>
              </w:rPr>
            </w:pPr>
            <w:r w:rsidRPr="006418F2">
              <w:rPr>
                <w:sz w:val="22"/>
                <w:szCs w:val="22"/>
              </w:rPr>
              <w:t>Identit</w:t>
            </w:r>
            <w:r w:rsidR="005404FB">
              <w:rPr>
                <w:sz w:val="22"/>
                <w:szCs w:val="22"/>
              </w:rPr>
              <w:t xml:space="preserve">y </w:t>
            </w:r>
            <w:r>
              <w:rPr>
                <w:sz w:val="22"/>
                <w:szCs w:val="22"/>
              </w:rPr>
              <w:t>P</w:t>
            </w:r>
            <w:r w:rsidRPr="006418F2">
              <w:rPr>
                <w:sz w:val="22"/>
                <w:szCs w:val="22"/>
              </w:rPr>
              <w:t>roofing</w:t>
            </w:r>
            <w:r>
              <w:rPr>
                <w:sz w:val="22"/>
                <w:szCs w:val="22"/>
              </w:rPr>
              <w:t xml:space="preserve"> L</w:t>
            </w:r>
            <w:r w:rsidRPr="006418F2">
              <w:rPr>
                <w:sz w:val="22"/>
                <w:szCs w:val="22"/>
              </w:rPr>
              <w:t>evel</w:t>
            </w:r>
          </w:p>
        </w:tc>
        <w:tc>
          <w:tcPr>
            <w:tcW w:w="4707" w:type="dxa"/>
          </w:tcPr>
          <w:p w14:paraId="462FE7CC" w14:textId="32F9C661" w:rsidR="00B57A8C" w:rsidRPr="00A244D4" w:rsidRDefault="00B57A8C" w:rsidP="00EC5AEA">
            <w:pPr>
              <w:rPr>
                <w:sz w:val="22"/>
                <w:szCs w:val="22"/>
              </w:rPr>
            </w:pPr>
            <w:r w:rsidRPr="00A244D4">
              <w:rPr>
                <w:sz w:val="22"/>
                <w:szCs w:val="22"/>
              </w:rPr>
              <w:t xml:space="preserve">User’s identity proofing level </w:t>
            </w:r>
            <w:r w:rsidR="00EC56FC" w:rsidRPr="00A244D4">
              <w:rPr>
                <w:sz w:val="22"/>
                <w:szCs w:val="22"/>
              </w:rPr>
              <w:t>sha</w:t>
            </w:r>
            <w:r w:rsidRPr="00A244D4">
              <w:rPr>
                <w:sz w:val="22"/>
                <w:szCs w:val="22"/>
              </w:rPr>
              <w:t xml:space="preserve">ll be included. </w:t>
            </w:r>
            <w:r w:rsidR="005508BB" w:rsidRPr="00A244D4">
              <w:rPr>
                <w:rFonts w:cs="Arial"/>
                <w:sz w:val="22"/>
                <w:szCs w:val="22"/>
              </w:rPr>
              <w:t>It</w:t>
            </w:r>
            <w:r w:rsidR="005508BB" w:rsidRPr="00A244D4">
              <w:rPr>
                <w:sz w:val="22"/>
                <w:szCs w:val="22"/>
              </w:rPr>
              <w:t xml:space="preserve"> will contain one of the values defined in section </w:t>
            </w:r>
            <w:hyperlink w:anchor="_Verification_of_Identity" w:history="1">
              <w:r w:rsidR="005508BB" w:rsidRPr="00A244D4">
                <w:rPr>
                  <w:rStyle w:val="Hyperlink"/>
                  <w:sz w:val="22"/>
                  <w:szCs w:val="22"/>
                </w:rPr>
                <w:t>5.1.1 -Verification of Identity Levels</w:t>
              </w:r>
            </w:hyperlink>
            <w:r w:rsidR="005508BB" w:rsidRPr="00A244D4">
              <w:rPr>
                <w:sz w:val="22"/>
                <w:szCs w:val="22"/>
              </w:rPr>
              <w:t xml:space="preserve"> and </w:t>
            </w:r>
            <w:r w:rsidR="005508BB" w:rsidRPr="00A244D4">
              <w:rPr>
                <w:sz w:val="22"/>
                <w:szCs w:val="22"/>
              </w:rPr>
              <w:fldChar w:fldCharType="begin"/>
            </w:r>
            <w:r w:rsidR="005508BB" w:rsidRPr="00A244D4">
              <w:rPr>
                <w:sz w:val="22"/>
                <w:szCs w:val="22"/>
              </w:rPr>
              <w:instrText xml:space="preserve"> REF _Ref35870350 \h </w:instrText>
            </w:r>
            <w:r w:rsidR="00A244D4" w:rsidRPr="00A244D4">
              <w:rPr>
                <w:sz w:val="22"/>
                <w:szCs w:val="22"/>
              </w:rPr>
              <w:instrText xml:space="preserve"> \* MERGEFORMAT </w:instrText>
            </w:r>
            <w:r w:rsidR="005508BB" w:rsidRPr="00A244D4">
              <w:rPr>
                <w:sz w:val="22"/>
                <w:szCs w:val="22"/>
              </w:rPr>
            </w:r>
            <w:r w:rsidR="005508BB" w:rsidRPr="00A244D4">
              <w:rPr>
                <w:sz w:val="22"/>
                <w:szCs w:val="22"/>
              </w:rPr>
              <w:fldChar w:fldCharType="separate"/>
            </w:r>
            <w:r w:rsidR="005508BB" w:rsidRPr="00A244D4">
              <w:rPr>
                <w:sz w:val="22"/>
                <w:szCs w:val="22"/>
              </w:rPr>
              <w:t xml:space="preserve">Table </w:t>
            </w:r>
            <w:r w:rsidR="005508BB" w:rsidRPr="00A244D4">
              <w:rPr>
                <w:noProof/>
                <w:sz w:val="22"/>
                <w:szCs w:val="22"/>
              </w:rPr>
              <w:t>18</w:t>
            </w:r>
            <w:r w:rsidR="005508BB" w:rsidRPr="00A244D4">
              <w:rPr>
                <w:sz w:val="22"/>
                <w:szCs w:val="22"/>
              </w:rPr>
              <w:fldChar w:fldCharType="end"/>
            </w:r>
            <w:r w:rsidR="005508BB" w:rsidRPr="00A244D4">
              <w:rPr>
                <w:sz w:val="22"/>
                <w:szCs w:val="22"/>
              </w:rPr>
              <w:t xml:space="preserve"> – e.g. “P0”, “P9”</w:t>
            </w:r>
            <w:r w:rsidRPr="00A244D4">
              <w:rPr>
                <w:sz w:val="22"/>
                <w:szCs w:val="22"/>
              </w:rPr>
              <w:t>.</w:t>
            </w:r>
          </w:p>
        </w:tc>
      </w:tr>
      <w:bookmarkEnd w:id="72"/>
    </w:tbl>
    <w:p w14:paraId="17D21B14" w14:textId="77777777" w:rsidR="00C94E06" w:rsidRDefault="00C94E06" w:rsidP="00C94E06"/>
    <w:p w14:paraId="726596DE" w14:textId="70B3E932" w:rsidR="00C94E06" w:rsidRDefault="00C94E06" w:rsidP="00C94E06">
      <w:r>
        <w:t>ID Tokens MAY contain other Claims. Any Claims used that are not understood MUST be ignored</w:t>
      </w:r>
      <w:r w:rsidR="008E2D32">
        <w:t xml:space="preserve"> by the RP</w:t>
      </w:r>
      <w:r>
        <w:t xml:space="preserve">. </w:t>
      </w:r>
    </w:p>
    <w:p w14:paraId="6C54C944" w14:textId="2F9334FE" w:rsidR="00C94E06" w:rsidRDefault="00C94E06" w:rsidP="00C94E06">
      <w:pPr>
        <w:rPr>
          <w:lang w:eastAsia="en-US"/>
        </w:rPr>
      </w:pPr>
    </w:p>
    <w:p w14:paraId="5FA5BBCF" w14:textId="2B3B1A29" w:rsidR="001E4EF3" w:rsidRDefault="001E4EF3" w:rsidP="001E4EF3">
      <w:r>
        <w:t>The following is a non-normative example of the set of Claims (the JWT Claims Set) in an ID Token:</w:t>
      </w:r>
    </w:p>
    <w:p w14:paraId="7422DAEC" w14:textId="77777777" w:rsidR="001E4EF3" w:rsidRPr="007D1F40" w:rsidRDefault="001E4EF3" w:rsidP="001E4EF3">
      <w:pPr>
        <w:pStyle w:val="ListParagraph"/>
        <w:rPr>
          <w:rFonts w:ascii="Courier New" w:hAnsi="Courier New" w:cs="Courier New"/>
        </w:rPr>
      </w:pPr>
      <w:r w:rsidRPr="007D1F40">
        <w:rPr>
          <w:rFonts w:ascii="Courier New" w:hAnsi="Courier New" w:cs="Courier New"/>
        </w:rPr>
        <w:t xml:space="preserve">  {</w:t>
      </w:r>
    </w:p>
    <w:p w14:paraId="7835910F" w14:textId="1F2A2953" w:rsidR="001E4EF3" w:rsidRPr="007D1F40" w:rsidRDefault="001E4EF3" w:rsidP="001E4EF3">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proofErr w:type="spellStart"/>
      <w:r w:rsidRPr="007D1F40">
        <w:rPr>
          <w:rFonts w:ascii="Courier New" w:hAnsi="Courier New" w:cs="Courier New"/>
        </w:rPr>
        <w:t>iss</w:t>
      </w:r>
      <w:proofErr w:type="spellEnd"/>
      <w:r w:rsidR="000157B3">
        <w:rPr>
          <w:rFonts w:ascii="Courier New" w:hAnsi="Courier New" w:cs="Courier New"/>
        </w:rPr>
        <w:t>”</w:t>
      </w:r>
      <w:r w:rsidRPr="007D1F40">
        <w:rPr>
          <w:rFonts w:ascii="Courier New" w:hAnsi="Courier New" w:cs="Courier New"/>
        </w:rPr>
        <w:t xml:space="preserve">: </w:t>
      </w:r>
      <w:r w:rsidR="000157B3">
        <w:rPr>
          <w:rFonts w:ascii="Courier New" w:hAnsi="Courier New" w:cs="Courier New"/>
        </w:rPr>
        <w:t>“</w:t>
      </w:r>
      <w:r w:rsidRPr="00020B33">
        <w:t xml:space="preserve"> </w:t>
      </w:r>
      <w:hyperlink r:id="rId27" w:history="1">
        <w:r w:rsidR="000157B3" w:rsidRPr="00833207">
          <w:rPr>
            <w:rStyle w:val="Hyperlink"/>
            <w:rFonts w:ascii="Courier New" w:hAnsi="Courier New" w:cs="Courier New"/>
          </w:rPr>
          <w:t>https://auth.login.nhs.uk</w:t>
        </w:r>
      </w:hyperlink>
      <w:r w:rsidR="000157B3">
        <w:rPr>
          <w:rFonts w:ascii="Courier New" w:hAnsi="Courier New" w:cs="Courier New"/>
        </w:rPr>
        <w:t>”</w:t>
      </w:r>
      <w:r w:rsidRPr="007D1F40">
        <w:rPr>
          <w:rFonts w:ascii="Courier New" w:hAnsi="Courier New" w:cs="Courier New"/>
        </w:rPr>
        <w:t>,</w:t>
      </w:r>
    </w:p>
    <w:p w14:paraId="3A0ADA12" w14:textId="381E819F" w:rsidR="001E4EF3" w:rsidRPr="007D1F40" w:rsidRDefault="001E4EF3" w:rsidP="001E4EF3">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r w:rsidRPr="007D1F40">
        <w:rPr>
          <w:rFonts w:ascii="Courier New" w:hAnsi="Courier New" w:cs="Courier New"/>
        </w:rPr>
        <w:t>sub</w:t>
      </w:r>
      <w:r w:rsidR="000157B3">
        <w:rPr>
          <w:rFonts w:ascii="Courier New" w:hAnsi="Courier New" w:cs="Courier New"/>
        </w:rPr>
        <w:t>”</w:t>
      </w:r>
      <w:r w:rsidRPr="007D1F40">
        <w:rPr>
          <w:rFonts w:ascii="Courier New" w:hAnsi="Courier New" w:cs="Courier New"/>
        </w:rPr>
        <w:t xml:space="preserve">: </w:t>
      </w:r>
      <w:r w:rsidR="000157B3">
        <w:rPr>
          <w:rFonts w:ascii="Courier New" w:hAnsi="Courier New" w:cs="Courier New"/>
        </w:rPr>
        <w:t>“</w:t>
      </w:r>
      <w:r w:rsidRPr="007D1F40">
        <w:rPr>
          <w:rFonts w:ascii="Courier New" w:hAnsi="Courier New" w:cs="Courier New"/>
        </w:rPr>
        <w:t>24400320</w:t>
      </w:r>
      <w:r w:rsidR="000157B3">
        <w:rPr>
          <w:rFonts w:ascii="Courier New" w:hAnsi="Courier New" w:cs="Courier New"/>
        </w:rPr>
        <w:t>”</w:t>
      </w:r>
      <w:r w:rsidRPr="007D1F40">
        <w:rPr>
          <w:rFonts w:ascii="Courier New" w:hAnsi="Courier New" w:cs="Courier New"/>
        </w:rPr>
        <w:t>,</w:t>
      </w:r>
    </w:p>
    <w:p w14:paraId="4D5CB47D" w14:textId="4071EC55" w:rsidR="001E4EF3" w:rsidRPr="007D1F40" w:rsidRDefault="001E4EF3" w:rsidP="001E4EF3">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proofErr w:type="spellStart"/>
      <w:r w:rsidRPr="007D1F40">
        <w:rPr>
          <w:rFonts w:ascii="Courier New" w:hAnsi="Courier New" w:cs="Courier New"/>
        </w:rPr>
        <w:t>aud</w:t>
      </w:r>
      <w:proofErr w:type="spellEnd"/>
      <w:r w:rsidR="000157B3">
        <w:rPr>
          <w:rFonts w:ascii="Courier New" w:hAnsi="Courier New" w:cs="Courier New"/>
        </w:rPr>
        <w:t>”</w:t>
      </w:r>
      <w:r w:rsidRPr="007D1F40">
        <w:rPr>
          <w:rFonts w:ascii="Courier New" w:hAnsi="Courier New" w:cs="Courier New"/>
        </w:rPr>
        <w:t xml:space="preserve">: </w:t>
      </w:r>
      <w:r w:rsidR="000157B3">
        <w:rPr>
          <w:rFonts w:ascii="Courier New" w:hAnsi="Courier New" w:cs="Courier New"/>
        </w:rPr>
        <w:t>“</w:t>
      </w:r>
      <w:r w:rsidRPr="007D1F40">
        <w:rPr>
          <w:rFonts w:ascii="Courier New" w:hAnsi="Courier New" w:cs="Courier New"/>
        </w:rPr>
        <w:t>s6BhdRkqt3</w:t>
      </w:r>
      <w:r w:rsidR="000157B3">
        <w:rPr>
          <w:rFonts w:ascii="Courier New" w:hAnsi="Courier New" w:cs="Courier New"/>
        </w:rPr>
        <w:t>”</w:t>
      </w:r>
      <w:r w:rsidRPr="007D1F40">
        <w:rPr>
          <w:rFonts w:ascii="Courier New" w:hAnsi="Courier New" w:cs="Courier New"/>
        </w:rPr>
        <w:t>,</w:t>
      </w:r>
    </w:p>
    <w:p w14:paraId="7884F1FA" w14:textId="6B724578" w:rsidR="001E4EF3" w:rsidRPr="007D1F40" w:rsidRDefault="001E4EF3" w:rsidP="001E4EF3">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r w:rsidRPr="007D1F40">
        <w:rPr>
          <w:rFonts w:ascii="Courier New" w:hAnsi="Courier New" w:cs="Courier New"/>
        </w:rPr>
        <w:t>nonce</w:t>
      </w:r>
      <w:r w:rsidR="000157B3">
        <w:rPr>
          <w:rFonts w:ascii="Courier New" w:hAnsi="Courier New" w:cs="Courier New"/>
        </w:rPr>
        <w:t>”</w:t>
      </w:r>
      <w:r w:rsidRPr="007D1F40">
        <w:rPr>
          <w:rFonts w:ascii="Courier New" w:hAnsi="Courier New" w:cs="Courier New"/>
        </w:rPr>
        <w:t xml:space="preserve">: </w:t>
      </w:r>
      <w:r w:rsidR="000157B3">
        <w:rPr>
          <w:rFonts w:ascii="Courier New" w:hAnsi="Courier New" w:cs="Courier New"/>
        </w:rPr>
        <w:t>“</w:t>
      </w:r>
      <w:r w:rsidRPr="007D1F40">
        <w:rPr>
          <w:rFonts w:ascii="Courier New" w:hAnsi="Courier New" w:cs="Courier New"/>
        </w:rPr>
        <w:t>n-0S6_WzA2Mj</w:t>
      </w:r>
      <w:r w:rsidR="000157B3">
        <w:rPr>
          <w:rFonts w:ascii="Courier New" w:hAnsi="Courier New" w:cs="Courier New"/>
        </w:rPr>
        <w:t>”</w:t>
      </w:r>
      <w:r w:rsidRPr="007D1F40">
        <w:rPr>
          <w:rFonts w:ascii="Courier New" w:hAnsi="Courier New" w:cs="Courier New"/>
        </w:rPr>
        <w:t>,</w:t>
      </w:r>
    </w:p>
    <w:p w14:paraId="1F440A78" w14:textId="3EF0F28D" w:rsidR="001E4EF3" w:rsidRPr="007D1F40" w:rsidRDefault="001E4EF3" w:rsidP="001E4EF3">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r w:rsidRPr="007D1F40">
        <w:rPr>
          <w:rFonts w:ascii="Courier New" w:hAnsi="Courier New" w:cs="Courier New"/>
        </w:rPr>
        <w:t>exp</w:t>
      </w:r>
      <w:r w:rsidR="000157B3">
        <w:rPr>
          <w:rFonts w:ascii="Courier New" w:hAnsi="Courier New" w:cs="Courier New"/>
        </w:rPr>
        <w:t>”</w:t>
      </w:r>
      <w:r w:rsidRPr="007D1F40">
        <w:rPr>
          <w:rFonts w:ascii="Courier New" w:hAnsi="Courier New" w:cs="Courier New"/>
        </w:rPr>
        <w:t>: 1311281970,</w:t>
      </w:r>
    </w:p>
    <w:p w14:paraId="105260CF" w14:textId="5F1C75FD" w:rsidR="001E4EF3" w:rsidRPr="007D1F40" w:rsidRDefault="001E4EF3" w:rsidP="001E4EF3">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proofErr w:type="spellStart"/>
      <w:r w:rsidRPr="007D1F40">
        <w:rPr>
          <w:rFonts w:ascii="Courier New" w:hAnsi="Courier New" w:cs="Courier New"/>
        </w:rPr>
        <w:t>iat</w:t>
      </w:r>
      <w:proofErr w:type="spellEnd"/>
      <w:r w:rsidR="000157B3">
        <w:rPr>
          <w:rFonts w:ascii="Courier New" w:hAnsi="Courier New" w:cs="Courier New"/>
        </w:rPr>
        <w:t>”</w:t>
      </w:r>
      <w:r w:rsidRPr="007D1F40">
        <w:rPr>
          <w:rFonts w:ascii="Courier New" w:hAnsi="Courier New" w:cs="Courier New"/>
        </w:rPr>
        <w:t>: 1311280970,</w:t>
      </w:r>
    </w:p>
    <w:p w14:paraId="4358960D" w14:textId="03E001EA" w:rsidR="001E4EF3" w:rsidRDefault="001E4EF3" w:rsidP="001E4EF3">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proofErr w:type="spellStart"/>
      <w:proofErr w:type="gramStart"/>
      <w:r w:rsidRPr="007D1F40">
        <w:rPr>
          <w:rFonts w:ascii="Courier New" w:hAnsi="Courier New" w:cs="Courier New"/>
        </w:rPr>
        <w:t>auth</w:t>
      </w:r>
      <w:proofErr w:type="gramEnd"/>
      <w:r w:rsidRPr="007D1F40">
        <w:rPr>
          <w:rFonts w:ascii="Courier New" w:hAnsi="Courier New" w:cs="Courier New"/>
        </w:rPr>
        <w:t>_time</w:t>
      </w:r>
      <w:proofErr w:type="spellEnd"/>
      <w:r w:rsidR="000157B3">
        <w:rPr>
          <w:rFonts w:ascii="Courier New" w:hAnsi="Courier New" w:cs="Courier New"/>
        </w:rPr>
        <w:t>”</w:t>
      </w:r>
      <w:r w:rsidRPr="007D1F40">
        <w:rPr>
          <w:rFonts w:ascii="Courier New" w:hAnsi="Courier New" w:cs="Courier New"/>
        </w:rPr>
        <w:t>: 1311280969,</w:t>
      </w:r>
    </w:p>
    <w:p w14:paraId="6CD64FD0" w14:textId="7EC7E578" w:rsidR="005A713D" w:rsidRDefault="00431265" w:rsidP="00EC2972">
      <w:pPr>
        <w:pStyle w:val="ListParagraph"/>
        <w:tabs>
          <w:tab w:val="center" w:pos="4873"/>
        </w:tabs>
        <w:rPr>
          <w:rFonts w:ascii="Courier New" w:hAnsi="Courier New" w:cs="Courier New"/>
        </w:rPr>
      </w:pPr>
      <w:r>
        <w:rPr>
          <w:rFonts w:ascii="Courier New" w:hAnsi="Courier New" w:cs="Courier New"/>
        </w:rPr>
        <w:t xml:space="preserve">   </w:t>
      </w:r>
      <w:r w:rsidR="000157B3">
        <w:rPr>
          <w:rFonts w:ascii="Courier New" w:hAnsi="Courier New" w:cs="Courier New"/>
        </w:rPr>
        <w:t>“</w:t>
      </w:r>
      <w:proofErr w:type="spellStart"/>
      <w:r w:rsidR="005A713D" w:rsidRPr="007D7F8E">
        <w:rPr>
          <w:rFonts w:ascii="Courier New" w:hAnsi="Courier New" w:cs="Courier New"/>
        </w:rPr>
        <w:t>vot</w:t>
      </w:r>
      <w:proofErr w:type="spellEnd"/>
      <w:r w:rsidR="000157B3">
        <w:rPr>
          <w:rFonts w:ascii="Courier New" w:hAnsi="Courier New" w:cs="Courier New"/>
        </w:rPr>
        <w:t>”</w:t>
      </w:r>
      <w:r w:rsidR="005A713D" w:rsidRPr="007D7F8E">
        <w:rPr>
          <w:rFonts w:ascii="Courier New" w:hAnsi="Courier New" w:cs="Courier New"/>
        </w:rPr>
        <w:t xml:space="preserve">: </w:t>
      </w:r>
      <w:r w:rsidR="000157B3">
        <w:rPr>
          <w:rFonts w:ascii="Courier New" w:hAnsi="Courier New" w:cs="Courier New"/>
        </w:rPr>
        <w:t>“</w:t>
      </w:r>
      <w:r w:rsidR="00115144">
        <w:rPr>
          <w:rFonts w:ascii="Courier New" w:hAnsi="Courier New" w:cs="Courier New"/>
        </w:rPr>
        <w:t>P9</w:t>
      </w:r>
      <w:r w:rsidR="005A713D" w:rsidRPr="007D7F8E">
        <w:rPr>
          <w:rFonts w:ascii="Courier New" w:hAnsi="Courier New" w:cs="Courier New"/>
        </w:rPr>
        <w:t>.</w:t>
      </w:r>
      <w:proofErr w:type="gramStart"/>
      <w:r w:rsidR="00461240">
        <w:rPr>
          <w:rFonts w:ascii="Courier New" w:hAnsi="Courier New" w:cs="Courier New"/>
        </w:rPr>
        <w:t>Ca.</w:t>
      </w:r>
      <w:r w:rsidR="005A713D" w:rsidRPr="007D7F8E">
        <w:rPr>
          <w:rFonts w:ascii="Courier New" w:hAnsi="Courier New" w:cs="Courier New"/>
        </w:rPr>
        <w:t>Cc</w:t>
      </w:r>
      <w:proofErr w:type="gramEnd"/>
      <w:r w:rsidR="000157B3">
        <w:rPr>
          <w:rFonts w:ascii="Courier New" w:hAnsi="Courier New" w:cs="Courier New"/>
        </w:rPr>
        <w:t>”</w:t>
      </w:r>
      <w:r w:rsidR="005A713D" w:rsidRPr="007D7F8E">
        <w:rPr>
          <w:rFonts w:ascii="Courier New" w:hAnsi="Courier New" w:cs="Courier New"/>
        </w:rPr>
        <w:t>,</w:t>
      </w:r>
      <w:r w:rsidR="00F63DCE">
        <w:rPr>
          <w:rFonts w:ascii="Courier New" w:hAnsi="Courier New" w:cs="Courier New"/>
        </w:rPr>
        <w:tab/>
      </w:r>
    </w:p>
    <w:p w14:paraId="44517BA5" w14:textId="54718101" w:rsidR="00EB4E7B" w:rsidRPr="007D7F8E" w:rsidRDefault="005A713D" w:rsidP="00EB4E7B">
      <w:pPr>
        <w:pStyle w:val="ListParagraph"/>
        <w:rPr>
          <w:rFonts w:ascii="Courier New" w:hAnsi="Courier New" w:cs="Courier New"/>
        </w:rPr>
      </w:pPr>
      <w:r>
        <w:rPr>
          <w:rFonts w:ascii="Courier New" w:hAnsi="Courier New" w:cs="Courier New"/>
        </w:rPr>
        <w:t xml:space="preserve">   </w:t>
      </w:r>
      <w:r w:rsidR="000157B3">
        <w:rPr>
          <w:rFonts w:ascii="Courier New" w:hAnsi="Courier New" w:cs="Courier New"/>
        </w:rPr>
        <w:t>“</w:t>
      </w:r>
      <w:proofErr w:type="spellStart"/>
      <w:r w:rsidR="00EB4E7B" w:rsidRPr="007D7F8E">
        <w:rPr>
          <w:rFonts w:ascii="Courier New" w:hAnsi="Courier New" w:cs="Courier New"/>
        </w:rPr>
        <w:t>vtm</w:t>
      </w:r>
      <w:proofErr w:type="spellEnd"/>
      <w:r w:rsidR="000157B3">
        <w:rPr>
          <w:rFonts w:ascii="Courier New" w:hAnsi="Courier New" w:cs="Courier New"/>
        </w:rPr>
        <w:t>”</w:t>
      </w:r>
      <w:r w:rsidR="00EB4E7B" w:rsidRPr="007D7F8E">
        <w:rPr>
          <w:rFonts w:ascii="Courier New" w:hAnsi="Courier New" w:cs="Courier New"/>
        </w:rPr>
        <w:t xml:space="preserve">: </w:t>
      </w:r>
      <w:r w:rsidR="000157B3">
        <w:rPr>
          <w:rFonts w:ascii="Courier New" w:hAnsi="Courier New" w:cs="Courier New"/>
        </w:rPr>
        <w:t>“</w:t>
      </w:r>
      <w:r w:rsidR="00EB4E7B" w:rsidRPr="00835271">
        <w:rPr>
          <w:rFonts w:ascii="Courier New" w:hAnsi="Courier New" w:cs="Courier New"/>
        </w:rPr>
        <w:t>https://</w:t>
      </w:r>
      <w:r w:rsidR="00482A54">
        <w:rPr>
          <w:rFonts w:ascii="Courier New" w:hAnsi="Courier New" w:cs="Courier New"/>
        </w:rPr>
        <w:t>auth.</w:t>
      </w:r>
      <w:r w:rsidR="00CA14C4">
        <w:rPr>
          <w:rFonts w:ascii="Courier New" w:hAnsi="Courier New" w:cs="Courier New"/>
        </w:rPr>
        <w:t>log</w:t>
      </w:r>
      <w:r w:rsidR="00EB4E7B" w:rsidRPr="00835271">
        <w:rPr>
          <w:rFonts w:ascii="Courier New" w:hAnsi="Courier New" w:cs="Courier New"/>
        </w:rPr>
        <w:t>in.nhs.uk/</w:t>
      </w:r>
      <w:proofErr w:type="spellStart"/>
      <w:r w:rsidR="00EB4E7B" w:rsidRPr="00835271">
        <w:rPr>
          <w:rFonts w:ascii="Courier New" w:hAnsi="Courier New" w:cs="Courier New"/>
        </w:rPr>
        <w:t>trustmark</w:t>
      </w:r>
      <w:proofErr w:type="spellEnd"/>
      <w:r w:rsidR="00EB4E7B" w:rsidRPr="00835271">
        <w:rPr>
          <w:rFonts w:ascii="Courier New" w:hAnsi="Courier New" w:cs="Courier New"/>
        </w:rPr>
        <w:t>/</w:t>
      </w:r>
      <w:r w:rsidR="00482A54">
        <w:rPr>
          <w:rFonts w:ascii="Courier New" w:hAnsi="Courier New" w:cs="Courier New"/>
        </w:rPr>
        <w:t>auth.</w:t>
      </w:r>
      <w:r w:rsidR="00CA14C4">
        <w:rPr>
          <w:rFonts w:ascii="Courier New" w:hAnsi="Courier New" w:cs="Courier New"/>
        </w:rPr>
        <w:t>log</w:t>
      </w:r>
      <w:r w:rsidR="00EB4E7B" w:rsidRPr="00835271">
        <w:rPr>
          <w:rFonts w:ascii="Courier New" w:hAnsi="Courier New" w:cs="Courier New"/>
        </w:rPr>
        <w:t>in.nhs.uk</w:t>
      </w:r>
      <w:r w:rsidR="000157B3">
        <w:rPr>
          <w:rFonts w:ascii="Courier New" w:hAnsi="Courier New" w:cs="Courier New"/>
        </w:rPr>
        <w:t>”</w:t>
      </w:r>
    </w:p>
    <w:p w14:paraId="5D5767E1" w14:textId="6F2DD6EC" w:rsidR="001E4EF3" w:rsidRDefault="001E4EF3" w:rsidP="001E4EF3">
      <w:pPr>
        <w:pStyle w:val="ListParagraph"/>
        <w:rPr>
          <w:rFonts w:ascii="Courier New" w:hAnsi="Courier New" w:cs="Courier New"/>
        </w:rPr>
      </w:pPr>
      <w:r w:rsidRPr="007D1F40">
        <w:rPr>
          <w:rFonts w:ascii="Courier New" w:hAnsi="Courier New" w:cs="Courier New"/>
        </w:rPr>
        <w:t xml:space="preserve">   </w:t>
      </w:r>
      <w:r w:rsidR="000157B3">
        <w:rPr>
          <w:rFonts w:ascii="Courier New" w:hAnsi="Courier New" w:cs="Courier New"/>
        </w:rPr>
        <w:t>“</w:t>
      </w:r>
      <w:proofErr w:type="spellStart"/>
      <w:proofErr w:type="gramStart"/>
      <w:r>
        <w:rPr>
          <w:rFonts w:ascii="Courier New" w:hAnsi="Courier New" w:cs="Courier New"/>
        </w:rPr>
        <w:t>nhs</w:t>
      </w:r>
      <w:proofErr w:type="gramEnd"/>
      <w:r>
        <w:rPr>
          <w:rFonts w:ascii="Courier New" w:hAnsi="Courier New" w:cs="Courier New"/>
        </w:rPr>
        <w:t>_number</w:t>
      </w:r>
      <w:proofErr w:type="spellEnd"/>
      <w:r w:rsidR="000157B3">
        <w:rPr>
          <w:rFonts w:ascii="Courier New" w:hAnsi="Courier New" w:cs="Courier New"/>
        </w:rPr>
        <w:t>”</w:t>
      </w:r>
      <w:r w:rsidRPr="007D1F40">
        <w:rPr>
          <w:rFonts w:ascii="Courier New" w:hAnsi="Courier New" w:cs="Courier New"/>
        </w:rPr>
        <w:t xml:space="preserve">: </w:t>
      </w:r>
      <w:r w:rsidR="000157B3">
        <w:rPr>
          <w:rFonts w:ascii="Courier New" w:hAnsi="Courier New" w:cs="Courier New"/>
        </w:rPr>
        <w:t>“</w:t>
      </w:r>
      <w:r w:rsidR="00482A54">
        <w:rPr>
          <w:rFonts w:ascii="Courier New" w:hAnsi="Courier New" w:cs="Courier New"/>
        </w:rPr>
        <w:t>444</w:t>
      </w:r>
      <w:r w:rsidRPr="00367DD6">
        <w:rPr>
          <w:rFonts w:ascii="Courier New" w:hAnsi="Courier New" w:cs="Courier New"/>
        </w:rPr>
        <w:t>7685222</w:t>
      </w:r>
      <w:r w:rsidR="000157B3">
        <w:rPr>
          <w:rFonts w:ascii="Courier New" w:hAnsi="Courier New" w:cs="Courier New"/>
        </w:rPr>
        <w:t>”</w:t>
      </w:r>
      <w:r w:rsidR="00632A90">
        <w:rPr>
          <w:rFonts w:ascii="Courier New" w:hAnsi="Courier New" w:cs="Courier New"/>
        </w:rPr>
        <w:t>,</w:t>
      </w:r>
    </w:p>
    <w:p w14:paraId="20FF1E8C" w14:textId="005FE7A8" w:rsidR="00632A90" w:rsidRDefault="00632A90" w:rsidP="001E4EF3">
      <w:pPr>
        <w:pStyle w:val="ListParagraph"/>
        <w:rPr>
          <w:rFonts w:ascii="Courier New" w:hAnsi="Courier New" w:cs="Courier New"/>
        </w:rPr>
      </w:pPr>
      <w:r>
        <w:rPr>
          <w:rFonts w:ascii="Courier New" w:hAnsi="Courier New" w:cs="Courier New"/>
        </w:rPr>
        <w:t xml:space="preserve">   </w:t>
      </w:r>
      <w:r w:rsidR="000157B3">
        <w:rPr>
          <w:rFonts w:ascii="Courier New" w:hAnsi="Courier New" w:cs="Courier New"/>
        </w:rPr>
        <w:t>“</w:t>
      </w:r>
      <w:r w:rsidR="00253DFC">
        <w:rPr>
          <w:rFonts w:ascii="Courier New" w:hAnsi="Courier New" w:cs="Courier New"/>
        </w:rPr>
        <w:t>b</w:t>
      </w:r>
      <w:r>
        <w:rPr>
          <w:rFonts w:ascii="Courier New" w:hAnsi="Courier New" w:cs="Courier New"/>
        </w:rPr>
        <w:t>irthdate</w:t>
      </w:r>
      <w:r w:rsidR="000157B3">
        <w:rPr>
          <w:rFonts w:ascii="Courier New" w:hAnsi="Courier New" w:cs="Courier New"/>
        </w:rPr>
        <w:t>”</w:t>
      </w:r>
      <w:r>
        <w:rPr>
          <w:rFonts w:ascii="Courier New" w:hAnsi="Courier New" w:cs="Courier New"/>
        </w:rPr>
        <w:t xml:space="preserve">: </w:t>
      </w:r>
      <w:r w:rsidR="003B6391">
        <w:rPr>
          <w:rFonts w:ascii="Courier New" w:hAnsi="Courier New" w:cs="Courier New"/>
        </w:rPr>
        <w:t>“</w:t>
      </w:r>
      <w:r>
        <w:rPr>
          <w:rFonts w:ascii="Courier New" w:hAnsi="Courier New" w:cs="Courier New"/>
        </w:rPr>
        <w:t>2001-12-30</w:t>
      </w:r>
      <w:r w:rsidR="003B6391">
        <w:rPr>
          <w:rFonts w:ascii="Courier New" w:hAnsi="Courier New" w:cs="Courier New"/>
        </w:rPr>
        <w:t>”</w:t>
      </w:r>
      <w:r w:rsidR="00F63DCE">
        <w:rPr>
          <w:rFonts w:ascii="Courier New" w:hAnsi="Courier New" w:cs="Courier New"/>
        </w:rPr>
        <w:t>,</w:t>
      </w:r>
    </w:p>
    <w:p w14:paraId="28A7E587" w14:textId="1440C21C" w:rsidR="00F63DCE" w:rsidRDefault="00F63DCE" w:rsidP="001E4EF3">
      <w:pPr>
        <w:pStyle w:val="ListParagraph"/>
        <w:rPr>
          <w:rFonts w:ascii="Courier New" w:hAnsi="Courier New" w:cs="Courier New"/>
        </w:rPr>
      </w:pPr>
      <w:r>
        <w:rPr>
          <w:rFonts w:ascii="Courier New" w:hAnsi="Courier New" w:cs="Courier New"/>
        </w:rPr>
        <w:t xml:space="preserve">   </w:t>
      </w:r>
      <w:r w:rsidR="000157B3">
        <w:rPr>
          <w:rFonts w:ascii="Courier New" w:hAnsi="Courier New" w:cs="Courier New"/>
        </w:rPr>
        <w:t>“</w:t>
      </w:r>
      <w:proofErr w:type="spellStart"/>
      <w:proofErr w:type="gramStart"/>
      <w:r>
        <w:rPr>
          <w:rFonts w:ascii="Courier New" w:hAnsi="Courier New" w:cs="Courier New"/>
        </w:rPr>
        <w:t>family</w:t>
      </w:r>
      <w:proofErr w:type="gramEnd"/>
      <w:r>
        <w:rPr>
          <w:rFonts w:ascii="Courier New" w:hAnsi="Courier New" w:cs="Courier New"/>
        </w:rPr>
        <w:t>_name</w:t>
      </w:r>
      <w:proofErr w:type="spellEnd"/>
      <w:r w:rsidR="000157B3">
        <w:rPr>
          <w:rFonts w:ascii="Courier New" w:hAnsi="Courier New" w:cs="Courier New"/>
        </w:rPr>
        <w:t>”</w:t>
      </w:r>
      <w:r>
        <w:rPr>
          <w:rFonts w:ascii="Courier New" w:hAnsi="Courier New" w:cs="Courier New"/>
        </w:rPr>
        <w:t xml:space="preserve">: </w:t>
      </w:r>
      <w:r w:rsidR="000157B3">
        <w:rPr>
          <w:rFonts w:ascii="Courier New" w:hAnsi="Courier New" w:cs="Courier New"/>
        </w:rPr>
        <w:t>“</w:t>
      </w:r>
      <w:r>
        <w:rPr>
          <w:rFonts w:ascii="Courier New" w:hAnsi="Courier New" w:cs="Courier New"/>
        </w:rPr>
        <w:t>Johnson</w:t>
      </w:r>
      <w:r w:rsidR="000157B3">
        <w:rPr>
          <w:rFonts w:ascii="Courier New" w:hAnsi="Courier New" w:cs="Courier New"/>
        </w:rPr>
        <w:t>”</w:t>
      </w:r>
      <w:r w:rsidR="00383CEC">
        <w:rPr>
          <w:rFonts w:ascii="Courier New" w:hAnsi="Courier New" w:cs="Courier New"/>
        </w:rPr>
        <w:t>,</w:t>
      </w:r>
    </w:p>
    <w:p w14:paraId="01B84DC0" w14:textId="13851E95" w:rsidR="00383CEC" w:rsidRDefault="00383CEC" w:rsidP="00383CEC">
      <w:pPr>
        <w:pStyle w:val="ListParagraph"/>
        <w:rPr>
          <w:rFonts w:ascii="Courier New" w:hAnsi="Courier New" w:cs="Courier New"/>
        </w:rPr>
      </w:pPr>
      <w:r>
        <w:rPr>
          <w:rFonts w:ascii="Courier New" w:hAnsi="Courier New" w:cs="Courier New"/>
        </w:rPr>
        <w:t xml:space="preserve">   “</w:t>
      </w:r>
      <w:proofErr w:type="spellStart"/>
      <w:proofErr w:type="gramStart"/>
      <w:r w:rsidR="00E40324">
        <w:rPr>
          <w:rFonts w:ascii="Courier New" w:hAnsi="Courier New" w:cs="Courier New"/>
        </w:rPr>
        <w:t>i</w:t>
      </w:r>
      <w:r w:rsidRPr="00383CEC">
        <w:rPr>
          <w:rFonts w:ascii="Courier New" w:hAnsi="Courier New" w:cs="Courier New"/>
        </w:rPr>
        <w:t>dentity</w:t>
      </w:r>
      <w:proofErr w:type="gramEnd"/>
      <w:r w:rsidRPr="00383CEC">
        <w:rPr>
          <w:rFonts w:ascii="Courier New" w:hAnsi="Courier New" w:cs="Courier New"/>
        </w:rPr>
        <w:t>_proofing_level</w:t>
      </w:r>
      <w:proofErr w:type="spellEnd"/>
      <w:r>
        <w:rPr>
          <w:rFonts w:ascii="Courier New" w:hAnsi="Courier New" w:cs="Courier New"/>
        </w:rPr>
        <w:t>”: “P9”</w:t>
      </w:r>
    </w:p>
    <w:p w14:paraId="7D391D05" w14:textId="77777777" w:rsidR="001E4EF3" w:rsidRPr="007D1F40" w:rsidRDefault="001E4EF3" w:rsidP="001E4EF3">
      <w:pPr>
        <w:pStyle w:val="ListParagraph"/>
        <w:rPr>
          <w:rFonts w:ascii="Courier New" w:hAnsi="Courier New" w:cs="Courier New"/>
        </w:rPr>
      </w:pPr>
      <w:r w:rsidRPr="007D1F40">
        <w:rPr>
          <w:rFonts w:ascii="Courier New" w:hAnsi="Courier New" w:cs="Courier New"/>
        </w:rPr>
        <w:t xml:space="preserve">  }</w:t>
      </w:r>
    </w:p>
    <w:p w14:paraId="3D64D0A9" w14:textId="77777777" w:rsidR="001E4EF3" w:rsidRPr="00C94E06" w:rsidRDefault="001E4EF3" w:rsidP="00C94E06">
      <w:pPr>
        <w:rPr>
          <w:lang w:eastAsia="en-US"/>
        </w:rPr>
      </w:pPr>
    </w:p>
    <w:p w14:paraId="41682A08" w14:textId="04CD7BF0" w:rsidR="0080213E" w:rsidRPr="00536B89" w:rsidRDefault="0080213E" w:rsidP="00411B60">
      <w:pPr>
        <w:pStyle w:val="Heading2"/>
      </w:pPr>
      <w:bookmarkStart w:id="73" w:name="_Ref511724515"/>
      <w:bookmarkStart w:id="74" w:name="_Toc512594874"/>
      <w:bookmarkStart w:id="75" w:name="_Toc118983898"/>
      <w:r>
        <w:lastRenderedPageBreak/>
        <w:t>Access Token</w:t>
      </w:r>
      <w:bookmarkEnd w:id="73"/>
      <w:r w:rsidR="00CF5F75">
        <w:t xml:space="preserve"> Payload</w:t>
      </w:r>
      <w:bookmarkEnd w:id="74"/>
      <w:bookmarkEnd w:id="75"/>
    </w:p>
    <w:p w14:paraId="0C389B00" w14:textId="77777777" w:rsidR="00A95294" w:rsidRPr="001E6AB2" w:rsidRDefault="00A95294" w:rsidP="001769F3">
      <w:pPr>
        <w:keepNext/>
        <w:rPr>
          <w:lang w:eastAsia="en-US"/>
        </w:rPr>
      </w:pPr>
      <w:r>
        <w:rPr>
          <w:lang w:eastAsia="en-US"/>
        </w:rPr>
        <w:t>References:</w:t>
      </w:r>
    </w:p>
    <w:p w14:paraId="729EF848" w14:textId="3BD124EF" w:rsidR="00A95294" w:rsidRDefault="00A95294" w:rsidP="001769F3">
      <w:pPr>
        <w:pStyle w:val="ListParagraph"/>
        <w:keepNext/>
        <w:numPr>
          <w:ilvl w:val="0"/>
          <w:numId w:val="14"/>
        </w:numPr>
        <w:rPr>
          <w:lang w:eastAsia="en-US"/>
        </w:rPr>
      </w:pPr>
      <w:r>
        <w:rPr>
          <w:noProof/>
        </w:rPr>
        <w:t>OpenID Connect Core</w:t>
      </w:r>
      <w:r>
        <w:rPr>
          <w:lang w:eastAsia="en-US"/>
        </w:rPr>
        <w:t xml:space="preserve"> Specification </w:t>
      </w:r>
      <w:sdt>
        <w:sdtPr>
          <w:rPr>
            <w:lang w:eastAsia="en-US"/>
          </w:rPr>
          <w:id w:val="-1817168203"/>
          <w:citation/>
        </w:sdtPr>
        <w:sdtContent>
          <w:r>
            <w:rPr>
              <w:lang w:eastAsia="en-US"/>
            </w:rPr>
            <w:fldChar w:fldCharType="begin"/>
          </w:r>
          <w:r w:rsidR="0073065B">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p>
    <w:p w14:paraId="7BCF908F" w14:textId="545E3398" w:rsidR="00EE371E" w:rsidRDefault="00944489" w:rsidP="001769F3">
      <w:pPr>
        <w:pStyle w:val="ListParagraph"/>
        <w:keepNext/>
        <w:numPr>
          <w:ilvl w:val="0"/>
          <w:numId w:val="14"/>
        </w:numPr>
        <w:rPr>
          <w:lang w:eastAsia="en-US"/>
        </w:rPr>
      </w:pPr>
      <w:r>
        <w:rPr>
          <w:lang w:eastAsia="en-US"/>
        </w:rPr>
        <w:t xml:space="preserve">Access Tokens and Audit (JWT) </w:t>
      </w:r>
      <w:sdt>
        <w:sdtPr>
          <w:rPr>
            <w:lang w:eastAsia="en-US"/>
          </w:rPr>
          <w:id w:val="835805934"/>
          <w:citation/>
        </w:sdtPr>
        <w:sdtContent>
          <w:r>
            <w:rPr>
              <w:lang w:eastAsia="en-US"/>
            </w:rPr>
            <w:fldChar w:fldCharType="begin"/>
          </w:r>
          <w:r>
            <w:rPr>
              <w:lang w:eastAsia="en-US"/>
            </w:rPr>
            <w:instrText xml:space="preserve"> CITATION NHSDAccessJWT \l 2057 </w:instrText>
          </w:r>
          <w:r>
            <w:rPr>
              <w:lang w:eastAsia="en-US"/>
            </w:rPr>
            <w:fldChar w:fldCharType="separate"/>
          </w:r>
          <w:r w:rsidR="00BF386C">
            <w:rPr>
              <w:noProof/>
              <w:lang w:eastAsia="en-US"/>
            </w:rPr>
            <w:t>[11]</w:t>
          </w:r>
          <w:r>
            <w:rPr>
              <w:lang w:eastAsia="en-US"/>
            </w:rPr>
            <w:fldChar w:fldCharType="end"/>
          </w:r>
        </w:sdtContent>
      </w:sdt>
    </w:p>
    <w:p w14:paraId="17C435B6" w14:textId="77777777" w:rsidR="00770429" w:rsidRDefault="00770429" w:rsidP="009C5FC1">
      <w:pPr>
        <w:keepNext/>
        <w:rPr>
          <w:lang w:eastAsia="en-US"/>
        </w:rPr>
      </w:pPr>
    </w:p>
    <w:p w14:paraId="0BC94D2E" w14:textId="3CD2F5E6" w:rsidR="0075550B" w:rsidRDefault="0075550B" w:rsidP="0075550B">
      <w:pPr>
        <w:pStyle w:val="Caption"/>
        <w:keepNext/>
        <w:jc w:val="center"/>
      </w:pPr>
      <w:r>
        <w:t xml:space="preserve">Table </w:t>
      </w:r>
      <w:r w:rsidR="007F062D">
        <w:rPr>
          <w:noProof/>
        </w:rPr>
        <w:fldChar w:fldCharType="begin"/>
      </w:r>
      <w:r w:rsidR="007F062D">
        <w:rPr>
          <w:noProof/>
        </w:rPr>
        <w:instrText xml:space="preserve"> SEQ Table \* ARABIC </w:instrText>
      </w:r>
      <w:r w:rsidR="007F062D">
        <w:rPr>
          <w:noProof/>
        </w:rPr>
        <w:fldChar w:fldCharType="separate"/>
      </w:r>
      <w:r w:rsidR="00343DDD">
        <w:rPr>
          <w:noProof/>
        </w:rPr>
        <w:t>17</w:t>
      </w:r>
      <w:r w:rsidR="007F062D">
        <w:rPr>
          <w:noProof/>
        </w:rPr>
        <w:fldChar w:fldCharType="end"/>
      </w:r>
      <w:r>
        <w:t xml:space="preserve">: </w:t>
      </w:r>
      <w:proofErr w:type="spellStart"/>
      <w:r w:rsidR="001557AD">
        <w:t>access</w:t>
      </w:r>
      <w:r>
        <w:t>_token</w:t>
      </w:r>
      <w:proofErr w:type="spellEnd"/>
      <w:r>
        <w:t xml:space="preserve"> claims</w:t>
      </w:r>
    </w:p>
    <w:tbl>
      <w:tblPr>
        <w:tblStyle w:val="StandardTable"/>
        <w:tblW w:w="9405" w:type="dxa"/>
        <w:tblLayout w:type="fixed"/>
        <w:tblLook w:val="04A0" w:firstRow="1" w:lastRow="0" w:firstColumn="1" w:lastColumn="0" w:noHBand="0" w:noVBand="1"/>
      </w:tblPr>
      <w:tblGrid>
        <w:gridCol w:w="1951"/>
        <w:gridCol w:w="767"/>
        <w:gridCol w:w="1611"/>
        <w:gridCol w:w="5070"/>
        <w:gridCol w:w="6"/>
      </w:tblGrid>
      <w:tr w:rsidR="0075550B" w:rsidRPr="00845A0D" w14:paraId="3296EF0A" w14:textId="77777777" w:rsidTr="00DC299E">
        <w:trPr>
          <w:gridAfter w:val="1"/>
          <w:cnfStyle w:val="100000000000" w:firstRow="1" w:lastRow="0" w:firstColumn="0" w:lastColumn="0" w:oddVBand="0" w:evenVBand="0" w:oddHBand="0" w:evenHBand="0" w:firstRowFirstColumn="0" w:firstRowLastColumn="0" w:lastRowFirstColumn="0" w:lastRowLastColumn="0"/>
          <w:wAfter w:w="6" w:type="dxa"/>
          <w:cantSplit/>
          <w:tblHeader/>
        </w:trPr>
        <w:tc>
          <w:tcPr>
            <w:tcW w:w="1951" w:type="dxa"/>
          </w:tcPr>
          <w:p w14:paraId="44A2A51E" w14:textId="77777777" w:rsidR="0075550B" w:rsidRPr="00845A0D" w:rsidRDefault="0075550B" w:rsidP="009C5FC1">
            <w:pPr>
              <w:keepNext/>
              <w:rPr>
                <w:sz w:val="22"/>
                <w:szCs w:val="22"/>
              </w:rPr>
            </w:pPr>
            <w:r w:rsidRPr="00845A0D">
              <w:rPr>
                <w:sz w:val="22"/>
                <w:szCs w:val="22"/>
              </w:rPr>
              <w:t>Claim</w:t>
            </w:r>
          </w:p>
        </w:tc>
        <w:tc>
          <w:tcPr>
            <w:tcW w:w="767" w:type="dxa"/>
          </w:tcPr>
          <w:p w14:paraId="2EA54DB6" w14:textId="77777777" w:rsidR="0075550B" w:rsidRPr="00845A0D" w:rsidRDefault="0075550B" w:rsidP="009C5FC1">
            <w:pPr>
              <w:keepNext/>
              <w:jc w:val="center"/>
              <w:rPr>
                <w:sz w:val="22"/>
                <w:szCs w:val="22"/>
              </w:rPr>
            </w:pPr>
            <w:proofErr w:type="spellStart"/>
            <w:r w:rsidRPr="00845A0D">
              <w:rPr>
                <w:sz w:val="22"/>
                <w:szCs w:val="22"/>
              </w:rPr>
              <w:t>Req</w:t>
            </w:r>
            <w:proofErr w:type="spellEnd"/>
            <w:r w:rsidRPr="00845A0D">
              <w:rPr>
                <w:sz w:val="22"/>
                <w:szCs w:val="22"/>
              </w:rPr>
              <w:t>?</w:t>
            </w:r>
          </w:p>
        </w:tc>
        <w:tc>
          <w:tcPr>
            <w:tcW w:w="1611" w:type="dxa"/>
          </w:tcPr>
          <w:p w14:paraId="16A3027B" w14:textId="77777777" w:rsidR="0075550B" w:rsidRPr="00845A0D" w:rsidRDefault="0075550B" w:rsidP="009C5FC1">
            <w:pPr>
              <w:keepNext/>
              <w:rPr>
                <w:sz w:val="22"/>
                <w:szCs w:val="22"/>
              </w:rPr>
            </w:pPr>
            <w:r w:rsidRPr="00845A0D">
              <w:rPr>
                <w:sz w:val="22"/>
                <w:szCs w:val="22"/>
              </w:rPr>
              <w:t>Name</w:t>
            </w:r>
          </w:p>
        </w:tc>
        <w:tc>
          <w:tcPr>
            <w:tcW w:w="5070" w:type="dxa"/>
          </w:tcPr>
          <w:p w14:paraId="06A2E77A" w14:textId="77777777" w:rsidR="0075550B" w:rsidRPr="00845A0D" w:rsidRDefault="0075550B" w:rsidP="009C5FC1">
            <w:pPr>
              <w:keepNext/>
              <w:rPr>
                <w:sz w:val="22"/>
                <w:szCs w:val="22"/>
              </w:rPr>
            </w:pPr>
            <w:r w:rsidRPr="00845A0D">
              <w:rPr>
                <w:sz w:val="22"/>
                <w:szCs w:val="22"/>
              </w:rPr>
              <w:t>Description</w:t>
            </w:r>
          </w:p>
        </w:tc>
      </w:tr>
      <w:tr w:rsidR="001A4328" w:rsidRPr="00845A0D" w14:paraId="501C4FE0" w14:textId="77777777" w:rsidTr="00DC299E">
        <w:trPr>
          <w:gridAfter w:val="1"/>
          <w:wAfter w:w="6" w:type="dxa"/>
          <w:cantSplit/>
        </w:trPr>
        <w:tc>
          <w:tcPr>
            <w:tcW w:w="1951" w:type="dxa"/>
          </w:tcPr>
          <w:p w14:paraId="3537DBB5" w14:textId="50111465" w:rsidR="001A4328" w:rsidRPr="00845A0D" w:rsidRDefault="00BD7571" w:rsidP="0087344E">
            <w:pPr>
              <w:rPr>
                <w:sz w:val="22"/>
                <w:szCs w:val="22"/>
              </w:rPr>
            </w:pPr>
            <w:proofErr w:type="spellStart"/>
            <w:r>
              <w:rPr>
                <w:sz w:val="22"/>
                <w:szCs w:val="22"/>
              </w:rPr>
              <w:t>i</w:t>
            </w:r>
            <w:r w:rsidR="001A4328" w:rsidRPr="00845A0D">
              <w:rPr>
                <w:sz w:val="22"/>
                <w:szCs w:val="22"/>
              </w:rPr>
              <w:t>ss</w:t>
            </w:r>
            <w:proofErr w:type="spellEnd"/>
          </w:p>
        </w:tc>
        <w:tc>
          <w:tcPr>
            <w:tcW w:w="767" w:type="dxa"/>
          </w:tcPr>
          <w:p w14:paraId="3AF4861F" w14:textId="77777777" w:rsidR="001A4328" w:rsidRPr="00845A0D" w:rsidRDefault="001A4328" w:rsidP="0087344E">
            <w:pPr>
              <w:jc w:val="center"/>
              <w:rPr>
                <w:sz w:val="22"/>
                <w:szCs w:val="22"/>
              </w:rPr>
            </w:pPr>
            <w:proofErr w:type="spellStart"/>
            <w:r w:rsidRPr="00845A0D">
              <w:rPr>
                <w:sz w:val="22"/>
                <w:szCs w:val="22"/>
              </w:rPr>
              <w:t>Mand</w:t>
            </w:r>
            <w:proofErr w:type="spellEnd"/>
          </w:p>
        </w:tc>
        <w:tc>
          <w:tcPr>
            <w:tcW w:w="1611" w:type="dxa"/>
          </w:tcPr>
          <w:p w14:paraId="51CA2528" w14:textId="77777777" w:rsidR="001A4328" w:rsidRPr="00845A0D" w:rsidRDefault="001A4328" w:rsidP="0087344E">
            <w:pPr>
              <w:rPr>
                <w:sz w:val="22"/>
                <w:szCs w:val="22"/>
              </w:rPr>
            </w:pPr>
            <w:r w:rsidRPr="00845A0D">
              <w:rPr>
                <w:sz w:val="22"/>
                <w:szCs w:val="22"/>
              </w:rPr>
              <w:t>Issuer Identifier for the Issuer of the response</w:t>
            </w:r>
          </w:p>
        </w:tc>
        <w:tc>
          <w:tcPr>
            <w:tcW w:w="5070" w:type="dxa"/>
          </w:tcPr>
          <w:p w14:paraId="53005DD3" w14:textId="77777777" w:rsidR="001A4328" w:rsidRPr="00845A0D" w:rsidRDefault="001A4328" w:rsidP="0087344E">
            <w:pPr>
              <w:rPr>
                <w:sz w:val="22"/>
                <w:szCs w:val="22"/>
              </w:rPr>
            </w:pPr>
            <w:r w:rsidRPr="00845A0D">
              <w:rPr>
                <w:sz w:val="22"/>
                <w:szCs w:val="22"/>
              </w:rPr>
              <w:t xml:space="preserve">The </w:t>
            </w:r>
            <w:proofErr w:type="spellStart"/>
            <w:r w:rsidRPr="00845A0D">
              <w:rPr>
                <w:sz w:val="22"/>
                <w:szCs w:val="22"/>
              </w:rPr>
              <w:t>iss</w:t>
            </w:r>
            <w:proofErr w:type="spellEnd"/>
            <w:r w:rsidRPr="00845A0D">
              <w:rPr>
                <w:sz w:val="22"/>
                <w:szCs w:val="22"/>
              </w:rPr>
              <w:t xml:space="preserve"> value is a case sensitive URL using the https scheme that contains scheme, host, and optionally, port number and path components and no query or fragment components.</w:t>
            </w:r>
          </w:p>
        </w:tc>
      </w:tr>
      <w:tr w:rsidR="00B46769" w:rsidRPr="00845A0D" w14:paraId="54901658" w14:textId="77777777" w:rsidTr="00DC299E">
        <w:trPr>
          <w:gridAfter w:val="1"/>
          <w:wAfter w:w="6" w:type="dxa"/>
          <w:cantSplit/>
        </w:trPr>
        <w:tc>
          <w:tcPr>
            <w:tcW w:w="1951" w:type="dxa"/>
          </w:tcPr>
          <w:p w14:paraId="78FE7523" w14:textId="30CC1183" w:rsidR="00B46769" w:rsidRPr="00845A0D" w:rsidRDefault="00007634" w:rsidP="0087344E">
            <w:pPr>
              <w:rPr>
                <w:sz w:val="22"/>
                <w:szCs w:val="22"/>
              </w:rPr>
            </w:pPr>
            <w:r>
              <w:rPr>
                <w:sz w:val="22"/>
                <w:szCs w:val="22"/>
              </w:rPr>
              <w:t>s</w:t>
            </w:r>
            <w:r w:rsidR="00B46769" w:rsidRPr="00845A0D">
              <w:rPr>
                <w:sz w:val="22"/>
                <w:szCs w:val="22"/>
              </w:rPr>
              <w:t>ub</w:t>
            </w:r>
          </w:p>
        </w:tc>
        <w:tc>
          <w:tcPr>
            <w:tcW w:w="767" w:type="dxa"/>
          </w:tcPr>
          <w:p w14:paraId="54E0A5D7" w14:textId="77777777" w:rsidR="00B46769" w:rsidRPr="00845A0D" w:rsidRDefault="00B46769" w:rsidP="0087344E">
            <w:pPr>
              <w:jc w:val="center"/>
              <w:rPr>
                <w:sz w:val="22"/>
                <w:szCs w:val="22"/>
              </w:rPr>
            </w:pPr>
            <w:proofErr w:type="spellStart"/>
            <w:r w:rsidRPr="00845A0D">
              <w:rPr>
                <w:sz w:val="22"/>
                <w:szCs w:val="22"/>
              </w:rPr>
              <w:t>Mand</w:t>
            </w:r>
            <w:proofErr w:type="spellEnd"/>
          </w:p>
        </w:tc>
        <w:tc>
          <w:tcPr>
            <w:tcW w:w="1611" w:type="dxa"/>
          </w:tcPr>
          <w:p w14:paraId="4947191F" w14:textId="77777777" w:rsidR="00B46769" w:rsidRPr="00845A0D" w:rsidRDefault="00B46769" w:rsidP="0087344E">
            <w:pPr>
              <w:rPr>
                <w:sz w:val="22"/>
                <w:szCs w:val="22"/>
              </w:rPr>
            </w:pPr>
            <w:r w:rsidRPr="00845A0D">
              <w:rPr>
                <w:sz w:val="22"/>
                <w:szCs w:val="22"/>
              </w:rPr>
              <w:t>Subject Identifier</w:t>
            </w:r>
          </w:p>
        </w:tc>
        <w:tc>
          <w:tcPr>
            <w:tcW w:w="5070" w:type="dxa"/>
          </w:tcPr>
          <w:p w14:paraId="479BA94E" w14:textId="5045EAC7" w:rsidR="00B46769" w:rsidRDefault="00B46769" w:rsidP="0087344E">
            <w:pPr>
              <w:rPr>
                <w:sz w:val="22"/>
                <w:szCs w:val="22"/>
              </w:rPr>
            </w:pPr>
            <w:r w:rsidRPr="00845A0D">
              <w:rPr>
                <w:sz w:val="22"/>
                <w:szCs w:val="22"/>
              </w:rPr>
              <w:t>A locally unique and never reassigned identifier within the Issuer for the End-User, which is intended to be consumed by the Client, e.g., 24400320 or A</w:t>
            </w:r>
            <w:r w:rsidR="000157B3" w:rsidRPr="00845A0D">
              <w:rPr>
                <w:sz w:val="22"/>
                <w:szCs w:val="22"/>
              </w:rPr>
              <w:t>i</w:t>
            </w:r>
            <w:r w:rsidRPr="00845A0D">
              <w:rPr>
                <w:sz w:val="22"/>
                <w:szCs w:val="22"/>
              </w:rPr>
              <w:t xml:space="preserve">tOawmwtWwcT0k51BayewNvutrJUqsvl6qs7A4. It </w:t>
            </w:r>
            <w:r w:rsidR="008B2DB5">
              <w:rPr>
                <w:sz w:val="22"/>
                <w:szCs w:val="22"/>
              </w:rPr>
              <w:t>SHALL</w:t>
            </w:r>
            <w:r w:rsidRPr="00845A0D">
              <w:rPr>
                <w:sz w:val="22"/>
                <w:szCs w:val="22"/>
              </w:rPr>
              <w:t xml:space="preserve"> NOT exceed 255 ASCII characters in length. </w:t>
            </w:r>
          </w:p>
          <w:p w14:paraId="39BAF685" w14:textId="77777777" w:rsidR="00B46769" w:rsidRPr="00845A0D" w:rsidRDefault="00B46769" w:rsidP="0087344E">
            <w:pPr>
              <w:rPr>
                <w:sz w:val="22"/>
                <w:szCs w:val="22"/>
              </w:rPr>
            </w:pPr>
            <w:r w:rsidRPr="00845A0D">
              <w:rPr>
                <w:sz w:val="22"/>
                <w:szCs w:val="22"/>
              </w:rPr>
              <w:t>The sub value is a case sensitive string</w:t>
            </w:r>
          </w:p>
        </w:tc>
      </w:tr>
      <w:tr w:rsidR="00503752" w:rsidRPr="00845A0D" w14:paraId="245E9E74" w14:textId="77777777" w:rsidTr="00DC299E">
        <w:trPr>
          <w:gridAfter w:val="1"/>
          <w:wAfter w:w="6" w:type="dxa"/>
          <w:cantSplit/>
        </w:trPr>
        <w:tc>
          <w:tcPr>
            <w:tcW w:w="1951" w:type="dxa"/>
          </w:tcPr>
          <w:p w14:paraId="6BC437F1" w14:textId="007E5B78" w:rsidR="00503752" w:rsidRPr="00845A0D" w:rsidRDefault="00BD7571" w:rsidP="0087344E">
            <w:pPr>
              <w:rPr>
                <w:sz w:val="22"/>
                <w:szCs w:val="22"/>
              </w:rPr>
            </w:pPr>
            <w:proofErr w:type="spellStart"/>
            <w:r>
              <w:rPr>
                <w:sz w:val="22"/>
                <w:szCs w:val="22"/>
              </w:rPr>
              <w:t>a</w:t>
            </w:r>
            <w:r w:rsidR="00503752" w:rsidRPr="00845A0D">
              <w:rPr>
                <w:sz w:val="22"/>
                <w:szCs w:val="22"/>
              </w:rPr>
              <w:t>ud</w:t>
            </w:r>
            <w:proofErr w:type="spellEnd"/>
          </w:p>
        </w:tc>
        <w:tc>
          <w:tcPr>
            <w:tcW w:w="767" w:type="dxa"/>
          </w:tcPr>
          <w:p w14:paraId="61A30B30" w14:textId="77777777" w:rsidR="00503752" w:rsidRPr="00845A0D" w:rsidRDefault="00503752" w:rsidP="0087344E">
            <w:pPr>
              <w:jc w:val="center"/>
              <w:rPr>
                <w:sz w:val="22"/>
                <w:szCs w:val="22"/>
              </w:rPr>
            </w:pPr>
            <w:proofErr w:type="spellStart"/>
            <w:r w:rsidRPr="00845A0D">
              <w:rPr>
                <w:sz w:val="22"/>
                <w:szCs w:val="22"/>
              </w:rPr>
              <w:t>Mand</w:t>
            </w:r>
            <w:proofErr w:type="spellEnd"/>
          </w:p>
        </w:tc>
        <w:tc>
          <w:tcPr>
            <w:tcW w:w="1611" w:type="dxa"/>
          </w:tcPr>
          <w:p w14:paraId="46F12D58" w14:textId="77777777" w:rsidR="00503752" w:rsidRPr="00845A0D" w:rsidRDefault="00503752" w:rsidP="0087344E">
            <w:pPr>
              <w:rPr>
                <w:sz w:val="22"/>
                <w:szCs w:val="22"/>
              </w:rPr>
            </w:pPr>
            <w:r w:rsidRPr="00845A0D">
              <w:rPr>
                <w:sz w:val="22"/>
                <w:szCs w:val="22"/>
              </w:rPr>
              <w:t>Audience(s) that this ID Token is intended for</w:t>
            </w:r>
          </w:p>
        </w:tc>
        <w:tc>
          <w:tcPr>
            <w:tcW w:w="5070" w:type="dxa"/>
          </w:tcPr>
          <w:p w14:paraId="2D655AF1" w14:textId="59C9DF1B" w:rsidR="00503752" w:rsidRPr="00845A0D" w:rsidRDefault="00503752" w:rsidP="0087344E">
            <w:pPr>
              <w:rPr>
                <w:sz w:val="22"/>
                <w:szCs w:val="22"/>
              </w:rPr>
            </w:pPr>
            <w:r w:rsidRPr="00845A0D">
              <w:rPr>
                <w:sz w:val="22"/>
                <w:szCs w:val="22"/>
              </w:rPr>
              <w:t xml:space="preserve">It </w:t>
            </w:r>
            <w:r w:rsidR="00E965F0">
              <w:rPr>
                <w:sz w:val="22"/>
                <w:szCs w:val="22"/>
              </w:rPr>
              <w:t>SHALL</w:t>
            </w:r>
            <w:r w:rsidRPr="00845A0D">
              <w:rPr>
                <w:sz w:val="22"/>
                <w:szCs w:val="22"/>
              </w:rPr>
              <w:t xml:space="preserve"> contain the </w:t>
            </w:r>
            <w:proofErr w:type="spellStart"/>
            <w:r w:rsidRPr="00845A0D">
              <w:rPr>
                <w:sz w:val="22"/>
                <w:szCs w:val="22"/>
              </w:rPr>
              <w:t>O</w:t>
            </w:r>
            <w:r w:rsidR="000157B3" w:rsidRPr="00845A0D">
              <w:rPr>
                <w:sz w:val="22"/>
                <w:szCs w:val="22"/>
              </w:rPr>
              <w:t>a</w:t>
            </w:r>
            <w:r w:rsidRPr="00845A0D">
              <w:rPr>
                <w:sz w:val="22"/>
                <w:szCs w:val="22"/>
              </w:rPr>
              <w:t>uth</w:t>
            </w:r>
            <w:proofErr w:type="spellEnd"/>
            <w:r w:rsidRPr="00845A0D">
              <w:rPr>
                <w:sz w:val="22"/>
                <w:szCs w:val="22"/>
              </w:rPr>
              <w:t xml:space="preserve"> 2.0 </w:t>
            </w:r>
            <w:proofErr w:type="spellStart"/>
            <w:r w:rsidRPr="00845A0D">
              <w:rPr>
                <w:sz w:val="22"/>
                <w:szCs w:val="22"/>
              </w:rPr>
              <w:t>client_id</w:t>
            </w:r>
            <w:proofErr w:type="spellEnd"/>
            <w:r w:rsidRPr="00845A0D">
              <w:rPr>
                <w:sz w:val="22"/>
                <w:szCs w:val="22"/>
              </w:rPr>
              <w:t xml:space="preserve"> of the </w:t>
            </w:r>
            <w:r w:rsidR="00546621" w:rsidRPr="00EC2972">
              <w:rPr>
                <w:sz w:val="22"/>
                <w:szCs w:val="22"/>
                <w:lang w:eastAsia="en-US"/>
              </w:rPr>
              <w:t>Partner Service</w:t>
            </w:r>
            <w:r w:rsidR="00546621">
              <w:rPr>
                <w:sz w:val="22"/>
                <w:szCs w:val="22"/>
              </w:rPr>
              <w:t xml:space="preserve"> </w:t>
            </w:r>
            <w:r w:rsidRPr="00845A0D">
              <w:rPr>
                <w:sz w:val="22"/>
                <w:szCs w:val="22"/>
              </w:rPr>
              <w:t xml:space="preserve">as an audience value. It MAY also contain identifiers for other audiences. In the general case, the </w:t>
            </w:r>
            <w:proofErr w:type="spellStart"/>
            <w:r w:rsidRPr="00845A0D">
              <w:rPr>
                <w:sz w:val="22"/>
                <w:szCs w:val="22"/>
              </w:rPr>
              <w:t>aud</w:t>
            </w:r>
            <w:proofErr w:type="spellEnd"/>
            <w:r w:rsidRPr="00845A0D">
              <w:rPr>
                <w:sz w:val="22"/>
                <w:szCs w:val="22"/>
              </w:rPr>
              <w:t xml:space="preserve"> value is an array of case sensitive strings. In the common special case when there is one audience, the </w:t>
            </w:r>
            <w:proofErr w:type="spellStart"/>
            <w:r w:rsidRPr="00845A0D">
              <w:rPr>
                <w:sz w:val="22"/>
                <w:szCs w:val="22"/>
              </w:rPr>
              <w:t>aud</w:t>
            </w:r>
            <w:proofErr w:type="spellEnd"/>
            <w:r w:rsidRPr="00845A0D">
              <w:rPr>
                <w:sz w:val="22"/>
                <w:szCs w:val="22"/>
              </w:rPr>
              <w:t xml:space="preserve"> value </w:t>
            </w:r>
            <w:r w:rsidR="00885145">
              <w:rPr>
                <w:sz w:val="22"/>
                <w:szCs w:val="22"/>
              </w:rPr>
              <w:t>SHALL</w:t>
            </w:r>
            <w:r w:rsidRPr="00845A0D">
              <w:rPr>
                <w:sz w:val="22"/>
                <w:szCs w:val="22"/>
              </w:rPr>
              <w:t xml:space="preserve"> be a single case sensitive string</w:t>
            </w:r>
          </w:p>
        </w:tc>
      </w:tr>
      <w:tr w:rsidR="00C57B9E" w:rsidRPr="00845A0D" w14:paraId="652AF667" w14:textId="77777777" w:rsidTr="00DC299E">
        <w:trPr>
          <w:gridAfter w:val="1"/>
          <w:wAfter w:w="6" w:type="dxa"/>
          <w:cantSplit/>
        </w:trPr>
        <w:tc>
          <w:tcPr>
            <w:tcW w:w="1951" w:type="dxa"/>
          </w:tcPr>
          <w:p w14:paraId="452E1259" w14:textId="123225A2" w:rsidR="00C57B9E" w:rsidRPr="00845A0D" w:rsidRDefault="00BD7571" w:rsidP="0087344E">
            <w:pPr>
              <w:rPr>
                <w:sz w:val="22"/>
                <w:szCs w:val="22"/>
              </w:rPr>
            </w:pPr>
            <w:r>
              <w:rPr>
                <w:sz w:val="22"/>
                <w:szCs w:val="22"/>
              </w:rPr>
              <w:t>e</w:t>
            </w:r>
            <w:r w:rsidR="00C57B9E" w:rsidRPr="00845A0D">
              <w:rPr>
                <w:sz w:val="22"/>
                <w:szCs w:val="22"/>
              </w:rPr>
              <w:t>xp</w:t>
            </w:r>
          </w:p>
        </w:tc>
        <w:tc>
          <w:tcPr>
            <w:tcW w:w="767" w:type="dxa"/>
          </w:tcPr>
          <w:p w14:paraId="1382C8EF" w14:textId="77777777" w:rsidR="00C57B9E" w:rsidRPr="00845A0D" w:rsidRDefault="00C57B9E" w:rsidP="0087344E">
            <w:pPr>
              <w:jc w:val="center"/>
              <w:rPr>
                <w:sz w:val="22"/>
                <w:szCs w:val="22"/>
              </w:rPr>
            </w:pPr>
            <w:proofErr w:type="spellStart"/>
            <w:r w:rsidRPr="00845A0D">
              <w:rPr>
                <w:sz w:val="22"/>
                <w:szCs w:val="22"/>
              </w:rPr>
              <w:t>Mand</w:t>
            </w:r>
            <w:proofErr w:type="spellEnd"/>
          </w:p>
        </w:tc>
        <w:tc>
          <w:tcPr>
            <w:tcW w:w="1611" w:type="dxa"/>
          </w:tcPr>
          <w:p w14:paraId="1B63422E" w14:textId="77777777" w:rsidR="00C57B9E" w:rsidRPr="00845A0D" w:rsidRDefault="00C57B9E" w:rsidP="0087344E">
            <w:pPr>
              <w:rPr>
                <w:sz w:val="22"/>
                <w:szCs w:val="22"/>
              </w:rPr>
            </w:pPr>
            <w:r w:rsidRPr="00845A0D">
              <w:rPr>
                <w:sz w:val="22"/>
                <w:szCs w:val="22"/>
              </w:rPr>
              <w:t>Expiration time on or after which the ID Token MUST NOT be accepted for processing</w:t>
            </w:r>
          </w:p>
        </w:tc>
        <w:tc>
          <w:tcPr>
            <w:tcW w:w="5070" w:type="dxa"/>
          </w:tcPr>
          <w:p w14:paraId="49EEB1E2" w14:textId="77777777" w:rsidR="00C57B9E" w:rsidRPr="00845A0D" w:rsidRDefault="00C57B9E" w:rsidP="0087344E">
            <w:pPr>
              <w:rPr>
                <w:sz w:val="22"/>
                <w:szCs w:val="22"/>
              </w:rPr>
            </w:pPr>
            <w:r w:rsidRPr="00845A0D">
              <w:rPr>
                <w:sz w:val="22"/>
                <w:szCs w:val="22"/>
              </w:rPr>
              <w:t>The processing of this parameter requires that the current date/time MUST be before the expiration date/time listed in the value. Implementers MAY provide for some small leeway, usually no more than a few minutes, to account for clock skew. Its value is a JSON number representing the number of seconds from 1970-01-01T0:0:0Z as measured in UTC until the date/time. See RFC 3339 [RFC3339] for details regarding date/times in general and UTC in particular</w:t>
            </w:r>
          </w:p>
        </w:tc>
      </w:tr>
      <w:tr w:rsidR="00B25A4E" w:rsidRPr="00845A0D" w14:paraId="748C6B4E" w14:textId="77777777" w:rsidTr="00DC299E">
        <w:trPr>
          <w:gridAfter w:val="1"/>
          <w:wAfter w:w="6" w:type="dxa"/>
          <w:cantSplit/>
        </w:trPr>
        <w:tc>
          <w:tcPr>
            <w:tcW w:w="1951" w:type="dxa"/>
          </w:tcPr>
          <w:p w14:paraId="1F46CB3B" w14:textId="77777777" w:rsidR="00B25A4E" w:rsidRPr="00845A0D" w:rsidRDefault="00B25A4E" w:rsidP="0087344E">
            <w:pPr>
              <w:rPr>
                <w:sz w:val="22"/>
                <w:szCs w:val="22"/>
              </w:rPr>
            </w:pPr>
            <w:proofErr w:type="spellStart"/>
            <w:r w:rsidRPr="00845A0D">
              <w:rPr>
                <w:sz w:val="22"/>
                <w:szCs w:val="22"/>
              </w:rPr>
              <w:t>iat</w:t>
            </w:r>
            <w:proofErr w:type="spellEnd"/>
          </w:p>
        </w:tc>
        <w:tc>
          <w:tcPr>
            <w:tcW w:w="767" w:type="dxa"/>
          </w:tcPr>
          <w:p w14:paraId="79EF5DFD" w14:textId="77777777" w:rsidR="00B25A4E" w:rsidRPr="00845A0D" w:rsidRDefault="00B25A4E" w:rsidP="0087344E">
            <w:pPr>
              <w:jc w:val="center"/>
              <w:rPr>
                <w:sz w:val="22"/>
                <w:szCs w:val="22"/>
              </w:rPr>
            </w:pPr>
            <w:proofErr w:type="spellStart"/>
            <w:r w:rsidRPr="00845A0D">
              <w:rPr>
                <w:sz w:val="22"/>
                <w:szCs w:val="22"/>
              </w:rPr>
              <w:t>Mand</w:t>
            </w:r>
            <w:proofErr w:type="spellEnd"/>
          </w:p>
        </w:tc>
        <w:tc>
          <w:tcPr>
            <w:tcW w:w="1611" w:type="dxa"/>
          </w:tcPr>
          <w:p w14:paraId="6EF59EA8" w14:textId="77777777" w:rsidR="00B25A4E" w:rsidRPr="00845A0D" w:rsidRDefault="00B25A4E" w:rsidP="0087344E">
            <w:pPr>
              <w:rPr>
                <w:sz w:val="22"/>
                <w:szCs w:val="22"/>
              </w:rPr>
            </w:pPr>
            <w:r w:rsidRPr="00845A0D">
              <w:rPr>
                <w:sz w:val="22"/>
                <w:szCs w:val="22"/>
              </w:rPr>
              <w:t>Time at which the JWT was issued</w:t>
            </w:r>
          </w:p>
        </w:tc>
        <w:tc>
          <w:tcPr>
            <w:tcW w:w="5070" w:type="dxa"/>
          </w:tcPr>
          <w:p w14:paraId="5FD474A9" w14:textId="7CDE8B7E" w:rsidR="00B25A4E" w:rsidRPr="00845A0D" w:rsidRDefault="009B29A9" w:rsidP="0087344E">
            <w:pPr>
              <w:rPr>
                <w:sz w:val="22"/>
                <w:szCs w:val="22"/>
              </w:rPr>
            </w:pPr>
            <w:r w:rsidRPr="00845A0D">
              <w:rPr>
                <w:sz w:val="22"/>
                <w:szCs w:val="22"/>
              </w:rPr>
              <w:t>Its value is a JSON number representing the number of seconds from 1970-01-01T0:0:0Z as measured in UTC until the date/time. See RFC 3339 [RFC3339] for details regarding date/times in general and UTC in particular</w:t>
            </w:r>
          </w:p>
        </w:tc>
      </w:tr>
      <w:tr w:rsidR="005C6DDC" w:rsidRPr="00845A0D" w14:paraId="2327B294" w14:textId="77777777" w:rsidTr="00DC299E">
        <w:trPr>
          <w:gridAfter w:val="1"/>
          <w:wAfter w:w="6" w:type="dxa"/>
        </w:trPr>
        <w:tc>
          <w:tcPr>
            <w:tcW w:w="1951" w:type="dxa"/>
          </w:tcPr>
          <w:p w14:paraId="1985962D" w14:textId="77777777" w:rsidR="005C6DDC" w:rsidRPr="00845A0D" w:rsidRDefault="005C6DDC" w:rsidP="009B7788">
            <w:pPr>
              <w:rPr>
                <w:sz w:val="22"/>
                <w:szCs w:val="22"/>
              </w:rPr>
            </w:pPr>
            <w:proofErr w:type="spellStart"/>
            <w:r>
              <w:rPr>
                <w:sz w:val="22"/>
                <w:szCs w:val="22"/>
              </w:rPr>
              <w:t>jti</w:t>
            </w:r>
            <w:proofErr w:type="spellEnd"/>
          </w:p>
        </w:tc>
        <w:tc>
          <w:tcPr>
            <w:tcW w:w="767" w:type="dxa"/>
          </w:tcPr>
          <w:p w14:paraId="34DF0182" w14:textId="77777777" w:rsidR="005C6DDC" w:rsidRPr="00845A0D" w:rsidRDefault="005C6DDC" w:rsidP="009B7788">
            <w:pPr>
              <w:jc w:val="center"/>
              <w:rPr>
                <w:sz w:val="22"/>
                <w:szCs w:val="22"/>
              </w:rPr>
            </w:pPr>
            <w:proofErr w:type="spellStart"/>
            <w:r w:rsidRPr="00845A0D">
              <w:rPr>
                <w:sz w:val="22"/>
                <w:szCs w:val="22"/>
              </w:rPr>
              <w:t>Mand</w:t>
            </w:r>
            <w:proofErr w:type="spellEnd"/>
          </w:p>
        </w:tc>
        <w:tc>
          <w:tcPr>
            <w:tcW w:w="1611" w:type="dxa"/>
          </w:tcPr>
          <w:p w14:paraId="6A49A4CD" w14:textId="77777777" w:rsidR="005C6DDC" w:rsidRPr="00845A0D" w:rsidRDefault="005C6DDC" w:rsidP="009B7788">
            <w:pPr>
              <w:rPr>
                <w:sz w:val="22"/>
                <w:szCs w:val="22"/>
              </w:rPr>
            </w:pPr>
            <w:r>
              <w:rPr>
                <w:sz w:val="22"/>
                <w:szCs w:val="22"/>
              </w:rPr>
              <w:t>JWT unique identifier</w:t>
            </w:r>
          </w:p>
        </w:tc>
        <w:tc>
          <w:tcPr>
            <w:tcW w:w="5070" w:type="dxa"/>
          </w:tcPr>
          <w:p w14:paraId="26443EBD" w14:textId="77777777" w:rsidR="005C6DDC" w:rsidRPr="00845A0D" w:rsidRDefault="005C6DDC" w:rsidP="009B7788">
            <w:pPr>
              <w:rPr>
                <w:sz w:val="22"/>
                <w:szCs w:val="22"/>
              </w:rPr>
            </w:pPr>
            <w:r>
              <w:rPr>
                <w:sz w:val="22"/>
                <w:szCs w:val="22"/>
              </w:rPr>
              <w:t>Value is unique to each token created by the issuer</w:t>
            </w:r>
          </w:p>
        </w:tc>
      </w:tr>
      <w:tr w:rsidR="00ED5C18" w:rsidRPr="00845A0D" w14:paraId="5CE150E7" w14:textId="77777777" w:rsidTr="00DC299E">
        <w:trPr>
          <w:gridAfter w:val="1"/>
          <w:wAfter w:w="6" w:type="dxa"/>
          <w:cantSplit/>
        </w:trPr>
        <w:tc>
          <w:tcPr>
            <w:tcW w:w="1951" w:type="dxa"/>
          </w:tcPr>
          <w:p w14:paraId="343DDF55" w14:textId="688E722B" w:rsidR="00ED5C18" w:rsidRPr="00845A0D" w:rsidRDefault="00ED5C18" w:rsidP="0087344E">
            <w:pPr>
              <w:rPr>
                <w:sz w:val="22"/>
                <w:szCs w:val="22"/>
              </w:rPr>
            </w:pPr>
            <w:r>
              <w:rPr>
                <w:sz w:val="22"/>
                <w:szCs w:val="22"/>
              </w:rPr>
              <w:lastRenderedPageBreak/>
              <w:t>scope</w:t>
            </w:r>
          </w:p>
        </w:tc>
        <w:tc>
          <w:tcPr>
            <w:tcW w:w="767" w:type="dxa"/>
          </w:tcPr>
          <w:p w14:paraId="44AD90F4" w14:textId="243393CB" w:rsidR="00ED5C18" w:rsidRPr="00845A0D" w:rsidRDefault="00ED5C18" w:rsidP="0087344E">
            <w:pPr>
              <w:jc w:val="center"/>
              <w:rPr>
                <w:sz w:val="22"/>
                <w:szCs w:val="22"/>
              </w:rPr>
            </w:pPr>
            <w:proofErr w:type="spellStart"/>
            <w:r>
              <w:rPr>
                <w:sz w:val="22"/>
                <w:szCs w:val="22"/>
              </w:rPr>
              <w:t>Mand</w:t>
            </w:r>
            <w:proofErr w:type="spellEnd"/>
          </w:p>
        </w:tc>
        <w:tc>
          <w:tcPr>
            <w:tcW w:w="1611" w:type="dxa"/>
          </w:tcPr>
          <w:p w14:paraId="519EBFA6" w14:textId="54F70C07" w:rsidR="00ED5C18" w:rsidRPr="00845A0D" w:rsidRDefault="00E06F3A" w:rsidP="0087344E">
            <w:pPr>
              <w:rPr>
                <w:sz w:val="22"/>
                <w:szCs w:val="22"/>
              </w:rPr>
            </w:pPr>
            <w:r>
              <w:rPr>
                <w:sz w:val="22"/>
                <w:szCs w:val="22"/>
              </w:rPr>
              <w:t xml:space="preserve">Scopes that the </w:t>
            </w:r>
            <w:proofErr w:type="spellStart"/>
            <w:r>
              <w:rPr>
                <w:sz w:val="22"/>
                <w:szCs w:val="22"/>
              </w:rPr>
              <w:t>access_token</w:t>
            </w:r>
            <w:proofErr w:type="spellEnd"/>
            <w:r>
              <w:rPr>
                <w:sz w:val="22"/>
                <w:szCs w:val="22"/>
              </w:rPr>
              <w:t xml:space="preserve"> provides access to</w:t>
            </w:r>
          </w:p>
        </w:tc>
        <w:tc>
          <w:tcPr>
            <w:tcW w:w="5070" w:type="dxa"/>
          </w:tcPr>
          <w:p w14:paraId="522B296E" w14:textId="0CAF0113" w:rsidR="00ED5C18" w:rsidRPr="00845A0D" w:rsidRDefault="0084041E" w:rsidP="0087344E">
            <w:pPr>
              <w:rPr>
                <w:sz w:val="22"/>
                <w:szCs w:val="22"/>
              </w:rPr>
            </w:pPr>
            <w:r>
              <w:rPr>
                <w:sz w:val="22"/>
                <w:szCs w:val="22"/>
              </w:rPr>
              <w:t xml:space="preserve">A </w:t>
            </w:r>
            <w:r w:rsidRPr="0084041E">
              <w:rPr>
                <w:sz w:val="22"/>
                <w:szCs w:val="22"/>
              </w:rPr>
              <w:t>space-separated list of scopes for which the token is issued</w:t>
            </w:r>
            <w:r>
              <w:rPr>
                <w:sz w:val="22"/>
                <w:szCs w:val="22"/>
              </w:rPr>
              <w:t xml:space="preserve">.  </w:t>
            </w:r>
            <w:r w:rsidR="009E665B">
              <w:rPr>
                <w:sz w:val="22"/>
                <w:szCs w:val="22"/>
              </w:rPr>
              <w:t>This list will be scopes requested in the authentication request (see s</w:t>
            </w:r>
            <w:r w:rsidR="009E665B">
              <w:rPr>
                <w:sz w:val="22"/>
                <w:szCs w:val="22"/>
              </w:rPr>
              <w:fldChar w:fldCharType="begin"/>
            </w:r>
            <w:r w:rsidR="009E665B">
              <w:rPr>
                <w:sz w:val="22"/>
                <w:szCs w:val="22"/>
              </w:rPr>
              <w:instrText xml:space="preserve"> REF _Ref509838235 \r \h </w:instrText>
            </w:r>
            <w:r w:rsidR="009E665B">
              <w:rPr>
                <w:sz w:val="22"/>
                <w:szCs w:val="22"/>
              </w:rPr>
            </w:r>
            <w:r w:rsidR="009E665B">
              <w:rPr>
                <w:sz w:val="22"/>
                <w:szCs w:val="22"/>
              </w:rPr>
              <w:fldChar w:fldCharType="separate"/>
            </w:r>
            <w:r w:rsidR="00C85908">
              <w:rPr>
                <w:sz w:val="22"/>
                <w:szCs w:val="22"/>
              </w:rPr>
              <w:t>3.4.1</w:t>
            </w:r>
            <w:r w:rsidR="009E665B">
              <w:rPr>
                <w:sz w:val="22"/>
                <w:szCs w:val="22"/>
              </w:rPr>
              <w:fldChar w:fldCharType="end"/>
            </w:r>
            <w:r w:rsidR="009E665B">
              <w:rPr>
                <w:sz w:val="22"/>
                <w:szCs w:val="22"/>
              </w:rPr>
              <w:t xml:space="preserve">) </w:t>
            </w:r>
            <w:r w:rsidR="00991DBD">
              <w:rPr>
                <w:sz w:val="22"/>
                <w:szCs w:val="22"/>
              </w:rPr>
              <w:t>or a subset of them</w:t>
            </w:r>
          </w:p>
        </w:tc>
      </w:tr>
      <w:tr w:rsidR="00467F48" w:rsidRPr="00845A0D" w14:paraId="4E9E9B7E" w14:textId="77777777" w:rsidTr="00DC299E">
        <w:trPr>
          <w:gridAfter w:val="1"/>
          <w:wAfter w:w="6" w:type="dxa"/>
        </w:trPr>
        <w:tc>
          <w:tcPr>
            <w:tcW w:w="1951" w:type="dxa"/>
          </w:tcPr>
          <w:p w14:paraId="5C49F8A7" w14:textId="77777777" w:rsidR="00467F48" w:rsidRPr="00845A0D" w:rsidRDefault="00467F48" w:rsidP="0087344E">
            <w:pPr>
              <w:rPr>
                <w:sz w:val="22"/>
                <w:szCs w:val="22"/>
              </w:rPr>
            </w:pPr>
            <w:proofErr w:type="spellStart"/>
            <w:r w:rsidRPr="00845A0D">
              <w:rPr>
                <w:sz w:val="22"/>
                <w:szCs w:val="22"/>
              </w:rPr>
              <w:t>auth_time</w:t>
            </w:r>
            <w:proofErr w:type="spellEnd"/>
          </w:p>
        </w:tc>
        <w:tc>
          <w:tcPr>
            <w:tcW w:w="767" w:type="dxa"/>
          </w:tcPr>
          <w:p w14:paraId="1CD4FCB5" w14:textId="77777777" w:rsidR="00467F48" w:rsidRPr="00845A0D" w:rsidRDefault="00467F48" w:rsidP="0087344E">
            <w:pPr>
              <w:jc w:val="center"/>
              <w:rPr>
                <w:sz w:val="22"/>
                <w:szCs w:val="22"/>
              </w:rPr>
            </w:pPr>
            <w:r w:rsidRPr="00845A0D">
              <w:rPr>
                <w:sz w:val="22"/>
                <w:szCs w:val="22"/>
              </w:rPr>
              <w:t>Cond</w:t>
            </w:r>
          </w:p>
        </w:tc>
        <w:tc>
          <w:tcPr>
            <w:tcW w:w="1611" w:type="dxa"/>
          </w:tcPr>
          <w:p w14:paraId="31EF5DA8" w14:textId="77777777" w:rsidR="00467F48" w:rsidRPr="00845A0D" w:rsidRDefault="00467F48" w:rsidP="0087344E">
            <w:pPr>
              <w:rPr>
                <w:sz w:val="22"/>
                <w:szCs w:val="22"/>
              </w:rPr>
            </w:pPr>
            <w:r w:rsidRPr="00845A0D">
              <w:rPr>
                <w:sz w:val="22"/>
                <w:szCs w:val="22"/>
              </w:rPr>
              <w:t>Time when the End-User authentication occurred</w:t>
            </w:r>
          </w:p>
        </w:tc>
        <w:tc>
          <w:tcPr>
            <w:tcW w:w="5070" w:type="dxa"/>
          </w:tcPr>
          <w:p w14:paraId="46E8CED2" w14:textId="77777777" w:rsidR="00467F48" w:rsidRDefault="00467F48" w:rsidP="0087344E">
            <w:pPr>
              <w:rPr>
                <w:sz w:val="22"/>
                <w:szCs w:val="22"/>
              </w:rPr>
            </w:pPr>
            <w:r w:rsidRPr="00845A0D">
              <w:rPr>
                <w:sz w:val="22"/>
                <w:szCs w:val="22"/>
              </w:rPr>
              <w:t xml:space="preserve">Its value is a JSON number representing the number of seconds from 1970-01-01T0:0:0Z as measured in UTC until the date/time. </w:t>
            </w:r>
          </w:p>
          <w:p w14:paraId="6C53317E" w14:textId="0B62D64D" w:rsidR="00467F48" w:rsidRPr="00845A0D" w:rsidRDefault="00467F48" w:rsidP="0087344E">
            <w:pPr>
              <w:rPr>
                <w:sz w:val="22"/>
                <w:szCs w:val="22"/>
              </w:rPr>
            </w:pPr>
            <w:r w:rsidRPr="00845A0D">
              <w:rPr>
                <w:sz w:val="22"/>
                <w:szCs w:val="22"/>
              </w:rPr>
              <w:t xml:space="preserve">When a </w:t>
            </w:r>
            <w:proofErr w:type="spellStart"/>
            <w:r w:rsidRPr="00845A0D">
              <w:rPr>
                <w:sz w:val="22"/>
                <w:szCs w:val="22"/>
              </w:rPr>
              <w:t>max_age</w:t>
            </w:r>
            <w:proofErr w:type="spellEnd"/>
            <w:r w:rsidRPr="00845A0D">
              <w:rPr>
                <w:sz w:val="22"/>
                <w:szCs w:val="22"/>
              </w:rPr>
              <w:t xml:space="preserve"> request is made or when </w:t>
            </w:r>
            <w:proofErr w:type="spellStart"/>
            <w:r w:rsidRPr="00845A0D">
              <w:rPr>
                <w:sz w:val="22"/>
                <w:szCs w:val="22"/>
              </w:rPr>
              <w:t>auth_time</w:t>
            </w:r>
            <w:proofErr w:type="spellEnd"/>
            <w:r w:rsidRPr="00845A0D">
              <w:rPr>
                <w:sz w:val="22"/>
                <w:szCs w:val="22"/>
              </w:rPr>
              <w:t xml:space="preserve"> is requested as an Essential Claim, then this Claim is REQUIRED; otherwise, its inclusion is OPTIONAL. (The </w:t>
            </w:r>
            <w:proofErr w:type="spellStart"/>
            <w:r w:rsidRPr="00845A0D">
              <w:rPr>
                <w:sz w:val="22"/>
                <w:szCs w:val="22"/>
              </w:rPr>
              <w:t>auth_time</w:t>
            </w:r>
            <w:proofErr w:type="spellEnd"/>
            <w:r w:rsidRPr="00845A0D">
              <w:rPr>
                <w:sz w:val="22"/>
                <w:szCs w:val="22"/>
              </w:rPr>
              <w:t xml:space="preserve"> Claim semantically corresponds to the OpenID 2.0 PAPE </w:t>
            </w:r>
            <w:sdt>
              <w:sdtPr>
                <w:rPr>
                  <w:sz w:val="22"/>
                  <w:szCs w:val="22"/>
                </w:rPr>
                <w:id w:val="-29875657"/>
                <w:citation/>
              </w:sdtPr>
              <w:sdtContent>
                <w:r>
                  <w:rPr>
                    <w:sz w:val="22"/>
                    <w:szCs w:val="22"/>
                  </w:rPr>
                  <w:fldChar w:fldCharType="begin"/>
                </w:r>
                <w:r>
                  <w:rPr>
                    <w:sz w:val="22"/>
                    <w:szCs w:val="22"/>
                  </w:rPr>
                  <w:instrText xml:space="preserve"> CITATION OpenIDPAPE \l 2057 </w:instrText>
                </w:r>
                <w:r>
                  <w:rPr>
                    <w:sz w:val="22"/>
                    <w:szCs w:val="22"/>
                  </w:rPr>
                  <w:fldChar w:fldCharType="separate"/>
                </w:r>
                <w:r w:rsidR="00BF386C" w:rsidRPr="00BF386C">
                  <w:rPr>
                    <w:noProof/>
                    <w:sz w:val="22"/>
                    <w:szCs w:val="22"/>
                  </w:rPr>
                  <w:t>[10]</w:t>
                </w:r>
                <w:r>
                  <w:rPr>
                    <w:sz w:val="22"/>
                    <w:szCs w:val="22"/>
                  </w:rPr>
                  <w:fldChar w:fldCharType="end"/>
                </w:r>
              </w:sdtContent>
            </w:sdt>
            <w:r>
              <w:rPr>
                <w:sz w:val="22"/>
                <w:szCs w:val="22"/>
              </w:rPr>
              <w:t xml:space="preserve"> </w:t>
            </w:r>
            <w:proofErr w:type="spellStart"/>
            <w:r w:rsidRPr="00845A0D">
              <w:rPr>
                <w:sz w:val="22"/>
                <w:szCs w:val="22"/>
              </w:rPr>
              <w:t>auth_time</w:t>
            </w:r>
            <w:proofErr w:type="spellEnd"/>
            <w:r w:rsidRPr="00845A0D">
              <w:rPr>
                <w:sz w:val="22"/>
                <w:szCs w:val="22"/>
              </w:rPr>
              <w:t xml:space="preserve"> response parameter.)</w:t>
            </w:r>
          </w:p>
        </w:tc>
      </w:tr>
      <w:tr w:rsidR="00467F48" w:rsidRPr="00845A0D" w14:paraId="136EF1DB" w14:textId="77777777" w:rsidTr="00DC299E">
        <w:trPr>
          <w:gridAfter w:val="1"/>
          <w:wAfter w:w="6" w:type="dxa"/>
        </w:trPr>
        <w:tc>
          <w:tcPr>
            <w:tcW w:w="1951" w:type="dxa"/>
          </w:tcPr>
          <w:p w14:paraId="29F5C455" w14:textId="77777777" w:rsidR="00467F48" w:rsidRPr="00845A0D" w:rsidRDefault="00467F48" w:rsidP="0087344E">
            <w:pPr>
              <w:rPr>
                <w:sz w:val="22"/>
                <w:szCs w:val="22"/>
              </w:rPr>
            </w:pPr>
            <w:proofErr w:type="spellStart"/>
            <w:r w:rsidRPr="00845A0D">
              <w:rPr>
                <w:sz w:val="22"/>
                <w:szCs w:val="22"/>
              </w:rPr>
              <w:t>acr</w:t>
            </w:r>
            <w:proofErr w:type="spellEnd"/>
          </w:p>
        </w:tc>
        <w:tc>
          <w:tcPr>
            <w:tcW w:w="767" w:type="dxa"/>
          </w:tcPr>
          <w:p w14:paraId="5479ADDF" w14:textId="2CA08E7D" w:rsidR="00467F48" w:rsidRPr="00845A0D" w:rsidRDefault="00013F58" w:rsidP="0087344E">
            <w:pPr>
              <w:jc w:val="center"/>
              <w:rPr>
                <w:sz w:val="22"/>
                <w:szCs w:val="22"/>
              </w:rPr>
            </w:pPr>
            <w:r>
              <w:rPr>
                <w:sz w:val="22"/>
                <w:szCs w:val="22"/>
              </w:rPr>
              <w:t>n/a</w:t>
            </w:r>
          </w:p>
        </w:tc>
        <w:tc>
          <w:tcPr>
            <w:tcW w:w="1611" w:type="dxa"/>
          </w:tcPr>
          <w:p w14:paraId="5B10184E" w14:textId="77777777" w:rsidR="00467F48" w:rsidRPr="00845A0D" w:rsidRDefault="00467F48" w:rsidP="0087344E">
            <w:pPr>
              <w:rPr>
                <w:sz w:val="22"/>
                <w:szCs w:val="22"/>
              </w:rPr>
            </w:pPr>
            <w:r w:rsidRPr="00845A0D">
              <w:rPr>
                <w:sz w:val="22"/>
                <w:szCs w:val="22"/>
              </w:rPr>
              <w:t>Authentication Context Class Reference</w:t>
            </w:r>
          </w:p>
        </w:tc>
        <w:tc>
          <w:tcPr>
            <w:tcW w:w="5070" w:type="dxa"/>
          </w:tcPr>
          <w:p w14:paraId="62D15321" w14:textId="7E1DCEF2" w:rsidR="00467F48" w:rsidRPr="00845A0D" w:rsidRDefault="00013F58" w:rsidP="0087344E">
            <w:pPr>
              <w:rPr>
                <w:sz w:val="22"/>
                <w:szCs w:val="22"/>
              </w:rPr>
            </w:pPr>
            <w:r>
              <w:rPr>
                <w:sz w:val="22"/>
                <w:szCs w:val="22"/>
              </w:rPr>
              <w:t xml:space="preserve">Not supported – superseded by </w:t>
            </w:r>
            <w:proofErr w:type="spellStart"/>
            <w:r>
              <w:rPr>
                <w:sz w:val="22"/>
                <w:szCs w:val="22"/>
              </w:rPr>
              <w:t>vot</w:t>
            </w:r>
            <w:proofErr w:type="spellEnd"/>
          </w:p>
        </w:tc>
      </w:tr>
      <w:tr w:rsidR="00610EF3" w:rsidRPr="00845A0D" w14:paraId="353659CC" w14:textId="77777777" w:rsidTr="00DC299E">
        <w:trPr>
          <w:gridAfter w:val="1"/>
          <w:wAfter w:w="6" w:type="dxa"/>
        </w:trPr>
        <w:tc>
          <w:tcPr>
            <w:tcW w:w="1951" w:type="dxa"/>
          </w:tcPr>
          <w:p w14:paraId="71FCC31F" w14:textId="4659C348" w:rsidR="00610EF3" w:rsidRPr="00845A0D" w:rsidRDefault="00610EF3" w:rsidP="00610EF3">
            <w:pPr>
              <w:rPr>
                <w:sz w:val="22"/>
                <w:szCs w:val="22"/>
              </w:rPr>
            </w:pPr>
            <w:proofErr w:type="spellStart"/>
            <w:r>
              <w:rPr>
                <w:sz w:val="22"/>
                <w:szCs w:val="22"/>
              </w:rPr>
              <w:t>vot</w:t>
            </w:r>
            <w:proofErr w:type="spellEnd"/>
          </w:p>
        </w:tc>
        <w:tc>
          <w:tcPr>
            <w:tcW w:w="767" w:type="dxa"/>
          </w:tcPr>
          <w:p w14:paraId="08D6738D" w14:textId="7CA58DF3" w:rsidR="00610EF3" w:rsidRDefault="00610EF3" w:rsidP="00610EF3">
            <w:pPr>
              <w:jc w:val="center"/>
              <w:rPr>
                <w:sz w:val="22"/>
                <w:szCs w:val="22"/>
              </w:rPr>
            </w:pPr>
            <w:proofErr w:type="spellStart"/>
            <w:r>
              <w:rPr>
                <w:sz w:val="22"/>
                <w:szCs w:val="22"/>
              </w:rPr>
              <w:t>Mand</w:t>
            </w:r>
            <w:proofErr w:type="spellEnd"/>
          </w:p>
        </w:tc>
        <w:tc>
          <w:tcPr>
            <w:tcW w:w="1611" w:type="dxa"/>
          </w:tcPr>
          <w:p w14:paraId="261BA24B" w14:textId="76439996" w:rsidR="00610EF3" w:rsidRPr="00845A0D" w:rsidRDefault="00610EF3" w:rsidP="00610EF3">
            <w:pPr>
              <w:rPr>
                <w:sz w:val="22"/>
                <w:szCs w:val="22"/>
              </w:rPr>
            </w:pPr>
            <w:r>
              <w:rPr>
                <w:sz w:val="22"/>
                <w:szCs w:val="22"/>
              </w:rPr>
              <w:t>Vectors of Trust</w:t>
            </w:r>
          </w:p>
        </w:tc>
        <w:tc>
          <w:tcPr>
            <w:tcW w:w="5070" w:type="dxa"/>
          </w:tcPr>
          <w:p w14:paraId="1A680881" w14:textId="77777777" w:rsidR="00610EF3" w:rsidRPr="00831AEB" w:rsidRDefault="00610EF3" w:rsidP="00610EF3">
            <w:pPr>
              <w:rPr>
                <w:sz w:val="22"/>
                <w:szCs w:val="22"/>
              </w:rPr>
            </w:pPr>
            <w:r w:rsidRPr="00831AEB">
              <w:rPr>
                <w:sz w:val="22"/>
                <w:szCs w:val="22"/>
              </w:rPr>
              <w:t xml:space="preserve">The level to which the user’s identity has been verified. </w:t>
            </w:r>
          </w:p>
          <w:p w14:paraId="0BDC1402" w14:textId="77777777" w:rsidR="00610EF3" w:rsidRDefault="00610EF3" w:rsidP="00610EF3">
            <w:pPr>
              <w:rPr>
                <w:sz w:val="22"/>
                <w:szCs w:val="22"/>
              </w:rPr>
            </w:pPr>
            <w:r w:rsidRPr="00831AEB">
              <w:rPr>
                <w:sz w:val="22"/>
                <w:szCs w:val="22"/>
              </w:rPr>
              <w:t>See s</w:t>
            </w:r>
            <w:r>
              <w:rPr>
                <w:sz w:val="22"/>
                <w:szCs w:val="22"/>
              </w:rPr>
              <w:fldChar w:fldCharType="begin"/>
            </w:r>
            <w:r>
              <w:rPr>
                <w:sz w:val="22"/>
                <w:szCs w:val="22"/>
              </w:rPr>
              <w:instrText xml:space="preserve"> REF _Ref512264564 \r \h </w:instrText>
            </w:r>
            <w:r>
              <w:rPr>
                <w:sz w:val="22"/>
                <w:szCs w:val="22"/>
              </w:rPr>
            </w:r>
            <w:r>
              <w:rPr>
                <w:sz w:val="22"/>
                <w:szCs w:val="22"/>
              </w:rPr>
              <w:fldChar w:fldCharType="separate"/>
            </w:r>
            <w:r w:rsidR="00C85908">
              <w:rPr>
                <w:sz w:val="22"/>
                <w:szCs w:val="22"/>
              </w:rPr>
              <w:t>5.1</w:t>
            </w:r>
            <w:r>
              <w:rPr>
                <w:sz w:val="22"/>
                <w:szCs w:val="22"/>
              </w:rPr>
              <w:fldChar w:fldCharType="end"/>
            </w:r>
            <w:r w:rsidRPr="00831AEB">
              <w:rPr>
                <w:sz w:val="22"/>
                <w:szCs w:val="22"/>
              </w:rPr>
              <w:t xml:space="preserve"> for values</w:t>
            </w:r>
          </w:p>
          <w:p w14:paraId="2EBB0AE1" w14:textId="77777777" w:rsidR="00BE212A" w:rsidRPr="002D62AA" w:rsidRDefault="00BE212A" w:rsidP="00BE212A">
            <w:pPr>
              <w:rPr>
                <w:sz w:val="22"/>
                <w:szCs w:val="22"/>
              </w:rPr>
            </w:pPr>
            <w:r w:rsidRPr="002D62AA">
              <w:rPr>
                <w:sz w:val="22"/>
                <w:szCs w:val="22"/>
              </w:rPr>
              <w:t>Retu</w:t>
            </w:r>
            <w:r>
              <w:rPr>
                <w:sz w:val="22"/>
                <w:szCs w:val="22"/>
              </w:rPr>
              <w:t>r</w:t>
            </w:r>
            <w:r w:rsidRPr="002D62AA">
              <w:rPr>
                <w:sz w:val="22"/>
                <w:szCs w:val="22"/>
              </w:rPr>
              <w:t>ned values should be verified and must match to one</w:t>
            </w:r>
            <w:r>
              <w:rPr>
                <w:sz w:val="22"/>
                <w:szCs w:val="22"/>
              </w:rPr>
              <w:t xml:space="preserve"> or more</w:t>
            </w:r>
            <w:r w:rsidRPr="002D62AA">
              <w:rPr>
                <w:sz w:val="22"/>
                <w:szCs w:val="22"/>
              </w:rPr>
              <w:t xml:space="preserve"> values of the </w:t>
            </w:r>
            <w:proofErr w:type="spellStart"/>
            <w:r w:rsidRPr="002D62AA">
              <w:rPr>
                <w:sz w:val="22"/>
                <w:szCs w:val="22"/>
              </w:rPr>
              <w:t>vtr</w:t>
            </w:r>
            <w:proofErr w:type="spellEnd"/>
            <w:r w:rsidRPr="002D62AA">
              <w:rPr>
                <w:sz w:val="22"/>
                <w:szCs w:val="22"/>
              </w:rPr>
              <w:t xml:space="preserve"> </w:t>
            </w:r>
            <w:r w:rsidRPr="002D62AA">
              <w:rPr>
                <w:sz w:val="22"/>
                <w:szCs w:val="22"/>
                <w:lang w:eastAsia="en-US"/>
              </w:rPr>
              <w:t>(vector of trust request)</w:t>
            </w:r>
            <w:r>
              <w:rPr>
                <w:sz w:val="22"/>
                <w:szCs w:val="22"/>
                <w:lang w:eastAsia="en-US"/>
              </w:rPr>
              <w:t xml:space="preserve"> in the authorize request (see section </w:t>
            </w:r>
            <w:hyperlink w:anchor="_Authentication_Request" w:history="1">
              <w:r w:rsidRPr="003566E9">
                <w:rPr>
                  <w:rStyle w:val="Hyperlink"/>
                  <w:sz w:val="22"/>
                  <w:szCs w:val="22"/>
                  <w:lang w:eastAsia="en-US"/>
                </w:rPr>
                <w:t>3.4.1</w:t>
              </w:r>
            </w:hyperlink>
            <w:r>
              <w:rPr>
                <w:sz w:val="22"/>
                <w:szCs w:val="22"/>
                <w:lang w:eastAsia="en-US"/>
              </w:rPr>
              <w:t>)</w:t>
            </w:r>
            <w:r w:rsidRPr="002D62AA">
              <w:rPr>
                <w:sz w:val="22"/>
                <w:szCs w:val="22"/>
              </w:rPr>
              <w:t xml:space="preserve">. </w:t>
            </w:r>
          </w:p>
          <w:p w14:paraId="0D2DE852" w14:textId="1404812B" w:rsidR="0099566B" w:rsidRPr="00845A0D" w:rsidRDefault="0099566B" w:rsidP="00610EF3">
            <w:pPr>
              <w:rPr>
                <w:sz w:val="22"/>
                <w:szCs w:val="22"/>
              </w:rPr>
            </w:pPr>
          </w:p>
        </w:tc>
      </w:tr>
      <w:tr w:rsidR="00610EF3" w:rsidRPr="00845A0D" w14:paraId="1A095DD4" w14:textId="77777777" w:rsidTr="00DC299E">
        <w:trPr>
          <w:gridAfter w:val="1"/>
          <w:wAfter w:w="6" w:type="dxa"/>
        </w:trPr>
        <w:tc>
          <w:tcPr>
            <w:tcW w:w="1951" w:type="dxa"/>
          </w:tcPr>
          <w:p w14:paraId="52DB6D89" w14:textId="3A887400" w:rsidR="00610EF3" w:rsidRPr="00845A0D" w:rsidRDefault="00610EF3" w:rsidP="00610EF3">
            <w:pPr>
              <w:rPr>
                <w:sz w:val="22"/>
                <w:szCs w:val="22"/>
              </w:rPr>
            </w:pPr>
            <w:proofErr w:type="spellStart"/>
            <w:r>
              <w:rPr>
                <w:sz w:val="22"/>
                <w:szCs w:val="22"/>
              </w:rPr>
              <w:t>vtm</w:t>
            </w:r>
            <w:proofErr w:type="spellEnd"/>
          </w:p>
        </w:tc>
        <w:tc>
          <w:tcPr>
            <w:tcW w:w="767" w:type="dxa"/>
          </w:tcPr>
          <w:p w14:paraId="4705FF7B" w14:textId="1FD6F081" w:rsidR="00610EF3" w:rsidRDefault="00610EF3" w:rsidP="00610EF3">
            <w:pPr>
              <w:jc w:val="center"/>
              <w:rPr>
                <w:sz w:val="22"/>
                <w:szCs w:val="22"/>
              </w:rPr>
            </w:pPr>
            <w:proofErr w:type="spellStart"/>
            <w:r>
              <w:rPr>
                <w:sz w:val="22"/>
                <w:szCs w:val="22"/>
              </w:rPr>
              <w:t>Mand</w:t>
            </w:r>
            <w:proofErr w:type="spellEnd"/>
          </w:p>
        </w:tc>
        <w:tc>
          <w:tcPr>
            <w:tcW w:w="1611" w:type="dxa"/>
          </w:tcPr>
          <w:p w14:paraId="4C26DBF0" w14:textId="13D549CD" w:rsidR="00610EF3" w:rsidRPr="00845A0D" w:rsidRDefault="00610EF3" w:rsidP="00610EF3">
            <w:pPr>
              <w:rPr>
                <w:sz w:val="22"/>
                <w:szCs w:val="22"/>
              </w:rPr>
            </w:pPr>
            <w:r>
              <w:rPr>
                <w:sz w:val="22"/>
                <w:szCs w:val="22"/>
              </w:rPr>
              <w:t>V</w:t>
            </w:r>
            <w:r w:rsidRPr="0095574E">
              <w:rPr>
                <w:sz w:val="22"/>
                <w:szCs w:val="22"/>
              </w:rPr>
              <w:t xml:space="preserve">ector </w:t>
            </w:r>
            <w:r>
              <w:rPr>
                <w:sz w:val="22"/>
                <w:szCs w:val="22"/>
              </w:rPr>
              <w:t>T</w:t>
            </w:r>
            <w:r w:rsidRPr="0095574E">
              <w:rPr>
                <w:sz w:val="22"/>
                <w:szCs w:val="22"/>
              </w:rPr>
              <w:t xml:space="preserve">rust </w:t>
            </w:r>
            <w:r>
              <w:rPr>
                <w:sz w:val="22"/>
                <w:szCs w:val="22"/>
              </w:rPr>
              <w:t>M</w:t>
            </w:r>
            <w:r w:rsidRPr="0095574E">
              <w:rPr>
                <w:sz w:val="22"/>
                <w:szCs w:val="22"/>
              </w:rPr>
              <w:t>ark</w:t>
            </w:r>
          </w:p>
        </w:tc>
        <w:tc>
          <w:tcPr>
            <w:tcW w:w="5070" w:type="dxa"/>
          </w:tcPr>
          <w:p w14:paraId="4310A7F4" w14:textId="77777777" w:rsidR="00DB42B0" w:rsidRDefault="00DB42B0" w:rsidP="00DB42B0">
            <w:pPr>
              <w:rPr>
                <w:sz w:val="22"/>
                <w:szCs w:val="22"/>
              </w:rPr>
            </w:pPr>
            <w:r>
              <w:rPr>
                <w:sz w:val="22"/>
                <w:szCs w:val="22"/>
              </w:rPr>
              <w:t xml:space="preserve">https URI of the </w:t>
            </w:r>
            <w:proofErr w:type="spellStart"/>
            <w:r>
              <w:rPr>
                <w:sz w:val="22"/>
                <w:szCs w:val="22"/>
              </w:rPr>
              <w:t>vtm</w:t>
            </w:r>
            <w:proofErr w:type="spellEnd"/>
            <w:r>
              <w:rPr>
                <w:sz w:val="22"/>
                <w:szCs w:val="22"/>
              </w:rPr>
              <w:t xml:space="preserve"> claim</w:t>
            </w:r>
          </w:p>
          <w:p w14:paraId="09D06041" w14:textId="285948C2" w:rsidR="00610EF3" w:rsidRPr="00845A0D" w:rsidRDefault="00DB42B0" w:rsidP="00DB42B0">
            <w:pPr>
              <w:rPr>
                <w:sz w:val="22"/>
                <w:szCs w:val="22"/>
              </w:rPr>
            </w:pPr>
            <w:r>
              <w:rPr>
                <w:sz w:val="22"/>
                <w:szCs w:val="22"/>
              </w:rPr>
              <w:t>See s</w:t>
            </w:r>
            <w:r>
              <w:rPr>
                <w:sz w:val="22"/>
                <w:szCs w:val="22"/>
              </w:rPr>
              <w:fldChar w:fldCharType="begin"/>
            </w:r>
            <w:r>
              <w:rPr>
                <w:sz w:val="22"/>
                <w:szCs w:val="22"/>
              </w:rPr>
              <w:instrText xml:space="preserve"> REF _Ref512590994 \r \h </w:instrText>
            </w:r>
            <w:r>
              <w:rPr>
                <w:sz w:val="22"/>
                <w:szCs w:val="22"/>
              </w:rPr>
            </w:r>
            <w:r>
              <w:rPr>
                <w:sz w:val="22"/>
                <w:szCs w:val="22"/>
              </w:rPr>
              <w:fldChar w:fldCharType="separate"/>
            </w:r>
            <w:r w:rsidR="00C85908">
              <w:rPr>
                <w:sz w:val="22"/>
                <w:szCs w:val="22"/>
              </w:rPr>
              <w:t>5.1.5</w:t>
            </w:r>
            <w:r>
              <w:rPr>
                <w:sz w:val="22"/>
                <w:szCs w:val="22"/>
              </w:rPr>
              <w:fldChar w:fldCharType="end"/>
            </w:r>
          </w:p>
        </w:tc>
      </w:tr>
      <w:tr w:rsidR="00610EF3" w:rsidRPr="00845A0D" w14:paraId="5FDB44DB" w14:textId="77777777" w:rsidTr="00DC299E">
        <w:trPr>
          <w:cantSplit/>
        </w:trPr>
        <w:tc>
          <w:tcPr>
            <w:tcW w:w="9405" w:type="dxa"/>
            <w:gridSpan w:val="5"/>
            <w:shd w:val="clear" w:color="auto" w:fill="DFDCDF"/>
          </w:tcPr>
          <w:p w14:paraId="68B416CA" w14:textId="20E83CC6" w:rsidR="00610EF3" w:rsidRPr="00A31988" w:rsidRDefault="005F5C96" w:rsidP="00610EF3">
            <w:pPr>
              <w:keepNext/>
              <w:rPr>
                <w:b/>
                <w:sz w:val="22"/>
                <w:szCs w:val="22"/>
              </w:rPr>
            </w:pPr>
            <w:r>
              <w:rPr>
                <w:b/>
                <w:sz w:val="22"/>
                <w:szCs w:val="22"/>
              </w:rPr>
              <w:t>NHS login</w:t>
            </w:r>
            <w:r w:rsidR="00610EF3" w:rsidRPr="00A31988">
              <w:rPr>
                <w:b/>
                <w:sz w:val="22"/>
                <w:szCs w:val="22"/>
              </w:rPr>
              <w:t xml:space="preserve"> extensions</w:t>
            </w:r>
          </w:p>
        </w:tc>
      </w:tr>
      <w:tr w:rsidR="00610EF3" w:rsidRPr="00845A0D" w14:paraId="7FDC4C53" w14:textId="77777777" w:rsidTr="00DC299E">
        <w:trPr>
          <w:gridAfter w:val="1"/>
          <w:wAfter w:w="6" w:type="dxa"/>
          <w:cantSplit/>
        </w:trPr>
        <w:tc>
          <w:tcPr>
            <w:tcW w:w="1951" w:type="dxa"/>
          </w:tcPr>
          <w:p w14:paraId="17A100ED" w14:textId="77777777" w:rsidR="00610EF3" w:rsidRDefault="00610EF3" w:rsidP="00610EF3">
            <w:pPr>
              <w:rPr>
                <w:sz w:val="22"/>
                <w:szCs w:val="22"/>
              </w:rPr>
            </w:pPr>
            <w:proofErr w:type="spellStart"/>
            <w:r>
              <w:rPr>
                <w:sz w:val="22"/>
                <w:szCs w:val="22"/>
              </w:rPr>
              <w:t>nhs_number</w:t>
            </w:r>
            <w:proofErr w:type="spellEnd"/>
          </w:p>
        </w:tc>
        <w:tc>
          <w:tcPr>
            <w:tcW w:w="767" w:type="dxa"/>
          </w:tcPr>
          <w:p w14:paraId="16AD3E8B" w14:textId="77777777" w:rsidR="00610EF3" w:rsidRDefault="00610EF3" w:rsidP="00610EF3">
            <w:pPr>
              <w:jc w:val="center"/>
              <w:rPr>
                <w:sz w:val="22"/>
                <w:szCs w:val="22"/>
              </w:rPr>
            </w:pPr>
            <w:r>
              <w:rPr>
                <w:sz w:val="22"/>
                <w:szCs w:val="22"/>
              </w:rPr>
              <w:t>Cond</w:t>
            </w:r>
          </w:p>
        </w:tc>
        <w:tc>
          <w:tcPr>
            <w:tcW w:w="1611" w:type="dxa"/>
          </w:tcPr>
          <w:p w14:paraId="0F45280D" w14:textId="77777777" w:rsidR="00610EF3" w:rsidRDefault="00610EF3" w:rsidP="00610EF3">
            <w:pPr>
              <w:rPr>
                <w:sz w:val="22"/>
                <w:szCs w:val="22"/>
              </w:rPr>
            </w:pPr>
            <w:r>
              <w:rPr>
                <w:sz w:val="22"/>
                <w:szCs w:val="22"/>
              </w:rPr>
              <w:t>NHS Number</w:t>
            </w:r>
          </w:p>
        </w:tc>
        <w:tc>
          <w:tcPr>
            <w:tcW w:w="5070" w:type="dxa"/>
          </w:tcPr>
          <w:p w14:paraId="6B1E2E1F" w14:textId="0D26495B" w:rsidR="00610EF3" w:rsidRDefault="00610EF3" w:rsidP="00610EF3">
            <w:pPr>
              <w:rPr>
                <w:sz w:val="22"/>
                <w:szCs w:val="22"/>
              </w:rPr>
            </w:pPr>
            <w:r>
              <w:rPr>
                <w:sz w:val="22"/>
                <w:szCs w:val="22"/>
              </w:rPr>
              <w:t xml:space="preserve">If the user’s NHS Number is known, then it </w:t>
            </w:r>
            <w:r w:rsidR="00C454ED">
              <w:rPr>
                <w:sz w:val="22"/>
                <w:szCs w:val="22"/>
              </w:rPr>
              <w:t>SHALL</w:t>
            </w:r>
            <w:r>
              <w:rPr>
                <w:sz w:val="22"/>
                <w:szCs w:val="22"/>
              </w:rPr>
              <w:t xml:space="preserve"> be included</w:t>
            </w:r>
            <w:r w:rsidR="00C454ED">
              <w:rPr>
                <w:sz w:val="22"/>
                <w:szCs w:val="22"/>
              </w:rPr>
              <w:t xml:space="preserve"> (subject to the profile scope being requested)</w:t>
            </w:r>
            <w:r>
              <w:rPr>
                <w:sz w:val="22"/>
                <w:szCs w:val="22"/>
              </w:rPr>
              <w:t>. Will be represented as a 10-digit string.</w:t>
            </w:r>
          </w:p>
        </w:tc>
      </w:tr>
      <w:tr w:rsidR="005B5820" w:rsidRPr="00845A0D" w14:paraId="423B64A2" w14:textId="77777777" w:rsidTr="00DC299E">
        <w:trPr>
          <w:cantSplit/>
        </w:trPr>
        <w:tc>
          <w:tcPr>
            <w:tcW w:w="9405" w:type="dxa"/>
            <w:gridSpan w:val="5"/>
            <w:shd w:val="clear" w:color="auto" w:fill="DFDCDF"/>
          </w:tcPr>
          <w:p w14:paraId="20D5B988" w14:textId="4DF97136" w:rsidR="005B5820" w:rsidRPr="00A31988" w:rsidRDefault="005B5820" w:rsidP="009B7788">
            <w:pPr>
              <w:keepNext/>
              <w:rPr>
                <w:b/>
                <w:sz w:val="22"/>
                <w:szCs w:val="22"/>
              </w:rPr>
            </w:pPr>
            <w:r>
              <w:rPr>
                <w:b/>
                <w:sz w:val="22"/>
                <w:szCs w:val="22"/>
              </w:rPr>
              <w:t>Spine Core</w:t>
            </w:r>
            <w:r w:rsidRPr="00A31988">
              <w:rPr>
                <w:b/>
                <w:sz w:val="22"/>
                <w:szCs w:val="22"/>
              </w:rPr>
              <w:t xml:space="preserve"> extensions</w:t>
            </w:r>
          </w:p>
        </w:tc>
      </w:tr>
      <w:tr w:rsidR="00B02AA6" w:rsidRPr="00845A0D" w14:paraId="09508B1B" w14:textId="77777777" w:rsidTr="00DC299E">
        <w:trPr>
          <w:gridAfter w:val="1"/>
          <w:wAfter w:w="6" w:type="dxa"/>
          <w:cantSplit/>
        </w:trPr>
        <w:tc>
          <w:tcPr>
            <w:tcW w:w="1951" w:type="dxa"/>
          </w:tcPr>
          <w:p w14:paraId="1EFA88C8" w14:textId="316914CD" w:rsidR="00B02AA6" w:rsidRDefault="00B02AA6" w:rsidP="00610EF3">
            <w:pPr>
              <w:rPr>
                <w:sz w:val="22"/>
                <w:szCs w:val="22"/>
              </w:rPr>
            </w:pPr>
            <w:proofErr w:type="spellStart"/>
            <w:r w:rsidRPr="00B02AA6">
              <w:rPr>
                <w:sz w:val="22"/>
                <w:szCs w:val="22"/>
              </w:rPr>
              <w:t>reason_for_request</w:t>
            </w:r>
            <w:proofErr w:type="spellEnd"/>
          </w:p>
        </w:tc>
        <w:tc>
          <w:tcPr>
            <w:tcW w:w="767" w:type="dxa"/>
          </w:tcPr>
          <w:p w14:paraId="0C5E35B4" w14:textId="7CFBBE3E" w:rsidR="00B02AA6" w:rsidRDefault="0061421C" w:rsidP="00610EF3">
            <w:pPr>
              <w:jc w:val="center"/>
              <w:rPr>
                <w:sz w:val="22"/>
                <w:szCs w:val="22"/>
              </w:rPr>
            </w:pPr>
            <w:proofErr w:type="spellStart"/>
            <w:r>
              <w:rPr>
                <w:sz w:val="22"/>
                <w:szCs w:val="22"/>
              </w:rPr>
              <w:t>Opt</w:t>
            </w:r>
            <w:proofErr w:type="spellEnd"/>
          </w:p>
        </w:tc>
        <w:tc>
          <w:tcPr>
            <w:tcW w:w="1611" w:type="dxa"/>
          </w:tcPr>
          <w:p w14:paraId="153EF417" w14:textId="6A83C542" w:rsidR="00B02AA6" w:rsidRDefault="0050372E" w:rsidP="00610EF3">
            <w:pPr>
              <w:rPr>
                <w:sz w:val="22"/>
                <w:szCs w:val="22"/>
              </w:rPr>
            </w:pPr>
            <w:r w:rsidRPr="0050372E">
              <w:rPr>
                <w:sz w:val="22"/>
                <w:szCs w:val="22"/>
              </w:rPr>
              <w:t>Th</w:t>
            </w:r>
            <w:r>
              <w:rPr>
                <w:sz w:val="22"/>
                <w:szCs w:val="22"/>
              </w:rPr>
              <w:t>e</w:t>
            </w:r>
            <w:r w:rsidRPr="0050372E">
              <w:rPr>
                <w:sz w:val="22"/>
                <w:szCs w:val="22"/>
              </w:rPr>
              <w:t xml:space="preserve"> identified the purpose for which the request is being made.</w:t>
            </w:r>
          </w:p>
        </w:tc>
        <w:tc>
          <w:tcPr>
            <w:tcW w:w="5070" w:type="dxa"/>
          </w:tcPr>
          <w:p w14:paraId="2B26C496" w14:textId="199E1938" w:rsidR="00B02AA6" w:rsidRDefault="00AF5EF6" w:rsidP="00610EF3">
            <w:pPr>
              <w:rPr>
                <w:sz w:val="22"/>
                <w:szCs w:val="22"/>
              </w:rPr>
            </w:pPr>
            <w:r w:rsidRPr="00AF5EF6">
              <w:rPr>
                <w:sz w:val="22"/>
                <w:szCs w:val="22"/>
              </w:rPr>
              <w:t>Purpose for which access is being requested</w:t>
            </w:r>
            <w:r>
              <w:rPr>
                <w:sz w:val="22"/>
                <w:szCs w:val="22"/>
              </w:rPr>
              <w:t xml:space="preserve">. </w:t>
            </w:r>
            <w:r w:rsidR="001F1365">
              <w:rPr>
                <w:sz w:val="22"/>
                <w:szCs w:val="22"/>
              </w:rPr>
              <w:t>Will contain “</w:t>
            </w:r>
            <w:proofErr w:type="spellStart"/>
            <w:r w:rsidR="001F1365">
              <w:rPr>
                <w:sz w:val="22"/>
                <w:szCs w:val="22"/>
              </w:rPr>
              <w:t>patientaccess</w:t>
            </w:r>
            <w:proofErr w:type="spellEnd"/>
            <w:r w:rsidR="001F1365">
              <w:rPr>
                <w:sz w:val="22"/>
                <w:szCs w:val="22"/>
              </w:rPr>
              <w:t xml:space="preserve">”. See </w:t>
            </w:r>
            <w:sdt>
              <w:sdtPr>
                <w:rPr>
                  <w:sz w:val="22"/>
                  <w:szCs w:val="22"/>
                </w:rPr>
                <w:id w:val="1966618140"/>
                <w:citation/>
              </w:sdtPr>
              <w:sdtContent>
                <w:r w:rsidR="001F1365">
                  <w:rPr>
                    <w:sz w:val="22"/>
                    <w:szCs w:val="22"/>
                  </w:rPr>
                  <w:fldChar w:fldCharType="begin"/>
                </w:r>
                <w:r w:rsidR="001F1365">
                  <w:rPr>
                    <w:sz w:val="22"/>
                    <w:szCs w:val="22"/>
                  </w:rPr>
                  <w:instrText xml:space="preserve"> CITATION NHSDAccessJWT \l 2057 </w:instrText>
                </w:r>
                <w:r w:rsidR="001F1365">
                  <w:rPr>
                    <w:sz w:val="22"/>
                    <w:szCs w:val="22"/>
                  </w:rPr>
                  <w:fldChar w:fldCharType="separate"/>
                </w:r>
                <w:r w:rsidR="00BF386C" w:rsidRPr="00BF386C">
                  <w:rPr>
                    <w:noProof/>
                    <w:sz w:val="22"/>
                    <w:szCs w:val="22"/>
                  </w:rPr>
                  <w:t>[11]</w:t>
                </w:r>
                <w:r w:rsidR="001F1365">
                  <w:rPr>
                    <w:sz w:val="22"/>
                    <w:szCs w:val="22"/>
                  </w:rPr>
                  <w:fldChar w:fldCharType="end"/>
                </w:r>
              </w:sdtContent>
            </w:sdt>
          </w:p>
        </w:tc>
      </w:tr>
      <w:tr w:rsidR="00F66D2F" w:rsidRPr="00845A0D" w14:paraId="4B5C1484" w14:textId="77777777" w:rsidTr="00DC299E">
        <w:trPr>
          <w:gridAfter w:val="1"/>
          <w:wAfter w:w="6" w:type="dxa"/>
          <w:cantSplit/>
        </w:trPr>
        <w:tc>
          <w:tcPr>
            <w:tcW w:w="1951" w:type="dxa"/>
          </w:tcPr>
          <w:p w14:paraId="7A46A5B5" w14:textId="268BDD67" w:rsidR="00F66D2F" w:rsidRPr="00B02AA6" w:rsidRDefault="00F66D2F" w:rsidP="00610EF3">
            <w:pPr>
              <w:rPr>
                <w:sz w:val="22"/>
                <w:szCs w:val="22"/>
              </w:rPr>
            </w:pPr>
            <w:proofErr w:type="spellStart"/>
            <w:r w:rsidRPr="003A71AA">
              <w:rPr>
                <w:sz w:val="22"/>
                <w:szCs w:val="22"/>
              </w:rPr>
              <w:lastRenderedPageBreak/>
              <w:t>requesting_system</w:t>
            </w:r>
            <w:proofErr w:type="spellEnd"/>
          </w:p>
        </w:tc>
        <w:tc>
          <w:tcPr>
            <w:tcW w:w="767" w:type="dxa"/>
          </w:tcPr>
          <w:p w14:paraId="034FF9CF" w14:textId="57DD806A" w:rsidR="00F66D2F" w:rsidRDefault="00F66D2F" w:rsidP="00610EF3">
            <w:pPr>
              <w:jc w:val="center"/>
              <w:rPr>
                <w:sz w:val="22"/>
                <w:szCs w:val="22"/>
              </w:rPr>
            </w:pPr>
            <w:proofErr w:type="spellStart"/>
            <w:r>
              <w:rPr>
                <w:sz w:val="22"/>
                <w:szCs w:val="22"/>
              </w:rPr>
              <w:t>Opt</w:t>
            </w:r>
            <w:proofErr w:type="spellEnd"/>
          </w:p>
        </w:tc>
        <w:tc>
          <w:tcPr>
            <w:tcW w:w="1611" w:type="dxa"/>
          </w:tcPr>
          <w:p w14:paraId="2E2F20CA" w14:textId="05731945" w:rsidR="00F66D2F" w:rsidRDefault="00D36DA5" w:rsidP="00610EF3">
            <w:pPr>
              <w:rPr>
                <w:sz w:val="22"/>
                <w:szCs w:val="22"/>
              </w:rPr>
            </w:pPr>
            <w:r w:rsidRPr="003A71AA">
              <w:rPr>
                <w:sz w:val="22"/>
                <w:szCs w:val="22"/>
              </w:rPr>
              <w:t>Identifier for the system or device making the request</w:t>
            </w:r>
          </w:p>
        </w:tc>
        <w:tc>
          <w:tcPr>
            <w:tcW w:w="5070" w:type="dxa"/>
          </w:tcPr>
          <w:p w14:paraId="6372DD3B" w14:textId="77777777" w:rsidR="00A41E02" w:rsidRPr="00A41E02" w:rsidRDefault="00A41E02" w:rsidP="00A41E02">
            <w:pPr>
              <w:rPr>
                <w:sz w:val="22"/>
                <w:szCs w:val="22"/>
              </w:rPr>
            </w:pPr>
            <w:r w:rsidRPr="00A41E02">
              <w:rPr>
                <w:sz w:val="22"/>
                <w:szCs w:val="22"/>
              </w:rPr>
              <w:t>This is an identifier for the deployed client system that has been authorised to make API calls. In the case of Spine-enabled clients (or those using the SSP to broker API calls), this will be a Spine Accredited System ID (ASID)</w:t>
            </w:r>
          </w:p>
          <w:p w14:paraId="45F00C05" w14:textId="3CE549C5" w:rsidR="00F66D2F" w:rsidRDefault="00A41E02" w:rsidP="00A41E02">
            <w:pPr>
              <w:rPr>
                <w:sz w:val="22"/>
                <w:szCs w:val="22"/>
              </w:rPr>
            </w:pPr>
            <w:r w:rsidRPr="00A41E02">
              <w:rPr>
                <w:sz w:val="22"/>
                <w:szCs w:val="22"/>
              </w:rPr>
              <w:t xml:space="preserve">The naming system prefix for the ASID will be </w:t>
            </w:r>
            <w:hyperlink r:id="rId28" w:history="1">
              <w:r w:rsidR="00757A11" w:rsidRPr="003A71AA">
                <w:t>https://fhir.nhs.uk/Id/accredited-system</w:t>
              </w:r>
            </w:hyperlink>
          </w:p>
          <w:p w14:paraId="6109ADC4" w14:textId="03FEFAAF" w:rsidR="00757A11" w:rsidRPr="00AF5EF6" w:rsidRDefault="00757A11" w:rsidP="00A41E02">
            <w:pPr>
              <w:rPr>
                <w:sz w:val="22"/>
                <w:szCs w:val="22"/>
              </w:rPr>
            </w:pPr>
            <w:r>
              <w:rPr>
                <w:sz w:val="22"/>
                <w:szCs w:val="22"/>
              </w:rPr>
              <w:t xml:space="preserve">See </w:t>
            </w:r>
            <w:sdt>
              <w:sdtPr>
                <w:rPr>
                  <w:sz w:val="22"/>
                  <w:szCs w:val="22"/>
                </w:rPr>
                <w:id w:val="-780641673"/>
                <w:citation/>
              </w:sdtPr>
              <w:sdtContent>
                <w:r>
                  <w:rPr>
                    <w:sz w:val="22"/>
                    <w:szCs w:val="22"/>
                  </w:rPr>
                  <w:fldChar w:fldCharType="begin"/>
                </w:r>
                <w:r>
                  <w:rPr>
                    <w:sz w:val="22"/>
                    <w:szCs w:val="22"/>
                  </w:rPr>
                  <w:instrText xml:space="preserve"> CITATION NHSDAccessJWT \l 2057 </w:instrText>
                </w:r>
                <w:r>
                  <w:rPr>
                    <w:sz w:val="22"/>
                    <w:szCs w:val="22"/>
                  </w:rPr>
                  <w:fldChar w:fldCharType="separate"/>
                </w:r>
                <w:r w:rsidR="00BF386C" w:rsidRPr="00BF386C">
                  <w:rPr>
                    <w:noProof/>
                    <w:sz w:val="22"/>
                    <w:szCs w:val="22"/>
                  </w:rPr>
                  <w:t>[11]</w:t>
                </w:r>
                <w:r>
                  <w:rPr>
                    <w:sz w:val="22"/>
                    <w:szCs w:val="22"/>
                  </w:rPr>
                  <w:fldChar w:fldCharType="end"/>
                </w:r>
              </w:sdtContent>
            </w:sdt>
          </w:p>
        </w:tc>
      </w:tr>
      <w:tr w:rsidR="00A423F1" w:rsidRPr="00845A0D" w14:paraId="28634484" w14:textId="77777777" w:rsidTr="00DC299E">
        <w:trPr>
          <w:gridAfter w:val="1"/>
          <w:wAfter w:w="6" w:type="dxa"/>
          <w:cantSplit/>
        </w:trPr>
        <w:tc>
          <w:tcPr>
            <w:tcW w:w="1951" w:type="dxa"/>
          </w:tcPr>
          <w:p w14:paraId="7B81DD73" w14:textId="4B5FCF54" w:rsidR="00A423F1" w:rsidRPr="003A71AA" w:rsidRDefault="00A423F1" w:rsidP="00610EF3">
            <w:pPr>
              <w:rPr>
                <w:sz w:val="22"/>
                <w:szCs w:val="22"/>
              </w:rPr>
            </w:pPr>
            <w:proofErr w:type="spellStart"/>
            <w:r w:rsidRPr="003A71AA">
              <w:rPr>
                <w:sz w:val="22"/>
                <w:szCs w:val="22"/>
              </w:rPr>
              <w:t>requesting_patient</w:t>
            </w:r>
            <w:proofErr w:type="spellEnd"/>
          </w:p>
        </w:tc>
        <w:tc>
          <w:tcPr>
            <w:tcW w:w="767" w:type="dxa"/>
          </w:tcPr>
          <w:p w14:paraId="4019728C" w14:textId="3DE7C661" w:rsidR="00A423F1" w:rsidRDefault="00A423F1" w:rsidP="00610EF3">
            <w:pPr>
              <w:jc w:val="center"/>
              <w:rPr>
                <w:sz w:val="22"/>
                <w:szCs w:val="22"/>
              </w:rPr>
            </w:pPr>
            <w:proofErr w:type="spellStart"/>
            <w:r>
              <w:rPr>
                <w:sz w:val="22"/>
                <w:szCs w:val="22"/>
              </w:rPr>
              <w:t>Opt</w:t>
            </w:r>
            <w:proofErr w:type="spellEnd"/>
          </w:p>
        </w:tc>
        <w:tc>
          <w:tcPr>
            <w:tcW w:w="1611" w:type="dxa"/>
          </w:tcPr>
          <w:p w14:paraId="2B4C42BF" w14:textId="79F31A95" w:rsidR="00A423F1" w:rsidRPr="003A71AA" w:rsidRDefault="003D2381" w:rsidP="00610EF3">
            <w:pPr>
              <w:rPr>
                <w:sz w:val="22"/>
                <w:szCs w:val="22"/>
              </w:rPr>
            </w:pPr>
            <w:r w:rsidRPr="003A71AA">
              <w:rPr>
                <w:sz w:val="22"/>
                <w:szCs w:val="22"/>
              </w:rPr>
              <w:t>NHS Number</w:t>
            </w:r>
          </w:p>
        </w:tc>
        <w:tc>
          <w:tcPr>
            <w:tcW w:w="5070" w:type="dxa"/>
          </w:tcPr>
          <w:p w14:paraId="36C3B9A3" w14:textId="2C291839" w:rsidR="00B41972" w:rsidRPr="00B41972" w:rsidRDefault="00B41972" w:rsidP="00B41972">
            <w:pPr>
              <w:rPr>
                <w:sz w:val="22"/>
                <w:szCs w:val="22"/>
              </w:rPr>
            </w:pPr>
            <w:r w:rsidRPr="00B41972">
              <w:rPr>
                <w:sz w:val="22"/>
                <w:szCs w:val="22"/>
              </w:rPr>
              <w:t xml:space="preserve">If this authorisation relates to a citizen, this attribute will hold the NHS Number of the </w:t>
            </w:r>
            <w:proofErr w:type="gramStart"/>
            <w:r w:rsidRPr="00B41972">
              <w:rPr>
                <w:sz w:val="22"/>
                <w:szCs w:val="22"/>
              </w:rPr>
              <w:t>citizen</w:t>
            </w:r>
            <w:r w:rsidR="008B0194">
              <w:rPr>
                <w:sz w:val="22"/>
                <w:szCs w:val="22"/>
              </w:rPr>
              <w:t>(</w:t>
            </w:r>
            <w:proofErr w:type="gramEnd"/>
            <w:r w:rsidR="008B0194">
              <w:rPr>
                <w:sz w:val="22"/>
                <w:szCs w:val="22"/>
              </w:rPr>
              <w:t>subject to the profile scope being requested)</w:t>
            </w:r>
          </w:p>
          <w:p w14:paraId="2336B738" w14:textId="56B33CE8" w:rsidR="00A423F1" w:rsidRPr="00E939FA" w:rsidRDefault="00B41972" w:rsidP="00B41972">
            <w:pPr>
              <w:rPr>
                <w:sz w:val="22"/>
                <w:szCs w:val="22"/>
              </w:rPr>
            </w:pPr>
            <w:r w:rsidRPr="00E939FA">
              <w:rPr>
                <w:sz w:val="22"/>
                <w:szCs w:val="22"/>
              </w:rPr>
              <w:t xml:space="preserve">The naming system prefix for the NHS Number will be </w:t>
            </w:r>
            <w:hyperlink r:id="rId29" w:history="1">
              <w:r w:rsidRPr="00261BDD">
                <w:rPr>
                  <w:sz w:val="22"/>
                  <w:szCs w:val="22"/>
                </w:rPr>
                <w:t>http://fhir.nhs.net/Id/nhs-number</w:t>
              </w:r>
            </w:hyperlink>
          </w:p>
          <w:p w14:paraId="27A963B8" w14:textId="6BDDE17D" w:rsidR="00B41972" w:rsidRPr="00A41E02" w:rsidRDefault="00B41972" w:rsidP="00B41972">
            <w:pPr>
              <w:rPr>
                <w:sz w:val="22"/>
                <w:szCs w:val="22"/>
              </w:rPr>
            </w:pPr>
            <w:r w:rsidRPr="00E939FA">
              <w:rPr>
                <w:sz w:val="22"/>
                <w:szCs w:val="22"/>
              </w:rPr>
              <w:t xml:space="preserve">See </w:t>
            </w:r>
            <w:sdt>
              <w:sdtPr>
                <w:rPr>
                  <w:sz w:val="22"/>
                  <w:szCs w:val="22"/>
                </w:rPr>
                <w:id w:val="994917481"/>
                <w:citation/>
              </w:sdtPr>
              <w:sdtContent>
                <w:r w:rsidRPr="00E939FA">
                  <w:rPr>
                    <w:sz w:val="22"/>
                    <w:szCs w:val="22"/>
                  </w:rPr>
                  <w:fldChar w:fldCharType="begin"/>
                </w:r>
                <w:r w:rsidRPr="00E939FA">
                  <w:rPr>
                    <w:sz w:val="22"/>
                    <w:szCs w:val="22"/>
                  </w:rPr>
                  <w:instrText xml:space="preserve"> CITATION NHSDAccessJWT \l 2057 </w:instrText>
                </w:r>
                <w:r w:rsidRPr="00E939FA">
                  <w:rPr>
                    <w:sz w:val="22"/>
                    <w:szCs w:val="22"/>
                  </w:rPr>
                  <w:fldChar w:fldCharType="separate"/>
                </w:r>
                <w:r w:rsidR="00BF386C" w:rsidRPr="00E939FA">
                  <w:rPr>
                    <w:noProof/>
                    <w:sz w:val="22"/>
                    <w:szCs w:val="22"/>
                  </w:rPr>
                  <w:t>[11]</w:t>
                </w:r>
                <w:r w:rsidRPr="00E939FA">
                  <w:rPr>
                    <w:sz w:val="22"/>
                    <w:szCs w:val="22"/>
                  </w:rPr>
                  <w:fldChar w:fldCharType="end"/>
                </w:r>
              </w:sdtContent>
            </w:sdt>
          </w:p>
        </w:tc>
      </w:tr>
    </w:tbl>
    <w:p w14:paraId="56F18D5F" w14:textId="124405B6" w:rsidR="0075550B" w:rsidRDefault="0075550B" w:rsidP="007F533E">
      <w:pPr>
        <w:rPr>
          <w:lang w:eastAsia="en-US"/>
        </w:rPr>
      </w:pPr>
    </w:p>
    <w:p w14:paraId="569BC7D2" w14:textId="70826F36" w:rsidR="001769F3" w:rsidRDefault="009860A4" w:rsidP="007F533E">
      <w:r>
        <w:t>Access Tokens MAY contain other Claims. Any Claims used that are not understood MUST be ignored by the RP.</w:t>
      </w:r>
    </w:p>
    <w:p w14:paraId="56F1619A" w14:textId="13ECB615" w:rsidR="00F54890" w:rsidRDefault="00F54890" w:rsidP="00F54890">
      <w:pPr>
        <w:pStyle w:val="Heading2"/>
      </w:pPr>
      <w:bookmarkStart w:id="76" w:name="_Toc118983899"/>
      <w:r>
        <w:t>Token</w:t>
      </w:r>
      <w:r w:rsidR="00C8427B">
        <w:t>s</w:t>
      </w:r>
      <w:r>
        <w:t xml:space="preserve"> Time to Live (TTL)</w:t>
      </w:r>
      <w:bookmarkEnd w:id="76"/>
    </w:p>
    <w:p w14:paraId="78916A0A" w14:textId="464FE7FE" w:rsidR="00F54890" w:rsidRDefault="00CE0D53" w:rsidP="00F54890">
      <w:pPr>
        <w:rPr>
          <w:lang w:eastAsia="en-US"/>
        </w:rPr>
      </w:pPr>
      <w:r>
        <w:rPr>
          <w:lang w:eastAsia="en-US"/>
        </w:rPr>
        <w:t xml:space="preserve">The table below lists out the </w:t>
      </w:r>
      <w:r w:rsidR="00C8427B">
        <w:rPr>
          <w:lang w:eastAsia="en-US"/>
        </w:rPr>
        <w:t>various tokens time to live (TTL)</w:t>
      </w:r>
      <w:r w:rsidR="001437EB">
        <w:rPr>
          <w:lang w:eastAsia="en-US"/>
        </w:rPr>
        <w:t>.</w:t>
      </w:r>
    </w:p>
    <w:p w14:paraId="3180AC94" w14:textId="4BE24BD5" w:rsidR="00E9690C" w:rsidRDefault="00E9690C" w:rsidP="00E9690C">
      <w:pPr>
        <w:pStyle w:val="Caption"/>
        <w:keepNext/>
        <w:jc w:val="center"/>
      </w:pPr>
      <w:r>
        <w:t xml:space="preserve">Table </w:t>
      </w:r>
      <w:r w:rsidR="00A02F4C">
        <w:rPr>
          <w:noProof/>
        </w:rPr>
        <w:t>18</w:t>
      </w:r>
      <w:r>
        <w:t xml:space="preserve">: Tokens </w:t>
      </w:r>
      <w:r w:rsidR="00A02F4C">
        <w:t>time to live (TTL)</w:t>
      </w:r>
    </w:p>
    <w:tbl>
      <w:tblPr>
        <w:tblStyle w:val="GridTable5Dark-Accent1"/>
        <w:tblW w:w="0" w:type="auto"/>
        <w:tblInd w:w="1327" w:type="dxa"/>
        <w:tblLook w:val="04A0" w:firstRow="1" w:lastRow="0" w:firstColumn="1" w:lastColumn="0" w:noHBand="0" w:noVBand="1"/>
      </w:tblPr>
      <w:tblGrid>
        <w:gridCol w:w="2830"/>
        <w:gridCol w:w="2512"/>
      </w:tblGrid>
      <w:tr w:rsidR="00134C80" w14:paraId="68DCC5D2" w14:textId="77777777" w:rsidTr="00025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54A85DB" w14:textId="78D6FB93" w:rsidR="00134C80" w:rsidRDefault="00E0034A" w:rsidP="00F54890">
            <w:pPr>
              <w:rPr>
                <w:lang w:eastAsia="en-US"/>
              </w:rPr>
            </w:pPr>
            <w:r>
              <w:rPr>
                <w:lang w:eastAsia="en-US"/>
              </w:rPr>
              <w:t>Token</w:t>
            </w:r>
          </w:p>
        </w:tc>
        <w:tc>
          <w:tcPr>
            <w:tcW w:w="2512" w:type="dxa"/>
          </w:tcPr>
          <w:p w14:paraId="56FDFCEC" w14:textId="4FC12BCF" w:rsidR="00134C80" w:rsidRDefault="00E0034A" w:rsidP="00F54890">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TTL</w:t>
            </w:r>
          </w:p>
        </w:tc>
      </w:tr>
      <w:tr w:rsidR="00134C80" w14:paraId="54624BA1" w14:textId="77777777" w:rsidTr="0002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89DEC31" w14:textId="7461F6B3" w:rsidR="00134C80" w:rsidRDefault="007C2547" w:rsidP="00F54890">
            <w:pPr>
              <w:rPr>
                <w:lang w:eastAsia="en-US"/>
              </w:rPr>
            </w:pPr>
            <w:r>
              <w:rPr>
                <w:lang w:eastAsia="en-US"/>
              </w:rPr>
              <w:t>A</w:t>
            </w:r>
            <w:r w:rsidRPr="007C2547">
              <w:rPr>
                <w:lang w:eastAsia="en-US"/>
              </w:rPr>
              <w:t>uthorization code</w:t>
            </w:r>
          </w:p>
        </w:tc>
        <w:tc>
          <w:tcPr>
            <w:tcW w:w="2512" w:type="dxa"/>
          </w:tcPr>
          <w:p w14:paraId="5D7B0B03" w14:textId="6D8A16AF" w:rsidR="00134C80" w:rsidRDefault="00F63D6B" w:rsidP="00F54890">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10 mins</w:t>
            </w:r>
          </w:p>
        </w:tc>
      </w:tr>
      <w:tr w:rsidR="00134C80" w14:paraId="7763666F" w14:textId="77777777" w:rsidTr="0002515A">
        <w:tc>
          <w:tcPr>
            <w:cnfStyle w:val="001000000000" w:firstRow="0" w:lastRow="0" w:firstColumn="1" w:lastColumn="0" w:oddVBand="0" w:evenVBand="0" w:oddHBand="0" w:evenHBand="0" w:firstRowFirstColumn="0" w:firstRowLastColumn="0" w:lastRowFirstColumn="0" w:lastRowLastColumn="0"/>
            <w:tcW w:w="2830" w:type="dxa"/>
          </w:tcPr>
          <w:p w14:paraId="59FC3BA6" w14:textId="48A972D6" w:rsidR="00134C80" w:rsidRDefault="004A2A1F" w:rsidP="00F54890">
            <w:pPr>
              <w:rPr>
                <w:lang w:eastAsia="en-US"/>
              </w:rPr>
            </w:pPr>
            <w:r>
              <w:rPr>
                <w:lang w:eastAsia="en-US"/>
              </w:rPr>
              <w:t>ID token</w:t>
            </w:r>
          </w:p>
        </w:tc>
        <w:tc>
          <w:tcPr>
            <w:tcW w:w="2512" w:type="dxa"/>
          </w:tcPr>
          <w:p w14:paraId="3C89392E" w14:textId="78C7CA33" w:rsidR="00134C80" w:rsidRDefault="00F63D6B" w:rsidP="00F54890">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60 mins</w:t>
            </w:r>
          </w:p>
        </w:tc>
      </w:tr>
      <w:tr w:rsidR="00134C80" w14:paraId="7573B1BD" w14:textId="77777777" w:rsidTr="0002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B5DB087" w14:textId="7E7C4ACA" w:rsidR="00134C80" w:rsidRDefault="004A2A1F" w:rsidP="00F54890">
            <w:pPr>
              <w:rPr>
                <w:lang w:eastAsia="en-US"/>
              </w:rPr>
            </w:pPr>
            <w:r>
              <w:rPr>
                <w:lang w:eastAsia="en-US"/>
              </w:rPr>
              <w:t>Access token</w:t>
            </w:r>
          </w:p>
        </w:tc>
        <w:tc>
          <w:tcPr>
            <w:tcW w:w="2512" w:type="dxa"/>
          </w:tcPr>
          <w:p w14:paraId="1449FCCB" w14:textId="32BC4286" w:rsidR="00134C80" w:rsidRDefault="00F63D6B" w:rsidP="00F54890">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 mins</w:t>
            </w:r>
          </w:p>
        </w:tc>
      </w:tr>
      <w:tr w:rsidR="00134C80" w14:paraId="6A213D4C" w14:textId="77777777" w:rsidTr="0002515A">
        <w:tc>
          <w:tcPr>
            <w:cnfStyle w:val="001000000000" w:firstRow="0" w:lastRow="0" w:firstColumn="1" w:lastColumn="0" w:oddVBand="0" w:evenVBand="0" w:oddHBand="0" w:evenHBand="0" w:firstRowFirstColumn="0" w:firstRowLastColumn="0" w:lastRowFirstColumn="0" w:lastRowLastColumn="0"/>
            <w:tcW w:w="2830" w:type="dxa"/>
          </w:tcPr>
          <w:p w14:paraId="72769020" w14:textId="2303CF67" w:rsidR="00134C80" w:rsidRDefault="004A2A1F" w:rsidP="00F54890">
            <w:pPr>
              <w:rPr>
                <w:lang w:eastAsia="en-US"/>
              </w:rPr>
            </w:pPr>
            <w:r>
              <w:rPr>
                <w:lang w:eastAsia="en-US"/>
              </w:rPr>
              <w:t>Refresh token</w:t>
            </w:r>
          </w:p>
        </w:tc>
        <w:tc>
          <w:tcPr>
            <w:tcW w:w="2512" w:type="dxa"/>
          </w:tcPr>
          <w:p w14:paraId="49840E31" w14:textId="55B13B1E" w:rsidR="00134C80" w:rsidRDefault="00F63D6B" w:rsidP="00F54890">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30 days</w:t>
            </w:r>
          </w:p>
        </w:tc>
      </w:tr>
    </w:tbl>
    <w:p w14:paraId="21B9504F" w14:textId="77777777" w:rsidR="00C8427B" w:rsidRDefault="00C8427B" w:rsidP="00F54890">
      <w:pPr>
        <w:rPr>
          <w:lang w:eastAsia="en-US"/>
        </w:rPr>
      </w:pPr>
    </w:p>
    <w:p w14:paraId="03E834A3" w14:textId="6509AE7D" w:rsidR="00AB4C87" w:rsidRDefault="00D86FC5" w:rsidP="00B24085">
      <w:pPr>
        <w:pStyle w:val="Heading2"/>
      </w:pPr>
      <w:bookmarkStart w:id="77" w:name="_Toc512594875"/>
      <w:bookmarkStart w:id="78" w:name="_Toc118983900"/>
      <w:r w:rsidRPr="00D86FC5">
        <w:t>JSON Object Signing and Encryption</w:t>
      </w:r>
      <w:r w:rsidR="0002515A">
        <w:t xml:space="preserve"> </w:t>
      </w:r>
      <w:r>
        <w:t>(</w:t>
      </w:r>
      <w:r w:rsidR="00D833FD">
        <w:t>JOSE</w:t>
      </w:r>
      <w:r>
        <w:t>)</w:t>
      </w:r>
      <w:r w:rsidR="00AD3BFA">
        <w:t xml:space="preserve"> Signing</w:t>
      </w:r>
      <w:bookmarkEnd w:id="77"/>
      <w:bookmarkEnd w:id="78"/>
    </w:p>
    <w:p w14:paraId="4D54F68E" w14:textId="77777777" w:rsidR="00292CF9" w:rsidRDefault="00292CF9" w:rsidP="004266C6">
      <w:pPr>
        <w:keepNext/>
        <w:rPr>
          <w:lang w:eastAsia="en-US"/>
        </w:rPr>
      </w:pPr>
      <w:r>
        <w:rPr>
          <w:lang w:eastAsia="en-US"/>
        </w:rPr>
        <w:t>References:</w:t>
      </w:r>
    </w:p>
    <w:p w14:paraId="4F837CA7" w14:textId="1DBB269E" w:rsidR="00292CF9" w:rsidRDefault="00292CF9" w:rsidP="00292CF9">
      <w:pPr>
        <w:pStyle w:val="ListParagraph"/>
        <w:numPr>
          <w:ilvl w:val="0"/>
          <w:numId w:val="14"/>
        </w:numPr>
        <w:rPr>
          <w:lang w:eastAsia="en-US"/>
        </w:rPr>
      </w:pPr>
      <w:r>
        <w:rPr>
          <w:lang w:eastAsia="en-US"/>
        </w:rPr>
        <w:t xml:space="preserve">RFC7519 </w:t>
      </w:r>
      <w:r w:rsidR="000157B3">
        <w:rPr>
          <w:lang w:eastAsia="en-US"/>
        </w:rPr>
        <w:t>–</w:t>
      </w:r>
      <w:r>
        <w:rPr>
          <w:lang w:eastAsia="en-US"/>
        </w:rPr>
        <w:t xml:space="preserve"> </w:t>
      </w:r>
      <w:r w:rsidRPr="00340081">
        <w:rPr>
          <w:lang w:eastAsia="en-US"/>
        </w:rPr>
        <w:t>JSON Web Token (JWT)</w:t>
      </w:r>
      <w:r>
        <w:rPr>
          <w:lang w:eastAsia="en-US"/>
        </w:rPr>
        <w:t xml:space="preserve"> </w:t>
      </w:r>
      <w:sdt>
        <w:sdtPr>
          <w:rPr>
            <w:lang w:eastAsia="en-US"/>
          </w:rPr>
          <w:id w:val="-351884577"/>
          <w:citation/>
        </w:sdtPr>
        <w:sdtContent>
          <w:r>
            <w:rPr>
              <w:lang w:eastAsia="en-US"/>
            </w:rPr>
            <w:fldChar w:fldCharType="begin"/>
          </w:r>
          <w:r>
            <w:rPr>
              <w:lang w:eastAsia="en-US"/>
            </w:rPr>
            <w:instrText xml:space="preserve"> CITATION Int2 \l 2057 </w:instrText>
          </w:r>
          <w:r>
            <w:rPr>
              <w:lang w:eastAsia="en-US"/>
            </w:rPr>
            <w:fldChar w:fldCharType="separate"/>
          </w:r>
          <w:r w:rsidR="00BF386C">
            <w:rPr>
              <w:noProof/>
              <w:lang w:eastAsia="en-US"/>
            </w:rPr>
            <w:t>[4]</w:t>
          </w:r>
          <w:r>
            <w:rPr>
              <w:lang w:eastAsia="en-US"/>
            </w:rPr>
            <w:fldChar w:fldCharType="end"/>
          </w:r>
        </w:sdtContent>
      </w:sdt>
    </w:p>
    <w:p w14:paraId="15B986F1" w14:textId="7EE9B881" w:rsidR="00854DEF" w:rsidRDefault="00854DEF" w:rsidP="00854DEF">
      <w:pPr>
        <w:pStyle w:val="ListParagraph"/>
        <w:numPr>
          <w:ilvl w:val="0"/>
          <w:numId w:val="14"/>
        </w:numPr>
        <w:rPr>
          <w:lang w:eastAsia="en-US"/>
        </w:rPr>
      </w:pPr>
      <w:r>
        <w:rPr>
          <w:lang w:eastAsia="en-US"/>
        </w:rPr>
        <w:t xml:space="preserve">RFC7515 </w:t>
      </w:r>
      <w:r w:rsidR="000157B3">
        <w:rPr>
          <w:lang w:eastAsia="en-US"/>
        </w:rPr>
        <w:t>–</w:t>
      </w:r>
      <w:r>
        <w:rPr>
          <w:lang w:eastAsia="en-US"/>
        </w:rPr>
        <w:t xml:space="preserve"> </w:t>
      </w:r>
      <w:r w:rsidRPr="00873706">
        <w:rPr>
          <w:lang w:eastAsia="en-US"/>
        </w:rPr>
        <w:t>JSON Web Signature (JWS)</w:t>
      </w:r>
      <w:r>
        <w:rPr>
          <w:lang w:eastAsia="en-US"/>
        </w:rPr>
        <w:t xml:space="preserve"> </w:t>
      </w:r>
      <w:sdt>
        <w:sdtPr>
          <w:rPr>
            <w:lang w:eastAsia="en-US"/>
          </w:rPr>
          <w:id w:val="939030523"/>
          <w:citation/>
        </w:sdtPr>
        <w:sdtContent>
          <w:r>
            <w:rPr>
              <w:lang w:eastAsia="en-US"/>
            </w:rPr>
            <w:fldChar w:fldCharType="begin"/>
          </w:r>
          <w:r>
            <w:rPr>
              <w:lang w:eastAsia="en-US"/>
            </w:rPr>
            <w:instrText xml:space="preserve"> CITATION RFC7515 \l 2057 </w:instrText>
          </w:r>
          <w:r>
            <w:rPr>
              <w:lang w:eastAsia="en-US"/>
            </w:rPr>
            <w:fldChar w:fldCharType="separate"/>
          </w:r>
          <w:r w:rsidR="00BF386C">
            <w:rPr>
              <w:noProof/>
              <w:lang w:eastAsia="en-US"/>
            </w:rPr>
            <w:t>[8]</w:t>
          </w:r>
          <w:r>
            <w:rPr>
              <w:lang w:eastAsia="en-US"/>
            </w:rPr>
            <w:fldChar w:fldCharType="end"/>
          </w:r>
        </w:sdtContent>
      </w:sdt>
    </w:p>
    <w:p w14:paraId="761B0667" w14:textId="33A6B0C8" w:rsidR="00725135" w:rsidRPr="00AD3BFA" w:rsidRDefault="00725135" w:rsidP="00F13A5C">
      <w:pPr>
        <w:rPr>
          <w:lang w:eastAsia="en-US"/>
        </w:rPr>
      </w:pPr>
      <w:r>
        <w:rPr>
          <w:lang w:eastAsia="en-US"/>
        </w:rPr>
        <w:t xml:space="preserve">The JWT will be signed using the </w:t>
      </w:r>
      <w:r w:rsidR="00F13A5C">
        <w:rPr>
          <w:lang w:eastAsia="en-US"/>
        </w:rPr>
        <w:t>RSASSA-PKCS1-v1_5 with the SHA-</w:t>
      </w:r>
      <w:r w:rsidR="0094581C">
        <w:rPr>
          <w:lang w:eastAsia="en-US"/>
        </w:rPr>
        <w:t>512</w:t>
      </w:r>
      <w:r w:rsidR="00F13A5C">
        <w:rPr>
          <w:lang w:eastAsia="en-US"/>
        </w:rPr>
        <w:t xml:space="preserve"> hash algorithm (</w:t>
      </w:r>
      <w:r w:rsidR="000157B3">
        <w:rPr>
          <w:lang w:eastAsia="en-US"/>
        </w:rPr>
        <w:t>“</w:t>
      </w:r>
      <w:r w:rsidR="007D5D31">
        <w:rPr>
          <w:lang w:eastAsia="en-US"/>
        </w:rPr>
        <w:t>RS512</w:t>
      </w:r>
      <w:r w:rsidR="000157B3">
        <w:rPr>
          <w:lang w:eastAsia="en-US"/>
        </w:rPr>
        <w:t>”</w:t>
      </w:r>
      <w:r w:rsidR="00F13A5C">
        <w:rPr>
          <w:lang w:eastAsia="en-US"/>
        </w:rPr>
        <w:t>)</w:t>
      </w:r>
    </w:p>
    <w:p w14:paraId="53248BD7" w14:textId="100FA8F2" w:rsidR="007F533E" w:rsidRDefault="00222152" w:rsidP="00222152">
      <w:pPr>
        <w:pStyle w:val="Heading1"/>
        <w:rPr>
          <w:lang w:eastAsia="en-US"/>
        </w:rPr>
      </w:pPr>
      <w:bookmarkStart w:id="79" w:name="_Toc512594876"/>
      <w:bookmarkStart w:id="80" w:name="_Toc118983901"/>
      <w:r>
        <w:rPr>
          <w:lang w:eastAsia="en-US"/>
        </w:rPr>
        <w:lastRenderedPageBreak/>
        <w:t>Data View</w:t>
      </w:r>
      <w:bookmarkEnd w:id="79"/>
      <w:bookmarkEnd w:id="80"/>
    </w:p>
    <w:p w14:paraId="6FF224E8" w14:textId="7491EB02" w:rsidR="007F2C4B" w:rsidRDefault="008807D2" w:rsidP="00D824E7">
      <w:pPr>
        <w:pStyle w:val="Heading2"/>
      </w:pPr>
      <w:bookmarkStart w:id="81" w:name="_Ref512264564"/>
      <w:bookmarkStart w:id="82" w:name="_Toc512594879"/>
      <w:bookmarkStart w:id="83" w:name="_Ref511057292"/>
      <w:bookmarkStart w:id="84" w:name="_Ref511057333"/>
      <w:bookmarkStart w:id="85" w:name="_Ref511057376"/>
      <w:bookmarkStart w:id="86" w:name="_Toc350847655"/>
      <w:bookmarkStart w:id="87" w:name="_Toc118983902"/>
      <w:r>
        <w:t>Vectors of Trust</w:t>
      </w:r>
      <w:bookmarkEnd w:id="81"/>
      <w:bookmarkEnd w:id="82"/>
      <w:bookmarkEnd w:id="87"/>
    </w:p>
    <w:p w14:paraId="377EDDCE" w14:textId="77777777" w:rsidR="007F2C4B" w:rsidRPr="000158AE" w:rsidRDefault="007F2C4B" w:rsidP="007F2C4B">
      <w:pPr>
        <w:rPr>
          <w:b/>
          <w:lang w:eastAsia="en-US"/>
        </w:rPr>
      </w:pPr>
      <w:r w:rsidRPr="000158AE">
        <w:rPr>
          <w:b/>
          <w:lang w:eastAsia="en-US"/>
        </w:rPr>
        <w:t>References</w:t>
      </w:r>
    </w:p>
    <w:p w14:paraId="5FB8F5A1" w14:textId="0756F1A4" w:rsidR="004E6C60" w:rsidRDefault="00DE15F3" w:rsidP="004E6C60">
      <w:pPr>
        <w:pStyle w:val="ListParagraph"/>
        <w:numPr>
          <w:ilvl w:val="0"/>
          <w:numId w:val="19"/>
        </w:numPr>
        <w:rPr>
          <w:lang w:eastAsia="en-US"/>
        </w:rPr>
      </w:pPr>
      <w:r w:rsidRPr="002319A7">
        <w:rPr>
          <w:lang w:eastAsia="en-US"/>
        </w:rPr>
        <w:t>DCB3051 Identity Verification and Authentication Standard for Digital Health and Care Services</w:t>
      </w:r>
      <w:r>
        <w:rPr>
          <w:lang w:eastAsia="en-US"/>
        </w:rPr>
        <w:t xml:space="preserve"> </w:t>
      </w:r>
      <w:sdt>
        <w:sdtPr>
          <w:rPr>
            <w:lang w:eastAsia="en-US"/>
          </w:rPr>
          <w:id w:val="2099285881"/>
          <w:citation/>
        </w:sdtPr>
        <w:sdtContent>
          <w:r w:rsidR="004E6C60">
            <w:rPr>
              <w:lang w:eastAsia="en-US"/>
            </w:rPr>
            <w:fldChar w:fldCharType="begin"/>
          </w:r>
          <w:r>
            <w:rPr>
              <w:lang w:eastAsia="en-US"/>
            </w:rPr>
            <w:instrText xml:space="preserve">CITATION NHSDIdVer \l 2057 </w:instrText>
          </w:r>
          <w:r w:rsidR="004E6C60">
            <w:rPr>
              <w:lang w:eastAsia="en-US"/>
            </w:rPr>
            <w:fldChar w:fldCharType="separate"/>
          </w:r>
          <w:r w:rsidR="00BF386C">
            <w:rPr>
              <w:noProof/>
              <w:lang w:eastAsia="en-US"/>
            </w:rPr>
            <w:t>[12]</w:t>
          </w:r>
          <w:r w:rsidR="004E6C60">
            <w:rPr>
              <w:lang w:eastAsia="en-US"/>
            </w:rPr>
            <w:fldChar w:fldCharType="end"/>
          </w:r>
        </w:sdtContent>
      </w:sdt>
    </w:p>
    <w:p w14:paraId="1B227AE3" w14:textId="41EE01BF" w:rsidR="00F61F6E" w:rsidRDefault="00F61F6E" w:rsidP="00F61F6E">
      <w:pPr>
        <w:pStyle w:val="ListParagraph"/>
        <w:numPr>
          <w:ilvl w:val="0"/>
          <w:numId w:val="19"/>
        </w:numPr>
        <w:rPr>
          <w:lang w:eastAsia="en-US"/>
        </w:rPr>
      </w:pPr>
      <w:r>
        <w:t>International Government Assurance Profile (</w:t>
      </w:r>
      <w:proofErr w:type="spellStart"/>
      <w:r>
        <w:t>iGov</w:t>
      </w:r>
      <w:proofErr w:type="spellEnd"/>
      <w:r>
        <w:t xml:space="preserve">) </w:t>
      </w:r>
      <w:sdt>
        <w:sdtPr>
          <w:rPr>
            <w:lang w:eastAsia="en-US"/>
          </w:rPr>
          <w:id w:val="-152534204"/>
          <w:citation/>
        </w:sdtPr>
        <w:sdtContent>
          <w:r>
            <w:rPr>
              <w:lang w:eastAsia="en-US"/>
            </w:rPr>
            <w:fldChar w:fldCharType="begin"/>
          </w:r>
          <w:r w:rsidR="00FA0A3F">
            <w:rPr>
              <w:lang w:eastAsia="en-US"/>
            </w:rPr>
            <w:instrText xml:space="preserve">CITATION OIDCiGovProfile \l 2057 </w:instrText>
          </w:r>
          <w:r>
            <w:rPr>
              <w:lang w:eastAsia="en-US"/>
            </w:rPr>
            <w:fldChar w:fldCharType="separate"/>
          </w:r>
          <w:r w:rsidR="00BF386C">
            <w:rPr>
              <w:noProof/>
              <w:lang w:eastAsia="en-US"/>
            </w:rPr>
            <w:t>[2]</w:t>
          </w:r>
          <w:r>
            <w:rPr>
              <w:lang w:eastAsia="en-US"/>
            </w:rPr>
            <w:fldChar w:fldCharType="end"/>
          </w:r>
        </w:sdtContent>
      </w:sdt>
    </w:p>
    <w:p w14:paraId="2CF3A8C3" w14:textId="0A8C172A" w:rsidR="002F0B1D" w:rsidRDefault="0081053A" w:rsidP="002F0B1D">
      <w:pPr>
        <w:pStyle w:val="ListParagraph"/>
        <w:numPr>
          <w:ilvl w:val="0"/>
          <w:numId w:val="19"/>
        </w:numPr>
        <w:rPr>
          <w:lang w:eastAsia="en-US"/>
        </w:rPr>
      </w:pPr>
      <w:r>
        <w:rPr>
          <w:lang w:eastAsia="en-US"/>
        </w:rPr>
        <w:t>RFC</w:t>
      </w:r>
      <w:r w:rsidR="00780362">
        <w:rPr>
          <w:lang w:eastAsia="en-US"/>
        </w:rPr>
        <w:t>8</w:t>
      </w:r>
      <w:r w:rsidR="00FD56E5">
        <w:rPr>
          <w:lang w:eastAsia="en-US"/>
        </w:rPr>
        <w:t>485</w:t>
      </w:r>
      <w:r w:rsidR="001F1D5F">
        <w:rPr>
          <w:lang w:eastAsia="en-US"/>
        </w:rPr>
        <w:t xml:space="preserve"> -</w:t>
      </w:r>
      <w:r w:rsidR="00777E91">
        <w:rPr>
          <w:lang w:eastAsia="en-US"/>
        </w:rPr>
        <w:t xml:space="preserve"> </w:t>
      </w:r>
      <w:r w:rsidR="00AE0A50" w:rsidRPr="00AE0A50">
        <w:rPr>
          <w:lang w:eastAsia="en-US"/>
        </w:rPr>
        <w:t xml:space="preserve">Vectors of Trust </w:t>
      </w:r>
      <w:sdt>
        <w:sdtPr>
          <w:rPr>
            <w:lang w:eastAsia="en-US"/>
          </w:rPr>
          <w:id w:val="-248119106"/>
          <w:citation/>
        </w:sdtPr>
        <w:sdtContent>
          <w:r w:rsidR="00AE0A50">
            <w:rPr>
              <w:lang w:eastAsia="en-US"/>
            </w:rPr>
            <w:fldChar w:fldCharType="begin"/>
          </w:r>
          <w:r w:rsidR="00AE0A50">
            <w:rPr>
              <w:lang w:eastAsia="en-US"/>
            </w:rPr>
            <w:instrText xml:space="preserve"> CITATION Int \l 2057 </w:instrText>
          </w:r>
          <w:r w:rsidR="00AE0A50">
            <w:rPr>
              <w:lang w:eastAsia="en-US"/>
            </w:rPr>
            <w:fldChar w:fldCharType="separate"/>
          </w:r>
          <w:r w:rsidR="00BF386C">
            <w:rPr>
              <w:noProof/>
              <w:lang w:eastAsia="en-US"/>
            </w:rPr>
            <w:t>[3]</w:t>
          </w:r>
          <w:r w:rsidR="00AE0A50">
            <w:rPr>
              <w:lang w:eastAsia="en-US"/>
            </w:rPr>
            <w:fldChar w:fldCharType="end"/>
          </w:r>
        </w:sdtContent>
      </w:sdt>
    </w:p>
    <w:p w14:paraId="7D79654B" w14:textId="40110E92" w:rsidR="00692849" w:rsidRDefault="008924E6" w:rsidP="00692849">
      <w:pPr>
        <w:rPr>
          <w:lang w:eastAsia="en-US"/>
        </w:rPr>
      </w:pPr>
      <w:r w:rsidRPr="00EC2972">
        <w:t>NHS login</w:t>
      </w:r>
      <w:r w:rsidR="00166101" w:rsidRPr="008924E6">
        <w:rPr>
          <w:lang w:eastAsia="en-US"/>
        </w:rPr>
        <w:t xml:space="preserve"> </w:t>
      </w:r>
      <w:r w:rsidR="001F60EF" w:rsidRPr="008924E6">
        <w:rPr>
          <w:lang w:eastAsia="en-US"/>
        </w:rPr>
        <w:t xml:space="preserve">supports Vectors of Trust for Identification Verification and Authentication.   </w:t>
      </w:r>
      <w:r w:rsidR="00E72B00" w:rsidRPr="008924E6">
        <w:rPr>
          <w:lang w:eastAsia="en-US"/>
        </w:rPr>
        <w:t>Credential Management</w:t>
      </w:r>
      <w:r w:rsidR="00E72B00">
        <w:rPr>
          <w:lang w:eastAsia="en-US"/>
        </w:rPr>
        <w:t xml:space="preserve"> and Assertion Presentation are out of scope</w:t>
      </w:r>
    </w:p>
    <w:p w14:paraId="360F57D8" w14:textId="77777777" w:rsidR="00E72B00" w:rsidRDefault="00E72B00" w:rsidP="00692849">
      <w:pPr>
        <w:rPr>
          <w:lang w:eastAsia="en-US"/>
        </w:rPr>
      </w:pPr>
    </w:p>
    <w:p w14:paraId="09B36834" w14:textId="51C4F00E" w:rsidR="007F2C4B" w:rsidRDefault="002F73F3" w:rsidP="00692849">
      <w:pPr>
        <w:pStyle w:val="Heading3"/>
      </w:pPr>
      <w:bookmarkStart w:id="88" w:name="_Verification_of_Identity"/>
      <w:bookmarkEnd w:id="88"/>
      <w:r>
        <w:t>Verification of Identity</w:t>
      </w:r>
      <w:r w:rsidR="007A2D97">
        <w:t xml:space="preserve"> Levels</w:t>
      </w:r>
    </w:p>
    <w:p w14:paraId="675BA680" w14:textId="2447796B" w:rsidR="00EC6900" w:rsidRDefault="005F5C96" w:rsidP="007F2C4B">
      <w:pPr>
        <w:rPr>
          <w:lang w:eastAsia="en-US"/>
        </w:rPr>
      </w:pPr>
      <w:r>
        <w:rPr>
          <w:lang w:eastAsia="en-US"/>
        </w:rPr>
        <w:t>NHS login</w:t>
      </w:r>
      <w:r w:rsidR="00613562">
        <w:rPr>
          <w:lang w:eastAsia="en-US"/>
        </w:rPr>
        <w:t xml:space="preserve"> </w:t>
      </w:r>
      <w:r w:rsidR="00CF538D">
        <w:rPr>
          <w:lang w:eastAsia="en-US"/>
        </w:rPr>
        <w:t xml:space="preserve">supports </w:t>
      </w:r>
      <w:r w:rsidR="009C1701">
        <w:rPr>
          <w:lang w:eastAsia="en-US"/>
        </w:rPr>
        <w:t>the following</w:t>
      </w:r>
      <w:r w:rsidR="00CF538D">
        <w:rPr>
          <w:lang w:eastAsia="en-US"/>
        </w:rPr>
        <w:t xml:space="preserve"> levels of identification </w:t>
      </w:r>
      <w:r w:rsidR="009250D0">
        <w:rPr>
          <w:lang w:eastAsia="en-US"/>
        </w:rPr>
        <w:t>verification</w:t>
      </w:r>
      <w:r w:rsidR="002B5F3A">
        <w:rPr>
          <w:lang w:eastAsia="en-US"/>
        </w:rPr>
        <w:t xml:space="preserve">. These are based upon </w:t>
      </w:r>
      <w:r w:rsidR="002319A7">
        <w:rPr>
          <w:lang w:eastAsia="en-US"/>
        </w:rPr>
        <w:t>‘</w:t>
      </w:r>
      <w:r w:rsidR="002319A7" w:rsidRPr="002319A7">
        <w:rPr>
          <w:lang w:eastAsia="en-US"/>
        </w:rPr>
        <w:t>DCB3051 Identity Verification and Authentication Standard for Digital Health and Care Services</w:t>
      </w:r>
      <w:r w:rsidR="002319A7">
        <w:rPr>
          <w:lang w:eastAsia="en-US"/>
        </w:rPr>
        <w:t xml:space="preserve">’ </w:t>
      </w:r>
      <w:sdt>
        <w:sdtPr>
          <w:rPr>
            <w:lang w:eastAsia="en-US"/>
          </w:rPr>
          <w:id w:val="-118304672"/>
          <w:citation/>
        </w:sdtPr>
        <w:sdtContent>
          <w:r w:rsidR="00DE15F3">
            <w:rPr>
              <w:lang w:eastAsia="en-US"/>
            </w:rPr>
            <w:fldChar w:fldCharType="begin"/>
          </w:r>
          <w:r w:rsidR="00DE15F3">
            <w:rPr>
              <w:lang w:eastAsia="en-US"/>
            </w:rPr>
            <w:instrText xml:space="preserve">CITATION NHSDIdVer \l 2057 </w:instrText>
          </w:r>
          <w:r w:rsidR="00DE15F3">
            <w:rPr>
              <w:lang w:eastAsia="en-US"/>
            </w:rPr>
            <w:fldChar w:fldCharType="separate"/>
          </w:r>
          <w:r w:rsidR="00BF386C">
            <w:rPr>
              <w:noProof/>
              <w:lang w:eastAsia="en-US"/>
            </w:rPr>
            <w:t>[12]</w:t>
          </w:r>
          <w:r w:rsidR="00DE15F3">
            <w:rPr>
              <w:lang w:eastAsia="en-US"/>
            </w:rPr>
            <w:fldChar w:fldCharType="end"/>
          </w:r>
        </w:sdtContent>
      </w:sdt>
      <w:r w:rsidR="000B482C">
        <w:rPr>
          <w:lang w:eastAsia="en-US"/>
        </w:rPr>
        <w:t>.</w:t>
      </w:r>
    </w:p>
    <w:p w14:paraId="0A07F187" w14:textId="0633C018" w:rsidR="00CF52E5" w:rsidRDefault="00CF52E5" w:rsidP="00CF52E5">
      <w:pPr>
        <w:pStyle w:val="Caption"/>
        <w:keepNext/>
        <w:jc w:val="center"/>
      </w:pPr>
      <w:bookmarkStart w:id="89" w:name="_Ref35870350"/>
      <w:r>
        <w:t xml:space="preserve">Table </w:t>
      </w:r>
      <w:bookmarkEnd w:id="89"/>
      <w:r w:rsidR="00042055">
        <w:t>1</w:t>
      </w:r>
      <w:r w:rsidR="00B07ABA">
        <w:rPr>
          <w:noProof/>
        </w:rPr>
        <w:t>9</w:t>
      </w:r>
      <w:r w:rsidR="00AD482E">
        <w:rPr>
          <w:noProof/>
        </w:rPr>
        <w:t xml:space="preserve">: </w:t>
      </w:r>
      <w:r w:rsidR="00646B9F">
        <w:rPr>
          <w:noProof/>
        </w:rPr>
        <w:t>NHS login</w:t>
      </w:r>
      <w:r w:rsidR="00724636">
        <w:rPr>
          <w:noProof/>
        </w:rPr>
        <w:t xml:space="preserve"> </w:t>
      </w:r>
      <w:r w:rsidR="009A5430">
        <w:rPr>
          <w:noProof/>
        </w:rPr>
        <w:t xml:space="preserve">Verification </w:t>
      </w:r>
      <w:r w:rsidR="001A58F2">
        <w:rPr>
          <w:noProof/>
        </w:rPr>
        <w:t>Levels</w:t>
      </w:r>
    </w:p>
    <w:tbl>
      <w:tblPr>
        <w:tblStyle w:val="StandardTable"/>
        <w:tblW w:w="9537" w:type="dxa"/>
        <w:jc w:val="center"/>
        <w:tblLook w:val="04A0" w:firstRow="1" w:lastRow="0" w:firstColumn="1" w:lastColumn="0" w:noHBand="0" w:noVBand="1"/>
      </w:tblPr>
      <w:tblGrid>
        <w:gridCol w:w="1857"/>
        <w:gridCol w:w="7680"/>
      </w:tblGrid>
      <w:tr w:rsidR="00812DA8" w:rsidRPr="0064326D" w14:paraId="50BAD3E8" w14:textId="77777777" w:rsidTr="00812DA8">
        <w:trPr>
          <w:cnfStyle w:val="100000000000" w:firstRow="1" w:lastRow="0" w:firstColumn="0" w:lastColumn="0" w:oddVBand="0" w:evenVBand="0" w:oddHBand="0" w:evenHBand="0" w:firstRowFirstColumn="0" w:firstRowLastColumn="0" w:lastRowFirstColumn="0" w:lastRowLastColumn="0"/>
          <w:cantSplit/>
          <w:tblHeader/>
          <w:jc w:val="center"/>
        </w:trPr>
        <w:tc>
          <w:tcPr>
            <w:tcW w:w="1857" w:type="dxa"/>
          </w:tcPr>
          <w:p w14:paraId="634CE93D" w14:textId="77777777" w:rsidR="00812DA8" w:rsidRDefault="00812DA8" w:rsidP="002F43C6">
            <w:pPr>
              <w:keepNext/>
              <w:jc w:val="center"/>
              <w:rPr>
                <w:sz w:val="22"/>
                <w:szCs w:val="22"/>
              </w:rPr>
            </w:pPr>
            <w:r>
              <w:rPr>
                <w:sz w:val="22"/>
                <w:szCs w:val="22"/>
              </w:rPr>
              <w:t>Value</w:t>
            </w:r>
          </w:p>
        </w:tc>
        <w:tc>
          <w:tcPr>
            <w:tcW w:w="7680" w:type="dxa"/>
          </w:tcPr>
          <w:p w14:paraId="189CC193" w14:textId="77777777" w:rsidR="00812DA8" w:rsidRPr="0064326D" w:rsidRDefault="00812DA8" w:rsidP="002F43C6">
            <w:pPr>
              <w:keepNext/>
              <w:rPr>
                <w:sz w:val="22"/>
                <w:szCs w:val="22"/>
              </w:rPr>
            </w:pPr>
            <w:r>
              <w:rPr>
                <w:sz w:val="22"/>
                <w:szCs w:val="22"/>
              </w:rPr>
              <w:t>Description</w:t>
            </w:r>
          </w:p>
        </w:tc>
      </w:tr>
      <w:tr w:rsidR="00812DA8" w:rsidRPr="0064326D" w14:paraId="3C3A6B55" w14:textId="77777777" w:rsidTr="00812DA8">
        <w:trPr>
          <w:cantSplit/>
          <w:jc w:val="center"/>
        </w:trPr>
        <w:tc>
          <w:tcPr>
            <w:tcW w:w="1857" w:type="dxa"/>
          </w:tcPr>
          <w:p w14:paraId="47717B21" w14:textId="325E4032" w:rsidR="00812DA8" w:rsidRDefault="00AE2A1C" w:rsidP="0087344E">
            <w:pPr>
              <w:jc w:val="center"/>
              <w:rPr>
                <w:sz w:val="22"/>
                <w:szCs w:val="22"/>
              </w:rPr>
            </w:pPr>
            <w:r>
              <w:rPr>
                <w:sz w:val="22"/>
                <w:szCs w:val="22"/>
              </w:rPr>
              <w:t>P</w:t>
            </w:r>
            <w:r w:rsidR="00812DA8">
              <w:rPr>
                <w:sz w:val="22"/>
                <w:szCs w:val="22"/>
              </w:rPr>
              <w:t>0</w:t>
            </w:r>
          </w:p>
        </w:tc>
        <w:tc>
          <w:tcPr>
            <w:tcW w:w="7680" w:type="dxa"/>
          </w:tcPr>
          <w:p w14:paraId="3FC51590" w14:textId="4C334099" w:rsidR="00812DA8" w:rsidRDefault="00162813" w:rsidP="00162813">
            <w:pPr>
              <w:rPr>
                <w:sz w:val="22"/>
                <w:szCs w:val="22"/>
              </w:rPr>
            </w:pPr>
            <w:r w:rsidRPr="00162813">
              <w:rPr>
                <w:sz w:val="22"/>
                <w:szCs w:val="22"/>
              </w:rPr>
              <w:t xml:space="preserve">No </w:t>
            </w:r>
            <w:r w:rsidR="00F1779E">
              <w:rPr>
                <w:sz w:val="22"/>
                <w:szCs w:val="22"/>
              </w:rPr>
              <w:t xml:space="preserve">Identity </w:t>
            </w:r>
            <w:r w:rsidRPr="00162813">
              <w:rPr>
                <w:sz w:val="22"/>
                <w:szCs w:val="22"/>
              </w:rPr>
              <w:t>proofing</w:t>
            </w:r>
          </w:p>
          <w:p w14:paraId="678D8BD5" w14:textId="6509C3C7" w:rsidR="00036091" w:rsidRDefault="00036091" w:rsidP="00162813">
            <w:pPr>
              <w:rPr>
                <w:sz w:val="22"/>
                <w:szCs w:val="22"/>
              </w:rPr>
            </w:pPr>
            <w:r>
              <w:rPr>
                <w:sz w:val="22"/>
                <w:szCs w:val="22"/>
              </w:rPr>
              <w:t xml:space="preserve">This maps to ‘Verification – </w:t>
            </w:r>
            <w:r w:rsidR="00497114">
              <w:rPr>
                <w:sz w:val="22"/>
                <w:szCs w:val="22"/>
              </w:rPr>
              <w:t>Low</w:t>
            </w:r>
            <w:r w:rsidR="00170B81">
              <w:rPr>
                <w:sz w:val="22"/>
                <w:szCs w:val="22"/>
              </w:rPr>
              <w:t>’</w:t>
            </w:r>
            <w:r w:rsidR="00497114">
              <w:rPr>
                <w:sz w:val="22"/>
                <w:szCs w:val="22"/>
              </w:rPr>
              <w:t xml:space="preserve"> </w:t>
            </w:r>
            <w:r>
              <w:rPr>
                <w:sz w:val="22"/>
                <w:szCs w:val="22"/>
              </w:rPr>
              <w:t>within DCB3051</w:t>
            </w:r>
          </w:p>
        </w:tc>
      </w:tr>
      <w:tr w:rsidR="00812DA8" w:rsidRPr="0064326D" w14:paraId="6196940E" w14:textId="77777777" w:rsidTr="00812DA8">
        <w:trPr>
          <w:cantSplit/>
          <w:jc w:val="center"/>
        </w:trPr>
        <w:tc>
          <w:tcPr>
            <w:tcW w:w="1857" w:type="dxa"/>
          </w:tcPr>
          <w:p w14:paraId="56122508" w14:textId="57D82F00" w:rsidR="00812DA8" w:rsidRDefault="00AE2A1C" w:rsidP="0087344E">
            <w:pPr>
              <w:jc w:val="center"/>
              <w:rPr>
                <w:sz w:val="22"/>
                <w:szCs w:val="22"/>
              </w:rPr>
            </w:pPr>
            <w:r>
              <w:rPr>
                <w:sz w:val="22"/>
                <w:szCs w:val="22"/>
              </w:rPr>
              <w:t>P</w:t>
            </w:r>
            <w:r w:rsidR="004D6F57">
              <w:rPr>
                <w:sz w:val="22"/>
                <w:szCs w:val="22"/>
              </w:rPr>
              <w:t>5</w:t>
            </w:r>
          </w:p>
        </w:tc>
        <w:tc>
          <w:tcPr>
            <w:tcW w:w="7680" w:type="dxa"/>
          </w:tcPr>
          <w:p w14:paraId="7E07A4D5" w14:textId="07087BD0" w:rsidR="00812DA8" w:rsidRDefault="006C1793" w:rsidP="006D4E08">
            <w:pPr>
              <w:rPr>
                <w:sz w:val="22"/>
                <w:szCs w:val="22"/>
              </w:rPr>
            </w:pPr>
            <w:r>
              <w:rPr>
                <w:sz w:val="22"/>
                <w:szCs w:val="22"/>
              </w:rPr>
              <w:t>Knowledge-based verification</w:t>
            </w:r>
            <w:r w:rsidR="00BD3CD5">
              <w:rPr>
                <w:sz w:val="22"/>
                <w:szCs w:val="22"/>
              </w:rPr>
              <w:t xml:space="preserve"> ONLY</w:t>
            </w:r>
          </w:p>
          <w:p w14:paraId="3B26FBCC" w14:textId="16EBBF8F" w:rsidR="006C1793" w:rsidRPr="0064326D" w:rsidRDefault="006C1793" w:rsidP="006D4E08">
            <w:pPr>
              <w:rPr>
                <w:sz w:val="22"/>
                <w:szCs w:val="22"/>
              </w:rPr>
            </w:pPr>
            <w:r>
              <w:rPr>
                <w:sz w:val="22"/>
                <w:szCs w:val="22"/>
              </w:rPr>
              <w:t>This maps to ‘Verification – Medium’ within DCB3051</w:t>
            </w:r>
          </w:p>
        </w:tc>
      </w:tr>
      <w:tr w:rsidR="00812DA8" w:rsidRPr="0064326D" w14:paraId="4EFDD094" w14:textId="77777777" w:rsidTr="00812DA8">
        <w:trPr>
          <w:cantSplit/>
          <w:jc w:val="center"/>
        </w:trPr>
        <w:tc>
          <w:tcPr>
            <w:tcW w:w="1857" w:type="dxa"/>
          </w:tcPr>
          <w:p w14:paraId="5E788EB9" w14:textId="75D7CF2F" w:rsidR="00812DA8" w:rsidRPr="00563477" w:rsidRDefault="00115144" w:rsidP="0087344E">
            <w:pPr>
              <w:jc w:val="center"/>
              <w:rPr>
                <w:sz w:val="22"/>
                <w:szCs w:val="22"/>
              </w:rPr>
            </w:pPr>
            <w:r>
              <w:rPr>
                <w:sz w:val="22"/>
                <w:szCs w:val="22"/>
              </w:rPr>
              <w:t>P9</w:t>
            </w:r>
          </w:p>
        </w:tc>
        <w:tc>
          <w:tcPr>
            <w:tcW w:w="7680" w:type="dxa"/>
          </w:tcPr>
          <w:p w14:paraId="0FAD7F3A" w14:textId="6A4D1242" w:rsidR="006C1793" w:rsidRDefault="00483132" w:rsidP="006C1793">
            <w:pPr>
              <w:rPr>
                <w:sz w:val="22"/>
                <w:szCs w:val="22"/>
              </w:rPr>
            </w:pPr>
            <w:r>
              <w:rPr>
                <w:sz w:val="22"/>
                <w:szCs w:val="22"/>
              </w:rPr>
              <w:t>Physical comparison</w:t>
            </w:r>
          </w:p>
          <w:p w14:paraId="22B32E24" w14:textId="5288D35C" w:rsidR="00812DA8" w:rsidRPr="0064326D" w:rsidRDefault="006C1793" w:rsidP="006C1793">
            <w:pPr>
              <w:rPr>
                <w:sz w:val="22"/>
                <w:szCs w:val="22"/>
              </w:rPr>
            </w:pPr>
            <w:r>
              <w:rPr>
                <w:sz w:val="22"/>
                <w:szCs w:val="22"/>
              </w:rPr>
              <w:t>This maps to ‘Verification – High’ within DCB3051</w:t>
            </w:r>
          </w:p>
        </w:tc>
      </w:tr>
    </w:tbl>
    <w:p w14:paraId="196470B8" w14:textId="0623AA4E" w:rsidR="00CF52E5" w:rsidRDefault="00CF52E5" w:rsidP="007F2C4B">
      <w:pPr>
        <w:rPr>
          <w:lang w:eastAsia="en-US"/>
        </w:rPr>
      </w:pPr>
    </w:p>
    <w:p w14:paraId="6DA0AA10" w14:textId="77777777" w:rsidR="00151D07" w:rsidRDefault="00151D07" w:rsidP="008A654D">
      <w:pPr>
        <w:rPr>
          <w:lang w:eastAsia="en-US"/>
        </w:rPr>
      </w:pPr>
    </w:p>
    <w:bookmarkEnd w:id="83"/>
    <w:bookmarkEnd w:id="84"/>
    <w:bookmarkEnd w:id="85"/>
    <w:p w14:paraId="6E8B6BBF" w14:textId="77777777" w:rsidR="00BD5DDC" w:rsidRDefault="00BD5DDC">
      <w:pPr>
        <w:spacing w:after="0"/>
        <w:textboxTightWrap w:val="none"/>
        <w:rPr>
          <w:rFonts w:eastAsia="MS Mincho" w:cs="Arial"/>
          <w:b/>
          <w:bCs/>
          <w:color w:val="003350"/>
          <w:spacing w:val="-8"/>
          <w:kern w:val="28"/>
          <w:sz w:val="28"/>
          <w:szCs w:val="26"/>
          <w:lang w:eastAsia="en-US"/>
        </w:rPr>
      </w:pPr>
      <w:r>
        <w:br w:type="page"/>
      </w:r>
    </w:p>
    <w:p w14:paraId="3E1624E4" w14:textId="182214FA" w:rsidR="00374FE6" w:rsidRDefault="00C449B8" w:rsidP="001448FB">
      <w:pPr>
        <w:pStyle w:val="Heading3"/>
      </w:pPr>
      <w:bookmarkStart w:id="90" w:name="_Authentication_Credentials"/>
      <w:bookmarkEnd w:id="90"/>
      <w:r>
        <w:lastRenderedPageBreak/>
        <w:t>Authentication</w:t>
      </w:r>
      <w:r w:rsidR="007A2D97" w:rsidRPr="007A2D97">
        <w:t xml:space="preserve"> </w:t>
      </w:r>
      <w:r w:rsidR="00C6478E">
        <w:t>Credentials</w:t>
      </w:r>
    </w:p>
    <w:p w14:paraId="1F2F434D" w14:textId="4711ACA2" w:rsidR="002514D7" w:rsidRDefault="005F5C96" w:rsidP="00A811E1">
      <w:pPr>
        <w:rPr>
          <w:lang w:eastAsia="en-US"/>
        </w:rPr>
      </w:pPr>
      <w:r>
        <w:rPr>
          <w:lang w:eastAsia="en-US"/>
        </w:rPr>
        <w:t>NHS login</w:t>
      </w:r>
      <w:r w:rsidR="007236AA">
        <w:rPr>
          <w:lang w:eastAsia="en-US"/>
        </w:rPr>
        <w:t xml:space="preserve"> supports the following types of authentication credentials.  </w:t>
      </w:r>
      <w:r w:rsidR="00783E98">
        <w:rPr>
          <w:lang w:eastAsia="en-US"/>
        </w:rPr>
        <w:t>Note that the credential</w:t>
      </w:r>
      <w:r w:rsidR="000E6AF4">
        <w:rPr>
          <w:lang w:eastAsia="en-US"/>
        </w:rPr>
        <w:t xml:space="preserve"> component may occur more than once</w:t>
      </w:r>
    </w:p>
    <w:p w14:paraId="38891A34" w14:textId="77777777" w:rsidR="000158AE" w:rsidRDefault="000158AE" w:rsidP="00FE03A0">
      <w:pPr>
        <w:rPr>
          <w:lang w:eastAsia="en-US"/>
        </w:rPr>
      </w:pPr>
    </w:p>
    <w:p w14:paraId="101C2DAC" w14:textId="38249611" w:rsidR="00417DAB" w:rsidRDefault="00417DAB" w:rsidP="00417DAB">
      <w:pPr>
        <w:pStyle w:val="Caption"/>
        <w:keepNext/>
        <w:jc w:val="center"/>
      </w:pPr>
      <w:r>
        <w:t>Table</w:t>
      </w:r>
      <w:r w:rsidR="00B07ABA">
        <w:t xml:space="preserve"> 20</w:t>
      </w:r>
      <w:r w:rsidR="00875960">
        <w:rPr>
          <w:noProof/>
        </w:rPr>
        <w:t xml:space="preserve">: </w:t>
      </w:r>
      <w:r w:rsidR="00646B9F">
        <w:rPr>
          <w:noProof/>
        </w:rPr>
        <w:t>NHS login</w:t>
      </w:r>
      <w:r w:rsidR="00FB356E">
        <w:rPr>
          <w:noProof/>
        </w:rPr>
        <w:t xml:space="preserve"> Authentication Context Class</w:t>
      </w:r>
    </w:p>
    <w:tbl>
      <w:tblPr>
        <w:tblStyle w:val="StandardTable"/>
        <w:tblW w:w="0" w:type="auto"/>
        <w:jc w:val="center"/>
        <w:tblLook w:val="04A0" w:firstRow="1" w:lastRow="0" w:firstColumn="1" w:lastColumn="0" w:noHBand="0" w:noVBand="1"/>
      </w:tblPr>
      <w:tblGrid>
        <w:gridCol w:w="1973"/>
        <w:gridCol w:w="7043"/>
      </w:tblGrid>
      <w:tr w:rsidR="00F17F89" w:rsidRPr="0064326D" w14:paraId="5E1889AD" w14:textId="77777777" w:rsidTr="0014606D">
        <w:trPr>
          <w:cnfStyle w:val="100000000000" w:firstRow="1" w:lastRow="0" w:firstColumn="0" w:lastColumn="0" w:oddVBand="0" w:evenVBand="0" w:oddHBand="0" w:evenHBand="0" w:firstRowFirstColumn="0" w:firstRowLastColumn="0" w:lastRowFirstColumn="0" w:lastRowLastColumn="0"/>
          <w:cantSplit/>
          <w:tblHeader/>
          <w:jc w:val="center"/>
        </w:trPr>
        <w:tc>
          <w:tcPr>
            <w:tcW w:w="2013" w:type="dxa"/>
          </w:tcPr>
          <w:p w14:paraId="7D69D9E6" w14:textId="38072FF3" w:rsidR="00F17F89" w:rsidRDefault="00F17F89" w:rsidP="00ED374F">
            <w:pPr>
              <w:jc w:val="center"/>
              <w:rPr>
                <w:sz w:val="22"/>
                <w:szCs w:val="22"/>
              </w:rPr>
            </w:pPr>
            <w:r>
              <w:rPr>
                <w:sz w:val="22"/>
                <w:szCs w:val="22"/>
              </w:rPr>
              <w:t>Value</w:t>
            </w:r>
          </w:p>
        </w:tc>
        <w:tc>
          <w:tcPr>
            <w:tcW w:w="7229" w:type="dxa"/>
          </w:tcPr>
          <w:p w14:paraId="6BE57DD0" w14:textId="7A933BCB" w:rsidR="00F17F89" w:rsidRPr="0064326D" w:rsidRDefault="00F17F89" w:rsidP="0087344E">
            <w:pPr>
              <w:rPr>
                <w:sz w:val="22"/>
                <w:szCs w:val="22"/>
              </w:rPr>
            </w:pPr>
            <w:r>
              <w:rPr>
                <w:sz w:val="22"/>
                <w:szCs w:val="22"/>
              </w:rPr>
              <w:t>Description</w:t>
            </w:r>
          </w:p>
        </w:tc>
      </w:tr>
      <w:tr w:rsidR="00F17F89" w:rsidRPr="0064326D" w14:paraId="273F9637" w14:textId="77777777" w:rsidTr="0014606D">
        <w:trPr>
          <w:cantSplit/>
          <w:jc w:val="center"/>
        </w:trPr>
        <w:tc>
          <w:tcPr>
            <w:tcW w:w="2013" w:type="dxa"/>
          </w:tcPr>
          <w:p w14:paraId="68311FF4" w14:textId="2DC31A96" w:rsidR="00F17F89" w:rsidRPr="00563477" w:rsidRDefault="00F17F89" w:rsidP="00ED374F">
            <w:pPr>
              <w:jc w:val="center"/>
              <w:rPr>
                <w:sz w:val="22"/>
                <w:szCs w:val="22"/>
              </w:rPr>
            </w:pPr>
            <w:r>
              <w:rPr>
                <w:sz w:val="22"/>
                <w:szCs w:val="22"/>
              </w:rPr>
              <w:t>C</w:t>
            </w:r>
            <w:r w:rsidR="007D7652">
              <w:rPr>
                <w:sz w:val="22"/>
                <w:szCs w:val="22"/>
              </w:rPr>
              <w:t>p</w:t>
            </w:r>
          </w:p>
        </w:tc>
        <w:tc>
          <w:tcPr>
            <w:tcW w:w="7229" w:type="dxa"/>
          </w:tcPr>
          <w:p w14:paraId="06726B09" w14:textId="4FADD82D" w:rsidR="008F04D8" w:rsidRDefault="008F04D8" w:rsidP="00BC42D7">
            <w:pPr>
              <w:rPr>
                <w:sz w:val="22"/>
                <w:szCs w:val="22"/>
              </w:rPr>
            </w:pPr>
            <w:r>
              <w:rPr>
                <w:sz w:val="22"/>
                <w:szCs w:val="22"/>
              </w:rPr>
              <w:t>Password-based</w:t>
            </w:r>
          </w:p>
          <w:p w14:paraId="6494459D" w14:textId="20FF8A89" w:rsidR="00F17F89" w:rsidRPr="00BC42D7" w:rsidRDefault="008F04D8" w:rsidP="00BC42D7">
            <w:pPr>
              <w:rPr>
                <w:sz w:val="22"/>
                <w:szCs w:val="22"/>
              </w:rPr>
            </w:pPr>
            <w:r w:rsidRPr="008F04D8">
              <w:rPr>
                <w:sz w:val="22"/>
                <w:szCs w:val="22"/>
              </w:rPr>
              <w:t>The user is in possession of a secret (for example a password, PIN, etc) belonging to the legitimate account holder.</w:t>
            </w:r>
          </w:p>
        </w:tc>
      </w:tr>
      <w:tr w:rsidR="00F17F89" w:rsidRPr="0064326D" w14:paraId="67CFAC3A" w14:textId="77777777" w:rsidTr="0014606D">
        <w:trPr>
          <w:cantSplit/>
          <w:jc w:val="center"/>
        </w:trPr>
        <w:tc>
          <w:tcPr>
            <w:tcW w:w="2013" w:type="dxa"/>
          </w:tcPr>
          <w:p w14:paraId="7C9FFB67" w14:textId="063CD3C3" w:rsidR="00F17F89" w:rsidRDefault="00F17F89" w:rsidP="0087344E">
            <w:pPr>
              <w:jc w:val="center"/>
              <w:rPr>
                <w:sz w:val="22"/>
                <w:szCs w:val="22"/>
              </w:rPr>
            </w:pPr>
            <w:r>
              <w:rPr>
                <w:sz w:val="22"/>
                <w:szCs w:val="22"/>
              </w:rPr>
              <w:t>C</w:t>
            </w:r>
            <w:r w:rsidR="0014606D">
              <w:rPr>
                <w:sz w:val="22"/>
                <w:szCs w:val="22"/>
              </w:rPr>
              <w:t>d</w:t>
            </w:r>
          </w:p>
        </w:tc>
        <w:tc>
          <w:tcPr>
            <w:tcW w:w="7229" w:type="dxa"/>
          </w:tcPr>
          <w:p w14:paraId="770DC065" w14:textId="5ABA2C1F" w:rsidR="008F04D8" w:rsidRDefault="008F04D8" w:rsidP="008F04D8">
            <w:pPr>
              <w:rPr>
                <w:sz w:val="22"/>
                <w:szCs w:val="22"/>
              </w:rPr>
            </w:pPr>
            <w:r>
              <w:rPr>
                <w:sz w:val="22"/>
                <w:szCs w:val="22"/>
              </w:rPr>
              <w:t>Registered Device</w:t>
            </w:r>
          </w:p>
          <w:p w14:paraId="207C9E3F" w14:textId="3BDC540C" w:rsidR="00F17F89" w:rsidRPr="0064326D" w:rsidRDefault="009B2E57" w:rsidP="008F04D8">
            <w:pPr>
              <w:rPr>
                <w:sz w:val="22"/>
                <w:szCs w:val="22"/>
              </w:rPr>
            </w:pPr>
            <w:r>
              <w:rPr>
                <w:sz w:val="22"/>
                <w:szCs w:val="22"/>
              </w:rPr>
              <w:t>The user is in possession of a device which has previously been associated with their account</w:t>
            </w:r>
            <w:r w:rsidR="001C45E7">
              <w:rPr>
                <w:sz w:val="22"/>
                <w:szCs w:val="22"/>
              </w:rPr>
              <w:t xml:space="preserve"> – delivery/use of the device</w:t>
            </w:r>
            <w:r w:rsidR="001E1220">
              <w:rPr>
                <w:sz w:val="22"/>
                <w:szCs w:val="22"/>
              </w:rPr>
              <w:t xml:space="preserve"> is by identifiers only</w:t>
            </w:r>
          </w:p>
        </w:tc>
      </w:tr>
      <w:tr w:rsidR="00F17F89" w:rsidRPr="0064326D" w14:paraId="4B7CF2A5" w14:textId="77777777" w:rsidTr="0014606D">
        <w:trPr>
          <w:cantSplit/>
          <w:jc w:val="center"/>
        </w:trPr>
        <w:tc>
          <w:tcPr>
            <w:tcW w:w="2013" w:type="dxa"/>
          </w:tcPr>
          <w:p w14:paraId="2B31E85E" w14:textId="6E150E63" w:rsidR="00F17F89" w:rsidRDefault="00F17F89" w:rsidP="00ED374F">
            <w:pPr>
              <w:jc w:val="center"/>
              <w:rPr>
                <w:sz w:val="22"/>
                <w:szCs w:val="22"/>
              </w:rPr>
            </w:pPr>
            <w:r>
              <w:rPr>
                <w:sz w:val="22"/>
                <w:szCs w:val="22"/>
              </w:rPr>
              <w:t>C</w:t>
            </w:r>
            <w:r w:rsidR="0014606D">
              <w:rPr>
                <w:sz w:val="22"/>
                <w:szCs w:val="22"/>
              </w:rPr>
              <w:t>k</w:t>
            </w:r>
          </w:p>
        </w:tc>
        <w:tc>
          <w:tcPr>
            <w:tcW w:w="7229" w:type="dxa"/>
          </w:tcPr>
          <w:p w14:paraId="0D8CEAA6" w14:textId="539B2294" w:rsidR="001E1220" w:rsidRDefault="00B83A77" w:rsidP="001E1220">
            <w:pPr>
              <w:rPr>
                <w:sz w:val="22"/>
                <w:szCs w:val="22"/>
              </w:rPr>
            </w:pPr>
            <w:r>
              <w:rPr>
                <w:sz w:val="22"/>
                <w:szCs w:val="22"/>
              </w:rPr>
              <w:t xml:space="preserve">Shared </w:t>
            </w:r>
            <w:r w:rsidR="00F17F89" w:rsidRPr="00F56B6E">
              <w:rPr>
                <w:sz w:val="22"/>
                <w:szCs w:val="22"/>
              </w:rPr>
              <w:t xml:space="preserve">Cryptographic </w:t>
            </w:r>
            <w:r w:rsidR="001E1220">
              <w:rPr>
                <w:sz w:val="22"/>
                <w:szCs w:val="22"/>
              </w:rPr>
              <w:t>key within a Registered Device</w:t>
            </w:r>
          </w:p>
          <w:p w14:paraId="34AC27BB" w14:textId="1E7AFFD9" w:rsidR="00F17F89" w:rsidRDefault="001E1220" w:rsidP="00B303D6">
            <w:pPr>
              <w:rPr>
                <w:sz w:val="22"/>
                <w:szCs w:val="22"/>
              </w:rPr>
            </w:pPr>
            <w:r>
              <w:rPr>
                <w:sz w:val="22"/>
                <w:szCs w:val="22"/>
              </w:rPr>
              <w:t>The user is in possession of a device which has previously been associated with their account – delivery/use of the device is by a</w:t>
            </w:r>
            <w:r w:rsidR="00783E98">
              <w:rPr>
                <w:sz w:val="22"/>
                <w:szCs w:val="22"/>
              </w:rPr>
              <w:t xml:space="preserve"> </w:t>
            </w:r>
            <w:r w:rsidR="00783E98" w:rsidRPr="00EB266E">
              <w:rPr>
                <w:b/>
                <w:sz w:val="22"/>
                <w:szCs w:val="22"/>
              </w:rPr>
              <w:t>shared</w:t>
            </w:r>
            <w:r w:rsidR="00783E98">
              <w:rPr>
                <w:sz w:val="22"/>
                <w:szCs w:val="22"/>
              </w:rPr>
              <w:t xml:space="preserve"> key</w:t>
            </w:r>
          </w:p>
        </w:tc>
      </w:tr>
      <w:tr w:rsidR="00F23D42" w:rsidRPr="0064326D" w14:paraId="7CA369D0" w14:textId="77777777" w:rsidTr="0014606D">
        <w:trPr>
          <w:cantSplit/>
          <w:jc w:val="center"/>
        </w:trPr>
        <w:tc>
          <w:tcPr>
            <w:tcW w:w="2013" w:type="dxa"/>
          </w:tcPr>
          <w:p w14:paraId="75616579" w14:textId="4CFDBB64" w:rsidR="00F23D42" w:rsidRDefault="00B0379B" w:rsidP="00ED374F">
            <w:pPr>
              <w:jc w:val="center"/>
              <w:rPr>
                <w:sz w:val="22"/>
                <w:szCs w:val="22"/>
              </w:rPr>
            </w:pPr>
            <w:r>
              <w:rPr>
                <w:sz w:val="22"/>
                <w:szCs w:val="22"/>
              </w:rPr>
              <w:t>C</w:t>
            </w:r>
            <w:r w:rsidR="005E243F">
              <w:rPr>
                <w:sz w:val="22"/>
                <w:szCs w:val="22"/>
              </w:rPr>
              <w:t>m</w:t>
            </w:r>
          </w:p>
        </w:tc>
        <w:tc>
          <w:tcPr>
            <w:tcW w:w="7229" w:type="dxa"/>
          </w:tcPr>
          <w:p w14:paraId="70AEF4C1" w14:textId="2AF7D0E0" w:rsidR="00B0379B" w:rsidRDefault="00B83A77" w:rsidP="00B0379B">
            <w:pPr>
              <w:rPr>
                <w:sz w:val="22"/>
                <w:szCs w:val="22"/>
              </w:rPr>
            </w:pPr>
            <w:r>
              <w:rPr>
                <w:sz w:val="22"/>
                <w:szCs w:val="22"/>
              </w:rPr>
              <w:t xml:space="preserve">Asymmetric </w:t>
            </w:r>
            <w:r w:rsidR="00B0379B" w:rsidRPr="00F56B6E">
              <w:rPr>
                <w:sz w:val="22"/>
                <w:szCs w:val="22"/>
              </w:rPr>
              <w:t xml:space="preserve">Cryptographic </w:t>
            </w:r>
            <w:r w:rsidR="00B0379B">
              <w:rPr>
                <w:sz w:val="22"/>
                <w:szCs w:val="22"/>
              </w:rPr>
              <w:t>key within a Registered Device</w:t>
            </w:r>
          </w:p>
          <w:p w14:paraId="347EB99C" w14:textId="4ED2EC0D" w:rsidR="00F23D42" w:rsidRPr="00F56B6E" w:rsidRDefault="00B0379B" w:rsidP="00B0379B">
            <w:pPr>
              <w:rPr>
                <w:sz w:val="22"/>
                <w:szCs w:val="22"/>
              </w:rPr>
            </w:pPr>
            <w:r>
              <w:rPr>
                <w:sz w:val="22"/>
                <w:szCs w:val="22"/>
              </w:rPr>
              <w:t xml:space="preserve">The user is in possession of a device which has previously been associated with their account – delivery/use of the device is by </w:t>
            </w:r>
            <w:r w:rsidR="00E5422B">
              <w:rPr>
                <w:sz w:val="22"/>
                <w:szCs w:val="22"/>
              </w:rPr>
              <w:t>c</w:t>
            </w:r>
            <w:r w:rsidR="00E5422B" w:rsidRPr="00E5422B">
              <w:rPr>
                <w:sz w:val="22"/>
                <w:szCs w:val="22"/>
              </w:rPr>
              <w:t xml:space="preserve">ryptographic proof of key possession using </w:t>
            </w:r>
            <w:r w:rsidR="00E5422B" w:rsidRPr="00EB266E">
              <w:rPr>
                <w:b/>
                <w:sz w:val="22"/>
                <w:szCs w:val="22"/>
              </w:rPr>
              <w:t>asymmetric</w:t>
            </w:r>
            <w:r w:rsidR="00E5422B" w:rsidRPr="00E5422B">
              <w:rPr>
                <w:sz w:val="22"/>
                <w:szCs w:val="22"/>
              </w:rPr>
              <w:t xml:space="preserve"> key</w:t>
            </w:r>
            <w:r w:rsidR="00FD5825">
              <w:rPr>
                <w:sz w:val="22"/>
                <w:szCs w:val="22"/>
              </w:rPr>
              <w:t xml:space="preserve">, such as a FIDO-compliant </w:t>
            </w:r>
            <w:r w:rsidR="007C0D99">
              <w:rPr>
                <w:sz w:val="22"/>
                <w:szCs w:val="22"/>
              </w:rPr>
              <w:t>device</w:t>
            </w:r>
          </w:p>
        </w:tc>
      </w:tr>
    </w:tbl>
    <w:p w14:paraId="404B1624" w14:textId="3F3AFD10" w:rsidR="00417DAB" w:rsidRDefault="00417DAB" w:rsidP="00417DAB">
      <w:pPr>
        <w:rPr>
          <w:lang w:eastAsia="en-US"/>
        </w:rPr>
      </w:pPr>
    </w:p>
    <w:p w14:paraId="7E02029A" w14:textId="3ED41929" w:rsidR="009D020F" w:rsidRDefault="009D020F" w:rsidP="005846FA">
      <w:pPr>
        <w:rPr>
          <w:lang w:eastAsia="en-US"/>
        </w:rPr>
      </w:pPr>
    </w:p>
    <w:p w14:paraId="69D60233" w14:textId="65F24BEA" w:rsidR="00F46601" w:rsidRDefault="00F46601" w:rsidP="006B7ADB">
      <w:pPr>
        <w:pStyle w:val="Heading3"/>
      </w:pPr>
      <w:bookmarkStart w:id="91" w:name="_Requesting_Vectors_of"/>
      <w:bookmarkStart w:id="92" w:name="_Ref512593215"/>
      <w:bookmarkEnd w:id="91"/>
      <w:r>
        <w:t>Requesting Vectors of</w:t>
      </w:r>
      <w:r w:rsidR="006B7ADB">
        <w:t xml:space="preserve"> Trust values</w:t>
      </w:r>
      <w:bookmarkEnd w:id="92"/>
    </w:p>
    <w:p w14:paraId="0FEC12A7" w14:textId="5C65EA8B" w:rsidR="008E3076" w:rsidRPr="007F7C4B" w:rsidRDefault="008E3076" w:rsidP="00F650BF">
      <w:pPr>
        <w:rPr>
          <w:lang w:eastAsia="en-US"/>
        </w:rPr>
      </w:pPr>
      <w:r w:rsidRPr="00120BB2">
        <w:t>Vector of Trust</w:t>
      </w:r>
      <w:r w:rsidR="00BC20AF" w:rsidRPr="00120BB2">
        <w:t xml:space="preserve"> (</w:t>
      </w:r>
      <w:proofErr w:type="spellStart"/>
      <w:r w:rsidR="00BC20AF" w:rsidRPr="00120BB2">
        <w:t>VoT</w:t>
      </w:r>
      <w:proofErr w:type="spellEnd"/>
      <w:r w:rsidR="00BC20AF" w:rsidRPr="00120BB2">
        <w:t>)</w:t>
      </w:r>
      <w:r w:rsidRPr="00120BB2">
        <w:t xml:space="preserve"> </w:t>
      </w:r>
      <w:r w:rsidR="00BC20AF" w:rsidRPr="00120BB2">
        <w:t xml:space="preserve">is a combination of </w:t>
      </w:r>
      <w:r w:rsidR="006E3DD1">
        <w:t xml:space="preserve"> -</w:t>
      </w:r>
      <w:r w:rsidRPr="00120BB2">
        <w:t xml:space="preserve"> Identity Verification</w:t>
      </w:r>
      <w:r w:rsidR="0041659F">
        <w:t xml:space="preserve"> </w:t>
      </w:r>
      <w:r w:rsidR="0041659F" w:rsidRPr="004C5FA0">
        <w:t xml:space="preserve">(defined in section </w:t>
      </w:r>
      <w:hyperlink w:anchor="_Verification_of_Identity" w:history="1">
        <w:r w:rsidR="0041659F" w:rsidRPr="004C5FA0">
          <w:rPr>
            <w:rStyle w:val="Hyperlink"/>
          </w:rPr>
          <w:t>5.1.1 -Verification of Identity Levels</w:t>
        </w:r>
      </w:hyperlink>
      <w:r w:rsidR="004D75AF">
        <w:rPr>
          <w:rStyle w:val="Hyperlink"/>
        </w:rPr>
        <w:t>)</w:t>
      </w:r>
      <w:r w:rsidR="00141CA3">
        <w:t xml:space="preserve"> </w:t>
      </w:r>
      <w:r w:rsidRPr="00120BB2">
        <w:t xml:space="preserve"> and Authentication</w:t>
      </w:r>
      <w:r w:rsidR="00141CA3">
        <w:t xml:space="preserve"> </w:t>
      </w:r>
      <w:r w:rsidR="00141CA3">
        <w:rPr>
          <w:lang w:eastAsia="en-US"/>
        </w:rPr>
        <w:t>(</w:t>
      </w:r>
      <w:r w:rsidR="00141CA3" w:rsidRPr="003217F1">
        <w:rPr>
          <w:lang w:eastAsia="en-US"/>
        </w:rPr>
        <w:t xml:space="preserve">defined in section </w:t>
      </w:r>
      <w:hyperlink w:anchor="_Authentication_Credentials" w:history="1">
        <w:r w:rsidR="004D75AF" w:rsidRPr="004D75AF">
          <w:rPr>
            <w:rStyle w:val="Hyperlink"/>
            <w:lang w:eastAsia="en-US"/>
          </w:rPr>
          <w:t>5.1.2 – Authentication Credentials</w:t>
        </w:r>
      </w:hyperlink>
      <w:r w:rsidR="00141CA3">
        <w:rPr>
          <w:lang w:eastAsia="en-US"/>
        </w:rPr>
        <w:t>)</w:t>
      </w:r>
      <w:r w:rsidR="006E3DD1">
        <w:rPr>
          <w:lang w:eastAsia="en-US"/>
        </w:rPr>
        <w:t xml:space="preserve"> levels.</w:t>
      </w:r>
    </w:p>
    <w:p w14:paraId="6A3554D7" w14:textId="265640DB" w:rsidR="00F650BF" w:rsidRDefault="00166101" w:rsidP="00F650BF">
      <w:pPr>
        <w:rPr>
          <w:lang w:eastAsia="en-US"/>
        </w:rPr>
      </w:pPr>
      <w:r>
        <w:rPr>
          <w:lang w:eastAsia="en-US"/>
        </w:rPr>
        <w:t>T</w:t>
      </w:r>
      <w:r w:rsidR="00F650BF">
        <w:rPr>
          <w:lang w:eastAsia="en-US"/>
        </w:rPr>
        <w:t xml:space="preserve">he client MAY request a set of acceptable </w:t>
      </w:r>
      <w:proofErr w:type="spellStart"/>
      <w:r w:rsidR="00F650BF">
        <w:rPr>
          <w:lang w:eastAsia="en-US"/>
        </w:rPr>
        <w:t>VoT</w:t>
      </w:r>
      <w:proofErr w:type="spellEnd"/>
      <w:r w:rsidR="00F650BF">
        <w:rPr>
          <w:lang w:eastAsia="en-US"/>
        </w:rPr>
        <w:t xml:space="preserve"> values with the "</w:t>
      </w:r>
      <w:proofErr w:type="spellStart"/>
      <w:r w:rsidR="00F650BF">
        <w:rPr>
          <w:lang w:eastAsia="en-US"/>
        </w:rPr>
        <w:t>vtr</w:t>
      </w:r>
      <w:proofErr w:type="spellEnd"/>
      <w:r w:rsidR="00F650BF">
        <w:rPr>
          <w:lang w:eastAsia="en-US"/>
        </w:rPr>
        <w:t xml:space="preserve">" (vector of trust request) claim request as part of the </w:t>
      </w:r>
      <w:r w:rsidR="00DB3C5E">
        <w:rPr>
          <w:lang w:eastAsia="en-US"/>
        </w:rPr>
        <w:t>Authentication Request</w:t>
      </w:r>
      <w:r w:rsidR="00F650BF">
        <w:rPr>
          <w:lang w:eastAsia="en-US"/>
        </w:rPr>
        <w:t xml:space="preserve">.  The value of this field is an array of JSON strings, each string identifying an acceptable set of vector components. The component values within each vector are ANDed together while the separate vectors are </w:t>
      </w:r>
      <w:proofErr w:type="spellStart"/>
      <w:r w:rsidR="00F650BF">
        <w:rPr>
          <w:lang w:eastAsia="en-US"/>
        </w:rPr>
        <w:t>ORed</w:t>
      </w:r>
      <w:proofErr w:type="spellEnd"/>
      <w:r w:rsidR="00F650BF">
        <w:rPr>
          <w:lang w:eastAsia="en-US"/>
        </w:rPr>
        <w:t xml:space="preserve"> together.  For example, a list of vectors in the form </w:t>
      </w:r>
      <w:r w:rsidR="00D1354F">
        <w:rPr>
          <w:lang w:eastAsia="en-US"/>
        </w:rPr>
        <w:t>‘</w:t>
      </w:r>
      <w:r w:rsidR="00F650BF">
        <w:rPr>
          <w:lang w:eastAsia="en-US"/>
        </w:rPr>
        <w:t>["</w:t>
      </w:r>
      <w:r w:rsidR="00115144">
        <w:rPr>
          <w:lang w:eastAsia="en-US"/>
        </w:rPr>
        <w:t>P9</w:t>
      </w:r>
      <w:r w:rsidR="00F650BF">
        <w:rPr>
          <w:lang w:eastAsia="en-US"/>
        </w:rPr>
        <w:t>.</w:t>
      </w:r>
      <w:proofErr w:type="gramStart"/>
      <w:r w:rsidR="00F650BF">
        <w:rPr>
          <w:lang w:eastAsia="en-US"/>
        </w:rPr>
        <w:t>C</w:t>
      </w:r>
      <w:r w:rsidR="00CE0CFA">
        <w:rPr>
          <w:lang w:eastAsia="en-US"/>
        </w:rPr>
        <w:t>p</w:t>
      </w:r>
      <w:r w:rsidR="00F650BF">
        <w:rPr>
          <w:lang w:eastAsia="en-US"/>
        </w:rPr>
        <w:t>.C</w:t>
      </w:r>
      <w:r w:rsidR="00CE0CFA">
        <w:rPr>
          <w:lang w:eastAsia="en-US"/>
        </w:rPr>
        <w:t>d</w:t>
      </w:r>
      <w:proofErr w:type="gramEnd"/>
      <w:r w:rsidR="00BF1753">
        <w:rPr>
          <w:lang w:eastAsia="en-US"/>
        </w:rPr>
        <w:t xml:space="preserve"> </w:t>
      </w:r>
      <w:r w:rsidR="00F650BF">
        <w:rPr>
          <w:lang w:eastAsia="en-US"/>
        </w:rPr>
        <w:t>", "</w:t>
      </w:r>
      <w:r w:rsidR="00BD4171">
        <w:rPr>
          <w:lang w:eastAsia="en-US"/>
        </w:rPr>
        <w:t>P9.</w:t>
      </w:r>
      <w:r w:rsidR="00F650BF">
        <w:rPr>
          <w:lang w:eastAsia="en-US"/>
        </w:rPr>
        <w:t>C</w:t>
      </w:r>
      <w:r w:rsidR="00CE0CFA">
        <w:rPr>
          <w:lang w:eastAsia="en-US"/>
        </w:rPr>
        <w:t>k</w:t>
      </w:r>
      <w:r w:rsidR="00F650BF">
        <w:rPr>
          <w:lang w:eastAsia="en-US"/>
        </w:rPr>
        <w:t>"]</w:t>
      </w:r>
      <w:r w:rsidR="00D1354F">
        <w:rPr>
          <w:lang w:eastAsia="en-US"/>
        </w:rPr>
        <w:t>’</w:t>
      </w:r>
      <w:r w:rsidR="00F650BF">
        <w:rPr>
          <w:lang w:eastAsia="en-US"/>
        </w:rPr>
        <w:t xml:space="preserve"> is stating that either the full set of "</w:t>
      </w:r>
      <w:r w:rsidR="00115144">
        <w:rPr>
          <w:lang w:eastAsia="en-US"/>
        </w:rPr>
        <w:t>P9</w:t>
      </w:r>
      <w:r w:rsidR="00F650BF">
        <w:rPr>
          <w:lang w:eastAsia="en-US"/>
        </w:rPr>
        <w:t xml:space="preserve"> AND C</w:t>
      </w:r>
      <w:r w:rsidR="00CE0CFA">
        <w:rPr>
          <w:lang w:eastAsia="en-US"/>
        </w:rPr>
        <w:t>p</w:t>
      </w:r>
      <w:r w:rsidR="00F650BF">
        <w:rPr>
          <w:lang w:eastAsia="en-US"/>
        </w:rPr>
        <w:t xml:space="preserve"> AND C</w:t>
      </w:r>
      <w:r w:rsidR="00CE0CFA">
        <w:rPr>
          <w:lang w:eastAsia="en-US"/>
        </w:rPr>
        <w:t>d</w:t>
      </w:r>
      <w:r w:rsidR="00F650BF">
        <w:rPr>
          <w:lang w:eastAsia="en-US"/>
        </w:rPr>
        <w:t>" simultaneously OR the full set of "</w:t>
      </w:r>
      <w:r w:rsidR="00BD4171">
        <w:rPr>
          <w:lang w:eastAsia="en-US"/>
        </w:rPr>
        <w:t xml:space="preserve">P9 AND </w:t>
      </w:r>
      <w:r w:rsidR="00F650BF">
        <w:rPr>
          <w:lang w:eastAsia="en-US"/>
        </w:rPr>
        <w:t>C</w:t>
      </w:r>
      <w:r w:rsidR="00CE0CFA">
        <w:rPr>
          <w:lang w:eastAsia="en-US"/>
        </w:rPr>
        <w:t>k</w:t>
      </w:r>
      <w:r w:rsidR="00F650BF">
        <w:rPr>
          <w:lang w:eastAsia="en-US"/>
        </w:rPr>
        <w:t xml:space="preserve">" simultaneously are acceptable </w:t>
      </w:r>
      <w:r w:rsidR="00120AE7">
        <w:rPr>
          <w:lang w:eastAsia="en-US"/>
        </w:rPr>
        <w:t xml:space="preserve">for </w:t>
      </w:r>
      <w:r w:rsidR="00F650BF">
        <w:rPr>
          <w:lang w:eastAsia="en-US"/>
        </w:rPr>
        <w:t>this transaction.</w:t>
      </w:r>
    </w:p>
    <w:p w14:paraId="352EF18C" w14:textId="68FD46A6" w:rsidR="00514CFF" w:rsidRDefault="005430E6" w:rsidP="005430E6">
      <w:pPr>
        <w:rPr>
          <w:lang w:eastAsia="en-US"/>
        </w:rPr>
      </w:pPr>
      <w:r w:rsidRPr="00C742D0">
        <w:rPr>
          <w:lang w:eastAsia="en-US"/>
        </w:rPr>
        <w:t>The requested</w:t>
      </w:r>
      <w:r w:rsidRPr="003217F1">
        <w:rPr>
          <w:lang w:eastAsia="en-US"/>
        </w:rPr>
        <w:t xml:space="preserve"> set o</w:t>
      </w:r>
      <w:r>
        <w:rPr>
          <w:lang w:eastAsia="en-US"/>
        </w:rPr>
        <w:t xml:space="preserve">f </w:t>
      </w:r>
      <w:proofErr w:type="spellStart"/>
      <w:r>
        <w:rPr>
          <w:lang w:eastAsia="en-US"/>
        </w:rPr>
        <w:t>VoT</w:t>
      </w:r>
      <w:proofErr w:type="spellEnd"/>
      <w:r>
        <w:rPr>
          <w:lang w:eastAsia="en-US"/>
        </w:rPr>
        <w:t xml:space="preserve">, </w:t>
      </w:r>
      <w:r w:rsidRPr="003217F1">
        <w:rPr>
          <w:lang w:eastAsia="en-US"/>
        </w:rPr>
        <w:t>SHOULD</w:t>
      </w:r>
      <w:r>
        <w:rPr>
          <w:lang w:eastAsia="en-US"/>
        </w:rPr>
        <w:t xml:space="preserve"> </w:t>
      </w:r>
      <w:r w:rsidR="00AD4852">
        <w:t>only</w:t>
      </w:r>
      <w:r w:rsidR="00AD4852" w:rsidRPr="004C5FA0">
        <w:t xml:space="preserve"> </w:t>
      </w:r>
      <w:r w:rsidRPr="004C5FA0">
        <w:t>contain</w:t>
      </w:r>
      <w:r>
        <w:t xml:space="preserve"> </w:t>
      </w:r>
      <w:r w:rsidRPr="004C5FA0">
        <w:t>one value</w:t>
      </w:r>
      <w:r>
        <w:t xml:space="preserve"> </w:t>
      </w:r>
      <w:r w:rsidRPr="00D373C3">
        <w:t xml:space="preserve">for </w:t>
      </w:r>
      <w:r>
        <w:t>I</w:t>
      </w:r>
      <w:r w:rsidRPr="00D373C3">
        <w:t xml:space="preserve">dentity </w:t>
      </w:r>
      <w:r>
        <w:t>V</w:t>
      </w:r>
      <w:r w:rsidRPr="00D373C3">
        <w:t>erification</w:t>
      </w:r>
      <w:r>
        <w:t xml:space="preserve"> component</w:t>
      </w:r>
      <w:r w:rsidRPr="00C742D0">
        <w:rPr>
          <w:lang w:eastAsia="en-US"/>
        </w:rPr>
        <w:t>,</w:t>
      </w:r>
      <w:r>
        <w:rPr>
          <w:lang w:eastAsia="en-US"/>
        </w:rPr>
        <w:t xml:space="preserve"> combined </w:t>
      </w:r>
      <w:r w:rsidRPr="003217F1">
        <w:rPr>
          <w:lang w:eastAsia="en-US"/>
        </w:rPr>
        <w:t xml:space="preserve">with </w:t>
      </w:r>
      <w:r>
        <w:rPr>
          <w:lang w:eastAsia="en-US"/>
        </w:rPr>
        <w:t>one or more values of the A</w:t>
      </w:r>
      <w:r w:rsidRPr="003217F1">
        <w:rPr>
          <w:lang w:eastAsia="en-US"/>
        </w:rPr>
        <w:t xml:space="preserve">uthentication </w:t>
      </w:r>
      <w:r>
        <w:rPr>
          <w:lang w:eastAsia="en-US"/>
        </w:rPr>
        <w:t>component</w:t>
      </w:r>
      <w:r w:rsidR="00EF432A">
        <w:rPr>
          <w:lang w:eastAsia="en-US"/>
        </w:rPr>
        <w:t xml:space="preserve">, when client supports single </w:t>
      </w:r>
      <w:r w:rsidR="000A5EE3">
        <w:rPr>
          <w:lang w:eastAsia="en-US"/>
        </w:rPr>
        <w:t>level of identification verification</w:t>
      </w:r>
      <w:r w:rsidR="00615708">
        <w:rPr>
          <w:lang w:eastAsia="en-US"/>
        </w:rPr>
        <w:t>.</w:t>
      </w:r>
      <w:r w:rsidR="00440BC3">
        <w:rPr>
          <w:lang w:eastAsia="en-US"/>
        </w:rPr>
        <w:t xml:space="preserve"> </w:t>
      </w:r>
      <w:r w:rsidR="00514CFF" w:rsidRPr="004C5FA0">
        <w:rPr>
          <w:lang w:eastAsia="en-US"/>
        </w:rPr>
        <w:t xml:space="preserve">Client SHOULD only request the lowest level of acceptable Identity Verification, </w:t>
      </w:r>
      <w:r w:rsidR="00514CFF" w:rsidRPr="00704259">
        <w:rPr>
          <w:lang w:eastAsia="en-US"/>
        </w:rPr>
        <w:t xml:space="preserve">within the </w:t>
      </w:r>
      <w:proofErr w:type="spellStart"/>
      <w:r w:rsidR="00514CFF" w:rsidRPr="000D31AE">
        <w:rPr>
          <w:lang w:eastAsia="en-US"/>
        </w:rPr>
        <w:t>VoT</w:t>
      </w:r>
      <w:proofErr w:type="spellEnd"/>
      <w:r w:rsidR="00514CFF">
        <w:rPr>
          <w:lang w:eastAsia="en-US"/>
        </w:rPr>
        <w:t xml:space="preserve"> set.</w:t>
      </w:r>
    </w:p>
    <w:p w14:paraId="77D8D25C" w14:textId="1D732E6C" w:rsidR="006C7174" w:rsidRDefault="006C7174" w:rsidP="005430E6">
      <w:pPr>
        <w:rPr>
          <w:lang w:eastAsia="en-US"/>
        </w:rPr>
      </w:pPr>
    </w:p>
    <w:p w14:paraId="3A26DDD0" w14:textId="6C206E7B" w:rsidR="002E05A8" w:rsidRDefault="002E05A8" w:rsidP="002E05A8">
      <w:pPr>
        <w:rPr>
          <w:lang w:eastAsia="en-US"/>
        </w:rPr>
      </w:pPr>
      <w:r w:rsidRPr="00C742D0">
        <w:rPr>
          <w:lang w:eastAsia="en-US"/>
        </w:rPr>
        <w:t>The requested</w:t>
      </w:r>
      <w:r w:rsidRPr="003217F1">
        <w:rPr>
          <w:lang w:eastAsia="en-US"/>
        </w:rPr>
        <w:t xml:space="preserve"> set o</w:t>
      </w:r>
      <w:r>
        <w:rPr>
          <w:lang w:eastAsia="en-US"/>
        </w:rPr>
        <w:t xml:space="preserve">f </w:t>
      </w:r>
      <w:proofErr w:type="spellStart"/>
      <w:r>
        <w:rPr>
          <w:lang w:eastAsia="en-US"/>
        </w:rPr>
        <w:t>VoT</w:t>
      </w:r>
      <w:proofErr w:type="spellEnd"/>
      <w:r>
        <w:rPr>
          <w:lang w:eastAsia="en-US"/>
        </w:rPr>
        <w:t xml:space="preserve">, </w:t>
      </w:r>
      <w:r w:rsidR="00BF05FE">
        <w:rPr>
          <w:lang w:eastAsia="en-US"/>
        </w:rPr>
        <w:t>MAY</w:t>
      </w:r>
      <w:r>
        <w:rPr>
          <w:lang w:eastAsia="en-US"/>
        </w:rPr>
        <w:t xml:space="preserve"> </w:t>
      </w:r>
      <w:r w:rsidRPr="004C5FA0">
        <w:t>contain</w:t>
      </w:r>
      <w:r>
        <w:t xml:space="preserve"> multiple</w:t>
      </w:r>
      <w:r w:rsidRPr="004C5FA0">
        <w:t xml:space="preserve"> value</w:t>
      </w:r>
      <w:r>
        <w:t xml:space="preserve"> </w:t>
      </w:r>
      <w:r w:rsidRPr="00D373C3">
        <w:t xml:space="preserve">for </w:t>
      </w:r>
      <w:r>
        <w:t>I</w:t>
      </w:r>
      <w:r w:rsidRPr="00D373C3">
        <w:t xml:space="preserve">dentity </w:t>
      </w:r>
      <w:r>
        <w:t>V</w:t>
      </w:r>
      <w:r w:rsidRPr="00D373C3">
        <w:t>erification</w:t>
      </w:r>
      <w:r>
        <w:t xml:space="preserve"> component</w:t>
      </w:r>
      <w:r w:rsidRPr="00C742D0">
        <w:rPr>
          <w:lang w:eastAsia="en-US"/>
        </w:rPr>
        <w:t>,</w:t>
      </w:r>
      <w:r>
        <w:rPr>
          <w:lang w:eastAsia="en-US"/>
        </w:rPr>
        <w:t xml:space="preserve"> combined </w:t>
      </w:r>
      <w:r w:rsidRPr="003217F1">
        <w:rPr>
          <w:lang w:eastAsia="en-US"/>
        </w:rPr>
        <w:t xml:space="preserve">with </w:t>
      </w:r>
      <w:r>
        <w:rPr>
          <w:lang w:eastAsia="en-US"/>
        </w:rPr>
        <w:t>one or more values of the A</w:t>
      </w:r>
      <w:r w:rsidRPr="003217F1">
        <w:rPr>
          <w:lang w:eastAsia="en-US"/>
        </w:rPr>
        <w:t xml:space="preserve">uthentication </w:t>
      </w:r>
      <w:r>
        <w:rPr>
          <w:lang w:eastAsia="en-US"/>
        </w:rPr>
        <w:t>component</w:t>
      </w:r>
      <w:r w:rsidR="00A87262">
        <w:rPr>
          <w:lang w:eastAsia="en-US"/>
        </w:rPr>
        <w:t xml:space="preserve">, when </w:t>
      </w:r>
      <w:r w:rsidR="00DB349B">
        <w:rPr>
          <w:lang w:eastAsia="en-US"/>
        </w:rPr>
        <w:t xml:space="preserve">client </w:t>
      </w:r>
      <w:r w:rsidR="00A87262">
        <w:rPr>
          <w:lang w:eastAsia="en-US"/>
        </w:rPr>
        <w:t>support</w:t>
      </w:r>
      <w:r w:rsidR="00DB349B">
        <w:rPr>
          <w:lang w:eastAsia="en-US"/>
        </w:rPr>
        <w:t xml:space="preserve">s </w:t>
      </w:r>
      <w:r w:rsidR="00231BFD">
        <w:rPr>
          <w:lang w:eastAsia="en-US"/>
        </w:rPr>
        <w:t xml:space="preserve">multiple </w:t>
      </w:r>
      <w:r w:rsidR="000A5EE3">
        <w:rPr>
          <w:lang w:eastAsia="en-US"/>
        </w:rPr>
        <w:t>levels of identification verification</w:t>
      </w:r>
      <w:r w:rsidR="00544000">
        <w:rPr>
          <w:lang w:eastAsia="en-US"/>
        </w:rPr>
        <w:t xml:space="preserve"> (refer section </w:t>
      </w:r>
      <w:hyperlink w:anchor="_Example_3_–" w:history="1">
        <w:r w:rsidR="00544000" w:rsidRPr="00CB2D86">
          <w:rPr>
            <w:rStyle w:val="Hyperlink"/>
            <w:lang w:eastAsia="en-US"/>
          </w:rPr>
          <w:t>5.1.6.3</w:t>
        </w:r>
      </w:hyperlink>
      <w:r w:rsidR="00544000">
        <w:rPr>
          <w:lang w:eastAsia="en-US"/>
        </w:rPr>
        <w:t>)</w:t>
      </w:r>
      <w:r w:rsidR="00B11D42">
        <w:rPr>
          <w:lang w:eastAsia="en-US"/>
        </w:rPr>
        <w:t>.</w:t>
      </w:r>
      <w:r w:rsidR="00BF05FE">
        <w:rPr>
          <w:lang w:eastAsia="en-US"/>
        </w:rPr>
        <w:t xml:space="preserve"> </w:t>
      </w:r>
    </w:p>
    <w:p w14:paraId="66C8A320" w14:textId="77777777" w:rsidR="002E05A8" w:rsidRDefault="002E05A8" w:rsidP="005430E6">
      <w:pPr>
        <w:rPr>
          <w:lang w:eastAsia="en-US"/>
        </w:rPr>
      </w:pPr>
    </w:p>
    <w:p w14:paraId="39B71752" w14:textId="6146D8BB" w:rsidR="006B7ADB" w:rsidRDefault="00F650BF" w:rsidP="005846FA">
      <w:pPr>
        <w:rPr>
          <w:lang w:eastAsia="en-US"/>
        </w:rPr>
      </w:pPr>
      <w:r>
        <w:rPr>
          <w:lang w:eastAsia="en-US"/>
        </w:rPr>
        <w:t>Vector request values MAY omit components, indicating that any value</w:t>
      </w:r>
      <w:r w:rsidR="00166101">
        <w:rPr>
          <w:lang w:eastAsia="en-US"/>
        </w:rPr>
        <w:t xml:space="preserve"> </w:t>
      </w:r>
      <w:r>
        <w:rPr>
          <w:lang w:eastAsia="en-US"/>
        </w:rPr>
        <w:t>is acceptable for that component category, including omission of that</w:t>
      </w:r>
      <w:r w:rsidR="00166101">
        <w:rPr>
          <w:lang w:eastAsia="en-US"/>
        </w:rPr>
        <w:t xml:space="preserve"> </w:t>
      </w:r>
      <w:r>
        <w:rPr>
          <w:lang w:eastAsia="en-US"/>
        </w:rPr>
        <w:t>component in the response vector.</w:t>
      </w:r>
    </w:p>
    <w:p w14:paraId="19CE7AEA" w14:textId="7AFF0A04" w:rsidR="002B1EB0" w:rsidRDefault="002B1EB0" w:rsidP="005846FA">
      <w:pPr>
        <w:rPr>
          <w:lang w:eastAsia="en-US"/>
        </w:rPr>
      </w:pPr>
    </w:p>
    <w:p w14:paraId="7404F087" w14:textId="219CDEBD" w:rsidR="00561E77" w:rsidRDefault="00894450" w:rsidP="00561E77">
      <w:pPr>
        <w:pStyle w:val="Heading3"/>
      </w:pPr>
      <w:bookmarkStart w:id="93" w:name="_Ref512593225"/>
      <w:r>
        <w:t xml:space="preserve">Returning </w:t>
      </w:r>
      <w:r w:rsidR="00561E77">
        <w:t>Vectors of Trust values</w:t>
      </w:r>
      <w:bookmarkEnd w:id="93"/>
    </w:p>
    <w:p w14:paraId="422CB909" w14:textId="315CCFE4" w:rsidR="00DE6054" w:rsidRDefault="00944A89" w:rsidP="00C92EB7">
      <w:r>
        <w:t>T</w:t>
      </w:r>
      <w:r w:rsidR="00DE6054">
        <w:t xml:space="preserve">he vector </w:t>
      </w:r>
      <w:r>
        <w:t>i</w:t>
      </w:r>
      <w:r w:rsidR="00DE6054">
        <w:t xml:space="preserve">s </w:t>
      </w:r>
      <w:r>
        <w:t xml:space="preserve">sent as </w:t>
      </w:r>
      <w:r w:rsidR="00DE6054">
        <w:t>a string</w:t>
      </w:r>
      <w:r>
        <w:t xml:space="preserve"> </w:t>
      </w:r>
      <w:r w:rsidR="00DE6054">
        <w:t>within the "</w:t>
      </w:r>
      <w:proofErr w:type="spellStart"/>
      <w:r w:rsidR="00DE6054">
        <w:t>vot</w:t>
      </w:r>
      <w:proofErr w:type="spellEnd"/>
      <w:r w:rsidR="00DE6054">
        <w:t xml:space="preserve">" (vector of trust) claim in the ID </w:t>
      </w:r>
      <w:r w:rsidR="00FA3021">
        <w:t xml:space="preserve">and Access </w:t>
      </w:r>
      <w:r w:rsidR="00DE6054">
        <w:t>token</w:t>
      </w:r>
      <w:r w:rsidR="00FA3021">
        <w:t>s</w:t>
      </w:r>
      <w:r w:rsidR="00DE6054">
        <w:t>.  The</w:t>
      </w:r>
      <w:r>
        <w:t xml:space="preserve"> </w:t>
      </w:r>
      <w:proofErr w:type="spellStart"/>
      <w:r w:rsidR="00DE6054">
        <w:t>trustmark</w:t>
      </w:r>
      <w:proofErr w:type="spellEnd"/>
      <w:r w:rsidR="00DE6054">
        <w:t xml:space="preserve"> that applies to this vector </w:t>
      </w:r>
      <w:r w:rsidR="00D16859">
        <w:t>SHALL</w:t>
      </w:r>
      <w:r w:rsidR="00DE6054">
        <w:t xml:space="preserve"> be sent as an</w:t>
      </w:r>
      <w:r w:rsidR="007D7F8E">
        <w:t xml:space="preserve"> </w:t>
      </w:r>
      <w:r w:rsidR="00DE6054">
        <w:t>HTTPS URL in the "</w:t>
      </w:r>
      <w:proofErr w:type="spellStart"/>
      <w:r w:rsidR="00DE6054">
        <w:t>vtm</w:t>
      </w:r>
      <w:proofErr w:type="spellEnd"/>
      <w:r w:rsidR="00DE6054">
        <w:t>" (vector trust mark) claim to provide context to the vector.</w:t>
      </w:r>
    </w:p>
    <w:p w14:paraId="247A4E34" w14:textId="29A1A68E" w:rsidR="00507C37" w:rsidRPr="00D103B6" w:rsidRDefault="00F62C8A" w:rsidP="00507C37">
      <w:r w:rsidRPr="00507C37">
        <w:t>Retu</w:t>
      </w:r>
      <w:r w:rsidR="0099566B" w:rsidRPr="009B785E">
        <w:t>r</w:t>
      </w:r>
      <w:r w:rsidRPr="00F66534">
        <w:t>ned "</w:t>
      </w:r>
      <w:proofErr w:type="spellStart"/>
      <w:r w:rsidRPr="00F66534">
        <w:t>vot</w:t>
      </w:r>
      <w:proofErr w:type="spellEnd"/>
      <w:r w:rsidRPr="00F66534">
        <w:t xml:space="preserve">" (vector of trust) claim </w:t>
      </w:r>
      <w:r w:rsidR="00E308DC" w:rsidRPr="00F66534">
        <w:t xml:space="preserve">values </w:t>
      </w:r>
      <w:r w:rsidR="005274E5" w:rsidRPr="00F66534">
        <w:t>in the ID and Access token</w:t>
      </w:r>
      <w:r w:rsidR="005274E5" w:rsidRPr="000E179E">
        <w:t xml:space="preserve">s </w:t>
      </w:r>
      <w:r w:rsidR="00E308DC" w:rsidRPr="000E179E">
        <w:t xml:space="preserve">should be verified and </w:t>
      </w:r>
      <w:r w:rsidR="009B785E">
        <w:t>MUST</w:t>
      </w:r>
      <w:r w:rsidR="005630CF" w:rsidRPr="009B785E">
        <w:t xml:space="preserve"> match to one</w:t>
      </w:r>
      <w:r w:rsidR="00BE212A" w:rsidRPr="009B785E">
        <w:t xml:space="preserve"> or more</w:t>
      </w:r>
      <w:r w:rsidR="005630CF" w:rsidRPr="009B785E">
        <w:t xml:space="preserve"> values of the re</w:t>
      </w:r>
      <w:r w:rsidR="005630CF" w:rsidRPr="00F66534">
        <w:t xml:space="preserve">questing </w:t>
      </w:r>
      <w:proofErr w:type="spellStart"/>
      <w:r w:rsidR="000A7072" w:rsidRPr="00F66534">
        <w:t>vtr</w:t>
      </w:r>
      <w:proofErr w:type="spellEnd"/>
      <w:r w:rsidR="000A7072" w:rsidRPr="00F66534">
        <w:t xml:space="preserve"> </w:t>
      </w:r>
      <w:r w:rsidR="000A7072" w:rsidRPr="00F66534">
        <w:rPr>
          <w:lang w:eastAsia="en-US"/>
        </w:rPr>
        <w:t>(vector of trust request)</w:t>
      </w:r>
      <w:r w:rsidR="00507C37" w:rsidRPr="00F66534">
        <w:t xml:space="preserve"> </w:t>
      </w:r>
      <w:r w:rsidR="00507C37" w:rsidRPr="00D103B6">
        <w:rPr>
          <w:lang w:eastAsia="en-US"/>
        </w:rPr>
        <w:t xml:space="preserve">in the authorize request (see section </w:t>
      </w:r>
      <w:hyperlink w:anchor="_Authentication_Request" w:history="1">
        <w:r w:rsidR="00507C37" w:rsidRPr="00D103B6">
          <w:rPr>
            <w:rStyle w:val="Hyperlink"/>
          </w:rPr>
          <w:t>3.4.1</w:t>
        </w:r>
      </w:hyperlink>
      <w:r w:rsidR="00507C37" w:rsidRPr="00D103B6">
        <w:rPr>
          <w:lang w:eastAsia="en-US"/>
        </w:rPr>
        <w:t>)</w:t>
      </w:r>
      <w:r w:rsidR="00507C37" w:rsidRPr="00D103B6">
        <w:t xml:space="preserve">. </w:t>
      </w:r>
    </w:p>
    <w:p w14:paraId="0C0E87BE" w14:textId="77777777" w:rsidR="00507C37" w:rsidRDefault="00507C37" w:rsidP="00C92EB7"/>
    <w:p w14:paraId="1A172FD9" w14:textId="18B27E62" w:rsidR="00DE6054" w:rsidRDefault="00DE6054" w:rsidP="007D7F8E">
      <w:r>
        <w:t xml:space="preserve">For example, </w:t>
      </w:r>
      <w:r w:rsidR="00DA42A9">
        <w:t xml:space="preserve">part of </w:t>
      </w:r>
      <w:r>
        <w:t>the body of an ID token claiming "</w:t>
      </w:r>
      <w:r w:rsidR="002D6B66">
        <w:t xml:space="preserve">Medium </w:t>
      </w:r>
      <w:r w:rsidR="00A76C5E">
        <w:t xml:space="preserve">Assurance </w:t>
      </w:r>
      <w:r w:rsidR="002D6B66">
        <w:t>Identity, authenticated user via password and registered device identifier</w:t>
      </w:r>
      <w:r>
        <w:t>" could look like this JSON object</w:t>
      </w:r>
      <w:r w:rsidR="007D7F8E">
        <w:t xml:space="preserve"> </w:t>
      </w:r>
      <w:r>
        <w:t>payload of the ID token.</w:t>
      </w:r>
    </w:p>
    <w:p w14:paraId="5E29CB6F" w14:textId="6C41C8E6" w:rsidR="00DE6054" w:rsidRDefault="00DE6054" w:rsidP="007D7F8E">
      <w:pPr>
        <w:pStyle w:val="ListParagraph"/>
        <w:rPr>
          <w:rFonts w:ascii="Courier New" w:hAnsi="Courier New" w:cs="Courier New"/>
          <w:sz w:val="22"/>
          <w:szCs w:val="22"/>
        </w:rPr>
      </w:pPr>
      <w:r w:rsidRPr="00F039D0">
        <w:rPr>
          <w:rFonts w:ascii="Courier New" w:hAnsi="Courier New" w:cs="Courier New"/>
          <w:sz w:val="22"/>
          <w:szCs w:val="22"/>
        </w:rPr>
        <w:t>{</w:t>
      </w:r>
    </w:p>
    <w:p w14:paraId="32C51C3D" w14:textId="08AA24F3" w:rsidR="00DA42A9" w:rsidRDefault="00DA42A9" w:rsidP="007D7F8E">
      <w:pPr>
        <w:pStyle w:val="ListParagraph"/>
        <w:rPr>
          <w:rFonts w:ascii="Courier New" w:hAnsi="Courier New" w:cs="Courier New"/>
          <w:sz w:val="22"/>
          <w:szCs w:val="22"/>
        </w:rPr>
      </w:pPr>
      <w:r>
        <w:rPr>
          <w:rFonts w:ascii="Courier New" w:hAnsi="Courier New" w:cs="Courier New"/>
          <w:sz w:val="22"/>
          <w:szCs w:val="22"/>
        </w:rPr>
        <w:t>…</w:t>
      </w:r>
    </w:p>
    <w:p w14:paraId="0258349B" w14:textId="0F8FDE56" w:rsidR="00DA42A9" w:rsidRPr="00F039D0" w:rsidRDefault="00DA42A9" w:rsidP="007D7F8E">
      <w:pPr>
        <w:pStyle w:val="ListParagraph"/>
        <w:rPr>
          <w:rFonts w:ascii="Courier New" w:hAnsi="Courier New" w:cs="Courier New"/>
          <w:sz w:val="22"/>
          <w:szCs w:val="22"/>
        </w:rPr>
      </w:pPr>
      <w:r>
        <w:rPr>
          <w:rFonts w:ascii="Courier New" w:hAnsi="Courier New" w:cs="Courier New"/>
          <w:sz w:val="22"/>
          <w:szCs w:val="22"/>
        </w:rPr>
        <w:t>…</w:t>
      </w:r>
    </w:p>
    <w:p w14:paraId="046E594A" w14:textId="4AD936ED" w:rsidR="00DE6054" w:rsidRPr="00F039D0" w:rsidRDefault="00DE6054" w:rsidP="007D7F8E">
      <w:pPr>
        <w:pStyle w:val="ListParagraph"/>
        <w:rPr>
          <w:rFonts w:ascii="Courier New" w:hAnsi="Courier New" w:cs="Courier New"/>
          <w:sz w:val="22"/>
          <w:szCs w:val="22"/>
        </w:rPr>
      </w:pPr>
      <w:r w:rsidRPr="00F039D0">
        <w:rPr>
          <w:rFonts w:ascii="Courier New" w:hAnsi="Courier New" w:cs="Courier New"/>
          <w:sz w:val="22"/>
          <w:szCs w:val="22"/>
        </w:rPr>
        <w:t xml:space="preserve">  "</w:t>
      </w:r>
      <w:proofErr w:type="spellStart"/>
      <w:r w:rsidRPr="00F039D0">
        <w:rPr>
          <w:rFonts w:ascii="Courier New" w:hAnsi="Courier New" w:cs="Courier New"/>
          <w:sz w:val="22"/>
          <w:szCs w:val="22"/>
        </w:rPr>
        <w:t>iss</w:t>
      </w:r>
      <w:proofErr w:type="spellEnd"/>
      <w:r w:rsidRPr="00F039D0">
        <w:rPr>
          <w:rFonts w:ascii="Courier New" w:hAnsi="Courier New" w:cs="Courier New"/>
          <w:sz w:val="22"/>
          <w:szCs w:val="22"/>
        </w:rPr>
        <w:t>": "</w:t>
      </w:r>
      <w:r w:rsidR="00756927" w:rsidRPr="00F039D0">
        <w:rPr>
          <w:rFonts w:ascii="Courier New" w:hAnsi="Courier New" w:cs="Courier New"/>
          <w:sz w:val="22"/>
          <w:szCs w:val="22"/>
        </w:rPr>
        <w:t xml:space="preserve"> https://</w:t>
      </w:r>
      <w:r w:rsidR="00DA42A9">
        <w:rPr>
          <w:rFonts w:ascii="Courier New" w:hAnsi="Courier New" w:cs="Courier New"/>
          <w:sz w:val="22"/>
          <w:szCs w:val="22"/>
        </w:rPr>
        <w:t>auth.</w:t>
      </w:r>
      <w:r w:rsidR="00CA14C4">
        <w:rPr>
          <w:rFonts w:ascii="Courier New" w:hAnsi="Courier New" w:cs="Courier New"/>
          <w:sz w:val="22"/>
          <w:szCs w:val="22"/>
        </w:rPr>
        <w:t>log</w:t>
      </w:r>
      <w:r w:rsidR="00756927" w:rsidRPr="00F039D0">
        <w:rPr>
          <w:rFonts w:ascii="Courier New" w:hAnsi="Courier New" w:cs="Courier New"/>
          <w:sz w:val="22"/>
          <w:szCs w:val="22"/>
        </w:rPr>
        <w:t>in.nhs.uk/</w:t>
      </w:r>
      <w:r w:rsidRPr="00F039D0">
        <w:rPr>
          <w:rFonts w:ascii="Courier New" w:hAnsi="Courier New" w:cs="Courier New"/>
          <w:sz w:val="22"/>
          <w:szCs w:val="22"/>
        </w:rPr>
        <w:t>",</w:t>
      </w:r>
    </w:p>
    <w:p w14:paraId="52F74AE5" w14:textId="28B5F9C1" w:rsidR="00DE6054" w:rsidRPr="00F039D0" w:rsidRDefault="00DE6054" w:rsidP="007D7F8E">
      <w:pPr>
        <w:pStyle w:val="ListParagraph"/>
        <w:rPr>
          <w:rFonts w:ascii="Courier New" w:hAnsi="Courier New" w:cs="Courier New"/>
          <w:sz w:val="22"/>
          <w:szCs w:val="22"/>
        </w:rPr>
      </w:pPr>
      <w:r w:rsidRPr="00F039D0">
        <w:rPr>
          <w:rFonts w:ascii="Courier New" w:hAnsi="Courier New" w:cs="Courier New"/>
          <w:sz w:val="22"/>
          <w:szCs w:val="22"/>
        </w:rPr>
        <w:t xml:space="preserve">  "</w:t>
      </w:r>
      <w:proofErr w:type="spellStart"/>
      <w:r w:rsidRPr="00F039D0">
        <w:rPr>
          <w:rFonts w:ascii="Courier New" w:hAnsi="Courier New" w:cs="Courier New"/>
          <w:sz w:val="22"/>
          <w:szCs w:val="22"/>
        </w:rPr>
        <w:t>vot</w:t>
      </w:r>
      <w:proofErr w:type="spellEnd"/>
      <w:r w:rsidRPr="00F039D0">
        <w:rPr>
          <w:rFonts w:ascii="Courier New" w:hAnsi="Courier New" w:cs="Courier New"/>
          <w:sz w:val="22"/>
          <w:szCs w:val="22"/>
        </w:rPr>
        <w:t>": "P</w:t>
      </w:r>
      <w:r w:rsidR="00D659CD">
        <w:rPr>
          <w:rFonts w:ascii="Courier New" w:hAnsi="Courier New" w:cs="Courier New"/>
          <w:sz w:val="22"/>
          <w:szCs w:val="22"/>
        </w:rPr>
        <w:t>5</w:t>
      </w:r>
      <w:r w:rsidRPr="00F039D0">
        <w:rPr>
          <w:rFonts w:ascii="Courier New" w:hAnsi="Courier New" w:cs="Courier New"/>
          <w:sz w:val="22"/>
          <w:szCs w:val="22"/>
        </w:rPr>
        <w:t>.</w:t>
      </w:r>
      <w:proofErr w:type="gramStart"/>
      <w:r w:rsidRPr="00F039D0">
        <w:rPr>
          <w:rFonts w:ascii="Courier New" w:hAnsi="Courier New" w:cs="Courier New"/>
          <w:sz w:val="22"/>
          <w:szCs w:val="22"/>
        </w:rPr>
        <w:t>C</w:t>
      </w:r>
      <w:r w:rsidR="0014606D">
        <w:rPr>
          <w:rFonts w:ascii="Courier New" w:hAnsi="Courier New" w:cs="Courier New"/>
          <w:sz w:val="22"/>
          <w:szCs w:val="22"/>
        </w:rPr>
        <w:t>p</w:t>
      </w:r>
      <w:r w:rsidR="00A76C5E">
        <w:rPr>
          <w:rFonts w:ascii="Courier New" w:hAnsi="Courier New" w:cs="Courier New"/>
          <w:sz w:val="22"/>
          <w:szCs w:val="22"/>
        </w:rPr>
        <w:t>.C</w:t>
      </w:r>
      <w:r w:rsidR="0014606D">
        <w:rPr>
          <w:rFonts w:ascii="Courier New" w:hAnsi="Courier New" w:cs="Courier New"/>
          <w:sz w:val="22"/>
          <w:szCs w:val="22"/>
        </w:rPr>
        <w:t>d</w:t>
      </w:r>
      <w:proofErr w:type="gramEnd"/>
      <w:r w:rsidRPr="00F039D0">
        <w:rPr>
          <w:rFonts w:ascii="Courier New" w:hAnsi="Courier New" w:cs="Courier New"/>
          <w:sz w:val="22"/>
          <w:szCs w:val="22"/>
        </w:rPr>
        <w:t>",</w:t>
      </w:r>
    </w:p>
    <w:p w14:paraId="740124EE" w14:textId="617BFC9D" w:rsidR="00DE6054" w:rsidRDefault="00DE6054" w:rsidP="007D7F8E">
      <w:pPr>
        <w:pStyle w:val="ListParagraph"/>
        <w:rPr>
          <w:rFonts w:ascii="Courier New" w:hAnsi="Courier New" w:cs="Courier New"/>
          <w:sz w:val="22"/>
          <w:szCs w:val="22"/>
        </w:rPr>
      </w:pPr>
      <w:r w:rsidRPr="00F039D0">
        <w:rPr>
          <w:rFonts w:ascii="Courier New" w:hAnsi="Courier New" w:cs="Courier New"/>
          <w:sz w:val="22"/>
          <w:szCs w:val="22"/>
        </w:rPr>
        <w:t xml:space="preserve">  "</w:t>
      </w:r>
      <w:proofErr w:type="spellStart"/>
      <w:r w:rsidRPr="00F039D0">
        <w:rPr>
          <w:rFonts w:ascii="Courier New" w:hAnsi="Courier New" w:cs="Courier New"/>
          <w:sz w:val="22"/>
          <w:szCs w:val="22"/>
        </w:rPr>
        <w:t>vtm</w:t>
      </w:r>
      <w:proofErr w:type="spellEnd"/>
      <w:r w:rsidRPr="00F039D0">
        <w:rPr>
          <w:rFonts w:ascii="Courier New" w:hAnsi="Courier New" w:cs="Courier New"/>
          <w:sz w:val="22"/>
          <w:szCs w:val="22"/>
        </w:rPr>
        <w:t xml:space="preserve">": </w:t>
      </w:r>
      <w:hyperlink r:id="rId30" w:history="1">
        <w:r w:rsidR="009608A0" w:rsidRPr="00AE2973">
          <w:rPr>
            <w:rStyle w:val="Hyperlink"/>
            <w:rFonts w:ascii="Courier New" w:hAnsi="Courier New" w:cs="Courier New"/>
            <w:sz w:val="22"/>
            <w:szCs w:val="22"/>
          </w:rPr>
          <w:t>https://auth.login.nhs.uk/trustmark/login.nhs.uk</w:t>
        </w:r>
      </w:hyperlink>
    </w:p>
    <w:p w14:paraId="503174E9" w14:textId="4F6C17E3" w:rsidR="00DA42A9" w:rsidRDefault="00DA42A9" w:rsidP="007D7F8E">
      <w:pPr>
        <w:pStyle w:val="ListParagraph"/>
        <w:rPr>
          <w:rFonts w:ascii="Courier New" w:hAnsi="Courier New" w:cs="Courier New"/>
          <w:sz w:val="22"/>
          <w:szCs w:val="22"/>
        </w:rPr>
      </w:pPr>
      <w:r>
        <w:rPr>
          <w:rFonts w:ascii="Courier New" w:hAnsi="Courier New" w:cs="Courier New"/>
          <w:sz w:val="22"/>
          <w:szCs w:val="22"/>
        </w:rPr>
        <w:t>…</w:t>
      </w:r>
    </w:p>
    <w:p w14:paraId="00DD31D1" w14:textId="016670D9" w:rsidR="00DA42A9" w:rsidRPr="00F039D0" w:rsidRDefault="00DA42A9" w:rsidP="007D7F8E">
      <w:pPr>
        <w:pStyle w:val="ListParagraph"/>
        <w:rPr>
          <w:rFonts w:ascii="Courier New" w:hAnsi="Courier New" w:cs="Courier New"/>
          <w:sz w:val="22"/>
          <w:szCs w:val="22"/>
        </w:rPr>
      </w:pPr>
      <w:r>
        <w:rPr>
          <w:rFonts w:ascii="Courier New" w:hAnsi="Courier New" w:cs="Courier New"/>
          <w:sz w:val="22"/>
          <w:szCs w:val="22"/>
        </w:rPr>
        <w:t>…</w:t>
      </w:r>
    </w:p>
    <w:p w14:paraId="6AF2B452" w14:textId="5D9D1392" w:rsidR="00DE6054" w:rsidRPr="00F039D0" w:rsidRDefault="00DE6054" w:rsidP="007D7F8E">
      <w:pPr>
        <w:pStyle w:val="ListParagraph"/>
        <w:rPr>
          <w:rFonts w:ascii="Courier New" w:hAnsi="Courier New" w:cs="Courier New"/>
          <w:sz w:val="22"/>
          <w:szCs w:val="22"/>
        </w:rPr>
      </w:pPr>
      <w:r w:rsidRPr="00F039D0">
        <w:rPr>
          <w:rFonts w:ascii="Courier New" w:hAnsi="Courier New" w:cs="Courier New"/>
          <w:sz w:val="22"/>
          <w:szCs w:val="22"/>
        </w:rPr>
        <w:t>}</w:t>
      </w:r>
    </w:p>
    <w:p w14:paraId="7BFCA359" w14:textId="77777777" w:rsidR="00DE6054" w:rsidRDefault="00DE6054" w:rsidP="00C92EB7"/>
    <w:p w14:paraId="57E79C02" w14:textId="0B7AE31B" w:rsidR="00DE6054" w:rsidRDefault="00DE6054" w:rsidP="00CF4D64">
      <w:r>
        <w:t>The body of the token is signed using</w:t>
      </w:r>
      <w:r w:rsidR="00CF4D64">
        <w:t xml:space="preserve"> </w:t>
      </w:r>
      <w:r>
        <w:t>JOSE, as per the OpenID Connect specification.  By putting the "</w:t>
      </w:r>
      <w:proofErr w:type="spellStart"/>
      <w:r>
        <w:t>vot</w:t>
      </w:r>
      <w:proofErr w:type="spellEnd"/>
      <w:r>
        <w:t>"</w:t>
      </w:r>
      <w:r w:rsidR="00CF4D64">
        <w:t xml:space="preserve"> </w:t>
      </w:r>
      <w:r>
        <w:t>and "</w:t>
      </w:r>
      <w:proofErr w:type="spellStart"/>
      <w:r>
        <w:t>vtm</w:t>
      </w:r>
      <w:proofErr w:type="spellEnd"/>
      <w:r>
        <w:t>" values inside the token, the vector and its context are</w:t>
      </w:r>
      <w:r w:rsidR="00CF4D64">
        <w:t xml:space="preserve"> </w:t>
      </w:r>
      <w:r>
        <w:t>strongly bound to the federated credential represented by the</w:t>
      </w:r>
      <w:r w:rsidR="00CF4D64">
        <w:t xml:space="preserve"> </w:t>
      </w:r>
      <w:r>
        <w:t>token.</w:t>
      </w:r>
    </w:p>
    <w:p w14:paraId="2726456A" w14:textId="77777777" w:rsidR="00A438FD" w:rsidRDefault="00A438FD" w:rsidP="00A438FD">
      <w:pPr>
        <w:pStyle w:val="Heading3"/>
      </w:pPr>
      <w:bookmarkStart w:id="94" w:name="_Ref512590994"/>
      <w:r>
        <w:t>Trustmark</w:t>
      </w:r>
      <w:bookmarkEnd w:id="94"/>
    </w:p>
    <w:p w14:paraId="5FDE1C8E" w14:textId="77777777" w:rsidR="007B19DA" w:rsidRPr="000158AE" w:rsidRDefault="007B19DA" w:rsidP="007B19DA">
      <w:pPr>
        <w:rPr>
          <w:b/>
          <w:lang w:eastAsia="en-US"/>
        </w:rPr>
      </w:pPr>
      <w:r w:rsidRPr="000158AE">
        <w:rPr>
          <w:b/>
          <w:lang w:eastAsia="en-US"/>
        </w:rPr>
        <w:t>References</w:t>
      </w:r>
    </w:p>
    <w:p w14:paraId="28EA5E51" w14:textId="63C052F8" w:rsidR="007B19DA" w:rsidRDefault="00EE6A8D" w:rsidP="007B19DA">
      <w:pPr>
        <w:pStyle w:val="ListParagraph"/>
        <w:numPr>
          <w:ilvl w:val="0"/>
          <w:numId w:val="19"/>
        </w:numPr>
        <w:rPr>
          <w:lang w:eastAsia="en-US"/>
        </w:rPr>
      </w:pPr>
      <w:r>
        <w:rPr>
          <w:lang w:eastAsia="en-US"/>
        </w:rPr>
        <w:t>RFC8485</w:t>
      </w:r>
      <w:r w:rsidR="00AF3EF2">
        <w:rPr>
          <w:lang w:eastAsia="en-US"/>
        </w:rPr>
        <w:t xml:space="preserve"> - </w:t>
      </w:r>
      <w:r w:rsidR="007B19DA" w:rsidRPr="00AE0A50">
        <w:rPr>
          <w:lang w:eastAsia="en-US"/>
        </w:rPr>
        <w:t xml:space="preserve">Vectors of Trust </w:t>
      </w:r>
      <w:sdt>
        <w:sdtPr>
          <w:rPr>
            <w:lang w:eastAsia="en-US"/>
          </w:rPr>
          <w:id w:val="-1039280796"/>
          <w:citation/>
        </w:sdtPr>
        <w:sdtContent>
          <w:r w:rsidR="007B19DA">
            <w:rPr>
              <w:lang w:eastAsia="en-US"/>
            </w:rPr>
            <w:fldChar w:fldCharType="begin"/>
          </w:r>
          <w:r w:rsidR="007B19DA">
            <w:rPr>
              <w:lang w:eastAsia="en-US"/>
            </w:rPr>
            <w:instrText xml:space="preserve"> CITATION Int \l 2057 </w:instrText>
          </w:r>
          <w:r w:rsidR="007B19DA">
            <w:rPr>
              <w:lang w:eastAsia="en-US"/>
            </w:rPr>
            <w:fldChar w:fldCharType="separate"/>
          </w:r>
          <w:r w:rsidR="00BF386C">
            <w:rPr>
              <w:noProof/>
              <w:lang w:eastAsia="en-US"/>
            </w:rPr>
            <w:t>[3]</w:t>
          </w:r>
          <w:r w:rsidR="007B19DA">
            <w:rPr>
              <w:lang w:eastAsia="en-US"/>
            </w:rPr>
            <w:fldChar w:fldCharType="end"/>
          </w:r>
        </w:sdtContent>
      </w:sdt>
      <w:r w:rsidR="007B19DA">
        <w:rPr>
          <w:lang w:eastAsia="en-US"/>
        </w:rPr>
        <w:t>, s</w:t>
      </w:r>
      <w:r w:rsidR="00C77774">
        <w:rPr>
          <w:lang w:eastAsia="en-US"/>
        </w:rPr>
        <w:t xml:space="preserve">ection </w:t>
      </w:r>
      <w:r w:rsidR="00534E11">
        <w:rPr>
          <w:lang w:eastAsia="en-US"/>
        </w:rPr>
        <w:t>5</w:t>
      </w:r>
    </w:p>
    <w:p w14:paraId="5785493E" w14:textId="77777777" w:rsidR="007B19DA" w:rsidRDefault="007B19DA" w:rsidP="00FE3257">
      <w:pPr>
        <w:rPr>
          <w:lang w:eastAsia="en-US"/>
        </w:rPr>
      </w:pPr>
    </w:p>
    <w:p w14:paraId="68AF463B" w14:textId="519FF2A9" w:rsidR="00A438FD" w:rsidRPr="00646B9F" w:rsidRDefault="00847923" w:rsidP="00FE3257">
      <w:pPr>
        <w:rPr>
          <w:lang w:eastAsia="en-US"/>
        </w:rPr>
      </w:pPr>
      <w:r w:rsidRPr="00646B9F">
        <w:rPr>
          <w:lang w:eastAsia="en-US"/>
        </w:rPr>
        <w:lastRenderedPageBreak/>
        <w:t xml:space="preserve">The Trustmark provides </w:t>
      </w:r>
      <w:r w:rsidR="003370D9" w:rsidRPr="00646B9F">
        <w:rPr>
          <w:lang w:eastAsia="en-US"/>
        </w:rPr>
        <w:t xml:space="preserve">a list of </w:t>
      </w:r>
      <w:r w:rsidR="001E5FD2" w:rsidRPr="00646B9F">
        <w:rPr>
          <w:lang w:eastAsia="en-US"/>
        </w:rPr>
        <w:t xml:space="preserve">claims that </w:t>
      </w:r>
      <w:r w:rsidR="00646B9F" w:rsidRPr="00EC2972">
        <w:t>NHS login</w:t>
      </w:r>
      <w:r w:rsidR="00E57CCE" w:rsidRPr="00646B9F">
        <w:rPr>
          <w:lang w:eastAsia="en-US"/>
        </w:rPr>
        <w:t xml:space="preserve"> </w:t>
      </w:r>
      <w:r w:rsidR="001E5FD2" w:rsidRPr="00646B9F">
        <w:rPr>
          <w:lang w:eastAsia="en-US"/>
        </w:rPr>
        <w:t>supports.</w:t>
      </w:r>
      <w:r w:rsidR="007104F4" w:rsidRPr="00646B9F">
        <w:rPr>
          <w:lang w:eastAsia="en-US"/>
        </w:rPr>
        <w:t xml:space="preserve">  This enables the client to verify</w:t>
      </w:r>
      <w:r w:rsidR="00793EFB" w:rsidRPr="00646B9F">
        <w:rPr>
          <w:lang w:eastAsia="en-US"/>
        </w:rPr>
        <w:t xml:space="preserve"> </w:t>
      </w:r>
      <w:r w:rsidR="00D177DA" w:rsidRPr="00646B9F">
        <w:rPr>
          <w:lang w:eastAsia="en-US"/>
        </w:rPr>
        <w:t>which components of a trust framework</w:t>
      </w:r>
      <w:r w:rsidR="007104F4" w:rsidRPr="00646B9F">
        <w:rPr>
          <w:lang w:eastAsia="en-US"/>
        </w:rPr>
        <w:t xml:space="preserve"> </w:t>
      </w:r>
      <w:r w:rsidR="00646B9F">
        <w:t>NHS login</w:t>
      </w:r>
      <w:r w:rsidR="00E57CCE" w:rsidRPr="00646B9F">
        <w:rPr>
          <w:lang w:eastAsia="en-US"/>
        </w:rPr>
        <w:t xml:space="preserve"> </w:t>
      </w:r>
      <w:r w:rsidR="00BE3787" w:rsidRPr="00646B9F">
        <w:rPr>
          <w:lang w:eastAsia="en-US"/>
        </w:rPr>
        <w:t>supports and hence their trustworthiness</w:t>
      </w:r>
    </w:p>
    <w:p w14:paraId="3205281F" w14:textId="07915E00" w:rsidR="00DA5050" w:rsidRDefault="00DA5050" w:rsidP="00DA5050">
      <w:pPr>
        <w:rPr>
          <w:lang w:eastAsia="en-US"/>
        </w:rPr>
      </w:pPr>
      <w:r>
        <w:rPr>
          <w:lang w:eastAsia="en-US"/>
        </w:rPr>
        <w:t xml:space="preserve">The </w:t>
      </w:r>
      <w:r w:rsidR="00A66E19">
        <w:rPr>
          <w:lang w:eastAsia="en-US"/>
        </w:rPr>
        <w:t>NHS login</w:t>
      </w:r>
      <w:r>
        <w:rPr>
          <w:lang w:eastAsia="en-US"/>
        </w:rPr>
        <w:t xml:space="preserve"> Trustmark will be self-hosted</w:t>
      </w:r>
      <w:r w:rsidR="00B41DB5">
        <w:rPr>
          <w:lang w:eastAsia="en-US"/>
        </w:rPr>
        <w:t>.</w:t>
      </w:r>
    </w:p>
    <w:p w14:paraId="5CFC59A2" w14:textId="12120BDC" w:rsidR="004E76FE" w:rsidRDefault="004E76FE" w:rsidP="004E76FE">
      <w:r>
        <w:t xml:space="preserve">The following is a non-normative example </w:t>
      </w:r>
      <w:r w:rsidR="00DA5050">
        <w:t>a Trustmark based on s</w:t>
      </w:r>
      <w:r w:rsidR="00DA5050">
        <w:fldChar w:fldCharType="begin"/>
      </w:r>
      <w:r w:rsidR="00DA5050">
        <w:instrText xml:space="preserve"> REF _Ref512593215 \r \h </w:instrText>
      </w:r>
      <w:r w:rsidR="00DA5050">
        <w:fldChar w:fldCharType="separate"/>
      </w:r>
      <w:r w:rsidR="00C85908">
        <w:t>5.1.3</w:t>
      </w:r>
      <w:r w:rsidR="00DA5050">
        <w:fldChar w:fldCharType="end"/>
      </w:r>
      <w:r w:rsidR="00DA5050">
        <w:t xml:space="preserve"> and </w:t>
      </w:r>
      <w:r w:rsidR="00DA5050">
        <w:fldChar w:fldCharType="begin"/>
      </w:r>
      <w:r w:rsidR="00DA5050">
        <w:instrText xml:space="preserve"> REF _Ref512593225 \r \p \h </w:instrText>
      </w:r>
      <w:r w:rsidR="00DA5050">
        <w:fldChar w:fldCharType="separate"/>
      </w:r>
      <w:r w:rsidR="00C85908">
        <w:t>5.1.4 above</w:t>
      </w:r>
      <w:r w:rsidR="00DA5050">
        <w:fldChar w:fldCharType="end"/>
      </w:r>
      <w:r>
        <w:t>:</w:t>
      </w:r>
    </w:p>
    <w:p w14:paraId="7936C162" w14:textId="77777777" w:rsidR="0078631F" w:rsidRPr="00F039D0" w:rsidRDefault="0078631F" w:rsidP="0078631F">
      <w:pPr>
        <w:pStyle w:val="ListParagraph"/>
        <w:rPr>
          <w:rFonts w:ascii="Courier New" w:hAnsi="Courier New" w:cs="Courier New"/>
          <w:sz w:val="22"/>
          <w:szCs w:val="22"/>
        </w:rPr>
      </w:pPr>
      <w:r w:rsidRPr="00F039D0">
        <w:rPr>
          <w:rFonts w:ascii="Courier New" w:hAnsi="Courier New" w:cs="Courier New"/>
          <w:sz w:val="22"/>
          <w:szCs w:val="22"/>
        </w:rPr>
        <w:t>{</w:t>
      </w:r>
    </w:p>
    <w:p w14:paraId="44A5D439" w14:textId="6DEE0816" w:rsidR="0078631F" w:rsidRPr="00F039D0" w:rsidRDefault="0078631F" w:rsidP="0078631F">
      <w:pPr>
        <w:pStyle w:val="ListParagraph"/>
        <w:rPr>
          <w:rFonts w:ascii="Courier New" w:hAnsi="Courier New" w:cs="Courier New"/>
          <w:sz w:val="22"/>
          <w:szCs w:val="22"/>
        </w:rPr>
      </w:pPr>
      <w:r w:rsidRPr="00F039D0">
        <w:rPr>
          <w:rFonts w:ascii="Courier New" w:hAnsi="Courier New" w:cs="Courier New"/>
          <w:sz w:val="22"/>
          <w:szCs w:val="22"/>
        </w:rPr>
        <w:t xml:space="preserve">  "</w:t>
      </w:r>
      <w:proofErr w:type="spellStart"/>
      <w:r w:rsidRPr="00F039D0">
        <w:rPr>
          <w:rFonts w:ascii="Courier New" w:hAnsi="Courier New" w:cs="Courier New"/>
          <w:sz w:val="22"/>
          <w:szCs w:val="22"/>
        </w:rPr>
        <w:t>idp</w:t>
      </w:r>
      <w:proofErr w:type="spellEnd"/>
      <w:r w:rsidRPr="00F039D0">
        <w:rPr>
          <w:rFonts w:ascii="Courier New" w:hAnsi="Courier New" w:cs="Courier New"/>
          <w:sz w:val="22"/>
          <w:szCs w:val="22"/>
        </w:rPr>
        <w:t>": "https://</w:t>
      </w:r>
      <w:r w:rsidR="00E13CE5">
        <w:rPr>
          <w:rFonts w:ascii="Courier New" w:hAnsi="Courier New" w:cs="Courier New"/>
          <w:sz w:val="22"/>
          <w:szCs w:val="22"/>
        </w:rPr>
        <w:t>auth.</w:t>
      </w:r>
      <w:r w:rsidR="0076000B">
        <w:rPr>
          <w:rFonts w:ascii="Courier New" w:hAnsi="Courier New" w:cs="Courier New"/>
          <w:sz w:val="22"/>
          <w:szCs w:val="22"/>
        </w:rPr>
        <w:t>log</w:t>
      </w:r>
      <w:r w:rsidR="003E3A23" w:rsidRPr="003E3A23">
        <w:rPr>
          <w:rFonts w:ascii="Courier New" w:hAnsi="Courier New" w:cs="Courier New"/>
          <w:sz w:val="22"/>
          <w:szCs w:val="22"/>
        </w:rPr>
        <w:t>in.nhs.uk</w:t>
      </w:r>
      <w:r w:rsidRPr="00F039D0">
        <w:rPr>
          <w:rFonts w:ascii="Courier New" w:hAnsi="Courier New" w:cs="Courier New"/>
          <w:sz w:val="22"/>
          <w:szCs w:val="22"/>
        </w:rPr>
        <w:t>/",</w:t>
      </w:r>
    </w:p>
    <w:p w14:paraId="61A19D72" w14:textId="5F46AD6B" w:rsidR="00FC1D5F" w:rsidRPr="00F039D0" w:rsidRDefault="0078631F" w:rsidP="00FC1D5F">
      <w:pPr>
        <w:pStyle w:val="ListParagraph"/>
        <w:rPr>
          <w:rFonts w:ascii="Courier New" w:hAnsi="Courier New" w:cs="Courier New"/>
          <w:sz w:val="22"/>
          <w:szCs w:val="22"/>
        </w:rPr>
      </w:pPr>
      <w:r w:rsidRPr="00F039D0">
        <w:rPr>
          <w:rFonts w:ascii="Courier New" w:hAnsi="Courier New" w:cs="Courier New"/>
          <w:sz w:val="22"/>
          <w:szCs w:val="22"/>
        </w:rPr>
        <w:t xml:space="preserve">  </w:t>
      </w:r>
      <w:r w:rsidR="00FC1D5F" w:rsidRPr="00F039D0">
        <w:rPr>
          <w:rFonts w:ascii="Courier New" w:hAnsi="Courier New" w:cs="Courier New"/>
          <w:sz w:val="22"/>
          <w:szCs w:val="22"/>
        </w:rPr>
        <w:t>"</w:t>
      </w:r>
      <w:proofErr w:type="spellStart"/>
      <w:proofErr w:type="gramStart"/>
      <w:r w:rsidR="00FC1D5F" w:rsidRPr="00F039D0">
        <w:rPr>
          <w:rFonts w:ascii="Courier New" w:hAnsi="Courier New" w:cs="Courier New"/>
          <w:sz w:val="22"/>
          <w:szCs w:val="22"/>
        </w:rPr>
        <w:t>trustmark</w:t>
      </w:r>
      <w:proofErr w:type="gramEnd"/>
      <w:r w:rsidR="00FC1D5F" w:rsidRPr="00F039D0">
        <w:rPr>
          <w:rFonts w:ascii="Courier New" w:hAnsi="Courier New" w:cs="Courier New"/>
          <w:sz w:val="22"/>
          <w:szCs w:val="22"/>
        </w:rPr>
        <w:t>_provider</w:t>
      </w:r>
      <w:proofErr w:type="spellEnd"/>
      <w:r w:rsidR="00FC1D5F" w:rsidRPr="00F039D0">
        <w:rPr>
          <w:rFonts w:ascii="Courier New" w:hAnsi="Courier New" w:cs="Courier New"/>
          <w:sz w:val="22"/>
          <w:szCs w:val="22"/>
        </w:rPr>
        <w:t>": "https://</w:t>
      </w:r>
      <w:r w:rsidR="00E13CE5">
        <w:rPr>
          <w:rFonts w:ascii="Courier New" w:hAnsi="Courier New" w:cs="Courier New"/>
          <w:sz w:val="22"/>
          <w:szCs w:val="22"/>
        </w:rPr>
        <w:t>auth.</w:t>
      </w:r>
      <w:r w:rsidR="0076000B">
        <w:rPr>
          <w:rFonts w:ascii="Courier New" w:hAnsi="Courier New" w:cs="Courier New"/>
          <w:sz w:val="22"/>
          <w:szCs w:val="22"/>
        </w:rPr>
        <w:t>log</w:t>
      </w:r>
      <w:r w:rsidR="000E244E" w:rsidRPr="003E3A23">
        <w:rPr>
          <w:rFonts w:ascii="Courier New" w:hAnsi="Courier New" w:cs="Courier New"/>
          <w:sz w:val="22"/>
          <w:szCs w:val="22"/>
        </w:rPr>
        <w:t>in.nhs.uk</w:t>
      </w:r>
      <w:r w:rsidR="00FC1D5F" w:rsidRPr="00F039D0">
        <w:rPr>
          <w:rFonts w:ascii="Courier New" w:hAnsi="Courier New" w:cs="Courier New"/>
          <w:sz w:val="22"/>
          <w:szCs w:val="22"/>
        </w:rPr>
        <w:t>/",</w:t>
      </w:r>
    </w:p>
    <w:p w14:paraId="1D292389" w14:textId="4D40CDD2" w:rsidR="0078631F" w:rsidRPr="00F039D0" w:rsidRDefault="0078631F" w:rsidP="0078631F">
      <w:pPr>
        <w:pStyle w:val="ListParagraph"/>
        <w:rPr>
          <w:rFonts w:ascii="Courier New" w:hAnsi="Courier New" w:cs="Courier New"/>
          <w:sz w:val="22"/>
          <w:szCs w:val="22"/>
        </w:rPr>
      </w:pPr>
      <w:r w:rsidRPr="00F039D0">
        <w:rPr>
          <w:rFonts w:ascii="Courier New" w:hAnsi="Courier New" w:cs="Courier New"/>
          <w:sz w:val="22"/>
          <w:szCs w:val="22"/>
        </w:rPr>
        <w:t xml:space="preserve">  "P": ["P</w:t>
      </w:r>
      <w:r w:rsidR="00E04C1F">
        <w:rPr>
          <w:rFonts w:ascii="Courier New" w:hAnsi="Courier New" w:cs="Courier New"/>
          <w:sz w:val="22"/>
          <w:szCs w:val="22"/>
        </w:rPr>
        <w:t>0</w:t>
      </w:r>
      <w:r w:rsidRPr="00F039D0">
        <w:rPr>
          <w:rFonts w:ascii="Courier New" w:hAnsi="Courier New" w:cs="Courier New"/>
          <w:sz w:val="22"/>
          <w:szCs w:val="22"/>
        </w:rPr>
        <w:t xml:space="preserve">", </w:t>
      </w:r>
      <w:r w:rsidR="007C0D99" w:rsidRPr="00F039D0">
        <w:rPr>
          <w:rFonts w:ascii="Courier New" w:hAnsi="Courier New" w:cs="Courier New"/>
          <w:sz w:val="22"/>
          <w:szCs w:val="22"/>
        </w:rPr>
        <w:t>"P</w:t>
      </w:r>
      <w:r w:rsidR="001A0263">
        <w:rPr>
          <w:rFonts w:ascii="Courier New" w:hAnsi="Courier New" w:cs="Courier New"/>
          <w:sz w:val="22"/>
          <w:szCs w:val="22"/>
        </w:rPr>
        <w:t>3</w:t>
      </w:r>
      <w:r w:rsidR="007C0D99" w:rsidRPr="00F039D0">
        <w:rPr>
          <w:rFonts w:ascii="Courier New" w:hAnsi="Courier New" w:cs="Courier New"/>
          <w:sz w:val="22"/>
          <w:szCs w:val="22"/>
        </w:rPr>
        <w:t>"</w:t>
      </w:r>
      <w:r w:rsidR="007C0D99">
        <w:rPr>
          <w:rFonts w:ascii="Courier New" w:hAnsi="Courier New" w:cs="Courier New"/>
          <w:sz w:val="22"/>
          <w:szCs w:val="22"/>
        </w:rPr>
        <w:t xml:space="preserve">, </w:t>
      </w:r>
      <w:r w:rsidR="007C0D99" w:rsidRPr="00F039D0">
        <w:rPr>
          <w:rFonts w:ascii="Courier New" w:hAnsi="Courier New" w:cs="Courier New"/>
          <w:sz w:val="22"/>
          <w:szCs w:val="22"/>
        </w:rPr>
        <w:t>"P</w:t>
      </w:r>
      <w:r w:rsidR="001A0263">
        <w:rPr>
          <w:rFonts w:ascii="Courier New" w:hAnsi="Courier New" w:cs="Courier New"/>
          <w:sz w:val="22"/>
          <w:szCs w:val="22"/>
        </w:rPr>
        <w:t>5</w:t>
      </w:r>
      <w:r w:rsidR="007C0D99" w:rsidRPr="00F039D0">
        <w:rPr>
          <w:rFonts w:ascii="Courier New" w:hAnsi="Courier New" w:cs="Courier New"/>
          <w:sz w:val="22"/>
          <w:szCs w:val="22"/>
        </w:rPr>
        <w:t>"</w:t>
      </w:r>
      <w:r w:rsidR="007C0D99">
        <w:rPr>
          <w:rFonts w:ascii="Courier New" w:hAnsi="Courier New" w:cs="Courier New"/>
          <w:sz w:val="22"/>
          <w:szCs w:val="22"/>
        </w:rPr>
        <w:t xml:space="preserve">, </w:t>
      </w:r>
      <w:r w:rsidRPr="00F039D0">
        <w:rPr>
          <w:rFonts w:ascii="Courier New" w:hAnsi="Courier New" w:cs="Courier New"/>
          <w:sz w:val="22"/>
          <w:szCs w:val="22"/>
        </w:rPr>
        <w:t>"P</w:t>
      </w:r>
      <w:r w:rsidR="001A0263">
        <w:rPr>
          <w:rFonts w:ascii="Courier New" w:hAnsi="Courier New" w:cs="Courier New"/>
          <w:sz w:val="22"/>
          <w:szCs w:val="22"/>
        </w:rPr>
        <w:t>6</w:t>
      </w:r>
      <w:r w:rsidRPr="00F039D0">
        <w:rPr>
          <w:rFonts w:ascii="Courier New" w:hAnsi="Courier New" w:cs="Courier New"/>
          <w:sz w:val="22"/>
          <w:szCs w:val="22"/>
        </w:rPr>
        <w:t>"</w:t>
      </w:r>
      <w:r w:rsidR="00E04C1F">
        <w:rPr>
          <w:rFonts w:ascii="Courier New" w:hAnsi="Courier New" w:cs="Courier New"/>
          <w:sz w:val="22"/>
          <w:szCs w:val="22"/>
        </w:rPr>
        <w:t xml:space="preserve">, </w:t>
      </w:r>
      <w:r w:rsidR="0095608E" w:rsidRPr="00F039D0">
        <w:rPr>
          <w:rFonts w:ascii="Courier New" w:hAnsi="Courier New" w:cs="Courier New"/>
          <w:sz w:val="22"/>
          <w:szCs w:val="22"/>
        </w:rPr>
        <w:t>"P</w:t>
      </w:r>
      <w:r w:rsidR="001A0263">
        <w:rPr>
          <w:rFonts w:ascii="Courier New" w:hAnsi="Courier New" w:cs="Courier New"/>
          <w:sz w:val="22"/>
          <w:szCs w:val="22"/>
        </w:rPr>
        <w:t>7</w:t>
      </w:r>
      <w:r w:rsidR="0095608E" w:rsidRPr="00F039D0">
        <w:rPr>
          <w:rFonts w:ascii="Courier New" w:hAnsi="Courier New" w:cs="Courier New"/>
          <w:sz w:val="22"/>
          <w:szCs w:val="22"/>
        </w:rPr>
        <w:t>"</w:t>
      </w:r>
      <w:r w:rsidR="0095608E">
        <w:rPr>
          <w:rFonts w:ascii="Courier New" w:hAnsi="Courier New" w:cs="Courier New"/>
          <w:sz w:val="22"/>
          <w:szCs w:val="22"/>
        </w:rPr>
        <w:t xml:space="preserve">, </w:t>
      </w:r>
      <w:r w:rsidR="00014585" w:rsidRPr="00F039D0">
        <w:rPr>
          <w:rFonts w:ascii="Courier New" w:hAnsi="Courier New" w:cs="Courier New"/>
          <w:sz w:val="22"/>
          <w:szCs w:val="22"/>
        </w:rPr>
        <w:t>"</w:t>
      </w:r>
      <w:r w:rsidR="00115144">
        <w:rPr>
          <w:rFonts w:ascii="Courier New" w:hAnsi="Courier New" w:cs="Courier New"/>
          <w:sz w:val="22"/>
          <w:szCs w:val="22"/>
        </w:rPr>
        <w:t>P9</w:t>
      </w:r>
      <w:r w:rsidR="00014585" w:rsidRPr="00F039D0">
        <w:rPr>
          <w:rFonts w:ascii="Courier New" w:hAnsi="Courier New" w:cs="Courier New"/>
          <w:sz w:val="22"/>
          <w:szCs w:val="22"/>
        </w:rPr>
        <w:t>"</w:t>
      </w:r>
      <w:r w:rsidRPr="00F039D0">
        <w:rPr>
          <w:rFonts w:ascii="Courier New" w:hAnsi="Courier New" w:cs="Courier New"/>
          <w:sz w:val="22"/>
          <w:szCs w:val="22"/>
        </w:rPr>
        <w:t>],</w:t>
      </w:r>
    </w:p>
    <w:p w14:paraId="4E45037A" w14:textId="7852266A" w:rsidR="0078631F" w:rsidRPr="00F039D0" w:rsidRDefault="0078631F" w:rsidP="0078631F">
      <w:pPr>
        <w:pStyle w:val="ListParagraph"/>
        <w:rPr>
          <w:rFonts w:ascii="Courier New" w:hAnsi="Courier New" w:cs="Courier New"/>
          <w:sz w:val="22"/>
          <w:szCs w:val="22"/>
        </w:rPr>
      </w:pPr>
      <w:r w:rsidRPr="00F039D0">
        <w:rPr>
          <w:rFonts w:ascii="Courier New" w:hAnsi="Courier New" w:cs="Courier New"/>
          <w:sz w:val="22"/>
          <w:szCs w:val="22"/>
        </w:rPr>
        <w:t xml:space="preserve">  "C": ["C</w:t>
      </w:r>
      <w:r w:rsidR="0014606D">
        <w:rPr>
          <w:rFonts w:ascii="Courier New" w:hAnsi="Courier New" w:cs="Courier New"/>
          <w:sz w:val="22"/>
          <w:szCs w:val="22"/>
        </w:rPr>
        <w:t>p</w:t>
      </w:r>
      <w:r w:rsidRPr="00F039D0">
        <w:rPr>
          <w:rFonts w:ascii="Courier New" w:hAnsi="Courier New" w:cs="Courier New"/>
          <w:sz w:val="22"/>
          <w:szCs w:val="22"/>
        </w:rPr>
        <w:t>", "C</w:t>
      </w:r>
      <w:r w:rsidR="0014606D">
        <w:rPr>
          <w:rFonts w:ascii="Courier New" w:hAnsi="Courier New" w:cs="Courier New"/>
          <w:sz w:val="22"/>
          <w:szCs w:val="22"/>
        </w:rPr>
        <w:t>d</w:t>
      </w:r>
      <w:r w:rsidRPr="00F039D0">
        <w:rPr>
          <w:rFonts w:ascii="Courier New" w:hAnsi="Courier New" w:cs="Courier New"/>
          <w:sz w:val="22"/>
          <w:szCs w:val="22"/>
        </w:rPr>
        <w:t>"</w:t>
      </w:r>
      <w:r w:rsidR="009B2F00" w:rsidRPr="00F039D0">
        <w:rPr>
          <w:rFonts w:ascii="Courier New" w:hAnsi="Courier New" w:cs="Courier New"/>
          <w:sz w:val="22"/>
          <w:szCs w:val="22"/>
        </w:rPr>
        <w:t>, "C</w:t>
      </w:r>
      <w:r w:rsidR="0014606D">
        <w:rPr>
          <w:rFonts w:ascii="Courier New" w:hAnsi="Courier New" w:cs="Courier New"/>
          <w:sz w:val="22"/>
          <w:szCs w:val="22"/>
        </w:rPr>
        <w:t>k</w:t>
      </w:r>
      <w:r w:rsidR="009B2F00" w:rsidRPr="00F039D0">
        <w:rPr>
          <w:rFonts w:ascii="Courier New" w:hAnsi="Courier New" w:cs="Courier New"/>
          <w:sz w:val="22"/>
          <w:szCs w:val="22"/>
        </w:rPr>
        <w:t>"</w:t>
      </w:r>
      <w:r w:rsidR="00AB1111">
        <w:rPr>
          <w:rFonts w:ascii="Courier New" w:hAnsi="Courier New" w:cs="Courier New"/>
          <w:sz w:val="22"/>
          <w:szCs w:val="22"/>
        </w:rPr>
        <w:t xml:space="preserve">, </w:t>
      </w:r>
      <w:r w:rsidR="00AB1111" w:rsidRPr="00F039D0">
        <w:rPr>
          <w:rFonts w:ascii="Courier New" w:hAnsi="Courier New" w:cs="Courier New"/>
          <w:sz w:val="22"/>
          <w:szCs w:val="22"/>
        </w:rPr>
        <w:t>"C</w:t>
      </w:r>
      <w:r w:rsidR="00AB1111">
        <w:rPr>
          <w:rFonts w:ascii="Courier New" w:hAnsi="Courier New" w:cs="Courier New"/>
          <w:sz w:val="22"/>
          <w:szCs w:val="22"/>
        </w:rPr>
        <w:t>m</w:t>
      </w:r>
      <w:r w:rsidR="00AB1111" w:rsidRPr="00F039D0">
        <w:rPr>
          <w:rFonts w:ascii="Courier New" w:hAnsi="Courier New" w:cs="Courier New"/>
          <w:sz w:val="22"/>
          <w:szCs w:val="22"/>
        </w:rPr>
        <w:t>"</w:t>
      </w:r>
      <w:r w:rsidRPr="00F039D0">
        <w:rPr>
          <w:rFonts w:ascii="Courier New" w:hAnsi="Courier New" w:cs="Courier New"/>
          <w:sz w:val="22"/>
          <w:szCs w:val="22"/>
        </w:rPr>
        <w:t>]</w:t>
      </w:r>
    </w:p>
    <w:p w14:paraId="4F443D77" w14:textId="78C183EB" w:rsidR="0078631F" w:rsidRPr="00F039D0" w:rsidRDefault="0078631F" w:rsidP="0078631F">
      <w:pPr>
        <w:pStyle w:val="ListParagraph"/>
        <w:rPr>
          <w:rFonts w:ascii="Courier New" w:hAnsi="Courier New" w:cs="Courier New"/>
          <w:sz w:val="22"/>
          <w:szCs w:val="22"/>
        </w:rPr>
      </w:pPr>
      <w:r w:rsidRPr="00F039D0">
        <w:rPr>
          <w:rFonts w:ascii="Courier New" w:hAnsi="Courier New" w:cs="Courier New"/>
          <w:sz w:val="22"/>
          <w:szCs w:val="22"/>
        </w:rPr>
        <w:t>}</w:t>
      </w:r>
    </w:p>
    <w:p w14:paraId="70682240" w14:textId="4D14809F" w:rsidR="000525D0" w:rsidRDefault="00C3069B" w:rsidP="00411B60">
      <w:pPr>
        <w:pStyle w:val="Heading3"/>
      </w:pPr>
      <w:r>
        <w:t>Profiles</w:t>
      </w:r>
    </w:p>
    <w:p w14:paraId="3A205F05" w14:textId="34427199" w:rsidR="00177DC6" w:rsidRDefault="005407CA" w:rsidP="00177DC6">
      <w:pPr>
        <w:pStyle w:val="ListParagraph"/>
        <w:numPr>
          <w:ilvl w:val="0"/>
          <w:numId w:val="19"/>
        </w:numPr>
        <w:rPr>
          <w:lang w:eastAsia="en-US"/>
        </w:rPr>
      </w:pPr>
      <w:r>
        <w:rPr>
          <w:lang w:eastAsia="en-US"/>
        </w:rPr>
        <w:t xml:space="preserve">Aligning the above to the </w:t>
      </w:r>
      <w:r w:rsidR="000B7442">
        <w:rPr>
          <w:lang w:eastAsia="en-US"/>
        </w:rPr>
        <w:t xml:space="preserve">standard </w:t>
      </w:r>
      <w:r w:rsidR="00DF3892">
        <w:rPr>
          <w:lang w:eastAsia="en-US"/>
        </w:rPr>
        <w:t>D</w:t>
      </w:r>
      <w:r w:rsidR="00DF3892" w:rsidRPr="002319A7">
        <w:rPr>
          <w:lang w:eastAsia="en-US"/>
        </w:rPr>
        <w:t>CB3051 Identity Verification and Authentication Standard for Digital Health and Care Services</w:t>
      </w:r>
      <w:r w:rsidR="00DF3892">
        <w:rPr>
          <w:lang w:eastAsia="en-US"/>
        </w:rPr>
        <w:t xml:space="preserve"> </w:t>
      </w:r>
      <w:sdt>
        <w:sdtPr>
          <w:rPr>
            <w:lang w:eastAsia="en-US"/>
          </w:rPr>
          <w:id w:val="-1446315260"/>
          <w:citation/>
        </w:sdtPr>
        <w:sdtContent>
          <w:r w:rsidR="00DF3892">
            <w:rPr>
              <w:lang w:eastAsia="en-US"/>
            </w:rPr>
            <w:fldChar w:fldCharType="begin"/>
          </w:r>
          <w:r w:rsidR="00DF3892">
            <w:rPr>
              <w:lang w:eastAsia="en-US"/>
            </w:rPr>
            <w:instrText xml:space="preserve">CITATION NHSDIdVer \l 2057 </w:instrText>
          </w:r>
          <w:r w:rsidR="00DF3892">
            <w:rPr>
              <w:lang w:eastAsia="en-US"/>
            </w:rPr>
            <w:fldChar w:fldCharType="separate"/>
          </w:r>
          <w:r w:rsidR="00BF386C">
            <w:rPr>
              <w:noProof/>
              <w:lang w:eastAsia="en-US"/>
            </w:rPr>
            <w:t>[12]</w:t>
          </w:r>
          <w:r w:rsidR="00DF3892">
            <w:rPr>
              <w:lang w:eastAsia="en-US"/>
            </w:rPr>
            <w:fldChar w:fldCharType="end"/>
          </w:r>
        </w:sdtContent>
      </w:sdt>
      <w:r w:rsidR="00DF3892">
        <w:rPr>
          <w:lang w:eastAsia="en-US"/>
        </w:rPr>
        <w:t xml:space="preserve"> brings a standard set of vectors supported by the </w:t>
      </w:r>
      <w:r w:rsidR="00A66E19">
        <w:rPr>
          <w:lang w:eastAsia="en-US"/>
        </w:rPr>
        <w:t>NHS login</w:t>
      </w:r>
      <w:r w:rsidR="00DF3892">
        <w:rPr>
          <w:lang w:eastAsia="en-US"/>
        </w:rPr>
        <w:t xml:space="preserve"> Service</w:t>
      </w:r>
      <w:r w:rsidR="00177DC6">
        <w:rPr>
          <w:lang w:eastAsia="en-US"/>
        </w:rPr>
        <w:t>, described in the table belo</w:t>
      </w:r>
      <w:r w:rsidR="00A10855">
        <w:rPr>
          <w:lang w:eastAsia="en-US"/>
        </w:rPr>
        <w:t>w</w:t>
      </w:r>
    </w:p>
    <w:p w14:paraId="11F994B6" w14:textId="77777777" w:rsidR="00A10855" w:rsidRDefault="00A10855" w:rsidP="00A10855">
      <w:pPr>
        <w:pStyle w:val="ListParagraph"/>
        <w:rPr>
          <w:lang w:eastAsia="en-US"/>
        </w:rPr>
      </w:pPr>
    </w:p>
    <w:p w14:paraId="7B60712D" w14:textId="2819291F" w:rsidR="00A10855" w:rsidRPr="00A10855" w:rsidRDefault="00A10855" w:rsidP="00A10855">
      <w:pPr>
        <w:pStyle w:val="ListParagraph"/>
        <w:jc w:val="center"/>
        <w:rPr>
          <w:b/>
          <w:bCs/>
          <w:color w:val="003350"/>
          <w:sz w:val="18"/>
          <w:szCs w:val="18"/>
        </w:rPr>
      </w:pPr>
      <w:r w:rsidRPr="00A10855">
        <w:rPr>
          <w:b/>
          <w:bCs/>
          <w:color w:val="003350"/>
          <w:sz w:val="18"/>
          <w:szCs w:val="18"/>
        </w:rPr>
        <w:t>Table 21: Profiles supported</w:t>
      </w:r>
    </w:p>
    <w:tbl>
      <w:tblPr>
        <w:tblStyle w:val="StandardTable"/>
        <w:tblW w:w="0" w:type="auto"/>
        <w:jc w:val="center"/>
        <w:tblLook w:val="04A0" w:firstRow="1" w:lastRow="0" w:firstColumn="1" w:lastColumn="0" w:noHBand="0" w:noVBand="1"/>
      </w:tblPr>
      <w:tblGrid>
        <w:gridCol w:w="1799"/>
        <w:gridCol w:w="7217"/>
      </w:tblGrid>
      <w:tr w:rsidR="00177DC6" w:rsidRPr="0064326D" w14:paraId="77C4B030" w14:textId="77777777" w:rsidTr="00AF1CFA">
        <w:trPr>
          <w:cnfStyle w:val="100000000000" w:firstRow="1" w:lastRow="0" w:firstColumn="0" w:lastColumn="0" w:oddVBand="0" w:evenVBand="0" w:oddHBand="0" w:evenHBand="0" w:firstRowFirstColumn="0" w:firstRowLastColumn="0" w:lastRowFirstColumn="0" w:lastRowLastColumn="0"/>
          <w:cantSplit/>
          <w:tblHeader/>
          <w:jc w:val="center"/>
        </w:trPr>
        <w:tc>
          <w:tcPr>
            <w:tcW w:w="1799" w:type="dxa"/>
          </w:tcPr>
          <w:p w14:paraId="2AED5BA9" w14:textId="083A39D7" w:rsidR="00177DC6" w:rsidRDefault="00177DC6" w:rsidP="0087344E">
            <w:pPr>
              <w:jc w:val="center"/>
              <w:rPr>
                <w:sz w:val="22"/>
                <w:szCs w:val="22"/>
              </w:rPr>
            </w:pPr>
            <w:r>
              <w:rPr>
                <w:sz w:val="22"/>
                <w:szCs w:val="22"/>
              </w:rPr>
              <w:t>Vector</w:t>
            </w:r>
          </w:p>
        </w:tc>
        <w:tc>
          <w:tcPr>
            <w:tcW w:w="7217" w:type="dxa"/>
          </w:tcPr>
          <w:p w14:paraId="6EE2397F" w14:textId="77777777" w:rsidR="00177DC6" w:rsidRPr="0064326D" w:rsidRDefault="00177DC6" w:rsidP="0087344E">
            <w:pPr>
              <w:rPr>
                <w:sz w:val="22"/>
                <w:szCs w:val="22"/>
              </w:rPr>
            </w:pPr>
            <w:r>
              <w:rPr>
                <w:sz w:val="22"/>
                <w:szCs w:val="22"/>
              </w:rPr>
              <w:t>Description</w:t>
            </w:r>
          </w:p>
        </w:tc>
      </w:tr>
      <w:tr w:rsidR="00177DC6" w:rsidRPr="0064326D" w14:paraId="49B34D3C" w14:textId="77777777" w:rsidTr="00AF1CFA">
        <w:trPr>
          <w:cantSplit/>
          <w:jc w:val="center"/>
        </w:trPr>
        <w:tc>
          <w:tcPr>
            <w:tcW w:w="1799" w:type="dxa"/>
          </w:tcPr>
          <w:p w14:paraId="662F005A" w14:textId="44D79276" w:rsidR="00177DC6" w:rsidRPr="00563477" w:rsidRDefault="00587043" w:rsidP="0087344E">
            <w:pPr>
              <w:jc w:val="center"/>
              <w:rPr>
                <w:sz w:val="22"/>
                <w:szCs w:val="22"/>
              </w:rPr>
            </w:pPr>
            <w:r>
              <w:rPr>
                <w:sz w:val="22"/>
                <w:szCs w:val="22"/>
              </w:rPr>
              <w:t>“P</w:t>
            </w:r>
            <w:proofErr w:type="gramStart"/>
            <w:r>
              <w:rPr>
                <w:sz w:val="22"/>
                <w:szCs w:val="22"/>
              </w:rPr>
              <w:t>0.C</w:t>
            </w:r>
            <w:r w:rsidR="0014606D">
              <w:rPr>
                <w:sz w:val="22"/>
                <w:szCs w:val="22"/>
              </w:rPr>
              <w:t>p</w:t>
            </w:r>
            <w:proofErr w:type="gramEnd"/>
            <w:r>
              <w:rPr>
                <w:sz w:val="22"/>
                <w:szCs w:val="22"/>
              </w:rPr>
              <w:t>”</w:t>
            </w:r>
          </w:p>
        </w:tc>
        <w:tc>
          <w:tcPr>
            <w:tcW w:w="7217" w:type="dxa"/>
          </w:tcPr>
          <w:p w14:paraId="4EB32585" w14:textId="6C3BD2D0" w:rsidR="00177DC6" w:rsidRPr="00BC42D7" w:rsidRDefault="007C4831" w:rsidP="0087344E">
            <w:pPr>
              <w:rPr>
                <w:sz w:val="22"/>
                <w:szCs w:val="22"/>
              </w:rPr>
            </w:pPr>
            <w:r>
              <w:rPr>
                <w:sz w:val="22"/>
                <w:szCs w:val="22"/>
              </w:rPr>
              <w:t xml:space="preserve">Low </w:t>
            </w:r>
            <w:r w:rsidR="00587043">
              <w:rPr>
                <w:sz w:val="22"/>
                <w:szCs w:val="22"/>
              </w:rPr>
              <w:t>Identity verification, user authenticated using password</w:t>
            </w:r>
          </w:p>
        </w:tc>
      </w:tr>
      <w:tr w:rsidR="00AF1CFA" w:rsidRPr="0064326D" w14:paraId="39105ADA" w14:textId="77777777" w:rsidTr="00AF1CFA">
        <w:trPr>
          <w:cantSplit/>
          <w:jc w:val="center"/>
        </w:trPr>
        <w:tc>
          <w:tcPr>
            <w:tcW w:w="1799" w:type="dxa"/>
          </w:tcPr>
          <w:p w14:paraId="086E07AB" w14:textId="49A55D6E" w:rsidR="00AF1CFA" w:rsidRDefault="00AF1CFA" w:rsidP="00AF1CFA">
            <w:pPr>
              <w:jc w:val="center"/>
              <w:rPr>
                <w:sz w:val="22"/>
                <w:szCs w:val="22"/>
              </w:rPr>
            </w:pPr>
            <w:r>
              <w:rPr>
                <w:sz w:val="22"/>
                <w:szCs w:val="22"/>
              </w:rPr>
              <w:t>“P0.</w:t>
            </w:r>
            <w:proofErr w:type="gramStart"/>
            <w:r>
              <w:rPr>
                <w:sz w:val="22"/>
                <w:szCs w:val="22"/>
              </w:rPr>
              <w:t>Cp.Cd</w:t>
            </w:r>
            <w:proofErr w:type="gramEnd"/>
            <w:r>
              <w:rPr>
                <w:sz w:val="22"/>
                <w:szCs w:val="22"/>
              </w:rPr>
              <w:t>”</w:t>
            </w:r>
          </w:p>
        </w:tc>
        <w:tc>
          <w:tcPr>
            <w:tcW w:w="7217" w:type="dxa"/>
          </w:tcPr>
          <w:p w14:paraId="0028D217" w14:textId="52A18C34" w:rsidR="00AF1CFA" w:rsidDel="007C4831" w:rsidRDefault="00AF1CFA" w:rsidP="00AF1CFA">
            <w:pPr>
              <w:rPr>
                <w:sz w:val="22"/>
                <w:szCs w:val="22"/>
              </w:rPr>
            </w:pPr>
            <w:r>
              <w:rPr>
                <w:sz w:val="22"/>
                <w:szCs w:val="22"/>
              </w:rPr>
              <w:t>Low Identity verification, user authenticated using password and enrolled device (2FA)</w:t>
            </w:r>
          </w:p>
        </w:tc>
      </w:tr>
      <w:tr w:rsidR="00AF1CFA" w:rsidRPr="0064326D" w14:paraId="24DCE253" w14:textId="77777777" w:rsidTr="00AF1CFA">
        <w:trPr>
          <w:cantSplit/>
          <w:jc w:val="center"/>
        </w:trPr>
        <w:tc>
          <w:tcPr>
            <w:tcW w:w="1799" w:type="dxa"/>
          </w:tcPr>
          <w:p w14:paraId="5A1D0127" w14:textId="143214D1" w:rsidR="00AF1CFA" w:rsidRDefault="00AF1CFA" w:rsidP="00AF1CFA">
            <w:pPr>
              <w:jc w:val="center"/>
              <w:rPr>
                <w:sz w:val="22"/>
                <w:szCs w:val="22"/>
              </w:rPr>
            </w:pPr>
            <w:r>
              <w:rPr>
                <w:sz w:val="22"/>
                <w:szCs w:val="22"/>
              </w:rPr>
              <w:t>“P0.</w:t>
            </w:r>
            <w:proofErr w:type="gramStart"/>
            <w:r>
              <w:rPr>
                <w:sz w:val="22"/>
                <w:szCs w:val="22"/>
              </w:rPr>
              <w:t>Cp.Ck</w:t>
            </w:r>
            <w:proofErr w:type="gramEnd"/>
            <w:r>
              <w:rPr>
                <w:sz w:val="22"/>
                <w:szCs w:val="22"/>
              </w:rPr>
              <w:t>”</w:t>
            </w:r>
          </w:p>
        </w:tc>
        <w:tc>
          <w:tcPr>
            <w:tcW w:w="7217" w:type="dxa"/>
          </w:tcPr>
          <w:p w14:paraId="25C22A48" w14:textId="3766277A" w:rsidR="00AF1CFA" w:rsidDel="007C4831" w:rsidRDefault="00AF1CFA" w:rsidP="00AF1CFA">
            <w:pPr>
              <w:rPr>
                <w:sz w:val="22"/>
                <w:szCs w:val="22"/>
              </w:rPr>
            </w:pPr>
            <w:r>
              <w:rPr>
                <w:sz w:val="22"/>
                <w:szCs w:val="22"/>
              </w:rPr>
              <w:t>Low Identity verification, user authenticated using password and shared key within a device (2FA)</w:t>
            </w:r>
          </w:p>
        </w:tc>
      </w:tr>
      <w:tr w:rsidR="007D442F" w:rsidRPr="0064326D" w14:paraId="567D4C3B" w14:textId="77777777" w:rsidTr="00AF1CFA">
        <w:trPr>
          <w:cantSplit/>
          <w:jc w:val="center"/>
        </w:trPr>
        <w:tc>
          <w:tcPr>
            <w:tcW w:w="1799" w:type="dxa"/>
          </w:tcPr>
          <w:p w14:paraId="3DAF4108" w14:textId="1C85ACB9" w:rsidR="007D442F" w:rsidRDefault="007D442F" w:rsidP="007D442F">
            <w:pPr>
              <w:jc w:val="center"/>
              <w:rPr>
                <w:sz w:val="22"/>
                <w:szCs w:val="22"/>
              </w:rPr>
            </w:pPr>
            <w:r>
              <w:rPr>
                <w:sz w:val="22"/>
                <w:szCs w:val="22"/>
              </w:rPr>
              <w:t>“P</w:t>
            </w:r>
            <w:proofErr w:type="gramStart"/>
            <w:r>
              <w:rPr>
                <w:sz w:val="22"/>
                <w:szCs w:val="22"/>
              </w:rPr>
              <w:t>0.Cm</w:t>
            </w:r>
            <w:proofErr w:type="gramEnd"/>
            <w:r>
              <w:rPr>
                <w:sz w:val="22"/>
                <w:szCs w:val="22"/>
              </w:rPr>
              <w:t>”</w:t>
            </w:r>
          </w:p>
        </w:tc>
        <w:tc>
          <w:tcPr>
            <w:tcW w:w="7217" w:type="dxa"/>
          </w:tcPr>
          <w:p w14:paraId="075EAF72" w14:textId="7A487087" w:rsidR="007D442F" w:rsidRDefault="007D442F" w:rsidP="007D442F">
            <w:pPr>
              <w:rPr>
                <w:sz w:val="22"/>
                <w:szCs w:val="22"/>
              </w:rPr>
            </w:pPr>
            <w:r>
              <w:rPr>
                <w:sz w:val="22"/>
                <w:szCs w:val="22"/>
              </w:rPr>
              <w:t>Low Identity verification, user authenticated via asymmetric key within a device (2FA) (for example, FIDO UAF authentication)</w:t>
            </w:r>
          </w:p>
        </w:tc>
      </w:tr>
      <w:tr w:rsidR="007F7A73" w:rsidRPr="0064326D" w14:paraId="0B5EFFC9" w14:textId="77777777" w:rsidTr="00AF1CFA">
        <w:trPr>
          <w:cantSplit/>
          <w:jc w:val="center"/>
        </w:trPr>
        <w:tc>
          <w:tcPr>
            <w:tcW w:w="1799" w:type="dxa"/>
          </w:tcPr>
          <w:p w14:paraId="0DA692B7" w14:textId="08A8101D" w:rsidR="007F7A73" w:rsidRDefault="007F7A73" w:rsidP="007F7A73">
            <w:pPr>
              <w:jc w:val="center"/>
              <w:rPr>
                <w:sz w:val="22"/>
                <w:szCs w:val="22"/>
              </w:rPr>
            </w:pPr>
            <w:r>
              <w:rPr>
                <w:sz w:val="22"/>
                <w:szCs w:val="22"/>
              </w:rPr>
              <w:t>“P</w:t>
            </w:r>
            <w:proofErr w:type="gramStart"/>
            <w:r>
              <w:rPr>
                <w:sz w:val="22"/>
                <w:szCs w:val="22"/>
              </w:rPr>
              <w:t>5.Cp</w:t>
            </w:r>
            <w:proofErr w:type="gramEnd"/>
            <w:r>
              <w:rPr>
                <w:sz w:val="22"/>
                <w:szCs w:val="22"/>
              </w:rPr>
              <w:t>”</w:t>
            </w:r>
          </w:p>
        </w:tc>
        <w:tc>
          <w:tcPr>
            <w:tcW w:w="7217" w:type="dxa"/>
          </w:tcPr>
          <w:p w14:paraId="4A571F77" w14:textId="6B3D4746" w:rsidR="007F7A73" w:rsidRDefault="007F7A73" w:rsidP="007F7A73">
            <w:pPr>
              <w:rPr>
                <w:sz w:val="22"/>
                <w:szCs w:val="22"/>
              </w:rPr>
            </w:pPr>
            <w:r>
              <w:rPr>
                <w:sz w:val="22"/>
                <w:szCs w:val="22"/>
              </w:rPr>
              <w:t>Medium Identity verification, user authenticated using password</w:t>
            </w:r>
          </w:p>
        </w:tc>
      </w:tr>
      <w:tr w:rsidR="007F7A73" w:rsidRPr="0064326D" w14:paraId="5109671D" w14:textId="77777777" w:rsidTr="00AF1CFA">
        <w:trPr>
          <w:cantSplit/>
          <w:jc w:val="center"/>
        </w:trPr>
        <w:tc>
          <w:tcPr>
            <w:tcW w:w="1799" w:type="dxa"/>
          </w:tcPr>
          <w:p w14:paraId="7EA6E28A" w14:textId="55D8F1C8" w:rsidR="007F7A73" w:rsidRDefault="007F7A73" w:rsidP="007F7A73">
            <w:pPr>
              <w:jc w:val="center"/>
              <w:rPr>
                <w:sz w:val="22"/>
                <w:szCs w:val="22"/>
              </w:rPr>
            </w:pPr>
            <w:r>
              <w:rPr>
                <w:sz w:val="22"/>
                <w:szCs w:val="22"/>
              </w:rPr>
              <w:t>“P5.</w:t>
            </w:r>
            <w:proofErr w:type="gramStart"/>
            <w:r>
              <w:rPr>
                <w:sz w:val="22"/>
                <w:szCs w:val="22"/>
              </w:rPr>
              <w:t>Cp.Cd</w:t>
            </w:r>
            <w:proofErr w:type="gramEnd"/>
            <w:r>
              <w:rPr>
                <w:sz w:val="22"/>
                <w:szCs w:val="22"/>
              </w:rPr>
              <w:t>”</w:t>
            </w:r>
          </w:p>
        </w:tc>
        <w:tc>
          <w:tcPr>
            <w:tcW w:w="7217" w:type="dxa"/>
          </w:tcPr>
          <w:p w14:paraId="3B308FCC" w14:textId="062D50A0" w:rsidR="007F7A73" w:rsidRPr="0064326D" w:rsidRDefault="007F7A73" w:rsidP="007F7A73">
            <w:pPr>
              <w:rPr>
                <w:sz w:val="22"/>
                <w:szCs w:val="22"/>
              </w:rPr>
            </w:pPr>
            <w:r>
              <w:rPr>
                <w:sz w:val="22"/>
                <w:szCs w:val="22"/>
              </w:rPr>
              <w:t>Medium Identity verification, user authenticated using password and enrolled device (2FA)</w:t>
            </w:r>
          </w:p>
        </w:tc>
      </w:tr>
      <w:tr w:rsidR="007F7A73" w:rsidRPr="0064326D" w14:paraId="00900B20" w14:textId="77777777" w:rsidTr="00AF1CFA">
        <w:trPr>
          <w:cantSplit/>
          <w:jc w:val="center"/>
        </w:trPr>
        <w:tc>
          <w:tcPr>
            <w:tcW w:w="1799" w:type="dxa"/>
          </w:tcPr>
          <w:p w14:paraId="70C5B3DA" w14:textId="1B0CAD82" w:rsidR="007F7A73" w:rsidRDefault="007F7A73" w:rsidP="007F7A73">
            <w:pPr>
              <w:jc w:val="center"/>
              <w:rPr>
                <w:sz w:val="22"/>
                <w:szCs w:val="22"/>
              </w:rPr>
            </w:pPr>
            <w:r>
              <w:rPr>
                <w:sz w:val="22"/>
                <w:szCs w:val="22"/>
              </w:rPr>
              <w:t>“P5.</w:t>
            </w:r>
            <w:proofErr w:type="gramStart"/>
            <w:r>
              <w:rPr>
                <w:sz w:val="22"/>
                <w:szCs w:val="22"/>
              </w:rPr>
              <w:t>Cp.Ck</w:t>
            </w:r>
            <w:proofErr w:type="gramEnd"/>
            <w:r>
              <w:rPr>
                <w:sz w:val="22"/>
                <w:szCs w:val="22"/>
              </w:rPr>
              <w:t>”</w:t>
            </w:r>
          </w:p>
        </w:tc>
        <w:tc>
          <w:tcPr>
            <w:tcW w:w="7217" w:type="dxa"/>
          </w:tcPr>
          <w:p w14:paraId="4B511499" w14:textId="247A4395" w:rsidR="007F7A73" w:rsidRDefault="007F7A73" w:rsidP="007F7A73">
            <w:pPr>
              <w:rPr>
                <w:sz w:val="22"/>
                <w:szCs w:val="22"/>
              </w:rPr>
            </w:pPr>
            <w:r>
              <w:rPr>
                <w:sz w:val="22"/>
                <w:szCs w:val="22"/>
              </w:rPr>
              <w:t>Medium Identity verification, user authenticated using password and shared key within a device (2FA)</w:t>
            </w:r>
          </w:p>
        </w:tc>
      </w:tr>
      <w:tr w:rsidR="007F7A73" w:rsidRPr="0064326D" w14:paraId="3B1DA1B7" w14:textId="77777777" w:rsidTr="00AF1CFA">
        <w:trPr>
          <w:cantSplit/>
          <w:jc w:val="center"/>
        </w:trPr>
        <w:tc>
          <w:tcPr>
            <w:tcW w:w="1799" w:type="dxa"/>
          </w:tcPr>
          <w:p w14:paraId="226C49DD" w14:textId="57965DE6" w:rsidR="007F7A73" w:rsidRDefault="007F7A73" w:rsidP="007F7A73">
            <w:pPr>
              <w:jc w:val="center"/>
              <w:rPr>
                <w:sz w:val="22"/>
                <w:szCs w:val="22"/>
              </w:rPr>
            </w:pPr>
            <w:r>
              <w:rPr>
                <w:sz w:val="22"/>
                <w:szCs w:val="22"/>
              </w:rPr>
              <w:t>“P</w:t>
            </w:r>
            <w:proofErr w:type="gramStart"/>
            <w:r>
              <w:rPr>
                <w:sz w:val="22"/>
                <w:szCs w:val="22"/>
              </w:rPr>
              <w:t>5.Cm</w:t>
            </w:r>
            <w:proofErr w:type="gramEnd"/>
            <w:r>
              <w:rPr>
                <w:sz w:val="22"/>
                <w:szCs w:val="22"/>
              </w:rPr>
              <w:t>”</w:t>
            </w:r>
          </w:p>
        </w:tc>
        <w:tc>
          <w:tcPr>
            <w:tcW w:w="7217" w:type="dxa"/>
          </w:tcPr>
          <w:p w14:paraId="2F5A6D3E" w14:textId="355CB43E" w:rsidR="007F7A73" w:rsidRDefault="007F7A73" w:rsidP="007F7A73">
            <w:pPr>
              <w:rPr>
                <w:sz w:val="22"/>
                <w:szCs w:val="22"/>
              </w:rPr>
            </w:pPr>
            <w:r>
              <w:rPr>
                <w:sz w:val="22"/>
                <w:szCs w:val="22"/>
              </w:rPr>
              <w:t>Medium Identity verification, user authenticated via asymmetric key within a device (2FA) (for example, FIDO UAF authentication)</w:t>
            </w:r>
          </w:p>
        </w:tc>
      </w:tr>
      <w:tr w:rsidR="008E42E6" w:rsidRPr="0064326D" w14:paraId="09032B10" w14:textId="77777777" w:rsidTr="00AF1CFA">
        <w:trPr>
          <w:cantSplit/>
          <w:jc w:val="center"/>
        </w:trPr>
        <w:tc>
          <w:tcPr>
            <w:tcW w:w="1799" w:type="dxa"/>
          </w:tcPr>
          <w:p w14:paraId="38B03988" w14:textId="31622355" w:rsidR="008E42E6" w:rsidRDefault="008E42E6" w:rsidP="008E42E6">
            <w:pPr>
              <w:jc w:val="center"/>
              <w:rPr>
                <w:sz w:val="22"/>
                <w:szCs w:val="22"/>
              </w:rPr>
            </w:pPr>
            <w:r>
              <w:rPr>
                <w:sz w:val="22"/>
                <w:szCs w:val="22"/>
              </w:rPr>
              <w:t>“P</w:t>
            </w:r>
            <w:proofErr w:type="gramStart"/>
            <w:r>
              <w:rPr>
                <w:sz w:val="22"/>
                <w:szCs w:val="22"/>
              </w:rPr>
              <w:t>9.Cp</w:t>
            </w:r>
            <w:proofErr w:type="gramEnd"/>
            <w:r>
              <w:rPr>
                <w:sz w:val="22"/>
                <w:szCs w:val="22"/>
              </w:rPr>
              <w:t>”</w:t>
            </w:r>
          </w:p>
        </w:tc>
        <w:tc>
          <w:tcPr>
            <w:tcW w:w="7217" w:type="dxa"/>
          </w:tcPr>
          <w:p w14:paraId="5B9BF497" w14:textId="5A4E7F27" w:rsidR="008E42E6" w:rsidRDefault="008E42E6" w:rsidP="008E42E6">
            <w:pPr>
              <w:rPr>
                <w:sz w:val="22"/>
                <w:szCs w:val="22"/>
              </w:rPr>
            </w:pPr>
            <w:r>
              <w:rPr>
                <w:sz w:val="22"/>
                <w:szCs w:val="22"/>
              </w:rPr>
              <w:t>High Identity verification, user authenticated using password</w:t>
            </w:r>
          </w:p>
        </w:tc>
      </w:tr>
      <w:tr w:rsidR="008E42E6" w:rsidRPr="0064326D" w14:paraId="2CDCDB3F" w14:textId="77777777" w:rsidTr="00AF1CFA">
        <w:trPr>
          <w:cantSplit/>
          <w:jc w:val="center"/>
        </w:trPr>
        <w:tc>
          <w:tcPr>
            <w:tcW w:w="1799" w:type="dxa"/>
          </w:tcPr>
          <w:p w14:paraId="5C99D532" w14:textId="08F76BE0" w:rsidR="008E42E6" w:rsidRDefault="008E42E6" w:rsidP="008E42E6">
            <w:pPr>
              <w:jc w:val="center"/>
              <w:rPr>
                <w:sz w:val="22"/>
                <w:szCs w:val="22"/>
              </w:rPr>
            </w:pPr>
            <w:r>
              <w:rPr>
                <w:sz w:val="22"/>
                <w:szCs w:val="22"/>
              </w:rPr>
              <w:t>“P9.</w:t>
            </w:r>
            <w:proofErr w:type="gramStart"/>
            <w:r>
              <w:rPr>
                <w:sz w:val="22"/>
                <w:szCs w:val="22"/>
              </w:rPr>
              <w:t>Cp.Cd</w:t>
            </w:r>
            <w:proofErr w:type="gramEnd"/>
            <w:r>
              <w:rPr>
                <w:sz w:val="22"/>
                <w:szCs w:val="22"/>
              </w:rPr>
              <w:t>”</w:t>
            </w:r>
          </w:p>
        </w:tc>
        <w:tc>
          <w:tcPr>
            <w:tcW w:w="7217" w:type="dxa"/>
          </w:tcPr>
          <w:p w14:paraId="1494D5DA" w14:textId="7C0AF479" w:rsidR="008E42E6" w:rsidRDefault="008E42E6" w:rsidP="008E42E6">
            <w:pPr>
              <w:rPr>
                <w:sz w:val="22"/>
                <w:szCs w:val="22"/>
              </w:rPr>
            </w:pPr>
            <w:r>
              <w:rPr>
                <w:sz w:val="22"/>
                <w:szCs w:val="22"/>
              </w:rPr>
              <w:t>High Identity verification, user authenticated using password and enrolled device (2FA)</w:t>
            </w:r>
          </w:p>
        </w:tc>
      </w:tr>
      <w:tr w:rsidR="008E42E6" w:rsidRPr="0064326D" w14:paraId="2FC36C01" w14:textId="77777777" w:rsidTr="00AF1CFA">
        <w:trPr>
          <w:cantSplit/>
          <w:jc w:val="center"/>
        </w:trPr>
        <w:tc>
          <w:tcPr>
            <w:tcW w:w="1799" w:type="dxa"/>
          </w:tcPr>
          <w:p w14:paraId="6C02693F" w14:textId="16F22042" w:rsidR="008E42E6" w:rsidRDefault="008E42E6" w:rsidP="008E42E6">
            <w:pPr>
              <w:jc w:val="center"/>
              <w:rPr>
                <w:sz w:val="22"/>
                <w:szCs w:val="22"/>
              </w:rPr>
            </w:pPr>
            <w:r>
              <w:rPr>
                <w:sz w:val="22"/>
                <w:szCs w:val="22"/>
              </w:rPr>
              <w:t>“P9.</w:t>
            </w:r>
            <w:proofErr w:type="gramStart"/>
            <w:r>
              <w:rPr>
                <w:sz w:val="22"/>
                <w:szCs w:val="22"/>
              </w:rPr>
              <w:t>Cp.Ck</w:t>
            </w:r>
            <w:proofErr w:type="gramEnd"/>
            <w:r>
              <w:rPr>
                <w:sz w:val="22"/>
                <w:szCs w:val="22"/>
              </w:rPr>
              <w:t>”</w:t>
            </w:r>
          </w:p>
        </w:tc>
        <w:tc>
          <w:tcPr>
            <w:tcW w:w="7217" w:type="dxa"/>
          </w:tcPr>
          <w:p w14:paraId="338C7DD0" w14:textId="0949A69D" w:rsidR="008E42E6" w:rsidRDefault="008E42E6" w:rsidP="008E42E6">
            <w:pPr>
              <w:rPr>
                <w:sz w:val="22"/>
                <w:szCs w:val="22"/>
              </w:rPr>
            </w:pPr>
            <w:r>
              <w:rPr>
                <w:sz w:val="22"/>
                <w:szCs w:val="22"/>
              </w:rPr>
              <w:t>High Identity verification, user authenticated using password and shared key within a device (2FA)</w:t>
            </w:r>
          </w:p>
        </w:tc>
      </w:tr>
      <w:tr w:rsidR="008E42E6" w:rsidRPr="0064326D" w14:paraId="79416674" w14:textId="77777777" w:rsidTr="00AF1CFA">
        <w:trPr>
          <w:cantSplit/>
          <w:jc w:val="center"/>
        </w:trPr>
        <w:tc>
          <w:tcPr>
            <w:tcW w:w="1799" w:type="dxa"/>
          </w:tcPr>
          <w:p w14:paraId="6A1C3B2A" w14:textId="61CC3A13" w:rsidR="008E42E6" w:rsidRDefault="008E42E6" w:rsidP="008E42E6">
            <w:pPr>
              <w:jc w:val="center"/>
              <w:rPr>
                <w:sz w:val="22"/>
                <w:szCs w:val="22"/>
              </w:rPr>
            </w:pPr>
            <w:r>
              <w:rPr>
                <w:sz w:val="22"/>
                <w:szCs w:val="22"/>
              </w:rPr>
              <w:t>“P</w:t>
            </w:r>
            <w:proofErr w:type="gramStart"/>
            <w:r>
              <w:rPr>
                <w:sz w:val="22"/>
                <w:szCs w:val="22"/>
              </w:rPr>
              <w:t>9.Cm</w:t>
            </w:r>
            <w:proofErr w:type="gramEnd"/>
            <w:r>
              <w:rPr>
                <w:sz w:val="22"/>
                <w:szCs w:val="22"/>
              </w:rPr>
              <w:t>”</w:t>
            </w:r>
          </w:p>
        </w:tc>
        <w:tc>
          <w:tcPr>
            <w:tcW w:w="7217" w:type="dxa"/>
          </w:tcPr>
          <w:p w14:paraId="5816AEEC" w14:textId="5681E000" w:rsidR="008E42E6" w:rsidRDefault="008E42E6" w:rsidP="008E42E6">
            <w:pPr>
              <w:rPr>
                <w:sz w:val="22"/>
                <w:szCs w:val="22"/>
              </w:rPr>
            </w:pPr>
            <w:r>
              <w:rPr>
                <w:sz w:val="22"/>
                <w:szCs w:val="22"/>
              </w:rPr>
              <w:t>High Identity verification, user authenticated via asymmetric key within a device (2FA) (for example, FIDO UAF authentication)</w:t>
            </w:r>
          </w:p>
        </w:tc>
      </w:tr>
    </w:tbl>
    <w:p w14:paraId="113B4C5E" w14:textId="77777777" w:rsidR="00177DC6" w:rsidRPr="00A428C9" w:rsidRDefault="00177DC6" w:rsidP="00A428C9">
      <w:pPr>
        <w:rPr>
          <w:lang w:eastAsia="en-US"/>
        </w:rPr>
      </w:pPr>
    </w:p>
    <w:p w14:paraId="6D0FAA76" w14:textId="72DCCA49" w:rsidR="00C3069B" w:rsidRDefault="009954D9" w:rsidP="007B45BE">
      <w:pPr>
        <w:pStyle w:val="Heading4"/>
        <w:rPr>
          <w:lang w:eastAsia="en-US"/>
        </w:rPr>
      </w:pPr>
      <w:r>
        <w:rPr>
          <w:lang w:eastAsia="en-US"/>
        </w:rPr>
        <w:t xml:space="preserve">Example 1 </w:t>
      </w:r>
      <w:r w:rsidR="0039516E">
        <w:rPr>
          <w:lang w:eastAsia="en-US"/>
        </w:rPr>
        <w:t>–</w:t>
      </w:r>
      <w:r>
        <w:rPr>
          <w:lang w:eastAsia="en-US"/>
        </w:rPr>
        <w:t xml:space="preserve"> </w:t>
      </w:r>
      <w:r w:rsidR="009475BF">
        <w:rPr>
          <w:lang w:eastAsia="en-US"/>
        </w:rPr>
        <w:t>Partner Service</w:t>
      </w:r>
      <w:r w:rsidR="0039516E">
        <w:rPr>
          <w:lang w:eastAsia="en-US"/>
        </w:rPr>
        <w:t xml:space="preserve"> provides access to sensitive data</w:t>
      </w:r>
    </w:p>
    <w:p w14:paraId="35EE461C" w14:textId="6B59E513" w:rsidR="00546EF5" w:rsidRDefault="00546EF5" w:rsidP="00374FE6">
      <w:pPr>
        <w:rPr>
          <w:lang w:eastAsia="en-US"/>
        </w:rPr>
      </w:pPr>
      <w:r>
        <w:rPr>
          <w:lang w:eastAsia="en-US"/>
        </w:rPr>
        <w:t xml:space="preserve">This example maps onto archetypes A1, </w:t>
      </w:r>
      <w:r w:rsidR="008D0D52">
        <w:rPr>
          <w:lang w:eastAsia="en-US"/>
        </w:rPr>
        <w:t>A4, A5, A6, A7 within the standard ‘</w:t>
      </w:r>
      <w:r w:rsidR="008D0D52" w:rsidRPr="002319A7">
        <w:rPr>
          <w:lang w:eastAsia="en-US"/>
        </w:rPr>
        <w:t>DCB3051 Identity Verification and Authentication Standard for Digital Health and Care Services</w:t>
      </w:r>
      <w:r w:rsidR="008D0D52">
        <w:rPr>
          <w:lang w:eastAsia="en-US"/>
        </w:rPr>
        <w:t xml:space="preserve">’ </w:t>
      </w:r>
      <w:sdt>
        <w:sdtPr>
          <w:rPr>
            <w:lang w:eastAsia="en-US"/>
          </w:rPr>
          <w:id w:val="782760963"/>
          <w:citation/>
        </w:sdtPr>
        <w:sdtContent>
          <w:r w:rsidR="008D0D52">
            <w:rPr>
              <w:lang w:eastAsia="en-US"/>
            </w:rPr>
            <w:fldChar w:fldCharType="begin"/>
          </w:r>
          <w:r w:rsidR="008D0D52">
            <w:rPr>
              <w:lang w:eastAsia="en-US"/>
            </w:rPr>
            <w:instrText xml:space="preserve">CITATION NHSDIdVer \l 2057 </w:instrText>
          </w:r>
          <w:r w:rsidR="008D0D52">
            <w:rPr>
              <w:lang w:eastAsia="en-US"/>
            </w:rPr>
            <w:fldChar w:fldCharType="separate"/>
          </w:r>
          <w:r w:rsidR="00BF386C">
            <w:rPr>
              <w:noProof/>
              <w:lang w:eastAsia="en-US"/>
            </w:rPr>
            <w:t>[12]</w:t>
          </w:r>
          <w:r w:rsidR="008D0D52">
            <w:rPr>
              <w:lang w:eastAsia="en-US"/>
            </w:rPr>
            <w:fldChar w:fldCharType="end"/>
          </w:r>
        </w:sdtContent>
      </w:sdt>
      <w:r w:rsidR="008D0D52">
        <w:rPr>
          <w:lang w:eastAsia="en-US"/>
        </w:rPr>
        <w:t xml:space="preserve"> </w:t>
      </w:r>
    </w:p>
    <w:p w14:paraId="6157018C" w14:textId="61E33DFC" w:rsidR="00DF25BC" w:rsidRDefault="00DF25BC" w:rsidP="00374FE6">
      <w:pPr>
        <w:rPr>
          <w:lang w:eastAsia="en-US"/>
        </w:rPr>
      </w:pPr>
    </w:p>
    <w:p w14:paraId="65CDDC7D" w14:textId="7AF83785" w:rsidR="00DF25BC" w:rsidRDefault="00DF25BC" w:rsidP="00374FE6">
      <w:pPr>
        <w:rPr>
          <w:lang w:eastAsia="en-US"/>
        </w:rPr>
      </w:pPr>
      <w:r>
        <w:rPr>
          <w:lang w:eastAsia="en-US"/>
        </w:rPr>
        <w:t>The service requires High Verification and High Authentication</w:t>
      </w:r>
      <w:r w:rsidR="00CA0783">
        <w:rPr>
          <w:lang w:eastAsia="en-US"/>
        </w:rPr>
        <w:t>. The service sends the following as acceptable Vectors in the ‘</w:t>
      </w:r>
      <w:proofErr w:type="spellStart"/>
      <w:r w:rsidR="00CA0783">
        <w:rPr>
          <w:lang w:eastAsia="en-US"/>
        </w:rPr>
        <w:t>vtr</w:t>
      </w:r>
      <w:proofErr w:type="spellEnd"/>
      <w:r w:rsidR="00CA0783">
        <w:rPr>
          <w:lang w:eastAsia="en-US"/>
        </w:rPr>
        <w:t>’ parameter:</w:t>
      </w:r>
    </w:p>
    <w:p w14:paraId="6F8D6A0B" w14:textId="3CB4CB67" w:rsidR="00CA0783" w:rsidRDefault="00937EC6" w:rsidP="00374FE6">
      <w:pPr>
        <w:rPr>
          <w:lang w:eastAsia="en-US"/>
        </w:rPr>
      </w:pPr>
      <w:r>
        <w:rPr>
          <w:lang w:eastAsia="en-US"/>
        </w:rPr>
        <w:t>“</w:t>
      </w:r>
      <w:r w:rsidR="008E0635">
        <w:rPr>
          <w:lang w:eastAsia="en-US"/>
        </w:rPr>
        <w:t>[</w:t>
      </w:r>
      <w:r w:rsidR="00CA0783">
        <w:rPr>
          <w:lang w:eastAsia="en-US"/>
        </w:rPr>
        <w:t>“</w:t>
      </w:r>
      <w:r w:rsidR="00115144">
        <w:rPr>
          <w:lang w:eastAsia="en-US"/>
        </w:rPr>
        <w:t>P9</w:t>
      </w:r>
      <w:r w:rsidR="00CA0783">
        <w:rPr>
          <w:lang w:eastAsia="en-US"/>
        </w:rPr>
        <w:t>.</w:t>
      </w:r>
      <w:proofErr w:type="gramStart"/>
      <w:r w:rsidR="00CA0783">
        <w:rPr>
          <w:lang w:eastAsia="en-US"/>
        </w:rPr>
        <w:t>C</w:t>
      </w:r>
      <w:r w:rsidR="00F4200E">
        <w:rPr>
          <w:lang w:eastAsia="en-US"/>
        </w:rPr>
        <w:t>p</w:t>
      </w:r>
      <w:r w:rsidR="00CA0783">
        <w:rPr>
          <w:lang w:eastAsia="en-US"/>
        </w:rPr>
        <w:t>.C</w:t>
      </w:r>
      <w:r w:rsidR="00F4200E">
        <w:rPr>
          <w:lang w:eastAsia="en-US"/>
        </w:rPr>
        <w:t>d</w:t>
      </w:r>
      <w:proofErr w:type="gramEnd"/>
      <w:r w:rsidR="00CA0783">
        <w:rPr>
          <w:lang w:eastAsia="en-US"/>
        </w:rPr>
        <w:t>”,“</w:t>
      </w:r>
      <w:r w:rsidR="00115144">
        <w:rPr>
          <w:lang w:eastAsia="en-US"/>
        </w:rPr>
        <w:t>P9</w:t>
      </w:r>
      <w:r w:rsidR="00CA0783">
        <w:rPr>
          <w:lang w:eastAsia="en-US"/>
        </w:rPr>
        <w:t>.C</w:t>
      </w:r>
      <w:r w:rsidR="00F4200E">
        <w:rPr>
          <w:lang w:eastAsia="en-US"/>
        </w:rPr>
        <w:t>p</w:t>
      </w:r>
      <w:r w:rsidR="00CA0783">
        <w:rPr>
          <w:lang w:eastAsia="en-US"/>
        </w:rPr>
        <w:t>.C</w:t>
      </w:r>
      <w:r w:rsidR="00F4200E">
        <w:rPr>
          <w:lang w:eastAsia="en-US"/>
        </w:rPr>
        <w:t>k</w:t>
      </w:r>
      <w:r w:rsidR="00CA0783">
        <w:rPr>
          <w:lang w:eastAsia="en-US"/>
        </w:rPr>
        <w:t>”</w:t>
      </w:r>
      <w:r w:rsidR="008C732B">
        <w:rPr>
          <w:lang w:eastAsia="en-US"/>
        </w:rPr>
        <w:t>,“</w:t>
      </w:r>
      <w:r w:rsidR="00115144">
        <w:rPr>
          <w:lang w:eastAsia="en-US"/>
        </w:rPr>
        <w:t>P9</w:t>
      </w:r>
      <w:r w:rsidR="008C732B">
        <w:rPr>
          <w:lang w:eastAsia="en-US"/>
        </w:rPr>
        <w:t>.C</w:t>
      </w:r>
      <w:r w:rsidR="00F15DC2">
        <w:rPr>
          <w:lang w:eastAsia="en-US"/>
        </w:rPr>
        <w:t>m</w:t>
      </w:r>
      <w:r w:rsidR="008C732B">
        <w:rPr>
          <w:lang w:eastAsia="en-US"/>
        </w:rPr>
        <w:t>”</w:t>
      </w:r>
      <w:r w:rsidR="008E0635">
        <w:rPr>
          <w:lang w:eastAsia="en-US"/>
        </w:rPr>
        <w:t>]</w:t>
      </w:r>
      <w:r>
        <w:rPr>
          <w:lang w:eastAsia="en-US"/>
        </w:rPr>
        <w:t>”</w:t>
      </w:r>
    </w:p>
    <w:p w14:paraId="6FC99167" w14:textId="6AF7A11E" w:rsidR="007B45BE" w:rsidRDefault="007B45BE" w:rsidP="007B45BE">
      <w:pPr>
        <w:pStyle w:val="Heading4"/>
        <w:rPr>
          <w:lang w:eastAsia="en-US"/>
        </w:rPr>
      </w:pPr>
      <w:r>
        <w:rPr>
          <w:lang w:eastAsia="en-US"/>
        </w:rPr>
        <w:t xml:space="preserve">Example 2 – </w:t>
      </w:r>
      <w:r w:rsidR="009475BF">
        <w:rPr>
          <w:lang w:eastAsia="en-US"/>
        </w:rPr>
        <w:t xml:space="preserve">Partner Service </w:t>
      </w:r>
      <w:r>
        <w:rPr>
          <w:lang w:eastAsia="en-US"/>
        </w:rPr>
        <w:t xml:space="preserve">provides access to </w:t>
      </w:r>
      <w:r w:rsidR="001C5FE0">
        <w:rPr>
          <w:lang w:eastAsia="en-US"/>
        </w:rPr>
        <w:t xml:space="preserve">basic </w:t>
      </w:r>
      <w:r>
        <w:rPr>
          <w:lang w:eastAsia="en-US"/>
        </w:rPr>
        <w:t>data</w:t>
      </w:r>
      <w:r w:rsidR="001C5FE0">
        <w:rPr>
          <w:lang w:eastAsia="en-US"/>
        </w:rPr>
        <w:t xml:space="preserve"> (not sensitive)</w:t>
      </w:r>
    </w:p>
    <w:p w14:paraId="22DC095E" w14:textId="0FA3FC73" w:rsidR="007B45BE" w:rsidRDefault="007B45BE" w:rsidP="007B45BE">
      <w:pPr>
        <w:rPr>
          <w:lang w:eastAsia="en-US"/>
        </w:rPr>
      </w:pPr>
      <w:r>
        <w:rPr>
          <w:lang w:eastAsia="en-US"/>
        </w:rPr>
        <w:t>This example maps onto archetype A</w:t>
      </w:r>
      <w:r w:rsidR="00477CE6">
        <w:rPr>
          <w:lang w:eastAsia="en-US"/>
        </w:rPr>
        <w:t xml:space="preserve">3 </w:t>
      </w:r>
      <w:r>
        <w:rPr>
          <w:lang w:eastAsia="en-US"/>
        </w:rPr>
        <w:t>within the standard ‘</w:t>
      </w:r>
      <w:r w:rsidRPr="002319A7">
        <w:rPr>
          <w:lang w:eastAsia="en-US"/>
        </w:rPr>
        <w:t>DCB3051 Identity Verification and Authentication Standard for Digital Health and Care Services</w:t>
      </w:r>
      <w:r>
        <w:rPr>
          <w:lang w:eastAsia="en-US"/>
        </w:rPr>
        <w:t xml:space="preserve">’ </w:t>
      </w:r>
      <w:sdt>
        <w:sdtPr>
          <w:rPr>
            <w:lang w:eastAsia="en-US"/>
          </w:rPr>
          <w:id w:val="-269545333"/>
          <w:citation/>
        </w:sdtPr>
        <w:sdtContent>
          <w:r>
            <w:rPr>
              <w:lang w:eastAsia="en-US"/>
            </w:rPr>
            <w:fldChar w:fldCharType="begin"/>
          </w:r>
          <w:r>
            <w:rPr>
              <w:lang w:eastAsia="en-US"/>
            </w:rPr>
            <w:instrText xml:space="preserve">CITATION NHSDIdVer \l 2057 </w:instrText>
          </w:r>
          <w:r>
            <w:rPr>
              <w:lang w:eastAsia="en-US"/>
            </w:rPr>
            <w:fldChar w:fldCharType="separate"/>
          </w:r>
          <w:r w:rsidR="00BF386C">
            <w:rPr>
              <w:noProof/>
              <w:lang w:eastAsia="en-US"/>
            </w:rPr>
            <w:t>[12]</w:t>
          </w:r>
          <w:r>
            <w:rPr>
              <w:lang w:eastAsia="en-US"/>
            </w:rPr>
            <w:fldChar w:fldCharType="end"/>
          </w:r>
        </w:sdtContent>
      </w:sdt>
      <w:r>
        <w:rPr>
          <w:lang w:eastAsia="en-US"/>
        </w:rPr>
        <w:t xml:space="preserve"> </w:t>
      </w:r>
    </w:p>
    <w:p w14:paraId="6E6012D1" w14:textId="77777777" w:rsidR="007B45BE" w:rsidRDefault="007B45BE" w:rsidP="007B45BE">
      <w:pPr>
        <w:rPr>
          <w:lang w:eastAsia="en-US"/>
        </w:rPr>
      </w:pPr>
    </w:p>
    <w:p w14:paraId="76BEDA8D" w14:textId="0C93F38E" w:rsidR="007B45BE" w:rsidRDefault="007B45BE" w:rsidP="007B45BE">
      <w:pPr>
        <w:rPr>
          <w:lang w:eastAsia="en-US"/>
        </w:rPr>
      </w:pPr>
      <w:r>
        <w:rPr>
          <w:lang w:eastAsia="en-US"/>
        </w:rPr>
        <w:t xml:space="preserve">The service requires </w:t>
      </w:r>
      <w:r w:rsidR="00477CE6">
        <w:rPr>
          <w:lang w:eastAsia="en-US"/>
        </w:rPr>
        <w:t xml:space="preserve">Medium </w:t>
      </w:r>
      <w:r>
        <w:rPr>
          <w:lang w:eastAsia="en-US"/>
        </w:rPr>
        <w:t>Verification and High Authentication, with SSO allowed. The service sends the following as acceptable Vectors in the ‘</w:t>
      </w:r>
      <w:proofErr w:type="spellStart"/>
      <w:r>
        <w:rPr>
          <w:lang w:eastAsia="en-US"/>
        </w:rPr>
        <w:t>vtr</w:t>
      </w:r>
      <w:proofErr w:type="spellEnd"/>
      <w:r>
        <w:rPr>
          <w:lang w:eastAsia="en-US"/>
        </w:rPr>
        <w:t>’ parameter:</w:t>
      </w:r>
    </w:p>
    <w:p w14:paraId="12D35287" w14:textId="16271E4C" w:rsidR="007B45BE" w:rsidRDefault="006A09B1" w:rsidP="007B45BE">
      <w:pPr>
        <w:rPr>
          <w:lang w:eastAsia="en-US"/>
        </w:rPr>
      </w:pPr>
      <w:r>
        <w:rPr>
          <w:lang w:eastAsia="en-US"/>
        </w:rPr>
        <w:t>“[</w:t>
      </w:r>
      <w:r w:rsidR="00937E61">
        <w:rPr>
          <w:lang w:eastAsia="en-US"/>
        </w:rPr>
        <w:t>“P5.</w:t>
      </w:r>
      <w:proofErr w:type="gramStart"/>
      <w:r w:rsidR="00937E61">
        <w:rPr>
          <w:lang w:eastAsia="en-US"/>
        </w:rPr>
        <w:t>C</w:t>
      </w:r>
      <w:r w:rsidR="00F4200E">
        <w:rPr>
          <w:lang w:eastAsia="en-US"/>
        </w:rPr>
        <w:t>p</w:t>
      </w:r>
      <w:r w:rsidR="00937E61">
        <w:rPr>
          <w:lang w:eastAsia="en-US"/>
        </w:rPr>
        <w:t>.C</w:t>
      </w:r>
      <w:r w:rsidR="00F4200E">
        <w:rPr>
          <w:lang w:eastAsia="en-US"/>
        </w:rPr>
        <w:t>d</w:t>
      </w:r>
      <w:proofErr w:type="gramEnd"/>
      <w:r w:rsidR="00937E61">
        <w:rPr>
          <w:lang w:eastAsia="en-US"/>
        </w:rPr>
        <w:t>”, “P5.C</w:t>
      </w:r>
      <w:r w:rsidR="00F4200E">
        <w:rPr>
          <w:lang w:eastAsia="en-US"/>
        </w:rPr>
        <w:t>p</w:t>
      </w:r>
      <w:r w:rsidR="00937E61">
        <w:rPr>
          <w:lang w:eastAsia="en-US"/>
        </w:rPr>
        <w:t>.C</w:t>
      </w:r>
      <w:r w:rsidR="00F4200E">
        <w:rPr>
          <w:lang w:eastAsia="en-US"/>
        </w:rPr>
        <w:t>k</w:t>
      </w:r>
      <w:r w:rsidR="00937E61">
        <w:rPr>
          <w:lang w:eastAsia="en-US"/>
        </w:rPr>
        <w:t>”</w:t>
      </w:r>
      <w:r w:rsidR="008C732B">
        <w:rPr>
          <w:lang w:eastAsia="en-US"/>
        </w:rPr>
        <w:t>,“P5.C</w:t>
      </w:r>
      <w:r w:rsidR="00F15DC2">
        <w:rPr>
          <w:lang w:eastAsia="en-US"/>
        </w:rPr>
        <w:t>m</w:t>
      </w:r>
      <w:r w:rsidR="008C732B">
        <w:rPr>
          <w:lang w:eastAsia="en-US"/>
        </w:rPr>
        <w:t>”</w:t>
      </w:r>
      <w:r>
        <w:rPr>
          <w:lang w:eastAsia="en-US"/>
        </w:rPr>
        <w:t>]”</w:t>
      </w:r>
    </w:p>
    <w:p w14:paraId="2CDFA973" w14:textId="1EC9D3A3" w:rsidR="00300A48" w:rsidRDefault="00300A48" w:rsidP="00300A48">
      <w:pPr>
        <w:pStyle w:val="Heading4"/>
        <w:rPr>
          <w:lang w:eastAsia="en-US"/>
        </w:rPr>
      </w:pPr>
      <w:bookmarkStart w:id="95" w:name="_Example_3_–"/>
      <w:bookmarkEnd w:id="95"/>
      <w:r>
        <w:rPr>
          <w:lang w:eastAsia="en-US"/>
        </w:rPr>
        <w:t xml:space="preserve">Example 3 – Partner Service provides access to both basic data (not sensitive) and </w:t>
      </w:r>
      <w:r w:rsidR="00AD5293">
        <w:rPr>
          <w:lang w:eastAsia="en-US"/>
        </w:rPr>
        <w:t>sensitive data</w:t>
      </w:r>
    </w:p>
    <w:p w14:paraId="3FC8D2A1" w14:textId="71D02142" w:rsidR="00AD5293" w:rsidRDefault="00AD5293" w:rsidP="00AD5293">
      <w:pPr>
        <w:rPr>
          <w:lang w:eastAsia="en-US"/>
        </w:rPr>
      </w:pPr>
    </w:p>
    <w:p w14:paraId="71FFCF6D" w14:textId="03D44639" w:rsidR="008B5B9C" w:rsidRDefault="00A53DDA" w:rsidP="00120BB2">
      <w:pPr>
        <w:jc w:val="both"/>
        <w:rPr>
          <w:lang w:eastAsia="en-US"/>
        </w:rPr>
      </w:pPr>
      <w:r>
        <w:rPr>
          <w:lang w:eastAsia="en-US"/>
        </w:rPr>
        <w:t xml:space="preserve">This example maps onto </w:t>
      </w:r>
      <w:r w:rsidR="00443798">
        <w:rPr>
          <w:lang w:eastAsia="en-US"/>
        </w:rPr>
        <w:t xml:space="preserve">a </w:t>
      </w:r>
      <w:r w:rsidR="00FC0FA3">
        <w:rPr>
          <w:lang w:eastAsia="en-US"/>
        </w:rPr>
        <w:t xml:space="preserve">service offering </w:t>
      </w:r>
      <w:r w:rsidR="006C00AC">
        <w:rPr>
          <w:lang w:eastAsia="en-US"/>
        </w:rPr>
        <w:t xml:space="preserve">multiple </w:t>
      </w:r>
      <w:r w:rsidR="00D13936">
        <w:rPr>
          <w:lang w:eastAsia="en-US"/>
        </w:rPr>
        <w:t>features</w:t>
      </w:r>
      <w:r w:rsidR="006C00AC">
        <w:rPr>
          <w:lang w:eastAsia="en-US"/>
        </w:rPr>
        <w:t xml:space="preserve">, of which some </w:t>
      </w:r>
      <w:r w:rsidR="00DC6457">
        <w:rPr>
          <w:lang w:eastAsia="en-US"/>
        </w:rPr>
        <w:t>require basic</w:t>
      </w:r>
      <w:r w:rsidR="00F827C6">
        <w:rPr>
          <w:lang w:eastAsia="en-US"/>
        </w:rPr>
        <w:t xml:space="preserve"> </w:t>
      </w:r>
      <w:r w:rsidR="00930CD1">
        <w:rPr>
          <w:lang w:eastAsia="en-US"/>
        </w:rPr>
        <w:t xml:space="preserve">user </w:t>
      </w:r>
      <w:r w:rsidR="00F827C6">
        <w:rPr>
          <w:lang w:eastAsia="en-US"/>
        </w:rPr>
        <w:t>data</w:t>
      </w:r>
      <w:r w:rsidR="00F25224">
        <w:rPr>
          <w:lang w:eastAsia="en-US"/>
        </w:rPr>
        <w:t>,</w:t>
      </w:r>
      <w:r w:rsidR="006C00AC">
        <w:rPr>
          <w:lang w:eastAsia="en-US"/>
        </w:rPr>
        <w:t xml:space="preserve"> and some </w:t>
      </w:r>
      <w:r w:rsidR="00F827C6">
        <w:rPr>
          <w:lang w:eastAsia="en-US"/>
        </w:rPr>
        <w:t>require</w:t>
      </w:r>
      <w:r w:rsidR="006C00AC">
        <w:rPr>
          <w:lang w:eastAsia="en-US"/>
        </w:rPr>
        <w:t xml:space="preserve"> sensitive </w:t>
      </w:r>
      <w:r w:rsidR="00930CD1">
        <w:rPr>
          <w:lang w:eastAsia="en-US"/>
        </w:rPr>
        <w:t xml:space="preserve">user </w:t>
      </w:r>
      <w:r w:rsidR="00F827C6">
        <w:rPr>
          <w:lang w:eastAsia="en-US"/>
        </w:rPr>
        <w:t>data</w:t>
      </w:r>
      <w:r w:rsidR="006C00AC">
        <w:rPr>
          <w:lang w:eastAsia="en-US"/>
        </w:rPr>
        <w:t>.</w:t>
      </w:r>
    </w:p>
    <w:p w14:paraId="0196AA72" w14:textId="0C1583C2" w:rsidR="00930CD1" w:rsidRDefault="00930CD1" w:rsidP="00120BB2">
      <w:pPr>
        <w:jc w:val="both"/>
        <w:rPr>
          <w:lang w:eastAsia="en-US"/>
        </w:rPr>
      </w:pPr>
    </w:p>
    <w:p w14:paraId="4F187F8F" w14:textId="77777777" w:rsidR="00BE3DA9" w:rsidRDefault="00930CD1" w:rsidP="00120BB2">
      <w:pPr>
        <w:jc w:val="both"/>
        <w:rPr>
          <w:lang w:eastAsia="en-US"/>
        </w:rPr>
      </w:pPr>
      <w:r w:rsidRPr="00930CD1">
        <w:rPr>
          <w:lang w:eastAsia="en-US"/>
        </w:rPr>
        <w:t>Service requests NHS login for Medium Verification (P5) and High Authentication for a user</w:t>
      </w:r>
      <w:r w:rsidR="00BE3DA9">
        <w:rPr>
          <w:lang w:eastAsia="en-US"/>
        </w:rPr>
        <w:t>. The service sends the following as acceptable Vectors in the ‘</w:t>
      </w:r>
      <w:proofErr w:type="spellStart"/>
      <w:r w:rsidR="00BE3DA9">
        <w:rPr>
          <w:lang w:eastAsia="en-US"/>
        </w:rPr>
        <w:t>vtr</w:t>
      </w:r>
      <w:proofErr w:type="spellEnd"/>
      <w:r w:rsidR="00BE3DA9">
        <w:rPr>
          <w:lang w:eastAsia="en-US"/>
        </w:rPr>
        <w:t>’ parameter:</w:t>
      </w:r>
    </w:p>
    <w:p w14:paraId="79E26970" w14:textId="788CA797" w:rsidR="00BE3DA9" w:rsidRDefault="00BE3DA9" w:rsidP="00120BB2">
      <w:pPr>
        <w:jc w:val="both"/>
        <w:rPr>
          <w:lang w:eastAsia="en-US"/>
        </w:rPr>
      </w:pPr>
      <w:r>
        <w:rPr>
          <w:lang w:eastAsia="en-US"/>
        </w:rPr>
        <w:t>“[“P5.</w:t>
      </w:r>
      <w:proofErr w:type="gramStart"/>
      <w:r>
        <w:rPr>
          <w:lang w:eastAsia="en-US"/>
        </w:rPr>
        <w:t>Cp.Cd</w:t>
      </w:r>
      <w:proofErr w:type="gramEnd"/>
      <w:r>
        <w:rPr>
          <w:lang w:eastAsia="en-US"/>
        </w:rPr>
        <w:t>”,“P5.Cp.Ck”,“P5.Cm”</w:t>
      </w:r>
      <w:r w:rsidR="0051254B">
        <w:rPr>
          <w:lang w:eastAsia="en-US"/>
        </w:rPr>
        <w:t>,“P9.Cp.Cd”,“P9.Cp.Ck”,“P9.Cm”</w:t>
      </w:r>
      <w:r>
        <w:rPr>
          <w:lang w:eastAsia="en-US"/>
        </w:rPr>
        <w:t>]”</w:t>
      </w:r>
    </w:p>
    <w:p w14:paraId="306C52D2" w14:textId="7B292D8A" w:rsidR="00930CD1" w:rsidRDefault="00626C80" w:rsidP="00120BB2">
      <w:pPr>
        <w:jc w:val="both"/>
        <w:rPr>
          <w:lang w:eastAsia="en-US"/>
        </w:rPr>
      </w:pPr>
      <w:r w:rsidRPr="00626C80">
        <w:rPr>
          <w:lang w:eastAsia="en-US"/>
        </w:rPr>
        <w:t>Successfully authenticated user can either</w:t>
      </w:r>
      <w:r w:rsidR="004B0430">
        <w:rPr>
          <w:lang w:eastAsia="en-US"/>
        </w:rPr>
        <w:t xml:space="preserve"> be</w:t>
      </w:r>
      <w:r w:rsidRPr="00626C80">
        <w:rPr>
          <w:lang w:eastAsia="en-US"/>
        </w:rPr>
        <w:t xml:space="preserve"> P5 or P9 in terms of identity verification.</w:t>
      </w:r>
    </w:p>
    <w:p w14:paraId="70B5B2EA" w14:textId="77777777" w:rsidR="004B0430" w:rsidRDefault="004B0430" w:rsidP="00F328E8">
      <w:pPr>
        <w:jc w:val="both"/>
        <w:rPr>
          <w:lang w:eastAsia="en-US"/>
        </w:rPr>
      </w:pPr>
    </w:p>
    <w:p w14:paraId="1A626D71" w14:textId="43C17BC3" w:rsidR="00343C23" w:rsidRDefault="00626C80" w:rsidP="00120BB2">
      <w:pPr>
        <w:jc w:val="both"/>
        <w:rPr>
          <w:lang w:eastAsia="en-US"/>
        </w:rPr>
      </w:pPr>
      <w:r w:rsidRPr="00626C80">
        <w:rPr>
          <w:lang w:eastAsia="en-US"/>
        </w:rPr>
        <w:t>For a P9 user (high identity verification) the service can offer all the functionalities, as the user meets service requirements of High Verification and High Authentication</w:t>
      </w:r>
    </w:p>
    <w:p w14:paraId="4EBADEB9" w14:textId="77777777" w:rsidR="004B0430" w:rsidRDefault="00626C80" w:rsidP="00F328E8">
      <w:pPr>
        <w:jc w:val="both"/>
        <w:rPr>
          <w:lang w:eastAsia="en-US"/>
        </w:rPr>
      </w:pPr>
      <w:r w:rsidRPr="00626C80">
        <w:rPr>
          <w:lang w:eastAsia="en-US"/>
        </w:rPr>
        <w:t xml:space="preserve"> </w:t>
      </w:r>
    </w:p>
    <w:p w14:paraId="4E62A487" w14:textId="76E51DF3" w:rsidR="000430DB" w:rsidRDefault="001B0E8C" w:rsidP="00120BB2">
      <w:pPr>
        <w:jc w:val="both"/>
        <w:rPr>
          <w:lang w:eastAsia="en-US"/>
        </w:rPr>
      </w:pPr>
      <w:r>
        <w:rPr>
          <w:lang w:eastAsia="en-US"/>
        </w:rPr>
        <w:t xml:space="preserve">For a </w:t>
      </w:r>
      <w:r w:rsidR="00F22CD1">
        <w:rPr>
          <w:lang w:eastAsia="en-US"/>
        </w:rPr>
        <w:t>P5</w:t>
      </w:r>
      <w:r w:rsidR="00A32BE9">
        <w:rPr>
          <w:lang w:eastAsia="en-US"/>
        </w:rPr>
        <w:t xml:space="preserve"> user</w:t>
      </w:r>
      <w:r w:rsidR="00F22CD1">
        <w:rPr>
          <w:lang w:eastAsia="en-US"/>
        </w:rPr>
        <w:t xml:space="preserve"> (medium </w:t>
      </w:r>
      <w:r w:rsidR="00A32BE9">
        <w:rPr>
          <w:lang w:eastAsia="en-US"/>
        </w:rPr>
        <w:t xml:space="preserve">identity </w:t>
      </w:r>
      <w:r w:rsidR="00F22CD1">
        <w:rPr>
          <w:lang w:eastAsia="en-US"/>
        </w:rPr>
        <w:t>verification) t</w:t>
      </w:r>
      <w:r w:rsidR="00AD5293">
        <w:rPr>
          <w:lang w:eastAsia="en-US"/>
        </w:rPr>
        <w:t xml:space="preserve">he service </w:t>
      </w:r>
      <w:r w:rsidR="003E14BD">
        <w:rPr>
          <w:lang w:eastAsia="en-US"/>
        </w:rPr>
        <w:t xml:space="preserve">offers basic features at the user’s initial login </w:t>
      </w:r>
      <w:r w:rsidR="00374B3B" w:rsidRPr="00374B3B">
        <w:rPr>
          <w:lang w:eastAsia="en-US"/>
        </w:rPr>
        <w:t>as the user meets service requirements of Medium Verification and High Authentication only.</w:t>
      </w:r>
    </w:p>
    <w:p w14:paraId="4D40E035" w14:textId="32BEAEBF" w:rsidR="008270DA" w:rsidRDefault="000430DB" w:rsidP="00120BB2">
      <w:pPr>
        <w:jc w:val="both"/>
        <w:rPr>
          <w:lang w:eastAsia="en-US"/>
        </w:rPr>
      </w:pPr>
      <w:r>
        <w:rPr>
          <w:lang w:eastAsia="en-US"/>
        </w:rPr>
        <w:t xml:space="preserve">When </w:t>
      </w:r>
      <w:r w:rsidR="00B912FD">
        <w:rPr>
          <w:lang w:eastAsia="en-US"/>
        </w:rPr>
        <w:t xml:space="preserve">a </w:t>
      </w:r>
      <w:r w:rsidR="00A32BE9">
        <w:rPr>
          <w:lang w:eastAsia="en-US"/>
        </w:rPr>
        <w:t>P5 user</w:t>
      </w:r>
      <w:r w:rsidR="00FA6542">
        <w:rPr>
          <w:lang w:eastAsia="en-US"/>
        </w:rPr>
        <w:t>, a</w:t>
      </w:r>
      <w:r w:rsidR="00343C23">
        <w:rPr>
          <w:lang w:eastAsia="en-US"/>
        </w:rPr>
        <w:t>ttempts</w:t>
      </w:r>
      <w:r w:rsidR="00F15FEA">
        <w:rPr>
          <w:lang w:eastAsia="en-US"/>
        </w:rPr>
        <w:t xml:space="preserve"> to</w:t>
      </w:r>
      <w:r w:rsidR="008270DA">
        <w:rPr>
          <w:lang w:eastAsia="en-US"/>
        </w:rPr>
        <w:t xml:space="preserve"> access</w:t>
      </w:r>
      <w:r w:rsidR="00016F0F">
        <w:rPr>
          <w:lang w:eastAsia="en-US"/>
        </w:rPr>
        <w:t xml:space="preserve"> other features supported by </w:t>
      </w:r>
      <w:r w:rsidR="008270DA">
        <w:rPr>
          <w:lang w:eastAsia="en-US"/>
        </w:rPr>
        <w:t>sensitive data then the service requires High Verification and High Authentication</w:t>
      </w:r>
      <w:r w:rsidR="00416EF3">
        <w:rPr>
          <w:lang w:eastAsia="en-US"/>
        </w:rPr>
        <w:t>,</w:t>
      </w:r>
      <w:r w:rsidR="00F15FEA">
        <w:rPr>
          <w:lang w:eastAsia="en-US"/>
        </w:rPr>
        <w:t xml:space="preserve"> with SSO allowed</w:t>
      </w:r>
      <w:r w:rsidR="008270DA">
        <w:rPr>
          <w:lang w:eastAsia="en-US"/>
        </w:rPr>
        <w:t>. The service sends the following as acceptable Vectors in the ‘</w:t>
      </w:r>
      <w:proofErr w:type="spellStart"/>
      <w:r w:rsidR="008270DA">
        <w:rPr>
          <w:lang w:eastAsia="en-US"/>
        </w:rPr>
        <w:t>vtr</w:t>
      </w:r>
      <w:proofErr w:type="spellEnd"/>
      <w:r w:rsidR="008270DA">
        <w:rPr>
          <w:lang w:eastAsia="en-US"/>
        </w:rPr>
        <w:t>’ parameter:</w:t>
      </w:r>
    </w:p>
    <w:p w14:paraId="4CE6239A" w14:textId="77777777" w:rsidR="008270DA" w:rsidRDefault="008270DA" w:rsidP="00120BB2">
      <w:pPr>
        <w:jc w:val="both"/>
        <w:rPr>
          <w:lang w:eastAsia="en-US"/>
        </w:rPr>
      </w:pPr>
      <w:r>
        <w:rPr>
          <w:lang w:eastAsia="en-US"/>
        </w:rPr>
        <w:t>“[“P9.</w:t>
      </w:r>
      <w:proofErr w:type="gramStart"/>
      <w:r>
        <w:rPr>
          <w:lang w:eastAsia="en-US"/>
        </w:rPr>
        <w:t>Cp.Cd</w:t>
      </w:r>
      <w:proofErr w:type="gramEnd"/>
      <w:r>
        <w:rPr>
          <w:lang w:eastAsia="en-US"/>
        </w:rPr>
        <w:t>”,“P9.Cp.Ck”,“P9.Cm”]”</w:t>
      </w:r>
    </w:p>
    <w:p w14:paraId="395B1FD9" w14:textId="11C99D26" w:rsidR="00982014" w:rsidRDefault="00444F70" w:rsidP="006F0C4D">
      <w:pPr>
        <w:rPr>
          <w:lang w:eastAsia="en-US"/>
        </w:rPr>
      </w:pPr>
      <w:r w:rsidRPr="00982014">
        <w:rPr>
          <w:lang w:eastAsia="en-US"/>
        </w:rPr>
        <w:lastRenderedPageBreak/>
        <w:t xml:space="preserve">The user is prompted to undertake a </w:t>
      </w:r>
      <w:r w:rsidR="006D77DD" w:rsidRPr="00982014">
        <w:rPr>
          <w:lang w:eastAsia="en-US"/>
        </w:rPr>
        <w:t xml:space="preserve">verification </w:t>
      </w:r>
      <w:r w:rsidR="006345AA" w:rsidRPr="00982014">
        <w:rPr>
          <w:lang w:eastAsia="en-US"/>
        </w:rPr>
        <w:t>step-up</w:t>
      </w:r>
      <w:r w:rsidR="006D77DD" w:rsidRPr="00982014">
        <w:rPr>
          <w:lang w:eastAsia="en-US"/>
        </w:rPr>
        <w:t xml:space="preserve"> journey to take </w:t>
      </w:r>
      <w:r w:rsidR="004F0D81" w:rsidRPr="00982014">
        <w:rPr>
          <w:lang w:eastAsia="en-US"/>
        </w:rPr>
        <w:t>the user</w:t>
      </w:r>
      <w:r w:rsidR="00982014">
        <w:rPr>
          <w:lang w:eastAsia="en-US"/>
        </w:rPr>
        <w:t xml:space="preserve"> </w:t>
      </w:r>
      <w:r w:rsidR="004F0D81" w:rsidRPr="00982014">
        <w:rPr>
          <w:lang w:eastAsia="en-US"/>
        </w:rPr>
        <w:t>verification level from Medium to High.</w:t>
      </w:r>
    </w:p>
    <w:p w14:paraId="56AAFFFD" w14:textId="77777777" w:rsidR="00982014" w:rsidRPr="00982014" w:rsidRDefault="00982014" w:rsidP="00982014">
      <w:pPr>
        <w:rPr>
          <w:lang w:eastAsia="en-US"/>
        </w:rPr>
      </w:pPr>
    </w:p>
    <w:p w14:paraId="036A504D" w14:textId="1F91D9BE" w:rsidR="00F4200E" w:rsidRDefault="00F4200E" w:rsidP="00EC2972">
      <w:pPr>
        <w:pStyle w:val="Heading4"/>
        <w:rPr>
          <w:lang w:eastAsia="en-US"/>
        </w:rPr>
      </w:pPr>
      <w:r>
        <w:rPr>
          <w:lang w:eastAsia="en-US"/>
        </w:rPr>
        <w:t>Single Sign-on</w:t>
      </w:r>
    </w:p>
    <w:p w14:paraId="3787CD56" w14:textId="774E830C" w:rsidR="00F85F32" w:rsidRDefault="00F85F32" w:rsidP="00374FE6">
      <w:pPr>
        <w:rPr>
          <w:lang w:eastAsia="en-US"/>
        </w:rPr>
      </w:pPr>
      <w:r>
        <w:rPr>
          <w:lang w:eastAsia="en-US"/>
        </w:rPr>
        <w:t>If the user’s current sign-on session (if any), does not meet the requested V</w:t>
      </w:r>
      <w:r w:rsidR="00BE6FFF">
        <w:rPr>
          <w:lang w:eastAsia="en-US"/>
        </w:rPr>
        <w:t xml:space="preserve">ectors of </w:t>
      </w:r>
      <w:r>
        <w:rPr>
          <w:lang w:eastAsia="en-US"/>
        </w:rPr>
        <w:t>T</w:t>
      </w:r>
      <w:r w:rsidR="00BE6FFF">
        <w:rPr>
          <w:lang w:eastAsia="en-US"/>
        </w:rPr>
        <w:t>rust (</w:t>
      </w:r>
      <w:proofErr w:type="spellStart"/>
      <w:r w:rsidR="00BE6FFF">
        <w:rPr>
          <w:lang w:eastAsia="en-US"/>
        </w:rPr>
        <w:t>vtr</w:t>
      </w:r>
      <w:proofErr w:type="spellEnd"/>
      <w:r w:rsidR="00BE6FFF">
        <w:rPr>
          <w:lang w:eastAsia="en-US"/>
        </w:rPr>
        <w:t>)</w:t>
      </w:r>
      <w:r>
        <w:rPr>
          <w:lang w:eastAsia="en-US"/>
        </w:rPr>
        <w:t xml:space="preserve"> in the incoming request, then the user will be required to sign-in</w:t>
      </w:r>
      <w:r w:rsidR="00BE6FFF">
        <w:rPr>
          <w:lang w:eastAsia="en-US"/>
        </w:rPr>
        <w:t xml:space="preserve">, </w:t>
      </w:r>
      <w:proofErr w:type="gramStart"/>
      <w:r w:rsidR="00BE6FFF">
        <w:rPr>
          <w:lang w:eastAsia="en-US"/>
        </w:rPr>
        <w:t>in order to</w:t>
      </w:r>
      <w:proofErr w:type="gramEnd"/>
      <w:r w:rsidR="00BE6FFF">
        <w:rPr>
          <w:lang w:eastAsia="en-US"/>
        </w:rPr>
        <w:t xml:space="preserve"> meet the requested vectors.</w:t>
      </w:r>
    </w:p>
    <w:p w14:paraId="1979C0AD" w14:textId="7CEDD97D" w:rsidR="00F4200E" w:rsidRDefault="00BE6FFF" w:rsidP="00374FE6">
      <w:pPr>
        <w:rPr>
          <w:lang w:eastAsia="en-US"/>
        </w:rPr>
      </w:pPr>
      <w:r>
        <w:rPr>
          <w:lang w:eastAsia="en-US"/>
        </w:rPr>
        <w:t xml:space="preserve">Also note that </w:t>
      </w:r>
      <w:r w:rsidR="00F85F32">
        <w:rPr>
          <w:lang w:eastAsia="en-US"/>
        </w:rPr>
        <w:t>Single</w:t>
      </w:r>
      <w:r w:rsidR="00F4200E">
        <w:rPr>
          <w:lang w:eastAsia="en-US"/>
        </w:rPr>
        <w:t xml:space="preserve"> sign-on behaviour, or to </w:t>
      </w:r>
      <w:r w:rsidR="00991805">
        <w:rPr>
          <w:lang w:eastAsia="en-US"/>
        </w:rPr>
        <w:t xml:space="preserve">refuse SSO-behaviour, </w:t>
      </w:r>
      <w:r w:rsidR="0095608E">
        <w:rPr>
          <w:lang w:eastAsia="en-US"/>
        </w:rPr>
        <w:t>can be</w:t>
      </w:r>
      <w:r w:rsidR="00991805">
        <w:rPr>
          <w:lang w:eastAsia="en-US"/>
        </w:rPr>
        <w:t xml:space="preserve"> controlled using the ‘prompt’ parameter on the initial </w:t>
      </w:r>
      <w:r w:rsidR="00832FE7">
        <w:rPr>
          <w:lang w:eastAsia="en-US"/>
        </w:rPr>
        <w:t xml:space="preserve">authorisation request – see section </w:t>
      </w:r>
      <w:r w:rsidR="00832FE7">
        <w:rPr>
          <w:lang w:eastAsia="en-US"/>
        </w:rPr>
        <w:fldChar w:fldCharType="begin"/>
      </w:r>
      <w:r w:rsidR="00832FE7">
        <w:rPr>
          <w:lang w:eastAsia="en-US"/>
        </w:rPr>
        <w:instrText xml:space="preserve"> REF _Ref509838235 \r \h </w:instrText>
      </w:r>
      <w:r w:rsidR="00832FE7">
        <w:rPr>
          <w:lang w:eastAsia="en-US"/>
        </w:rPr>
      </w:r>
      <w:r w:rsidR="00832FE7">
        <w:rPr>
          <w:lang w:eastAsia="en-US"/>
        </w:rPr>
        <w:fldChar w:fldCharType="separate"/>
      </w:r>
      <w:r w:rsidR="00C85908">
        <w:rPr>
          <w:lang w:eastAsia="en-US"/>
        </w:rPr>
        <w:t>3.4.1</w:t>
      </w:r>
      <w:r w:rsidR="00832FE7">
        <w:rPr>
          <w:lang w:eastAsia="en-US"/>
        </w:rPr>
        <w:fldChar w:fldCharType="end"/>
      </w:r>
      <w:r w:rsidR="00832FE7">
        <w:rPr>
          <w:lang w:eastAsia="en-US"/>
        </w:rPr>
        <w:t>.</w:t>
      </w:r>
    </w:p>
    <w:p w14:paraId="3962A746" w14:textId="77777777" w:rsidR="007B45BE" w:rsidRDefault="007B45BE" w:rsidP="00374FE6">
      <w:pPr>
        <w:rPr>
          <w:lang w:eastAsia="en-US"/>
        </w:rPr>
      </w:pPr>
    </w:p>
    <w:p w14:paraId="1BBB5A72" w14:textId="77777777" w:rsidR="00C3069B" w:rsidRPr="00374FE6" w:rsidRDefault="00C3069B" w:rsidP="00374FE6">
      <w:pPr>
        <w:rPr>
          <w:lang w:eastAsia="en-US"/>
        </w:rPr>
      </w:pPr>
    </w:p>
    <w:bookmarkEnd w:id="86"/>
    <w:p w14:paraId="4DBC1F01" w14:textId="77C6E7B1" w:rsidR="00C3069B" w:rsidRPr="00C3069B" w:rsidRDefault="00C3069B" w:rsidP="00C3069B">
      <w:pPr>
        <w:sectPr w:rsidR="00C3069B" w:rsidRPr="00C3069B" w:rsidSect="00461240">
          <w:pgSz w:w="11906" w:h="16838" w:code="9"/>
          <w:pgMar w:top="1440" w:right="1440" w:bottom="1440" w:left="1440" w:header="561" w:footer="561" w:gutter="0"/>
          <w:cols w:space="720"/>
          <w:docGrid w:linePitch="360"/>
        </w:sectPr>
      </w:pPr>
    </w:p>
    <w:p w14:paraId="74AEF379" w14:textId="77777777" w:rsidR="004613DB" w:rsidRDefault="004613DB" w:rsidP="004613DB">
      <w:pPr>
        <w:pStyle w:val="Heading1"/>
        <w:rPr>
          <w:lang w:eastAsia="en-US"/>
        </w:rPr>
      </w:pPr>
      <w:bookmarkStart w:id="96" w:name="_Toc8121210"/>
      <w:bookmarkStart w:id="97" w:name="_Ref512264456"/>
      <w:bookmarkStart w:id="98" w:name="_Toc512594882"/>
      <w:bookmarkStart w:id="99" w:name="_Ref509491012"/>
      <w:bookmarkStart w:id="100" w:name="_Toc118983903"/>
      <w:r>
        <w:rPr>
          <w:lang w:eastAsia="en-US"/>
        </w:rPr>
        <w:lastRenderedPageBreak/>
        <w:t>Password-less Authentication using FIDO UAF</w:t>
      </w:r>
      <w:bookmarkEnd w:id="96"/>
      <w:bookmarkEnd w:id="100"/>
    </w:p>
    <w:p w14:paraId="76BF6629" w14:textId="77777777" w:rsidR="004613DB" w:rsidRPr="00452CDF" w:rsidRDefault="004613DB" w:rsidP="004613DB">
      <w:pPr>
        <w:rPr>
          <w:lang w:eastAsia="en-US"/>
        </w:rPr>
      </w:pPr>
    </w:p>
    <w:p w14:paraId="27BF20D1" w14:textId="77777777" w:rsidR="004613DB" w:rsidRDefault="004613DB" w:rsidP="004613DB">
      <w:r>
        <w:t>References:</w:t>
      </w:r>
    </w:p>
    <w:p w14:paraId="6A5AB762" w14:textId="702ADF38" w:rsidR="004613DB" w:rsidRDefault="004613DB" w:rsidP="004613DB">
      <w:pPr>
        <w:pStyle w:val="ListParagraph"/>
        <w:numPr>
          <w:ilvl w:val="0"/>
          <w:numId w:val="18"/>
        </w:numPr>
        <w:rPr>
          <w:lang w:eastAsia="en-US"/>
        </w:rPr>
      </w:pPr>
      <w:r>
        <w:rPr>
          <w:noProof/>
        </w:rPr>
        <w:t>FIDO Universal Authentication Framework version 1.0</w:t>
      </w:r>
      <w:r>
        <w:rPr>
          <w:lang w:eastAsia="en-US"/>
        </w:rPr>
        <w:t xml:space="preserve"> </w:t>
      </w:r>
      <w:sdt>
        <w:sdtPr>
          <w:rPr>
            <w:lang w:eastAsia="en-US"/>
          </w:rPr>
          <w:id w:val="1438170966"/>
          <w:citation/>
        </w:sdtPr>
        <w:sdtContent>
          <w:r>
            <w:rPr>
              <w:lang w:eastAsia="en-US"/>
            </w:rPr>
            <w:fldChar w:fldCharType="begin"/>
          </w:r>
          <w:r>
            <w:rPr>
              <w:lang w:eastAsia="en-US"/>
            </w:rPr>
            <w:instrText xml:space="preserve"> CITATION FIDOUAF \l 2057 </w:instrText>
          </w:r>
          <w:r>
            <w:rPr>
              <w:lang w:eastAsia="en-US"/>
            </w:rPr>
            <w:fldChar w:fldCharType="separate"/>
          </w:r>
          <w:r w:rsidR="00BF386C">
            <w:rPr>
              <w:noProof/>
              <w:lang w:eastAsia="en-US"/>
            </w:rPr>
            <w:t>[15]</w:t>
          </w:r>
          <w:r>
            <w:rPr>
              <w:lang w:eastAsia="en-US"/>
            </w:rPr>
            <w:fldChar w:fldCharType="end"/>
          </w:r>
        </w:sdtContent>
      </w:sdt>
    </w:p>
    <w:p w14:paraId="0068281B" w14:textId="0AFF5792" w:rsidR="00646C2E" w:rsidRDefault="00646C2E" w:rsidP="00646C2E">
      <w:pPr>
        <w:pStyle w:val="ListParagraph"/>
        <w:numPr>
          <w:ilvl w:val="0"/>
          <w:numId w:val="18"/>
        </w:numPr>
        <w:rPr>
          <w:lang w:eastAsia="en-US"/>
        </w:rPr>
      </w:pPr>
      <w:r>
        <w:rPr>
          <w:noProof/>
        </w:rPr>
        <w:t>FIDO UAF Registry of Predefined Values version 1.0</w:t>
      </w:r>
      <w:r>
        <w:rPr>
          <w:lang w:eastAsia="en-US"/>
        </w:rPr>
        <w:t xml:space="preserve"> </w:t>
      </w:r>
      <w:sdt>
        <w:sdtPr>
          <w:rPr>
            <w:lang w:eastAsia="en-US"/>
          </w:rPr>
          <w:id w:val="-1281036151"/>
          <w:citation/>
        </w:sdtPr>
        <w:sdtContent>
          <w:r w:rsidR="0001377D">
            <w:rPr>
              <w:lang w:eastAsia="en-US"/>
            </w:rPr>
            <w:fldChar w:fldCharType="begin"/>
          </w:r>
          <w:r w:rsidR="0001377D">
            <w:rPr>
              <w:lang w:eastAsia="en-US"/>
            </w:rPr>
            <w:instrText xml:space="preserve"> CITATION FID \l 2057 </w:instrText>
          </w:r>
          <w:r w:rsidR="0001377D">
            <w:rPr>
              <w:lang w:eastAsia="en-US"/>
            </w:rPr>
            <w:fldChar w:fldCharType="separate"/>
          </w:r>
          <w:r w:rsidR="00BF386C">
            <w:rPr>
              <w:noProof/>
              <w:lang w:eastAsia="en-US"/>
            </w:rPr>
            <w:t>[16]</w:t>
          </w:r>
          <w:r w:rsidR="0001377D">
            <w:rPr>
              <w:lang w:eastAsia="en-US"/>
            </w:rPr>
            <w:fldChar w:fldCharType="end"/>
          </w:r>
        </w:sdtContent>
      </w:sdt>
    </w:p>
    <w:p w14:paraId="28DE602E" w14:textId="5D9F91C6" w:rsidR="0043724F" w:rsidRDefault="0043724F" w:rsidP="00646C2E">
      <w:pPr>
        <w:pStyle w:val="ListParagraph"/>
        <w:numPr>
          <w:ilvl w:val="0"/>
          <w:numId w:val="18"/>
        </w:numPr>
        <w:rPr>
          <w:lang w:eastAsia="en-US"/>
        </w:rPr>
      </w:pPr>
      <w:r>
        <w:rPr>
          <w:lang w:eastAsia="en-US"/>
        </w:rPr>
        <w:t xml:space="preserve">FIDO UAF Authenticator Commands version 1.0 </w:t>
      </w:r>
      <w:sdt>
        <w:sdtPr>
          <w:rPr>
            <w:lang w:eastAsia="en-US"/>
          </w:rPr>
          <w:id w:val="-331842091"/>
          <w:citation/>
        </w:sdtPr>
        <w:sdtContent>
          <w:r>
            <w:rPr>
              <w:lang w:eastAsia="en-US"/>
            </w:rPr>
            <w:fldChar w:fldCharType="begin"/>
          </w:r>
          <w:r>
            <w:rPr>
              <w:lang w:eastAsia="en-US"/>
            </w:rPr>
            <w:instrText xml:space="preserve"> CITATION FID1 \l 2057 </w:instrText>
          </w:r>
          <w:r>
            <w:rPr>
              <w:lang w:eastAsia="en-US"/>
            </w:rPr>
            <w:fldChar w:fldCharType="separate"/>
          </w:r>
          <w:r w:rsidR="00BF386C">
            <w:rPr>
              <w:noProof/>
              <w:lang w:eastAsia="en-US"/>
            </w:rPr>
            <w:t>[17]</w:t>
          </w:r>
          <w:r>
            <w:rPr>
              <w:lang w:eastAsia="en-US"/>
            </w:rPr>
            <w:fldChar w:fldCharType="end"/>
          </w:r>
        </w:sdtContent>
      </w:sdt>
    </w:p>
    <w:p w14:paraId="353A130D" w14:textId="60854BDD" w:rsidR="004613DB" w:rsidRDefault="004613DB" w:rsidP="00646C2E">
      <w:pPr>
        <w:pStyle w:val="ListParagraph"/>
        <w:numPr>
          <w:ilvl w:val="0"/>
          <w:numId w:val="18"/>
        </w:numPr>
        <w:rPr>
          <w:lang w:eastAsia="en-US"/>
        </w:rPr>
      </w:pPr>
      <w:r>
        <w:rPr>
          <w:lang w:eastAsia="en-US"/>
        </w:rPr>
        <w:t xml:space="preserve">OAuth 2.0 Bearer Token Usage </w:t>
      </w:r>
      <w:sdt>
        <w:sdtPr>
          <w:rPr>
            <w:lang w:eastAsia="en-US"/>
          </w:rPr>
          <w:id w:val="1543088546"/>
          <w:citation/>
        </w:sdtPr>
        <w:sdtContent>
          <w:r>
            <w:rPr>
              <w:lang w:eastAsia="en-US"/>
            </w:rPr>
            <w:fldChar w:fldCharType="begin"/>
          </w:r>
          <w:r>
            <w:rPr>
              <w:lang w:eastAsia="en-US"/>
            </w:rPr>
            <w:instrText xml:space="preserve"> CITATION Int1 \l 2057 </w:instrText>
          </w:r>
          <w:r>
            <w:rPr>
              <w:lang w:eastAsia="en-US"/>
            </w:rPr>
            <w:fldChar w:fldCharType="separate"/>
          </w:r>
          <w:r w:rsidR="00BF386C">
            <w:rPr>
              <w:noProof/>
              <w:lang w:eastAsia="en-US"/>
            </w:rPr>
            <w:t>[7]</w:t>
          </w:r>
          <w:r>
            <w:rPr>
              <w:lang w:eastAsia="en-US"/>
            </w:rPr>
            <w:fldChar w:fldCharType="end"/>
          </w:r>
        </w:sdtContent>
      </w:sdt>
    </w:p>
    <w:p w14:paraId="0FF9BB82" w14:textId="77777777" w:rsidR="004613DB" w:rsidRDefault="004613DB" w:rsidP="004613DB">
      <w:pPr>
        <w:rPr>
          <w:lang w:eastAsia="en-US"/>
        </w:rPr>
      </w:pPr>
    </w:p>
    <w:p w14:paraId="7A9B1F46" w14:textId="77777777" w:rsidR="004613DB" w:rsidRDefault="004613DB" w:rsidP="004613DB">
      <w:r>
        <w:t>This section describes how the NHS Digital NHS login Platform implements password-less authentication using a combination of FIDO Universal Authentication Framework and the OpenID Connect Authorization Code Flow.</w:t>
      </w:r>
    </w:p>
    <w:p w14:paraId="2C0BB159" w14:textId="77777777" w:rsidR="004613DB" w:rsidRDefault="004613DB" w:rsidP="004613DB">
      <w:r>
        <w:t xml:space="preserve">The NHS login Platform supports the FIDO UAF Protocol version 1.0.  </w:t>
      </w:r>
    </w:p>
    <w:p w14:paraId="579F72FB" w14:textId="77777777" w:rsidR="004613DB" w:rsidRDefault="004613DB" w:rsidP="004613DB">
      <w:pPr>
        <w:pStyle w:val="Heading2"/>
      </w:pPr>
      <w:bookmarkStart w:id="101" w:name="_Toc8121211"/>
      <w:bookmarkStart w:id="102" w:name="_Toc118983904"/>
      <w:r>
        <w:t>Overview</w:t>
      </w:r>
      <w:bookmarkEnd w:id="101"/>
      <w:bookmarkEnd w:id="102"/>
    </w:p>
    <w:p w14:paraId="1B0AE43F" w14:textId="77777777" w:rsidR="004613DB" w:rsidRDefault="004613DB" w:rsidP="004613DB">
      <w:r>
        <w:t>The objective of utilising FIDO UAF in combination with the OpenID Connect Authorization Code flow is to enable native app clients to offer an enhanced login experience to users, allowing them to utilise device-based biometric authentication (</w:t>
      </w:r>
      <w:proofErr w:type="gramStart"/>
      <w:r>
        <w:t>e.g.</w:t>
      </w:r>
      <w:proofErr w:type="gramEnd"/>
      <w:r>
        <w:t xml:space="preserve"> fingerprint). </w:t>
      </w:r>
    </w:p>
    <w:p w14:paraId="0BE30F4B" w14:textId="77777777" w:rsidR="004613DB" w:rsidRDefault="004613DB" w:rsidP="004613DB">
      <w:r>
        <w:t xml:space="preserve">NHS login exposes four endpoints to support password-less authentication via FIDO UAF. These </w:t>
      </w:r>
      <w:proofErr w:type="gramStart"/>
      <w:r>
        <w:t>are :</w:t>
      </w:r>
      <w:proofErr w:type="gramEnd"/>
    </w:p>
    <w:p w14:paraId="20CE71E3" w14:textId="2A4A3BE0" w:rsidR="004613DB" w:rsidRDefault="004613DB" w:rsidP="004613DB">
      <w:pPr>
        <w:pStyle w:val="ListParagraph"/>
        <w:numPr>
          <w:ilvl w:val="0"/>
          <w:numId w:val="18"/>
        </w:numPr>
      </w:pPr>
      <w:proofErr w:type="spellStart"/>
      <w:r>
        <w:t>regRequest</w:t>
      </w:r>
      <w:proofErr w:type="spellEnd"/>
      <w:r>
        <w:t xml:space="preserve"> – enables a client to request a FIDO UAF Registration Request Message from the NHS login platform. The access token retrieved by the client </w:t>
      </w:r>
      <w:r w:rsidR="000B1CC1">
        <w:t xml:space="preserve">during user authentication </w:t>
      </w:r>
      <w:r>
        <w:t>MUST be presented in the Authorization HTTP Header as a Bearer token as per RFC6750</w:t>
      </w:r>
    </w:p>
    <w:p w14:paraId="2AF3C970" w14:textId="77777777" w:rsidR="004613DB" w:rsidRDefault="004613DB" w:rsidP="004613DB">
      <w:pPr>
        <w:pStyle w:val="ListParagraph"/>
        <w:numPr>
          <w:ilvl w:val="0"/>
          <w:numId w:val="18"/>
        </w:numPr>
      </w:pPr>
      <w:proofErr w:type="spellStart"/>
      <w:r>
        <w:t>regResponse</w:t>
      </w:r>
      <w:proofErr w:type="spellEnd"/>
      <w:r>
        <w:t xml:space="preserve"> – enables a client to POST a FIDO UAF Registration Response Message to the NHS login platform.</w:t>
      </w:r>
    </w:p>
    <w:p w14:paraId="65839B76" w14:textId="7E9DB39D" w:rsidR="004613DB" w:rsidRDefault="004613DB" w:rsidP="004613DB">
      <w:pPr>
        <w:pStyle w:val="ListParagraph"/>
        <w:numPr>
          <w:ilvl w:val="0"/>
          <w:numId w:val="18"/>
        </w:numPr>
      </w:pPr>
      <w:proofErr w:type="spellStart"/>
      <w:r>
        <w:t>dereg</w:t>
      </w:r>
      <w:proofErr w:type="spellEnd"/>
      <w:r>
        <w:t xml:space="preserve"> – enables a client to POST a FIDO UAF Deregistration Request Message to the NHS login platform specifying a set of keys to delete. The NHS login platform will remove the relevant user key(s) and return a FIDO UAF Deregistration Request Message for processing by the FIDO client. The access token retrieved by the client </w:t>
      </w:r>
      <w:r w:rsidR="00E43453">
        <w:t xml:space="preserve">during user authentication </w:t>
      </w:r>
      <w:r>
        <w:t>MUST be presented in the Authorization HTTP Header as a Bearer token as per RFC6750</w:t>
      </w:r>
    </w:p>
    <w:p w14:paraId="04EFEC8A" w14:textId="57A2CB23" w:rsidR="004613DB" w:rsidRDefault="004613DB" w:rsidP="004613DB">
      <w:pPr>
        <w:pStyle w:val="ListParagraph"/>
        <w:numPr>
          <w:ilvl w:val="0"/>
          <w:numId w:val="18"/>
        </w:numPr>
      </w:pPr>
      <w:proofErr w:type="spellStart"/>
      <w:r>
        <w:t>authRequest</w:t>
      </w:r>
      <w:proofErr w:type="spellEnd"/>
      <w:r>
        <w:t xml:space="preserve"> </w:t>
      </w:r>
      <w:proofErr w:type="gramStart"/>
      <w:r>
        <w:t>–  enables</w:t>
      </w:r>
      <w:proofErr w:type="gramEnd"/>
      <w:r>
        <w:t xml:space="preserve"> a client to request a FIDO UAF Authentication Request Message from the NHS login platform. The client processes the FIDO UAF Authentication Request Message and creates a FIDO UAF Authentication Response Message which the client then base64 URL encodes and provides to the NHS login platform as an authentication request parameter </w:t>
      </w:r>
      <w:r w:rsidRPr="00A27CC3">
        <w:t>(</w:t>
      </w:r>
      <w:proofErr w:type="spellStart"/>
      <w:r w:rsidRPr="00A27CC3">
        <w:t>fido_auth_response</w:t>
      </w:r>
      <w:proofErr w:type="spellEnd"/>
      <w:r w:rsidRPr="00A27CC3">
        <w:t xml:space="preserve">) </w:t>
      </w:r>
      <w:r>
        <w:t xml:space="preserve">as described in section </w:t>
      </w:r>
      <w:r>
        <w:fldChar w:fldCharType="begin"/>
      </w:r>
      <w:r>
        <w:instrText xml:space="preserve"> REF _Ref509838235 \r \h </w:instrText>
      </w:r>
      <w:r>
        <w:fldChar w:fldCharType="separate"/>
      </w:r>
      <w:r w:rsidR="00C85908">
        <w:t>3.4.1</w:t>
      </w:r>
      <w:r>
        <w:fldChar w:fldCharType="end"/>
      </w:r>
    </w:p>
    <w:p w14:paraId="0352287A" w14:textId="77777777" w:rsidR="004613DB" w:rsidRDefault="004613DB" w:rsidP="004613DB"/>
    <w:p w14:paraId="4DFBE9D8" w14:textId="734E0802" w:rsidR="00EB5630" w:rsidRDefault="001004DB" w:rsidP="00EB5630">
      <w:r>
        <w:lastRenderedPageBreak/>
        <w:t xml:space="preserve">The endpoints are </w:t>
      </w:r>
      <w:r w:rsidR="001C2958">
        <w:t xml:space="preserve">published in the </w:t>
      </w:r>
      <w:proofErr w:type="gramStart"/>
      <w:r w:rsidR="001C2958">
        <w:t>/.well</w:t>
      </w:r>
      <w:proofErr w:type="gramEnd"/>
      <w:r w:rsidR="001C2958">
        <w:t>-known/</w:t>
      </w:r>
      <w:proofErr w:type="spellStart"/>
      <w:r w:rsidR="001C2958">
        <w:t>openid</w:t>
      </w:r>
      <w:proofErr w:type="spellEnd"/>
      <w:r w:rsidR="001C2958">
        <w:t xml:space="preserve">-configuration document, under the keys </w:t>
      </w:r>
      <w:r w:rsidR="00EB5630">
        <w:t xml:space="preserve"> "</w:t>
      </w:r>
      <w:proofErr w:type="spellStart"/>
      <w:r w:rsidR="00EB5630">
        <w:t>fido_uaf_registration_request_endpoint</w:t>
      </w:r>
      <w:proofErr w:type="spellEnd"/>
      <w:r w:rsidR="00EB5630">
        <w:t>",</w:t>
      </w:r>
      <w:r w:rsidR="00A869AE">
        <w:t xml:space="preserve"> </w:t>
      </w:r>
      <w:r w:rsidR="00EB5630">
        <w:t xml:space="preserve"> "</w:t>
      </w:r>
      <w:proofErr w:type="spellStart"/>
      <w:r w:rsidR="00EB5630">
        <w:t>fido_uaf_registration_response_endpoint</w:t>
      </w:r>
      <w:proofErr w:type="spellEnd"/>
      <w:r w:rsidR="00EB5630">
        <w:t>", "</w:t>
      </w:r>
      <w:proofErr w:type="spellStart"/>
      <w:r w:rsidR="00EB5630">
        <w:t>fido_uaf_deregistration_endpoint</w:t>
      </w:r>
      <w:proofErr w:type="spellEnd"/>
      <w:r w:rsidR="00EB5630">
        <w:t>" and</w:t>
      </w:r>
      <w:r w:rsidR="001C2958">
        <w:t xml:space="preserve"> "</w:t>
      </w:r>
      <w:proofErr w:type="spellStart"/>
      <w:r w:rsidR="001C2958">
        <w:t>fido_uaf_authentication_request_endpoint</w:t>
      </w:r>
      <w:proofErr w:type="spellEnd"/>
      <w:r w:rsidR="001C2958">
        <w:t>"</w:t>
      </w:r>
    </w:p>
    <w:p w14:paraId="01E78898" w14:textId="22028C1F" w:rsidR="004613DB" w:rsidRDefault="004613DB" w:rsidP="001C2958"/>
    <w:p w14:paraId="2A6FF282" w14:textId="77777777" w:rsidR="004613DB" w:rsidRDefault="004613DB" w:rsidP="004613DB">
      <w:pPr>
        <w:pStyle w:val="Heading2"/>
      </w:pPr>
      <w:bookmarkStart w:id="103" w:name="_Toc8121212"/>
      <w:bookmarkStart w:id="104" w:name="_Toc118983905"/>
      <w:r>
        <w:t>FIDO UAF registration flow</w:t>
      </w:r>
      <w:bookmarkEnd w:id="103"/>
      <w:bookmarkEnd w:id="104"/>
    </w:p>
    <w:p w14:paraId="23B7340C" w14:textId="19292031" w:rsidR="004613DB" w:rsidRDefault="004613DB" w:rsidP="004613DB">
      <w:r>
        <w:fldChar w:fldCharType="begin"/>
      </w:r>
      <w:r>
        <w:instrText xml:space="preserve"> REF _Ref1569908 \h </w:instrText>
      </w:r>
      <w:r>
        <w:fldChar w:fldCharType="separate"/>
      </w:r>
      <w:r w:rsidR="00C85908">
        <w:t xml:space="preserve">Figure </w:t>
      </w:r>
      <w:r w:rsidR="00C85908">
        <w:rPr>
          <w:noProof/>
        </w:rPr>
        <w:t>4</w:t>
      </w:r>
      <w:r>
        <w:fldChar w:fldCharType="end"/>
      </w:r>
      <w:r>
        <w:t xml:space="preserve"> below is a non-normative illustration of the FIDO UAF Registration flow (taken from the FIDO UAF Architectural Overview document</w:t>
      </w:r>
      <w:r>
        <w:rPr>
          <w:lang w:eastAsia="en-US"/>
        </w:rPr>
        <w:t xml:space="preserve"> </w:t>
      </w:r>
      <w:sdt>
        <w:sdtPr>
          <w:rPr>
            <w:lang w:eastAsia="en-US"/>
          </w:rPr>
          <w:id w:val="692502532"/>
          <w:citation/>
        </w:sdtPr>
        <w:sdtContent>
          <w:r>
            <w:rPr>
              <w:lang w:eastAsia="en-US"/>
            </w:rPr>
            <w:fldChar w:fldCharType="begin"/>
          </w:r>
          <w:r>
            <w:rPr>
              <w:lang w:eastAsia="en-US"/>
            </w:rPr>
            <w:instrText xml:space="preserve"> CITATION FIDOUAF \l 2057 </w:instrText>
          </w:r>
          <w:r>
            <w:rPr>
              <w:lang w:eastAsia="en-US"/>
            </w:rPr>
            <w:fldChar w:fldCharType="separate"/>
          </w:r>
          <w:r w:rsidR="00BF386C">
            <w:rPr>
              <w:noProof/>
              <w:lang w:eastAsia="en-US"/>
            </w:rPr>
            <w:t>[15]</w:t>
          </w:r>
          <w:r>
            <w:rPr>
              <w:lang w:eastAsia="en-US"/>
            </w:rPr>
            <w:fldChar w:fldCharType="end"/>
          </w:r>
        </w:sdtContent>
      </w:sdt>
      <w:r>
        <w:t>). The process is initiated after user authentication using the standard NHS login OIDC Authorization Code Flow (as per sectio</w:t>
      </w:r>
      <w:r w:rsidR="005F54A5">
        <w:t xml:space="preserve">n </w:t>
      </w:r>
      <w:hyperlink w:anchor="_Authorization_Code_Flow" w:history="1">
        <w:r w:rsidR="005F54A5" w:rsidRPr="001B2118">
          <w:rPr>
            <w:rStyle w:val="Hyperlink"/>
          </w:rPr>
          <w:t>3.1</w:t>
        </w:r>
      </w:hyperlink>
      <w:r w:rsidR="005F54A5">
        <w:t xml:space="preserve"> </w:t>
      </w:r>
      <w:r>
        <w:t>of this specification).</w:t>
      </w:r>
    </w:p>
    <w:p w14:paraId="465485DA" w14:textId="77777777" w:rsidR="004613DB" w:rsidRDefault="004613DB" w:rsidP="004613DB">
      <w:r>
        <w:t xml:space="preserve">The client initiates registration by invoking the </w:t>
      </w:r>
      <w:proofErr w:type="spellStart"/>
      <w:r>
        <w:t>regRequest</w:t>
      </w:r>
      <w:proofErr w:type="spellEnd"/>
      <w:r>
        <w:t xml:space="preserve"> endpoint of the NHS login platform (1). The NHS login platform generates a FIDO UAF Registration Request Message and returns this to the client, which passes it to the FIDO Client on the device for processing (2). The FIDO Client interacts with the FIDO Authenticators on the user’s device (3) and creates a FIDO UAF Registration Response Message corresponding to the original FIDO UAF Registration Request Message. The FIDO Client passes this message back to the client which sends it to the </w:t>
      </w:r>
      <w:proofErr w:type="spellStart"/>
      <w:r>
        <w:t>regResponse</w:t>
      </w:r>
      <w:proofErr w:type="spellEnd"/>
      <w:r>
        <w:t xml:space="preserve"> endpoint of the NHS login service (4). The NHS login platform validates the details held within the FIDO UAF Registration Response Message and stores the relevant details (5). FIDO UAF registration is complete.</w:t>
      </w:r>
    </w:p>
    <w:p w14:paraId="339FDFB3" w14:textId="77777777" w:rsidR="004613DB" w:rsidRDefault="004613DB" w:rsidP="004613DB"/>
    <w:p w14:paraId="1755B843" w14:textId="77777777" w:rsidR="004613DB" w:rsidRDefault="004613DB" w:rsidP="004613DB">
      <w:pPr>
        <w:keepNext/>
      </w:pPr>
      <w:r>
        <w:rPr>
          <w:rFonts w:cs="Arial"/>
          <w:noProof/>
          <w:color w:val="000000"/>
          <w:lang w:val="en"/>
        </w:rPr>
        <w:lastRenderedPageBreak/>
        <w:drawing>
          <wp:inline distT="0" distB="0" distL="0" distR="0" wp14:anchorId="4573C2A0" wp14:editId="04FE46A0">
            <wp:extent cx="5731510" cy="4347845"/>
            <wp:effectExtent l="0" t="0" r="2540" b="0"/>
            <wp:docPr id="6" name="Picture 6" descr="Registration Messag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tion Message Flo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4347845"/>
                    </a:xfrm>
                    <a:prstGeom prst="rect">
                      <a:avLst/>
                    </a:prstGeom>
                    <a:noFill/>
                    <a:ln>
                      <a:noFill/>
                    </a:ln>
                  </pic:spPr>
                </pic:pic>
              </a:graphicData>
            </a:graphic>
          </wp:inline>
        </w:drawing>
      </w:r>
    </w:p>
    <w:p w14:paraId="4E8A9AD6" w14:textId="01D76B2F" w:rsidR="004613DB" w:rsidRDefault="004613DB" w:rsidP="004613DB">
      <w:pPr>
        <w:pStyle w:val="Caption"/>
      </w:pPr>
      <w:bookmarkStart w:id="105" w:name="_Ref1569908"/>
      <w:r>
        <w:t xml:space="preserve">Figure </w:t>
      </w:r>
      <w:r>
        <w:rPr>
          <w:noProof/>
        </w:rPr>
        <w:fldChar w:fldCharType="begin"/>
      </w:r>
      <w:r>
        <w:rPr>
          <w:noProof/>
        </w:rPr>
        <w:instrText xml:space="preserve"> SEQ Figure \* ARABIC </w:instrText>
      </w:r>
      <w:r>
        <w:rPr>
          <w:noProof/>
        </w:rPr>
        <w:fldChar w:fldCharType="separate"/>
      </w:r>
      <w:r w:rsidR="00C85908">
        <w:rPr>
          <w:noProof/>
        </w:rPr>
        <w:t>4</w:t>
      </w:r>
      <w:r>
        <w:rPr>
          <w:noProof/>
        </w:rPr>
        <w:fldChar w:fldCharType="end"/>
      </w:r>
      <w:bookmarkEnd w:id="105"/>
      <w:r>
        <w:t xml:space="preserve"> - FIDO UAF Registration flow</w:t>
      </w:r>
    </w:p>
    <w:p w14:paraId="3662DBEF" w14:textId="77777777" w:rsidR="004613DB" w:rsidRDefault="004613DB" w:rsidP="004613DB"/>
    <w:p w14:paraId="099C31A6" w14:textId="77777777" w:rsidR="004613DB" w:rsidRDefault="004613DB" w:rsidP="004613DB">
      <w:pPr>
        <w:pStyle w:val="Heading3"/>
      </w:pPr>
      <w:r>
        <w:t>Registration Request endpoint</w:t>
      </w:r>
    </w:p>
    <w:p w14:paraId="48296E44" w14:textId="77777777" w:rsidR="004613DB" w:rsidRDefault="004613DB" w:rsidP="004613DB">
      <w:pPr>
        <w:pStyle w:val="Heading4"/>
        <w:rPr>
          <w:lang w:eastAsia="en-US"/>
        </w:rPr>
      </w:pPr>
      <w:r>
        <w:rPr>
          <w:lang w:eastAsia="en-US"/>
        </w:rPr>
        <w:t>Request Syntax</w:t>
      </w:r>
    </w:p>
    <w:p w14:paraId="7878130C" w14:textId="77777777" w:rsidR="004613DB" w:rsidRDefault="004613DB" w:rsidP="004613DB">
      <w:pPr>
        <w:rPr>
          <w:lang w:eastAsia="en-US"/>
        </w:rPr>
      </w:pPr>
      <w:r>
        <w:rPr>
          <w:lang w:eastAsia="en-US"/>
        </w:rPr>
        <w:t>The Client sends the request for a FIDO UAF Registration Request Message using HTTP GET.</w:t>
      </w:r>
    </w:p>
    <w:p w14:paraId="317FA63A" w14:textId="77777777" w:rsidR="004613DB" w:rsidRDefault="004613DB" w:rsidP="004613DB">
      <w:pPr>
        <w:rPr>
          <w:lang w:eastAsia="en-US"/>
        </w:rPr>
      </w:pPr>
      <w:r>
        <w:rPr>
          <w:lang w:eastAsia="en-US"/>
        </w:rPr>
        <w:t xml:space="preserve">The Access Token obtained from an OpenID Connect Authentication Request MUST be sent as a </w:t>
      </w:r>
      <w:r w:rsidRPr="00F856A7">
        <w:rPr>
          <w:lang w:eastAsia="en-US"/>
        </w:rPr>
        <w:t>Bearer</w:t>
      </w:r>
      <w:r>
        <w:rPr>
          <w:lang w:eastAsia="en-US"/>
        </w:rPr>
        <w:t xml:space="preserve"> Token using the Authorization header field, per Section 2 of OAuth 2.0 Bearer Token Usage.</w:t>
      </w:r>
    </w:p>
    <w:p w14:paraId="0918C415" w14:textId="77777777" w:rsidR="004613DB" w:rsidRDefault="004613DB" w:rsidP="004613DB">
      <w:pPr>
        <w:rPr>
          <w:lang w:eastAsia="en-US"/>
        </w:rPr>
      </w:pPr>
      <w:r>
        <w:rPr>
          <w:lang w:eastAsia="en-US"/>
        </w:rPr>
        <w:t xml:space="preserve">The following is a non-normative example of a </w:t>
      </w:r>
      <w:proofErr w:type="spellStart"/>
      <w:r>
        <w:rPr>
          <w:lang w:eastAsia="en-US"/>
        </w:rPr>
        <w:t>regRequest</w:t>
      </w:r>
      <w:proofErr w:type="spellEnd"/>
      <w:r>
        <w:rPr>
          <w:lang w:eastAsia="en-US"/>
        </w:rPr>
        <w:t xml:space="preserve"> Request:</w:t>
      </w:r>
    </w:p>
    <w:p w14:paraId="16271846" w14:textId="77777777" w:rsidR="004613DB" w:rsidRPr="00E205DD"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 xml:space="preserve">GET </w:t>
      </w:r>
      <w:r>
        <w:rPr>
          <w:rFonts w:ascii="Courier New" w:hAnsi="Courier New" w:cs="Courier New"/>
          <w:sz w:val="22"/>
          <w:szCs w:val="22"/>
        </w:rPr>
        <w:t>/</w:t>
      </w:r>
      <w:proofErr w:type="spellStart"/>
      <w:r>
        <w:rPr>
          <w:rFonts w:ascii="Courier New" w:hAnsi="Courier New" w:cs="Courier New"/>
          <w:sz w:val="22"/>
          <w:szCs w:val="22"/>
        </w:rPr>
        <w:t>regRequest</w:t>
      </w:r>
      <w:proofErr w:type="spellEnd"/>
      <w:r w:rsidRPr="008A40A5">
        <w:rPr>
          <w:rFonts w:ascii="Courier New" w:hAnsi="Courier New" w:cs="Courier New"/>
          <w:sz w:val="22"/>
          <w:szCs w:val="22"/>
        </w:rPr>
        <w:t xml:space="preserve"> </w:t>
      </w:r>
      <w:r w:rsidRPr="00E205DD">
        <w:rPr>
          <w:rFonts w:ascii="Courier New" w:hAnsi="Courier New" w:cs="Courier New"/>
          <w:sz w:val="22"/>
          <w:szCs w:val="22"/>
        </w:rPr>
        <w:t>HTTP/1.1</w:t>
      </w:r>
    </w:p>
    <w:p w14:paraId="74DAE335" w14:textId="77777777" w:rsidR="004613DB"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 xml:space="preserve">Host: </w:t>
      </w:r>
      <w:r>
        <w:rPr>
          <w:rFonts w:ascii="Courier New" w:hAnsi="Courier New" w:cs="Courier New"/>
          <w:sz w:val="22"/>
          <w:szCs w:val="22"/>
        </w:rPr>
        <w:t>uaf.prod.signin</w:t>
      </w:r>
      <w:r w:rsidRPr="00E948CE">
        <w:rPr>
          <w:rFonts w:ascii="Courier New" w:hAnsi="Courier New" w:cs="Courier New"/>
          <w:sz w:val="22"/>
          <w:szCs w:val="22"/>
        </w:rPr>
        <w:t>.nhs.uk</w:t>
      </w:r>
    </w:p>
    <w:p w14:paraId="0C4B67C9" w14:textId="77777777" w:rsidR="004613DB" w:rsidRPr="00E205DD"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 xml:space="preserve">Authorization: Bearer </w:t>
      </w:r>
      <w:proofErr w:type="spellStart"/>
      <w:r w:rsidRPr="00E205DD">
        <w:rPr>
          <w:rFonts w:ascii="Courier New" w:hAnsi="Courier New" w:cs="Courier New"/>
          <w:sz w:val="22"/>
          <w:szCs w:val="22"/>
        </w:rPr>
        <w:t>SlAV</w:t>
      </w:r>
      <w:proofErr w:type="spellEnd"/>
      <w:r>
        <w:rPr>
          <w:rFonts w:ascii="Courier New" w:hAnsi="Courier New" w:cs="Courier New"/>
          <w:sz w:val="22"/>
          <w:szCs w:val="22"/>
        </w:rPr>
        <w:t>…</w:t>
      </w:r>
      <w:r w:rsidRPr="00E205DD">
        <w:rPr>
          <w:rFonts w:ascii="Courier New" w:hAnsi="Courier New" w:cs="Courier New"/>
          <w:sz w:val="22"/>
          <w:szCs w:val="22"/>
        </w:rPr>
        <w:t>32hkKG</w:t>
      </w:r>
    </w:p>
    <w:p w14:paraId="43D9437D" w14:textId="77777777" w:rsidR="004613DB" w:rsidRDefault="004613DB" w:rsidP="004613DB">
      <w:pPr>
        <w:rPr>
          <w:lang w:eastAsia="en-US"/>
        </w:rPr>
      </w:pPr>
    </w:p>
    <w:p w14:paraId="00FEF877" w14:textId="77777777" w:rsidR="004613DB" w:rsidRDefault="004613DB" w:rsidP="004613DB">
      <w:pPr>
        <w:pStyle w:val="Heading4"/>
        <w:rPr>
          <w:lang w:eastAsia="en-US"/>
        </w:rPr>
      </w:pPr>
      <w:r>
        <w:rPr>
          <w:lang w:eastAsia="en-US"/>
        </w:rPr>
        <w:t>Registration Request Validation</w:t>
      </w:r>
    </w:p>
    <w:p w14:paraId="508EAFD7" w14:textId="77777777" w:rsidR="004613DB" w:rsidRDefault="004613DB" w:rsidP="004613DB">
      <w:pPr>
        <w:rPr>
          <w:lang w:eastAsia="en-US"/>
        </w:rPr>
      </w:pPr>
      <w:r>
        <w:rPr>
          <w:lang w:eastAsia="en-US"/>
        </w:rPr>
        <w:t>The access token presented in the request is validated prior to generating a FIDO UAF Registration Response Message as per section 3.4.6.1 of the FIDO UAF Protocol Specification.</w:t>
      </w:r>
    </w:p>
    <w:p w14:paraId="0CFCB74E" w14:textId="77777777" w:rsidR="004613DB" w:rsidRDefault="004613DB" w:rsidP="004613DB">
      <w:pPr>
        <w:rPr>
          <w:lang w:eastAsia="en-US"/>
        </w:rPr>
      </w:pPr>
    </w:p>
    <w:p w14:paraId="5610F55D" w14:textId="77777777" w:rsidR="004613DB" w:rsidRDefault="004613DB" w:rsidP="004613DB">
      <w:pPr>
        <w:pStyle w:val="Heading4"/>
        <w:rPr>
          <w:lang w:eastAsia="en-US"/>
        </w:rPr>
      </w:pPr>
      <w:r>
        <w:rPr>
          <w:lang w:eastAsia="en-US"/>
        </w:rPr>
        <w:lastRenderedPageBreak/>
        <w:t>Registration Request Response</w:t>
      </w:r>
    </w:p>
    <w:p w14:paraId="63A1DC4E" w14:textId="77777777" w:rsidR="004613DB" w:rsidRDefault="004613DB" w:rsidP="004613DB">
      <w:pPr>
        <w:rPr>
          <w:lang w:eastAsia="en-US"/>
        </w:rPr>
      </w:pPr>
      <w:r>
        <w:rPr>
          <w:lang w:eastAsia="en-US"/>
        </w:rPr>
        <w:t>The response from the Registration Request endpoint will be a FIDO UAF Registration Request Message as per section 3.4.1 of the FIDO UAF Protocol Specification.</w:t>
      </w:r>
    </w:p>
    <w:p w14:paraId="538D8F46" w14:textId="77777777" w:rsidR="004613DB" w:rsidRDefault="004613DB" w:rsidP="004613DB">
      <w:pPr>
        <w:rPr>
          <w:lang w:eastAsia="en-US"/>
        </w:rPr>
      </w:pPr>
      <w:r>
        <w:rPr>
          <w:lang w:eastAsia="en-US"/>
        </w:rPr>
        <w:t>The following is a non-normative</w:t>
      </w:r>
      <w:r>
        <w:rPr>
          <w:rStyle w:val="FootnoteReference"/>
          <w:lang w:eastAsia="en-US"/>
        </w:rPr>
        <w:footnoteReference w:id="2"/>
      </w:r>
      <w:r>
        <w:rPr>
          <w:lang w:eastAsia="en-US"/>
        </w:rPr>
        <w:t xml:space="preserve"> example of a response from the Registration Request endpoint:</w:t>
      </w:r>
    </w:p>
    <w:p w14:paraId="78BE62B1"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HTTP/1.1 200 OK</w:t>
      </w:r>
    </w:p>
    <w:p w14:paraId="3ADD2094"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Content-Type: application/</w:t>
      </w:r>
      <w:proofErr w:type="spellStart"/>
      <w:r w:rsidRPr="0072444B">
        <w:rPr>
          <w:rFonts w:ascii="Courier New" w:hAnsi="Courier New" w:cs="Courier New"/>
          <w:sz w:val="22"/>
          <w:szCs w:val="22"/>
        </w:rPr>
        <w:t>json</w:t>
      </w:r>
      <w:proofErr w:type="spellEnd"/>
    </w:p>
    <w:p w14:paraId="5037A668"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Cache-Control: no-store</w:t>
      </w:r>
    </w:p>
    <w:p w14:paraId="01F7B90E"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Pragma: no-cache</w:t>
      </w:r>
    </w:p>
    <w:p w14:paraId="1782F653" w14:textId="77777777" w:rsidR="004613DB" w:rsidRDefault="004613DB" w:rsidP="004613DB">
      <w:pPr>
        <w:ind w:left="720"/>
        <w:contextualSpacing/>
        <w:rPr>
          <w:rFonts w:ascii="Courier New" w:hAnsi="Courier New" w:cs="Courier New"/>
          <w:sz w:val="22"/>
          <w:szCs w:val="22"/>
        </w:rPr>
      </w:pPr>
    </w:p>
    <w:p w14:paraId="16309663"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[{"header": {"</w:t>
      </w:r>
      <w:proofErr w:type="spellStart"/>
      <w:r w:rsidRPr="00F804D2">
        <w:rPr>
          <w:rFonts w:ascii="Courier New" w:hAnsi="Courier New" w:cs="Courier New"/>
          <w:sz w:val="22"/>
          <w:szCs w:val="22"/>
        </w:rPr>
        <w:t>upv</w:t>
      </w:r>
      <w:proofErr w:type="spellEnd"/>
      <w:r w:rsidRPr="00F804D2">
        <w:rPr>
          <w:rFonts w:ascii="Courier New" w:hAnsi="Courier New" w:cs="Courier New"/>
          <w:sz w:val="22"/>
          <w:szCs w:val="22"/>
        </w:rPr>
        <w:t>": {"major": 1,"minor": 0},</w:t>
      </w:r>
    </w:p>
    <w:p w14:paraId="61062257"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"op": "Reg",</w:t>
      </w:r>
    </w:p>
    <w:p w14:paraId="43603D4B"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appID</w:t>
      </w:r>
      <w:proofErr w:type="spellEnd"/>
      <w:r w:rsidRPr="00F804D2">
        <w:rPr>
          <w:rFonts w:ascii="Courier New" w:hAnsi="Courier New" w:cs="Courier New"/>
          <w:sz w:val="22"/>
          <w:szCs w:val="22"/>
        </w:rPr>
        <w:t>": "https://uaf-test-1.noknoktest.com:8443/</w:t>
      </w:r>
      <w:proofErr w:type="spellStart"/>
      <w:r w:rsidRPr="00F804D2">
        <w:rPr>
          <w:rFonts w:ascii="Courier New" w:hAnsi="Courier New" w:cs="Courier New"/>
          <w:sz w:val="22"/>
          <w:szCs w:val="22"/>
        </w:rPr>
        <w:t>SampleApp</w:t>
      </w:r>
      <w:proofErr w:type="spellEnd"/>
      <w:r w:rsidRPr="00F804D2">
        <w:rPr>
          <w:rFonts w:ascii="Courier New" w:hAnsi="Courier New" w:cs="Courier New"/>
          <w:sz w:val="22"/>
          <w:szCs w:val="22"/>
        </w:rPr>
        <w:t>/</w:t>
      </w:r>
      <w:proofErr w:type="spellStart"/>
      <w:r w:rsidRPr="00F804D2">
        <w:rPr>
          <w:rFonts w:ascii="Courier New" w:hAnsi="Courier New" w:cs="Courier New"/>
          <w:sz w:val="22"/>
          <w:szCs w:val="22"/>
        </w:rPr>
        <w:t>uaf</w:t>
      </w:r>
      <w:proofErr w:type="spellEnd"/>
      <w:r w:rsidRPr="00F804D2">
        <w:rPr>
          <w:rFonts w:ascii="Courier New" w:hAnsi="Courier New" w:cs="Courier New"/>
          <w:sz w:val="22"/>
          <w:szCs w:val="22"/>
        </w:rPr>
        <w:t>/facets",</w:t>
      </w:r>
    </w:p>
    <w:p w14:paraId="5E1C5058"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serverData</w:t>
      </w:r>
      <w:proofErr w:type="spellEnd"/>
      <w:r w:rsidRPr="00F804D2">
        <w:rPr>
          <w:rFonts w:ascii="Courier New" w:hAnsi="Courier New" w:cs="Courier New"/>
          <w:sz w:val="22"/>
          <w:szCs w:val="22"/>
        </w:rPr>
        <w:t>": "</w:t>
      </w:r>
      <w:proofErr w:type="spellStart"/>
      <w:r w:rsidRPr="00F804D2">
        <w:rPr>
          <w:rFonts w:ascii="Courier New" w:hAnsi="Courier New" w:cs="Courier New"/>
          <w:sz w:val="22"/>
          <w:szCs w:val="22"/>
        </w:rPr>
        <w:t>Ijycj</w:t>
      </w:r>
      <w:proofErr w:type="spellEnd"/>
      <w:r>
        <w:rPr>
          <w:rFonts w:ascii="Courier New" w:hAnsi="Courier New" w:cs="Courier New"/>
          <w:sz w:val="22"/>
          <w:szCs w:val="22"/>
        </w:rPr>
        <w:t>…</w:t>
      </w:r>
      <w:proofErr w:type="spellStart"/>
      <w:r w:rsidRPr="00F804D2">
        <w:rPr>
          <w:rFonts w:ascii="Courier New" w:hAnsi="Courier New" w:cs="Courier New"/>
          <w:sz w:val="22"/>
          <w:szCs w:val="22"/>
        </w:rPr>
        <w:t>VbOnvg</w:t>
      </w:r>
      <w:proofErr w:type="spellEnd"/>
      <w:r w:rsidRPr="00F804D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proofErr w:type="spellStart"/>
      <w:r>
        <w:rPr>
          <w:rFonts w:ascii="Courier New" w:hAnsi="Courier New" w:cs="Courier New"/>
          <w:sz w:val="22"/>
          <w:szCs w:val="22"/>
        </w:rPr>
        <w:t>exts</w:t>
      </w:r>
      <w:proofErr w:type="spellEnd"/>
      <w:proofErr w:type="gramStart"/>
      <w:r w:rsidRPr="007B0F42">
        <w:rPr>
          <w:rFonts w:ascii="Courier New" w:hAnsi="Courier New" w:cs="Courier New"/>
          <w:sz w:val="22"/>
          <w:szCs w:val="22"/>
        </w:rPr>
        <w:t>":</w:t>
      </w:r>
      <w:r>
        <w:rPr>
          <w:rFonts w:ascii="Courier New" w:hAnsi="Courier New" w:cs="Courier New"/>
          <w:sz w:val="22"/>
          <w:szCs w:val="22"/>
        </w:rPr>
        <w:t>[</w:t>
      </w:r>
      <w:proofErr w:type="gramEnd"/>
      <w:r>
        <w:rPr>
          <w:rFonts w:ascii="Courier New" w:hAnsi="Courier New" w:cs="Courier New"/>
          <w:sz w:val="22"/>
          <w:szCs w:val="22"/>
        </w:rPr>
        <w:t>{</w:t>
      </w:r>
      <w:r w:rsidRPr="007B0F42">
        <w:rPr>
          <w:rFonts w:ascii="Courier New" w:hAnsi="Courier New" w:cs="Courier New"/>
          <w:sz w:val="22"/>
          <w:szCs w:val="22"/>
        </w:rPr>
        <w:t>"</w:t>
      </w:r>
      <w:r>
        <w:rPr>
          <w:rFonts w:ascii="Courier New" w:hAnsi="Courier New" w:cs="Courier New"/>
          <w:sz w:val="22"/>
          <w:szCs w:val="22"/>
        </w:rPr>
        <w:t>id</w:t>
      </w:r>
      <w:r w:rsidRPr="007B0F42">
        <w:rPr>
          <w:rFonts w:ascii="Courier New" w:hAnsi="Courier New" w:cs="Courier New"/>
          <w:sz w:val="22"/>
          <w:szCs w:val="22"/>
        </w:rPr>
        <w:t>"</w:t>
      </w:r>
      <w:r>
        <w:rPr>
          <w:rFonts w:ascii="Courier New" w:hAnsi="Courier New" w:cs="Courier New"/>
          <w:sz w:val="22"/>
          <w:szCs w:val="22"/>
        </w:rPr>
        <w:t>:</w:t>
      </w:r>
      <w:r w:rsidRPr="007B0F42">
        <w:rPr>
          <w:rFonts w:ascii="Courier New" w:hAnsi="Courier New" w:cs="Courier New"/>
          <w:sz w:val="22"/>
          <w:szCs w:val="22"/>
        </w:rPr>
        <w:t>"</w:t>
      </w:r>
      <w:proofErr w:type="spellStart"/>
      <w:r w:rsidRPr="00B20B0E">
        <w:rPr>
          <w:rFonts w:ascii="Courier New" w:hAnsi="Courier New" w:cs="Courier New"/>
          <w:sz w:val="22"/>
          <w:szCs w:val="22"/>
        </w:rPr>
        <w:t>fido.uaf.uvm</w:t>
      </w:r>
      <w:proofErr w:type="spellEnd"/>
      <w:r w:rsidRPr="007B0F4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r>
        <w:rPr>
          <w:rFonts w:ascii="Courier New" w:hAnsi="Courier New" w:cs="Courier New"/>
          <w:sz w:val="22"/>
          <w:szCs w:val="22"/>
        </w:rPr>
        <w:t>data</w:t>
      </w:r>
      <w:r w:rsidRPr="007B0F42">
        <w:rPr>
          <w:rFonts w:ascii="Courier New" w:hAnsi="Courier New" w:cs="Courier New"/>
          <w:sz w:val="22"/>
          <w:szCs w:val="22"/>
        </w:rPr>
        <w:t>"</w:t>
      </w:r>
      <w:r>
        <w:rPr>
          <w:rFonts w:ascii="Courier New" w:hAnsi="Courier New" w:cs="Courier New"/>
          <w:sz w:val="22"/>
          <w:szCs w:val="22"/>
        </w:rPr>
        <w:t>:</w:t>
      </w:r>
      <w:r w:rsidRPr="007B0F4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proofErr w:type="spellStart"/>
      <w:r>
        <w:rPr>
          <w:rFonts w:ascii="Courier New" w:hAnsi="Courier New" w:cs="Courier New"/>
          <w:sz w:val="22"/>
          <w:szCs w:val="22"/>
        </w:rPr>
        <w:t>fail_if_unknown</w:t>
      </w:r>
      <w:r w:rsidRPr="007B0F42">
        <w:rPr>
          <w:rFonts w:ascii="Courier New" w:hAnsi="Courier New" w:cs="Courier New"/>
          <w:sz w:val="22"/>
          <w:szCs w:val="22"/>
        </w:rPr>
        <w:t>"</w:t>
      </w:r>
      <w:r>
        <w:rPr>
          <w:rFonts w:ascii="Courier New" w:hAnsi="Courier New" w:cs="Courier New"/>
          <w:sz w:val="22"/>
          <w:szCs w:val="22"/>
        </w:rPr>
        <w:t>:true</w:t>
      </w:r>
      <w:proofErr w:type="spellEnd"/>
      <w:r>
        <w:rPr>
          <w:rFonts w:ascii="Courier New" w:hAnsi="Courier New" w:cs="Courier New"/>
          <w:sz w:val="22"/>
          <w:szCs w:val="22"/>
        </w:rPr>
        <w:t>}]</w:t>
      </w:r>
      <w:r w:rsidRPr="00F804D2">
        <w:rPr>
          <w:rFonts w:ascii="Courier New" w:hAnsi="Courier New" w:cs="Courier New"/>
          <w:sz w:val="22"/>
          <w:szCs w:val="22"/>
        </w:rPr>
        <w:t>},</w:t>
      </w:r>
    </w:p>
    <w:p w14:paraId="7F432199"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"challenge": "H9iW9yA9aAXF_lelQoi_DhUk514Ad8Tqv0zCnCqKDpo",</w:t>
      </w:r>
    </w:p>
    <w:p w14:paraId="4D6CDE6C"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"username": "</w:t>
      </w:r>
      <w:proofErr w:type="spellStart"/>
      <w:r w:rsidRPr="00F804D2">
        <w:rPr>
          <w:rFonts w:ascii="Courier New" w:hAnsi="Courier New" w:cs="Courier New"/>
          <w:sz w:val="22"/>
          <w:szCs w:val="22"/>
        </w:rPr>
        <w:t>apa</w:t>
      </w:r>
      <w:proofErr w:type="spellEnd"/>
      <w:r w:rsidRPr="00F804D2">
        <w:rPr>
          <w:rFonts w:ascii="Courier New" w:hAnsi="Courier New" w:cs="Courier New"/>
          <w:sz w:val="22"/>
          <w:szCs w:val="22"/>
        </w:rPr>
        <w:t>",</w:t>
      </w:r>
    </w:p>
    <w:p w14:paraId="649DA82E"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"policy": {"accepted": [[{</w:t>
      </w:r>
    </w:p>
    <w:p w14:paraId="0F49C97A"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userVerification</w:t>
      </w:r>
      <w:proofErr w:type="spellEnd"/>
      <w:r w:rsidRPr="00F804D2">
        <w:rPr>
          <w:rFonts w:ascii="Courier New" w:hAnsi="Courier New" w:cs="Courier New"/>
          <w:sz w:val="22"/>
          <w:szCs w:val="22"/>
        </w:rPr>
        <w:t>": 512,</w:t>
      </w:r>
    </w:p>
    <w:p w14:paraId="1CC2FBDA"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keyProtection</w:t>
      </w:r>
      <w:proofErr w:type="spellEnd"/>
      <w:r w:rsidRPr="00F804D2">
        <w:rPr>
          <w:rFonts w:ascii="Courier New" w:hAnsi="Courier New" w:cs="Courier New"/>
          <w:sz w:val="22"/>
          <w:szCs w:val="22"/>
        </w:rPr>
        <w:t>": 1,</w:t>
      </w:r>
    </w:p>
    <w:p w14:paraId="7F44AC50"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tcDisplay</w:t>
      </w:r>
      <w:proofErr w:type="spellEnd"/>
      <w:r w:rsidRPr="00F804D2">
        <w:rPr>
          <w:rFonts w:ascii="Courier New" w:hAnsi="Courier New" w:cs="Courier New"/>
          <w:sz w:val="22"/>
          <w:szCs w:val="22"/>
        </w:rPr>
        <w:t>": 1,</w:t>
      </w:r>
    </w:p>
    <w:p w14:paraId="08937C44"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authenticationAlgorithms</w:t>
      </w:r>
      <w:proofErr w:type="spellEnd"/>
      <w:r w:rsidRPr="00F804D2">
        <w:rPr>
          <w:rFonts w:ascii="Courier New" w:hAnsi="Courier New" w:cs="Courier New"/>
          <w:sz w:val="22"/>
          <w:szCs w:val="22"/>
        </w:rPr>
        <w:t>": [1],</w:t>
      </w:r>
    </w:p>
    <w:p w14:paraId="1D12F248"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assertionSchemes</w:t>
      </w:r>
      <w:proofErr w:type="spellEnd"/>
      <w:r w:rsidRPr="00F804D2">
        <w:rPr>
          <w:rFonts w:ascii="Courier New" w:hAnsi="Courier New" w:cs="Courier New"/>
          <w:sz w:val="22"/>
          <w:szCs w:val="22"/>
        </w:rPr>
        <w:t>": ["UAFV1TLV"]</w:t>
      </w:r>
    </w:p>
    <w:p w14:paraId="7AE562C2" w14:textId="77777777" w:rsidR="004613DB" w:rsidRPr="00085E3A"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r>
        <w:rPr>
          <w:rFonts w:ascii="Courier New" w:hAnsi="Courier New" w:cs="Courier New"/>
          <w:sz w:val="22"/>
          <w:szCs w:val="22"/>
        </w:rPr>
        <w:t>,</w:t>
      </w:r>
    </w:p>
    <w:p w14:paraId="4D0AABEE" w14:textId="77777777" w:rsidR="004613DB" w:rsidRDefault="004613DB" w:rsidP="004613DB">
      <w:pPr>
        <w:ind w:left="720"/>
        <w:contextualSpacing/>
        <w:rPr>
          <w:rFonts w:ascii="Courier New" w:hAnsi="Courier New" w:cs="Courier New"/>
          <w:sz w:val="22"/>
          <w:szCs w:val="22"/>
        </w:rPr>
      </w:pPr>
      <w:r>
        <w:rPr>
          <w:rFonts w:ascii="Courier New" w:hAnsi="Courier New" w:cs="Courier New"/>
          <w:sz w:val="22"/>
          <w:szCs w:val="22"/>
        </w:rPr>
        <w:t>…</w:t>
      </w:r>
    </w:p>
    <w:p w14:paraId="2D72A241" w14:textId="77777777" w:rsidR="004613DB" w:rsidRPr="00085E3A" w:rsidRDefault="004613DB" w:rsidP="004613DB">
      <w:pPr>
        <w:ind w:left="720"/>
        <w:contextualSpacing/>
        <w:rPr>
          <w:rFonts w:ascii="Courier New" w:hAnsi="Courier New" w:cs="Courier New"/>
          <w:sz w:val="22"/>
          <w:szCs w:val="22"/>
        </w:rPr>
      </w:pPr>
      <w:r>
        <w:rPr>
          <w:rFonts w:ascii="Courier New" w:hAnsi="Courier New" w:cs="Courier New"/>
          <w:sz w:val="22"/>
          <w:szCs w:val="22"/>
        </w:rPr>
        <w:t>…</w:t>
      </w:r>
      <w:r w:rsidRPr="00085E3A">
        <w:rPr>
          <w:rFonts w:ascii="Courier New" w:hAnsi="Courier New" w:cs="Courier New"/>
          <w:sz w:val="22"/>
          <w:szCs w:val="22"/>
        </w:rPr>
        <w:t>],</w:t>
      </w:r>
    </w:p>
    <w:p w14:paraId="21C75475" w14:textId="77777777" w:rsidR="004613DB" w:rsidRPr="00085E3A" w:rsidRDefault="004613DB" w:rsidP="004613DB">
      <w:pPr>
        <w:ind w:left="720"/>
        <w:contextualSpacing/>
        <w:rPr>
          <w:rFonts w:ascii="Courier New" w:hAnsi="Courier New" w:cs="Courier New"/>
          <w:sz w:val="22"/>
          <w:szCs w:val="22"/>
        </w:rPr>
      </w:pPr>
      <w:r w:rsidRPr="00085E3A">
        <w:rPr>
          <w:rFonts w:ascii="Courier New" w:hAnsi="Courier New" w:cs="Courier New"/>
          <w:sz w:val="22"/>
          <w:szCs w:val="22"/>
        </w:rPr>
        <w:t>"disallowed": [{"</w:t>
      </w:r>
      <w:proofErr w:type="spellStart"/>
      <w:r w:rsidRPr="00085E3A">
        <w:rPr>
          <w:rFonts w:ascii="Courier New" w:hAnsi="Courier New" w:cs="Courier New"/>
          <w:sz w:val="22"/>
          <w:szCs w:val="22"/>
        </w:rPr>
        <w:t>userVerification</w:t>
      </w:r>
      <w:proofErr w:type="spellEnd"/>
      <w:r w:rsidRPr="00085E3A">
        <w:rPr>
          <w:rFonts w:ascii="Courier New" w:hAnsi="Courier New" w:cs="Courier New"/>
          <w:sz w:val="22"/>
          <w:szCs w:val="22"/>
        </w:rPr>
        <w:t>": 512,</w:t>
      </w:r>
    </w:p>
    <w:p w14:paraId="76FFD2DC" w14:textId="77777777" w:rsidR="004613DB" w:rsidRPr="00085E3A" w:rsidRDefault="004613DB" w:rsidP="004613DB">
      <w:pPr>
        <w:ind w:left="720"/>
        <w:contextualSpacing/>
        <w:rPr>
          <w:rFonts w:ascii="Courier New" w:hAnsi="Courier New" w:cs="Courier New"/>
          <w:sz w:val="22"/>
          <w:szCs w:val="22"/>
        </w:rPr>
      </w:pPr>
      <w:r w:rsidRPr="00085E3A">
        <w:rPr>
          <w:rFonts w:ascii="Courier New" w:hAnsi="Courier New" w:cs="Courier New"/>
          <w:sz w:val="22"/>
          <w:szCs w:val="22"/>
        </w:rPr>
        <w:t>"</w:t>
      </w:r>
      <w:proofErr w:type="spellStart"/>
      <w:r w:rsidRPr="00085E3A">
        <w:rPr>
          <w:rFonts w:ascii="Courier New" w:hAnsi="Courier New" w:cs="Courier New"/>
          <w:sz w:val="22"/>
          <w:szCs w:val="22"/>
        </w:rPr>
        <w:t>keyProtection</w:t>
      </w:r>
      <w:proofErr w:type="spellEnd"/>
      <w:r w:rsidRPr="00085E3A">
        <w:rPr>
          <w:rFonts w:ascii="Courier New" w:hAnsi="Courier New" w:cs="Courier New"/>
          <w:sz w:val="22"/>
          <w:szCs w:val="22"/>
        </w:rPr>
        <w:t>": 16,</w:t>
      </w:r>
    </w:p>
    <w:p w14:paraId="4F493144" w14:textId="77777777" w:rsidR="004613DB" w:rsidRDefault="004613DB" w:rsidP="004613DB">
      <w:pPr>
        <w:ind w:left="720"/>
        <w:contextualSpacing/>
        <w:rPr>
          <w:rFonts w:ascii="Courier New" w:hAnsi="Courier New" w:cs="Courier New"/>
          <w:sz w:val="22"/>
          <w:szCs w:val="22"/>
        </w:rPr>
      </w:pPr>
      <w:r w:rsidRPr="00085E3A">
        <w:rPr>
          <w:rFonts w:ascii="Courier New" w:hAnsi="Courier New" w:cs="Courier New"/>
          <w:sz w:val="22"/>
          <w:szCs w:val="22"/>
        </w:rPr>
        <w:t>"</w:t>
      </w:r>
      <w:proofErr w:type="spellStart"/>
      <w:r w:rsidRPr="00085E3A">
        <w:rPr>
          <w:rFonts w:ascii="Courier New" w:hAnsi="Courier New" w:cs="Courier New"/>
          <w:sz w:val="22"/>
          <w:szCs w:val="22"/>
        </w:rPr>
        <w:t>assertionSchemes</w:t>
      </w:r>
      <w:proofErr w:type="spellEnd"/>
      <w:r w:rsidRPr="00085E3A">
        <w:rPr>
          <w:rFonts w:ascii="Courier New" w:hAnsi="Courier New" w:cs="Courier New"/>
          <w:sz w:val="22"/>
          <w:szCs w:val="22"/>
        </w:rPr>
        <w:t>": ["UAFV1TLV"]}</w:t>
      </w:r>
      <w:r>
        <w:rPr>
          <w:rFonts w:ascii="Courier New" w:hAnsi="Courier New" w:cs="Courier New"/>
          <w:sz w:val="22"/>
          <w:szCs w:val="22"/>
        </w:rPr>
        <w:t>,</w:t>
      </w:r>
    </w:p>
    <w:p w14:paraId="45F3D48C" w14:textId="77777777" w:rsidR="004613DB" w:rsidRDefault="004613DB" w:rsidP="004613DB">
      <w:pPr>
        <w:ind w:left="720"/>
        <w:contextualSpacing/>
        <w:rPr>
          <w:rFonts w:ascii="Courier New" w:hAnsi="Courier New" w:cs="Courier New"/>
          <w:sz w:val="22"/>
          <w:szCs w:val="22"/>
        </w:rPr>
      </w:pPr>
      <w:r>
        <w:rPr>
          <w:rFonts w:ascii="Courier New" w:hAnsi="Courier New" w:cs="Courier New"/>
          <w:sz w:val="22"/>
          <w:szCs w:val="22"/>
        </w:rPr>
        <w:t>…</w:t>
      </w:r>
    </w:p>
    <w:p w14:paraId="362DC658" w14:textId="77777777" w:rsidR="004613DB" w:rsidRPr="0072444B" w:rsidRDefault="004613DB" w:rsidP="004613DB">
      <w:pPr>
        <w:ind w:left="720"/>
        <w:contextualSpacing/>
        <w:rPr>
          <w:rFonts w:ascii="Courier New" w:hAnsi="Courier New" w:cs="Courier New"/>
          <w:sz w:val="22"/>
          <w:szCs w:val="22"/>
        </w:rPr>
      </w:pPr>
      <w:r>
        <w:rPr>
          <w:rFonts w:ascii="Courier New" w:hAnsi="Courier New" w:cs="Courier New"/>
          <w:sz w:val="22"/>
          <w:szCs w:val="22"/>
        </w:rPr>
        <w:t>…</w:t>
      </w:r>
      <w:r w:rsidRPr="00085E3A">
        <w:rPr>
          <w:rFonts w:ascii="Courier New" w:hAnsi="Courier New" w:cs="Courier New"/>
          <w:sz w:val="22"/>
          <w:szCs w:val="22"/>
        </w:rPr>
        <w:t>]}}]</w:t>
      </w:r>
    </w:p>
    <w:p w14:paraId="151EDC63" w14:textId="77777777" w:rsidR="004613DB" w:rsidRDefault="004613DB" w:rsidP="004613DB">
      <w:pPr>
        <w:rPr>
          <w:lang w:eastAsia="en-US"/>
        </w:rPr>
      </w:pPr>
    </w:p>
    <w:p w14:paraId="5BF98134" w14:textId="77777777" w:rsidR="004613DB" w:rsidRDefault="004613DB" w:rsidP="004613DB">
      <w:pPr>
        <w:pStyle w:val="Heading3"/>
      </w:pPr>
      <w:r>
        <w:t>Registration Response endpoint</w:t>
      </w:r>
    </w:p>
    <w:p w14:paraId="0DDE8D6C" w14:textId="77777777" w:rsidR="004613DB" w:rsidRDefault="004613DB" w:rsidP="004613DB">
      <w:pPr>
        <w:pStyle w:val="Heading4"/>
        <w:rPr>
          <w:lang w:eastAsia="en-US"/>
        </w:rPr>
      </w:pPr>
      <w:r>
        <w:rPr>
          <w:lang w:eastAsia="en-US"/>
        </w:rPr>
        <w:t>Request Syntax</w:t>
      </w:r>
    </w:p>
    <w:p w14:paraId="2DE4206F" w14:textId="77777777" w:rsidR="004613DB" w:rsidRDefault="004613DB" w:rsidP="004613DB">
      <w:pPr>
        <w:rPr>
          <w:lang w:eastAsia="en-US"/>
        </w:rPr>
      </w:pPr>
      <w:r>
        <w:rPr>
          <w:lang w:eastAsia="en-US"/>
        </w:rPr>
        <w:t>The Client sends the FIDO UAF Registration Response Message (as per section 3.4.4 of the FIDO UAF Protocol Specification) to the Registration Response endpoint using HTTP POST.</w:t>
      </w:r>
    </w:p>
    <w:p w14:paraId="23BCFEA5" w14:textId="77777777" w:rsidR="004613DB" w:rsidRDefault="004613DB" w:rsidP="004613DB">
      <w:pPr>
        <w:rPr>
          <w:lang w:eastAsia="en-US"/>
        </w:rPr>
      </w:pPr>
      <w:r>
        <w:rPr>
          <w:lang w:eastAsia="en-US"/>
        </w:rPr>
        <w:t>The following is a non-normative</w:t>
      </w:r>
      <w:r>
        <w:rPr>
          <w:rStyle w:val="FootnoteReference"/>
          <w:lang w:eastAsia="en-US"/>
        </w:rPr>
        <w:footnoteReference w:id="3"/>
      </w:r>
      <w:r>
        <w:rPr>
          <w:lang w:eastAsia="en-US"/>
        </w:rPr>
        <w:t xml:space="preserve"> example of a </w:t>
      </w:r>
      <w:proofErr w:type="spellStart"/>
      <w:r>
        <w:rPr>
          <w:lang w:eastAsia="en-US"/>
        </w:rPr>
        <w:t>regResponse</w:t>
      </w:r>
      <w:proofErr w:type="spellEnd"/>
      <w:r>
        <w:rPr>
          <w:lang w:eastAsia="en-US"/>
        </w:rPr>
        <w:t xml:space="preserve"> Request:</w:t>
      </w:r>
    </w:p>
    <w:p w14:paraId="2481BBE3" w14:textId="77777777" w:rsidR="004613DB" w:rsidRPr="00E205DD" w:rsidRDefault="004613DB" w:rsidP="004613DB">
      <w:pPr>
        <w:ind w:left="720"/>
        <w:contextualSpacing/>
        <w:rPr>
          <w:rFonts w:ascii="Courier New" w:hAnsi="Courier New" w:cs="Courier New"/>
          <w:sz w:val="22"/>
          <w:szCs w:val="22"/>
        </w:rPr>
      </w:pPr>
      <w:r>
        <w:rPr>
          <w:rFonts w:ascii="Courier New" w:hAnsi="Courier New" w:cs="Courier New"/>
          <w:sz w:val="22"/>
          <w:szCs w:val="22"/>
        </w:rPr>
        <w:t>POST</w:t>
      </w:r>
      <w:r w:rsidRPr="00E205DD">
        <w:rPr>
          <w:rFonts w:ascii="Courier New" w:hAnsi="Courier New" w:cs="Courier New"/>
          <w:sz w:val="22"/>
          <w:szCs w:val="22"/>
        </w:rPr>
        <w:t xml:space="preserve"> </w:t>
      </w:r>
      <w:r>
        <w:rPr>
          <w:rFonts w:ascii="Courier New" w:hAnsi="Courier New" w:cs="Courier New"/>
          <w:sz w:val="22"/>
          <w:szCs w:val="22"/>
        </w:rPr>
        <w:t>/</w:t>
      </w:r>
      <w:proofErr w:type="spellStart"/>
      <w:r>
        <w:rPr>
          <w:rFonts w:ascii="Courier New" w:hAnsi="Courier New" w:cs="Courier New"/>
          <w:sz w:val="22"/>
          <w:szCs w:val="22"/>
        </w:rPr>
        <w:t>regResponse</w:t>
      </w:r>
      <w:proofErr w:type="spellEnd"/>
      <w:r w:rsidRPr="008A40A5">
        <w:rPr>
          <w:rFonts w:ascii="Courier New" w:hAnsi="Courier New" w:cs="Courier New"/>
          <w:sz w:val="22"/>
          <w:szCs w:val="22"/>
        </w:rPr>
        <w:t xml:space="preserve"> </w:t>
      </w:r>
      <w:r w:rsidRPr="00E205DD">
        <w:rPr>
          <w:rFonts w:ascii="Courier New" w:hAnsi="Courier New" w:cs="Courier New"/>
          <w:sz w:val="22"/>
          <w:szCs w:val="22"/>
        </w:rPr>
        <w:t>HTTP/1.1</w:t>
      </w:r>
    </w:p>
    <w:p w14:paraId="2011B2EE" w14:textId="77777777" w:rsidR="004613DB"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 xml:space="preserve">Host: </w:t>
      </w:r>
      <w:r>
        <w:rPr>
          <w:rFonts w:ascii="Courier New" w:hAnsi="Courier New" w:cs="Courier New"/>
          <w:sz w:val="22"/>
          <w:szCs w:val="22"/>
        </w:rPr>
        <w:t>uaf.prod.signin</w:t>
      </w:r>
      <w:r w:rsidRPr="00E948CE">
        <w:rPr>
          <w:rFonts w:ascii="Courier New" w:hAnsi="Courier New" w:cs="Courier New"/>
          <w:sz w:val="22"/>
          <w:szCs w:val="22"/>
        </w:rPr>
        <w:t>.nhs.uk</w:t>
      </w:r>
    </w:p>
    <w:p w14:paraId="620A2887" w14:textId="77777777" w:rsidR="004613DB" w:rsidRPr="00C77174" w:rsidRDefault="004613DB" w:rsidP="004613DB">
      <w:pPr>
        <w:ind w:left="720"/>
        <w:contextualSpacing/>
        <w:rPr>
          <w:rFonts w:ascii="Courier New" w:hAnsi="Courier New" w:cs="Courier New"/>
          <w:sz w:val="22"/>
          <w:szCs w:val="22"/>
        </w:rPr>
      </w:pPr>
      <w:r w:rsidRPr="00C77174">
        <w:rPr>
          <w:rFonts w:ascii="Courier New" w:hAnsi="Courier New" w:cs="Courier New"/>
          <w:sz w:val="22"/>
          <w:szCs w:val="22"/>
        </w:rPr>
        <w:t>Content-Type: application/</w:t>
      </w:r>
      <w:proofErr w:type="spellStart"/>
      <w:r>
        <w:rPr>
          <w:rFonts w:ascii="Courier New" w:hAnsi="Courier New" w:cs="Courier New"/>
          <w:sz w:val="22"/>
          <w:szCs w:val="22"/>
        </w:rPr>
        <w:t>json</w:t>
      </w:r>
      <w:proofErr w:type="spellEnd"/>
    </w:p>
    <w:p w14:paraId="3AC1BB9A" w14:textId="77777777" w:rsidR="004613DB" w:rsidRPr="00C77174" w:rsidRDefault="004613DB" w:rsidP="004613DB">
      <w:pPr>
        <w:ind w:left="720"/>
        <w:contextualSpacing/>
        <w:rPr>
          <w:rFonts w:ascii="Courier New" w:hAnsi="Courier New" w:cs="Courier New"/>
          <w:sz w:val="22"/>
          <w:szCs w:val="22"/>
        </w:rPr>
      </w:pPr>
    </w:p>
    <w:p w14:paraId="3546E6C0"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lastRenderedPageBreak/>
        <w:t>[{"assertions": [{"assertion": "AT7uAgM</w:t>
      </w:r>
      <w:r>
        <w:rPr>
          <w:rFonts w:ascii="Courier New" w:hAnsi="Courier New" w:cs="Courier New"/>
          <w:sz w:val="22"/>
          <w:szCs w:val="22"/>
        </w:rPr>
        <w:t>…</w:t>
      </w:r>
      <w:proofErr w:type="spellStart"/>
      <w:r w:rsidRPr="007B0F42">
        <w:rPr>
          <w:rFonts w:ascii="Courier New" w:hAnsi="Courier New" w:cs="Courier New"/>
          <w:sz w:val="22"/>
          <w:szCs w:val="22"/>
        </w:rPr>
        <w:t>cSNmQ</w:t>
      </w:r>
      <w:proofErr w:type="spellEnd"/>
      <w:r w:rsidRPr="007B0F42">
        <w:rPr>
          <w:rFonts w:ascii="Courier New" w:hAnsi="Courier New" w:cs="Courier New"/>
          <w:sz w:val="22"/>
          <w:szCs w:val="22"/>
        </w:rPr>
        <w:t>",</w:t>
      </w:r>
    </w:p>
    <w:p w14:paraId="7C0F2B7D"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w:t>
      </w:r>
      <w:proofErr w:type="spellStart"/>
      <w:r w:rsidRPr="007B0F42">
        <w:rPr>
          <w:rFonts w:ascii="Courier New" w:hAnsi="Courier New" w:cs="Courier New"/>
          <w:sz w:val="22"/>
          <w:szCs w:val="22"/>
        </w:rPr>
        <w:t>assertionScheme</w:t>
      </w:r>
      <w:proofErr w:type="spellEnd"/>
      <w:r w:rsidRPr="007B0F42">
        <w:rPr>
          <w:rFonts w:ascii="Courier New" w:hAnsi="Courier New" w:cs="Courier New"/>
          <w:sz w:val="22"/>
          <w:szCs w:val="22"/>
        </w:rPr>
        <w:t>": "UAFV1TLV"</w:t>
      </w:r>
    </w:p>
    <w:p w14:paraId="6D044F25"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w:t>
      </w:r>
    </w:p>
    <w:p w14:paraId="595D3EA4"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w:t>
      </w:r>
      <w:proofErr w:type="spellStart"/>
      <w:r w:rsidRPr="007B0F42">
        <w:rPr>
          <w:rFonts w:ascii="Courier New" w:hAnsi="Courier New" w:cs="Courier New"/>
          <w:sz w:val="22"/>
          <w:szCs w:val="22"/>
        </w:rPr>
        <w:t>fcParams</w:t>
      </w:r>
      <w:proofErr w:type="spellEnd"/>
      <w:r w:rsidRPr="007B0F42">
        <w:rPr>
          <w:rFonts w:ascii="Courier New" w:hAnsi="Courier New" w:cs="Courier New"/>
          <w:sz w:val="22"/>
          <w:szCs w:val="22"/>
        </w:rPr>
        <w:t>": "</w:t>
      </w:r>
      <w:proofErr w:type="spellStart"/>
      <w:r w:rsidRPr="007B0F42">
        <w:rPr>
          <w:rFonts w:ascii="Courier New" w:hAnsi="Courier New" w:cs="Courier New"/>
          <w:sz w:val="22"/>
          <w:szCs w:val="22"/>
        </w:rPr>
        <w:t>eyJhcH</w:t>
      </w:r>
      <w:proofErr w:type="spellEnd"/>
      <w:r>
        <w:rPr>
          <w:rFonts w:ascii="Courier New" w:hAnsi="Courier New" w:cs="Courier New"/>
          <w:sz w:val="22"/>
          <w:szCs w:val="22"/>
        </w:rPr>
        <w:t>…</w:t>
      </w:r>
      <w:proofErr w:type="spellStart"/>
      <w:r w:rsidRPr="007B0F42">
        <w:rPr>
          <w:rFonts w:ascii="Courier New" w:hAnsi="Courier New" w:cs="Courier New"/>
          <w:sz w:val="22"/>
          <w:szCs w:val="22"/>
        </w:rPr>
        <w:t>hcHAifQ</w:t>
      </w:r>
      <w:proofErr w:type="spellEnd"/>
      <w:r w:rsidRPr="007B0F42">
        <w:rPr>
          <w:rFonts w:ascii="Courier New" w:hAnsi="Courier New" w:cs="Courier New"/>
          <w:sz w:val="22"/>
          <w:szCs w:val="22"/>
        </w:rPr>
        <w:t>",</w:t>
      </w:r>
    </w:p>
    <w:p w14:paraId="693911B0"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"header": {"</w:t>
      </w:r>
      <w:proofErr w:type="spellStart"/>
      <w:r w:rsidRPr="007B0F42">
        <w:rPr>
          <w:rFonts w:ascii="Courier New" w:hAnsi="Courier New" w:cs="Courier New"/>
          <w:sz w:val="22"/>
          <w:szCs w:val="22"/>
        </w:rPr>
        <w:t>appID</w:t>
      </w:r>
      <w:proofErr w:type="spellEnd"/>
      <w:r w:rsidRPr="007B0F42">
        <w:rPr>
          <w:rFonts w:ascii="Courier New" w:hAnsi="Courier New" w:cs="Courier New"/>
          <w:sz w:val="22"/>
          <w:szCs w:val="22"/>
        </w:rPr>
        <w:t>": "https://uaf-test-1.noknoktest.com:8443/</w:t>
      </w:r>
      <w:proofErr w:type="spellStart"/>
      <w:r w:rsidRPr="007B0F42">
        <w:rPr>
          <w:rFonts w:ascii="Courier New" w:hAnsi="Courier New" w:cs="Courier New"/>
          <w:sz w:val="22"/>
          <w:szCs w:val="22"/>
        </w:rPr>
        <w:t>SampleApp</w:t>
      </w:r>
      <w:proofErr w:type="spellEnd"/>
      <w:r w:rsidRPr="007B0F42">
        <w:rPr>
          <w:rFonts w:ascii="Courier New" w:hAnsi="Courier New" w:cs="Courier New"/>
          <w:sz w:val="22"/>
          <w:szCs w:val="22"/>
        </w:rPr>
        <w:t>/</w:t>
      </w:r>
      <w:proofErr w:type="spellStart"/>
      <w:r w:rsidRPr="007B0F42">
        <w:rPr>
          <w:rFonts w:ascii="Courier New" w:hAnsi="Courier New" w:cs="Courier New"/>
          <w:sz w:val="22"/>
          <w:szCs w:val="22"/>
        </w:rPr>
        <w:t>uaf</w:t>
      </w:r>
      <w:proofErr w:type="spellEnd"/>
      <w:r w:rsidRPr="007B0F42">
        <w:rPr>
          <w:rFonts w:ascii="Courier New" w:hAnsi="Courier New" w:cs="Courier New"/>
          <w:sz w:val="22"/>
          <w:szCs w:val="22"/>
        </w:rPr>
        <w:t>/facets",</w:t>
      </w:r>
    </w:p>
    <w:p w14:paraId="4D686D4B"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"op": "Reg",</w:t>
      </w:r>
    </w:p>
    <w:p w14:paraId="3A35C6B7"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w:t>
      </w:r>
      <w:proofErr w:type="spellStart"/>
      <w:r w:rsidRPr="007B0F42">
        <w:rPr>
          <w:rFonts w:ascii="Courier New" w:hAnsi="Courier New" w:cs="Courier New"/>
          <w:sz w:val="22"/>
          <w:szCs w:val="22"/>
        </w:rPr>
        <w:t>serverData</w:t>
      </w:r>
      <w:proofErr w:type="spellEnd"/>
      <w:r w:rsidRPr="007B0F42">
        <w:rPr>
          <w:rFonts w:ascii="Courier New" w:hAnsi="Courier New" w:cs="Courier New"/>
          <w:sz w:val="22"/>
          <w:szCs w:val="22"/>
        </w:rPr>
        <w:t>": "</w:t>
      </w:r>
      <w:proofErr w:type="spellStart"/>
      <w:r w:rsidRPr="007B0F42">
        <w:rPr>
          <w:rFonts w:ascii="Courier New" w:hAnsi="Courier New" w:cs="Courier New"/>
          <w:sz w:val="22"/>
          <w:szCs w:val="22"/>
        </w:rPr>
        <w:t>IjycjPZ</w:t>
      </w:r>
      <w:proofErr w:type="spellEnd"/>
      <w:r>
        <w:rPr>
          <w:rFonts w:ascii="Courier New" w:hAnsi="Courier New" w:cs="Courier New"/>
          <w:sz w:val="22"/>
          <w:szCs w:val="22"/>
        </w:rPr>
        <w:t>…</w:t>
      </w:r>
      <w:proofErr w:type="spellStart"/>
      <w:r w:rsidRPr="007B0F42">
        <w:rPr>
          <w:rFonts w:ascii="Courier New" w:hAnsi="Courier New" w:cs="Courier New"/>
          <w:sz w:val="22"/>
          <w:szCs w:val="22"/>
        </w:rPr>
        <w:t>WVbOnvg</w:t>
      </w:r>
      <w:proofErr w:type="spellEnd"/>
      <w:r w:rsidRPr="007B0F42">
        <w:rPr>
          <w:rFonts w:ascii="Courier New" w:hAnsi="Courier New" w:cs="Courier New"/>
          <w:sz w:val="22"/>
          <w:szCs w:val="22"/>
        </w:rPr>
        <w:t>",</w:t>
      </w:r>
    </w:p>
    <w:p w14:paraId="3C15269C"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w:t>
      </w:r>
      <w:proofErr w:type="spellStart"/>
      <w:r w:rsidRPr="007B0F42">
        <w:rPr>
          <w:rFonts w:ascii="Courier New" w:hAnsi="Courier New" w:cs="Courier New"/>
          <w:sz w:val="22"/>
          <w:szCs w:val="22"/>
        </w:rPr>
        <w:t>upv</w:t>
      </w:r>
      <w:proofErr w:type="spellEnd"/>
      <w:r w:rsidRPr="007B0F42">
        <w:rPr>
          <w:rFonts w:ascii="Courier New" w:hAnsi="Courier New" w:cs="Courier New"/>
          <w:sz w:val="22"/>
          <w:szCs w:val="22"/>
        </w:rPr>
        <w:t>": {"major": 1,</w:t>
      </w:r>
    </w:p>
    <w:p w14:paraId="1276F721" w14:textId="77777777" w:rsidR="004613DB" w:rsidRPr="00E205DD"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"minor": 0}</w:t>
      </w:r>
      <w:r>
        <w:rPr>
          <w:rFonts w:ascii="Courier New" w:hAnsi="Courier New" w:cs="Courier New"/>
          <w:sz w:val="22"/>
          <w:szCs w:val="22"/>
        </w:rPr>
        <w:t xml:space="preserve">, </w:t>
      </w:r>
      <w:r w:rsidRPr="007B0F42">
        <w:rPr>
          <w:rFonts w:ascii="Courier New" w:hAnsi="Courier New" w:cs="Courier New"/>
          <w:sz w:val="22"/>
          <w:szCs w:val="22"/>
        </w:rPr>
        <w:t>"</w:t>
      </w:r>
      <w:proofErr w:type="spellStart"/>
      <w:r>
        <w:rPr>
          <w:rFonts w:ascii="Courier New" w:hAnsi="Courier New" w:cs="Courier New"/>
          <w:sz w:val="22"/>
          <w:szCs w:val="22"/>
        </w:rPr>
        <w:t>exts</w:t>
      </w:r>
      <w:proofErr w:type="spellEnd"/>
      <w:proofErr w:type="gramStart"/>
      <w:r w:rsidRPr="007B0F42">
        <w:rPr>
          <w:rFonts w:ascii="Courier New" w:hAnsi="Courier New" w:cs="Courier New"/>
          <w:sz w:val="22"/>
          <w:szCs w:val="22"/>
        </w:rPr>
        <w:t>":</w:t>
      </w:r>
      <w:r>
        <w:rPr>
          <w:rFonts w:ascii="Courier New" w:hAnsi="Courier New" w:cs="Courier New"/>
          <w:sz w:val="22"/>
          <w:szCs w:val="22"/>
        </w:rPr>
        <w:t>[</w:t>
      </w:r>
      <w:proofErr w:type="gramEnd"/>
      <w:r>
        <w:rPr>
          <w:rFonts w:ascii="Courier New" w:hAnsi="Courier New" w:cs="Courier New"/>
          <w:sz w:val="22"/>
          <w:szCs w:val="22"/>
        </w:rPr>
        <w:t>{</w:t>
      </w:r>
      <w:r w:rsidRPr="007B0F42">
        <w:rPr>
          <w:rFonts w:ascii="Courier New" w:hAnsi="Courier New" w:cs="Courier New"/>
          <w:sz w:val="22"/>
          <w:szCs w:val="22"/>
        </w:rPr>
        <w:t>"</w:t>
      </w:r>
      <w:r>
        <w:rPr>
          <w:rFonts w:ascii="Courier New" w:hAnsi="Courier New" w:cs="Courier New"/>
          <w:sz w:val="22"/>
          <w:szCs w:val="22"/>
        </w:rPr>
        <w:t>id</w:t>
      </w:r>
      <w:r w:rsidRPr="007B0F42">
        <w:rPr>
          <w:rFonts w:ascii="Courier New" w:hAnsi="Courier New" w:cs="Courier New"/>
          <w:sz w:val="22"/>
          <w:szCs w:val="22"/>
        </w:rPr>
        <w:t>"</w:t>
      </w:r>
      <w:r>
        <w:rPr>
          <w:rFonts w:ascii="Courier New" w:hAnsi="Courier New" w:cs="Courier New"/>
          <w:sz w:val="22"/>
          <w:szCs w:val="22"/>
        </w:rPr>
        <w:t>:</w:t>
      </w:r>
      <w:r w:rsidRPr="007B0F42">
        <w:rPr>
          <w:rFonts w:ascii="Courier New" w:hAnsi="Courier New" w:cs="Courier New"/>
          <w:sz w:val="22"/>
          <w:szCs w:val="22"/>
        </w:rPr>
        <w:t>"</w:t>
      </w:r>
      <w:proofErr w:type="spellStart"/>
      <w:r w:rsidRPr="00B20B0E">
        <w:rPr>
          <w:rFonts w:ascii="Courier New" w:hAnsi="Courier New" w:cs="Courier New"/>
          <w:sz w:val="22"/>
          <w:szCs w:val="22"/>
        </w:rPr>
        <w:t>fido.uaf.uvm</w:t>
      </w:r>
      <w:proofErr w:type="spellEnd"/>
      <w:r w:rsidRPr="007B0F4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r>
        <w:rPr>
          <w:rFonts w:ascii="Courier New" w:hAnsi="Courier New" w:cs="Courier New"/>
          <w:sz w:val="22"/>
          <w:szCs w:val="22"/>
        </w:rPr>
        <w:t>data</w:t>
      </w:r>
      <w:r w:rsidRPr="007B0F42">
        <w:rPr>
          <w:rFonts w:ascii="Courier New" w:hAnsi="Courier New" w:cs="Courier New"/>
          <w:sz w:val="22"/>
          <w:szCs w:val="22"/>
        </w:rPr>
        <w:t>"</w:t>
      </w:r>
      <w:r>
        <w:rPr>
          <w:rFonts w:ascii="Courier New" w:hAnsi="Courier New" w:cs="Courier New"/>
          <w:sz w:val="22"/>
          <w:szCs w:val="22"/>
        </w:rPr>
        <w:t>:</w:t>
      </w:r>
      <w:r w:rsidRPr="007B0F4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proofErr w:type="spellStart"/>
      <w:r>
        <w:rPr>
          <w:rFonts w:ascii="Courier New" w:hAnsi="Courier New" w:cs="Courier New"/>
          <w:sz w:val="22"/>
          <w:szCs w:val="22"/>
        </w:rPr>
        <w:t>fail_if_unknown</w:t>
      </w:r>
      <w:r w:rsidRPr="007B0F42">
        <w:rPr>
          <w:rFonts w:ascii="Courier New" w:hAnsi="Courier New" w:cs="Courier New"/>
          <w:sz w:val="22"/>
          <w:szCs w:val="22"/>
        </w:rPr>
        <w:t>"</w:t>
      </w:r>
      <w:r>
        <w:rPr>
          <w:rFonts w:ascii="Courier New" w:hAnsi="Courier New" w:cs="Courier New"/>
          <w:sz w:val="22"/>
          <w:szCs w:val="22"/>
        </w:rPr>
        <w:t>:true</w:t>
      </w:r>
      <w:proofErr w:type="spellEnd"/>
      <w:r>
        <w:rPr>
          <w:rFonts w:ascii="Courier New" w:hAnsi="Courier New" w:cs="Courier New"/>
          <w:sz w:val="22"/>
          <w:szCs w:val="22"/>
        </w:rPr>
        <w:t>}]</w:t>
      </w:r>
      <w:r w:rsidRPr="007B0F42">
        <w:rPr>
          <w:rFonts w:ascii="Courier New" w:hAnsi="Courier New" w:cs="Courier New"/>
          <w:sz w:val="22"/>
          <w:szCs w:val="22"/>
        </w:rPr>
        <w:t>}}]</w:t>
      </w:r>
    </w:p>
    <w:p w14:paraId="78F37943" w14:textId="77777777" w:rsidR="004613DB" w:rsidRDefault="004613DB" w:rsidP="004613DB">
      <w:pPr>
        <w:rPr>
          <w:lang w:eastAsia="en-US"/>
        </w:rPr>
      </w:pPr>
    </w:p>
    <w:p w14:paraId="2F7FFC19" w14:textId="77777777" w:rsidR="004613DB" w:rsidRDefault="004613DB" w:rsidP="004613DB">
      <w:pPr>
        <w:pStyle w:val="Heading4"/>
        <w:rPr>
          <w:lang w:eastAsia="en-US"/>
        </w:rPr>
      </w:pPr>
      <w:r>
        <w:rPr>
          <w:lang w:eastAsia="en-US"/>
        </w:rPr>
        <w:t>Registration Response Request Validation</w:t>
      </w:r>
    </w:p>
    <w:p w14:paraId="5BF70F31" w14:textId="77777777" w:rsidR="004613DB" w:rsidRDefault="004613DB" w:rsidP="004613DB">
      <w:pPr>
        <w:rPr>
          <w:lang w:eastAsia="en-US"/>
        </w:rPr>
      </w:pPr>
      <w:r>
        <w:rPr>
          <w:lang w:eastAsia="en-US"/>
        </w:rPr>
        <w:t>The FIDO UAF Registration Response Message is validated and processed as per section 3.4.6.5 of the FIDO UAF Protocol Specification.</w:t>
      </w:r>
    </w:p>
    <w:p w14:paraId="300EA8E9" w14:textId="77777777" w:rsidR="004613DB" w:rsidRDefault="004613DB" w:rsidP="004613DB">
      <w:pPr>
        <w:rPr>
          <w:lang w:eastAsia="en-US"/>
        </w:rPr>
      </w:pPr>
    </w:p>
    <w:p w14:paraId="3D72D1E1" w14:textId="77777777" w:rsidR="004613DB" w:rsidRDefault="004613DB" w:rsidP="004613DB">
      <w:pPr>
        <w:pStyle w:val="Heading4"/>
        <w:rPr>
          <w:lang w:eastAsia="en-US"/>
        </w:rPr>
      </w:pPr>
      <w:r>
        <w:rPr>
          <w:lang w:eastAsia="en-US"/>
        </w:rPr>
        <w:t xml:space="preserve">Registration Response </w:t>
      </w:r>
      <w:proofErr w:type="spellStart"/>
      <w:r>
        <w:rPr>
          <w:lang w:eastAsia="en-US"/>
        </w:rPr>
        <w:t>Response</w:t>
      </w:r>
      <w:proofErr w:type="spellEnd"/>
    </w:p>
    <w:p w14:paraId="78EA7967" w14:textId="77777777" w:rsidR="004613DB" w:rsidRDefault="004613DB" w:rsidP="004613DB">
      <w:pPr>
        <w:rPr>
          <w:lang w:eastAsia="en-US"/>
        </w:rPr>
      </w:pPr>
      <w:r>
        <w:rPr>
          <w:lang w:eastAsia="en-US"/>
        </w:rPr>
        <w:t>The response from the Registration Response endpoint will be a list of Registration records stored within the NHS login platform.</w:t>
      </w:r>
    </w:p>
    <w:p w14:paraId="56406E5C" w14:textId="77777777" w:rsidR="004613DB" w:rsidRDefault="004613DB" w:rsidP="004613DB">
      <w:pPr>
        <w:rPr>
          <w:lang w:eastAsia="en-US"/>
        </w:rPr>
      </w:pPr>
      <w:r>
        <w:rPr>
          <w:lang w:eastAsia="en-US"/>
        </w:rPr>
        <w:t>The following is a non-normative example of a successful response from the Registration Response endpoint:</w:t>
      </w:r>
    </w:p>
    <w:p w14:paraId="00D6A8B3" w14:textId="77777777" w:rsidR="004613DB" w:rsidRDefault="004613DB" w:rsidP="004613DB">
      <w:pPr>
        <w:rPr>
          <w:lang w:eastAsia="en-US"/>
        </w:rPr>
      </w:pPr>
    </w:p>
    <w:p w14:paraId="4612965F"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HTTP/1.1 200 OK</w:t>
      </w:r>
    </w:p>
    <w:p w14:paraId="521F8EF5"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Content-Type: application/</w:t>
      </w:r>
      <w:proofErr w:type="spellStart"/>
      <w:r w:rsidRPr="0072444B">
        <w:rPr>
          <w:rFonts w:ascii="Courier New" w:hAnsi="Courier New" w:cs="Courier New"/>
          <w:sz w:val="22"/>
          <w:szCs w:val="22"/>
        </w:rPr>
        <w:t>json</w:t>
      </w:r>
      <w:proofErr w:type="spellEnd"/>
    </w:p>
    <w:p w14:paraId="1FBC2725"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Cache-Control: no-store</w:t>
      </w:r>
    </w:p>
    <w:p w14:paraId="10367DA0"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Pragma: no-cache</w:t>
      </w:r>
    </w:p>
    <w:p w14:paraId="157E2C08" w14:textId="77777777" w:rsidR="004613DB" w:rsidRDefault="004613DB" w:rsidP="004613DB">
      <w:pPr>
        <w:ind w:left="720"/>
        <w:contextualSpacing/>
        <w:rPr>
          <w:rFonts w:ascii="Courier New" w:hAnsi="Courier New" w:cs="Courier New"/>
          <w:sz w:val="22"/>
          <w:szCs w:val="22"/>
        </w:rPr>
      </w:pPr>
    </w:p>
    <w:p w14:paraId="246BFEA2"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w:t>
      </w:r>
    </w:p>
    <w:p w14:paraId="5E144A84"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roofErr w:type="spellStart"/>
      <w:r w:rsidRPr="00FF0039">
        <w:rPr>
          <w:rFonts w:ascii="Courier New" w:hAnsi="Courier New" w:cs="Courier New"/>
          <w:sz w:val="22"/>
          <w:szCs w:val="22"/>
        </w:rPr>
        <w:t>attestDataToSign</w:t>
      </w:r>
      <w:proofErr w:type="spellEnd"/>
      <w:r w:rsidRPr="00FF0039">
        <w:rPr>
          <w:rFonts w:ascii="Courier New" w:hAnsi="Courier New" w:cs="Courier New"/>
          <w:sz w:val="22"/>
          <w:szCs w:val="22"/>
        </w:rPr>
        <w:t>": "Az6</w:t>
      </w:r>
      <w:r>
        <w:rPr>
          <w:rFonts w:ascii="Courier New" w:hAnsi="Courier New" w:cs="Courier New"/>
          <w:sz w:val="22"/>
          <w:szCs w:val="22"/>
        </w:rPr>
        <w:t>…</w:t>
      </w:r>
      <w:proofErr w:type="spellStart"/>
      <w:r w:rsidRPr="00FF0039">
        <w:rPr>
          <w:rFonts w:ascii="Courier New" w:hAnsi="Courier New" w:cs="Courier New"/>
          <w:sz w:val="22"/>
          <w:szCs w:val="22"/>
        </w:rPr>
        <w:t>pSDg</w:t>
      </w:r>
      <w:proofErr w:type="spellEnd"/>
      <w:r w:rsidRPr="00FF0039">
        <w:rPr>
          <w:rFonts w:ascii="Courier New" w:hAnsi="Courier New" w:cs="Courier New"/>
          <w:sz w:val="22"/>
          <w:szCs w:val="22"/>
        </w:rPr>
        <w:t>==",</w:t>
      </w:r>
    </w:p>
    <w:p w14:paraId="4B7B9699"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roofErr w:type="spellStart"/>
      <w:r w:rsidRPr="00FF0039">
        <w:rPr>
          <w:rFonts w:ascii="Courier New" w:hAnsi="Courier New" w:cs="Courier New"/>
          <w:sz w:val="22"/>
          <w:szCs w:val="22"/>
        </w:rPr>
        <w:t>attestSignature</w:t>
      </w:r>
      <w:proofErr w:type="spellEnd"/>
      <w:r w:rsidRPr="00FF0039">
        <w:rPr>
          <w:rFonts w:ascii="Courier New" w:hAnsi="Courier New" w:cs="Courier New"/>
          <w:sz w:val="22"/>
          <w:szCs w:val="22"/>
        </w:rPr>
        <w:t>": "4PZZ</w:t>
      </w:r>
      <w:r>
        <w:rPr>
          <w:rFonts w:ascii="Courier New" w:hAnsi="Courier New" w:cs="Courier New"/>
          <w:sz w:val="22"/>
          <w:szCs w:val="22"/>
        </w:rPr>
        <w:t>…</w:t>
      </w:r>
      <w:proofErr w:type="spellStart"/>
      <w:r w:rsidRPr="00FF0039">
        <w:rPr>
          <w:rFonts w:ascii="Courier New" w:hAnsi="Courier New" w:cs="Courier New"/>
          <w:sz w:val="22"/>
          <w:szCs w:val="22"/>
        </w:rPr>
        <w:t>Rw</w:t>
      </w:r>
      <w:proofErr w:type="spellEnd"/>
      <w:r w:rsidRPr="00FF0039">
        <w:rPr>
          <w:rFonts w:ascii="Courier New" w:hAnsi="Courier New" w:cs="Courier New"/>
          <w:sz w:val="22"/>
          <w:szCs w:val="22"/>
        </w:rPr>
        <w:t>==",</w:t>
      </w:r>
    </w:p>
    <w:p w14:paraId="5F4D53F5"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roofErr w:type="spellStart"/>
      <w:r w:rsidRPr="00FF0039">
        <w:rPr>
          <w:rFonts w:ascii="Courier New" w:hAnsi="Courier New" w:cs="Courier New"/>
          <w:sz w:val="22"/>
          <w:szCs w:val="22"/>
        </w:rPr>
        <w:t>attestVerifiedStatus</w:t>
      </w:r>
      <w:proofErr w:type="spellEnd"/>
      <w:r w:rsidRPr="00FF0039">
        <w:rPr>
          <w:rFonts w:ascii="Courier New" w:hAnsi="Courier New" w:cs="Courier New"/>
          <w:sz w:val="22"/>
          <w:szCs w:val="22"/>
        </w:rPr>
        <w:t>": "VALID",</w:t>
      </w:r>
    </w:p>
    <w:p w14:paraId="349AB8D1"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"authenticator": {</w:t>
      </w:r>
    </w:p>
    <w:p w14:paraId="2EB10976"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"AAID": "107968223",</w:t>
      </w:r>
    </w:p>
    <w:p w14:paraId="58C4BE0C"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roofErr w:type="spellStart"/>
      <w:r w:rsidRPr="00FF0039">
        <w:rPr>
          <w:rFonts w:ascii="Courier New" w:hAnsi="Courier New" w:cs="Courier New"/>
          <w:sz w:val="22"/>
          <w:szCs w:val="22"/>
        </w:rPr>
        <w:t>deviceId</w:t>
      </w:r>
      <w:proofErr w:type="spellEnd"/>
      <w:r w:rsidRPr="00FF0039">
        <w:rPr>
          <w:rFonts w:ascii="Courier New" w:hAnsi="Courier New" w:cs="Courier New"/>
          <w:sz w:val="22"/>
          <w:szCs w:val="22"/>
        </w:rPr>
        <w:t>": null,</w:t>
      </w:r>
    </w:p>
    <w:p w14:paraId="0EBBA575"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roofErr w:type="spellStart"/>
      <w:r w:rsidRPr="00FF0039">
        <w:rPr>
          <w:rFonts w:ascii="Courier New" w:hAnsi="Courier New" w:cs="Courier New"/>
          <w:sz w:val="22"/>
          <w:szCs w:val="22"/>
        </w:rPr>
        <w:t>KeyID</w:t>
      </w:r>
      <w:proofErr w:type="spellEnd"/>
      <w:r w:rsidRPr="00FF0039">
        <w:rPr>
          <w:rFonts w:ascii="Courier New" w:hAnsi="Courier New" w:cs="Courier New"/>
          <w:sz w:val="22"/>
          <w:szCs w:val="22"/>
        </w:rPr>
        <w:t>": "ODY4MjIz",</w:t>
      </w:r>
    </w:p>
    <w:p w14:paraId="4FC73DD6"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"status": null,</w:t>
      </w:r>
    </w:p>
    <w:p w14:paraId="299C2DC2"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"username": "8f7</w:t>
      </w:r>
      <w:r>
        <w:rPr>
          <w:rFonts w:ascii="Courier New" w:hAnsi="Courier New" w:cs="Courier New"/>
          <w:sz w:val="22"/>
          <w:szCs w:val="22"/>
        </w:rPr>
        <w:t>…</w:t>
      </w:r>
      <w:r w:rsidRPr="00FF0039">
        <w:rPr>
          <w:rFonts w:ascii="Courier New" w:hAnsi="Courier New" w:cs="Courier New"/>
          <w:sz w:val="22"/>
          <w:szCs w:val="22"/>
        </w:rPr>
        <w:t>2a4"</w:t>
      </w:r>
    </w:p>
    <w:p w14:paraId="67943E58"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
    <w:p w14:paraId="3D28B220"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roofErr w:type="spellStart"/>
      <w:proofErr w:type="gramStart"/>
      <w:r w:rsidRPr="00FF0039">
        <w:rPr>
          <w:rFonts w:ascii="Courier New" w:hAnsi="Courier New" w:cs="Courier New"/>
          <w:sz w:val="22"/>
          <w:szCs w:val="22"/>
        </w:rPr>
        <w:t>authenticator</w:t>
      </w:r>
      <w:proofErr w:type="gramEnd"/>
      <w:r w:rsidRPr="00FF0039">
        <w:rPr>
          <w:rFonts w:ascii="Courier New" w:hAnsi="Courier New" w:cs="Courier New"/>
          <w:sz w:val="22"/>
          <w:szCs w:val="22"/>
        </w:rPr>
        <w:t>_string</w:t>
      </w:r>
      <w:proofErr w:type="spellEnd"/>
      <w:r w:rsidRPr="00FF0039">
        <w:rPr>
          <w:rFonts w:ascii="Courier New" w:hAnsi="Courier New" w:cs="Courier New"/>
          <w:sz w:val="22"/>
          <w:szCs w:val="22"/>
        </w:rPr>
        <w:t>": "107968223#ODY4MjIz",</w:t>
      </w:r>
    </w:p>
    <w:p w14:paraId="5D464EA3"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roofErr w:type="spellStart"/>
      <w:r w:rsidRPr="00FF0039">
        <w:rPr>
          <w:rFonts w:ascii="Courier New" w:hAnsi="Courier New" w:cs="Courier New"/>
          <w:sz w:val="22"/>
          <w:szCs w:val="22"/>
        </w:rPr>
        <w:t>AuthenticatorVersion</w:t>
      </w:r>
      <w:proofErr w:type="spellEnd"/>
      <w:r w:rsidRPr="00FF0039">
        <w:rPr>
          <w:rFonts w:ascii="Courier New" w:hAnsi="Courier New" w:cs="Courier New"/>
          <w:sz w:val="22"/>
          <w:szCs w:val="22"/>
        </w:rPr>
        <w:t>": "0.0",</w:t>
      </w:r>
    </w:p>
    <w:p w14:paraId="6D43BB53"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roofErr w:type="spellStart"/>
      <w:r w:rsidRPr="00FF0039">
        <w:rPr>
          <w:rFonts w:ascii="Courier New" w:hAnsi="Courier New" w:cs="Courier New"/>
          <w:sz w:val="22"/>
          <w:szCs w:val="22"/>
        </w:rPr>
        <w:t>PublicKey</w:t>
      </w:r>
      <w:proofErr w:type="spellEnd"/>
      <w:r w:rsidRPr="00FF0039">
        <w:rPr>
          <w:rFonts w:ascii="Courier New" w:hAnsi="Courier New" w:cs="Courier New"/>
          <w:sz w:val="22"/>
          <w:szCs w:val="22"/>
        </w:rPr>
        <w:t>": "</w:t>
      </w:r>
      <w:proofErr w:type="spellStart"/>
      <w:r w:rsidRPr="00FF0039">
        <w:rPr>
          <w:rFonts w:ascii="Courier New" w:hAnsi="Courier New" w:cs="Courier New"/>
          <w:sz w:val="22"/>
          <w:szCs w:val="22"/>
        </w:rPr>
        <w:t>MFkw</w:t>
      </w:r>
      <w:proofErr w:type="spellEnd"/>
      <w:r>
        <w:rPr>
          <w:rFonts w:ascii="Courier New" w:hAnsi="Courier New" w:cs="Courier New"/>
          <w:sz w:val="22"/>
          <w:szCs w:val="22"/>
        </w:rPr>
        <w:t>…</w:t>
      </w:r>
      <w:proofErr w:type="spellStart"/>
      <w:r w:rsidRPr="00FF0039">
        <w:rPr>
          <w:rFonts w:ascii="Courier New" w:hAnsi="Courier New" w:cs="Courier New"/>
          <w:sz w:val="22"/>
          <w:szCs w:val="22"/>
        </w:rPr>
        <w:t>pSDg</w:t>
      </w:r>
      <w:proofErr w:type="spellEnd"/>
      <w:r w:rsidRPr="00FF0039">
        <w:rPr>
          <w:rFonts w:ascii="Courier New" w:hAnsi="Courier New" w:cs="Courier New"/>
          <w:sz w:val="22"/>
          <w:szCs w:val="22"/>
        </w:rPr>
        <w:t>==",</w:t>
      </w:r>
    </w:p>
    <w:p w14:paraId="5A763F82"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"status": "SUCCESS",</w:t>
      </w:r>
    </w:p>
    <w:p w14:paraId="056F4ED9"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w:t>
      </w:r>
      <w:proofErr w:type="spellStart"/>
      <w:r w:rsidRPr="00FF0039">
        <w:rPr>
          <w:rFonts w:ascii="Courier New" w:hAnsi="Courier New" w:cs="Courier New"/>
          <w:sz w:val="22"/>
          <w:szCs w:val="22"/>
        </w:rPr>
        <w:t>timeStamp</w:t>
      </w:r>
      <w:proofErr w:type="spellEnd"/>
      <w:r w:rsidRPr="00FF0039">
        <w:rPr>
          <w:rFonts w:ascii="Courier New" w:hAnsi="Courier New" w:cs="Courier New"/>
          <w:sz w:val="22"/>
          <w:szCs w:val="22"/>
        </w:rPr>
        <w:t>": "1547727594654",</w:t>
      </w:r>
    </w:p>
    <w:p w14:paraId="1A308E89" w14:textId="77777777" w:rsidR="004613DB" w:rsidRPr="00FF0039"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 xml:space="preserve">  "username": "8f7</w:t>
      </w:r>
      <w:r>
        <w:rPr>
          <w:rFonts w:ascii="Courier New" w:hAnsi="Courier New" w:cs="Courier New"/>
          <w:sz w:val="22"/>
          <w:szCs w:val="22"/>
        </w:rPr>
        <w:t>…</w:t>
      </w:r>
      <w:r w:rsidRPr="00FF0039">
        <w:rPr>
          <w:rFonts w:ascii="Courier New" w:hAnsi="Courier New" w:cs="Courier New"/>
          <w:sz w:val="22"/>
          <w:szCs w:val="22"/>
        </w:rPr>
        <w:t>72a4"</w:t>
      </w:r>
    </w:p>
    <w:p w14:paraId="53D8DDFB" w14:textId="77777777" w:rsidR="004613DB" w:rsidRDefault="004613DB" w:rsidP="004613DB">
      <w:pPr>
        <w:ind w:left="720"/>
        <w:contextualSpacing/>
        <w:rPr>
          <w:rFonts w:ascii="Courier New" w:hAnsi="Courier New" w:cs="Courier New"/>
          <w:sz w:val="22"/>
          <w:szCs w:val="22"/>
        </w:rPr>
      </w:pPr>
      <w:r w:rsidRPr="00FF0039">
        <w:rPr>
          <w:rFonts w:ascii="Courier New" w:hAnsi="Courier New" w:cs="Courier New"/>
          <w:sz w:val="22"/>
          <w:szCs w:val="22"/>
        </w:rPr>
        <w:t>}</w:t>
      </w:r>
      <w:r>
        <w:rPr>
          <w:rFonts w:ascii="Courier New" w:hAnsi="Courier New" w:cs="Courier New"/>
          <w:sz w:val="22"/>
          <w:szCs w:val="22"/>
        </w:rPr>
        <w:t>]</w:t>
      </w:r>
    </w:p>
    <w:p w14:paraId="41C8D993" w14:textId="77777777" w:rsidR="004613DB" w:rsidRDefault="004613DB" w:rsidP="004613DB"/>
    <w:p w14:paraId="514FABC0" w14:textId="77777777" w:rsidR="004613DB" w:rsidRDefault="004613DB" w:rsidP="004613DB">
      <w:pPr>
        <w:pStyle w:val="Heading2"/>
      </w:pPr>
      <w:bookmarkStart w:id="106" w:name="_Toc8121213"/>
      <w:bookmarkStart w:id="107" w:name="_Toc118983906"/>
      <w:r>
        <w:lastRenderedPageBreak/>
        <w:t>FIDO UAF authentication flow</w:t>
      </w:r>
      <w:bookmarkEnd w:id="106"/>
      <w:bookmarkEnd w:id="107"/>
    </w:p>
    <w:p w14:paraId="787CCC4C" w14:textId="186EF0F8" w:rsidR="004613DB" w:rsidRDefault="004613DB" w:rsidP="004613DB">
      <w:r>
        <w:fldChar w:fldCharType="begin"/>
      </w:r>
      <w:r>
        <w:instrText xml:space="preserve"> REF _Ref1641621 \h </w:instrText>
      </w:r>
      <w:r>
        <w:fldChar w:fldCharType="separate"/>
      </w:r>
      <w:r w:rsidR="00C85908">
        <w:t xml:space="preserve">Figure </w:t>
      </w:r>
      <w:r w:rsidR="00C85908">
        <w:rPr>
          <w:noProof/>
        </w:rPr>
        <w:t>5</w:t>
      </w:r>
      <w:r>
        <w:fldChar w:fldCharType="end"/>
      </w:r>
      <w:r>
        <w:t xml:space="preserve"> below is a non-normative illustration of the FIDO UAF Authentication flow (taken from the FIDO UAF Architectural Overview document</w:t>
      </w:r>
      <w:r>
        <w:rPr>
          <w:lang w:eastAsia="en-US"/>
        </w:rPr>
        <w:t xml:space="preserve"> </w:t>
      </w:r>
      <w:sdt>
        <w:sdtPr>
          <w:rPr>
            <w:lang w:eastAsia="en-US"/>
          </w:rPr>
          <w:id w:val="1309519922"/>
          <w:citation/>
        </w:sdtPr>
        <w:sdtContent>
          <w:r>
            <w:rPr>
              <w:lang w:eastAsia="en-US"/>
            </w:rPr>
            <w:fldChar w:fldCharType="begin"/>
          </w:r>
          <w:r>
            <w:rPr>
              <w:lang w:eastAsia="en-US"/>
            </w:rPr>
            <w:instrText xml:space="preserve"> CITATION FIDOUAF \l 2057 </w:instrText>
          </w:r>
          <w:r>
            <w:rPr>
              <w:lang w:eastAsia="en-US"/>
            </w:rPr>
            <w:fldChar w:fldCharType="separate"/>
          </w:r>
          <w:r w:rsidR="00BF386C">
            <w:rPr>
              <w:noProof/>
              <w:lang w:eastAsia="en-US"/>
            </w:rPr>
            <w:t>[15]</w:t>
          </w:r>
          <w:r>
            <w:rPr>
              <w:lang w:eastAsia="en-US"/>
            </w:rPr>
            <w:fldChar w:fldCharType="end"/>
          </w:r>
        </w:sdtContent>
      </w:sdt>
      <w:r>
        <w:t>). The process is initiated after FIDO UAF registration has been completed.</w:t>
      </w:r>
    </w:p>
    <w:p w14:paraId="66B680DC" w14:textId="32D6E5F2" w:rsidR="004613DB" w:rsidRDefault="004613DB" w:rsidP="004613DB">
      <w:r>
        <w:t xml:space="preserve">The client initiates authentication by invoking the </w:t>
      </w:r>
      <w:proofErr w:type="spellStart"/>
      <w:r>
        <w:t>authRequest</w:t>
      </w:r>
      <w:proofErr w:type="spellEnd"/>
      <w:r>
        <w:t xml:space="preserve"> endpoint of the NHS login platform (1). The NHS login platform generates a FIDO UAF Authentication Request Message and returns this to the client, which passes it to the FIDO Client on the device for processing (2). The FIDO Client interacts with the FIDO Authenticators on the user’s device (3) and creates a FIDO UAF Authentication Response Message corresponding to the original FIDO UAF Registration Request Message. The FIDO Client passes this message back to the client which sends it to the NHS login service as a base64-URL encoded parameter in an OpenID Connect Authentication </w:t>
      </w:r>
      <w:proofErr w:type="gramStart"/>
      <w:r>
        <w:t>Request(</w:t>
      </w:r>
      <w:proofErr w:type="gramEnd"/>
      <w:r>
        <w:t xml:space="preserve">4) (see </w:t>
      </w:r>
      <w:proofErr w:type="spellStart"/>
      <w:r>
        <w:rPr>
          <w:sz w:val="22"/>
          <w:szCs w:val="22"/>
        </w:rPr>
        <w:t>fido_auth_response</w:t>
      </w:r>
      <w:proofErr w:type="spellEnd"/>
      <w:r>
        <w:t xml:space="preserve"> parameter in section </w:t>
      </w:r>
      <w:r>
        <w:fldChar w:fldCharType="begin"/>
      </w:r>
      <w:r>
        <w:instrText xml:space="preserve"> REF _Ref509838235 \r \h </w:instrText>
      </w:r>
      <w:r>
        <w:fldChar w:fldCharType="separate"/>
      </w:r>
      <w:r w:rsidR="00C85908">
        <w:t>3.4.1</w:t>
      </w:r>
      <w:r>
        <w:fldChar w:fldCharType="end"/>
      </w:r>
      <w:r>
        <w:t xml:space="preserve"> of this document). The NHS login platform validates the FIDO UAF Authentication Response Message using the public key for the user stored in the NHS login FIDO registry (5) and if validated treats this as a successful authentication using an authentication vector of “Cm” (see section </w:t>
      </w:r>
      <w:hyperlink w:anchor="_Authentication_Credentials" w:history="1">
        <w:r w:rsidR="004F5893" w:rsidRPr="004F5893">
          <w:rPr>
            <w:rStyle w:val="Hyperlink"/>
          </w:rPr>
          <w:t>5.1.2</w:t>
        </w:r>
      </w:hyperlink>
      <w:r w:rsidR="004F5893">
        <w:t xml:space="preserve"> </w:t>
      </w:r>
      <w:r>
        <w:t>of this document).</w:t>
      </w:r>
    </w:p>
    <w:p w14:paraId="027A5E81" w14:textId="77777777" w:rsidR="004613DB" w:rsidRDefault="004613DB" w:rsidP="004613DB"/>
    <w:p w14:paraId="2B882187" w14:textId="77777777" w:rsidR="004613DB" w:rsidRDefault="004613DB" w:rsidP="004613DB">
      <w:pPr>
        <w:keepNext/>
      </w:pPr>
      <w:r>
        <w:rPr>
          <w:rFonts w:cs="Arial"/>
          <w:noProof/>
          <w:color w:val="000000"/>
          <w:lang w:val="en"/>
        </w:rPr>
        <w:drawing>
          <wp:inline distT="0" distB="0" distL="0" distR="0" wp14:anchorId="29E81B14" wp14:editId="48639586">
            <wp:extent cx="5731510" cy="4335145"/>
            <wp:effectExtent l="0" t="0" r="2540" b="8255"/>
            <wp:docPr id="9" name="Picture 9" descr="Authentication Messag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entication Message Flo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4335145"/>
                    </a:xfrm>
                    <a:prstGeom prst="rect">
                      <a:avLst/>
                    </a:prstGeom>
                    <a:noFill/>
                    <a:ln>
                      <a:noFill/>
                    </a:ln>
                  </pic:spPr>
                </pic:pic>
              </a:graphicData>
            </a:graphic>
          </wp:inline>
        </w:drawing>
      </w:r>
    </w:p>
    <w:p w14:paraId="207B0766" w14:textId="1AB6448C" w:rsidR="004613DB" w:rsidRDefault="004613DB" w:rsidP="004613DB">
      <w:pPr>
        <w:pStyle w:val="Caption"/>
      </w:pPr>
      <w:bookmarkStart w:id="108" w:name="_Ref1641621"/>
      <w:r>
        <w:t xml:space="preserve">Figure </w:t>
      </w:r>
      <w:r>
        <w:rPr>
          <w:noProof/>
        </w:rPr>
        <w:fldChar w:fldCharType="begin"/>
      </w:r>
      <w:r>
        <w:rPr>
          <w:noProof/>
        </w:rPr>
        <w:instrText xml:space="preserve"> SEQ Figure \* ARABIC </w:instrText>
      </w:r>
      <w:r>
        <w:rPr>
          <w:noProof/>
        </w:rPr>
        <w:fldChar w:fldCharType="separate"/>
      </w:r>
      <w:r w:rsidR="00C85908">
        <w:rPr>
          <w:noProof/>
        </w:rPr>
        <w:t>5</w:t>
      </w:r>
      <w:r>
        <w:rPr>
          <w:noProof/>
        </w:rPr>
        <w:fldChar w:fldCharType="end"/>
      </w:r>
      <w:bookmarkEnd w:id="108"/>
      <w:r>
        <w:t xml:space="preserve"> - FIDO UAF Authentication flow</w:t>
      </w:r>
    </w:p>
    <w:p w14:paraId="2AD785E2" w14:textId="77777777" w:rsidR="004613DB" w:rsidRPr="00D52E01" w:rsidRDefault="004613DB" w:rsidP="004613DB">
      <w:pPr>
        <w:rPr>
          <w:lang w:eastAsia="en-US"/>
        </w:rPr>
      </w:pPr>
    </w:p>
    <w:p w14:paraId="293800ED" w14:textId="77777777" w:rsidR="004613DB" w:rsidRDefault="004613DB" w:rsidP="004613DB">
      <w:pPr>
        <w:pStyle w:val="Heading3"/>
      </w:pPr>
      <w:r>
        <w:lastRenderedPageBreak/>
        <w:t>Authentication Request endpoint</w:t>
      </w:r>
    </w:p>
    <w:p w14:paraId="6488450F" w14:textId="77777777" w:rsidR="004613DB" w:rsidRDefault="004613DB" w:rsidP="004613DB">
      <w:pPr>
        <w:pStyle w:val="Heading4"/>
        <w:rPr>
          <w:lang w:eastAsia="en-US"/>
        </w:rPr>
      </w:pPr>
      <w:r>
        <w:rPr>
          <w:lang w:eastAsia="en-US"/>
        </w:rPr>
        <w:t>Request Syntax</w:t>
      </w:r>
    </w:p>
    <w:p w14:paraId="5ACE3CCB" w14:textId="77777777" w:rsidR="004613DB" w:rsidRDefault="004613DB" w:rsidP="004613DB">
      <w:pPr>
        <w:rPr>
          <w:lang w:eastAsia="en-US"/>
        </w:rPr>
      </w:pPr>
      <w:r>
        <w:rPr>
          <w:lang w:eastAsia="en-US"/>
        </w:rPr>
        <w:t>The Client sends the request for a FIDO UAF Authentication Request Message using HTTP GET.</w:t>
      </w:r>
    </w:p>
    <w:p w14:paraId="34FF2A9D" w14:textId="77777777" w:rsidR="004613DB" w:rsidRDefault="004613DB" w:rsidP="004613DB">
      <w:pPr>
        <w:rPr>
          <w:lang w:eastAsia="en-US"/>
        </w:rPr>
      </w:pPr>
      <w:r>
        <w:rPr>
          <w:lang w:eastAsia="en-US"/>
        </w:rPr>
        <w:t xml:space="preserve">The following is a non-normative example of an </w:t>
      </w:r>
      <w:proofErr w:type="spellStart"/>
      <w:r>
        <w:rPr>
          <w:lang w:eastAsia="en-US"/>
        </w:rPr>
        <w:t>authRequest</w:t>
      </w:r>
      <w:proofErr w:type="spellEnd"/>
      <w:r>
        <w:rPr>
          <w:lang w:eastAsia="en-US"/>
        </w:rPr>
        <w:t xml:space="preserve"> Request:</w:t>
      </w:r>
    </w:p>
    <w:p w14:paraId="3C128DF8" w14:textId="77777777" w:rsidR="004613DB" w:rsidRPr="00E205DD"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 xml:space="preserve">GET </w:t>
      </w:r>
      <w:r>
        <w:rPr>
          <w:rFonts w:ascii="Courier New" w:hAnsi="Courier New" w:cs="Courier New"/>
          <w:sz w:val="22"/>
          <w:szCs w:val="22"/>
        </w:rPr>
        <w:t>/</w:t>
      </w:r>
      <w:proofErr w:type="spellStart"/>
      <w:r>
        <w:rPr>
          <w:rFonts w:ascii="Courier New" w:hAnsi="Courier New" w:cs="Courier New"/>
          <w:sz w:val="22"/>
          <w:szCs w:val="22"/>
        </w:rPr>
        <w:t>authRequest</w:t>
      </w:r>
      <w:proofErr w:type="spellEnd"/>
      <w:r w:rsidRPr="008A40A5">
        <w:rPr>
          <w:rFonts w:ascii="Courier New" w:hAnsi="Courier New" w:cs="Courier New"/>
          <w:sz w:val="22"/>
          <w:szCs w:val="22"/>
        </w:rPr>
        <w:t xml:space="preserve"> </w:t>
      </w:r>
      <w:r w:rsidRPr="00E205DD">
        <w:rPr>
          <w:rFonts w:ascii="Courier New" w:hAnsi="Courier New" w:cs="Courier New"/>
          <w:sz w:val="22"/>
          <w:szCs w:val="22"/>
        </w:rPr>
        <w:t>HTTP/1.1</w:t>
      </w:r>
    </w:p>
    <w:p w14:paraId="2EDD4121" w14:textId="77777777" w:rsidR="004613DB"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 xml:space="preserve">Host: </w:t>
      </w:r>
      <w:r>
        <w:rPr>
          <w:rFonts w:ascii="Courier New" w:hAnsi="Courier New" w:cs="Courier New"/>
          <w:sz w:val="22"/>
          <w:szCs w:val="22"/>
        </w:rPr>
        <w:t>uaf.prod.signin</w:t>
      </w:r>
      <w:r w:rsidRPr="00E948CE">
        <w:rPr>
          <w:rFonts w:ascii="Courier New" w:hAnsi="Courier New" w:cs="Courier New"/>
          <w:sz w:val="22"/>
          <w:szCs w:val="22"/>
        </w:rPr>
        <w:t>.nhs.uk</w:t>
      </w:r>
    </w:p>
    <w:p w14:paraId="79186740" w14:textId="77777777" w:rsidR="004613DB" w:rsidRDefault="004613DB" w:rsidP="004613DB">
      <w:pPr>
        <w:rPr>
          <w:lang w:eastAsia="en-US"/>
        </w:rPr>
      </w:pPr>
    </w:p>
    <w:p w14:paraId="383E0167" w14:textId="77777777" w:rsidR="004613DB" w:rsidRDefault="004613DB" w:rsidP="004613DB">
      <w:pPr>
        <w:pStyle w:val="Heading4"/>
        <w:rPr>
          <w:lang w:eastAsia="en-US"/>
        </w:rPr>
      </w:pPr>
      <w:r>
        <w:rPr>
          <w:lang w:eastAsia="en-US"/>
        </w:rPr>
        <w:t>Authentication Request Validation</w:t>
      </w:r>
    </w:p>
    <w:p w14:paraId="3DC8AFB3" w14:textId="77777777" w:rsidR="004613DB" w:rsidRDefault="004613DB" w:rsidP="004613DB">
      <w:pPr>
        <w:rPr>
          <w:lang w:eastAsia="en-US"/>
        </w:rPr>
      </w:pPr>
      <w:r>
        <w:rPr>
          <w:lang w:eastAsia="en-US"/>
        </w:rPr>
        <w:t>No specific validation of the request is performed</w:t>
      </w:r>
    </w:p>
    <w:p w14:paraId="5709335A" w14:textId="77777777" w:rsidR="004613DB" w:rsidRDefault="004613DB" w:rsidP="004613DB">
      <w:pPr>
        <w:rPr>
          <w:lang w:eastAsia="en-US"/>
        </w:rPr>
      </w:pPr>
    </w:p>
    <w:p w14:paraId="1703EEEC" w14:textId="77777777" w:rsidR="004613DB" w:rsidRDefault="004613DB" w:rsidP="004613DB">
      <w:pPr>
        <w:pStyle w:val="Heading4"/>
        <w:rPr>
          <w:lang w:eastAsia="en-US"/>
        </w:rPr>
      </w:pPr>
      <w:r>
        <w:rPr>
          <w:lang w:eastAsia="en-US"/>
        </w:rPr>
        <w:t>Authentication Request Response</w:t>
      </w:r>
    </w:p>
    <w:p w14:paraId="0CF18471" w14:textId="77777777" w:rsidR="004613DB" w:rsidRDefault="004613DB" w:rsidP="004613DB">
      <w:pPr>
        <w:rPr>
          <w:lang w:eastAsia="en-US"/>
        </w:rPr>
      </w:pPr>
      <w:r>
        <w:rPr>
          <w:lang w:eastAsia="en-US"/>
        </w:rPr>
        <w:t>The response from the Authentication Request endpoint will be a FIDO UAF Authentication Request Message as per section 3.5.2 of the FIDO UAF Protocol Specification.</w:t>
      </w:r>
    </w:p>
    <w:p w14:paraId="28729913" w14:textId="77777777" w:rsidR="004613DB" w:rsidRDefault="004613DB" w:rsidP="004613DB">
      <w:pPr>
        <w:rPr>
          <w:lang w:eastAsia="en-US"/>
        </w:rPr>
      </w:pPr>
      <w:r>
        <w:rPr>
          <w:lang w:eastAsia="en-US"/>
        </w:rPr>
        <w:t>The following is a non-normative</w:t>
      </w:r>
      <w:r>
        <w:rPr>
          <w:rStyle w:val="FootnoteReference"/>
          <w:lang w:eastAsia="en-US"/>
        </w:rPr>
        <w:footnoteReference w:id="4"/>
      </w:r>
      <w:r>
        <w:rPr>
          <w:lang w:eastAsia="en-US"/>
        </w:rPr>
        <w:t xml:space="preserve"> example of a response from the Authentication Request endpoint:</w:t>
      </w:r>
    </w:p>
    <w:p w14:paraId="4F674651"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HTTP/1.1 200 OK</w:t>
      </w:r>
    </w:p>
    <w:p w14:paraId="48017827"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Content-Type: application/</w:t>
      </w:r>
      <w:proofErr w:type="spellStart"/>
      <w:r w:rsidRPr="0072444B">
        <w:rPr>
          <w:rFonts w:ascii="Courier New" w:hAnsi="Courier New" w:cs="Courier New"/>
          <w:sz w:val="22"/>
          <w:szCs w:val="22"/>
        </w:rPr>
        <w:t>json</w:t>
      </w:r>
      <w:proofErr w:type="spellEnd"/>
    </w:p>
    <w:p w14:paraId="7B6B4B21"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Cache-Control: no-store</w:t>
      </w:r>
    </w:p>
    <w:p w14:paraId="5E2E1E75"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Pragma: no-cache</w:t>
      </w:r>
    </w:p>
    <w:p w14:paraId="2A5356E1" w14:textId="77777777" w:rsidR="004613DB" w:rsidRDefault="004613DB" w:rsidP="004613DB">
      <w:pPr>
        <w:ind w:left="720"/>
        <w:contextualSpacing/>
        <w:rPr>
          <w:rFonts w:ascii="Courier New" w:hAnsi="Courier New" w:cs="Courier New"/>
          <w:sz w:val="22"/>
          <w:szCs w:val="22"/>
        </w:rPr>
      </w:pPr>
    </w:p>
    <w:p w14:paraId="5A38D08D"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[{"header": {"</w:t>
      </w:r>
      <w:proofErr w:type="spellStart"/>
      <w:r w:rsidRPr="00F804D2">
        <w:rPr>
          <w:rFonts w:ascii="Courier New" w:hAnsi="Courier New" w:cs="Courier New"/>
          <w:sz w:val="22"/>
          <w:szCs w:val="22"/>
        </w:rPr>
        <w:t>upv</w:t>
      </w:r>
      <w:proofErr w:type="spellEnd"/>
      <w:r w:rsidRPr="00F804D2">
        <w:rPr>
          <w:rFonts w:ascii="Courier New" w:hAnsi="Courier New" w:cs="Courier New"/>
          <w:sz w:val="22"/>
          <w:szCs w:val="22"/>
        </w:rPr>
        <w:t>": {"major": 1,"minor": 0},</w:t>
      </w:r>
    </w:p>
    <w:p w14:paraId="50A590C1"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"op": "Reg",</w:t>
      </w:r>
    </w:p>
    <w:p w14:paraId="7AAF2CA7"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appID</w:t>
      </w:r>
      <w:proofErr w:type="spellEnd"/>
      <w:r w:rsidRPr="00F804D2">
        <w:rPr>
          <w:rFonts w:ascii="Courier New" w:hAnsi="Courier New" w:cs="Courier New"/>
          <w:sz w:val="22"/>
          <w:szCs w:val="22"/>
        </w:rPr>
        <w:t>": "https://uaf-test-1.noknoktest.com:8443/</w:t>
      </w:r>
      <w:proofErr w:type="spellStart"/>
      <w:r w:rsidRPr="00F804D2">
        <w:rPr>
          <w:rFonts w:ascii="Courier New" w:hAnsi="Courier New" w:cs="Courier New"/>
          <w:sz w:val="22"/>
          <w:szCs w:val="22"/>
        </w:rPr>
        <w:t>SampleApp</w:t>
      </w:r>
      <w:proofErr w:type="spellEnd"/>
      <w:r w:rsidRPr="00F804D2">
        <w:rPr>
          <w:rFonts w:ascii="Courier New" w:hAnsi="Courier New" w:cs="Courier New"/>
          <w:sz w:val="22"/>
          <w:szCs w:val="22"/>
        </w:rPr>
        <w:t>/</w:t>
      </w:r>
      <w:proofErr w:type="spellStart"/>
      <w:r w:rsidRPr="00F804D2">
        <w:rPr>
          <w:rFonts w:ascii="Courier New" w:hAnsi="Courier New" w:cs="Courier New"/>
          <w:sz w:val="22"/>
          <w:szCs w:val="22"/>
        </w:rPr>
        <w:t>uaf</w:t>
      </w:r>
      <w:proofErr w:type="spellEnd"/>
      <w:r w:rsidRPr="00F804D2">
        <w:rPr>
          <w:rFonts w:ascii="Courier New" w:hAnsi="Courier New" w:cs="Courier New"/>
          <w:sz w:val="22"/>
          <w:szCs w:val="22"/>
        </w:rPr>
        <w:t>/facets",</w:t>
      </w:r>
    </w:p>
    <w:p w14:paraId="2D50FC21"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serverData</w:t>
      </w:r>
      <w:proofErr w:type="spellEnd"/>
      <w:r w:rsidRPr="00F804D2">
        <w:rPr>
          <w:rFonts w:ascii="Courier New" w:hAnsi="Courier New" w:cs="Courier New"/>
          <w:sz w:val="22"/>
          <w:szCs w:val="22"/>
        </w:rPr>
        <w:t>": "</w:t>
      </w:r>
      <w:proofErr w:type="spellStart"/>
      <w:r w:rsidRPr="00F804D2">
        <w:rPr>
          <w:rFonts w:ascii="Courier New" w:hAnsi="Courier New" w:cs="Courier New"/>
          <w:sz w:val="22"/>
          <w:szCs w:val="22"/>
        </w:rPr>
        <w:t>Ijycj</w:t>
      </w:r>
      <w:proofErr w:type="spellEnd"/>
      <w:r>
        <w:rPr>
          <w:rFonts w:ascii="Courier New" w:hAnsi="Courier New" w:cs="Courier New"/>
          <w:sz w:val="22"/>
          <w:szCs w:val="22"/>
        </w:rPr>
        <w:t>…</w:t>
      </w:r>
      <w:proofErr w:type="spellStart"/>
      <w:r w:rsidRPr="00F804D2">
        <w:rPr>
          <w:rFonts w:ascii="Courier New" w:hAnsi="Courier New" w:cs="Courier New"/>
          <w:sz w:val="22"/>
          <w:szCs w:val="22"/>
        </w:rPr>
        <w:t>VbOnvg</w:t>
      </w:r>
      <w:proofErr w:type="spellEnd"/>
      <w:r w:rsidRPr="00F804D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proofErr w:type="spellStart"/>
      <w:r>
        <w:rPr>
          <w:rFonts w:ascii="Courier New" w:hAnsi="Courier New" w:cs="Courier New"/>
          <w:sz w:val="22"/>
          <w:szCs w:val="22"/>
        </w:rPr>
        <w:t>exts</w:t>
      </w:r>
      <w:proofErr w:type="spellEnd"/>
      <w:proofErr w:type="gramStart"/>
      <w:r w:rsidRPr="007B0F42">
        <w:rPr>
          <w:rFonts w:ascii="Courier New" w:hAnsi="Courier New" w:cs="Courier New"/>
          <w:sz w:val="22"/>
          <w:szCs w:val="22"/>
        </w:rPr>
        <w:t>":</w:t>
      </w:r>
      <w:r>
        <w:rPr>
          <w:rFonts w:ascii="Courier New" w:hAnsi="Courier New" w:cs="Courier New"/>
          <w:sz w:val="22"/>
          <w:szCs w:val="22"/>
        </w:rPr>
        <w:t>[</w:t>
      </w:r>
      <w:proofErr w:type="gramEnd"/>
      <w:r>
        <w:rPr>
          <w:rFonts w:ascii="Courier New" w:hAnsi="Courier New" w:cs="Courier New"/>
          <w:sz w:val="22"/>
          <w:szCs w:val="22"/>
        </w:rPr>
        <w:t>{</w:t>
      </w:r>
      <w:r w:rsidRPr="007B0F42">
        <w:rPr>
          <w:rFonts w:ascii="Courier New" w:hAnsi="Courier New" w:cs="Courier New"/>
          <w:sz w:val="22"/>
          <w:szCs w:val="22"/>
        </w:rPr>
        <w:t>"</w:t>
      </w:r>
      <w:r>
        <w:rPr>
          <w:rFonts w:ascii="Courier New" w:hAnsi="Courier New" w:cs="Courier New"/>
          <w:sz w:val="22"/>
          <w:szCs w:val="22"/>
        </w:rPr>
        <w:t>id</w:t>
      </w:r>
      <w:r w:rsidRPr="007B0F42">
        <w:rPr>
          <w:rFonts w:ascii="Courier New" w:hAnsi="Courier New" w:cs="Courier New"/>
          <w:sz w:val="22"/>
          <w:szCs w:val="22"/>
        </w:rPr>
        <w:t>"</w:t>
      </w:r>
      <w:r>
        <w:rPr>
          <w:rFonts w:ascii="Courier New" w:hAnsi="Courier New" w:cs="Courier New"/>
          <w:sz w:val="22"/>
          <w:szCs w:val="22"/>
        </w:rPr>
        <w:t>:</w:t>
      </w:r>
      <w:r w:rsidRPr="007B0F42">
        <w:rPr>
          <w:rFonts w:ascii="Courier New" w:hAnsi="Courier New" w:cs="Courier New"/>
          <w:sz w:val="22"/>
          <w:szCs w:val="22"/>
        </w:rPr>
        <w:t>"</w:t>
      </w:r>
      <w:proofErr w:type="spellStart"/>
      <w:r w:rsidRPr="00B20B0E">
        <w:rPr>
          <w:rFonts w:ascii="Courier New" w:hAnsi="Courier New" w:cs="Courier New"/>
          <w:sz w:val="22"/>
          <w:szCs w:val="22"/>
        </w:rPr>
        <w:t>fido.uaf.uvm</w:t>
      </w:r>
      <w:proofErr w:type="spellEnd"/>
      <w:r w:rsidRPr="007B0F4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r>
        <w:rPr>
          <w:rFonts w:ascii="Courier New" w:hAnsi="Courier New" w:cs="Courier New"/>
          <w:sz w:val="22"/>
          <w:szCs w:val="22"/>
        </w:rPr>
        <w:t>data</w:t>
      </w:r>
      <w:r w:rsidRPr="007B0F42">
        <w:rPr>
          <w:rFonts w:ascii="Courier New" w:hAnsi="Courier New" w:cs="Courier New"/>
          <w:sz w:val="22"/>
          <w:szCs w:val="22"/>
        </w:rPr>
        <w:t>"</w:t>
      </w:r>
      <w:r>
        <w:rPr>
          <w:rFonts w:ascii="Courier New" w:hAnsi="Courier New" w:cs="Courier New"/>
          <w:sz w:val="22"/>
          <w:szCs w:val="22"/>
        </w:rPr>
        <w:t>:</w:t>
      </w:r>
      <w:r w:rsidRPr="007B0F4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proofErr w:type="spellStart"/>
      <w:r>
        <w:rPr>
          <w:rFonts w:ascii="Courier New" w:hAnsi="Courier New" w:cs="Courier New"/>
          <w:sz w:val="22"/>
          <w:szCs w:val="22"/>
        </w:rPr>
        <w:t>fail_if_unknown</w:t>
      </w:r>
      <w:r w:rsidRPr="007B0F42">
        <w:rPr>
          <w:rFonts w:ascii="Courier New" w:hAnsi="Courier New" w:cs="Courier New"/>
          <w:sz w:val="22"/>
          <w:szCs w:val="22"/>
        </w:rPr>
        <w:t>"</w:t>
      </w:r>
      <w:r>
        <w:rPr>
          <w:rFonts w:ascii="Courier New" w:hAnsi="Courier New" w:cs="Courier New"/>
          <w:sz w:val="22"/>
          <w:szCs w:val="22"/>
        </w:rPr>
        <w:t>:true</w:t>
      </w:r>
      <w:proofErr w:type="spellEnd"/>
      <w:r>
        <w:rPr>
          <w:rFonts w:ascii="Courier New" w:hAnsi="Courier New" w:cs="Courier New"/>
          <w:sz w:val="22"/>
          <w:szCs w:val="22"/>
        </w:rPr>
        <w:t>}]</w:t>
      </w:r>
      <w:r w:rsidRPr="00F804D2">
        <w:rPr>
          <w:rFonts w:ascii="Courier New" w:hAnsi="Courier New" w:cs="Courier New"/>
          <w:sz w:val="22"/>
          <w:szCs w:val="22"/>
        </w:rPr>
        <w:t>},</w:t>
      </w:r>
    </w:p>
    <w:p w14:paraId="16E54267"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"challenge": "H9iW9yA9aAXF_lelQoi_DhUk514Ad8Tqv0zCnCqKDpo",</w:t>
      </w:r>
    </w:p>
    <w:p w14:paraId="743116AC"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"username": "</w:t>
      </w:r>
      <w:proofErr w:type="spellStart"/>
      <w:r w:rsidRPr="00F804D2">
        <w:rPr>
          <w:rFonts w:ascii="Courier New" w:hAnsi="Courier New" w:cs="Courier New"/>
          <w:sz w:val="22"/>
          <w:szCs w:val="22"/>
        </w:rPr>
        <w:t>apa</w:t>
      </w:r>
      <w:proofErr w:type="spellEnd"/>
      <w:r w:rsidRPr="00F804D2">
        <w:rPr>
          <w:rFonts w:ascii="Courier New" w:hAnsi="Courier New" w:cs="Courier New"/>
          <w:sz w:val="22"/>
          <w:szCs w:val="22"/>
        </w:rPr>
        <w:t>",</w:t>
      </w:r>
    </w:p>
    <w:p w14:paraId="1A3FB99A"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"policy": {"accepted": [[{</w:t>
      </w:r>
    </w:p>
    <w:p w14:paraId="19BFF8D4"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userVerification</w:t>
      </w:r>
      <w:proofErr w:type="spellEnd"/>
      <w:r w:rsidRPr="00F804D2">
        <w:rPr>
          <w:rFonts w:ascii="Courier New" w:hAnsi="Courier New" w:cs="Courier New"/>
          <w:sz w:val="22"/>
          <w:szCs w:val="22"/>
        </w:rPr>
        <w:t>": 512,</w:t>
      </w:r>
    </w:p>
    <w:p w14:paraId="74B9931C"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keyProtection</w:t>
      </w:r>
      <w:proofErr w:type="spellEnd"/>
      <w:r w:rsidRPr="00F804D2">
        <w:rPr>
          <w:rFonts w:ascii="Courier New" w:hAnsi="Courier New" w:cs="Courier New"/>
          <w:sz w:val="22"/>
          <w:szCs w:val="22"/>
        </w:rPr>
        <w:t>": 1,</w:t>
      </w:r>
    </w:p>
    <w:p w14:paraId="0E4D9EEC"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tcDisplay</w:t>
      </w:r>
      <w:proofErr w:type="spellEnd"/>
      <w:r w:rsidRPr="00F804D2">
        <w:rPr>
          <w:rFonts w:ascii="Courier New" w:hAnsi="Courier New" w:cs="Courier New"/>
          <w:sz w:val="22"/>
          <w:szCs w:val="22"/>
        </w:rPr>
        <w:t>": 1,</w:t>
      </w:r>
    </w:p>
    <w:p w14:paraId="52D6800D"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authenticationAlgorithms</w:t>
      </w:r>
      <w:proofErr w:type="spellEnd"/>
      <w:r w:rsidRPr="00F804D2">
        <w:rPr>
          <w:rFonts w:ascii="Courier New" w:hAnsi="Courier New" w:cs="Courier New"/>
          <w:sz w:val="22"/>
          <w:szCs w:val="22"/>
        </w:rPr>
        <w:t>": [1],</w:t>
      </w:r>
    </w:p>
    <w:p w14:paraId="09FB5508" w14:textId="77777777" w:rsidR="004613DB" w:rsidRPr="00F804D2"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proofErr w:type="spellStart"/>
      <w:r w:rsidRPr="00F804D2">
        <w:rPr>
          <w:rFonts w:ascii="Courier New" w:hAnsi="Courier New" w:cs="Courier New"/>
          <w:sz w:val="22"/>
          <w:szCs w:val="22"/>
        </w:rPr>
        <w:t>assertionSchemes</w:t>
      </w:r>
      <w:proofErr w:type="spellEnd"/>
      <w:r w:rsidRPr="00F804D2">
        <w:rPr>
          <w:rFonts w:ascii="Courier New" w:hAnsi="Courier New" w:cs="Courier New"/>
          <w:sz w:val="22"/>
          <w:szCs w:val="22"/>
        </w:rPr>
        <w:t>": ["UAFV1TLV"]</w:t>
      </w:r>
    </w:p>
    <w:p w14:paraId="09F9D360" w14:textId="77777777" w:rsidR="004613DB" w:rsidRPr="00085E3A" w:rsidRDefault="004613DB" w:rsidP="004613DB">
      <w:pPr>
        <w:ind w:left="720"/>
        <w:contextualSpacing/>
        <w:rPr>
          <w:rFonts w:ascii="Courier New" w:hAnsi="Courier New" w:cs="Courier New"/>
          <w:sz w:val="22"/>
          <w:szCs w:val="22"/>
        </w:rPr>
      </w:pPr>
      <w:r w:rsidRPr="00F804D2">
        <w:rPr>
          <w:rFonts w:ascii="Courier New" w:hAnsi="Courier New" w:cs="Courier New"/>
          <w:sz w:val="22"/>
          <w:szCs w:val="22"/>
        </w:rPr>
        <w:t>}]</w:t>
      </w:r>
      <w:r>
        <w:rPr>
          <w:rFonts w:ascii="Courier New" w:hAnsi="Courier New" w:cs="Courier New"/>
          <w:sz w:val="22"/>
          <w:szCs w:val="22"/>
        </w:rPr>
        <w:t>,</w:t>
      </w:r>
    </w:p>
    <w:p w14:paraId="502EB795" w14:textId="77777777" w:rsidR="004613DB" w:rsidRDefault="004613DB" w:rsidP="004613DB">
      <w:pPr>
        <w:ind w:left="720"/>
        <w:contextualSpacing/>
        <w:rPr>
          <w:rFonts w:ascii="Courier New" w:hAnsi="Courier New" w:cs="Courier New"/>
          <w:sz w:val="22"/>
          <w:szCs w:val="22"/>
        </w:rPr>
      </w:pPr>
      <w:r>
        <w:rPr>
          <w:rFonts w:ascii="Courier New" w:hAnsi="Courier New" w:cs="Courier New"/>
          <w:sz w:val="22"/>
          <w:szCs w:val="22"/>
        </w:rPr>
        <w:t>…</w:t>
      </w:r>
    </w:p>
    <w:p w14:paraId="2B45A154" w14:textId="77777777" w:rsidR="004613DB" w:rsidRPr="00085E3A" w:rsidRDefault="004613DB" w:rsidP="004613DB">
      <w:pPr>
        <w:ind w:left="720"/>
        <w:contextualSpacing/>
        <w:rPr>
          <w:rFonts w:ascii="Courier New" w:hAnsi="Courier New" w:cs="Courier New"/>
          <w:sz w:val="22"/>
          <w:szCs w:val="22"/>
        </w:rPr>
      </w:pPr>
      <w:r>
        <w:rPr>
          <w:rFonts w:ascii="Courier New" w:hAnsi="Courier New" w:cs="Courier New"/>
          <w:sz w:val="22"/>
          <w:szCs w:val="22"/>
        </w:rPr>
        <w:t>…</w:t>
      </w:r>
      <w:r w:rsidRPr="00085E3A">
        <w:rPr>
          <w:rFonts w:ascii="Courier New" w:hAnsi="Courier New" w:cs="Courier New"/>
          <w:sz w:val="22"/>
          <w:szCs w:val="22"/>
        </w:rPr>
        <w:t>],</w:t>
      </w:r>
    </w:p>
    <w:p w14:paraId="294AD0F5" w14:textId="77777777" w:rsidR="004613DB" w:rsidRPr="00085E3A" w:rsidRDefault="004613DB" w:rsidP="004613DB">
      <w:pPr>
        <w:ind w:left="720"/>
        <w:contextualSpacing/>
        <w:rPr>
          <w:rFonts w:ascii="Courier New" w:hAnsi="Courier New" w:cs="Courier New"/>
          <w:sz w:val="22"/>
          <w:szCs w:val="22"/>
        </w:rPr>
      </w:pPr>
      <w:r w:rsidRPr="00085E3A">
        <w:rPr>
          <w:rFonts w:ascii="Courier New" w:hAnsi="Courier New" w:cs="Courier New"/>
          <w:sz w:val="22"/>
          <w:szCs w:val="22"/>
        </w:rPr>
        <w:t>"disallowed": [{"</w:t>
      </w:r>
      <w:proofErr w:type="spellStart"/>
      <w:r w:rsidRPr="00085E3A">
        <w:rPr>
          <w:rFonts w:ascii="Courier New" w:hAnsi="Courier New" w:cs="Courier New"/>
          <w:sz w:val="22"/>
          <w:szCs w:val="22"/>
        </w:rPr>
        <w:t>userVerification</w:t>
      </w:r>
      <w:proofErr w:type="spellEnd"/>
      <w:r w:rsidRPr="00085E3A">
        <w:rPr>
          <w:rFonts w:ascii="Courier New" w:hAnsi="Courier New" w:cs="Courier New"/>
          <w:sz w:val="22"/>
          <w:szCs w:val="22"/>
        </w:rPr>
        <w:t>": 512,</w:t>
      </w:r>
    </w:p>
    <w:p w14:paraId="363F1EBF" w14:textId="77777777" w:rsidR="004613DB" w:rsidRPr="00085E3A" w:rsidRDefault="004613DB" w:rsidP="004613DB">
      <w:pPr>
        <w:ind w:left="720"/>
        <w:contextualSpacing/>
        <w:rPr>
          <w:rFonts w:ascii="Courier New" w:hAnsi="Courier New" w:cs="Courier New"/>
          <w:sz w:val="22"/>
          <w:szCs w:val="22"/>
        </w:rPr>
      </w:pPr>
      <w:r w:rsidRPr="00085E3A">
        <w:rPr>
          <w:rFonts w:ascii="Courier New" w:hAnsi="Courier New" w:cs="Courier New"/>
          <w:sz w:val="22"/>
          <w:szCs w:val="22"/>
        </w:rPr>
        <w:t>"</w:t>
      </w:r>
      <w:proofErr w:type="spellStart"/>
      <w:r w:rsidRPr="00085E3A">
        <w:rPr>
          <w:rFonts w:ascii="Courier New" w:hAnsi="Courier New" w:cs="Courier New"/>
          <w:sz w:val="22"/>
          <w:szCs w:val="22"/>
        </w:rPr>
        <w:t>keyProtection</w:t>
      </w:r>
      <w:proofErr w:type="spellEnd"/>
      <w:r w:rsidRPr="00085E3A">
        <w:rPr>
          <w:rFonts w:ascii="Courier New" w:hAnsi="Courier New" w:cs="Courier New"/>
          <w:sz w:val="22"/>
          <w:szCs w:val="22"/>
        </w:rPr>
        <w:t>": 16,</w:t>
      </w:r>
    </w:p>
    <w:p w14:paraId="2E8B53C3" w14:textId="77777777" w:rsidR="004613DB" w:rsidRDefault="004613DB" w:rsidP="004613DB">
      <w:pPr>
        <w:ind w:left="720"/>
        <w:contextualSpacing/>
        <w:rPr>
          <w:rFonts w:ascii="Courier New" w:hAnsi="Courier New" w:cs="Courier New"/>
          <w:sz w:val="22"/>
          <w:szCs w:val="22"/>
        </w:rPr>
      </w:pPr>
      <w:r w:rsidRPr="00085E3A">
        <w:rPr>
          <w:rFonts w:ascii="Courier New" w:hAnsi="Courier New" w:cs="Courier New"/>
          <w:sz w:val="22"/>
          <w:szCs w:val="22"/>
        </w:rPr>
        <w:t>"</w:t>
      </w:r>
      <w:proofErr w:type="spellStart"/>
      <w:r w:rsidRPr="00085E3A">
        <w:rPr>
          <w:rFonts w:ascii="Courier New" w:hAnsi="Courier New" w:cs="Courier New"/>
          <w:sz w:val="22"/>
          <w:szCs w:val="22"/>
        </w:rPr>
        <w:t>assertionSchemes</w:t>
      </w:r>
      <w:proofErr w:type="spellEnd"/>
      <w:r w:rsidRPr="00085E3A">
        <w:rPr>
          <w:rFonts w:ascii="Courier New" w:hAnsi="Courier New" w:cs="Courier New"/>
          <w:sz w:val="22"/>
          <w:szCs w:val="22"/>
        </w:rPr>
        <w:t>": ["UAFV1TLV"]}</w:t>
      </w:r>
      <w:r>
        <w:rPr>
          <w:rFonts w:ascii="Courier New" w:hAnsi="Courier New" w:cs="Courier New"/>
          <w:sz w:val="22"/>
          <w:szCs w:val="22"/>
        </w:rPr>
        <w:t>,</w:t>
      </w:r>
    </w:p>
    <w:p w14:paraId="32193988" w14:textId="77777777" w:rsidR="004613DB" w:rsidRDefault="004613DB" w:rsidP="004613DB">
      <w:pPr>
        <w:ind w:left="720"/>
        <w:contextualSpacing/>
        <w:rPr>
          <w:rFonts w:ascii="Courier New" w:hAnsi="Courier New" w:cs="Courier New"/>
          <w:sz w:val="22"/>
          <w:szCs w:val="22"/>
        </w:rPr>
      </w:pPr>
      <w:r>
        <w:rPr>
          <w:rFonts w:ascii="Courier New" w:hAnsi="Courier New" w:cs="Courier New"/>
          <w:sz w:val="22"/>
          <w:szCs w:val="22"/>
        </w:rPr>
        <w:t>…</w:t>
      </w:r>
    </w:p>
    <w:p w14:paraId="0CC0DA25" w14:textId="77777777" w:rsidR="004613DB" w:rsidRPr="0072444B" w:rsidRDefault="004613DB" w:rsidP="004613DB">
      <w:pPr>
        <w:ind w:left="720"/>
        <w:contextualSpacing/>
        <w:rPr>
          <w:rFonts w:ascii="Courier New" w:hAnsi="Courier New" w:cs="Courier New"/>
          <w:sz w:val="22"/>
          <w:szCs w:val="22"/>
        </w:rPr>
      </w:pPr>
      <w:r>
        <w:rPr>
          <w:rFonts w:ascii="Courier New" w:hAnsi="Courier New" w:cs="Courier New"/>
          <w:sz w:val="22"/>
          <w:szCs w:val="22"/>
        </w:rPr>
        <w:t>…</w:t>
      </w:r>
      <w:r w:rsidRPr="00085E3A">
        <w:rPr>
          <w:rFonts w:ascii="Courier New" w:hAnsi="Courier New" w:cs="Courier New"/>
          <w:sz w:val="22"/>
          <w:szCs w:val="22"/>
        </w:rPr>
        <w:t>]}}]</w:t>
      </w:r>
    </w:p>
    <w:p w14:paraId="5D7D78B5" w14:textId="77777777" w:rsidR="004613DB" w:rsidRDefault="004613DB" w:rsidP="004613DB">
      <w:pPr>
        <w:rPr>
          <w:lang w:eastAsia="en-US"/>
        </w:rPr>
      </w:pPr>
    </w:p>
    <w:p w14:paraId="318CAB98" w14:textId="77777777" w:rsidR="004613DB" w:rsidRDefault="004613DB" w:rsidP="004613DB">
      <w:pPr>
        <w:rPr>
          <w:lang w:eastAsia="en-US"/>
        </w:rPr>
      </w:pPr>
    </w:p>
    <w:p w14:paraId="7C9FB903" w14:textId="77777777" w:rsidR="004613DB" w:rsidRDefault="004613DB" w:rsidP="004613DB">
      <w:pPr>
        <w:pStyle w:val="Heading2"/>
      </w:pPr>
      <w:bookmarkStart w:id="109" w:name="_Toc8121214"/>
      <w:bookmarkStart w:id="110" w:name="_Toc118983907"/>
      <w:r>
        <w:t>FIDO UAF deregistration flow</w:t>
      </w:r>
      <w:bookmarkEnd w:id="109"/>
      <w:bookmarkEnd w:id="110"/>
    </w:p>
    <w:p w14:paraId="16899D48" w14:textId="529D3FC1" w:rsidR="004613DB" w:rsidRDefault="004613DB" w:rsidP="004613DB">
      <w:r>
        <w:fldChar w:fldCharType="begin"/>
      </w:r>
      <w:r>
        <w:instrText xml:space="preserve"> REF _Ref1642242 \h </w:instrText>
      </w:r>
      <w:r>
        <w:fldChar w:fldCharType="separate"/>
      </w:r>
      <w:r w:rsidR="00C85908">
        <w:t xml:space="preserve">Figure </w:t>
      </w:r>
      <w:r w:rsidR="00C85908">
        <w:rPr>
          <w:noProof/>
        </w:rPr>
        <w:t>6</w:t>
      </w:r>
      <w:r>
        <w:fldChar w:fldCharType="end"/>
      </w:r>
      <w:r>
        <w:t xml:space="preserve"> below is a non-normative illustration of the FIDO UAF Deregistration flow (taken from the FIDO UAF Architectural Overview document</w:t>
      </w:r>
      <w:r>
        <w:rPr>
          <w:lang w:eastAsia="en-US"/>
        </w:rPr>
        <w:t xml:space="preserve"> </w:t>
      </w:r>
      <w:sdt>
        <w:sdtPr>
          <w:rPr>
            <w:lang w:eastAsia="en-US"/>
          </w:rPr>
          <w:id w:val="-1501967249"/>
          <w:citation/>
        </w:sdtPr>
        <w:sdtContent>
          <w:r>
            <w:rPr>
              <w:lang w:eastAsia="en-US"/>
            </w:rPr>
            <w:fldChar w:fldCharType="begin"/>
          </w:r>
          <w:r>
            <w:rPr>
              <w:lang w:eastAsia="en-US"/>
            </w:rPr>
            <w:instrText xml:space="preserve"> CITATION FIDOUAF \l 2057 </w:instrText>
          </w:r>
          <w:r>
            <w:rPr>
              <w:lang w:eastAsia="en-US"/>
            </w:rPr>
            <w:fldChar w:fldCharType="separate"/>
          </w:r>
          <w:r w:rsidR="00BF386C">
            <w:rPr>
              <w:noProof/>
              <w:lang w:eastAsia="en-US"/>
            </w:rPr>
            <w:t>[15]</w:t>
          </w:r>
          <w:r>
            <w:rPr>
              <w:lang w:eastAsia="en-US"/>
            </w:rPr>
            <w:fldChar w:fldCharType="end"/>
          </w:r>
        </w:sdtContent>
      </w:sdt>
      <w:r>
        <w:t>). The process can be initiated after FIDO UAF registration has been completed.</w:t>
      </w:r>
    </w:p>
    <w:p w14:paraId="386389EE" w14:textId="77777777" w:rsidR="004613DB" w:rsidRDefault="004613DB" w:rsidP="004613DB">
      <w:r>
        <w:t xml:space="preserve">The client initiates authenticator deregistration by invoking the </w:t>
      </w:r>
      <w:proofErr w:type="spellStart"/>
      <w:r>
        <w:t>deregRequest</w:t>
      </w:r>
      <w:proofErr w:type="spellEnd"/>
      <w:r>
        <w:t xml:space="preserve"> endpoint of the NHS login platform (1). The request MUST include t</w:t>
      </w:r>
      <w:r>
        <w:rPr>
          <w:lang w:eastAsia="en-US"/>
        </w:rPr>
        <w:t xml:space="preserve">he Access Token obtained from an OpenID Connect Authentication Request, which MUST be sent as a </w:t>
      </w:r>
      <w:r w:rsidRPr="00F856A7">
        <w:rPr>
          <w:lang w:eastAsia="en-US"/>
        </w:rPr>
        <w:t>Bearer</w:t>
      </w:r>
      <w:r>
        <w:rPr>
          <w:lang w:eastAsia="en-US"/>
        </w:rPr>
        <w:t xml:space="preserve"> Token using the Authorization header field, per Section 2 of OAuth 2.0 Bearer Token Usage.</w:t>
      </w:r>
      <w:r>
        <w:t xml:space="preserve">  The request can either be a list of authenticators to be deregistered (sent using HTTP POST) or a request to remove all authenticators for the user (using a HTTP GET). The NHS login platform generates a FIDO UAF Deregistration Request Message, removes the relevant authenticator records from the NHS login FIDO registry and returns the message to the client. The client passes the FIDO UAF Deregistration Request Message to the FIDO Client on the device for processing (3) and removal of authenticators from the device.</w:t>
      </w:r>
    </w:p>
    <w:p w14:paraId="5DAF40D5" w14:textId="77777777" w:rsidR="004613DB" w:rsidRDefault="004613DB" w:rsidP="004613DB"/>
    <w:p w14:paraId="27570F43" w14:textId="77777777" w:rsidR="004613DB" w:rsidRDefault="004613DB" w:rsidP="004613DB">
      <w:pPr>
        <w:keepNext/>
      </w:pPr>
      <w:r>
        <w:rPr>
          <w:rFonts w:cs="Arial"/>
          <w:noProof/>
          <w:color w:val="000000"/>
          <w:lang w:val="en"/>
        </w:rPr>
        <w:drawing>
          <wp:inline distT="0" distB="0" distL="0" distR="0" wp14:anchorId="2F6C058E" wp14:editId="5E1DE430">
            <wp:extent cx="5731510" cy="3056890"/>
            <wp:effectExtent l="0" t="0" r="2540" b="0"/>
            <wp:docPr id="12" name="Picture 12" descr="Deregistration Messag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egistration Message Flo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3056890"/>
                    </a:xfrm>
                    <a:prstGeom prst="rect">
                      <a:avLst/>
                    </a:prstGeom>
                    <a:noFill/>
                    <a:ln>
                      <a:noFill/>
                    </a:ln>
                  </pic:spPr>
                </pic:pic>
              </a:graphicData>
            </a:graphic>
          </wp:inline>
        </w:drawing>
      </w:r>
    </w:p>
    <w:p w14:paraId="51F135AF" w14:textId="352BB240" w:rsidR="004613DB" w:rsidRDefault="004613DB" w:rsidP="004613DB">
      <w:pPr>
        <w:pStyle w:val="Caption"/>
      </w:pPr>
      <w:bookmarkStart w:id="111" w:name="_Ref1642242"/>
      <w:r>
        <w:t xml:space="preserve">Figure </w:t>
      </w:r>
      <w:r>
        <w:rPr>
          <w:noProof/>
        </w:rPr>
        <w:fldChar w:fldCharType="begin"/>
      </w:r>
      <w:r>
        <w:rPr>
          <w:noProof/>
        </w:rPr>
        <w:instrText xml:space="preserve"> SEQ Figure \* ARABIC </w:instrText>
      </w:r>
      <w:r>
        <w:rPr>
          <w:noProof/>
        </w:rPr>
        <w:fldChar w:fldCharType="separate"/>
      </w:r>
      <w:r w:rsidR="00C85908">
        <w:rPr>
          <w:noProof/>
        </w:rPr>
        <w:t>6</w:t>
      </w:r>
      <w:r>
        <w:rPr>
          <w:noProof/>
        </w:rPr>
        <w:fldChar w:fldCharType="end"/>
      </w:r>
      <w:bookmarkEnd w:id="111"/>
      <w:r>
        <w:t xml:space="preserve"> - FIDO UAF Deregistration flow</w:t>
      </w:r>
    </w:p>
    <w:p w14:paraId="2DA56B31" w14:textId="77777777" w:rsidR="004613DB" w:rsidRPr="00DD24B7" w:rsidRDefault="004613DB" w:rsidP="004613DB">
      <w:pPr>
        <w:rPr>
          <w:lang w:eastAsia="en-US"/>
        </w:rPr>
      </w:pPr>
    </w:p>
    <w:p w14:paraId="3E0E10DD" w14:textId="77777777" w:rsidR="004613DB" w:rsidRDefault="004613DB" w:rsidP="004613DB">
      <w:pPr>
        <w:pStyle w:val="Heading3"/>
      </w:pPr>
      <w:r>
        <w:lastRenderedPageBreak/>
        <w:t>Deregistration Request endpoint</w:t>
      </w:r>
    </w:p>
    <w:p w14:paraId="3CA9D4DD" w14:textId="77777777" w:rsidR="004613DB" w:rsidRDefault="004613DB" w:rsidP="004613DB">
      <w:pPr>
        <w:pStyle w:val="Heading4"/>
        <w:rPr>
          <w:lang w:eastAsia="en-US"/>
        </w:rPr>
      </w:pPr>
      <w:r>
        <w:rPr>
          <w:lang w:eastAsia="en-US"/>
        </w:rPr>
        <w:t>Request Syntax</w:t>
      </w:r>
    </w:p>
    <w:p w14:paraId="5A57EF4F" w14:textId="77777777" w:rsidR="004613DB" w:rsidRPr="00653282" w:rsidRDefault="004613DB" w:rsidP="004613DB">
      <w:pPr>
        <w:rPr>
          <w:lang w:eastAsia="en-US"/>
        </w:rPr>
      </w:pPr>
      <w:r>
        <w:rPr>
          <w:lang w:eastAsia="en-US"/>
        </w:rPr>
        <w:t xml:space="preserve">The Client either sends a FIDO UAF Deregistration Request Message (as per section 3.6.1 of the FIDO UAF Protocol Specification) to the Deregistration Request endpoint using HTTP POST </w:t>
      </w:r>
      <w:r>
        <w:rPr>
          <w:b/>
          <w:lang w:eastAsia="en-US"/>
        </w:rPr>
        <w:t>or</w:t>
      </w:r>
      <w:r>
        <w:rPr>
          <w:lang w:eastAsia="en-US"/>
        </w:rPr>
        <w:t xml:space="preserve"> can make a HTTP GET to the endpoint with no body. </w:t>
      </w:r>
    </w:p>
    <w:p w14:paraId="7A849F69" w14:textId="77777777" w:rsidR="004613DB" w:rsidRDefault="004613DB" w:rsidP="004613DB">
      <w:pPr>
        <w:rPr>
          <w:lang w:eastAsia="en-US"/>
        </w:rPr>
      </w:pPr>
      <w:r>
        <w:rPr>
          <w:lang w:eastAsia="en-US"/>
        </w:rPr>
        <w:t xml:space="preserve">The Access Token obtained from an OpenID Connect Authentication Request MUST be sent as a </w:t>
      </w:r>
      <w:r w:rsidRPr="00F856A7">
        <w:rPr>
          <w:lang w:eastAsia="en-US"/>
        </w:rPr>
        <w:t>Bearer</w:t>
      </w:r>
      <w:r>
        <w:rPr>
          <w:lang w:eastAsia="en-US"/>
        </w:rPr>
        <w:t xml:space="preserve"> Token using the Authorization header field, per Section 2 of OAuth 2.0 Bearer Token Usage.</w:t>
      </w:r>
    </w:p>
    <w:p w14:paraId="4CE466B2" w14:textId="77777777" w:rsidR="004613DB" w:rsidRDefault="004613DB" w:rsidP="004613DB">
      <w:pPr>
        <w:rPr>
          <w:lang w:eastAsia="en-US"/>
        </w:rPr>
      </w:pPr>
      <w:r>
        <w:rPr>
          <w:lang w:eastAsia="en-US"/>
        </w:rPr>
        <w:t>The following is a non-normative</w:t>
      </w:r>
      <w:r>
        <w:rPr>
          <w:rStyle w:val="FootnoteReference"/>
          <w:lang w:eastAsia="en-US"/>
        </w:rPr>
        <w:footnoteReference w:id="5"/>
      </w:r>
      <w:r>
        <w:rPr>
          <w:lang w:eastAsia="en-US"/>
        </w:rPr>
        <w:t xml:space="preserve"> example of a </w:t>
      </w:r>
      <w:proofErr w:type="spellStart"/>
      <w:r>
        <w:rPr>
          <w:lang w:eastAsia="en-US"/>
        </w:rPr>
        <w:t>deregRequest</w:t>
      </w:r>
      <w:proofErr w:type="spellEnd"/>
      <w:r>
        <w:rPr>
          <w:lang w:eastAsia="en-US"/>
        </w:rPr>
        <w:t xml:space="preserve"> HTTP POST Request:</w:t>
      </w:r>
    </w:p>
    <w:p w14:paraId="714495B3" w14:textId="77777777" w:rsidR="004613DB" w:rsidRPr="00E205DD" w:rsidRDefault="004613DB" w:rsidP="004613DB">
      <w:pPr>
        <w:ind w:left="720"/>
        <w:contextualSpacing/>
        <w:rPr>
          <w:rFonts w:ascii="Courier New" w:hAnsi="Courier New" w:cs="Courier New"/>
          <w:sz w:val="22"/>
          <w:szCs w:val="22"/>
        </w:rPr>
      </w:pPr>
      <w:r>
        <w:rPr>
          <w:rFonts w:ascii="Courier New" w:hAnsi="Courier New" w:cs="Courier New"/>
          <w:sz w:val="22"/>
          <w:szCs w:val="22"/>
        </w:rPr>
        <w:t>POST</w:t>
      </w:r>
      <w:r w:rsidRPr="00E205DD">
        <w:rPr>
          <w:rFonts w:ascii="Courier New" w:hAnsi="Courier New" w:cs="Courier New"/>
          <w:sz w:val="22"/>
          <w:szCs w:val="22"/>
        </w:rPr>
        <w:t xml:space="preserve"> </w:t>
      </w:r>
      <w:r>
        <w:rPr>
          <w:rFonts w:ascii="Courier New" w:hAnsi="Courier New" w:cs="Courier New"/>
          <w:sz w:val="22"/>
          <w:szCs w:val="22"/>
        </w:rPr>
        <w:t>/</w:t>
      </w:r>
      <w:proofErr w:type="spellStart"/>
      <w:r>
        <w:rPr>
          <w:rFonts w:ascii="Courier New" w:hAnsi="Courier New" w:cs="Courier New"/>
          <w:sz w:val="22"/>
          <w:szCs w:val="22"/>
        </w:rPr>
        <w:t>deregRequest</w:t>
      </w:r>
      <w:proofErr w:type="spellEnd"/>
      <w:r w:rsidRPr="008A40A5">
        <w:rPr>
          <w:rFonts w:ascii="Courier New" w:hAnsi="Courier New" w:cs="Courier New"/>
          <w:sz w:val="22"/>
          <w:szCs w:val="22"/>
        </w:rPr>
        <w:t xml:space="preserve"> </w:t>
      </w:r>
      <w:r w:rsidRPr="00E205DD">
        <w:rPr>
          <w:rFonts w:ascii="Courier New" w:hAnsi="Courier New" w:cs="Courier New"/>
          <w:sz w:val="22"/>
          <w:szCs w:val="22"/>
        </w:rPr>
        <w:t>HTTP/1.1</w:t>
      </w:r>
    </w:p>
    <w:p w14:paraId="6F2FE877" w14:textId="77777777" w:rsidR="004613DB"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 xml:space="preserve">Host: </w:t>
      </w:r>
      <w:r>
        <w:rPr>
          <w:rFonts w:ascii="Courier New" w:hAnsi="Courier New" w:cs="Courier New"/>
          <w:sz w:val="22"/>
          <w:szCs w:val="22"/>
        </w:rPr>
        <w:t>uaf.prod.signin</w:t>
      </w:r>
      <w:r w:rsidRPr="00E948CE">
        <w:rPr>
          <w:rFonts w:ascii="Courier New" w:hAnsi="Courier New" w:cs="Courier New"/>
          <w:sz w:val="22"/>
          <w:szCs w:val="22"/>
        </w:rPr>
        <w:t>.nhs.uk</w:t>
      </w:r>
    </w:p>
    <w:p w14:paraId="1BF60190" w14:textId="77777777" w:rsidR="004613DB" w:rsidRPr="00C77174" w:rsidRDefault="004613DB" w:rsidP="004613DB">
      <w:pPr>
        <w:ind w:left="720"/>
        <w:contextualSpacing/>
        <w:rPr>
          <w:rFonts w:ascii="Courier New" w:hAnsi="Courier New" w:cs="Courier New"/>
          <w:sz w:val="22"/>
          <w:szCs w:val="22"/>
        </w:rPr>
      </w:pPr>
      <w:r w:rsidRPr="00C77174">
        <w:rPr>
          <w:rFonts w:ascii="Courier New" w:hAnsi="Courier New" w:cs="Courier New"/>
          <w:sz w:val="22"/>
          <w:szCs w:val="22"/>
        </w:rPr>
        <w:t>Content-Type: application/</w:t>
      </w:r>
      <w:proofErr w:type="spellStart"/>
      <w:r>
        <w:rPr>
          <w:rFonts w:ascii="Courier New" w:hAnsi="Courier New" w:cs="Courier New"/>
          <w:sz w:val="22"/>
          <w:szCs w:val="22"/>
        </w:rPr>
        <w:t>json</w:t>
      </w:r>
      <w:proofErr w:type="spellEnd"/>
    </w:p>
    <w:p w14:paraId="47A6AD2E" w14:textId="77777777" w:rsidR="004613DB"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Authorization: Bearer SlAV3</w:t>
      </w:r>
      <w:r>
        <w:rPr>
          <w:rFonts w:ascii="Courier New" w:hAnsi="Courier New" w:cs="Courier New"/>
          <w:sz w:val="22"/>
          <w:szCs w:val="22"/>
        </w:rPr>
        <w:t>…</w:t>
      </w:r>
      <w:r w:rsidRPr="00E205DD">
        <w:rPr>
          <w:rFonts w:ascii="Courier New" w:hAnsi="Courier New" w:cs="Courier New"/>
          <w:sz w:val="22"/>
          <w:szCs w:val="22"/>
        </w:rPr>
        <w:t>2hkKG</w:t>
      </w:r>
    </w:p>
    <w:p w14:paraId="604E9C92" w14:textId="77777777" w:rsidR="004613DB" w:rsidRPr="00C77174" w:rsidRDefault="004613DB" w:rsidP="004613DB">
      <w:pPr>
        <w:ind w:left="720"/>
        <w:contextualSpacing/>
        <w:rPr>
          <w:rFonts w:ascii="Courier New" w:hAnsi="Courier New" w:cs="Courier New"/>
          <w:sz w:val="22"/>
          <w:szCs w:val="22"/>
        </w:rPr>
      </w:pPr>
    </w:p>
    <w:p w14:paraId="42D9653B"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w:t>
      </w:r>
      <w:r>
        <w:rPr>
          <w:rFonts w:ascii="Courier New" w:hAnsi="Courier New" w:cs="Courier New"/>
          <w:sz w:val="22"/>
          <w:szCs w:val="22"/>
        </w:rPr>
        <w:t>{</w:t>
      </w:r>
      <w:r w:rsidRPr="007B0F42">
        <w:rPr>
          <w:rFonts w:ascii="Courier New" w:hAnsi="Courier New" w:cs="Courier New"/>
          <w:sz w:val="22"/>
          <w:szCs w:val="22"/>
        </w:rPr>
        <w:t>"header": {"</w:t>
      </w:r>
      <w:proofErr w:type="spellStart"/>
      <w:r w:rsidRPr="007B0F42">
        <w:rPr>
          <w:rFonts w:ascii="Courier New" w:hAnsi="Courier New" w:cs="Courier New"/>
          <w:sz w:val="22"/>
          <w:szCs w:val="22"/>
        </w:rPr>
        <w:t>appID</w:t>
      </w:r>
      <w:proofErr w:type="spellEnd"/>
      <w:r w:rsidRPr="007B0F42">
        <w:rPr>
          <w:rFonts w:ascii="Courier New" w:hAnsi="Courier New" w:cs="Courier New"/>
          <w:sz w:val="22"/>
          <w:szCs w:val="22"/>
        </w:rPr>
        <w:t>": "https://uaf-test-1.noknoktest.com:8443/</w:t>
      </w:r>
      <w:proofErr w:type="spellStart"/>
      <w:r w:rsidRPr="007B0F42">
        <w:rPr>
          <w:rFonts w:ascii="Courier New" w:hAnsi="Courier New" w:cs="Courier New"/>
          <w:sz w:val="22"/>
          <w:szCs w:val="22"/>
        </w:rPr>
        <w:t>SampleApp</w:t>
      </w:r>
      <w:proofErr w:type="spellEnd"/>
      <w:r w:rsidRPr="007B0F42">
        <w:rPr>
          <w:rFonts w:ascii="Courier New" w:hAnsi="Courier New" w:cs="Courier New"/>
          <w:sz w:val="22"/>
          <w:szCs w:val="22"/>
        </w:rPr>
        <w:t>/</w:t>
      </w:r>
      <w:proofErr w:type="spellStart"/>
      <w:r w:rsidRPr="007B0F42">
        <w:rPr>
          <w:rFonts w:ascii="Courier New" w:hAnsi="Courier New" w:cs="Courier New"/>
          <w:sz w:val="22"/>
          <w:szCs w:val="22"/>
        </w:rPr>
        <w:t>uaf</w:t>
      </w:r>
      <w:proofErr w:type="spellEnd"/>
      <w:r w:rsidRPr="007B0F42">
        <w:rPr>
          <w:rFonts w:ascii="Courier New" w:hAnsi="Courier New" w:cs="Courier New"/>
          <w:sz w:val="22"/>
          <w:szCs w:val="22"/>
        </w:rPr>
        <w:t>/facets",</w:t>
      </w:r>
    </w:p>
    <w:p w14:paraId="290D5A42"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"op": "Reg",</w:t>
      </w:r>
    </w:p>
    <w:p w14:paraId="004C56F2"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w:t>
      </w:r>
      <w:proofErr w:type="spellStart"/>
      <w:r w:rsidRPr="007B0F42">
        <w:rPr>
          <w:rFonts w:ascii="Courier New" w:hAnsi="Courier New" w:cs="Courier New"/>
          <w:sz w:val="22"/>
          <w:szCs w:val="22"/>
        </w:rPr>
        <w:t>serverData</w:t>
      </w:r>
      <w:proofErr w:type="spellEnd"/>
      <w:r w:rsidRPr="007B0F42">
        <w:rPr>
          <w:rFonts w:ascii="Courier New" w:hAnsi="Courier New" w:cs="Courier New"/>
          <w:sz w:val="22"/>
          <w:szCs w:val="22"/>
        </w:rPr>
        <w:t>": "</w:t>
      </w:r>
      <w:proofErr w:type="spellStart"/>
      <w:r w:rsidRPr="007B0F42">
        <w:rPr>
          <w:rFonts w:ascii="Courier New" w:hAnsi="Courier New" w:cs="Courier New"/>
          <w:sz w:val="22"/>
          <w:szCs w:val="22"/>
        </w:rPr>
        <w:t>IjycjPZ</w:t>
      </w:r>
      <w:proofErr w:type="spellEnd"/>
      <w:r>
        <w:rPr>
          <w:rFonts w:ascii="Courier New" w:hAnsi="Courier New" w:cs="Courier New"/>
          <w:sz w:val="22"/>
          <w:szCs w:val="22"/>
        </w:rPr>
        <w:t>…</w:t>
      </w:r>
      <w:proofErr w:type="spellStart"/>
      <w:r w:rsidRPr="007B0F42">
        <w:rPr>
          <w:rFonts w:ascii="Courier New" w:hAnsi="Courier New" w:cs="Courier New"/>
          <w:sz w:val="22"/>
          <w:szCs w:val="22"/>
        </w:rPr>
        <w:t>WVbOnvg</w:t>
      </w:r>
      <w:proofErr w:type="spellEnd"/>
      <w:r w:rsidRPr="007B0F42">
        <w:rPr>
          <w:rFonts w:ascii="Courier New" w:hAnsi="Courier New" w:cs="Courier New"/>
          <w:sz w:val="22"/>
          <w:szCs w:val="22"/>
        </w:rPr>
        <w:t>",</w:t>
      </w:r>
    </w:p>
    <w:p w14:paraId="0BB0218A" w14:textId="77777777" w:rsidR="004613DB" w:rsidRPr="007B0F42"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w:t>
      </w:r>
      <w:proofErr w:type="spellStart"/>
      <w:r w:rsidRPr="007B0F42">
        <w:rPr>
          <w:rFonts w:ascii="Courier New" w:hAnsi="Courier New" w:cs="Courier New"/>
          <w:sz w:val="22"/>
          <w:szCs w:val="22"/>
        </w:rPr>
        <w:t>upv</w:t>
      </w:r>
      <w:proofErr w:type="spellEnd"/>
      <w:r w:rsidRPr="007B0F42">
        <w:rPr>
          <w:rFonts w:ascii="Courier New" w:hAnsi="Courier New" w:cs="Courier New"/>
          <w:sz w:val="22"/>
          <w:szCs w:val="22"/>
        </w:rPr>
        <w:t>": {"major": 1,</w:t>
      </w:r>
    </w:p>
    <w:p w14:paraId="7F035145" w14:textId="77777777" w:rsidR="004613DB" w:rsidRPr="00E205DD" w:rsidRDefault="004613DB" w:rsidP="004613DB">
      <w:pPr>
        <w:ind w:left="720"/>
        <w:contextualSpacing/>
        <w:rPr>
          <w:rFonts w:ascii="Courier New" w:hAnsi="Courier New" w:cs="Courier New"/>
          <w:sz w:val="22"/>
          <w:szCs w:val="22"/>
        </w:rPr>
      </w:pPr>
      <w:r w:rsidRPr="007B0F42">
        <w:rPr>
          <w:rFonts w:ascii="Courier New" w:hAnsi="Courier New" w:cs="Courier New"/>
          <w:sz w:val="22"/>
          <w:szCs w:val="22"/>
        </w:rPr>
        <w:t>"minor": 0}</w:t>
      </w:r>
      <w:r>
        <w:rPr>
          <w:rFonts w:ascii="Courier New" w:hAnsi="Courier New" w:cs="Courier New"/>
          <w:sz w:val="22"/>
          <w:szCs w:val="22"/>
        </w:rPr>
        <w:t xml:space="preserve">, </w:t>
      </w:r>
      <w:r w:rsidRPr="007B0F42">
        <w:rPr>
          <w:rFonts w:ascii="Courier New" w:hAnsi="Courier New" w:cs="Courier New"/>
          <w:sz w:val="22"/>
          <w:szCs w:val="22"/>
        </w:rPr>
        <w:t>"</w:t>
      </w:r>
      <w:proofErr w:type="spellStart"/>
      <w:r>
        <w:rPr>
          <w:rFonts w:ascii="Courier New" w:hAnsi="Courier New" w:cs="Courier New"/>
          <w:sz w:val="22"/>
          <w:szCs w:val="22"/>
        </w:rPr>
        <w:t>exts</w:t>
      </w:r>
      <w:proofErr w:type="spellEnd"/>
      <w:proofErr w:type="gramStart"/>
      <w:r w:rsidRPr="007B0F42">
        <w:rPr>
          <w:rFonts w:ascii="Courier New" w:hAnsi="Courier New" w:cs="Courier New"/>
          <w:sz w:val="22"/>
          <w:szCs w:val="22"/>
        </w:rPr>
        <w:t>":</w:t>
      </w:r>
      <w:r>
        <w:rPr>
          <w:rFonts w:ascii="Courier New" w:hAnsi="Courier New" w:cs="Courier New"/>
          <w:sz w:val="22"/>
          <w:szCs w:val="22"/>
        </w:rPr>
        <w:t>[</w:t>
      </w:r>
      <w:proofErr w:type="gramEnd"/>
      <w:r>
        <w:rPr>
          <w:rFonts w:ascii="Courier New" w:hAnsi="Courier New" w:cs="Courier New"/>
          <w:sz w:val="22"/>
          <w:szCs w:val="22"/>
        </w:rPr>
        <w:t>{</w:t>
      </w:r>
      <w:r w:rsidRPr="007B0F42">
        <w:rPr>
          <w:rFonts w:ascii="Courier New" w:hAnsi="Courier New" w:cs="Courier New"/>
          <w:sz w:val="22"/>
          <w:szCs w:val="22"/>
        </w:rPr>
        <w:t>"</w:t>
      </w:r>
      <w:r>
        <w:rPr>
          <w:rFonts w:ascii="Courier New" w:hAnsi="Courier New" w:cs="Courier New"/>
          <w:sz w:val="22"/>
          <w:szCs w:val="22"/>
        </w:rPr>
        <w:t>id</w:t>
      </w:r>
      <w:r w:rsidRPr="007B0F42">
        <w:rPr>
          <w:rFonts w:ascii="Courier New" w:hAnsi="Courier New" w:cs="Courier New"/>
          <w:sz w:val="22"/>
          <w:szCs w:val="22"/>
        </w:rPr>
        <w:t>"</w:t>
      </w:r>
      <w:r>
        <w:rPr>
          <w:rFonts w:ascii="Courier New" w:hAnsi="Courier New" w:cs="Courier New"/>
          <w:sz w:val="22"/>
          <w:szCs w:val="22"/>
        </w:rPr>
        <w:t>:</w:t>
      </w:r>
      <w:r w:rsidRPr="007B0F42">
        <w:rPr>
          <w:rFonts w:ascii="Courier New" w:hAnsi="Courier New" w:cs="Courier New"/>
          <w:sz w:val="22"/>
          <w:szCs w:val="22"/>
        </w:rPr>
        <w:t>"</w:t>
      </w:r>
      <w:proofErr w:type="spellStart"/>
      <w:r w:rsidRPr="00B20B0E">
        <w:rPr>
          <w:rFonts w:ascii="Courier New" w:hAnsi="Courier New" w:cs="Courier New"/>
          <w:sz w:val="22"/>
          <w:szCs w:val="22"/>
        </w:rPr>
        <w:t>fido.uaf.uvm</w:t>
      </w:r>
      <w:proofErr w:type="spellEnd"/>
      <w:r w:rsidRPr="007B0F4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r>
        <w:rPr>
          <w:rFonts w:ascii="Courier New" w:hAnsi="Courier New" w:cs="Courier New"/>
          <w:sz w:val="22"/>
          <w:szCs w:val="22"/>
        </w:rPr>
        <w:t>data</w:t>
      </w:r>
      <w:r w:rsidRPr="007B0F42">
        <w:rPr>
          <w:rFonts w:ascii="Courier New" w:hAnsi="Courier New" w:cs="Courier New"/>
          <w:sz w:val="22"/>
          <w:szCs w:val="22"/>
        </w:rPr>
        <w:t>"</w:t>
      </w:r>
      <w:r>
        <w:rPr>
          <w:rFonts w:ascii="Courier New" w:hAnsi="Courier New" w:cs="Courier New"/>
          <w:sz w:val="22"/>
          <w:szCs w:val="22"/>
        </w:rPr>
        <w:t>:</w:t>
      </w:r>
      <w:r w:rsidRPr="007B0F42">
        <w:rPr>
          <w:rFonts w:ascii="Courier New" w:hAnsi="Courier New" w:cs="Courier New"/>
          <w:sz w:val="22"/>
          <w:szCs w:val="22"/>
        </w:rPr>
        <w:t>""</w:t>
      </w:r>
      <w:r>
        <w:rPr>
          <w:rFonts w:ascii="Courier New" w:hAnsi="Courier New" w:cs="Courier New"/>
          <w:sz w:val="22"/>
          <w:szCs w:val="22"/>
        </w:rPr>
        <w:t xml:space="preserve">, </w:t>
      </w:r>
      <w:r w:rsidRPr="007B0F42">
        <w:rPr>
          <w:rFonts w:ascii="Courier New" w:hAnsi="Courier New" w:cs="Courier New"/>
          <w:sz w:val="22"/>
          <w:szCs w:val="22"/>
        </w:rPr>
        <w:t>"</w:t>
      </w:r>
      <w:proofErr w:type="spellStart"/>
      <w:r>
        <w:rPr>
          <w:rFonts w:ascii="Courier New" w:hAnsi="Courier New" w:cs="Courier New"/>
          <w:sz w:val="22"/>
          <w:szCs w:val="22"/>
        </w:rPr>
        <w:t>fail_if_unknown</w:t>
      </w:r>
      <w:r w:rsidRPr="007B0F42">
        <w:rPr>
          <w:rFonts w:ascii="Courier New" w:hAnsi="Courier New" w:cs="Courier New"/>
          <w:sz w:val="22"/>
          <w:szCs w:val="22"/>
        </w:rPr>
        <w:t>"</w:t>
      </w:r>
      <w:r>
        <w:rPr>
          <w:rFonts w:ascii="Courier New" w:hAnsi="Courier New" w:cs="Courier New"/>
          <w:sz w:val="22"/>
          <w:szCs w:val="22"/>
        </w:rPr>
        <w:t>:true</w:t>
      </w:r>
      <w:proofErr w:type="spellEnd"/>
      <w:r>
        <w:rPr>
          <w:rFonts w:ascii="Courier New" w:hAnsi="Courier New" w:cs="Courier New"/>
          <w:sz w:val="22"/>
          <w:szCs w:val="22"/>
        </w:rPr>
        <w:t>}]</w:t>
      </w:r>
      <w:r w:rsidRPr="007B0F42">
        <w:rPr>
          <w:rFonts w:ascii="Courier New" w:hAnsi="Courier New" w:cs="Courier New"/>
          <w:sz w:val="22"/>
          <w:szCs w:val="22"/>
        </w:rPr>
        <w:t>}</w:t>
      </w:r>
      <w:r>
        <w:rPr>
          <w:rFonts w:ascii="Courier New" w:hAnsi="Courier New" w:cs="Courier New"/>
          <w:sz w:val="22"/>
          <w:szCs w:val="22"/>
        </w:rPr>
        <w:t>,</w:t>
      </w:r>
      <w:r w:rsidRPr="000D62EE">
        <w:t xml:space="preserve"> </w:t>
      </w:r>
      <w:r w:rsidRPr="000D62EE">
        <w:rPr>
          <w:rFonts w:ascii="Courier New" w:hAnsi="Courier New" w:cs="Courier New"/>
          <w:sz w:val="22"/>
          <w:szCs w:val="22"/>
        </w:rPr>
        <w:t>"authenticators": [{"</w:t>
      </w:r>
      <w:proofErr w:type="spellStart"/>
      <w:r w:rsidRPr="000D62EE">
        <w:rPr>
          <w:rFonts w:ascii="Courier New" w:hAnsi="Courier New" w:cs="Courier New"/>
          <w:sz w:val="22"/>
          <w:szCs w:val="22"/>
        </w:rPr>
        <w:t>aaid</w:t>
      </w:r>
      <w:proofErr w:type="spellEnd"/>
      <w:r w:rsidRPr="000D62EE">
        <w:rPr>
          <w:rFonts w:ascii="Courier New" w:hAnsi="Courier New" w:cs="Courier New"/>
          <w:sz w:val="22"/>
          <w:szCs w:val="22"/>
        </w:rPr>
        <w:t>": "ABCD#ABCD",</w:t>
      </w:r>
      <w:r>
        <w:rPr>
          <w:rFonts w:ascii="Courier New" w:hAnsi="Courier New" w:cs="Courier New"/>
          <w:sz w:val="22"/>
          <w:szCs w:val="22"/>
        </w:rPr>
        <w:t xml:space="preserve"> </w:t>
      </w:r>
      <w:r w:rsidRPr="000D62EE">
        <w:rPr>
          <w:rFonts w:ascii="Courier New" w:hAnsi="Courier New" w:cs="Courier New"/>
          <w:sz w:val="22"/>
          <w:szCs w:val="22"/>
        </w:rPr>
        <w:t>"</w:t>
      </w:r>
      <w:proofErr w:type="spellStart"/>
      <w:r w:rsidRPr="000D62EE">
        <w:rPr>
          <w:rFonts w:ascii="Courier New" w:hAnsi="Courier New" w:cs="Courier New"/>
          <w:sz w:val="22"/>
          <w:szCs w:val="22"/>
        </w:rPr>
        <w:t>keyID</w:t>
      </w:r>
      <w:proofErr w:type="spellEnd"/>
      <w:r w:rsidRPr="000D62EE">
        <w:rPr>
          <w:rFonts w:ascii="Courier New" w:hAnsi="Courier New" w:cs="Courier New"/>
          <w:sz w:val="22"/>
          <w:szCs w:val="22"/>
        </w:rPr>
        <w:t>": "ZMC</w:t>
      </w:r>
      <w:r>
        <w:rPr>
          <w:rFonts w:ascii="Courier New" w:hAnsi="Courier New" w:cs="Courier New"/>
          <w:sz w:val="22"/>
          <w:szCs w:val="22"/>
        </w:rPr>
        <w:t>…</w:t>
      </w:r>
      <w:proofErr w:type="spellStart"/>
      <w:r w:rsidRPr="000D62EE">
        <w:rPr>
          <w:rFonts w:ascii="Courier New" w:hAnsi="Courier New" w:cs="Courier New"/>
          <w:sz w:val="22"/>
          <w:szCs w:val="22"/>
        </w:rPr>
        <w:t>JfNg</w:t>
      </w:r>
      <w:proofErr w:type="spellEnd"/>
      <w:r w:rsidRPr="000D62EE">
        <w:rPr>
          <w:rFonts w:ascii="Courier New" w:hAnsi="Courier New" w:cs="Courier New"/>
          <w:sz w:val="22"/>
          <w:szCs w:val="22"/>
        </w:rPr>
        <w:t>"}]</w:t>
      </w:r>
      <w:r w:rsidRPr="007B0F42">
        <w:rPr>
          <w:rFonts w:ascii="Courier New" w:hAnsi="Courier New" w:cs="Courier New"/>
          <w:sz w:val="22"/>
          <w:szCs w:val="22"/>
        </w:rPr>
        <w:t>}]</w:t>
      </w:r>
    </w:p>
    <w:p w14:paraId="3D51BDBE" w14:textId="77777777" w:rsidR="004613DB" w:rsidRDefault="004613DB" w:rsidP="004613DB">
      <w:pPr>
        <w:rPr>
          <w:lang w:eastAsia="en-US"/>
        </w:rPr>
      </w:pPr>
    </w:p>
    <w:p w14:paraId="03E8EC22" w14:textId="77777777" w:rsidR="004613DB" w:rsidRDefault="004613DB" w:rsidP="004613DB">
      <w:pPr>
        <w:rPr>
          <w:lang w:eastAsia="en-US"/>
        </w:rPr>
      </w:pPr>
      <w:r>
        <w:rPr>
          <w:lang w:eastAsia="en-US"/>
        </w:rPr>
        <w:t xml:space="preserve">The following is a non-normative example of a </w:t>
      </w:r>
      <w:proofErr w:type="spellStart"/>
      <w:r>
        <w:rPr>
          <w:lang w:eastAsia="en-US"/>
        </w:rPr>
        <w:t>deregRequest</w:t>
      </w:r>
      <w:proofErr w:type="spellEnd"/>
      <w:r>
        <w:rPr>
          <w:lang w:eastAsia="en-US"/>
        </w:rPr>
        <w:t xml:space="preserve"> HTTP GET Request:</w:t>
      </w:r>
    </w:p>
    <w:p w14:paraId="19B77A1E" w14:textId="77777777" w:rsidR="004613DB" w:rsidRPr="00E205DD" w:rsidRDefault="004613DB" w:rsidP="004613DB">
      <w:pPr>
        <w:ind w:left="720"/>
        <w:contextualSpacing/>
        <w:rPr>
          <w:rFonts w:ascii="Courier New" w:hAnsi="Courier New" w:cs="Courier New"/>
          <w:sz w:val="22"/>
          <w:szCs w:val="22"/>
        </w:rPr>
      </w:pPr>
      <w:r>
        <w:rPr>
          <w:rFonts w:ascii="Courier New" w:hAnsi="Courier New" w:cs="Courier New"/>
          <w:sz w:val="22"/>
          <w:szCs w:val="22"/>
        </w:rPr>
        <w:t>GET</w:t>
      </w:r>
      <w:r w:rsidRPr="00E205DD">
        <w:rPr>
          <w:rFonts w:ascii="Courier New" w:hAnsi="Courier New" w:cs="Courier New"/>
          <w:sz w:val="22"/>
          <w:szCs w:val="22"/>
        </w:rPr>
        <w:t xml:space="preserve"> </w:t>
      </w:r>
      <w:r>
        <w:rPr>
          <w:rFonts w:ascii="Courier New" w:hAnsi="Courier New" w:cs="Courier New"/>
          <w:sz w:val="22"/>
          <w:szCs w:val="22"/>
        </w:rPr>
        <w:t>/</w:t>
      </w:r>
      <w:proofErr w:type="spellStart"/>
      <w:r>
        <w:rPr>
          <w:rFonts w:ascii="Courier New" w:hAnsi="Courier New" w:cs="Courier New"/>
          <w:sz w:val="22"/>
          <w:szCs w:val="22"/>
        </w:rPr>
        <w:t>deregRequest</w:t>
      </w:r>
      <w:proofErr w:type="spellEnd"/>
      <w:r w:rsidRPr="008A40A5">
        <w:rPr>
          <w:rFonts w:ascii="Courier New" w:hAnsi="Courier New" w:cs="Courier New"/>
          <w:sz w:val="22"/>
          <w:szCs w:val="22"/>
        </w:rPr>
        <w:t xml:space="preserve"> </w:t>
      </w:r>
      <w:r w:rsidRPr="00E205DD">
        <w:rPr>
          <w:rFonts w:ascii="Courier New" w:hAnsi="Courier New" w:cs="Courier New"/>
          <w:sz w:val="22"/>
          <w:szCs w:val="22"/>
        </w:rPr>
        <w:t>HTTP/1.1</w:t>
      </w:r>
    </w:p>
    <w:p w14:paraId="2ED4995B" w14:textId="77777777" w:rsidR="004613DB"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 xml:space="preserve">Host: </w:t>
      </w:r>
      <w:r>
        <w:rPr>
          <w:rFonts w:ascii="Courier New" w:hAnsi="Courier New" w:cs="Courier New"/>
          <w:sz w:val="22"/>
          <w:szCs w:val="22"/>
        </w:rPr>
        <w:t>uaf.prod.signin</w:t>
      </w:r>
      <w:r w:rsidRPr="00E948CE">
        <w:rPr>
          <w:rFonts w:ascii="Courier New" w:hAnsi="Courier New" w:cs="Courier New"/>
          <w:sz w:val="22"/>
          <w:szCs w:val="22"/>
        </w:rPr>
        <w:t>.nhs.uk</w:t>
      </w:r>
    </w:p>
    <w:p w14:paraId="2D0C0456" w14:textId="77777777" w:rsidR="004613DB" w:rsidRPr="00E205DD" w:rsidRDefault="004613DB" w:rsidP="004613DB">
      <w:pPr>
        <w:ind w:left="720"/>
        <w:contextualSpacing/>
        <w:rPr>
          <w:rFonts w:ascii="Courier New" w:hAnsi="Courier New" w:cs="Courier New"/>
          <w:sz w:val="22"/>
          <w:szCs w:val="22"/>
        </w:rPr>
      </w:pPr>
      <w:r w:rsidRPr="00E205DD">
        <w:rPr>
          <w:rFonts w:ascii="Courier New" w:hAnsi="Courier New" w:cs="Courier New"/>
          <w:sz w:val="22"/>
          <w:szCs w:val="22"/>
        </w:rPr>
        <w:t>Authorization: Bearer SlAV3</w:t>
      </w:r>
      <w:r>
        <w:rPr>
          <w:rFonts w:ascii="Courier New" w:hAnsi="Courier New" w:cs="Courier New"/>
          <w:sz w:val="22"/>
          <w:szCs w:val="22"/>
        </w:rPr>
        <w:t>…</w:t>
      </w:r>
      <w:r w:rsidRPr="00E205DD">
        <w:rPr>
          <w:rFonts w:ascii="Courier New" w:hAnsi="Courier New" w:cs="Courier New"/>
          <w:sz w:val="22"/>
          <w:szCs w:val="22"/>
        </w:rPr>
        <w:t>2hkKG</w:t>
      </w:r>
    </w:p>
    <w:p w14:paraId="410F2DA3" w14:textId="77777777" w:rsidR="004613DB" w:rsidRDefault="004613DB" w:rsidP="004613DB">
      <w:pPr>
        <w:rPr>
          <w:lang w:eastAsia="en-US"/>
        </w:rPr>
      </w:pPr>
    </w:p>
    <w:p w14:paraId="7E568A3F" w14:textId="77777777" w:rsidR="004613DB" w:rsidRDefault="004613DB" w:rsidP="004613DB">
      <w:pPr>
        <w:rPr>
          <w:lang w:eastAsia="en-US"/>
        </w:rPr>
      </w:pPr>
    </w:p>
    <w:p w14:paraId="59029064" w14:textId="77777777" w:rsidR="004613DB" w:rsidRDefault="004613DB" w:rsidP="004613DB">
      <w:pPr>
        <w:pStyle w:val="Heading4"/>
        <w:rPr>
          <w:lang w:eastAsia="en-US"/>
        </w:rPr>
      </w:pPr>
      <w:r>
        <w:rPr>
          <w:lang w:eastAsia="en-US"/>
        </w:rPr>
        <w:t xml:space="preserve">Deregistration Request </w:t>
      </w:r>
      <w:proofErr w:type="spellStart"/>
      <w:r>
        <w:rPr>
          <w:lang w:eastAsia="en-US"/>
        </w:rPr>
        <w:t>Request</w:t>
      </w:r>
      <w:proofErr w:type="spellEnd"/>
      <w:r>
        <w:rPr>
          <w:lang w:eastAsia="en-US"/>
        </w:rPr>
        <w:t xml:space="preserve"> Validation</w:t>
      </w:r>
    </w:p>
    <w:p w14:paraId="526A2FC2" w14:textId="77777777" w:rsidR="004613DB" w:rsidRDefault="004613DB" w:rsidP="004613DB">
      <w:pPr>
        <w:rPr>
          <w:lang w:eastAsia="en-US"/>
        </w:rPr>
      </w:pPr>
      <w:r>
        <w:rPr>
          <w:lang w:eastAsia="en-US"/>
        </w:rPr>
        <w:t>The access token is validated, and the NHS login user account details are retrieved.</w:t>
      </w:r>
    </w:p>
    <w:p w14:paraId="4EB700BD" w14:textId="77777777" w:rsidR="004613DB" w:rsidRDefault="004613DB" w:rsidP="004613DB">
      <w:pPr>
        <w:rPr>
          <w:lang w:eastAsia="en-US"/>
        </w:rPr>
      </w:pPr>
      <w:r>
        <w:rPr>
          <w:lang w:eastAsia="en-US"/>
        </w:rPr>
        <w:t xml:space="preserve">For HTTP POST processing, each authenticator provided in the message is removed from the NHS login FIDO registry once it has been validated as relating to the NHS login user account. </w:t>
      </w:r>
    </w:p>
    <w:p w14:paraId="5DA435A4" w14:textId="77777777" w:rsidR="004613DB" w:rsidRDefault="004613DB" w:rsidP="004613DB">
      <w:pPr>
        <w:rPr>
          <w:lang w:eastAsia="en-US"/>
        </w:rPr>
      </w:pPr>
      <w:r>
        <w:rPr>
          <w:lang w:eastAsia="en-US"/>
        </w:rPr>
        <w:t>For HTTP GET processing, each authenticator stored in the NHS login FIDO registry is identified for the NHS login user account and subsequently removed.</w:t>
      </w:r>
    </w:p>
    <w:p w14:paraId="7FAAAC64" w14:textId="77777777" w:rsidR="004613DB" w:rsidRDefault="004613DB" w:rsidP="004613DB">
      <w:pPr>
        <w:rPr>
          <w:lang w:eastAsia="en-US"/>
        </w:rPr>
      </w:pPr>
      <w:r>
        <w:rPr>
          <w:lang w:eastAsia="en-US"/>
        </w:rPr>
        <w:t>The FIDO UAF Registration Response Message is validated and processed as per section 3.4.6.5 of the FIDO UAF Protocol Specification.</w:t>
      </w:r>
    </w:p>
    <w:p w14:paraId="51A47409" w14:textId="77777777" w:rsidR="004613DB" w:rsidRDefault="004613DB" w:rsidP="004613DB">
      <w:pPr>
        <w:rPr>
          <w:lang w:eastAsia="en-US"/>
        </w:rPr>
      </w:pPr>
    </w:p>
    <w:p w14:paraId="2D0452EA" w14:textId="77777777" w:rsidR="004613DB" w:rsidRDefault="004613DB" w:rsidP="004613DB">
      <w:pPr>
        <w:pStyle w:val="Heading4"/>
        <w:rPr>
          <w:lang w:eastAsia="en-US"/>
        </w:rPr>
      </w:pPr>
      <w:r>
        <w:rPr>
          <w:lang w:eastAsia="en-US"/>
        </w:rPr>
        <w:lastRenderedPageBreak/>
        <w:t>Deregistration Request Response</w:t>
      </w:r>
    </w:p>
    <w:p w14:paraId="19EDA617" w14:textId="77777777" w:rsidR="004613DB" w:rsidRDefault="004613DB" w:rsidP="004613DB">
      <w:pPr>
        <w:rPr>
          <w:lang w:eastAsia="en-US"/>
        </w:rPr>
      </w:pPr>
      <w:r>
        <w:rPr>
          <w:lang w:eastAsia="en-US"/>
        </w:rPr>
        <w:t>The response from the Deregistration Request endpoint will be a FIDO UAF Deregistration Request Message listing the authenticator records removed from the NHS login FIDO registry.</w:t>
      </w:r>
    </w:p>
    <w:p w14:paraId="4D0973FB" w14:textId="77777777" w:rsidR="004613DB" w:rsidRDefault="004613DB" w:rsidP="004613DB">
      <w:pPr>
        <w:rPr>
          <w:lang w:eastAsia="en-US"/>
        </w:rPr>
      </w:pPr>
      <w:r>
        <w:rPr>
          <w:lang w:eastAsia="en-US"/>
        </w:rPr>
        <w:t>The following is a non-normative example of a successful response from the Deregistration Request endpoint:</w:t>
      </w:r>
    </w:p>
    <w:p w14:paraId="7EB343CA" w14:textId="77777777" w:rsidR="004613DB" w:rsidRDefault="004613DB" w:rsidP="004613DB">
      <w:pPr>
        <w:rPr>
          <w:lang w:eastAsia="en-US"/>
        </w:rPr>
      </w:pPr>
    </w:p>
    <w:p w14:paraId="3E3C93E5"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HTTP/1.1 200 OK</w:t>
      </w:r>
    </w:p>
    <w:p w14:paraId="3502873E"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Content-Type: application/</w:t>
      </w:r>
      <w:proofErr w:type="spellStart"/>
      <w:r w:rsidRPr="0072444B">
        <w:rPr>
          <w:rFonts w:ascii="Courier New" w:hAnsi="Courier New" w:cs="Courier New"/>
          <w:sz w:val="22"/>
          <w:szCs w:val="22"/>
        </w:rPr>
        <w:t>json</w:t>
      </w:r>
      <w:proofErr w:type="spellEnd"/>
    </w:p>
    <w:p w14:paraId="3D0B2134"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Cache-Control: no-store</w:t>
      </w:r>
    </w:p>
    <w:p w14:paraId="6F058CE6" w14:textId="77777777" w:rsidR="004613DB" w:rsidRPr="0072444B" w:rsidRDefault="004613DB" w:rsidP="004613DB">
      <w:pPr>
        <w:ind w:left="720"/>
        <w:contextualSpacing/>
        <w:rPr>
          <w:rFonts w:ascii="Courier New" w:hAnsi="Courier New" w:cs="Courier New"/>
          <w:sz w:val="22"/>
          <w:szCs w:val="22"/>
        </w:rPr>
      </w:pPr>
      <w:r w:rsidRPr="0072444B">
        <w:rPr>
          <w:rFonts w:ascii="Courier New" w:hAnsi="Courier New" w:cs="Courier New"/>
          <w:sz w:val="22"/>
          <w:szCs w:val="22"/>
        </w:rPr>
        <w:t>Pragma: no-cache</w:t>
      </w:r>
    </w:p>
    <w:p w14:paraId="42FB388F" w14:textId="77777777" w:rsidR="004613DB" w:rsidRDefault="004613DB" w:rsidP="004613DB">
      <w:pPr>
        <w:ind w:left="720"/>
        <w:contextualSpacing/>
        <w:rPr>
          <w:rFonts w:ascii="Courier New" w:hAnsi="Courier New" w:cs="Courier New"/>
          <w:sz w:val="22"/>
          <w:szCs w:val="22"/>
        </w:rPr>
      </w:pPr>
    </w:p>
    <w:p w14:paraId="3AB59A18" w14:textId="77777777" w:rsidR="004613DB" w:rsidRPr="006D613F" w:rsidRDefault="004613DB" w:rsidP="004613DB">
      <w:pPr>
        <w:ind w:left="720"/>
        <w:contextualSpacing/>
        <w:rPr>
          <w:rFonts w:ascii="Courier New" w:hAnsi="Courier New" w:cs="Courier New"/>
          <w:sz w:val="22"/>
          <w:szCs w:val="22"/>
        </w:rPr>
      </w:pPr>
      <w:r w:rsidRPr="006D613F">
        <w:rPr>
          <w:rFonts w:ascii="Courier New" w:hAnsi="Courier New" w:cs="Courier New"/>
          <w:sz w:val="22"/>
          <w:szCs w:val="22"/>
        </w:rPr>
        <w:t>[{"header": {"</w:t>
      </w:r>
      <w:proofErr w:type="spellStart"/>
      <w:r w:rsidRPr="006D613F">
        <w:rPr>
          <w:rFonts w:ascii="Courier New" w:hAnsi="Courier New" w:cs="Courier New"/>
          <w:sz w:val="22"/>
          <w:szCs w:val="22"/>
        </w:rPr>
        <w:t>appID</w:t>
      </w:r>
      <w:proofErr w:type="spellEnd"/>
      <w:r w:rsidRPr="006D613F">
        <w:rPr>
          <w:rFonts w:ascii="Courier New" w:hAnsi="Courier New" w:cs="Courier New"/>
          <w:sz w:val="22"/>
          <w:szCs w:val="22"/>
        </w:rPr>
        <w:t>": "https://uaf-test-1.noknoktest.com:8443/</w:t>
      </w:r>
      <w:proofErr w:type="spellStart"/>
      <w:r w:rsidRPr="006D613F">
        <w:rPr>
          <w:rFonts w:ascii="Courier New" w:hAnsi="Courier New" w:cs="Courier New"/>
          <w:sz w:val="22"/>
          <w:szCs w:val="22"/>
        </w:rPr>
        <w:t>SampleApp</w:t>
      </w:r>
      <w:proofErr w:type="spellEnd"/>
      <w:r w:rsidRPr="006D613F">
        <w:rPr>
          <w:rFonts w:ascii="Courier New" w:hAnsi="Courier New" w:cs="Courier New"/>
          <w:sz w:val="22"/>
          <w:szCs w:val="22"/>
        </w:rPr>
        <w:t>/</w:t>
      </w:r>
      <w:proofErr w:type="spellStart"/>
      <w:r w:rsidRPr="006D613F">
        <w:rPr>
          <w:rFonts w:ascii="Courier New" w:hAnsi="Courier New" w:cs="Courier New"/>
          <w:sz w:val="22"/>
          <w:szCs w:val="22"/>
        </w:rPr>
        <w:t>uaf</w:t>
      </w:r>
      <w:proofErr w:type="spellEnd"/>
      <w:r w:rsidRPr="006D613F">
        <w:rPr>
          <w:rFonts w:ascii="Courier New" w:hAnsi="Courier New" w:cs="Courier New"/>
          <w:sz w:val="22"/>
          <w:szCs w:val="22"/>
        </w:rPr>
        <w:t>/facets",</w:t>
      </w:r>
    </w:p>
    <w:p w14:paraId="63E563E2" w14:textId="77777777" w:rsidR="004613DB" w:rsidRPr="006D613F" w:rsidRDefault="004613DB" w:rsidP="004613DB">
      <w:pPr>
        <w:ind w:left="720"/>
        <w:contextualSpacing/>
        <w:rPr>
          <w:rFonts w:ascii="Courier New" w:hAnsi="Courier New" w:cs="Courier New"/>
          <w:sz w:val="22"/>
          <w:szCs w:val="22"/>
        </w:rPr>
      </w:pPr>
      <w:r w:rsidRPr="006D613F">
        <w:rPr>
          <w:rFonts w:ascii="Courier New" w:hAnsi="Courier New" w:cs="Courier New"/>
          <w:sz w:val="22"/>
          <w:szCs w:val="22"/>
        </w:rPr>
        <w:t>"op": "Reg",</w:t>
      </w:r>
    </w:p>
    <w:p w14:paraId="7235B4C8" w14:textId="77777777" w:rsidR="004613DB" w:rsidRPr="006D613F" w:rsidRDefault="004613DB" w:rsidP="004613DB">
      <w:pPr>
        <w:ind w:left="720"/>
        <w:contextualSpacing/>
        <w:rPr>
          <w:rFonts w:ascii="Courier New" w:hAnsi="Courier New" w:cs="Courier New"/>
          <w:sz w:val="22"/>
          <w:szCs w:val="22"/>
        </w:rPr>
      </w:pPr>
      <w:r w:rsidRPr="006D613F">
        <w:rPr>
          <w:rFonts w:ascii="Courier New" w:hAnsi="Courier New" w:cs="Courier New"/>
          <w:sz w:val="22"/>
          <w:szCs w:val="22"/>
        </w:rPr>
        <w:t>"</w:t>
      </w:r>
      <w:proofErr w:type="spellStart"/>
      <w:r w:rsidRPr="006D613F">
        <w:rPr>
          <w:rFonts w:ascii="Courier New" w:hAnsi="Courier New" w:cs="Courier New"/>
          <w:sz w:val="22"/>
          <w:szCs w:val="22"/>
        </w:rPr>
        <w:t>serverData</w:t>
      </w:r>
      <w:proofErr w:type="spellEnd"/>
      <w:r w:rsidRPr="006D613F">
        <w:rPr>
          <w:rFonts w:ascii="Courier New" w:hAnsi="Courier New" w:cs="Courier New"/>
          <w:sz w:val="22"/>
          <w:szCs w:val="22"/>
        </w:rPr>
        <w:t>": "</w:t>
      </w:r>
      <w:proofErr w:type="spellStart"/>
      <w:r w:rsidRPr="006D613F">
        <w:rPr>
          <w:rFonts w:ascii="Courier New" w:hAnsi="Courier New" w:cs="Courier New"/>
          <w:sz w:val="22"/>
          <w:szCs w:val="22"/>
        </w:rPr>
        <w:t>IjycjPZ</w:t>
      </w:r>
      <w:proofErr w:type="spellEnd"/>
      <w:r w:rsidRPr="006D613F">
        <w:rPr>
          <w:rFonts w:ascii="Courier New" w:hAnsi="Courier New" w:cs="Courier New"/>
          <w:sz w:val="22"/>
          <w:szCs w:val="22"/>
        </w:rPr>
        <w:t>…</w:t>
      </w:r>
      <w:proofErr w:type="spellStart"/>
      <w:r w:rsidRPr="006D613F">
        <w:rPr>
          <w:rFonts w:ascii="Courier New" w:hAnsi="Courier New" w:cs="Courier New"/>
          <w:sz w:val="22"/>
          <w:szCs w:val="22"/>
        </w:rPr>
        <w:t>WVbOnvg</w:t>
      </w:r>
      <w:proofErr w:type="spellEnd"/>
      <w:r w:rsidRPr="006D613F">
        <w:rPr>
          <w:rFonts w:ascii="Courier New" w:hAnsi="Courier New" w:cs="Courier New"/>
          <w:sz w:val="22"/>
          <w:szCs w:val="22"/>
        </w:rPr>
        <w:t>",</w:t>
      </w:r>
    </w:p>
    <w:p w14:paraId="11655B23" w14:textId="77777777" w:rsidR="004613DB" w:rsidRDefault="004613DB" w:rsidP="004613DB">
      <w:pPr>
        <w:ind w:left="720"/>
        <w:contextualSpacing/>
        <w:rPr>
          <w:rFonts w:ascii="Courier New" w:hAnsi="Courier New" w:cs="Courier New"/>
          <w:sz w:val="22"/>
          <w:szCs w:val="22"/>
        </w:rPr>
      </w:pPr>
      <w:r w:rsidRPr="006D613F">
        <w:rPr>
          <w:rFonts w:ascii="Courier New" w:hAnsi="Courier New" w:cs="Courier New"/>
          <w:sz w:val="22"/>
          <w:szCs w:val="22"/>
        </w:rPr>
        <w:t>"</w:t>
      </w:r>
      <w:proofErr w:type="spellStart"/>
      <w:r w:rsidRPr="006D613F">
        <w:rPr>
          <w:rFonts w:ascii="Courier New" w:hAnsi="Courier New" w:cs="Courier New"/>
          <w:sz w:val="22"/>
          <w:szCs w:val="22"/>
        </w:rPr>
        <w:t>upv</w:t>
      </w:r>
      <w:proofErr w:type="spellEnd"/>
      <w:r w:rsidRPr="006D613F">
        <w:rPr>
          <w:rFonts w:ascii="Courier New" w:hAnsi="Courier New" w:cs="Courier New"/>
          <w:sz w:val="22"/>
          <w:szCs w:val="22"/>
        </w:rPr>
        <w:t>": {"major": 1,</w:t>
      </w:r>
      <w:r>
        <w:rPr>
          <w:rFonts w:ascii="Courier New" w:hAnsi="Courier New" w:cs="Courier New"/>
          <w:sz w:val="22"/>
          <w:szCs w:val="22"/>
        </w:rPr>
        <w:t xml:space="preserve"> </w:t>
      </w:r>
      <w:r w:rsidRPr="006D613F">
        <w:rPr>
          <w:rFonts w:ascii="Courier New" w:hAnsi="Courier New" w:cs="Courier New"/>
          <w:sz w:val="22"/>
          <w:szCs w:val="22"/>
        </w:rPr>
        <w:t xml:space="preserve">"minor": 0}}, </w:t>
      </w:r>
    </w:p>
    <w:p w14:paraId="78661891" w14:textId="77777777" w:rsidR="004613DB" w:rsidRDefault="004613DB" w:rsidP="004613DB">
      <w:pPr>
        <w:ind w:left="720"/>
        <w:contextualSpacing/>
        <w:rPr>
          <w:rFonts w:ascii="Courier New" w:hAnsi="Courier New" w:cs="Courier New"/>
          <w:sz w:val="22"/>
          <w:szCs w:val="22"/>
        </w:rPr>
      </w:pPr>
      <w:r w:rsidRPr="006D613F">
        <w:rPr>
          <w:rFonts w:ascii="Courier New" w:hAnsi="Courier New" w:cs="Courier New"/>
          <w:sz w:val="22"/>
          <w:szCs w:val="22"/>
        </w:rPr>
        <w:t>"authenticators": [{"</w:t>
      </w:r>
      <w:proofErr w:type="spellStart"/>
      <w:r w:rsidRPr="006D613F">
        <w:rPr>
          <w:rFonts w:ascii="Courier New" w:hAnsi="Courier New" w:cs="Courier New"/>
          <w:sz w:val="22"/>
          <w:szCs w:val="22"/>
        </w:rPr>
        <w:t>aaid</w:t>
      </w:r>
      <w:proofErr w:type="spellEnd"/>
      <w:r w:rsidRPr="006D613F">
        <w:rPr>
          <w:rFonts w:ascii="Courier New" w:hAnsi="Courier New" w:cs="Courier New"/>
          <w:sz w:val="22"/>
          <w:szCs w:val="22"/>
        </w:rPr>
        <w:t>": "ABCD#ABCD", "</w:t>
      </w:r>
      <w:proofErr w:type="spellStart"/>
      <w:r w:rsidRPr="006D613F">
        <w:rPr>
          <w:rFonts w:ascii="Courier New" w:hAnsi="Courier New" w:cs="Courier New"/>
          <w:sz w:val="22"/>
          <w:szCs w:val="22"/>
        </w:rPr>
        <w:t>keyID</w:t>
      </w:r>
      <w:proofErr w:type="spellEnd"/>
      <w:r w:rsidRPr="006D613F">
        <w:rPr>
          <w:rFonts w:ascii="Courier New" w:hAnsi="Courier New" w:cs="Courier New"/>
          <w:sz w:val="22"/>
          <w:szCs w:val="22"/>
        </w:rPr>
        <w:t>": "ZMC…</w:t>
      </w:r>
      <w:proofErr w:type="spellStart"/>
      <w:r w:rsidRPr="006D613F">
        <w:rPr>
          <w:rFonts w:ascii="Courier New" w:hAnsi="Courier New" w:cs="Courier New"/>
          <w:sz w:val="22"/>
          <w:szCs w:val="22"/>
        </w:rPr>
        <w:t>JfNg</w:t>
      </w:r>
      <w:proofErr w:type="spellEnd"/>
      <w:r w:rsidRPr="006D613F">
        <w:rPr>
          <w:rFonts w:ascii="Courier New" w:hAnsi="Courier New" w:cs="Courier New"/>
          <w:sz w:val="22"/>
          <w:szCs w:val="22"/>
        </w:rPr>
        <w:t>"}]}]</w:t>
      </w:r>
    </w:p>
    <w:p w14:paraId="7FC95E1F" w14:textId="77777777" w:rsidR="004613DB" w:rsidRPr="0072444B" w:rsidRDefault="004613DB" w:rsidP="004613DB">
      <w:pPr>
        <w:contextualSpacing/>
        <w:rPr>
          <w:rFonts w:ascii="Courier New" w:hAnsi="Courier New" w:cs="Courier New"/>
          <w:sz w:val="22"/>
          <w:szCs w:val="22"/>
        </w:rPr>
      </w:pPr>
    </w:p>
    <w:p w14:paraId="6B2CB762" w14:textId="77777777" w:rsidR="004613DB" w:rsidRDefault="004613DB" w:rsidP="004613DB">
      <w:pPr>
        <w:pStyle w:val="Heading2"/>
      </w:pPr>
      <w:bookmarkStart w:id="112" w:name="_Toc8121215"/>
      <w:bookmarkStart w:id="113" w:name="_Toc118983908"/>
      <w:r>
        <w:t>Platform Restrictions</w:t>
      </w:r>
      <w:bookmarkEnd w:id="112"/>
      <w:bookmarkEnd w:id="113"/>
    </w:p>
    <w:p w14:paraId="2D8408A3" w14:textId="77777777" w:rsidR="004613DB" w:rsidRDefault="004613DB" w:rsidP="004613DB">
      <w:pPr>
        <w:rPr>
          <w:lang w:eastAsia="en-US"/>
        </w:rPr>
      </w:pPr>
      <w:r>
        <w:rPr>
          <w:lang w:eastAsia="en-US"/>
        </w:rPr>
        <w:t>This section details specific restrictions implemented within the NHS login FIDO processing.</w:t>
      </w:r>
    </w:p>
    <w:p w14:paraId="3D4C2D8E" w14:textId="77777777" w:rsidR="004613DB" w:rsidRDefault="004613DB" w:rsidP="004613DB">
      <w:pPr>
        <w:pStyle w:val="Heading3"/>
      </w:pPr>
      <w:r>
        <w:t>Authenticator Policy Matching Criteria</w:t>
      </w:r>
    </w:p>
    <w:p w14:paraId="2E7C8058" w14:textId="5A4A4E9A" w:rsidR="004613DB" w:rsidRDefault="004613DB" w:rsidP="004613DB">
      <w:pPr>
        <w:rPr>
          <w:lang w:eastAsia="en-US"/>
        </w:rPr>
      </w:pPr>
      <w:r>
        <w:rPr>
          <w:lang w:eastAsia="en-US"/>
        </w:rPr>
        <w:t>As the NHS login platform is designed for public use, restricting authenticators by device or manufacturer</w:t>
      </w:r>
      <w:r w:rsidR="00A4351E">
        <w:rPr>
          <w:lang w:eastAsia="en-US"/>
        </w:rPr>
        <w:t xml:space="preserve"> (</w:t>
      </w:r>
      <w:proofErr w:type="gramStart"/>
      <w:r w:rsidR="00A4351E">
        <w:rPr>
          <w:lang w:eastAsia="en-US"/>
        </w:rPr>
        <w:t>i.e.</w:t>
      </w:r>
      <w:proofErr w:type="gramEnd"/>
      <w:r w:rsidR="00A4351E">
        <w:rPr>
          <w:lang w:eastAsia="en-US"/>
        </w:rPr>
        <w:t xml:space="preserve"> via facets)</w:t>
      </w:r>
      <w:r>
        <w:rPr>
          <w:lang w:eastAsia="en-US"/>
        </w:rPr>
        <w:t xml:space="preserve"> is not an appropriate authenticator matching policy. </w:t>
      </w:r>
      <w:proofErr w:type="gramStart"/>
      <w:r>
        <w:rPr>
          <w:lang w:eastAsia="en-US"/>
        </w:rPr>
        <w:t>Instead</w:t>
      </w:r>
      <w:proofErr w:type="gramEnd"/>
      <w:r>
        <w:rPr>
          <w:lang w:eastAsia="en-US"/>
        </w:rPr>
        <w:t xml:space="preserve"> the platform specifies matching criteria based on User Verification Method, Authentication Algorithm, Assertion Scheme (fixed value of “UAFV1TLV”) and Key Protection.</w:t>
      </w:r>
    </w:p>
    <w:p w14:paraId="79548F0D" w14:textId="77777777" w:rsidR="004613DB" w:rsidRPr="00594FF0" w:rsidRDefault="004613DB" w:rsidP="004613DB">
      <w:pPr>
        <w:rPr>
          <w:b/>
          <w:lang w:eastAsia="en-US"/>
        </w:rPr>
      </w:pPr>
      <w:r w:rsidRPr="00594FF0">
        <w:rPr>
          <w:b/>
          <w:lang w:eastAsia="en-US"/>
        </w:rPr>
        <w:t>User Verification Methods</w:t>
      </w:r>
    </w:p>
    <w:p w14:paraId="3C00D2D2" w14:textId="15CE0DDF" w:rsidR="004613DB" w:rsidRDefault="004613DB" w:rsidP="004613DB">
      <w:pPr>
        <w:rPr>
          <w:lang w:eastAsia="en-US"/>
        </w:rPr>
      </w:pPr>
      <w:r>
        <w:rPr>
          <w:lang w:eastAsia="en-US"/>
        </w:rPr>
        <w:t>The platform will accept authenticators which support Presence AND Fingerprint (1027), OR Presence AND Faceprint (1041), OR Presence AND Handprint (1281)</w:t>
      </w:r>
      <w:r w:rsidR="007E1FF5">
        <w:rPr>
          <w:lang w:eastAsia="en-US"/>
        </w:rPr>
        <w:t xml:space="preserve"> (see FIDO UAF Registry of Predefined Values </w:t>
      </w:r>
      <w:sdt>
        <w:sdtPr>
          <w:rPr>
            <w:lang w:eastAsia="en-US"/>
          </w:rPr>
          <w:id w:val="-2120744092"/>
          <w:citation/>
        </w:sdtPr>
        <w:sdtContent>
          <w:r w:rsidR="007E1FF5">
            <w:rPr>
              <w:lang w:eastAsia="en-US"/>
            </w:rPr>
            <w:fldChar w:fldCharType="begin"/>
          </w:r>
          <w:r w:rsidR="007E1FF5">
            <w:rPr>
              <w:lang w:eastAsia="en-US"/>
            </w:rPr>
            <w:instrText xml:space="preserve"> CITATION FID \l 2057 </w:instrText>
          </w:r>
          <w:r w:rsidR="007E1FF5">
            <w:rPr>
              <w:lang w:eastAsia="en-US"/>
            </w:rPr>
            <w:fldChar w:fldCharType="separate"/>
          </w:r>
          <w:r w:rsidR="00BF386C">
            <w:rPr>
              <w:noProof/>
              <w:lang w:eastAsia="en-US"/>
            </w:rPr>
            <w:t>[16]</w:t>
          </w:r>
          <w:r w:rsidR="007E1FF5">
            <w:rPr>
              <w:lang w:eastAsia="en-US"/>
            </w:rPr>
            <w:fldChar w:fldCharType="end"/>
          </w:r>
        </w:sdtContent>
      </w:sdt>
      <w:r w:rsidR="004B2690">
        <w:rPr>
          <w:lang w:eastAsia="en-US"/>
        </w:rPr>
        <w:t>, section 3.1)</w:t>
      </w:r>
    </w:p>
    <w:p w14:paraId="06A487C0" w14:textId="49056463" w:rsidR="004613DB" w:rsidRPr="00D74366" w:rsidRDefault="004613DB" w:rsidP="004613DB">
      <w:pPr>
        <w:rPr>
          <w:lang w:eastAsia="en-US"/>
        </w:rPr>
      </w:pPr>
      <w:r>
        <w:rPr>
          <w:lang w:eastAsia="en-US"/>
        </w:rPr>
        <w:t>If a FIDO UAF Registration Request Message or FIDO UAF Authentication Request Message header contains an extension with an id of “</w:t>
      </w:r>
      <w:proofErr w:type="spellStart"/>
      <w:r w:rsidRPr="00001E3A">
        <w:rPr>
          <w:lang w:eastAsia="en-US"/>
        </w:rPr>
        <w:t>fido.uaf.uvm</w:t>
      </w:r>
      <w:proofErr w:type="spellEnd"/>
      <w:r>
        <w:rPr>
          <w:lang w:eastAsia="en-US"/>
        </w:rPr>
        <w:t xml:space="preserve">” then the User Verification Method utilised by the authenticator MUST be returned in the assertion, as a </w:t>
      </w:r>
      <w:r w:rsidRPr="00B20275">
        <w:rPr>
          <w:lang w:eastAsia="en-US"/>
        </w:rPr>
        <w:t>TAG_EXTENSION</w:t>
      </w:r>
      <w:r>
        <w:rPr>
          <w:lang w:eastAsia="en-US"/>
        </w:rPr>
        <w:t xml:space="preserve"> tag to the TAG_UAFV1_KRD tag (for Registration</w:t>
      </w:r>
      <w:r w:rsidR="00C16F92">
        <w:rPr>
          <w:lang w:eastAsia="en-US"/>
        </w:rPr>
        <w:t xml:space="preserve"> – see </w:t>
      </w:r>
      <w:r w:rsidR="009D4BC8">
        <w:rPr>
          <w:lang w:eastAsia="en-US"/>
        </w:rPr>
        <w:t xml:space="preserve">FIDO UAF Authenticator Commands </w:t>
      </w:r>
      <w:sdt>
        <w:sdtPr>
          <w:rPr>
            <w:lang w:eastAsia="en-US"/>
          </w:rPr>
          <w:id w:val="-355348309"/>
          <w:citation/>
        </w:sdtPr>
        <w:sdtContent>
          <w:r w:rsidR="009D4BC8">
            <w:rPr>
              <w:lang w:eastAsia="en-US"/>
            </w:rPr>
            <w:fldChar w:fldCharType="begin"/>
          </w:r>
          <w:r w:rsidR="009D4BC8">
            <w:rPr>
              <w:lang w:eastAsia="en-US"/>
            </w:rPr>
            <w:instrText xml:space="preserve"> CITATION FID1 \l 2057 </w:instrText>
          </w:r>
          <w:r w:rsidR="009D4BC8">
            <w:rPr>
              <w:lang w:eastAsia="en-US"/>
            </w:rPr>
            <w:fldChar w:fldCharType="separate"/>
          </w:r>
          <w:r w:rsidR="00BF386C">
            <w:rPr>
              <w:noProof/>
              <w:lang w:eastAsia="en-US"/>
            </w:rPr>
            <w:t>[17]</w:t>
          </w:r>
          <w:r w:rsidR="009D4BC8">
            <w:rPr>
              <w:lang w:eastAsia="en-US"/>
            </w:rPr>
            <w:fldChar w:fldCharType="end"/>
          </w:r>
        </w:sdtContent>
      </w:sdt>
      <w:r w:rsidR="009D4BC8">
        <w:rPr>
          <w:lang w:eastAsia="en-US"/>
        </w:rPr>
        <w:t xml:space="preserve"> </w:t>
      </w:r>
      <w:r w:rsidR="003E0256">
        <w:rPr>
          <w:lang w:eastAsia="en-US"/>
        </w:rPr>
        <w:t>section 6.1.1.1</w:t>
      </w:r>
      <w:r>
        <w:rPr>
          <w:lang w:eastAsia="en-US"/>
        </w:rPr>
        <w:t>) or TAG_UAFV1_SIGNED_DATA tag (for Authentication</w:t>
      </w:r>
      <w:r w:rsidR="003E0256">
        <w:rPr>
          <w:lang w:eastAsia="en-US"/>
        </w:rPr>
        <w:t xml:space="preserve"> – see FIDO UAF Authenticator Commands </w:t>
      </w:r>
      <w:sdt>
        <w:sdtPr>
          <w:rPr>
            <w:lang w:eastAsia="en-US"/>
          </w:rPr>
          <w:id w:val="-894039270"/>
          <w:citation/>
        </w:sdtPr>
        <w:sdtContent>
          <w:r w:rsidR="003E0256">
            <w:rPr>
              <w:lang w:eastAsia="en-US"/>
            </w:rPr>
            <w:fldChar w:fldCharType="begin"/>
          </w:r>
          <w:r w:rsidR="003E0256">
            <w:rPr>
              <w:lang w:eastAsia="en-US"/>
            </w:rPr>
            <w:instrText xml:space="preserve"> CITATION FID1 \l 2057 </w:instrText>
          </w:r>
          <w:r w:rsidR="003E0256">
            <w:rPr>
              <w:lang w:eastAsia="en-US"/>
            </w:rPr>
            <w:fldChar w:fldCharType="separate"/>
          </w:r>
          <w:r w:rsidR="00BF386C">
            <w:rPr>
              <w:noProof/>
              <w:lang w:eastAsia="en-US"/>
            </w:rPr>
            <w:t>[17]</w:t>
          </w:r>
          <w:r w:rsidR="003E0256">
            <w:rPr>
              <w:lang w:eastAsia="en-US"/>
            </w:rPr>
            <w:fldChar w:fldCharType="end"/>
          </w:r>
        </w:sdtContent>
      </w:sdt>
      <w:r w:rsidR="003E0256">
        <w:rPr>
          <w:lang w:eastAsia="en-US"/>
        </w:rPr>
        <w:t xml:space="preserve"> section 6.1.1.2</w:t>
      </w:r>
      <w:r>
        <w:rPr>
          <w:lang w:eastAsia="en-US"/>
        </w:rPr>
        <w:t>). The data held in the TAG_EXTENSION_ID tag of the extension tag MUST equal “</w:t>
      </w:r>
      <w:proofErr w:type="spellStart"/>
      <w:r w:rsidRPr="00001E3A">
        <w:rPr>
          <w:lang w:eastAsia="en-US"/>
        </w:rPr>
        <w:t>fido.uaf.uvm</w:t>
      </w:r>
      <w:proofErr w:type="spellEnd"/>
      <w:r>
        <w:rPr>
          <w:lang w:eastAsia="en-US"/>
        </w:rPr>
        <w:t xml:space="preserve">”, and the data held in the </w:t>
      </w:r>
      <w:r w:rsidRPr="00243DC8">
        <w:rPr>
          <w:lang w:eastAsia="en-US"/>
        </w:rPr>
        <w:t>TAG_EXTENSION_DATA</w:t>
      </w:r>
      <w:r>
        <w:rPr>
          <w:lang w:eastAsia="en-US"/>
        </w:rPr>
        <w:t xml:space="preserve"> </w:t>
      </w:r>
      <w:proofErr w:type="gramStart"/>
      <w:r>
        <w:rPr>
          <w:lang w:eastAsia="en-US"/>
        </w:rPr>
        <w:t>tag  of</w:t>
      </w:r>
      <w:proofErr w:type="gramEnd"/>
      <w:r>
        <w:rPr>
          <w:lang w:eastAsia="en-US"/>
        </w:rPr>
        <w:t xml:space="preserve"> the extension tag MUST contain the User </w:t>
      </w:r>
      <w:r>
        <w:rPr>
          <w:lang w:eastAsia="en-US"/>
        </w:rPr>
        <w:lastRenderedPageBreak/>
        <w:t>Verification Method and the value MUST match a User Verification Method value in an accepted Matching Criteria of the relevant Request Message Policy.</w:t>
      </w:r>
    </w:p>
    <w:p w14:paraId="70F892D6" w14:textId="77777777" w:rsidR="004613DB" w:rsidRPr="00D74366" w:rsidRDefault="004613DB" w:rsidP="004613DB">
      <w:pPr>
        <w:rPr>
          <w:lang w:eastAsia="en-US"/>
        </w:rPr>
      </w:pPr>
    </w:p>
    <w:p w14:paraId="0B25FD87" w14:textId="77777777" w:rsidR="004613DB" w:rsidRPr="00DF6B4D" w:rsidRDefault="004613DB" w:rsidP="004613DB">
      <w:pPr>
        <w:rPr>
          <w:b/>
          <w:lang w:eastAsia="en-US"/>
        </w:rPr>
      </w:pPr>
      <w:r w:rsidRPr="00DF6B4D">
        <w:rPr>
          <w:b/>
          <w:lang w:eastAsia="en-US"/>
        </w:rPr>
        <w:t>Authentication Algorithms</w:t>
      </w:r>
    </w:p>
    <w:p w14:paraId="4B7BD92B" w14:textId="608FCEB6" w:rsidR="004613DB" w:rsidRDefault="004613DB" w:rsidP="004613DB">
      <w:pPr>
        <w:rPr>
          <w:lang w:eastAsia="en-US"/>
        </w:rPr>
      </w:pPr>
      <w:r>
        <w:rPr>
          <w:lang w:eastAsia="en-US"/>
        </w:rPr>
        <w:t xml:space="preserve">The NHS login platform supports the ECDSA family of signing algorithms. Specific values supported are </w:t>
      </w:r>
      <w:r w:rsidRPr="00891978">
        <w:rPr>
          <w:lang w:eastAsia="en-US"/>
        </w:rPr>
        <w:t>UAF_ALG_SIGN_SECP256R1_ECDSA_SHA256_RAW</w:t>
      </w:r>
      <w:r>
        <w:rPr>
          <w:lang w:eastAsia="en-US"/>
        </w:rPr>
        <w:t xml:space="preserve">, </w:t>
      </w:r>
      <w:r w:rsidRPr="00891978">
        <w:rPr>
          <w:lang w:eastAsia="en-US"/>
        </w:rPr>
        <w:t>UAF_ALG_SIGN_SECP256R1_ECDSA_SHA256_</w:t>
      </w:r>
      <w:r>
        <w:rPr>
          <w:lang w:eastAsia="en-US"/>
        </w:rPr>
        <w:t xml:space="preserve">DER, </w:t>
      </w:r>
      <w:r w:rsidRPr="004947CC">
        <w:rPr>
          <w:lang w:eastAsia="en-US"/>
        </w:rPr>
        <w:t>UAF_ALG_SIGN_SECP256K1_ECDSA_SHA256_RAW</w:t>
      </w:r>
      <w:r>
        <w:rPr>
          <w:lang w:eastAsia="en-US"/>
        </w:rPr>
        <w:t xml:space="preserve"> or </w:t>
      </w:r>
      <w:r w:rsidRPr="004947CC">
        <w:rPr>
          <w:lang w:eastAsia="en-US"/>
        </w:rPr>
        <w:t>UAF_ALG_SIGN_SECP256K1_ECDSA_SHA256_</w:t>
      </w:r>
      <w:r>
        <w:rPr>
          <w:lang w:eastAsia="en-US"/>
        </w:rPr>
        <w:t xml:space="preserve">DER. See FIDO UAF Registry of Predefined Values </w:t>
      </w:r>
      <w:sdt>
        <w:sdtPr>
          <w:rPr>
            <w:lang w:eastAsia="en-US"/>
          </w:rPr>
          <w:id w:val="1692733030"/>
          <w:citation/>
        </w:sdtPr>
        <w:sdtContent>
          <w:r>
            <w:rPr>
              <w:lang w:eastAsia="en-US"/>
            </w:rPr>
            <w:fldChar w:fldCharType="begin"/>
          </w:r>
          <w:r>
            <w:rPr>
              <w:lang w:eastAsia="en-US"/>
            </w:rPr>
            <w:instrText xml:space="preserve"> CITATION FIDOUAF \l 2057 </w:instrText>
          </w:r>
          <w:r>
            <w:rPr>
              <w:lang w:eastAsia="en-US"/>
            </w:rPr>
            <w:fldChar w:fldCharType="separate"/>
          </w:r>
          <w:r w:rsidR="00BF386C">
            <w:rPr>
              <w:noProof/>
              <w:lang w:eastAsia="en-US"/>
            </w:rPr>
            <w:t>[15]</w:t>
          </w:r>
          <w:r>
            <w:rPr>
              <w:lang w:eastAsia="en-US"/>
            </w:rPr>
            <w:fldChar w:fldCharType="end"/>
          </w:r>
        </w:sdtContent>
      </w:sdt>
      <w:r>
        <w:rPr>
          <w:lang w:eastAsia="en-US"/>
        </w:rPr>
        <w:t xml:space="preserve"> for specific details.</w:t>
      </w:r>
    </w:p>
    <w:p w14:paraId="69471824" w14:textId="77777777" w:rsidR="004613DB" w:rsidRDefault="004613DB" w:rsidP="004613DB">
      <w:pPr>
        <w:rPr>
          <w:lang w:eastAsia="en-US"/>
        </w:rPr>
      </w:pPr>
    </w:p>
    <w:p w14:paraId="67760EE4" w14:textId="77777777" w:rsidR="004613DB" w:rsidRDefault="004613DB" w:rsidP="004613DB">
      <w:pPr>
        <w:rPr>
          <w:lang w:eastAsia="en-US"/>
        </w:rPr>
      </w:pPr>
      <w:r>
        <w:rPr>
          <w:b/>
          <w:lang w:eastAsia="en-US"/>
        </w:rPr>
        <w:t>Key Protection</w:t>
      </w:r>
    </w:p>
    <w:p w14:paraId="37263DA9" w14:textId="50684D0B" w:rsidR="004613DB" w:rsidRDefault="004613DB" w:rsidP="004613DB">
      <w:pPr>
        <w:rPr>
          <w:lang w:eastAsia="en-US"/>
        </w:rPr>
      </w:pPr>
      <w:r>
        <w:rPr>
          <w:lang w:eastAsia="en-US"/>
        </w:rPr>
        <w:t xml:space="preserve">The NHS login platform supports on-device key protection mechanisms. Specific values supported are </w:t>
      </w:r>
      <w:r w:rsidRPr="00526503">
        <w:rPr>
          <w:lang w:eastAsia="en-US"/>
        </w:rPr>
        <w:t>KEY_PROTECTION_SOFTWARE</w:t>
      </w:r>
      <w:r>
        <w:rPr>
          <w:lang w:eastAsia="en-US"/>
        </w:rPr>
        <w:t xml:space="preserve">, </w:t>
      </w:r>
      <w:r w:rsidRPr="00526503">
        <w:rPr>
          <w:lang w:eastAsia="en-US"/>
        </w:rPr>
        <w:t>KEY_PROTECTION_</w:t>
      </w:r>
      <w:r>
        <w:rPr>
          <w:lang w:eastAsia="en-US"/>
        </w:rPr>
        <w:t xml:space="preserve">HARDWARE, </w:t>
      </w:r>
      <w:r w:rsidRPr="00CF207A">
        <w:rPr>
          <w:lang w:eastAsia="en-US"/>
        </w:rPr>
        <w:t>KEY_PROTECTION_</w:t>
      </w:r>
      <w:r>
        <w:rPr>
          <w:lang w:eastAsia="en-US"/>
        </w:rPr>
        <w:t xml:space="preserve">TEE or </w:t>
      </w:r>
      <w:r w:rsidRPr="00CF207A">
        <w:rPr>
          <w:lang w:eastAsia="en-US"/>
        </w:rPr>
        <w:t>KEY_PROTECTION_</w:t>
      </w:r>
      <w:r>
        <w:rPr>
          <w:lang w:eastAsia="en-US"/>
        </w:rPr>
        <w:t xml:space="preserve">SECURE_ELEMENT. See FIDO UAF Registry of Predefined Values </w:t>
      </w:r>
      <w:sdt>
        <w:sdtPr>
          <w:rPr>
            <w:lang w:eastAsia="en-US"/>
          </w:rPr>
          <w:id w:val="-12536394"/>
          <w:citation/>
        </w:sdtPr>
        <w:sdtContent>
          <w:r>
            <w:rPr>
              <w:lang w:eastAsia="en-US"/>
            </w:rPr>
            <w:fldChar w:fldCharType="begin"/>
          </w:r>
          <w:r>
            <w:rPr>
              <w:lang w:eastAsia="en-US"/>
            </w:rPr>
            <w:instrText xml:space="preserve"> CITATION FIDOUAF \l 2057 </w:instrText>
          </w:r>
          <w:r>
            <w:rPr>
              <w:lang w:eastAsia="en-US"/>
            </w:rPr>
            <w:fldChar w:fldCharType="separate"/>
          </w:r>
          <w:r w:rsidR="00BF386C">
            <w:rPr>
              <w:noProof/>
              <w:lang w:eastAsia="en-US"/>
            </w:rPr>
            <w:t>[15]</w:t>
          </w:r>
          <w:r>
            <w:rPr>
              <w:lang w:eastAsia="en-US"/>
            </w:rPr>
            <w:fldChar w:fldCharType="end"/>
          </w:r>
        </w:sdtContent>
      </w:sdt>
      <w:r>
        <w:rPr>
          <w:lang w:eastAsia="en-US"/>
        </w:rPr>
        <w:t xml:space="preserve"> for specific details.</w:t>
      </w:r>
    </w:p>
    <w:p w14:paraId="51184766" w14:textId="77777777" w:rsidR="004613DB" w:rsidRDefault="004613DB" w:rsidP="004613DB">
      <w:pPr>
        <w:rPr>
          <w:lang w:eastAsia="en-US"/>
        </w:rPr>
      </w:pPr>
    </w:p>
    <w:p w14:paraId="2B77E714" w14:textId="77777777" w:rsidR="004613DB" w:rsidRDefault="004613DB" w:rsidP="004613DB">
      <w:pPr>
        <w:pStyle w:val="Heading3"/>
      </w:pPr>
      <w:r>
        <w:t>Public Key Representation Formats</w:t>
      </w:r>
    </w:p>
    <w:p w14:paraId="3F326CD6" w14:textId="77777777" w:rsidR="00B6507B" w:rsidRDefault="004613DB" w:rsidP="00B6507B">
      <w:r>
        <w:rPr>
          <w:lang w:eastAsia="en-US"/>
        </w:rPr>
        <w:t xml:space="preserve">Clients MUST utilise either </w:t>
      </w:r>
      <w:r w:rsidRPr="006B37CD">
        <w:rPr>
          <w:lang w:eastAsia="en-US"/>
        </w:rPr>
        <w:t>UAF_ALG_KEY_ECC_X962_RAW</w:t>
      </w:r>
      <w:r>
        <w:rPr>
          <w:lang w:eastAsia="en-US"/>
        </w:rPr>
        <w:t xml:space="preserve"> or </w:t>
      </w:r>
      <w:r w:rsidRPr="006B37CD">
        <w:rPr>
          <w:lang w:eastAsia="en-US"/>
        </w:rPr>
        <w:t>UAF_ALG_KEY_ECC_X962_</w:t>
      </w:r>
      <w:r>
        <w:rPr>
          <w:lang w:eastAsia="en-US"/>
        </w:rPr>
        <w:t>DER formats for the TAG_PUB_KEY to align with supported Authentication Algorithms.</w:t>
      </w:r>
    </w:p>
    <w:p w14:paraId="53D8716D" w14:textId="508FFEE5" w:rsidR="00947919" w:rsidRDefault="006204EF" w:rsidP="004613DB">
      <w:pPr>
        <w:pStyle w:val="Heading1"/>
      </w:pPr>
      <w:bookmarkStart w:id="114" w:name="_Toc118983909"/>
      <w:r>
        <w:lastRenderedPageBreak/>
        <w:t>Partner Services</w:t>
      </w:r>
      <w:r w:rsidR="00BE19E3">
        <w:t xml:space="preserve"> and Security</w:t>
      </w:r>
      <w:bookmarkEnd w:id="114"/>
    </w:p>
    <w:p w14:paraId="31DB6507" w14:textId="24136F89" w:rsidR="00BE19E3" w:rsidRDefault="006204EF" w:rsidP="00BE19E3">
      <w:pPr>
        <w:pStyle w:val="Heading2"/>
      </w:pPr>
      <w:bookmarkStart w:id="115" w:name="_Toc118983910"/>
      <w:r>
        <w:t>Partner Service</w:t>
      </w:r>
      <w:r w:rsidR="00886101">
        <w:t xml:space="preserve"> </w:t>
      </w:r>
      <w:r w:rsidR="00BE19E3">
        <w:t>Registration</w:t>
      </w:r>
      <w:bookmarkEnd w:id="97"/>
      <w:bookmarkEnd w:id="98"/>
      <w:bookmarkEnd w:id="115"/>
    </w:p>
    <w:p w14:paraId="01DA9BF0" w14:textId="1BF2B02D" w:rsidR="00BE19E3" w:rsidRDefault="00AC316E" w:rsidP="00BE19E3">
      <w:r>
        <w:t xml:space="preserve">Currently, </w:t>
      </w:r>
      <w:r w:rsidR="006204EF">
        <w:t>Partner Services</w:t>
      </w:r>
      <w:r w:rsidR="00BE19E3">
        <w:t xml:space="preserve"> will be registered </w:t>
      </w:r>
      <w:r w:rsidR="00D42D65">
        <w:t xml:space="preserve">and onboarded into the </w:t>
      </w:r>
      <w:r w:rsidR="00A66E19">
        <w:t>NHS login</w:t>
      </w:r>
      <w:r w:rsidR="00D42D65">
        <w:t xml:space="preserve"> Platform </w:t>
      </w:r>
      <w:r w:rsidR="00BE19E3">
        <w:t xml:space="preserve">using a standard offline </w:t>
      </w:r>
      <w:r w:rsidR="00D42D65">
        <w:t>process.</w:t>
      </w:r>
    </w:p>
    <w:p w14:paraId="682F9624" w14:textId="061DBA81" w:rsidR="004D0A3F" w:rsidRDefault="004D0A3F" w:rsidP="00BE19E3"/>
    <w:p w14:paraId="57749AA8" w14:textId="5025CA0F" w:rsidR="00DA51E8" w:rsidRDefault="00793D05" w:rsidP="00DA51E8">
      <w:pPr>
        <w:rPr>
          <w:lang w:eastAsia="en-US"/>
        </w:rPr>
      </w:pPr>
      <w:r>
        <w:rPr>
          <w:lang w:eastAsia="en-US"/>
        </w:rPr>
        <w:t xml:space="preserve">The following information is required </w:t>
      </w:r>
      <w:r w:rsidR="00B87550">
        <w:rPr>
          <w:lang w:eastAsia="en-US"/>
        </w:rPr>
        <w:t>is required for the offline registration process:</w:t>
      </w:r>
    </w:p>
    <w:p w14:paraId="2F5E0875" w14:textId="1CFBB7A3" w:rsidR="00DA51E8" w:rsidRDefault="00DA51E8" w:rsidP="00DA51E8">
      <w:pPr>
        <w:pStyle w:val="Caption"/>
        <w:keepNext/>
        <w:jc w:val="center"/>
      </w:pPr>
      <w:r>
        <w:t xml:space="preserve">Table </w:t>
      </w:r>
      <w:r w:rsidR="00B07ABA">
        <w:rPr>
          <w:noProof/>
        </w:rPr>
        <w:t>2</w:t>
      </w:r>
      <w:r>
        <w:rPr>
          <w:noProof/>
        </w:rPr>
        <w:t>: Client Metadata – supplied by client</w:t>
      </w:r>
    </w:p>
    <w:tbl>
      <w:tblPr>
        <w:tblStyle w:val="StandardTable"/>
        <w:tblW w:w="9436" w:type="dxa"/>
        <w:jc w:val="center"/>
        <w:tblLayout w:type="fixed"/>
        <w:tblLook w:val="04A0" w:firstRow="1" w:lastRow="0" w:firstColumn="1" w:lastColumn="0" w:noHBand="0" w:noVBand="1"/>
      </w:tblPr>
      <w:tblGrid>
        <w:gridCol w:w="4718"/>
        <w:gridCol w:w="4718"/>
      </w:tblGrid>
      <w:tr w:rsidR="00591E44" w:rsidRPr="003E08C3" w14:paraId="713D3281" w14:textId="77777777" w:rsidTr="00695807">
        <w:trPr>
          <w:cnfStyle w:val="100000000000" w:firstRow="1" w:lastRow="0" w:firstColumn="0" w:lastColumn="0" w:oddVBand="0" w:evenVBand="0" w:oddHBand="0" w:evenHBand="0" w:firstRowFirstColumn="0" w:firstRowLastColumn="0" w:lastRowFirstColumn="0" w:lastRowLastColumn="0"/>
          <w:cantSplit/>
          <w:tblHeader/>
          <w:jc w:val="center"/>
        </w:trPr>
        <w:tc>
          <w:tcPr>
            <w:tcW w:w="4718" w:type="dxa"/>
          </w:tcPr>
          <w:p w14:paraId="457739C9" w14:textId="77777777" w:rsidR="00591E44" w:rsidRPr="003E08C3" w:rsidRDefault="00591E44" w:rsidP="0087344E">
            <w:pPr>
              <w:rPr>
                <w:sz w:val="22"/>
                <w:szCs w:val="22"/>
              </w:rPr>
            </w:pPr>
            <w:r w:rsidRPr="003E08C3">
              <w:rPr>
                <w:sz w:val="22"/>
                <w:szCs w:val="22"/>
              </w:rPr>
              <w:t>Attribute</w:t>
            </w:r>
          </w:p>
        </w:tc>
        <w:tc>
          <w:tcPr>
            <w:tcW w:w="4718" w:type="dxa"/>
          </w:tcPr>
          <w:p w14:paraId="6F3F7A21" w14:textId="77777777" w:rsidR="00591E44" w:rsidRPr="003E08C3" w:rsidRDefault="00591E44" w:rsidP="0087344E">
            <w:pPr>
              <w:rPr>
                <w:sz w:val="22"/>
                <w:szCs w:val="22"/>
              </w:rPr>
            </w:pPr>
            <w:r w:rsidRPr="003E08C3">
              <w:rPr>
                <w:sz w:val="22"/>
                <w:szCs w:val="22"/>
              </w:rPr>
              <w:t>Description</w:t>
            </w:r>
          </w:p>
        </w:tc>
      </w:tr>
      <w:tr w:rsidR="00591E44" w:rsidRPr="003E08C3" w14:paraId="471D8C05" w14:textId="77777777" w:rsidTr="00695807">
        <w:trPr>
          <w:cantSplit/>
          <w:jc w:val="center"/>
        </w:trPr>
        <w:tc>
          <w:tcPr>
            <w:tcW w:w="4718" w:type="dxa"/>
          </w:tcPr>
          <w:p w14:paraId="53C77C11" w14:textId="5C079E6D" w:rsidR="00591E44" w:rsidRPr="003E08C3" w:rsidRDefault="00591E44" w:rsidP="0087344E">
            <w:pPr>
              <w:rPr>
                <w:sz w:val="22"/>
                <w:szCs w:val="22"/>
              </w:rPr>
            </w:pPr>
            <w:r w:rsidRPr="003E08C3">
              <w:rPr>
                <w:rFonts w:cs="Arial"/>
                <w:color w:val="000000"/>
                <w:sz w:val="22"/>
                <w:szCs w:val="22"/>
              </w:rPr>
              <w:t>Redirect</w:t>
            </w:r>
            <w:r>
              <w:rPr>
                <w:rFonts w:cs="Arial"/>
                <w:color w:val="000000"/>
                <w:sz w:val="22"/>
                <w:szCs w:val="22"/>
              </w:rPr>
              <w:t xml:space="preserve"> URI</w:t>
            </w:r>
            <w:r w:rsidRPr="003E08C3">
              <w:rPr>
                <w:rFonts w:cs="Arial"/>
                <w:color w:val="000000"/>
                <w:sz w:val="22"/>
                <w:szCs w:val="22"/>
              </w:rPr>
              <w:t>s</w:t>
            </w:r>
          </w:p>
        </w:tc>
        <w:tc>
          <w:tcPr>
            <w:tcW w:w="4718" w:type="dxa"/>
          </w:tcPr>
          <w:p w14:paraId="4DF83277" w14:textId="77777777" w:rsidR="00591E44" w:rsidRDefault="00591E44" w:rsidP="0087344E">
            <w:pPr>
              <w:rPr>
                <w:rFonts w:cs="Arial"/>
                <w:color w:val="000000"/>
                <w:sz w:val="22"/>
                <w:szCs w:val="22"/>
              </w:rPr>
            </w:pPr>
            <w:r w:rsidRPr="003E08C3">
              <w:rPr>
                <w:rFonts w:cs="Arial"/>
                <w:color w:val="000000"/>
                <w:sz w:val="22"/>
                <w:szCs w:val="22"/>
              </w:rPr>
              <w:t xml:space="preserve">List of Redirection URI values used by the Client.  </w:t>
            </w:r>
          </w:p>
          <w:p w14:paraId="45B4E0B6" w14:textId="0840F1A5" w:rsidR="00591E44" w:rsidRPr="003E08C3" w:rsidRDefault="00CE3B7A" w:rsidP="0087344E">
            <w:pPr>
              <w:rPr>
                <w:sz w:val="22"/>
                <w:szCs w:val="22"/>
              </w:rPr>
            </w:pPr>
            <w:r>
              <w:rPr>
                <w:rFonts w:cs="Arial"/>
                <w:color w:val="000000"/>
                <w:sz w:val="22"/>
                <w:szCs w:val="22"/>
              </w:rPr>
              <w:t>T</w:t>
            </w:r>
            <w:r w:rsidR="00CB5ADD" w:rsidRPr="003E08C3">
              <w:rPr>
                <w:rFonts w:cs="Arial"/>
                <w:color w:val="000000"/>
                <w:sz w:val="22"/>
                <w:szCs w:val="22"/>
              </w:rPr>
              <w:t xml:space="preserve">he </w:t>
            </w:r>
            <w:proofErr w:type="spellStart"/>
            <w:r w:rsidR="00CB5ADD" w:rsidRPr="003E08C3">
              <w:rPr>
                <w:rFonts w:cs="Arial"/>
                <w:color w:val="000000"/>
                <w:sz w:val="22"/>
                <w:szCs w:val="22"/>
              </w:rPr>
              <w:t>redirect_uri</w:t>
            </w:r>
            <w:proofErr w:type="spellEnd"/>
            <w:r w:rsidR="00CB5ADD" w:rsidRPr="003E08C3">
              <w:rPr>
                <w:rFonts w:cs="Arial"/>
                <w:color w:val="000000"/>
                <w:sz w:val="22"/>
                <w:szCs w:val="22"/>
              </w:rPr>
              <w:t xml:space="preserve"> parameter value used in each Authorization Request </w:t>
            </w:r>
            <w:r w:rsidRPr="003E08C3">
              <w:rPr>
                <w:rFonts w:cs="Arial"/>
                <w:color w:val="000000"/>
                <w:sz w:val="22"/>
                <w:szCs w:val="22"/>
              </w:rPr>
              <w:t xml:space="preserve">MUST exactly match </w:t>
            </w:r>
            <w:r>
              <w:rPr>
                <w:rFonts w:cs="Arial"/>
                <w:color w:val="000000"/>
                <w:sz w:val="22"/>
                <w:szCs w:val="22"/>
              </w:rPr>
              <w:t>o</w:t>
            </w:r>
            <w:r w:rsidR="00591E44" w:rsidRPr="003E08C3">
              <w:rPr>
                <w:rFonts w:cs="Arial"/>
                <w:color w:val="000000"/>
                <w:sz w:val="22"/>
                <w:szCs w:val="22"/>
              </w:rPr>
              <w:t xml:space="preserve">ne of these registered Redirection URI values </w:t>
            </w:r>
          </w:p>
        </w:tc>
      </w:tr>
      <w:tr w:rsidR="00591E44" w:rsidRPr="003E08C3" w14:paraId="2A2CCB21" w14:textId="77777777" w:rsidTr="00695807">
        <w:trPr>
          <w:cantSplit/>
          <w:jc w:val="center"/>
        </w:trPr>
        <w:tc>
          <w:tcPr>
            <w:tcW w:w="4718" w:type="dxa"/>
          </w:tcPr>
          <w:p w14:paraId="539176DA" w14:textId="41A09E22" w:rsidR="00591E44" w:rsidRPr="003E08C3" w:rsidRDefault="00591E44" w:rsidP="0087344E">
            <w:pPr>
              <w:rPr>
                <w:sz w:val="22"/>
                <w:szCs w:val="22"/>
              </w:rPr>
            </w:pPr>
            <w:r>
              <w:rPr>
                <w:rFonts w:cs="Arial"/>
                <w:color w:val="000000"/>
                <w:sz w:val="22"/>
                <w:szCs w:val="22"/>
              </w:rPr>
              <w:t>C</w:t>
            </w:r>
            <w:r w:rsidRPr="003E08C3">
              <w:rPr>
                <w:rFonts w:cs="Arial"/>
                <w:color w:val="000000"/>
                <w:sz w:val="22"/>
                <w:szCs w:val="22"/>
              </w:rPr>
              <w:t>lient</w:t>
            </w:r>
            <w:r>
              <w:rPr>
                <w:rFonts w:cs="Arial"/>
                <w:color w:val="000000"/>
                <w:sz w:val="22"/>
                <w:szCs w:val="22"/>
              </w:rPr>
              <w:t xml:space="preserve"> N</w:t>
            </w:r>
            <w:r w:rsidRPr="003E08C3">
              <w:rPr>
                <w:rFonts w:cs="Arial"/>
                <w:color w:val="000000"/>
                <w:sz w:val="22"/>
                <w:szCs w:val="22"/>
              </w:rPr>
              <w:t>ame</w:t>
            </w:r>
          </w:p>
        </w:tc>
        <w:tc>
          <w:tcPr>
            <w:tcW w:w="4718" w:type="dxa"/>
          </w:tcPr>
          <w:p w14:paraId="4BA59408" w14:textId="77777777" w:rsidR="00591E44" w:rsidRPr="003E08C3" w:rsidRDefault="00591E44" w:rsidP="0087344E">
            <w:pPr>
              <w:rPr>
                <w:sz w:val="22"/>
                <w:szCs w:val="22"/>
              </w:rPr>
            </w:pPr>
            <w:r w:rsidRPr="003E08C3">
              <w:rPr>
                <w:rFonts w:cs="Arial"/>
                <w:color w:val="000000"/>
                <w:sz w:val="22"/>
                <w:szCs w:val="22"/>
              </w:rPr>
              <w:t xml:space="preserve">Name of the Client to be presented to the End-User </w:t>
            </w:r>
          </w:p>
        </w:tc>
      </w:tr>
      <w:tr w:rsidR="00591E44" w:rsidRPr="00D751B6" w14:paraId="0A71F204" w14:textId="77777777" w:rsidTr="00695807">
        <w:trPr>
          <w:cantSplit/>
          <w:jc w:val="center"/>
        </w:trPr>
        <w:tc>
          <w:tcPr>
            <w:tcW w:w="4718" w:type="dxa"/>
          </w:tcPr>
          <w:p w14:paraId="4B8E9610" w14:textId="521DADF2" w:rsidR="00591E44" w:rsidRPr="00D751B6" w:rsidRDefault="00591E44" w:rsidP="0087344E">
            <w:pPr>
              <w:rPr>
                <w:sz w:val="22"/>
                <w:szCs w:val="22"/>
              </w:rPr>
            </w:pPr>
            <w:r>
              <w:rPr>
                <w:rFonts w:cs="Arial"/>
                <w:color w:val="000000"/>
                <w:sz w:val="22"/>
                <w:szCs w:val="22"/>
              </w:rPr>
              <w:t>Public Key</w:t>
            </w:r>
          </w:p>
        </w:tc>
        <w:tc>
          <w:tcPr>
            <w:tcW w:w="4718" w:type="dxa"/>
          </w:tcPr>
          <w:p w14:paraId="358D57E6" w14:textId="6D005FDA" w:rsidR="00591E44" w:rsidRPr="00D751B6" w:rsidRDefault="00591E44" w:rsidP="0087344E">
            <w:pPr>
              <w:rPr>
                <w:sz w:val="22"/>
                <w:szCs w:val="22"/>
              </w:rPr>
            </w:pPr>
            <w:r>
              <w:rPr>
                <w:rFonts w:cs="Arial"/>
                <w:color w:val="000000"/>
                <w:sz w:val="22"/>
                <w:szCs w:val="22"/>
              </w:rPr>
              <w:t>A</w:t>
            </w:r>
            <w:r>
              <w:rPr>
                <w:sz w:val="22"/>
                <w:szCs w:val="22"/>
              </w:rPr>
              <w:t xml:space="preserve"> copy of the client’s public key is supplied</w:t>
            </w:r>
            <w:r w:rsidR="00F22EFC">
              <w:rPr>
                <w:sz w:val="22"/>
                <w:szCs w:val="22"/>
              </w:rPr>
              <w:t xml:space="preserve">. The public key must be </w:t>
            </w:r>
            <w:r w:rsidR="00CD4AED">
              <w:rPr>
                <w:sz w:val="22"/>
                <w:szCs w:val="22"/>
              </w:rPr>
              <w:t>in PEM format and represent a 2048-bit RSA key</w:t>
            </w:r>
            <w:r w:rsidR="00FE0B2B">
              <w:rPr>
                <w:sz w:val="22"/>
                <w:szCs w:val="22"/>
              </w:rPr>
              <w:t>pair</w:t>
            </w:r>
            <w:r w:rsidR="00503BFB">
              <w:rPr>
                <w:sz w:val="22"/>
                <w:szCs w:val="22"/>
              </w:rPr>
              <w:t>.</w:t>
            </w:r>
            <w:r w:rsidR="00503BFB">
              <w:rPr>
                <w:rStyle w:val="FootnoteReference"/>
                <w:sz w:val="22"/>
                <w:szCs w:val="22"/>
              </w:rPr>
              <w:footnoteReference w:id="6"/>
            </w:r>
          </w:p>
        </w:tc>
      </w:tr>
      <w:tr w:rsidR="00591E44" w:rsidRPr="00D751B6" w14:paraId="657A13B8" w14:textId="77777777" w:rsidTr="00695807">
        <w:trPr>
          <w:cantSplit/>
          <w:jc w:val="center"/>
        </w:trPr>
        <w:tc>
          <w:tcPr>
            <w:tcW w:w="4718" w:type="dxa"/>
          </w:tcPr>
          <w:p w14:paraId="3631EE1B" w14:textId="33574F1E" w:rsidR="00591E44" w:rsidRDefault="00591E44" w:rsidP="0087344E">
            <w:pPr>
              <w:rPr>
                <w:rFonts w:cs="Arial"/>
                <w:color w:val="000000"/>
                <w:sz w:val="22"/>
                <w:szCs w:val="22"/>
              </w:rPr>
            </w:pPr>
            <w:r>
              <w:rPr>
                <w:rFonts w:cs="Arial"/>
                <w:color w:val="000000"/>
                <w:sz w:val="22"/>
                <w:szCs w:val="22"/>
              </w:rPr>
              <w:t>Scopes</w:t>
            </w:r>
          </w:p>
        </w:tc>
        <w:tc>
          <w:tcPr>
            <w:tcW w:w="4718" w:type="dxa"/>
          </w:tcPr>
          <w:p w14:paraId="6D36AC3A" w14:textId="785CF578" w:rsidR="00591E44" w:rsidRDefault="00591E44" w:rsidP="0087344E">
            <w:pPr>
              <w:rPr>
                <w:rFonts w:cs="Arial"/>
                <w:color w:val="000000"/>
                <w:sz w:val="22"/>
                <w:szCs w:val="22"/>
              </w:rPr>
            </w:pPr>
            <w:r>
              <w:rPr>
                <w:rFonts w:cs="Arial"/>
                <w:color w:val="000000"/>
                <w:sz w:val="22"/>
                <w:szCs w:val="22"/>
              </w:rPr>
              <w:t>Required scopes</w:t>
            </w:r>
          </w:p>
        </w:tc>
      </w:tr>
    </w:tbl>
    <w:p w14:paraId="3D888F8D" w14:textId="54C58494" w:rsidR="00DA51E8" w:rsidRDefault="00DA51E8" w:rsidP="00BE19E3"/>
    <w:p w14:paraId="387C0785" w14:textId="777A7F28" w:rsidR="00B87550" w:rsidRDefault="00B87550" w:rsidP="00BE19E3">
      <w:r>
        <w:t xml:space="preserve">On successful registration, the following information will be provided </w:t>
      </w:r>
    </w:p>
    <w:p w14:paraId="56680A27" w14:textId="7FC0A86D" w:rsidR="00DA51E8" w:rsidRDefault="00DA51E8" w:rsidP="00DA51E8">
      <w:pPr>
        <w:pStyle w:val="Caption"/>
        <w:keepNext/>
        <w:jc w:val="center"/>
      </w:pPr>
      <w:r>
        <w:t xml:space="preserve">Table </w:t>
      </w:r>
      <w:r w:rsidR="00B07ABA">
        <w:rPr>
          <w:noProof/>
        </w:rPr>
        <w:t>3</w:t>
      </w:r>
      <w:r>
        <w:rPr>
          <w:noProof/>
        </w:rPr>
        <w:t xml:space="preserve">: Client Metadata – allocated by </w:t>
      </w:r>
      <w:r w:rsidR="003D0344">
        <w:rPr>
          <w:noProof/>
        </w:rPr>
        <w:t>NHS login</w:t>
      </w:r>
      <w:r>
        <w:rPr>
          <w:noProof/>
        </w:rPr>
        <w:t xml:space="preserve"> </w:t>
      </w:r>
    </w:p>
    <w:tbl>
      <w:tblPr>
        <w:tblStyle w:val="StandardTable"/>
        <w:tblW w:w="0" w:type="auto"/>
        <w:jc w:val="center"/>
        <w:tblLook w:val="04A0" w:firstRow="1" w:lastRow="0" w:firstColumn="1" w:lastColumn="0" w:noHBand="0" w:noVBand="1"/>
      </w:tblPr>
      <w:tblGrid>
        <w:gridCol w:w="1133"/>
        <w:gridCol w:w="767"/>
        <w:gridCol w:w="791"/>
        <w:gridCol w:w="5132"/>
      </w:tblGrid>
      <w:tr w:rsidR="00DA51E8" w:rsidRPr="0064326D" w14:paraId="3B5AA61E" w14:textId="77777777" w:rsidTr="0087344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Pr>
          <w:p w14:paraId="705A538E" w14:textId="77777777" w:rsidR="00DA51E8" w:rsidRPr="0064326D" w:rsidRDefault="00DA51E8" w:rsidP="0087344E">
            <w:pPr>
              <w:rPr>
                <w:sz w:val="22"/>
                <w:szCs w:val="22"/>
              </w:rPr>
            </w:pPr>
            <w:r>
              <w:rPr>
                <w:sz w:val="22"/>
                <w:szCs w:val="22"/>
              </w:rPr>
              <w:t>Attribute</w:t>
            </w:r>
          </w:p>
        </w:tc>
        <w:tc>
          <w:tcPr>
            <w:tcW w:w="0" w:type="auto"/>
          </w:tcPr>
          <w:p w14:paraId="5444632C" w14:textId="77777777" w:rsidR="00DA51E8" w:rsidRPr="0064326D" w:rsidRDefault="00DA51E8" w:rsidP="0087344E">
            <w:pPr>
              <w:jc w:val="center"/>
              <w:rPr>
                <w:sz w:val="22"/>
                <w:szCs w:val="22"/>
              </w:rPr>
            </w:pPr>
            <w:proofErr w:type="spellStart"/>
            <w:r w:rsidRPr="0064326D">
              <w:rPr>
                <w:sz w:val="22"/>
                <w:szCs w:val="22"/>
              </w:rPr>
              <w:t>Req</w:t>
            </w:r>
            <w:proofErr w:type="spellEnd"/>
            <w:r w:rsidRPr="0064326D">
              <w:rPr>
                <w:sz w:val="22"/>
                <w:szCs w:val="22"/>
              </w:rPr>
              <w:t>?</w:t>
            </w:r>
          </w:p>
        </w:tc>
        <w:tc>
          <w:tcPr>
            <w:tcW w:w="0" w:type="auto"/>
          </w:tcPr>
          <w:p w14:paraId="5E9D8119" w14:textId="77777777" w:rsidR="00DA51E8" w:rsidRPr="0064326D" w:rsidRDefault="00DA51E8" w:rsidP="0087344E">
            <w:pPr>
              <w:rPr>
                <w:sz w:val="22"/>
                <w:szCs w:val="22"/>
              </w:rPr>
            </w:pPr>
            <w:r>
              <w:rPr>
                <w:sz w:val="22"/>
                <w:szCs w:val="22"/>
              </w:rPr>
              <w:t>Type</w:t>
            </w:r>
          </w:p>
        </w:tc>
        <w:tc>
          <w:tcPr>
            <w:tcW w:w="0" w:type="auto"/>
          </w:tcPr>
          <w:p w14:paraId="5B6E8E6C" w14:textId="77777777" w:rsidR="00DA51E8" w:rsidRPr="0064326D" w:rsidRDefault="00DA51E8" w:rsidP="0087344E">
            <w:pPr>
              <w:rPr>
                <w:sz w:val="22"/>
                <w:szCs w:val="22"/>
              </w:rPr>
            </w:pPr>
            <w:r w:rsidRPr="0064326D">
              <w:rPr>
                <w:sz w:val="22"/>
                <w:szCs w:val="22"/>
              </w:rPr>
              <w:t>Description</w:t>
            </w:r>
          </w:p>
        </w:tc>
      </w:tr>
      <w:tr w:rsidR="00DA51E8" w:rsidRPr="0064326D" w14:paraId="6489BECD" w14:textId="77777777" w:rsidTr="0087344E">
        <w:trPr>
          <w:cantSplit/>
          <w:jc w:val="center"/>
        </w:trPr>
        <w:tc>
          <w:tcPr>
            <w:tcW w:w="0" w:type="auto"/>
          </w:tcPr>
          <w:p w14:paraId="1FA3A16B" w14:textId="3E82F4A6" w:rsidR="00DA51E8" w:rsidRPr="0064326D" w:rsidRDefault="00D7044B" w:rsidP="0087344E">
            <w:pPr>
              <w:rPr>
                <w:sz w:val="22"/>
                <w:szCs w:val="22"/>
              </w:rPr>
            </w:pPr>
            <w:proofErr w:type="spellStart"/>
            <w:r>
              <w:rPr>
                <w:sz w:val="22"/>
                <w:szCs w:val="22"/>
              </w:rPr>
              <w:t>c</w:t>
            </w:r>
            <w:r w:rsidR="00DA51E8">
              <w:rPr>
                <w:sz w:val="22"/>
                <w:szCs w:val="22"/>
              </w:rPr>
              <w:t>lient</w:t>
            </w:r>
            <w:r>
              <w:rPr>
                <w:sz w:val="22"/>
                <w:szCs w:val="22"/>
              </w:rPr>
              <w:t>_</w:t>
            </w:r>
            <w:r w:rsidR="00DA51E8">
              <w:rPr>
                <w:sz w:val="22"/>
                <w:szCs w:val="22"/>
              </w:rPr>
              <w:t>id</w:t>
            </w:r>
            <w:proofErr w:type="spellEnd"/>
          </w:p>
        </w:tc>
        <w:tc>
          <w:tcPr>
            <w:tcW w:w="0" w:type="auto"/>
          </w:tcPr>
          <w:p w14:paraId="63745B83" w14:textId="77777777" w:rsidR="00DA51E8" w:rsidRPr="0064326D" w:rsidRDefault="00DA51E8" w:rsidP="0087344E">
            <w:pPr>
              <w:jc w:val="center"/>
              <w:rPr>
                <w:sz w:val="22"/>
                <w:szCs w:val="22"/>
              </w:rPr>
            </w:pPr>
            <w:proofErr w:type="spellStart"/>
            <w:r>
              <w:rPr>
                <w:sz w:val="22"/>
                <w:szCs w:val="22"/>
              </w:rPr>
              <w:t>Mand</w:t>
            </w:r>
            <w:proofErr w:type="spellEnd"/>
          </w:p>
        </w:tc>
        <w:tc>
          <w:tcPr>
            <w:tcW w:w="0" w:type="auto"/>
          </w:tcPr>
          <w:p w14:paraId="01E7A209" w14:textId="77777777" w:rsidR="00DA51E8" w:rsidRPr="0064326D" w:rsidRDefault="00DA51E8" w:rsidP="0087344E">
            <w:pPr>
              <w:rPr>
                <w:sz w:val="22"/>
                <w:szCs w:val="22"/>
              </w:rPr>
            </w:pPr>
            <w:r>
              <w:rPr>
                <w:sz w:val="22"/>
                <w:szCs w:val="22"/>
              </w:rPr>
              <w:t>String</w:t>
            </w:r>
          </w:p>
        </w:tc>
        <w:tc>
          <w:tcPr>
            <w:tcW w:w="0" w:type="auto"/>
          </w:tcPr>
          <w:p w14:paraId="2E3FE6E6" w14:textId="40F05680" w:rsidR="00DA51E8" w:rsidRPr="0064326D" w:rsidRDefault="00DA51E8" w:rsidP="0087344E">
            <w:pPr>
              <w:rPr>
                <w:sz w:val="22"/>
                <w:szCs w:val="22"/>
              </w:rPr>
            </w:pPr>
            <w:r>
              <w:rPr>
                <w:sz w:val="22"/>
                <w:szCs w:val="22"/>
              </w:rPr>
              <w:t xml:space="preserve">Id for the client, allocated by the NHS </w:t>
            </w:r>
            <w:r w:rsidR="00A66E19">
              <w:rPr>
                <w:sz w:val="22"/>
                <w:szCs w:val="22"/>
              </w:rPr>
              <w:t>login</w:t>
            </w:r>
            <w:r>
              <w:rPr>
                <w:sz w:val="22"/>
                <w:szCs w:val="22"/>
              </w:rPr>
              <w:t xml:space="preserve"> service</w:t>
            </w:r>
          </w:p>
        </w:tc>
      </w:tr>
    </w:tbl>
    <w:p w14:paraId="1369A6A0" w14:textId="77777777" w:rsidR="00DA51E8" w:rsidRDefault="00DA51E8" w:rsidP="00DA51E8">
      <w:pPr>
        <w:rPr>
          <w:lang w:eastAsia="en-US"/>
        </w:rPr>
      </w:pPr>
    </w:p>
    <w:p w14:paraId="1C4D3E17" w14:textId="77777777" w:rsidR="00DA51E8" w:rsidRPr="00BE19E3" w:rsidRDefault="00DA51E8" w:rsidP="00BE19E3"/>
    <w:p w14:paraId="16EC2A17" w14:textId="0A6DA0CE" w:rsidR="00040318" w:rsidRDefault="006204EF" w:rsidP="00006DBA">
      <w:pPr>
        <w:pStyle w:val="Heading2"/>
      </w:pPr>
      <w:bookmarkStart w:id="116" w:name="_Toc118983911"/>
      <w:bookmarkEnd w:id="99"/>
      <w:r>
        <w:lastRenderedPageBreak/>
        <w:t>Partner Service</w:t>
      </w:r>
      <w:r w:rsidR="00886101">
        <w:t xml:space="preserve"> </w:t>
      </w:r>
      <w:r w:rsidR="00D42D65">
        <w:t>A</w:t>
      </w:r>
      <w:r w:rsidR="00040318">
        <w:t>uthentication</w:t>
      </w:r>
      <w:bookmarkEnd w:id="116"/>
    </w:p>
    <w:p w14:paraId="1E9EE1BB" w14:textId="77777777" w:rsidR="00D4624B" w:rsidRDefault="00D4624B" w:rsidP="00D4624B">
      <w:pPr>
        <w:rPr>
          <w:lang w:eastAsia="en-US"/>
        </w:rPr>
      </w:pPr>
      <w:r>
        <w:rPr>
          <w:lang w:eastAsia="en-US"/>
        </w:rPr>
        <w:t>Reference:</w:t>
      </w:r>
    </w:p>
    <w:p w14:paraId="3A977D36" w14:textId="64B8DE98" w:rsidR="00D974DA" w:rsidRDefault="00D974DA" w:rsidP="00D974DA">
      <w:pPr>
        <w:pStyle w:val="ListParagraph"/>
        <w:numPr>
          <w:ilvl w:val="0"/>
          <w:numId w:val="18"/>
        </w:numPr>
        <w:rPr>
          <w:lang w:eastAsia="en-US"/>
        </w:rPr>
      </w:pPr>
      <w:r>
        <w:rPr>
          <w:noProof/>
        </w:rPr>
        <w:t>OpenID Connect Core</w:t>
      </w:r>
      <w:r>
        <w:rPr>
          <w:lang w:eastAsia="en-US"/>
        </w:rPr>
        <w:t xml:space="preserve"> Specification </w:t>
      </w:r>
      <w:sdt>
        <w:sdtPr>
          <w:rPr>
            <w:lang w:eastAsia="en-US"/>
          </w:rPr>
          <w:id w:val="-117840928"/>
          <w:citation/>
        </w:sdtPr>
        <w:sdtContent>
          <w:r>
            <w:rPr>
              <w:lang w:eastAsia="en-US"/>
            </w:rPr>
            <w:fldChar w:fldCharType="begin"/>
          </w:r>
          <w:r>
            <w:rPr>
              <w:lang w:eastAsia="en-US"/>
            </w:rPr>
            <w:instrText xml:space="preserve">CITATION OIDCCore \n  \y  \l 2057 </w:instrText>
          </w:r>
          <w:r>
            <w:rPr>
              <w:lang w:eastAsia="en-US"/>
            </w:rPr>
            <w:fldChar w:fldCharType="separate"/>
          </w:r>
          <w:r w:rsidR="00BF386C">
            <w:rPr>
              <w:noProof/>
              <w:lang w:eastAsia="en-US"/>
            </w:rPr>
            <w:t>[1]</w:t>
          </w:r>
          <w:r>
            <w:rPr>
              <w:lang w:eastAsia="en-US"/>
            </w:rPr>
            <w:fldChar w:fldCharType="end"/>
          </w:r>
        </w:sdtContent>
      </w:sdt>
      <w:r>
        <w:rPr>
          <w:lang w:eastAsia="en-US"/>
        </w:rPr>
        <w:t>, section 9</w:t>
      </w:r>
    </w:p>
    <w:p w14:paraId="6C6862A3" w14:textId="3C9F1475" w:rsidR="00B06B12" w:rsidRDefault="00D66CDE" w:rsidP="00D66CDE">
      <w:pPr>
        <w:pStyle w:val="Heading3"/>
      </w:pPr>
      <w:bookmarkStart w:id="117" w:name="_Ref531171335"/>
      <w:r>
        <w:t>Confidential Clients</w:t>
      </w:r>
      <w:bookmarkEnd w:id="117"/>
    </w:p>
    <w:p w14:paraId="0852CCE5" w14:textId="4A7FF869" w:rsidR="00040318" w:rsidRDefault="006204EF" w:rsidP="00040318">
      <w:pPr>
        <w:rPr>
          <w:lang w:eastAsia="en-US"/>
        </w:rPr>
      </w:pPr>
      <w:r>
        <w:rPr>
          <w:lang w:eastAsia="en-US"/>
        </w:rPr>
        <w:t xml:space="preserve">Partner </w:t>
      </w:r>
      <w:proofErr w:type="gramStart"/>
      <w:r>
        <w:rPr>
          <w:lang w:eastAsia="en-US"/>
        </w:rPr>
        <w:t>Services</w:t>
      </w:r>
      <w:r w:rsidR="00A80A25">
        <w:rPr>
          <w:lang w:eastAsia="en-US"/>
        </w:rPr>
        <w:t xml:space="preserve"> which are confidential clients</w:t>
      </w:r>
      <w:proofErr w:type="gramEnd"/>
      <w:r w:rsidR="00A80A25">
        <w:rPr>
          <w:lang w:eastAsia="en-US"/>
        </w:rPr>
        <w:t xml:space="preserve"> </w:t>
      </w:r>
      <w:r w:rsidR="00040318">
        <w:rPr>
          <w:lang w:eastAsia="en-US"/>
        </w:rPr>
        <w:t xml:space="preserve">will use </w:t>
      </w:r>
      <w:r w:rsidR="00634AD3">
        <w:rPr>
          <w:lang w:eastAsia="en-US"/>
        </w:rPr>
        <w:t>the following authentication mechanism</w:t>
      </w:r>
      <w:r w:rsidR="004077F1">
        <w:rPr>
          <w:lang w:eastAsia="en-US"/>
        </w:rPr>
        <w:t>:</w:t>
      </w:r>
    </w:p>
    <w:p w14:paraId="67F6234A" w14:textId="70F7E6E5" w:rsidR="00040318" w:rsidRDefault="00040318" w:rsidP="00702BF1">
      <w:pPr>
        <w:pStyle w:val="ListParagraph"/>
        <w:numPr>
          <w:ilvl w:val="0"/>
          <w:numId w:val="15"/>
        </w:numPr>
        <w:rPr>
          <w:lang w:eastAsia="en-US"/>
        </w:rPr>
      </w:pPr>
      <w:bookmarkStart w:id="118" w:name="_Hlk512594373"/>
      <w:proofErr w:type="spellStart"/>
      <w:r>
        <w:t>private_key_jwt</w:t>
      </w:r>
      <w:proofErr w:type="spellEnd"/>
      <w:r w:rsidR="00AF76B9">
        <w:t xml:space="preserve">, as per </w:t>
      </w:r>
      <w:r w:rsidR="00AF76B9" w:rsidRPr="00AF76B9">
        <w:t>https://tools.ietf.org/html/rfc7523</w:t>
      </w:r>
    </w:p>
    <w:bookmarkEnd w:id="118"/>
    <w:p w14:paraId="236ECD72" w14:textId="2726E237" w:rsidR="00040318" w:rsidRDefault="008A7239" w:rsidP="00D40D7B">
      <w:r>
        <w:t>The authentication mechanism of “none” is not supported for confidential clients</w:t>
      </w:r>
    </w:p>
    <w:p w14:paraId="37EBA6A3" w14:textId="77777777" w:rsidR="001E7630" w:rsidRDefault="001E7630" w:rsidP="001E7630">
      <w:pPr>
        <w:pStyle w:val="Heading2"/>
      </w:pPr>
      <w:bookmarkStart w:id="119" w:name="_Toc118983912"/>
      <w:r>
        <w:t>Client Redirects</w:t>
      </w:r>
      <w:bookmarkEnd w:id="119"/>
    </w:p>
    <w:p w14:paraId="66649A99" w14:textId="6BBC24C5" w:rsidR="001E7630" w:rsidRDefault="001E7630" w:rsidP="001E7630">
      <w:pPr>
        <w:rPr>
          <w:lang w:eastAsia="en-US"/>
        </w:rPr>
      </w:pPr>
      <w:r>
        <w:rPr>
          <w:lang w:eastAsia="en-US"/>
        </w:rPr>
        <w:t xml:space="preserve">The </w:t>
      </w:r>
      <w:r w:rsidR="00A66E19">
        <w:rPr>
          <w:lang w:eastAsia="en-US"/>
        </w:rPr>
        <w:t>NHS login</w:t>
      </w:r>
      <w:r>
        <w:rPr>
          <w:lang w:eastAsia="en-US"/>
        </w:rPr>
        <w:t xml:space="preserve"> Platform will only allow redirect URIs which have been pre-agreed during the onboarding process.</w:t>
      </w:r>
    </w:p>
    <w:p w14:paraId="3C8BC230" w14:textId="0A3EDBB6" w:rsidR="001E7630" w:rsidRDefault="001E7630" w:rsidP="001E7630">
      <w:pPr>
        <w:rPr>
          <w:lang w:eastAsia="en-US"/>
        </w:rPr>
      </w:pPr>
      <w:r>
        <w:rPr>
          <w:lang w:eastAsia="en-US"/>
        </w:rPr>
        <w:t>Wildcard URIs are not permitted.</w:t>
      </w:r>
    </w:p>
    <w:p w14:paraId="287F8200" w14:textId="57D34204" w:rsidR="003773DC" w:rsidRDefault="003773DC" w:rsidP="001E7630">
      <w:pPr>
        <w:rPr>
          <w:lang w:eastAsia="en-US"/>
        </w:rPr>
      </w:pPr>
      <w:r>
        <w:rPr>
          <w:lang w:eastAsia="en-US"/>
        </w:rPr>
        <w:t>HTTP URIs are NOT permitted</w:t>
      </w:r>
    </w:p>
    <w:p w14:paraId="5E98699E" w14:textId="51671139" w:rsidR="00EC5631" w:rsidRDefault="00666F08" w:rsidP="001E7630">
      <w:pPr>
        <w:rPr>
          <w:lang w:eastAsia="en-US"/>
        </w:rPr>
      </w:pPr>
      <w:r w:rsidRPr="00120BB2">
        <w:rPr>
          <w:lang w:eastAsia="en-US"/>
        </w:rPr>
        <w:t xml:space="preserve">URIs with </w:t>
      </w:r>
      <w:proofErr w:type="spellStart"/>
      <w:r w:rsidRPr="00120BB2">
        <w:rPr>
          <w:lang w:eastAsia="en-US"/>
        </w:rPr>
        <w:t>query</w:t>
      </w:r>
      <w:r w:rsidR="00C64D62" w:rsidRPr="00120BB2">
        <w:rPr>
          <w:lang w:eastAsia="en-US"/>
        </w:rPr>
        <w:t>string</w:t>
      </w:r>
      <w:proofErr w:type="spellEnd"/>
      <w:r w:rsidRPr="00120BB2">
        <w:rPr>
          <w:lang w:eastAsia="en-US"/>
        </w:rPr>
        <w:t xml:space="preserve"> parameters </w:t>
      </w:r>
      <w:r w:rsidR="00C64D62" w:rsidRPr="00120BB2">
        <w:rPr>
          <w:lang w:eastAsia="en-US"/>
        </w:rPr>
        <w:t xml:space="preserve">are </w:t>
      </w:r>
      <w:r w:rsidRPr="00120BB2">
        <w:rPr>
          <w:lang w:eastAsia="en-US"/>
        </w:rPr>
        <w:t>not permitted</w:t>
      </w:r>
      <w:r w:rsidR="00523563" w:rsidRPr="009C236D">
        <w:rPr>
          <w:rStyle w:val="FootnoteReference"/>
          <w:rFonts w:cs="Arial"/>
          <w:color w:val="1D1C1D"/>
          <w:sz w:val="23"/>
          <w:szCs w:val="23"/>
          <w:shd w:val="clear" w:color="auto" w:fill="F8F8F8"/>
        </w:rPr>
        <w:footnoteReference w:id="7"/>
      </w:r>
    </w:p>
    <w:p w14:paraId="7CD862D1" w14:textId="77777777" w:rsidR="00443B3A" w:rsidRDefault="00443B3A" w:rsidP="001E7630">
      <w:pPr>
        <w:rPr>
          <w:lang w:eastAsia="en-US"/>
        </w:rPr>
      </w:pPr>
    </w:p>
    <w:p w14:paraId="60F20988" w14:textId="270B2744" w:rsidR="00040318" w:rsidRDefault="00040318" w:rsidP="00040318">
      <w:pPr>
        <w:rPr>
          <w:lang w:eastAsia="en-US"/>
        </w:rPr>
      </w:pPr>
    </w:p>
    <w:p w14:paraId="18CF5B36" w14:textId="77777777" w:rsidR="001C048E" w:rsidRDefault="001C048E" w:rsidP="00040318">
      <w:pPr>
        <w:rPr>
          <w:lang w:eastAsia="en-US"/>
        </w:rPr>
      </w:pPr>
    </w:p>
    <w:p w14:paraId="3812A476" w14:textId="77777777" w:rsidR="002C12C9" w:rsidRDefault="002C12C9" w:rsidP="00040318">
      <w:pPr>
        <w:rPr>
          <w:lang w:eastAsia="en-US"/>
        </w:rPr>
      </w:pPr>
    </w:p>
    <w:bookmarkStart w:id="120" w:name="_Toc118983913" w:displacedByCustomXml="next"/>
    <w:bookmarkStart w:id="121" w:name="_Toc512594884" w:displacedByCustomXml="next"/>
    <w:sdt>
      <w:sdtPr>
        <w:rPr>
          <w:rFonts w:cs="Times New Roman"/>
          <w:b w:val="0"/>
          <w:bCs w:val="0"/>
          <w:color w:val="auto"/>
          <w:spacing w:val="0"/>
          <w:kern w:val="0"/>
          <w:sz w:val="24"/>
          <w:szCs w:val="24"/>
        </w:rPr>
        <w:id w:val="-742178581"/>
        <w:docPartObj>
          <w:docPartGallery w:val="Bibliographies"/>
          <w:docPartUnique/>
        </w:docPartObj>
      </w:sdtPr>
      <w:sdtContent>
        <w:p w14:paraId="502445EF" w14:textId="24ABB240" w:rsidR="00424D89" w:rsidRDefault="00424D89">
          <w:pPr>
            <w:pStyle w:val="Heading1"/>
          </w:pPr>
          <w:r>
            <w:t>References</w:t>
          </w:r>
          <w:bookmarkEnd w:id="121"/>
          <w:bookmarkEnd w:id="120"/>
        </w:p>
        <w:sdt>
          <w:sdtPr>
            <w:id w:val="2099827687"/>
            <w:bibliography/>
          </w:sdtPr>
          <w:sdtContent>
            <w:p w14:paraId="66964740" w14:textId="77777777" w:rsidR="00BF386C" w:rsidRDefault="00424D89" w:rsidP="0079018F">
              <w:pPr>
                <w:rPr>
                  <w:rFonts w:ascii="Times New Roman" w:hAnsi="Times New Roman"/>
                  <w:noProof/>
                  <w:sz w:val="20"/>
                  <w:szCs w:val="20"/>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
                <w:gridCol w:w="8550"/>
              </w:tblGrid>
              <w:tr w:rsidR="00BF386C" w14:paraId="5DDFCD1A" w14:textId="77777777">
                <w:trPr>
                  <w:divId w:val="2071416538"/>
                  <w:tblCellSpacing w:w="15" w:type="dxa"/>
                </w:trPr>
                <w:tc>
                  <w:tcPr>
                    <w:tcW w:w="50" w:type="pct"/>
                    <w:hideMark/>
                  </w:tcPr>
                  <w:p w14:paraId="2CA2B473" w14:textId="468139E1" w:rsidR="00BF386C" w:rsidRDefault="00BF386C">
                    <w:pPr>
                      <w:pStyle w:val="Bibliography"/>
                      <w:rPr>
                        <w:noProof/>
                      </w:rPr>
                    </w:pPr>
                    <w:r>
                      <w:rPr>
                        <w:noProof/>
                      </w:rPr>
                      <w:t xml:space="preserve">[1] </w:t>
                    </w:r>
                  </w:p>
                </w:tc>
                <w:tc>
                  <w:tcPr>
                    <w:tcW w:w="0" w:type="auto"/>
                    <w:hideMark/>
                  </w:tcPr>
                  <w:p w14:paraId="78F15892" w14:textId="77777777" w:rsidR="00BF386C" w:rsidRDefault="00BF386C">
                    <w:pPr>
                      <w:pStyle w:val="Bibliography"/>
                      <w:rPr>
                        <w:noProof/>
                      </w:rPr>
                    </w:pPr>
                    <w:r>
                      <w:rPr>
                        <w:noProof/>
                      </w:rPr>
                      <w:t>OpenID Foundation, “OpenID Connect Core 1.0 incorporating errata set 1,” [Online]. Available: https://openid.net/specs/openid-connect-core-1_0.html.</w:t>
                    </w:r>
                  </w:p>
                </w:tc>
              </w:tr>
              <w:tr w:rsidR="00BF386C" w14:paraId="5B5A92DA" w14:textId="77777777">
                <w:trPr>
                  <w:divId w:val="2071416538"/>
                  <w:tblCellSpacing w:w="15" w:type="dxa"/>
                </w:trPr>
                <w:tc>
                  <w:tcPr>
                    <w:tcW w:w="50" w:type="pct"/>
                    <w:hideMark/>
                  </w:tcPr>
                  <w:p w14:paraId="6DCC4638" w14:textId="77777777" w:rsidR="00BF386C" w:rsidRDefault="00BF386C">
                    <w:pPr>
                      <w:pStyle w:val="Bibliography"/>
                      <w:rPr>
                        <w:noProof/>
                      </w:rPr>
                    </w:pPr>
                    <w:r>
                      <w:rPr>
                        <w:noProof/>
                      </w:rPr>
                      <w:t xml:space="preserve">[2] </w:t>
                    </w:r>
                  </w:p>
                </w:tc>
                <w:tc>
                  <w:tcPr>
                    <w:tcW w:w="0" w:type="auto"/>
                    <w:hideMark/>
                  </w:tcPr>
                  <w:p w14:paraId="50AEC223" w14:textId="77777777" w:rsidR="00BF386C" w:rsidRDefault="00BF386C">
                    <w:pPr>
                      <w:pStyle w:val="Bibliography"/>
                      <w:rPr>
                        <w:noProof/>
                      </w:rPr>
                    </w:pPr>
                    <w:r>
                      <w:rPr>
                        <w:noProof/>
                      </w:rPr>
                      <w:t>OpenID Connect Foundation, “International Government Assurance Profile (iGov) for OpenID Connect 1.0,” [Online]. Available: https://openid.bitbucket.io/iGov/openid-igov-profile-id1.html.</w:t>
                    </w:r>
                  </w:p>
                </w:tc>
              </w:tr>
              <w:tr w:rsidR="00BF386C" w14:paraId="61AC492F" w14:textId="77777777">
                <w:trPr>
                  <w:divId w:val="2071416538"/>
                  <w:tblCellSpacing w:w="15" w:type="dxa"/>
                </w:trPr>
                <w:tc>
                  <w:tcPr>
                    <w:tcW w:w="50" w:type="pct"/>
                    <w:hideMark/>
                  </w:tcPr>
                  <w:p w14:paraId="3CC0A2BE" w14:textId="77777777" w:rsidR="00BF386C" w:rsidRDefault="00BF386C">
                    <w:pPr>
                      <w:pStyle w:val="Bibliography"/>
                      <w:rPr>
                        <w:noProof/>
                      </w:rPr>
                    </w:pPr>
                    <w:r>
                      <w:rPr>
                        <w:noProof/>
                      </w:rPr>
                      <w:t xml:space="preserve">[3] </w:t>
                    </w:r>
                  </w:p>
                </w:tc>
                <w:tc>
                  <w:tcPr>
                    <w:tcW w:w="0" w:type="auto"/>
                    <w:hideMark/>
                  </w:tcPr>
                  <w:p w14:paraId="45301BEE" w14:textId="3B615341" w:rsidR="00BF386C" w:rsidRDefault="00BF386C">
                    <w:pPr>
                      <w:pStyle w:val="Bibliography"/>
                      <w:rPr>
                        <w:noProof/>
                      </w:rPr>
                    </w:pPr>
                    <w:r>
                      <w:rPr>
                        <w:noProof/>
                      </w:rPr>
                      <w:t>Internet Engineering Task Force (IETF), “</w:t>
                    </w:r>
                    <w:r w:rsidR="00EF441E">
                      <w:rPr>
                        <w:noProof/>
                      </w:rPr>
                      <w:t>RFC8485:</w:t>
                    </w:r>
                    <w:r>
                      <w:rPr>
                        <w:noProof/>
                      </w:rPr>
                      <w:t>Vectors of Trust,” [Online]. Available:</w:t>
                    </w:r>
                    <w:r w:rsidR="003C6085">
                      <w:rPr>
                        <w:rFonts w:cs="Arial"/>
                        <w:color w:val="1D1C1D"/>
                        <w:sz w:val="20"/>
                        <w:szCs w:val="20"/>
                      </w:rPr>
                      <w:t xml:space="preserve"> </w:t>
                    </w:r>
                    <w:r w:rsidR="00085291" w:rsidRPr="00085291">
                      <w:rPr>
                        <w:noProof/>
                      </w:rPr>
                      <w:t>https://tools.ietf.org/html/rfc8485</w:t>
                    </w:r>
                    <w:r>
                      <w:rPr>
                        <w:noProof/>
                      </w:rPr>
                      <w:t>.</w:t>
                    </w:r>
                  </w:p>
                </w:tc>
              </w:tr>
              <w:tr w:rsidR="00BF386C" w14:paraId="66D7B8BB" w14:textId="77777777">
                <w:trPr>
                  <w:divId w:val="2071416538"/>
                  <w:tblCellSpacing w:w="15" w:type="dxa"/>
                </w:trPr>
                <w:tc>
                  <w:tcPr>
                    <w:tcW w:w="50" w:type="pct"/>
                    <w:hideMark/>
                  </w:tcPr>
                  <w:p w14:paraId="2980741B" w14:textId="77777777" w:rsidR="00BF386C" w:rsidRDefault="00BF386C">
                    <w:pPr>
                      <w:pStyle w:val="Bibliography"/>
                      <w:rPr>
                        <w:noProof/>
                      </w:rPr>
                    </w:pPr>
                    <w:r>
                      <w:rPr>
                        <w:noProof/>
                      </w:rPr>
                      <w:t xml:space="preserve">[4] </w:t>
                    </w:r>
                  </w:p>
                </w:tc>
                <w:tc>
                  <w:tcPr>
                    <w:tcW w:w="0" w:type="auto"/>
                    <w:hideMark/>
                  </w:tcPr>
                  <w:p w14:paraId="3FF2F617" w14:textId="77777777" w:rsidR="00BF386C" w:rsidRDefault="00BF386C">
                    <w:pPr>
                      <w:pStyle w:val="Bibliography"/>
                      <w:rPr>
                        <w:noProof/>
                      </w:rPr>
                    </w:pPr>
                    <w:r>
                      <w:rPr>
                        <w:noProof/>
                      </w:rPr>
                      <w:t>Internet Engineering Task Force (IETF), “RFC7519: JSON Web Token (JWT),” [Online]. Available: https://tools.ietf.org/html/rfc7519.</w:t>
                    </w:r>
                  </w:p>
                </w:tc>
              </w:tr>
              <w:tr w:rsidR="00BF386C" w14:paraId="746565FC" w14:textId="77777777">
                <w:trPr>
                  <w:divId w:val="2071416538"/>
                  <w:tblCellSpacing w:w="15" w:type="dxa"/>
                </w:trPr>
                <w:tc>
                  <w:tcPr>
                    <w:tcW w:w="50" w:type="pct"/>
                    <w:hideMark/>
                  </w:tcPr>
                  <w:p w14:paraId="7CD6B8BE" w14:textId="77777777" w:rsidR="00BF386C" w:rsidRDefault="00BF386C">
                    <w:pPr>
                      <w:pStyle w:val="Bibliography"/>
                      <w:rPr>
                        <w:noProof/>
                      </w:rPr>
                    </w:pPr>
                    <w:r>
                      <w:rPr>
                        <w:noProof/>
                      </w:rPr>
                      <w:t xml:space="preserve">[5] </w:t>
                    </w:r>
                  </w:p>
                </w:tc>
                <w:tc>
                  <w:tcPr>
                    <w:tcW w:w="0" w:type="auto"/>
                    <w:hideMark/>
                  </w:tcPr>
                  <w:p w14:paraId="547A56EB" w14:textId="77777777" w:rsidR="00BF386C" w:rsidRDefault="00BF386C">
                    <w:pPr>
                      <w:pStyle w:val="Bibliography"/>
                      <w:rPr>
                        <w:noProof/>
                      </w:rPr>
                    </w:pPr>
                    <w:r>
                      <w:rPr>
                        <w:noProof/>
                      </w:rPr>
                      <w:t>OpenID Foundation, “OAuth 2.0 Multiple Response Type Encoding Practices,” [Online]. Available: http://openid.net/specs/oauth-v2-multiple-response-types-1_0.html.</w:t>
                    </w:r>
                  </w:p>
                </w:tc>
              </w:tr>
              <w:tr w:rsidR="00BF386C" w14:paraId="7E30F51C" w14:textId="77777777">
                <w:trPr>
                  <w:divId w:val="2071416538"/>
                  <w:tblCellSpacing w:w="15" w:type="dxa"/>
                </w:trPr>
                <w:tc>
                  <w:tcPr>
                    <w:tcW w:w="50" w:type="pct"/>
                    <w:hideMark/>
                  </w:tcPr>
                  <w:p w14:paraId="710674F9" w14:textId="77777777" w:rsidR="00BF386C" w:rsidRDefault="00BF386C">
                    <w:pPr>
                      <w:pStyle w:val="Bibliography"/>
                      <w:rPr>
                        <w:noProof/>
                      </w:rPr>
                    </w:pPr>
                    <w:r>
                      <w:rPr>
                        <w:noProof/>
                      </w:rPr>
                      <w:t xml:space="preserve">[6] </w:t>
                    </w:r>
                  </w:p>
                </w:tc>
                <w:tc>
                  <w:tcPr>
                    <w:tcW w:w="0" w:type="auto"/>
                    <w:hideMark/>
                  </w:tcPr>
                  <w:p w14:paraId="1FC25B30" w14:textId="77777777" w:rsidR="00BF386C" w:rsidRDefault="00BF386C">
                    <w:pPr>
                      <w:pStyle w:val="Bibliography"/>
                      <w:rPr>
                        <w:noProof/>
                      </w:rPr>
                    </w:pPr>
                    <w:r>
                      <w:rPr>
                        <w:noProof/>
                      </w:rPr>
                      <w:t>Internet Engineering Task Force (IETF), “RFC6749 - The OAuth 2.0 Authorization Framework,” [Online]. Available: https://tools.ietf.org/html/rfc6749.</w:t>
                    </w:r>
                  </w:p>
                </w:tc>
              </w:tr>
              <w:tr w:rsidR="00BF386C" w14:paraId="42599228" w14:textId="77777777">
                <w:trPr>
                  <w:divId w:val="2071416538"/>
                  <w:tblCellSpacing w:w="15" w:type="dxa"/>
                </w:trPr>
                <w:tc>
                  <w:tcPr>
                    <w:tcW w:w="50" w:type="pct"/>
                    <w:hideMark/>
                  </w:tcPr>
                  <w:p w14:paraId="3738279C" w14:textId="77777777" w:rsidR="00BF386C" w:rsidRDefault="00BF386C">
                    <w:pPr>
                      <w:pStyle w:val="Bibliography"/>
                      <w:rPr>
                        <w:noProof/>
                      </w:rPr>
                    </w:pPr>
                    <w:r>
                      <w:rPr>
                        <w:noProof/>
                      </w:rPr>
                      <w:t xml:space="preserve">[7] </w:t>
                    </w:r>
                  </w:p>
                </w:tc>
                <w:tc>
                  <w:tcPr>
                    <w:tcW w:w="0" w:type="auto"/>
                    <w:hideMark/>
                  </w:tcPr>
                  <w:p w14:paraId="00547001" w14:textId="77777777" w:rsidR="00BF386C" w:rsidRDefault="00BF386C">
                    <w:pPr>
                      <w:pStyle w:val="Bibliography"/>
                      <w:rPr>
                        <w:noProof/>
                      </w:rPr>
                    </w:pPr>
                    <w:r>
                      <w:rPr>
                        <w:noProof/>
                      </w:rPr>
                      <w:t>Internet Engineering Task Force (IETF), “RFC6750: OAuth 2.0 Bearer Token Usage,” [Online]. Available: https://tools.ietf.org/html/rfc6750.</w:t>
                    </w:r>
                  </w:p>
                </w:tc>
              </w:tr>
              <w:tr w:rsidR="00BF386C" w14:paraId="3610927A" w14:textId="77777777">
                <w:trPr>
                  <w:divId w:val="2071416538"/>
                  <w:tblCellSpacing w:w="15" w:type="dxa"/>
                </w:trPr>
                <w:tc>
                  <w:tcPr>
                    <w:tcW w:w="50" w:type="pct"/>
                    <w:hideMark/>
                  </w:tcPr>
                  <w:p w14:paraId="0148E06E" w14:textId="77777777" w:rsidR="00BF386C" w:rsidRDefault="00BF386C">
                    <w:pPr>
                      <w:pStyle w:val="Bibliography"/>
                      <w:rPr>
                        <w:noProof/>
                      </w:rPr>
                    </w:pPr>
                    <w:r>
                      <w:rPr>
                        <w:noProof/>
                      </w:rPr>
                      <w:t xml:space="preserve">[8] </w:t>
                    </w:r>
                  </w:p>
                </w:tc>
                <w:tc>
                  <w:tcPr>
                    <w:tcW w:w="0" w:type="auto"/>
                    <w:hideMark/>
                  </w:tcPr>
                  <w:p w14:paraId="63D679EE" w14:textId="77777777" w:rsidR="00BF386C" w:rsidRDefault="00BF386C">
                    <w:pPr>
                      <w:pStyle w:val="Bibliography"/>
                      <w:rPr>
                        <w:noProof/>
                      </w:rPr>
                    </w:pPr>
                    <w:r>
                      <w:rPr>
                        <w:noProof/>
                      </w:rPr>
                      <w:t>Internet Engineering Task Force (IETF), “RFC7515 - JSON Web Signature (JWS),” [Online]. Available: https://tools.ietf.org/html/rfc7515.</w:t>
                    </w:r>
                  </w:p>
                </w:tc>
              </w:tr>
              <w:tr w:rsidR="00BF386C" w14:paraId="15F94F82" w14:textId="77777777">
                <w:trPr>
                  <w:divId w:val="2071416538"/>
                  <w:tblCellSpacing w:w="15" w:type="dxa"/>
                </w:trPr>
                <w:tc>
                  <w:tcPr>
                    <w:tcW w:w="50" w:type="pct"/>
                    <w:hideMark/>
                  </w:tcPr>
                  <w:p w14:paraId="34D030A8" w14:textId="77777777" w:rsidR="00BF386C" w:rsidRDefault="00BF386C">
                    <w:pPr>
                      <w:pStyle w:val="Bibliography"/>
                      <w:rPr>
                        <w:noProof/>
                      </w:rPr>
                    </w:pPr>
                    <w:r>
                      <w:rPr>
                        <w:noProof/>
                      </w:rPr>
                      <w:t xml:space="preserve">[9] </w:t>
                    </w:r>
                  </w:p>
                </w:tc>
                <w:tc>
                  <w:tcPr>
                    <w:tcW w:w="0" w:type="auto"/>
                    <w:hideMark/>
                  </w:tcPr>
                  <w:p w14:paraId="31E76ACF" w14:textId="77777777" w:rsidR="00BF386C" w:rsidRDefault="00BF386C">
                    <w:pPr>
                      <w:pStyle w:val="Bibliography"/>
                      <w:rPr>
                        <w:noProof/>
                      </w:rPr>
                    </w:pPr>
                    <w:r>
                      <w:rPr>
                        <w:noProof/>
                      </w:rPr>
                      <w:t>Internet Engineering Task Force (IETF), “RFC3339 - Date and Time on the Internet: Timestamps,” [Online]. Available: https://www.ietf.org/rfc/rfc3339.txt.</w:t>
                    </w:r>
                  </w:p>
                </w:tc>
              </w:tr>
              <w:tr w:rsidR="00BF386C" w14:paraId="0758A15A" w14:textId="77777777">
                <w:trPr>
                  <w:divId w:val="2071416538"/>
                  <w:tblCellSpacing w:w="15" w:type="dxa"/>
                </w:trPr>
                <w:tc>
                  <w:tcPr>
                    <w:tcW w:w="50" w:type="pct"/>
                    <w:hideMark/>
                  </w:tcPr>
                  <w:p w14:paraId="186BEC92" w14:textId="77777777" w:rsidR="00BF386C" w:rsidRDefault="00BF386C">
                    <w:pPr>
                      <w:pStyle w:val="Bibliography"/>
                      <w:rPr>
                        <w:noProof/>
                      </w:rPr>
                    </w:pPr>
                    <w:r>
                      <w:rPr>
                        <w:noProof/>
                      </w:rPr>
                      <w:t xml:space="preserve">[10] </w:t>
                    </w:r>
                  </w:p>
                </w:tc>
                <w:tc>
                  <w:tcPr>
                    <w:tcW w:w="0" w:type="auto"/>
                    <w:hideMark/>
                  </w:tcPr>
                  <w:p w14:paraId="7F5F554F" w14:textId="77777777" w:rsidR="00BF386C" w:rsidRDefault="00BF386C">
                    <w:pPr>
                      <w:pStyle w:val="Bibliography"/>
                      <w:rPr>
                        <w:noProof/>
                      </w:rPr>
                    </w:pPr>
                    <w:r>
                      <w:rPr>
                        <w:noProof/>
                      </w:rPr>
                      <w:t>OpenID Foundation, “OpenID Provider Authentication Policy Extension 1.0,” [Online]. Available: http://openid.net/specs/openid-provider-authentication-policy-extension-1_0.html.</w:t>
                    </w:r>
                  </w:p>
                </w:tc>
              </w:tr>
              <w:tr w:rsidR="00BF386C" w14:paraId="2DCCD203" w14:textId="77777777">
                <w:trPr>
                  <w:divId w:val="2071416538"/>
                  <w:tblCellSpacing w:w="15" w:type="dxa"/>
                </w:trPr>
                <w:tc>
                  <w:tcPr>
                    <w:tcW w:w="50" w:type="pct"/>
                    <w:hideMark/>
                  </w:tcPr>
                  <w:p w14:paraId="6E32B1AA" w14:textId="77777777" w:rsidR="00BF386C" w:rsidRDefault="00BF386C">
                    <w:pPr>
                      <w:pStyle w:val="Bibliography"/>
                      <w:rPr>
                        <w:noProof/>
                      </w:rPr>
                    </w:pPr>
                    <w:r>
                      <w:rPr>
                        <w:noProof/>
                      </w:rPr>
                      <w:t xml:space="preserve">[11] </w:t>
                    </w:r>
                  </w:p>
                </w:tc>
                <w:tc>
                  <w:tcPr>
                    <w:tcW w:w="0" w:type="auto"/>
                    <w:hideMark/>
                  </w:tcPr>
                  <w:p w14:paraId="29D6BAE6" w14:textId="77777777" w:rsidR="00BF386C" w:rsidRDefault="00BF386C">
                    <w:pPr>
                      <w:pStyle w:val="Bibliography"/>
                      <w:rPr>
                        <w:noProof/>
                      </w:rPr>
                    </w:pPr>
                    <w:r>
                      <w:rPr>
                        <w:noProof/>
                      </w:rPr>
                      <w:t>NHS Digital, “Access Tokens and Audit (JWT),” [Online]. Available: https://developer.nhs.uk/apis/spine-core/security_jwt.html.</w:t>
                    </w:r>
                  </w:p>
                </w:tc>
              </w:tr>
              <w:tr w:rsidR="00BF386C" w14:paraId="77EAE587" w14:textId="77777777">
                <w:trPr>
                  <w:divId w:val="2071416538"/>
                  <w:tblCellSpacing w:w="15" w:type="dxa"/>
                </w:trPr>
                <w:tc>
                  <w:tcPr>
                    <w:tcW w:w="50" w:type="pct"/>
                    <w:hideMark/>
                  </w:tcPr>
                  <w:p w14:paraId="25A1895E" w14:textId="77777777" w:rsidR="00BF386C" w:rsidRDefault="00BF386C">
                    <w:pPr>
                      <w:pStyle w:val="Bibliography"/>
                      <w:rPr>
                        <w:noProof/>
                      </w:rPr>
                    </w:pPr>
                    <w:r>
                      <w:rPr>
                        <w:noProof/>
                      </w:rPr>
                      <w:t xml:space="preserve">[12] </w:t>
                    </w:r>
                  </w:p>
                </w:tc>
                <w:tc>
                  <w:tcPr>
                    <w:tcW w:w="0" w:type="auto"/>
                    <w:hideMark/>
                  </w:tcPr>
                  <w:p w14:paraId="411FB18B" w14:textId="77777777" w:rsidR="00BF386C" w:rsidRDefault="00BF386C">
                    <w:pPr>
                      <w:pStyle w:val="Bibliography"/>
                      <w:rPr>
                        <w:noProof/>
                      </w:rPr>
                    </w:pPr>
                    <w:r>
                      <w:rPr>
                        <w:noProof/>
                      </w:rPr>
                      <w:t>NHS Digital, “DCB3051 Identity Verification and Authentication Standard for Digital Health and Care Services,” [Online]. Available: http://digital.nhs.uk/isce/publication/dcb3051.</w:t>
                    </w:r>
                  </w:p>
                </w:tc>
              </w:tr>
              <w:tr w:rsidR="00BF386C" w14:paraId="32450926" w14:textId="77777777">
                <w:trPr>
                  <w:divId w:val="2071416538"/>
                  <w:tblCellSpacing w:w="15" w:type="dxa"/>
                </w:trPr>
                <w:tc>
                  <w:tcPr>
                    <w:tcW w:w="50" w:type="pct"/>
                    <w:hideMark/>
                  </w:tcPr>
                  <w:p w14:paraId="0974698D" w14:textId="77777777" w:rsidR="00BF386C" w:rsidRDefault="00BF386C">
                    <w:pPr>
                      <w:pStyle w:val="Bibliography"/>
                      <w:rPr>
                        <w:noProof/>
                      </w:rPr>
                    </w:pPr>
                    <w:r>
                      <w:rPr>
                        <w:noProof/>
                      </w:rPr>
                      <w:t xml:space="preserve">[13] </w:t>
                    </w:r>
                  </w:p>
                </w:tc>
                <w:tc>
                  <w:tcPr>
                    <w:tcW w:w="0" w:type="auto"/>
                    <w:hideMark/>
                  </w:tcPr>
                  <w:p w14:paraId="5202034A" w14:textId="77777777" w:rsidR="00BF386C" w:rsidRDefault="00BF386C">
                    <w:pPr>
                      <w:pStyle w:val="Bibliography"/>
                      <w:rPr>
                        <w:noProof/>
                      </w:rPr>
                    </w:pPr>
                    <w:r>
                      <w:rPr>
                        <w:noProof/>
                      </w:rPr>
                      <w:t>Cabinet Office, “GPG44 - Authentication credentials for online government services,” [Online]. Available: https://www.gov.uk/government/publications/authentication-credentials-for-online-government-services.</w:t>
                    </w:r>
                  </w:p>
                </w:tc>
              </w:tr>
              <w:tr w:rsidR="00BF386C" w14:paraId="07B3DE12" w14:textId="77777777">
                <w:trPr>
                  <w:divId w:val="2071416538"/>
                  <w:tblCellSpacing w:w="15" w:type="dxa"/>
                </w:trPr>
                <w:tc>
                  <w:tcPr>
                    <w:tcW w:w="50" w:type="pct"/>
                    <w:hideMark/>
                  </w:tcPr>
                  <w:p w14:paraId="1D7CB36D" w14:textId="77777777" w:rsidR="00BF386C" w:rsidRDefault="00BF386C">
                    <w:pPr>
                      <w:pStyle w:val="Bibliography"/>
                      <w:rPr>
                        <w:noProof/>
                      </w:rPr>
                    </w:pPr>
                    <w:r>
                      <w:rPr>
                        <w:noProof/>
                      </w:rPr>
                      <w:t xml:space="preserve">[14] </w:t>
                    </w:r>
                  </w:p>
                </w:tc>
                <w:tc>
                  <w:tcPr>
                    <w:tcW w:w="0" w:type="auto"/>
                    <w:hideMark/>
                  </w:tcPr>
                  <w:p w14:paraId="53FC0E0D" w14:textId="77777777" w:rsidR="00BF386C" w:rsidRDefault="00BF386C">
                    <w:pPr>
                      <w:pStyle w:val="Bibliography"/>
                      <w:rPr>
                        <w:noProof/>
                      </w:rPr>
                    </w:pPr>
                    <w:r>
                      <w:rPr>
                        <w:noProof/>
                      </w:rPr>
                      <w:t>Cabinet Office, “GPG45 - Identity proofing and verification of an individual,” [Online]. Available: https://www.gov.uk/government/publications/identity-proofing-and-verification-of-an-individual.</w:t>
                    </w:r>
                  </w:p>
                </w:tc>
              </w:tr>
              <w:tr w:rsidR="00BF386C" w14:paraId="3C7E5C3F" w14:textId="77777777">
                <w:trPr>
                  <w:divId w:val="2071416538"/>
                  <w:tblCellSpacing w:w="15" w:type="dxa"/>
                </w:trPr>
                <w:tc>
                  <w:tcPr>
                    <w:tcW w:w="50" w:type="pct"/>
                    <w:hideMark/>
                  </w:tcPr>
                  <w:p w14:paraId="1A5B07BF" w14:textId="77777777" w:rsidR="00BF386C" w:rsidRDefault="00BF386C">
                    <w:pPr>
                      <w:pStyle w:val="Bibliography"/>
                      <w:rPr>
                        <w:noProof/>
                      </w:rPr>
                    </w:pPr>
                    <w:r>
                      <w:rPr>
                        <w:noProof/>
                      </w:rPr>
                      <w:lastRenderedPageBreak/>
                      <w:t xml:space="preserve">[15] </w:t>
                    </w:r>
                  </w:p>
                </w:tc>
                <w:tc>
                  <w:tcPr>
                    <w:tcW w:w="0" w:type="auto"/>
                    <w:hideMark/>
                  </w:tcPr>
                  <w:p w14:paraId="3144EE7F" w14:textId="77777777" w:rsidR="00BF386C" w:rsidRDefault="00BF386C">
                    <w:pPr>
                      <w:pStyle w:val="Bibliography"/>
                      <w:rPr>
                        <w:noProof/>
                      </w:rPr>
                    </w:pPr>
                    <w:r>
                      <w:rPr>
                        <w:noProof/>
                      </w:rPr>
                      <w:t>FIDO Alliance, “FIDO Universal Authentication Framework,” [Online]. Available: https://fidoalliance.org/specifications/download/.</w:t>
                    </w:r>
                  </w:p>
                </w:tc>
              </w:tr>
              <w:tr w:rsidR="00BF386C" w14:paraId="306C1F0B" w14:textId="77777777">
                <w:trPr>
                  <w:divId w:val="2071416538"/>
                  <w:tblCellSpacing w:w="15" w:type="dxa"/>
                </w:trPr>
                <w:tc>
                  <w:tcPr>
                    <w:tcW w:w="50" w:type="pct"/>
                    <w:hideMark/>
                  </w:tcPr>
                  <w:p w14:paraId="56A5BC1F" w14:textId="77777777" w:rsidR="00BF386C" w:rsidRDefault="00BF386C">
                    <w:pPr>
                      <w:pStyle w:val="Bibliography"/>
                      <w:rPr>
                        <w:noProof/>
                      </w:rPr>
                    </w:pPr>
                    <w:r>
                      <w:rPr>
                        <w:noProof/>
                      </w:rPr>
                      <w:t xml:space="preserve">[16] </w:t>
                    </w:r>
                  </w:p>
                </w:tc>
                <w:tc>
                  <w:tcPr>
                    <w:tcW w:w="0" w:type="auto"/>
                    <w:hideMark/>
                  </w:tcPr>
                  <w:p w14:paraId="2F2EC5EF" w14:textId="77777777" w:rsidR="00BF386C" w:rsidRDefault="00BF386C">
                    <w:pPr>
                      <w:pStyle w:val="Bibliography"/>
                      <w:rPr>
                        <w:noProof/>
                      </w:rPr>
                    </w:pPr>
                    <w:r>
                      <w:rPr>
                        <w:noProof/>
                      </w:rPr>
                      <w:t>FIDO Alliance, “FIDO UAF Registry of Predefined Values,” [Online]. Available: https://fidoalliance.org/specs/fido-uaf-v1.0-ps-20141208/fido-uaf-reg-v1.0-ps-20141208.html.</w:t>
                    </w:r>
                  </w:p>
                </w:tc>
              </w:tr>
              <w:tr w:rsidR="00BF386C" w14:paraId="10258878" w14:textId="77777777">
                <w:trPr>
                  <w:divId w:val="2071416538"/>
                  <w:tblCellSpacing w:w="15" w:type="dxa"/>
                </w:trPr>
                <w:tc>
                  <w:tcPr>
                    <w:tcW w:w="50" w:type="pct"/>
                    <w:hideMark/>
                  </w:tcPr>
                  <w:p w14:paraId="3EEFABD5" w14:textId="77777777" w:rsidR="00BF386C" w:rsidRDefault="00BF386C">
                    <w:pPr>
                      <w:pStyle w:val="Bibliography"/>
                      <w:rPr>
                        <w:noProof/>
                      </w:rPr>
                    </w:pPr>
                    <w:r>
                      <w:rPr>
                        <w:noProof/>
                      </w:rPr>
                      <w:t xml:space="preserve">[17] </w:t>
                    </w:r>
                  </w:p>
                </w:tc>
                <w:tc>
                  <w:tcPr>
                    <w:tcW w:w="0" w:type="auto"/>
                    <w:hideMark/>
                  </w:tcPr>
                  <w:p w14:paraId="0B9FE51F" w14:textId="77777777" w:rsidR="00BF386C" w:rsidRDefault="00BF386C">
                    <w:pPr>
                      <w:pStyle w:val="Bibliography"/>
                      <w:rPr>
                        <w:noProof/>
                      </w:rPr>
                    </w:pPr>
                    <w:r>
                      <w:rPr>
                        <w:noProof/>
                      </w:rPr>
                      <w:t>FIDO Alliance, “FIDO UAF Authenticator Commands,” [Online]. Available: https://fidoalliance.org/specs/fido-uaf-v1.0-ps-20141208/fido-uaf-authnr-cmds-v1.0-ps-20141208.html.</w:t>
                    </w:r>
                  </w:p>
                </w:tc>
              </w:tr>
              <w:tr w:rsidR="00BF386C" w14:paraId="253A40D9" w14:textId="77777777">
                <w:trPr>
                  <w:divId w:val="2071416538"/>
                  <w:tblCellSpacing w:w="15" w:type="dxa"/>
                </w:trPr>
                <w:tc>
                  <w:tcPr>
                    <w:tcW w:w="50" w:type="pct"/>
                    <w:hideMark/>
                  </w:tcPr>
                  <w:p w14:paraId="0AF10B89" w14:textId="77777777" w:rsidR="00BF386C" w:rsidRDefault="00BF386C">
                    <w:pPr>
                      <w:pStyle w:val="Bibliography"/>
                      <w:rPr>
                        <w:noProof/>
                      </w:rPr>
                    </w:pPr>
                    <w:r>
                      <w:rPr>
                        <w:noProof/>
                      </w:rPr>
                      <w:t xml:space="preserve">[18] </w:t>
                    </w:r>
                  </w:p>
                </w:tc>
                <w:tc>
                  <w:tcPr>
                    <w:tcW w:w="0" w:type="auto"/>
                    <w:hideMark/>
                  </w:tcPr>
                  <w:p w14:paraId="5C543320" w14:textId="77777777" w:rsidR="00BF386C" w:rsidRDefault="00BF386C">
                    <w:pPr>
                      <w:pStyle w:val="Bibliography"/>
                      <w:rPr>
                        <w:noProof/>
                      </w:rPr>
                    </w:pPr>
                    <w:r>
                      <w:rPr>
                        <w:noProof/>
                      </w:rPr>
                      <w:t>OpenID Foundation, “Enhancing OAuth Security for Mobile Applications with PKCE,” [Online]. Available: http://openid.net/2015/05/26/enhancing-oauth-security-for-mobile-applications-with-pkse/.</w:t>
                    </w:r>
                  </w:p>
                </w:tc>
              </w:tr>
              <w:tr w:rsidR="00BF386C" w14:paraId="3E374914" w14:textId="77777777">
                <w:trPr>
                  <w:divId w:val="2071416538"/>
                  <w:tblCellSpacing w:w="15" w:type="dxa"/>
                </w:trPr>
                <w:tc>
                  <w:tcPr>
                    <w:tcW w:w="50" w:type="pct"/>
                    <w:hideMark/>
                  </w:tcPr>
                  <w:p w14:paraId="46D67FBA" w14:textId="77777777" w:rsidR="00BF386C" w:rsidRDefault="00BF386C">
                    <w:pPr>
                      <w:pStyle w:val="Bibliography"/>
                      <w:rPr>
                        <w:noProof/>
                      </w:rPr>
                    </w:pPr>
                    <w:r>
                      <w:rPr>
                        <w:noProof/>
                      </w:rPr>
                      <w:t xml:space="preserve">[19] </w:t>
                    </w:r>
                  </w:p>
                </w:tc>
                <w:tc>
                  <w:tcPr>
                    <w:tcW w:w="0" w:type="auto"/>
                    <w:hideMark/>
                  </w:tcPr>
                  <w:p w14:paraId="2DEED392" w14:textId="77777777" w:rsidR="00BF386C" w:rsidRDefault="00BF386C">
                    <w:pPr>
                      <w:pStyle w:val="Bibliography"/>
                      <w:rPr>
                        <w:noProof/>
                      </w:rPr>
                    </w:pPr>
                    <w:r>
                      <w:rPr>
                        <w:noProof/>
                      </w:rPr>
                      <w:t>NHS Digital, “DCB3051 Identity Verification and Authentication Standard for Digital Health and Care Services,” [Online]. Available: http://digital.nhs.uk/isce/publication/dcb3051.</w:t>
                    </w:r>
                  </w:p>
                </w:tc>
              </w:tr>
            </w:tbl>
            <w:p w14:paraId="69FB5137" w14:textId="77777777" w:rsidR="00BF386C" w:rsidRDefault="00BF386C">
              <w:pPr>
                <w:divId w:val="2071416538"/>
                <w:rPr>
                  <w:noProof/>
                </w:rPr>
              </w:pPr>
            </w:p>
            <w:p w14:paraId="1A9BC1BC" w14:textId="47643715" w:rsidR="00424D89" w:rsidRDefault="00424D89" w:rsidP="0079018F">
              <w:r>
                <w:rPr>
                  <w:b/>
                  <w:bCs/>
                  <w:noProof/>
                </w:rPr>
                <w:fldChar w:fldCharType="end"/>
              </w:r>
            </w:p>
          </w:sdtContent>
        </w:sdt>
      </w:sdtContent>
    </w:sdt>
    <w:p w14:paraId="0B447AB6" w14:textId="77777777" w:rsidR="001D58AF" w:rsidRPr="001D58AF" w:rsidRDefault="001D58AF" w:rsidP="001D58AF">
      <w:pPr>
        <w:rPr>
          <w:rFonts w:eastAsia="MS Mincho"/>
          <w:lang w:eastAsia="en-US"/>
        </w:rPr>
      </w:pPr>
      <w:bookmarkStart w:id="122" w:name="_Toc512594888"/>
    </w:p>
    <w:p w14:paraId="1AEC3293" w14:textId="480DF081" w:rsidR="00B55D80" w:rsidRDefault="00B55D80" w:rsidP="00B55D80">
      <w:pPr>
        <w:rPr>
          <w:rFonts w:eastAsia="MS Mincho"/>
          <w:lang w:eastAsia="en-US"/>
        </w:rPr>
      </w:pPr>
    </w:p>
    <w:p w14:paraId="59D06D3D" w14:textId="2BFB97FA" w:rsidR="00B55D80" w:rsidRDefault="00B55D80" w:rsidP="00B55D80">
      <w:pPr>
        <w:rPr>
          <w:rFonts w:eastAsia="MS Mincho"/>
          <w:lang w:eastAsia="en-US"/>
        </w:rPr>
      </w:pPr>
    </w:p>
    <w:bookmarkEnd w:id="122"/>
    <w:p w14:paraId="0BAFA3E4" w14:textId="2FBF3CEC" w:rsidR="003A6FAE" w:rsidRPr="00D40D7B" w:rsidRDefault="0018030E" w:rsidP="0018030E">
      <w:pPr>
        <w:tabs>
          <w:tab w:val="left" w:pos="3998"/>
        </w:tabs>
        <w:spacing w:after="0"/>
        <w:textboxTightWrap w:val="none"/>
        <w:rPr>
          <w:b/>
          <w:color w:val="003350"/>
          <w:spacing w:val="-14"/>
          <w:kern w:val="28"/>
          <w:sz w:val="42"/>
        </w:rPr>
      </w:pPr>
      <w:r>
        <w:rPr>
          <w:b/>
          <w:color w:val="003350"/>
          <w:spacing w:val="-14"/>
          <w:kern w:val="28"/>
          <w:sz w:val="42"/>
        </w:rPr>
        <w:tab/>
      </w:r>
    </w:p>
    <w:sectPr w:rsidR="003A6FAE" w:rsidRPr="00D40D7B" w:rsidSect="00461240">
      <w:pgSz w:w="11906" w:h="16838" w:code="9"/>
      <w:pgMar w:top="1440" w:right="1440" w:bottom="1440" w:left="1440"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9AA9" w14:textId="77777777" w:rsidR="005B2C3E" w:rsidRDefault="005B2C3E">
      <w:r>
        <w:separator/>
      </w:r>
    </w:p>
  </w:endnote>
  <w:endnote w:type="continuationSeparator" w:id="0">
    <w:p w14:paraId="16808770" w14:textId="77777777" w:rsidR="005B2C3E" w:rsidRDefault="005B2C3E">
      <w:r>
        <w:continuationSeparator/>
      </w:r>
    </w:p>
  </w:endnote>
  <w:endnote w:type="continuationNotice" w:id="1">
    <w:p w14:paraId="2004E28F" w14:textId="77777777" w:rsidR="005B2C3E" w:rsidRDefault="005B2C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748F" w14:textId="77777777" w:rsidR="009B7788" w:rsidRDefault="009B7788" w:rsidP="00EC0C46">
    <w:pPr>
      <w:pStyle w:val="Footer"/>
      <w:jc w:val="right"/>
    </w:pPr>
  </w:p>
  <w:p w14:paraId="540B85A3" w14:textId="31AAFA48" w:rsidR="009B7788" w:rsidRPr="001E2958" w:rsidRDefault="009B7788" w:rsidP="00EC0C46">
    <w:pPr>
      <w:pStyle w:val="Footer"/>
    </w:pPr>
    <w:r>
      <w:t xml:space="preserve">Copyright © </w:t>
    </w:r>
    <w:sdt>
      <w:sdtPr>
        <w:alias w:val="Year"/>
        <w:tag w:val="YYYY"/>
        <w:id w:val="-951789870"/>
      </w:sdtPr>
      <w:sdtContent>
        <w:r>
          <w:t>20</w:t>
        </w:r>
        <w:r w:rsidR="00F53539">
          <w:t>21</w:t>
        </w:r>
      </w:sdtContent>
    </w:sdt>
    <w:r>
      <w:t xml:space="preserve"> NHS Digital</w:t>
    </w:r>
    <w:r>
      <w:tab/>
    </w:r>
    <w:r w:rsidRPr="001E2958">
      <w:t xml:space="preserve">Page </w:t>
    </w:r>
    <w:r w:rsidRPr="001E2958">
      <w:fldChar w:fldCharType="begin"/>
    </w:r>
    <w:r w:rsidRPr="001E2958">
      <w:instrText xml:space="preserve"> PAGE  \* Arabic  \* MERGEFORMAT </w:instrText>
    </w:r>
    <w:r w:rsidRPr="001E2958">
      <w:fldChar w:fldCharType="separate"/>
    </w:r>
    <w:r>
      <w:t>2</w:t>
    </w:r>
    <w:r w:rsidRPr="001E2958">
      <w:fldChar w:fldCharType="end"/>
    </w:r>
    <w:r w:rsidRPr="001E2958">
      <w:t xml:space="preserve"> of </w:t>
    </w:r>
    <w:r>
      <w:fldChar w:fldCharType="begin"/>
    </w:r>
    <w:r>
      <w:instrText xml:space="preserve"> NUMPAGES </w:instrText>
    </w:r>
    <w:r>
      <w:fldChar w:fldCharType="separate"/>
    </w:r>
    <w:r>
      <w:t>4</w:t>
    </w:r>
    <w:r>
      <w:fldChar w:fldCharType="end"/>
    </w:r>
  </w:p>
  <w:p w14:paraId="0D515674" w14:textId="7B7D2FB5" w:rsidR="009B7788" w:rsidRPr="00EC0C46" w:rsidRDefault="009B7788" w:rsidP="00EC0C46">
    <w:pPr>
      <w:pStyle w:val="Footer"/>
      <w:rPr>
        <w:rFonts w:eastAsia="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50CF" w14:textId="77777777" w:rsidR="009B7788" w:rsidRDefault="009B7788" w:rsidP="007B286A">
    <w:pPr>
      <w:pStyle w:val="Footer"/>
    </w:pPr>
  </w:p>
  <w:p w14:paraId="3AB70392" w14:textId="43A6A45E" w:rsidR="009B7788" w:rsidRDefault="009B7788" w:rsidP="007B286A">
    <w:pPr>
      <w:pStyle w:val="Footer"/>
    </w:pPr>
    <w:r>
      <w:t>Copyright ©</w:t>
    </w:r>
    <w:sdt>
      <w:sdtPr>
        <w:alias w:val="Year"/>
        <w:tag w:val="YYYY"/>
        <w:id w:val="-1048608770"/>
      </w:sdtPr>
      <w:sdtContent>
        <w:r>
          <w:t>20</w:t>
        </w:r>
        <w:r w:rsidR="00651AD7">
          <w:t>21</w:t>
        </w:r>
      </w:sdtContent>
    </w:sdt>
    <w:r>
      <w:t xml:space="preserve"> NHS Digital</w:t>
    </w:r>
    <w:r>
      <w:tab/>
    </w:r>
    <w:r w:rsidRPr="001E2958">
      <w:t xml:space="preserve">Page </w:t>
    </w:r>
    <w:r w:rsidRPr="001E2958">
      <w:fldChar w:fldCharType="begin"/>
    </w:r>
    <w:r w:rsidRPr="001E2958">
      <w:instrText xml:space="preserve"> PAGE  \* Arabic  \* MERGEFORMAT </w:instrText>
    </w:r>
    <w:r w:rsidRPr="001E2958">
      <w:fldChar w:fldCharType="separate"/>
    </w:r>
    <w:r>
      <w:t>1</w:t>
    </w:r>
    <w:r w:rsidRPr="001E2958">
      <w:fldChar w:fldCharType="end"/>
    </w:r>
    <w:r w:rsidRPr="001E2958">
      <w:t xml:space="preserve"> of </w:t>
    </w:r>
    <w:r>
      <w:fldChar w:fldCharType="begin"/>
    </w:r>
    <w:r>
      <w:instrText xml:space="preserve"> NUMPAGES </w:instrText>
    </w:r>
    <w:r>
      <w:fldChar w:fldCharType="separate"/>
    </w:r>
    <w:r>
      <w:t>4</w:t>
    </w:r>
    <w:r>
      <w:fldChar w:fldCharType="end"/>
    </w:r>
    <w:r>
      <w:br/>
    </w:r>
  </w:p>
  <w:p w14:paraId="73BF776A" w14:textId="77777777" w:rsidR="009B7788" w:rsidRDefault="009B7788" w:rsidP="007B2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5690" w14:textId="77777777" w:rsidR="005B2C3E" w:rsidRDefault="005B2C3E">
      <w:r>
        <w:separator/>
      </w:r>
    </w:p>
  </w:footnote>
  <w:footnote w:type="continuationSeparator" w:id="0">
    <w:p w14:paraId="2F2A513D" w14:textId="77777777" w:rsidR="005B2C3E" w:rsidRDefault="005B2C3E">
      <w:r>
        <w:continuationSeparator/>
      </w:r>
    </w:p>
  </w:footnote>
  <w:footnote w:type="continuationNotice" w:id="1">
    <w:p w14:paraId="688E6A26" w14:textId="77777777" w:rsidR="005B2C3E" w:rsidRDefault="005B2C3E">
      <w:pPr>
        <w:spacing w:after="0"/>
      </w:pPr>
    </w:p>
  </w:footnote>
  <w:footnote w:id="2">
    <w:p w14:paraId="3BC7E9D8" w14:textId="77777777" w:rsidR="009B7788" w:rsidRDefault="009B7788" w:rsidP="004613DB">
      <w:pPr>
        <w:pStyle w:val="FootnoteText"/>
      </w:pPr>
      <w:r>
        <w:rPr>
          <w:rStyle w:val="FootnoteReference"/>
        </w:rPr>
        <w:footnoteRef/>
      </w:r>
      <w:r>
        <w:t xml:space="preserve"> The contents have been truncated for legibility</w:t>
      </w:r>
    </w:p>
  </w:footnote>
  <w:footnote w:id="3">
    <w:p w14:paraId="7F62C63A" w14:textId="77777777" w:rsidR="009B7788" w:rsidRDefault="009B7788" w:rsidP="004613DB">
      <w:pPr>
        <w:pStyle w:val="FootnoteText"/>
      </w:pPr>
      <w:r>
        <w:rPr>
          <w:rStyle w:val="FootnoteReference"/>
        </w:rPr>
        <w:footnoteRef/>
      </w:r>
      <w:r>
        <w:t xml:space="preserve"> The contents have been truncated for legibility</w:t>
      </w:r>
    </w:p>
  </w:footnote>
  <w:footnote w:id="4">
    <w:p w14:paraId="0B5B9935" w14:textId="77777777" w:rsidR="009B7788" w:rsidRDefault="009B7788" w:rsidP="004613DB">
      <w:pPr>
        <w:pStyle w:val="FootnoteText"/>
      </w:pPr>
      <w:r>
        <w:rPr>
          <w:rStyle w:val="FootnoteReference"/>
        </w:rPr>
        <w:footnoteRef/>
      </w:r>
      <w:r>
        <w:t xml:space="preserve"> The contents have been truncated for legibility</w:t>
      </w:r>
    </w:p>
  </w:footnote>
  <w:footnote w:id="5">
    <w:p w14:paraId="54113CBA" w14:textId="77777777" w:rsidR="009B7788" w:rsidRDefault="009B7788" w:rsidP="004613DB">
      <w:pPr>
        <w:pStyle w:val="FootnoteText"/>
      </w:pPr>
      <w:r>
        <w:rPr>
          <w:rStyle w:val="FootnoteReference"/>
        </w:rPr>
        <w:footnoteRef/>
      </w:r>
      <w:r>
        <w:t xml:space="preserve"> The contents have been truncated for legibility</w:t>
      </w:r>
    </w:p>
  </w:footnote>
  <w:footnote w:id="6">
    <w:p w14:paraId="426A31B2" w14:textId="77777777" w:rsidR="009B7788" w:rsidRDefault="009B7788" w:rsidP="00503BFB">
      <w:pPr>
        <w:pStyle w:val="FootnoteText"/>
      </w:pPr>
      <w:r>
        <w:rPr>
          <w:rStyle w:val="FootnoteReference"/>
        </w:rPr>
        <w:footnoteRef/>
      </w:r>
      <w:r>
        <w:t xml:space="preserve"> An example use of OpenSSL to generate a RSA public/private key pair and then extract the public key is as follows:</w:t>
      </w:r>
    </w:p>
    <w:p w14:paraId="7F014B1C" w14:textId="6A0811A0" w:rsidR="009B7788" w:rsidRDefault="009B7788" w:rsidP="00503BFB">
      <w:pPr>
        <w:pStyle w:val="FootnoteText"/>
      </w:pPr>
      <w:r w:rsidRPr="00954869">
        <w:t>openssl genpkey -algorithm RSA -out ../keys/private_key.pem -outform PEM -aes-256-cbc -pass file:../keys/password.txt -pkeyopt rsa_keygen_bits:</w:t>
      </w:r>
      <w:r>
        <w:t>2048</w:t>
      </w:r>
    </w:p>
    <w:p w14:paraId="6FAB5C04" w14:textId="77777777" w:rsidR="009B7788" w:rsidRDefault="009B7788" w:rsidP="00503BFB">
      <w:pPr>
        <w:pStyle w:val="FootnoteText"/>
      </w:pPr>
      <w:r w:rsidRPr="002415B0">
        <w:t>openssl rsa -pubout -in ../keys/private_key.pem -out ../keys/public_key.pem -passin file:../keys/password.txt</w:t>
      </w:r>
    </w:p>
  </w:footnote>
  <w:footnote w:id="7">
    <w:p w14:paraId="5C25B41D" w14:textId="4950EB90" w:rsidR="00523563" w:rsidRDefault="00523563">
      <w:pPr>
        <w:pStyle w:val="FootnoteText"/>
      </w:pPr>
      <w:r>
        <w:rPr>
          <w:rStyle w:val="FootnoteReference"/>
        </w:rPr>
        <w:footnoteRef/>
      </w:r>
      <w:r>
        <w:t xml:space="preserve"> </w:t>
      </w:r>
      <w:r w:rsidR="00D93C1A">
        <w:rPr>
          <w:rFonts w:cs="Arial"/>
          <w:color w:val="1D1C1D"/>
          <w:sz w:val="23"/>
          <w:szCs w:val="23"/>
        </w:rPr>
        <w:t> </w:t>
      </w:r>
      <w:r w:rsidR="00C64D62">
        <w:rPr>
          <w:rFonts w:cs="Arial"/>
          <w:color w:val="1D1C1D"/>
          <w:sz w:val="23"/>
          <w:szCs w:val="23"/>
        </w:rPr>
        <w:t xml:space="preserve">The </w:t>
      </w:r>
      <w:r w:rsidR="00D93C1A">
        <w:rPr>
          <w:rFonts w:cs="Arial"/>
          <w:color w:val="1D1C1D"/>
          <w:sz w:val="23"/>
          <w:szCs w:val="23"/>
        </w:rPr>
        <w:t xml:space="preserve">'state' parameter described in section 3.4 is designed to support </w:t>
      </w:r>
      <w:r w:rsidR="00080C43">
        <w:rPr>
          <w:rFonts w:cs="Arial"/>
          <w:color w:val="1D1C1D"/>
          <w:sz w:val="23"/>
          <w:szCs w:val="23"/>
        </w:rPr>
        <w:t xml:space="preserve">conveying </w:t>
      </w:r>
      <w:r w:rsidR="003E1C8C">
        <w:rPr>
          <w:rFonts w:cs="Arial"/>
          <w:color w:val="1D1C1D"/>
          <w:sz w:val="23"/>
          <w:szCs w:val="23"/>
        </w:rPr>
        <w:t xml:space="preserve">dynamic request content within the </w:t>
      </w:r>
      <w:r w:rsidR="00512E2F">
        <w:rPr>
          <w:rFonts w:cs="Arial"/>
          <w:color w:val="1D1C1D"/>
          <w:sz w:val="23"/>
          <w:szCs w:val="23"/>
        </w:rPr>
        <w:t xml:space="preserve">OIDC </w:t>
      </w:r>
      <w:r w:rsidR="00E72859">
        <w:rPr>
          <w:rFonts w:cs="Arial"/>
          <w:color w:val="1D1C1D"/>
          <w:sz w:val="23"/>
          <w:szCs w:val="23"/>
        </w:rPr>
        <w:t>authentication request</w:t>
      </w:r>
      <w:r w:rsidR="00512E2F">
        <w:rPr>
          <w:rFonts w:cs="Arial"/>
          <w:color w:val="1D1C1D"/>
          <w:sz w:val="23"/>
          <w:szCs w:val="2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7851" w14:textId="75259F34" w:rsidR="003B1FA6" w:rsidRDefault="009B7788" w:rsidP="00AF74C5">
    <w:pPr>
      <w:pStyle w:val="Header"/>
      <w:tabs>
        <w:tab w:val="clear" w:pos="9639"/>
        <w:tab w:val="right" w:pos="9781"/>
      </w:tabs>
      <w:rPr>
        <w:bCs/>
        <w:szCs w:val="20"/>
      </w:rPr>
    </w:pPr>
    <w:r>
      <w:rPr>
        <w:rFonts w:eastAsia="Arial" w:cs="Arial"/>
        <w:color w:val="auto"/>
        <w:szCs w:val="20"/>
      </w:rPr>
      <w:t>NHS login</w:t>
    </w:r>
    <w:r w:rsidRPr="00B07856">
      <w:rPr>
        <w:rFonts w:eastAsia="Arial" w:cs="Arial"/>
        <w:color w:val="auto"/>
        <w:szCs w:val="20"/>
      </w:rPr>
      <w:t xml:space="preserve"> Interface Specificat</w:t>
    </w:r>
    <w:r>
      <w:rPr>
        <w:rFonts w:eastAsia="Arial" w:cs="Arial"/>
        <w:color w:val="auto"/>
        <w:szCs w:val="20"/>
      </w:rPr>
      <w:t>ion - Federation</w:t>
    </w:r>
    <w:r w:rsidRPr="00B07856">
      <w:rPr>
        <w:rFonts w:eastAsia="Arial" w:cs="Arial"/>
        <w:color w:val="auto"/>
        <w:szCs w:val="20"/>
      </w:rPr>
      <w:tab/>
    </w:r>
    <w:r w:rsidRPr="00421484">
      <w:rPr>
        <w:rFonts w:eastAsia="Arial" w:cs="Arial"/>
        <w:color w:val="auto"/>
        <w:szCs w:val="20"/>
      </w:rPr>
      <w:t xml:space="preserve">v </w:t>
    </w:r>
    <w:sdt>
      <w:sdtPr>
        <w:rPr>
          <w:rFonts w:eastAsia="Arial" w:cs="Arial"/>
          <w:color w:val="auto"/>
          <w:szCs w:val="20"/>
        </w:rPr>
        <w:alias w:val="Category"/>
        <w:tag w:val="version"/>
        <w:id w:val="492919741"/>
        <w:dataBinding w:prefixMappings="xmlns:ns0='http://purl.org/dc/elements/1.1/' xmlns:ns1='http://schemas.openxmlformats.org/package/2006/metadata/core-properties' " w:xpath="/ns1:coreProperties[1]/ns1:category[1]" w:storeItemID="{6C3C8BC8-F283-45AE-878A-BAB7291924A1}"/>
        <w:text/>
      </w:sdtPr>
      <w:sdtContent>
        <w:r w:rsidR="00A54C53" w:rsidRPr="00421484">
          <w:rPr>
            <w:rFonts w:eastAsia="Arial" w:cs="Arial"/>
            <w:color w:val="auto"/>
            <w:szCs w:val="20"/>
          </w:rPr>
          <w:t>2.</w:t>
        </w:r>
        <w:r w:rsidR="000434CC">
          <w:rPr>
            <w:rFonts w:eastAsia="Arial" w:cs="Arial"/>
            <w:color w:val="auto"/>
            <w:szCs w:val="20"/>
          </w:rPr>
          <w:t>1</w:t>
        </w:r>
      </w:sdtContent>
    </w:sdt>
    <w:r w:rsidRPr="00421484">
      <w:rPr>
        <w:rFonts w:eastAsia="Arial" w:cs="Arial"/>
        <w:color w:val="auto"/>
        <w:szCs w:val="20"/>
      </w:rPr>
      <w:t xml:space="preserve"> </w:t>
    </w:r>
    <w:sdt>
      <w:sdtPr>
        <w:rPr>
          <w:rFonts w:eastAsia="Arial" w:cs="Arial"/>
          <w:color w:val="auto"/>
          <w:szCs w:val="20"/>
        </w:rPr>
        <w:alias w:val="Status"/>
        <w:tag w:val=""/>
        <w:id w:val="1007566844"/>
        <w:dataBinding w:prefixMappings="xmlns:ns0='http://purl.org/dc/elements/1.1/' xmlns:ns1='http://schemas.openxmlformats.org/package/2006/metadata/core-properties' " w:xpath="/ns1:coreProperties[1]/ns1:contentStatus[1]" w:storeItemID="{6C3C8BC8-F283-45AE-878A-BAB7291924A1}"/>
        <w:text/>
      </w:sdtPr>
      <w:sdtContent>
        <w:r w:rsidR="00A54C53" w:rsidRPr="00421484">
          <w:rPr>
            <w:rFonts w:eastAsia="Arial" w:cs="Arial"/>
            <w:color w:val="auto"/>
            <w:szCs w:val="20"/>
          </w:rPr>
          <w:t>FINAL</w:t>
        </w:r>
      </w:sdtContent>
    </w:sdt>
    <w:r w:rsidR="0036681F" w:rsidRPr="00421484">
      <w:rPr>
        <w:rFonts w:eastAsia="Arial" w:cs="Arial"/>
        <w:color w:val="auto"/>
        <w:szCs w:val="20"/>
      </w:rPr>
      <w:t xml:space="preserve"> </w:t>
    </w:r>
    <w:r w:rsidR="005A25E5" w:rsidRPr="00421484">
      <w:rPr>
        <w:rFonts w:eastAsia="Arial" w:cs="Arial"/>
        <w:color w:val="auto"/>
        <w:szCs w:val="20"/>
      </w:rPr>
      <w:t xml:space="preserve"> </w:t>
    </w:r>
    <w:r w:rsidR="00575D76" w:rsidRPr="00421484">
      <w:rPr>
        <w:rFonts w:eastAsia="Arial" w:cs="Arial"/>
        <w:color w:val="auto"/>
        <w:szCs w:val="20"/>
      </w:rPr>
      <w:t xml:space="preserve"> </w:t>
    </w:r>
    <w:r w:rsidR="00023E05">
      <w:rPr>
        <w:bCs/>
        <w:color w:val="auto"/>
        <w:szCs w:val="20"/>
      </w:rPr>
      <w:t>11 Nov</w:t>
    </w:r>
    <w:r w:rsidR="00421484" w:rsidRPr="00421484">
      <w:rPr>
        <w:bCs/>
        <w:color w:val="auto"/>
        <w:szCs w:val="20"/>
      </w:rPr>
      <w:t xml:space="preserve"> 2222</w:t>
    </w:r>
  </w:p>
  <w:p w14:paraId="629F7B0C" w14:textId="74C53CE4" w:rsidR="00547D45" w:rsidRDefault="003C4923" w:rsidP="00BF3F85">
    <w:pPr>
      <w:pStyle w:val="Header"/>
      <w:tabs>
        <w:tab w:val="clear" w:pos="9639"/>
        <w:tab w:val="left" w:pos="3780"/>
        <w:tab w:val="left" w:pos="6168"/>
      </w:tabs>
      <w:rPr>
        <w:bCs/>
        <w:szCs w:val="20"/>
      </w:rPr>
    </w:pPr>
    <w:r>
      <w:rPr>
        <w:bCs/>
        <w:szCs w:val="20"/>
      </w:rPr>
      <w:tab/>
    </w:r>
    <w:r>
      <w:rPr>
        <w:bCs/>
        <w:szCs w:val="20"/>
      </w:rPr>
      <w:tab/>
    </w:r>
  </w:p>
  <w:p w14:paraId="23A34FCF" w14:textId="77777777" w:rsidR="00547D45" w:rsidRDefault="00547D45" w:rsidP="00AF74C5">
    <w:pPr>
      <w:pStyle w:val="Header"/>
      <w:tabs>
        <w:tab w:val="clear" w:pos="9639"/>
        <w:tab w:val="right" w:pos="9781"/>
      </w:tabs>
      <w:rPr>
        <w:rFonts w:eastAsia="Arial" w:cs="Arial"/>
        <w:color w:val="auto"/>
        <w:szCs w:val="20"/>
      </w:rPr>
    </w:pPr>
  </w:p>
  <w:p w14:paraId="54326FE6" w14:textId="5B29D8F4" w:rsidR="009B7788" w:rsidRPr="00B07856" w:rsidRDefault="009B7788" w:rsidP="00AF74C5">
    <w:pPr>
      <w:pStyle w:val="Header"/>
      <w:tabs>
        <w:tab w:val="clear" w:pos="9639"/>
        <w:tab w:val="right" w:pos="9781"/>
      </w:tabs>
      <w:rPr>
        <w:rFonts w:eastAsia="Arial" w:cs="Arial"/>
        <w:color w:val="auto"/>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B183" w14:textId="77777777" w:rsidR="009B7788" w:rsidRDefault="009B7788">
    <w:r>
      <w:rPr>
        <w:noProof/>
      </w:rPr>
      <w:drawing>
        <wp:anchor distT="0" distB="0" distL="114300" distR="114300" simplePos="0" relativeHeight="251656704" behindDoc="0" locked="0" layoutInCell="1" hidden="0" allowOverlap="1" wp14:anchorId="28B2A727" wp14:editId="68C35E6E">
          <wp:simplePos x="0" y="0"/>
          <wp:positionH relativeFrom="margin">
            <wp:posOffset>5274310</wp:posOffset>
          </wp:positionH>
          <wp:positionV relativeFrom="paragraph">
            <wp:posOffset>215900</wp:posOffset>
          </wp:positionV>
          <wp:extent cx="1198800" cy="950400"/>
          <wp:effectExtent l="0" t="0" r="0"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98800" cy="950400"/>
                  </a:xfrm>
                  <a:prstGeom prst="rect">
                    <a:avLst/>
                  </a:prstGeom>
                  <a:ln/>
                </pic:spPr>
              </pic:pic>
            </a:graphicData>
          </a:graphic>
        </wp:anchor>
      </w:drawing>
    </w:r>
  </w:p>
  <w:p w14:paraId="3ACD9E8B" w14:textId="77777777" w:rsidR="009B7788" w:rsidRDefault="009B7788"/>
  <w:p w14:paraId="7D481DEC" w14:textId="77777777" w:rsidR="009B7788" w:rsidRDefault="009B77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64F" w14:textId="77777777" w:rsidR="009B7788" w:rsidRDefault="009B7788" w:rsidP="00DA41AC">
    <w:pPr>
      <w:pStyle w:val="Header"/>
      <w:pBdr>
        <w:bottom w:val="single" w:sz="12" w:space="31" w:color="003350"/>
      </w:pBdr>
    </w:pPr>
  </w:p>
  <w:p w14:paraId="51129650" w14:textId="77777777" w:rsidR="009B7788" w:rsidRDefault="009B7788" w:rsidP="00DA41AC">
    <w:pPr>
      <w:pStyle w:val="Header"/>
      <w:pBdr>
        <w:bottom w:val="single" w:sz="12" w:space="31" w:color="003350"/>
      </w:pBdr>
      <w:tabs>
        <w:tab w:val="clear" w:pos="9639"/>
        <w:tab w:val="right" w:pos="9638"/>
      </w:tabs>
    </w:pPr>
  </w:p>
  <w:p w14:paraId="51129651" w14:textId="127C346C" w:rsidR="009B7788" w:rsidRDefault="009B7788" w:rsidP="00DA41AC">
    <w:pPr>
      <w:pStyle w:val="Header"/>
      <w:pBdr>
        <w:bottom w:val="single" w:sz="12" w:space="31" w:color="003350"/>
      </w:pBdr>
      <w:tabs>
        <w:tab w:val="clear" w:pos="9639"/>
        <w:tab w:val="right" w:pos="9638"/>
      </w:tabs>
    </w:pPr>
    <w:r>
      <w:rPr>
        <w:noProof/>
      </w:rPr>
      <w:drawing>
        <wp:anchor distT="0" distB="0" distL="114300" distR="114300" simplePos="0" relativeHeight="251657728" behindDoc="1" locked="0" layoutInCell="1" allowOverlap="1" wp14:anchorId="51129656" wp14:editId="7362AC53">
          <wp:simplePos x="0" y="0"/>
          <wp:positionH relativeFrom="page">
            <wp:posOffset>648335</wp:posOffset>
          </wp:positionH>
          <wp:positionV relativeFrom="page">
            <wp:posOffset>396240</wp:posOffset>
          </wp:positionV>
          <wp:extent cx="2160270" cy="543560"/>
          <wp:effectExtent l="19050" t="0" r="0" b="0"/>
          <wp:wrapTight wrapText="bothSides">
            <wp:wrapPolygon edited="0">
              <wp:start x="-190" y="0"/>
              <wp:lineTo x="-190" y="21196"/>
              <wp:lineTo x="21524" y="21196"/>
              <wp:lineTo x="21524" y="0"/>
              <wp:lineTo x="-19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60270" cy="54356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483A2CFA"/>
    <w:lvl w:ilvl="0" w:tplc="822E7E34">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31B29"/>
    <w:multiLevelType w:val="hybridMultilevel"/>
    <w:tmpl w:val="3726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54D1E"/>
    <w:multiLevelType w:val="hybridMultilevel"/>
    <w:tmpl w:val="58BA4810"/>
    <w:lvl w:ilvl="0" w:tplc="AAE24158">
      <w:numFmt w:val="bullet"/>
      <w:lvlText w:val="-"/>
      <w:lvlJc w:val="left"/>
      <w:pPr>
        <w:ind w:left="413" w:hanging="360"/>
      </w:pPr>
      <w:rPr>
        <w:rFonts w:ascii="Arial" w:eastAsia="Times New Roman" w:hAnsi="Arial" w:cs="Aria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3" w15:restartNumberingAfterBreak="0">
    <w:nsid w:val="0B142D39"/>
    <w:multiLevelType w:val="multilevel"/>
    <w:tmpl w:val="B286434A"/>
    <w:lvl w:ilvl="0">
      <w:start w:val="1"/>
      <w:numFmt w:val="bullet"/>
      <w:pStyle w:val="CfHBulletlvl1-Ctrl-dot"/>
      <w:lvlText w:val=""/>
      <w:lvlJc w:val="left"/>
      <w:pPr>
        <w:ind w:left="360" w:hanging="360"/>
      </w:pPr>
      <w:rPr>
        <w:rFonts w:ascii="Symbol" w:hAnsi="Symbol" w:hint="default"/>
        <w:color w:val="9BBB59" w:themeColor="accent3"/>
        <w:sz w:val="24"/>
      </w:rPr>
    </w:lvl>
    <w:lvl w:ilvl="1">
      <w:start w:val="2"/>
      <w:numFmt w:val="decimal"/>
      <w:lvlText w:val="%1.%2"/>
      <w:lvlJc w:val="left"/>
      <w:pPr>
        <w:ind w:left="940" w:hanging="720"/>
      </w:pPr>
      <w:rPr>
        <w:rFonts w:eastAsia="Times New Roman" w:cs="Times New Roman" w:hint="default"/>
        <w:color w:val="9BBB59" w:themeColor="accent3"/>
        <w:sz w:val="24"/>
      </w:rPr>
    </w:lvl>
    <w:lvl w:ilvl="2">
      <w:start w:val="1"/>
      <w:numFmt w:val="decimal"/>
      <w:lvlText w:val="%1.%2.%3"/>
      <w:lvlJc w:val="left"/>
      <w:pPr>
        <w:ind w:left="1520" w:hanging="1080"/>
      </w:pPr>
      <w:rPr>
        <w:rFonts w:eastAsia="Times New Roman" w:cs="Times New Roman" w:hint="default"/>
        <w:color w:val="9BBB59" w:themeColor="accent3"/>
        <w:sz w:val="24"/>
      </w:rPr>
    </w:lvl>
    <w:lvl w:ilvl="3">
      <w:start w:val="1"/>
      <w:numFmt w:val="decimal"/>
      <w:lvlText w:val="%1.%2.%3.%4"/>
      <w:lvlJc w:val="left"/>
      <w:pPr>
        <w:ind w:left="2100" w:hanging="1440"/>
      </w:pPr>
      <w:rPr>
        <w:rFonts w:eastAsia="Times New Roman" w:cs="Times New Roman" w:hint="default"/>
        <w:color w:val="9BBB59" w:themeColor="accent3"/>
        <w:sz w:val="24"/>
      </w:rPr>
    </w:lvl>
    <w:lvl w:ilvl="4">
      <w:start w:val="1"/>
      <w:numFmt w:val="decimal"/>
      <w:lvlText w:val="%1.%2.%3.%4.%5"/>
      <w:lvlJc w:val="left"/>
      <w:pPr>
        <w:ind w:left="2680" w:hanging="1800"/>
      </w:pPr>
      <w:rPr>
        <w:rFonts w:eastAsia="Times New Roman" w:cs="Times New Roman" w:hint="default"/>
        <w:color w:val="9BBB59" w:themeColor="accent3"/>
        <w:sz w:val="24"/>
      </w:rPr>
    </w:lvl>
    <w:lvl w:ilvl="5">
      <w:start w:val="1"/>
      <w:numFmt w:val="decimal"/>
      <w:lvlText w:val="%1.%2.%3.%4.%5.%6"/>
      <w:lvlJc w:val="left"/>
      <w:pPr>
        <w:ind w:left="3260" w:hanging="2160"/>
      </w:pPr>
      <w:rPr>
        <w:rFonts w:eastAsia="Times New Roman" w:cs="Times New Roman" w:hint="default"/>
        <w:color w:val="9BBB59" w:themeColor="accent3"/>
        <w:sz w:val="24"/>
      </w:rPr>
    </w:lvl>
    <w:lvl w:ilvl="6">
      <w:start w:val="1"/>
      <w:numFmt w:val="decimal"/>
      <w:lvlText w:val="%1.%2.%3.%4.%5.%6.%7"/>
      <w:lvlJc w:val="left"/>
      <w:pPr>
        <w:ind w:left="3480" w:hanging="2160"/>
      </w:pPr>
      <w:rPr>
        <w:rFonts w:eastAsia="Times New Roman" w:cs="Times New Roman" w:hint="default"/>
        <w:color w:val="9BBB59" w:themeColor="accent3"/>
        <w:sz w:val="24"/>
      </w:rPr>
    </w:lvl>
    <w:lvl w:ilvl="7">
      <w:start w:val="1"/>
      <w:numFmt w:val="decimal"/>
      <w:lvlText w:val="%1.%2.%3.%4.%5.%6.%7.%8"/>
      <w:lvlJc w:val="left"/>
      <w:pPr>
        <w:ind w:left="4060" w:hanging="2520"/>
      </w:pPr>
      <w:rPr>
        <w:rFonts w:eastAsia="Times New Roman" w:cs="Times New Roman" w:hint="default"/>
        <w:color w:val="9BBB59" w:themeColor="accent3"/>
        <w:sz w:val="24"/>
      </w:rPr>
    </w:lvl>
    <w:lvl w:ilvl="8">
      <w:start w:val="1"/>
      <w:numFmt w:val="decimal"/>
      <w:lvlText w:val="%1.%2.%3.%4.%5.%6.%7.%8.%9"/>
      <w:lvlJc w:val="left"/>
      <w:pPr>
        <w:ind w:left="4640" w:hanging="2880"/>
      </w:pPr>
      <w:rPr>
        <w:rFonts w:eastAsia="Times New Roman" w:cs="Times New Roman" w:hint="default"/>
        <w:color w:val="9BBB59" w:themeColor="accent3"/>
        <w:sz w:val="24"/>
      </w:rPr>
    </w:lvl>
  </w:abstractNum>
  <w:abstractNum w:abstractNumId="4" w15:restartNumberingAfterBreak="0">
    <w:nsid w:val="0D60543D"/>
    <w:multiLevelType w:val="hybridMultilevel"/>
    <w:tmpl w:val="C7BC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F1A63"/>
    <w:multiLevelType w:val="hybridMultilevel"/>
    <w:tmpl w:val="2ADCA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30CBA"/>
    <w:multiLevelType w:val="hybridMultilevel"/>
    <w:tmpl w:val="B87AB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5F6B4C"/>
    <w:multiLevelType w:val="hybridMultilevel"/>
    <w:tmpl w:val="8D94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66EFF"/>
    <w:multiLevelType w:val="hybridMultilevel"/>
    <w:tmpl w:val="07662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03ADD"/>
    <w:multiLevelType w:val="hybridMultilevel"/>
    <w:tmpl w:val="FAB8E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32AAF"/>
    <w:multiLevelType w:val="hybridMultilevel"/>
    <w:tmpl w:val="6F08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8081B"/>
    <w:multiLevelType w:val="hybridMultilevel"/>
    <w:tmpl w:val="06C86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46AB1"/>
    <w:multiLevelType w:val="hybridMultilevel"/>
    <w:tmpl w:val="B5B6A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A67FD"/>
    <w:multiLevelType w:val="hybridMultilevel"/>
    <w:tmpl w:val="1FAE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922E6"/>
    <w:multiLevelType w:val="hybridMultilevel"/>
    <w:tmpl w:val="EE2E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7788A"/>
    <w:multiLevelType w:val="hybridMultilevel"/>
    <w:tmpl w:val="4EC6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14985"/>
    <w:multiLevelType w:val="hybridMultilevel"/>
    <w:tmpl w:val="DB7C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F4D93"/>
    <w:multiLevelType w:val="multilevel"/>
    <w:tmpl w:val="1B04E9AC"/>
    <w:lvl w:ilvl="0">
      <w:start w:val="1"/>
      <w:numFmt w:val="upperLetter"/>
      <w:pStyle w:val="Appendix1"/>
      <w:lvlText w:val="Appendix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DB166D"/>
    <w:multiLevelType w:val="multilevel"/>
    <w:tmpl w:val="C2F4A7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6386660"/>
    <w:multiLevelType w:val="hybridMultilevel"/>
    <w:tmpl w:val="9C829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E73FD5"/>
    <w:multiLevelType w:val="hybridMultilevel"/>
    <w:tmpl w:val="C0B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B6CFC"/>
    <w:multiLevelType w:val="hybridMultilevel"/>
    <w:tmpl w:val="A982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864C8"/>
    <w:multiLevelType w:val="hybridMultilevel"/>
    <w:tmpl w:val="4BFA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B3F5E"/>
    <w:multiLevelType w:val="hybridMultilevel"/>
    <w:tmpl w:val="612A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96620"/>
    <w:multiLevelType w:val="hybridMultilevel"/>
    <w:tmpl w:val="886E5D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DD2B23"/>
    <w:multiLevelType w:val="multilevel"/>
    <w:tmpl w:val="3FC8355E"/>
    <w:lvl w:ilvl="0">
      <w:start w:val="1"/>
      <w:numFmt w:val="decimal"/>
      <w:pStyle w:val="NumberedHeading"/>
      <w:lvlText w:val="%1"/>
      <w:lvlJc w:val="left"/>
      <w:pPr>
        <w:tabs>
          <w:tab w:val="num" w:pos="432"/>
        </w:tabs>
        <w:ind w:left="432" w:hanging="432"/>
      </w:pPr>
    </w:lvl>
    <w:lvl w:ilvl="1">
      <w:start w:val="1"/>
      <w:numFmt w:val="decimal"/>
      <w:pStyle w:val="NumberedHeading2"/>
      <w:lvlText w:val="%1.%2"/>
      <w:lvlJc w:val="left"/>
      <w:pPr>
        <w:tabs>
          <w:tab w:val="num" w:pos="576"/>
        </w:tabs>
        <w:ind w:left="576" w:hanging="576"/>
      </w:pPr>
    </w:lvl>
    <w:lvl w:ilvl="2">
      <w:start w:val="1"/>
      <w:numFmt w:val="decimal"/>
      <w:pStyle w:val="Numbered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ACD699B"/>
    <w:multiLevelType w:val="hybridMultilevel"/>
    <w:tmpl w:val="CC7AD8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2928CB"/>
    <w:multiLevelType w:val="hybridMultilevel"/>
    <w:tmpl w:val="D0D076B2"/>
    <w:lvl w:ilvl="0" w:tplc="CA6623F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C02323"/>
    <w:multiLevelType w:val="hybridMultilevel"/>
    <w:tmpl w:val="E77AF7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B1E8F"/>
    <w:multiLevelType w:val="hybridMultilevel"/>
    <w:tmpl w:val="E77AF7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A6347"/>
    <w:multiLevelType w:val="hybridMultilevel"/>
    <w:tmpl w:val="CCE0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46053">
    <w:abstractNumId w:val="25"/>
  </w:num>
  <w:num w:numId="2" w16cid:durableId="1240099562">
    <w:abstractNumId w:val="0"/>
  </w:num>
  <w:num w:numId="3" w16cid:durableId="2145464239">
    <w:abstractNumId w:val="18"/>
  </w:num>
  <w:num w:numId="4" w16cid:durableId="6516382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210467">
    <w:abstractNumId w:val="21"/>
  </w:num>
  <w:num w:numId="6" w16cid:durableId="740564773">
    <w:abstractNumId w:val="26"/>
  </w:num>
  <w:num w:numId="7" w16cid:durableId="1466463164">
    <w:abstractNumId w:val="3"/>
  </w:num>
  <w:num w:numId="8" w16cid:durableId="1353608812">
    <w:abstractNumId w:val="8"/>
  </w:num>
  <w:num w:numId="9" w16cid:durableId="107043045">
    <w:abstractNumId w:val="17"/>
  </w:num>
  <w:num w:numId="10" w16cid:durableId="2034917357">
    <w:abstractNumId w:val="11"/>
  </w:num>
  <w:num w:numId="11" w16cid:durableId="1028021313">
    <w:abstractNumId w:val="12"/>
  </w:num>
  <w:num w:numId="12" w16cid:durableId="1261642755">
    <w:abstractNumId w:val="22"/>
  </w:num>
  <w:num w:numId="13" w16cid:durableId="69621507">
    <w:abstractNumId w:val="23"/>
  </w:num>
  <w:num w:numId="14" w16cid:durableId="2105569895">
    <w:abstractNumId w:val="20"/>
  </w:num>
  <w:num w:numId="15" w16cid:durableId="765879419">
    <w:abstractNumId w:val="5"/>
  </w:num>
  <w:num w:numId="16" w16cid:durableId="744647026">
    <w:abstractNumId w:val="15"/>
  </w:num>
  <w:num w:numId="17" w16cid:durableId="11731163">
    <w:abstractNumId w:val="29"/>
  </w:num>
  <w:num w:numId="18" w16cid:durableId="1413429130">
    <w:abstractNumId w:val="13"/>
  </w:num>
  <w:num w:numId="19" w16cid:durableId="89548360">
    <w:abstractNumId w:val="4"/>
  </w:num>
  <w:num w:numId="20" w16cid:durableId="1871407119">
    <w:abstractNumId w:val="18"/>
  </w:num>
  <w:num w:numId="21" w16cid:durableId="86578771">
    <w:abstractNumId w:val="14"/>
  </w:num>
  <w:num w:numId="22" w16cid:durableId="63915708">
    <w:abstractNumId w:val="18"/>
  </w:num>
  <w:num w:numId="23" w16cid:durableId="1102847442">
    <w:abstractNumId w:val="24"/>
  </w:num>
  <w:num w:numId="24" w16cid:durableId="1195000641">
    <w:abstractNumId w:val="7"/>
  </w:num>
  <w:num w:numId="25" w16cid:durableId="1928734154">
    <w:abstractNumId w:val="6"/>
  </w:num>
  <w:num w:numId="26" w16cid:durableId="1236356475">
    <w:abstractNumId w:val="19"/>
  </w:num>
  <w:num w:numId="27" w16cid:durableId="2109083321">
    <w:abstractNumId w:val="16"/>
  </w:num>
  <w:num w:numId="28" w16cid:durableId="539323487">
    <w:abstractNumId w:val="18"/>
  </w:num>
  <w:num w:numId="29" w16cid:durableId="1266424892">
    <w:abstractNumId w:val="28"/>
  </w:num>
  <w:num w:numId="30" w16cid:durableId="1291786784">
    <w:abstractNumId w:val="1"/>
  </w:num>
  <w:num w:numId="31" w16cid:durableId="509225349">
    <w:abstractNumId w:val="9"/>
  </w:num>
  <w:num w:numId="32" w16cid:durableId="21324039">
    <w:abstractNumId w:val="10"/>
  </w:num>
  <w:num w:numId="33" w16cid:durableId="1044213010">
    <w:abstractNumId w:val="30"/>
  </w:num>
  <w:num w:numId="34" w16cid:durableId="568225489">
    <w:abstractNumId w:val="31"/>
  </w:num>
  <w:num w:numId="35" w16cid:durableId="1608927880">
    <w:abstractNumId w:val="27"/>
  </w:num>
  <w:num w:numId="36" w16cid:durableId="1066682576">
    <w:abstractNumId w:val="2"/>
  </w:num>
  <w:num w:numId="37" w16cid:durableId="537619132">
    <w:abstractNumId w:val="18"/>
  </w:num>
  <w:num w:numId="38" w16cid:durableId="137573807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ededed,#e7e7e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2D"/>
    <w:rsid w:val="000005D5"/>
    <w:rsid w:val="000006D5"/>
    <w:rsid w:val="00000804"/>
    <w:rsid w:val="0000098F"/>
    <w:rsid w:val="00000DA0"/>
    <w:rsid w:val="00001012"/>
    <w:rsid w:val="0000101D"/>
    <w:rsid w:val="00001292"/>
    <w:rsid w:val="00001525"/>
    <w:rsid w:val="00001DCF"/>
    <w:rsid w:val="00001F3D"/>
    <w:rsid w:val="000021E1"/>
    <w:rsid w:val="00002F14"/>
    <w:rsid w:val="0000300B"/>
    <w:rsid w:val="00003C57"/>
    <w:rsid w:val="00003EC1"/>
    <w:rsid w:val="000042D8"/>
    <w:rsid w:val="000057E7"/>
    <w:rsid w:val="00005C23"/>
    <w:rsid w:val="000067E4"/>
    <w:rsid w:val="00006DBA"/>
    <w:rsid w:val="00007399"/>
    <w:rsid w:val="000073EF"/>
    <w:rsid w:val="00007634"/>
    <w:rsid w:val="00007C74"/>
    <w:rsid w:val="00007DA7"/>
    <w:rsid w:val="00007F81"/>
    <w:rsid w:val="00010DA6"/>
    <w:rsid w:val="0001156F"/>
    <w:rsid w:val="0001169A"/>
    <w:rsid w:val="00011E40"/>
    <w:rsid w:val="0001200F"/>
    <w:rsid w:val="00012264"/>
    <w:rsid w:val="0001285E"/>
    <w:rsid w:val="00012F00"/>
    <w:rsid w:val="0001377D"/>
    <w:rsid w:val="00013BBC"/>
    <w:rsid w:val="00013F58"/>
    <w:rsid w:val="0001426F"/>
    <w:rsid w:val="00014585"/>
    <w:rsid w:val="0001478A"/>
    <w:rsid w:val="00014D4F"/>
    <w:rsid w:val="000157B3"/>
    <w:rsid w:val="000158AE"/>
    <w:rsid w:val="00015EF8"/>
    <w:rsid w:val="000166B3"/>
    <w:rsid w:val="00016F0F"/>
    <w:rsid w:val="00017485"/>
    <w:rsid w:val="000179D6"/>
    <w:rsid w:val="00017E62"/>
    <w:rsid w:val="00020B33"/>
    <w:rsid w:val="00020C60"/>
    <w:rsid w:val="000210B9"/>
    <w:rsid w:val="00021367"/>
    <w:rsid w:val="00021E4B"/>
    <w:rsid w:val="000232D1"/>
    <w:rsid w:val="000234FA"/>
    <w:rsid w:val="000237C9"/>
    <w:rsid w:val="00023A41"/>
    <w:rsid w:val="00023CF1"/>
    <w:rsid w:val="00023E05"/>
    <w:rsid w:val="0002402E"/>
    <w:rsid w:val="000241CE"/>
    <w:rsid w:val="000246D7"/>
    <w:rsid w:val="000248D0"/>
    <w:rsid w:val="000248F7"/>
    <w:rsid w:val="00024C7D"/>
    <w:rsid w:val="00024DEB"/>
    <w:rsid w:val="00025050"/>
    <w:rsid w:val="0002515A"/>
    <w:rsid w:val="00025679"/>
    <w:rsid w:val="0002605E"/>
    <w:rsid w:val="0002635A"/>
    <w:rsid w:val="00026806"/>
    <w:rsid w:val="000279A6"/>
    <w:rsid w:val="00027ED7"/>
    <w:rsid w:val="0003009B"/>
    <w:rsid w:val="0003013A"/>
    <w:rsid w:val="0003077D"/>
    <w:rsid w:val="000309F0"/>
    <w:rsid w:val="000312BE"/>
    <w:rsid w:val="0003182A"/>
    <w:rsid w:val="00032752"/>
    <w:rsid w:val="0003410A"/>
    <w:rsid w:val="00035910"/>
    <w:rsid w:val="00035C4A"/>
    <w:rsid w:val="00036091"/>
    <w:rsid w:val="000360A0"/>
    <w:rsid w:val="0003699C"/>
    <w:rsid w:val="00037089"/>
    <w:rsid w:val="00037F56"/>
    <w:rsid w:val="00040318"/>
    <w:rsid w:val="00040351"/>
    <w:rsid w:val="00041A69"/>
    <w:rsid w:val="00041B0C"/>
    <w:rsid w:val="00042055"/>
    <w:rsid w:val="000421D5"/>
    <w:rsid w:val="000422B0"/>
    <w:rsid w:val="00042498"/>
    <w:rsid w:val="0004269C"/>
    <w:rsid w:val="00042768"/>
    <w:rsid w:val="00042CF5"/>
    <w:rsid w:val="00042F5E"/>
    <w:rsid w:val="000430B3"/>
    <w:rsid w:val="000430DB"/>
    <w:rsid w:val="000434CC"/>
    <w:rsid w:val="000435A5"/>
    <w:rsid w:val="00043629"/>
    <w:rsid w:val="00043F6C"/>
    <w:rsid w:val="00044407"/>
    <w:rsid w:val="00044B18"/>
    <w:rsid w:val="00044E34"/>
    <w:rsid w:val="0004530E"/>
    <w:rsid w:val="00045348"/>
    <w:rsid w:val="00045E4F"/>
    <w:rsid w:val="0004601D"/>
    <w:rsid w:val="000474F3"/>
    <w:rsid w:val="0004750B"/>
    <w:rsid w:val="00047636"/>
    <w:rsid w:val="0004798F"/>
    <w:rsid w:val="00047CE4"/>
    <w:rsid w:val="000508E7"/>
    <w:rsid w:val="000510B3"/>
    <w:rsid w:val="000516AF"/>
    <w:rsid w:val="0005172D"/>
    <w:rsid w:val="00051B41"/>
    <w:rsid w:val="00052020"/>
    <w:rsid w:val="00052201"/>
    <w:rsid w:val="00052487"/>
    <w:rsid w:val="000525D0"/>
    <w:rsid w:val="00052721"/>
    <w:rsid w:val="00052783"/>
    <w:rsid w:val="00052927"/>
    <w:rsid w:val="00052AA3"/>
    <w:rsid w:val="00052F8F"/>
    <w:rsid w:val="000533BC"/>
    <w:rsid w:val="000534E4"/>
    <w:rsid w:val="00053E0B"/>
    <w:rsid w:val="00054176"/>
    <w:rsid w:val="000547A8"/>
    <w:rsid w:val="00054D63"/>
    <w:rsid w:val="00054E20"/>
    <w:rsid w:val="00055D55"/>
    <w:rsid w:val="00055EF5"/>
    <w:rsid w:val="000564DD"/>
    <w:rsid w:val="000565E9"/>
    <w:rsid w:val="00057C58"/>
    <w:rsid w:val="00057D16"/>
    <w:rsid w:val="0006018A"/>
    <w:rsid w:val="00061583"/>
    <w:rsid w:val="000616E5"/>
    <w:rsid w:val="00061A7E"/>
    <w:rsid w:val="0006245C"/>
    <w:rsid w:val="00062AD8"/>
    <w:rsid w:val="00062F21"/>
    <w:rsid w:val="000635C5"/>
    <w:rsid w:val="00063DBC"/>
    <w:rsid w:val="00064FB3"/>
    <w:rsid w:val="000654A6"/>
    <w:rsid w:val="00066D72"/>
    <w:rsid w:val="00067153"/>
    <w:rsid w:val="0006799B"/>
    <w:rsid w:val="00067DBB"/>
    <w:rsid w:val="00070AE5"/>
    <w:rsid w:val="00070C63"/>
    <w:rsid w:val="00071190"/>
    <w:rsid w:val="000713A8"/>
    <w:rsid w:val="0007195C"/>
    <w:rsid w:val="000720AA"/>
    <w:rsid w:val="00072772"/>
    <w:rsid w:val="00072ADB"/>
    <w:rsid w:val="000743D7"/>
    <w:rsid w:val="00074F22"/>
    <w:rsid w:val="00075F1B"/>
    <w:rsid w:val="0007688E"/>
    <w:rsid w:val="000768E0"/>
    <w:rsid w:val="00077189"/>
    <w:rsid w:val="000775E0"/>
    <w:rsid w:val="00077668"/>
    <w:rsid w:val="00077799"/>
    <w:rsid w:val="00077A3D"/>
    <w:rsid w:val="00077F9F"/>
    <w:rsid w:val="000801B1"/>
    <w:rsid w:val="00080693"/>
    <w:rsid w:val="00080B96"/>
    <w:rsid w:val="00080C43"/>
    <w:rsid w:val="00080C65"/>
    <w:rsid w:val="0008111B"/>
    <w:rsid w:val="0008125E"/>
    <w:rsid w:val="0008161A"/>
    <w:rsid w:val="000818D5"/>
    <w:rsid w:val="00081E3E"/>
    <w:rsid w:val="00081EB5"/>
    <w:rsid w:val="0008376B"/>
    <w:rsid w:val="0008467B"/>
    <w:rsid w:val="00085064"/>
    <w:rsid w:val="00085291"/>
    <w:rsid w:val="00085339"/>
    <w:rsid w:val="000862B4"/>
    <w:rsid w:val="000869A7"/>
    <w:rsid w:val="000869CA"/>
    <w:rsid w:val="00086CA4"/>
    <w:rsid w:val="000871A9"/>
    <w:rsid w:val="00087530"/>
    <w:rsid w:val="00087A78"/>
    <w:rsid w:val="00090215"/>
    <w:rsid w:val="00090645"/>
    <w:rsid w:val="00090E1B"/>
    <w:rsid w:val="000921BA"/>
    <w:rsid w:val="000923B1"/>
    <w:rsid w:val="0009268F"/>
    <w:rsid w:val="0009307D"/>
    <w:rsid w:val="00093BDC"/>
    <w:rsid w:val="00093BF6"/>
    <w:rsid w:val="0009491F"/>
    <w:rsid w:val="00094D28"/>
    <w:rsid w:val="00094F32"/>
    <w:rsid w:val="00095734"/>
    <w:rsid w:val="00095C43"/>
    <w:rsid w:val="00095EFD"/>
    <w:rsid w:val="00096582"/>
    <w:rsid w:val="00096655"/>
    <w:rsid w:val="00097539"/>
    <w:rsid w:val="00097E97"/>
    <w:rsid w:val="000A009A"/>
    <w:rsid w:val="000A00DA"/>
    <w:rsid w:val="000A0710"/>
    <w:rsid w:val="000A13F9"/>
    <w:rsid w:val="000A1882"/>
    <w:rsid w:val="000A1A41"/>
    <w:rsid w:val="000A2570"/>
    <w:rsid w:val="000A2598"/>
    <w:rsid w:val="000A28B4"/>
    <w:rsid w:val="000A3121"/>
    <w:rsid w:val="000A4475"/>
    <w:rsid w:val="000A4BE0"/>
    <w:rsid w:val="000A4FF9"/>
    <w:rsid w:val="000A52E7"/>
    <w:rsid w:val="000A56E9"/>
    <w:rsid w:val="000A5824"/>
    <w:rsid w:val="000A58C1"/>
    <w:rsid w:val="000A5EE3"/>
    <w:rsid w:val="000A635A"/>
    <w:rsid w:val="000A69AB"/>
    <w:rsid w:val="000A6A50"/>
    <w:rsid w:val="000A6DDD"/>
    <w:rsid w:val="000A7072"/>
    <w:rsid w:val="000A7308"/>
    <w:rsid w:val="000A7882"/>
    <w:rsid w:val="000A7FC1"/>
    <w:rsid w:val="000B005D"/>
    <w:rsid w:val="000B10A8"/>
    <w:rsid w:val="000B115C"/>
    <w:rsid w:val="000B11EE"/>
    <w:rsid w:val="000B1BC6"/>
    <w:rsid w:val="000B1CC1"/>
    <w:rsid w:val="000B1F50"/>
    <w:rsid w:val="000B295E"/>
    <w:rsid w:val="000B2F18"/>
    <w:rsid w:val="000B3B55"/>
    <w:rsid w:val="000B3F21"/>
    <w:rsid w:val="000B4024"/>
    <w:rsid w:val="000B42CF"/>
    <w:rsid w:val="000B482C"/>
    <w:rsid w:val="000B564A"/>
    <w:rsid w:val="000B581B"/>
    <w:rsid w:val="000B5915"/>
    <w:rsid w:val="000B591F"/>
    <w:rsid w:val="000B5984"/>
    <w:rsid w:val="000B698B"/>
    <w:rsid w:val="000B6A19"/>
    <w:rsid w:val="000B73E6"/>
    <w:rsid w:val="000B7442"/>
    <w:rsid w:val="000B7903"/>
    <w:rsid w:val="000B796A"/>
    <w:rsid w:val="000C03BE"/>
    <w:rsid w:val="000C07B8"/>
    <w:rsid w:val="000C1774"/>
    <w:rsid w:val="000C2276"/>
    <w:rsid w:val="000C285F"/>
    <w:rsid w:val="000C2945"/>
    <w:rsid w:val="000C341D"/>
    <w:rsid w:val="000C3879"/>
    <w:rsid w:val="000C38B5"/>
    <w:rsid w:val="000C38D9"/>
    <w:rsid w:val="000C3CA2"/>
    <w:rsid w:val="000C439E"/>
    <w:rsid w:val="000C4678"/>
    <w:rsid w:val="000C52F2"/>
    <w:rsid w:val="000C5A53"/>
    <w:rsid w:val="000C5CFA"/>
    <w:rsid w:val="000C7DBD"/>
    <w:rsid w:val="000D029A"/>
    <w:rsid w:val="000D11BC"/>
    <w:rsid w:val="000D2721"/>
    <w:rsid w:val="000D2E29"/>
    <w:rsid w:val="000D2E67"/>
    <w:rsid w:val="000D2FB3"/>
    <w:rsid w:val="000D31AE"/>
    <w:rsid w:val="000D3BAE"/>
    <w:rsid w:val="000D4152"/>
    <w:rsid w:val="000D49CE"/>
    <w:rsid w:val="000D4A1A"/>
    <w:rsid w:val="000D4C27"/>
    <w:rsid w:val="000D4E31"/>
    <w:rsid w:val="000D53EC"/>
    <w:rsid w:val="000D5C00"/>
    <w:rsid w:val="000D5DCA"/>
    <w:rsid w:val="000D63F5"/>
    <w:rsid w:val="000D67D7"/>
    <w:rsid w:val="000D6E01"/>
    <w:rsid w:val="000D75CD"/>
    <w:rsid w:val="000E0DCA"/>
    <w:rsid w:val="000E11C9"/>
    <w:rsid w:val="000E179E"/>
    <w:rsid w:val="000E1870"/>
    <w:rsid w:val="000E1C5D"/>
    <w:rsid w:val="000E244E"/>
    <w:rsid w:val="000E2838"/>
    <w:rsid w:val="000E2955"/>
    <w:rsid w:val="000E2A7E"/>
    <w:rsid w:val="000E2FCB"/>
    <w:rsid w:val="000E2FF7"/>
    <w:rsid w:val="000E33A3"/>
    <w:rsid w:val="000E3963"/>
    <w:rsid w:val="000E3B0F"/>
    <w:rsid w:val="000E4888"/>
    <w:rsid w:val="000E5363"/>
    <w:rsid w:val="000E56A4"/>
    <w:rsid w:val="000E5DFD"/>
    <w:rsid w:val="000E6289"/>
    <w:rsid w:val="000E6387"/>
    <w:rsid w:val="000E65FE"/>
    <w:rsid w:val="000E69DD"/>
    <w:rsid w:val="000E6A0F"/>
    <w:rsid w:val="000E6AF4"/>
    <w:rsid w:val="000E6B5E"/>
    <w:rsid w:val="000E6C05"/>
    <w:rsid w:val="000E6D2C"/>
    <w:rsid w:val="000F04BC"/>
    <w:rsid w:val="000F073C"/>
    <w:rsid w:val="000F073E"/>
    <w:rsid w:val="000F0D85"/>
    <w:rsid w:val="000F15B3"/>
    <w:rsid w:val="000F185F"/>
    <w:rsid w:val="000F1F2C"/>
    <w:rsid w:val="000F22CC"/>
    <w:rsid w:val="000F2E84"/>
    <w:rsid w:val="000F3370"/>
    <w:rsid w:val="000F35A4"/>
    <w:rsid w:val="000F3974"/>
    <w:rsid w:val="000F3A18"/>
    <w:rsid w:val="000F5533"/>
    <w:rsid w:val="000F599E"/>
    <w:rsid w:val="000F5A13"/>
    <w:rsid w:val="000F5D17"/>
    <w:rsid w:val="000F626F"/>
    <w:rsid w:val="000F68D1"/>
    <w:rsid w:val="000F6C02"/>
    <w:rsid w:val="000F6FCA"/>
    <w:rsid w:val="000F72FF"/>
    <w:rsid w:val="000F760D"/>
    <w:rsid w:val="000F7A9C"/>
    <w:rsid w:val="001004DB"/>
    <w:rsid w:val="001008FB"/>
    <w:rsid w:val="00100AB3"/>
    <w:rsid w:val="00100EB5"/>
    <w:rsid w:val="00101599"/>
    <w:rsid w:val="001021CC"/>
    <w:rsid w:val="00102A3C"/>
    <w:rsid w:val="00102F7A"/>
    <w:rsid w:val="001036DD"/>
    <w:rsid w:val="00103D0E"/>
    <w:rsid w:val="001052D5"/>
    <w:rsid w:val="0010541A"/>
    <w:rsid w:val="00105880"/>
    <w:rsid w:val="00105CE3"/>
    <w:rsid w:val="001062D0"/>
    <w:rsid w:val="001067DE"/>
    <w:rsid w:val="00106858"/>
    <w:rsid w:val="001069E7"/>
    <w:rsid w:val="00106BE0"/>
    <w:rsid w:val="00107163"/>
    <w:rsid w:val="0010723D"/>
    <w:rsid w:val="001072AF"/>
    <w:rsid w:val="00107907"/>
    <w:rsid w:val="001103A1"/>
    <w:rsid w:val="0011046F"/>
    <w:rsid w:val="00110657"/>
    <w:rsid w:val="00110E80"/>
    <w:rsid w:val="0011186B"/>
    <w:rsid w:val="001126B0"/>
    <w:rsid w:val="00112CF4"/>
    <w:rsid w:val="00112EDA"/>
    <w:rsid w:val="00113046"/>
    <w:rsid w:val="0011335E"/>
    <w:rsid w:val="001137E6"/>
    <w:rsid w:val="00114421"/>
    <w:rsid w:val="00114576"/>
    <w:rsid w:val="00114B1E"/>
    <w:rsid w:val="0011503D"/>
    <w:rsid w:val="00115144"/>
    <w:rsid w:val="001154CB"/>
    <w:rsid w:val="001164D0"/>
    <w:rsid w:val="00116783"/>
    <w:rsid w:val="00116B4F"/>
    <w:rsid w:val="00116B56"/>
    <w:rsid w:val="00116BD4"/>
    <w:rsid w:val="00116F6B"/>
    <w:rsid w:val="001176D2"/>
    <w:rsid w:val="00117ECD"/>
    <w:rsid w:val="00117F0D"/>
    <w:rsid w:val="001203B6"/>
    <w:rsid w:val="00120A3F"/>
    <w:rsid w:val="00120AE7"/>
    <w:rsid w:val="00120BB2"/>
    <w:rsid w:val="00121DF4"/>
    <w:rsid w:val="00122398"/>
    <w:rsid w:val="0012284C"/>
    <w:rsid w:val="00122FD5"/>
    <w:rsid w:val="00123192"/>
    <w:rsid w:val="001231C8"/>
    <w:rsid w:val="001232BE"/>
    <w:rsid w:val="00123AA3"/>
    <w:rsid w:val="0012479A"/>
    <w:rsid w:val="00124BE9"/>
    <w:rsid w:val="00125140"/>
    <w:rsid w:val="001252C4"/>
    <w:rsid w:val="001253D1"/>
    <w:rsid w:val="00125515"/>
    <w:rsid w:val="00125527"/>
    <w:rsid w:val="001256F0"/>
    <w:rsid w:val="00125BFF"/>
    <w:rsid w:val="00126349"/>
    <w:rsid w:val="001266A3"/>
    <w:rsid w:val="00127020"/>
    <w:rsid w:val="00130A72"/>
    <w:rsid w:val="00130FA9"/>
    <w:rsid w:val="00131AE9"/>
    <w:rsid w:val="00132B22"/>
    <w:rsid w:val="00132CFA"/>
    <w:rsid w:val="00132FA2"/>
    <w:rsid w:val="00133278"/>
    <w:rsid w:val="00133362"/>
    <w:rsid w:val="001339DC"/>
    <w:rsid w:val="001344AC"/>
    <w:rsid w:val="0013456D"/>
    <w:rsid w:val="00134712"/>
    <w:rsid w:val="00134C80"/>
    <w:rsid w:val="001351AB"/>
    <w:rsid w:val="00135239"/>
    <w:rsid w:val="001358F3"/>
    <w:rsid w:val="0013604E"/>
    <w:rsid w:val="001363D2"/>
    <w:rsid w:val="0013652A"/>
    <w:rsid w:val="00136544"/>
    <w:rsid w:val="00136E22"/>
    <w:rsid w:val="00136E48"/>
    <w:rsid w:val="00137232"/>
    <w:rsid w:val="00137C4A"/>
    <w:rsid w:val="001413A8"/>
    <w:rsid w:val="0014146E"/>
    <w:rsid w:val="00141B65"/>
    <w:rsid w:val="00141CA3"/>
    <w:rsid w:val="00142CEB"/>
    <w:rsid w:val="00142D31"/>
    <w:rsid w:val="001432BE"/>
    <w:rsid w:val="001437EB"/>
    <w:rsid w:val="00143B0A"/>
    <w:rsid w:val="001448AC"/>
    <w:rsid w:val="001448FB"/>
    <w:rsid w:val="001452A0"/>
    <w:rsid w:val="0014559C"/>
    <w:rsid w:val="00145665"/>
    <w:rsid w:val="00145BCD"/>
    <w:rsid w:val="0014606D"/>
    <w:rsid w:val="00146611"/>
    <w:rsid w:val="0014672C"/>
    <w:rsid w:val="00146BC3"/>
    <w:rsid w:val="00147529"/>
    <w:rsid w:val="00147FA4"/>
    <w:rsid w:val="0015047D"/>
    <w:rsid w:val="00150876"/>
    <w:rsid w:val="00150BB8"/>
    <w:rsid w:val="001511EA"/>
    <w:rsid w:val="00151BA2"/>
    <w:rsid w:val="00151D07"/>
    <w:rsid w:val="00151DB9"/>
    <w:rsid w:val="00151DDB"/>
    <w:rsid w:val="00152175"/>
    <w:rsid w:val="00152212"/>
    <w:rsid w:val="001523DD"/>
    <w:rsid w:val="001552F8"/>
    <w:rsid w:val="00155664"/>
    <w:rsid w:val="001557AD"/>
    <w:rsid w:val="00155B0D"/>
    <w:rsid w:val="00155D8C"/>
    <w:rsid w:val="001561EE"/>
    <w:rsid w:val="00156BFB"/>
    <w:rsid w:val="001575A7"/>
    <w:rsid w:val="001578AA"/>
    <w:rsid w:val="00157A2D"/>
    <w:rsid w:val="0016009C"/>
    <w:rsid w:val="00160276"/>
    <w:rsid w:val="00160C68"/>
    <w:rsid w:val="00160DA5"/>
    <w:rsid w:val="00161836"/>
    <w:rsid w:val="00161A33"/>
    <w:rsid w:val="00161DDB"/>
    <w:rsid w:val="00162051"/>
    <w:rsid w:val="00162493"/>
    <w:rsid w:val="00162700"/>
    <w:rsid w:val="00162813"/>
    <w:rsid w:val="00162816"/>
    <w:rsid w:val="0016297B"/>
    <w:rsid w:val="001630E8"/>
    <w:rsid w:val="001632D7"/>
    <w:rsid w:val="00163AD2"/>
    <w:rsid w:val="00164237"/>
    <w:rsid w:val="00164278"/>
    <w:rsid w:val="00164FBE"/>
    <w:rsid w:val="00165070"/>
    <w:rsid w:val="00166101"/>
    <w:rsid w:val="001661BA"/>
    <w:rsid w:val="00166B30"/>
    <w:rsid w:val="00166F98"/>
    <w:rsid w:val="001671A5"/>
    <w:rsid w:val="001671B6"/>
    <w:rsid w:val="001674D0"/>
    <w:rsid w:val="00167B58"/>
    <w:rsid w:val="00167C09"/>
    <w:rsid w:val="001700F2"/>
    <w:rsid w:val="001701AB"/>
    <w:rsid w:val="0017023A"/>
    <w:rsid w:val="001704EC"/>
    <w:rsid w:val="001705AB"/>
    <w:rsid w:val="001705E3"/>
    <w:rsid w:val="00170687"/>
    <w:rsid w:val="00170939"/>
    <w:rsid w:val="00170A8B"/>
    <w:rsid w:val="00170B81"/>
    <w:rsid w:val="001717FF"/>
    <w:rsid w:val="00171FC7"/>
    <w:rsid w:val="00172377"/>
    <w:rsid w:val="00172735"/>
    <w:rsid w:val="00172737"/>
    <w:rsid w:val="00173353"/>
    <w:rsid w:val="0017416F"/>
    <w:rsid w:val="001744CE"/>
    <w:rsid w:val="00174A18"/>
    <w:rsid w:val="00174AD6"/>
    <w:rsid w:val="00174F8D"/>
    <w:rsid w:val="00175E02"/>
    <w:rsid w:val="00176052"/>
    <w:rsid w:val="0017608A"/>
    <w:rsid w:val="001764A2"/>
    <w:rsid w:val="001769F3"/>
    <w:rsid w:val="00176AAF"/>
    <w:rsid w:val="00176CE1"/>
    <w:rsid w:val="00176DDE"/>
    <w:rsid w:val="0017748E"/>
    <w:rsid w:val="00177DC6"/>
    <w:rsid w:val="0018030E"/>
    <w:rsid w:val="00180604"/>
    <w:rsid w:val="00180D2A"/>
    <w:rsid w:val="00180EA1"/>
    <w:rsid w:val="0018165F"/>
    <w:rsid w:val="00182A12"/>
    <w:rsid w:val="00182DD1"/>
    <w:rsid w:val="001830AF"/>
    <w:rsid w:val="0018332E"/>
    <w:rsid w:val="00183428"/>
    <w:rsid w:val="0018352A"/>
    <w:rsid w:val="00183E37"/>
    <w:rsid w:val="0018449A"/>
    <w:rsid w:val="00184654"/>
    <w:rsid w:val="00184881"/>
    <w:rsid w:val="00184E00"/>
    <w:rsid w:val="00184F68"/>
    <w:rsid w:val="0018550B"/>
    <w:rsid w:val="00185869"/>
    <w:rsid w:val="0018602B"/>
    <w:rsid w:val="00186244"/>
    <w:rsid w:val="001862AF"/>
    <w:rsid w:val="00186BCC"/>
    <w:rsid w:val="00186E7A"/>
    <w:rsid w:val="00187BC7"/>
    <w:rsid w:val="00187D67"/>
    <w:rsid w:val="00187F2B"/>
    <w:rsid w:val="00190190"/>
    <w:rsid w:val="001903CB"/>
    <w:rsid w:val="001905B0"/>
    <w:rsid w:val="0019098F"/>
    <w:rsid w:val="00191B5A"/>
    <w:rsid w:val="00191C4C"/>
    <w:rsid w:val="00191C99"/>
    <w:rsid w:val="00191DFA"/>
    <w:rsid w:val="00192B2D"/>
    <w:rsid w:val="001936E7"/>
    <w:rsid w:val="00193D19"/>
    <w:rsid w:val="00193DB3"/>
    <w:rsid w:val="00194030"/>
    <w:rsid w:val="00194C22"/>
    <w:rsid w:val="00194E51"/>
    <w:rsid w:val="00195025"/>
    <w:rsid w:val="0019550A"/>
    <w:rsid w:val="001959A1"/>
    <w:rsid w:val="00195D50"/>
    <w:rsid w:val="00196477"/>
    <w:rsid w:val="001964E7"/>
    <w:rsid w:val="0019671C"/>
    <w:rsid w:val="001969C1"/>
    <w:rsid w:val="001977AD"/>
    <w:rsid w:val="00197E86"/>
    <w:rsid w:val="001A01AE"/>
    <w:rsid w:val="001A0263"/>
    <w:rsid w:val="001A02DA"/>
    <w:rsid w:val="001A06C8"/>
    <w:rsid w:val="001A1577"/>
    <w:rsid w:val="001A26FE"/>
    <w:rsid w:val="001A2D79"/>
    <w:rsid w:val="001A3367"/>
    <w:rsid w:val="001A341E"/>
    <w:rsid w:val="001A3E23"/>
    <w:rsid w:val="001A401B"/>
    <w:rsid w:val="001A420A"/>
    <w:rsid w:val="001A423E"/>
    <w:rsid w:val="001A4328"/>
    <w:rsid w:val="001A443B"/>
    <w:rsid w:val="001A4628"/>
    <w:rsid w:val="001A5228"/>
    <w:rsid w:val="001A58F2"/>
    <w:rsid w:val="001A5EEC"/>
    <w:rsid w:val="001A6E5C"/>
    <w:rsid w:val="001A6F14"/>
    <w:rsid w:val="001A6F1A"/>
    <w:rsid w:val="001A72FA"/>
    <w:rsid w:val="001A7FAE"/>
    <w:rsid w:val="001B0323"/>
    <w:rsid w:val="001B0520"/>
    <w:rsid w:val="001B0E8C"/>
    <w:rsid w:val="001B1147"/>
    <w:rsid w:val="001B1180"/>
    <w:rsid w:val="001B1406"/>
    <w:rsid w:val="001B2118"/>
    <w:rsid w:val="001B2375"/>
    <w:rsid w:val="001B24D0"/>
    <w:rsid w:val="001B3179"/>
    <w:rsid w:val="001B3AE5"/>
    <w:rsid w:val="001B3C1A"/>
    <w:rsid w:val="001B3C3A"/>
    <w:rsid w:val="001B3C86"/>
    <w:rsid w:val="001B44CA"/>
    <w:rsid w:val="001B459C"/>
    <w:rsid w:val="001B4EF4"/>
    <w:rsid w:val="001B4F51"/>
    <w:rsid w:val="001B5044"/>
    <w:rsid w:val="001B5122"/>
    <w:rsid w:val="001B5443"/>
    <w:rsid w:val="001B55BB"/>
    <w:rsid w:val="001B5836"/>
    <w:rsid w:val="001B6591"/>
    <w:rsid w:val="001B65BC"/>
    <w:rsid w:val="001B6E34"/>
    <w:rsid w:val="001B7494"/>
    <w:rsid w:val="001B74B2"/>
    <w:rsid w:val="001B7631"/>
    <w:rsid w:val="001C048E"/>
    <w:rsid w:val="001C0564"/>
    <w:rsid w:val="001C05C0"/>
    <w:rsid w:val="001C077A"/>
    <w:rsid w:val="001C0E90"/>
    <w:rsid w:val="001C0EF0"/>
    <w:rsid w:val="001C122A"/>
    <w:rsid w:val="001C19EA"/>
    <w:rsid w:val="001C1FE5"/>
    <w:rsid w:val="001C203A"/>
    <w:rsid w:val="001C24EE"/>
    <w:rsid w:val="001C27F0"/>
    <w:rsid w:val="001C2958"/>
    <w:rsid w:val="001C3094"/>
    <w:rsid w:val="001C396F"/>
    <w:rsid w:val="001C4324"/>
    <w:rsid w:val="001C44FB"/>
    <w:rsid w:val="001C45E7"/>
    <w:rsid w:val="001C4628"/>
    <w:rsid w:val="001C4DC3"/>
    <w:rsid w:val="001C5C1C"/>
    <w:rsid w:val="001C5E2E"/>
    <w:rsid w:val="001C5E38"/>
    <w:rsid w:val="001C5FE0"/>
    <w:rsid w:val="001C60BD"/>
    <w:rsid w:val="001C6B38"/>
    <w:rsid w:val="001C6D58"/>
    <w:rsid w:val="001C7155"/>
    <w:rsid w:val="001C773E"/>
    <w:rsid w:val="001C7778"/>
    <w:rsid w:val="001C7EB4"/>
    <w:rsid w:val="001C7F0A"/>
    <w:rsid w:val="001D087F"/>
    <w:rsid w:val="001D0AC4"/>
    <w:rsid w:val="001D11CB"/>
    <w:rsid w:val="001D13B8"/>
    <w:rsid w:val="001D15F9"/>
    <w:rsid w:val="001D16D7"/>
    <w:rsid w:val="001D1E06"/>
    <w:rsid w:val="001D220E"/>
    <w:rsid w:val="001D28BB"/>
    <w:rsid w:val="001D2C83"/>
    <w:rsid w:val="001D32AE"/>
    <w:rsid w:val="001D343E"/>
    <w:rsid w:val="001D440C"/>
    <w:rsid w:val="001D4923"/>
    <w:rsid w:val="001D4E32"/>
    <w:rsid w:val="001D58AF"/>
    <w:rsid w:val="001D61E0"/>
    <w:rsid w:val="001D63B3"/>
    <w:rsid w:val="001D79D8"/>
    <w:rsid w:val="001D7AB2"/>
    <w:rsid w:val="001D7D21"/>
    <w:rsid w:val="001D7D66"/>
    <w:rsid w:val="001D7F65"/>
    <w:rsid w:val="001E09BD"/>
    <w:rsid w:val="001E0ACF"/>
    <w:rsid w:val="001E0C72"/>
    <w:rsid w:val="001E0D1B"/>
    <w:rsid w:val="001E1220"/>
    <w:rsid w:val="001E1A03"/>
    <w:rsid w:val="001E1D69"/>
    <w:rsid w:val="001E22BD"/>
    <w:rsid w:val="001E2958"/>
    <w:rsid w:val="001E2E9A"/>
    <w:rsid w:val="001E3018"/>
    <w:rsid w:val="001E3922"/>
    <w:rsid w:val="001E48EF"/>
    <w:rsid w:val="001E4C47"/>
    <w:rsid w:val="001E4EF3"/>
    <w:rsid w:val="001E5247"/>
    <w:rsid w:val="001E542E"/>
    <w:rsid w:val="001E5848"/>
    <w:rsid w:val="001E5A42"/>
    <w:rsid w:val="001E5FB7"/>
    <w:rsid w:val="001E5FD2"/>
    <w:rsid w:val="001E6189"/>
    <w:rsid w:val="001E63CA"/>
    <w:rsid w:val="001E6A2F"/>
    <w:rsid w:val="001E6AB2"/>
    <w:rsid w:val="001E7630"/>
    <w:rsid w:val="001E76B5"/>
    <w:rsid w:val="001E7A9A"/>
    <w:rsid w:val="001E7C20"/>
    <w:rsid w:val="001E7E3A"/>
    <w:rsid w:val="001F027C"/>
    <w:rsid w:val="001F0928"/>
    <w:rsid w:val="001F0E24"/>
    <w:rsid w:val="001F1365"/>
    <w:rsid w:val="001F185B"/>
    <w:rsid w:val="001F1D5F"/>
    <w:rsid w:val="001F2D82"/>
    <w:rsid w:val="001F4377"/>
    <w:rsid w:val="001F47C8"/>
    <w:rsid w:val="001F4BFE"/>
    <w:rsid w:val="001F59DD"/>
    <w:rsid w:val="001F60EF"/>
    <w:rsid w:val="001F68D4"/>
    <w:rsid w:val="001F6AFC"/>
    <w:rsid w:val="001F747B"/>
    <w:rsid w:val="001F7572"/>
    <w:rsid w:val="001F77D5"/>
    <w:rsid w:val="001F78AD"/>
    <w:rsid w:val="001F7E28"/>
    <w:rsid w:val="001F7F31"/>
    <w:rsid w:val="00201AF9"/>
    <w:rsid w:val="00201C62"/>
    <w:rsid w:val="00201D9B"/>
    <w:rsid w:val="0020230C"/>
    <w:rsid w:val="00202477"/>
    <w:rsid w:val="00202BF7"/>
    <w:rsid w:val="00203275"/>
    <w:rsid w:val="00203E99"/>
    <w:rsid w:val="0020464E"/>
    <w:rsid w:val="00204E74"/>
    <w:rsid w:val="00205F00"/>
    <w:rsid w:val="00206170"/>
    <w:rsid w:val="00206324"/>
    <w:rsid w:val="00206749"/>
    <w:rsid w:val="00206855"/>
    <w:rsid w:val="00206CB1"/>
    <w:rsid w:val="002072F5"/>
    <w:rsid w:val="00207D82"/>
    <w:rsid w:val="00210782"/>
    <w:rsid w:val="002107DF"/>
    <w:rsid w:val="00210B1A"/>
    <w:rsid w:val="002117C9"/>
    <w:rsid w:val="002117E6"/>
    <w:rsid w:val="00211B9F"/>
    <w:rsid w:val="0021277C"/>
    <w:rsid w:val="00212E24"/>
    <w:rsid w:val="002135E7"/>
    <w:rsid w:val="002137B7"/>
    <w:rsid w:val="0021389D"/>
    <w:rsid w:val="00213E7E"/>
    <w:rsid w:val="002144F0"/>
    <w:rsid w:val="0021456C"/>
    <w:rsid w:val="00214786"/>
    <w:rsid w:val="002149DE"/>
    <w:rsid w:val="0021557D"/>
    <w:rsid w:val="00215EDB"/>
    <w:rsid w:val="0021603A"/>
    <w:rsid w:val="002172C7"/>
    <w:rsid w:val="00217652"/>
    <w:rsid w:val="00220022"/>
    <w:rsid w:val="0022069A"/>
    <w:rsid w:val="002208B8"/>
    <w:rsid w:val="00220B3A"/>
    <w:rsid w:val="002211B6"/>
    <w:rsid w:val="00221D93"/>
    <w:rsid w:val="00221F4D"/>
    <w:rsid w:val="00222152"/>
    <w:rsid w:val="002239F9"/>
    <w:rsid w:val="00224058"/>
    <w:rsid w:val="002248EE"/>
    <w:rsid w:val="00224A74"/>
    <w:rsid w:val="00224C5B"/>
    <w:rsid w:val="00225282"/>
    <w:rsid w:val="0022591A"/>
    <w:rsid w:val="00225BBE"/>
    <w:rsid w:val="00225C0D"/>
    <w:rsid w:val="00225DA7"/>
    <w:rsid w:val="00225E98"/>
    <w:rsid w:val="00226660"/>
    <w:rsid w:val="002269B9"/>
    <w:rsid w:val="002271FE"/>
    <w:rsid w:val="0022723E"/>
    <w:rsid w:val="002300A8"/>
    <w:rsid w:val="00230D11"/>
    <w:rsid w:val="002313BD"/>
    <w:rsid w:val="002314A9"/>
    <w:rsid w:val="002319A7"/>
    <w:rsid w:val="00231AA1"/>
    <w:rsid w:val="00231BFD"/>
    <w:rsid w:val="00231D8C"/>
    <w:rsid w:val="00232412"/>
    <w:rsid w:val="002330C3"/>
    <w:rsid w:val="00233892"/>
    <w:rsid w:val="00234F2C"/>
    <w:rsid w:val="0023500E"/>
    <w:rsid w:val="002353B8"/>
    <w:rsid w:val="002358F8"/>
    <w:rsid w:val="0023590F"/>
    <w:rsid w:val="00235C1D"/>
    <w:rsid w:val="002369CF"/>
    <w:rsid w:val="00237A11"/>
    <w:rsid w:val="00240555"/>
    <w:rsid w:val="00240635"/>
    <w:rsid w:val="002406BB"/>
    <w:rsid w:val="00240A5E"/>
    <w:rsid w:val="00240BB3"/>
    <w:rsid w:val="0024137D"/>
    <w:rsid w:val="002414F8"/>
    <w:rsid w:val="00241693"/>
    <w:rsid w:val="002417D8"/>
    <w:rsid w:val="00241ABB"/>
    <w:rsid w:val="00241DC2"/>
    <w:rsid w:val="00241DC4"/>
    <w:rsid w:val="00242152"/>
    <w:rsid w:val="00242B81"/>
    <w:rsid w:val="00242BF3"/>
    <w:rsid w:val="00243E38"/>
    <w:rsid w:val="002441AF"/>
    <w:rsid w:val="00244397"/>
    <w:rsid w:val="00244960"/>
    <w:rsid w:val="002454BF"/>
    <w:rsid w:val="002455AF"/>
    <w:rsid w:val="0024602C"/>
    <w:rsid w:val="00246CA1"/>
    <w:rsid w:val="00247269"/>
    <w:rsid w:val="00247580"/>
    <w:rsid w:val="00247B41"/>
    <w:rsid w:val="00247CDE"/>
    <w:rsid w:val="002503F5"/>
    <w:rsid w:val="00250CEE"/>
    <w:rsid w:val="00250DE0"/>
    <w:rsid w:val="00251420"/>
    <w:rsid w:val="002514D7"/>
    <w:rsid w:val="00251C71"/>
    <w:rsid w:val="00252420"/>
    <w:rsid w:val="00252AD6"/>
    <w:rsid w:val="00252DD0"/>
    <w:rsid w:val="00253313"/>
    <w:rsid w:val="00253544"/>
    <w:rsid w:val="00253558"/>
    <w:rsid w:val="00253DFC"/>
    <w:rsid w:val="00253F86"/>
    <w:rsid w:val="00254066"/>
    <w:rsid w:val="002540BD"/>
    <w:rsid w:val="00254570"/>
    <w:rsid w:val="00255652"/>
    <w:rsid w:val="00255984"/>
    <w:rsid w:val="00255E07"/>
    <w:rsid w:val="00256746"/>
    <w:rsid w:val="002568D9"/>
    <w:rsid w:val="00256BAC"/>
    <w:rsid w:val="00257163"/>
    <w:rsid w:val="00257BF1"/>
    <w:rsid w:val="002605D3"/>
    <w:rsid w:val="002608C9"/>
    <w:rsid w:val="00260C13"/>
    <w:rsid w:val="00261798"/>
    <w:rsid w:val="00261BDD"/>
    <w:rsid w:val="00261D73"/>
    <w:rsid w:val="002624B7"/>
    <w:rsid w:val="00262E72"/>
    <w:rsid w:val="0026352A"/>
    <w:rsid w:val="0026358C"/>
    <w:rsid w:val="00264070"/>
    <w:rsid w:val="00265280"/>
    <w:rsid w:val="00265400"/>
    <w:rsid w:val="00265970"/>
    <w:rsid w:val="002674F6"/>
    <w:rsid w:val="002675E7"/>
    <w:rsid w:val="002677B1"/>
    <w:rsid w:val="00267B1D"/>
    <w:rsid w:val="00267C21"/>
    <w:rsid w:val="00267D1F"/>
    <w:rsid w:val="00270552"/>
    <w:rsid w:val="002706E6"/>
    <w:rsid w:val="002707F9"/>
    <w:rsid w:val="002710C9"/>
    <w:rsid w:val="00271455"/>
    <w:rsid w:val="002717D8"/>
    <w:rsid w:val="00271A19"/>
    <w:rsid w:val="00272B5F"/>
    <w:rsid w:val="002736F5"/>
    <w:rsid w:val="00273AEF"/>
    <w:rsid w:val="00273F06"/>
    <w:rsid w:val="00275B4D"/>
    <w:rsid w:val="002762EA"/>
    <w:rsid w:val="00276669"/>
    <w:rsid w:val="00276C75"/>
    <w:rsid w:val="00277A13"/>
    <w:rsid w:val="00277DAC"/>
    <w:rsid w:val="00277EC7"/>
    <w:rsid w:val="0028023C"/>
    <w:rsid w:val="00280385"/>
    <w:rsid w:val="0028038D"/>
    <w:rsid w:val="0028070B"/>
    <w:rsid w:val="002807FD"/>
    <w:rsid w:val="0028080D"/>
    <w:rsid w:val="00280CE0"/>
    <w:rsid w:val="002811B0"/>
    <w:rsid w:val="00281349"/>
    <w:rsid w:val="00281CF7"/>
    <w:rsid w:val="00282203"/>
    <w:rsid w:val="00282572"/>
    <w:rsid w:val="00282924"/>
    <w:rsid w:val="00282B6F"/>
    <w:rsid w:val="00283514"/>
    <w:rsid w:val="0028379C"/>
    <w:rsid w:val="00283FF4"/>
    <w:rsid w:val="00284401"/>
    <w:rsid w:val="002844D3"/>
    <w:rsid w:val="00284A72"/>
    <w:rsid w:val="00285326"/>
    <w:rsid w:val="00285778"/>
    <w:rsid w:val="00285E30"/>
    <w:rsid w:val="00285F2B"/>
    <w:rsid w:val="00286635"/>
    <w:rsid w:val="002866F5"/>
    <w:rsid w:val="00287058"/>
    <w:rsid w:val="0028717B"/>
    <w:rsid w:val="00287CFF"/>
    <w:rsid w:val="00287F19"/>
    <w:rsid w:val="0029082C"/>
    <w:rsid w:val="00290CFF"/>
    <w:rsid w:val="00290F12"/>
    <w:rsid w:val="00291517"/>
    <w:rsid w:val="002918D3"/>
    <w:rsid w:val="00291E55"/>
    <w:rsid w:val="00292410"/>
    <w:rsid w:val="00292CF9"/>
    <w:rsid w:val="002937A2"/>
    <w:rsid w:val="002940E2"/>
    <w:rsid w:val="002943A7"/>
    <w:rsid w:val="00294DAB"/>
    <w:rsid w:val="002963AB"/>
    <w:rsid w:val="002967B4"/>
    <w:rsid w:val="00296F6C"/>
    <w:rsid w:val="002972DE"/>
    <w:rsid w:val="0029755E"/>
    <w:rsid w:val="0029767C"/>
    <w:rsid w:val="002A04F9"/>
    <w:rsid w:val="002A0CA0"/>
    <w:rsid w:val="002A11D2"/>
    <w:rsid w:val="002A1D8B"/>
    <w:rsid w:val="002A1DA9"/>
    <w:rsid w:val="002A203A"/>
    <w:rsid w:val="002A274F"/>
    <w:rsid w:val="002A2C37"/>
    <w:rsid w:val="002A304A"/>
    <w:rsid w:val="002A3A5B"/>
    <w:rsid w:val="002A3A74"/>
    <w:rsid w:val="002A4017"/>
    <w:rsid w:val="002A4394"/>
    <w:rsid w:val="002A45FA"/>
    <w:rsid w:val="002A47CF"/>
    <w:rsid w:val="002A4ADD"/>
    <w:rsid w:val="002A4FD3"/>
    <w:rsid w:val="002A526E"/>
    <w:rsid w:val="002A5BFF"/>
    <w:rsid w:val="002A6172"/>
    <w:rsid w:val="002A6282"/>
    <w:rsid w:val="002A6779"/>
    <w:rsid w:val="002A6B96"/>
    <w:rsid w:val="002A6EF5"/>
    <w:rsid w:val="002A774A"/>
    <w:rsid w:val="002A7DDC"/>
    <w:rsid w:val="002B04CF"/>
    <w:rsid w:val="002B0C73"/>
    <w:rsid w:val="002B1CCD"/>
    <w:rsid w:val="002B1EB0"/>
    <w:rsid w:val="002B208F"/>
    <w:rsid w:val="002B261C"/>
    <w:rsid w:val="002B2938"/>
    <w:rsid w:val="002B2968"/>
    <w:rsid w:val="002B2E85"/>
    <w:rsid w:val="002B3292"/>
    <w:rsid w:val="002B339D"/>
    <w:rsid w:val="002B34C6"/>
    <w:rsid w:val="002B3537"/>
    <w:rsid w:val="002B4364"/>
    <w:rsid w:val="002B4427"/>
    <w:rsid w:val="002B4742"/>
    <w:rsid w:val="002B47AB"/>
    <w:rsid w:val="002B4F5D"/>
    <w:rsid w:val="002B5F3A"/>
    <w:rsid w:val="002B5F5F"/>
    <w:rsid w:val="002B608E"/>
    <w:rsid w:val="002B6708"/>
    <w:rsid w:val="002B67C6"/>
    <w:rsid w:val="002B6A3C"/>
    <w:rsid w:val="002B7F28"/>
    <w:rsid w:val="002C048D"/>
    <w:rsid w:val="002C0CD3"/>
    <w:rsid w:val="002C12C9"/>
    <w:rsid w:val="002C1BDE"/>
    <w:rsid w:val="002C3307"/>
    <w:rsid w:val="002C3796"/>
    <w:rsid w:val="002C3DE6"/>
    <w:rsid w:val="002C3E3C"/>
    <w:rsid w:val="002C44CB"/>
    <w:rsid w:val="002C519C"/>
    <w:rsid w:val="002C5465"/>
    <w:rsid w:val="002C5BDD"/>
    <w:rsid w:val="002C65FE"/>
    <w:rsid w:val="002C6913"/>
    <w:rsid w:val="002C7218"/>
    <w:rsid w:val="002C769B"/>
    <w:rsid w:val="002C794D"/>
    <w:rsid w:val="002C7F79"/>
    <w:rsid w:val="002D001F"/>
    <w:rsid w:val="002D01EF"/>
    <w:rsid w:val="002D09FD"/>
    <w:rsid w:val="002D0FFB"/>
    <w:rsid w:val="002D14B9"/>
    <w:rsid w:val="002D15FF"/>
    <w:rsid w:val="002D163D"/>
    <w:rsid w:val="002D1FEC"/>
    <w:rsid w:val="002D2F9E"/>
    <w:rsid w:val="002D423D"/>
    <w:rsid w:val="002D431A"/>
    <w:rsid w:val="002D5B5C"/>
    <w:rsid w:val="002D60ED"/>
    <w:rsid w:val="002D6B66"/>
    <w:rsid w:val="002D6D25"/>
    <w:rsid w:val="002D6E74"/>
    <w:rsid w:val="002E05A8"/>
    <w:rsid w:val="002E0766"/>
    <w:rsid w:val="002E0C05"/>
    <w:rsid w:val="002E0C0C"/>
    <w:rsid w:val="002E0F2D"/>
    <w:rsid w:val="002E12FF"/>
    <w:rsid w:val="002E1311"/>
    <w:rsid w:val="002E1B5F"/>
    <w:rsid w:val="002E22B1"/>
    <w:rsid w:val="002E25BF"/>
    <w:rsid w:val="002E3899"/>
    <w:rsid w:val="002E3E73"/>
    <w:rsid w:val="002E4510"/>
    <w:rsid w:val="002E468F"/>
    <w:rsid w:val="002E46B3"/>
    <w:rsid w:val="002E4B3A"/>
    <w:rsid w:val="002E5015"/>
    <w:rsid w:val="002E5CB8"/>
    <w:rsid w:val="002E6A7F"/>
    <w:rsid w:val="002E7122"/>
    <w:rsid w:val="002E7E54"/>
    <w:rsid w:val="002F0B1D"/>
    <w:rsid w:val="002F10A7"/>
    <w:rsid w:val="002F1114"/>
    <w:rsid w:val="002F287B"/>
    <w:rsid w:val="002F3112"/>
    <w:rsid w:val="002F3415"/>
    <w:rsid w:val="002F387B"/>
    <w:rsid w:val="002F38E9"/>
    <w:rsid w:val="002F43C6"/>
    <w:rsid w:val="002F4515"/>
    <w:rsid w:val="002F46D8"/>
    <w:rsid w:val="002F4DA1"/>
    <w:rsid w:val="002F4F00"/>
    <w:rsid w:val="002F5637"/>
    <w:rsid w:val="002F5C52"/>
    <w:rsid w:val="002F5E92"/>
    <w:rsid w:val="002F7059"/>
    <w:rsid w:val="002F73F3"/>
    <w:rsid w:val="002F777C"/>
    <w:rsid w:val="0030013B"/>
    <w:rsid w:val="0030022B"/>
    <w:rsid w:val="003003CA"/>
    <w:rsid w:val="0030052B"/>
    <w:rsid w:val="003006BD"/>
    <w:rsid w:val="00300A48"/>
    <w:rsid w:val="0030103A"/>
    <w:rsid w:val="00301366"/>
    <w:rsid w:val="003019A5"/>
    <w:rsid w:val="00301A0E"/>
    <w:rsid w:val="00301A28"/>
    <w:rsid w:val="00301B40"/>
    <w:rsid w:val="003023B7"/>
    <w:rsid w:val="00302542"/>
    <w:rsid w:val="00302596"/>
    <w:rsid w:val="0030260E"/>
    <w:rsid w:val="0030330C"/>
    <w:rsid w:val="003036D7"/>
    <w:rsid w:val="0030478E"/>
    <w:rsid w:val="00304A1B"/>
    <w:rsid w:val="00304D00"/>
    <w:rsid w:val="00304EA8"/>
    <w:rsid w:val="00305568"/>
    <w:rsid w:val="0030588D"/>
    <w:rsid w:val="00305A9E"/>
    <w:rsid w:val="00305AB5"/>
    <w:rsid w:val="003062CE"/>
    <w:rsid w:val="00306474"/>
    <w:rsid w:val="003067C1"/>
    <w:rsid w:val="003079CF"/>
    <w:rsid w:val="00307DC4"/>
    <w:rsid w:val="003103B4"/>
    <w:rsid w:val="00310852"/>
    <w:rsid w:val="00310961"/>
    <w:rsid w:val="00310DFC"/>
    <w:rsid w:val="00311178"/>
    <w:rsid w:val="00311F54"/>
    <w:rsid w:val="003125F5"/>
    <w:rsid w:val="0031298D"/>
    <w:rsid w:val="00312F3F"/>
    <w:rsid w:val="00312FA9"/>
    <w:rsid w:val="00313588"/>
    <w:rsid w:val="0031391B"/>
    <w:rsid w:val="003141B3"/>
    <w:rsid w:val="00314BE2"/>
    <w:rsid w:val="003156B8"/>
    <w:rsid w:val="003158E9"/>
    <w:rsid w:val="00316F3F"/>
    <w:rsid w:val="0031700D"/>
    <w:rsid w:val="0031746A"/>
    <w:rsid w:val="00317CB6"/>
    <w:rsid w:val="003200FE"/>
    <w:rsid w:val="00320262"/>
    <w:rsid w:val="00320D8E"/>
    <w:rsid w:val="0032169C"/>
    <w:rsid w:val="003217F1"/>
    <w:rsid w:val="00321F18"/>
    <w:rsid w:val="0032222F"/>
    <w:rsid w:val="0032272B"/>
    <w:rsid w:val="00323175"/>
    <w:rsid w:val="0032363E"/>
    <w:rsid w:val="003239DE"/>
    <w:rsid w:val="00323B87"/>
    <w:rsid w:val="00324770"/>
    <w:rsid w:val="0032477B"/>
    <w:rsid w:val="00324C98"/>
    <w:rsid w:val="00324E03"/>
    <w:rsid w:val="00326EB0"/>
    <w:rsid w:val="00327183"/>
    <w:rsid w:val="0032759D"/>
    <w:rsid w:val="00327EA3"/>
    <w:rsid w:val="00327FE7"/>
    <w:rsid w:val="00330365"/>
    <w:rsid w:val="00330484"/>
    <w:rsid w:val="00330855"/>
    <w:rsid w:val="00331D45"/>
    <w:rsid w:val="0033200B"/>
    <w:rsid w:val="00332566"/>
    <w:rsid w:val="00332B5A"/>
    <w:rsid w:val="00333922"/>
    <w:rsid w:val="00334A7B"/>
    <w:rsid w:val="00334BF9"/>
    <w:rsid w:val="00334FA6"/>
    <w:rsid w:val="00335A54"/>
    <w:rsid w:val="00335E28"/>
    <w:rsid w:val="003361F1"/>
    <w:rsid w:val="003370D9"/>
    <w:rsid w:val="0033740A"/>
    <w:rsid w:val="00337C87"/>
    <w:rsid w:val="00337E51"/>
    <w:rsid w:val="00340081"/>
    <w:rsid w:val="00340588"/>
    <w:rsid w:val="0034060F"/>
    <w:rsid w:val="003407FE"/>
    <w:rsid w:val="00340A71"/>
    <w:rsid w:val="00340B18"/>
    <w:rsid w:val="00340CED"/>
    <w:rsid w:val="00341016"/>
    <w:rsid w:val="003410FC"/>
    <w:rsid w:val="00341318"/>
    <w:rsid w:val="003413F1"/>
    <w:rsid w:val="0034172A"/>
    <w:rsid w:val="00342BAF"/>
    <w:rsid w:val="00342C03"/>
    <w:rsid w:val="003430C3"/>
    <w:rsid w:val="003433B4"/>
    <w:rsid w:val="00343694"/>
    <w:rsid w:val="00343C23"/>
    <w:rsid w:val="00343DDD"/>
    <w:rsid w:val="00344C46"/>
    <w:rsid w:val="003451F3"/>
    <w:rsid w:val="00345537"/>
    <w:rsid w:val="00345B54"/>
    <w:rsid w:val="00345B99"/>
    <w:rsid w:val="00346AFA"/>
    <w:rsid w:val="00346C2B"/>
    <w:rsid w:val="00346EA5"/>
    <w:rsid w:val="003472D0"/>
    <w:rsid w:val="003473FD"/>
    <w:rsid w:val="003501E5"/>
    <w:rsid w:val="0035050F"/>
    <w:rsid w:val="003506AF"/>
    <w:rsid w:val="00350769"/>
    <w:rsid w:val="00350816"/>
    <w:rsid w:val="00350B88"/>
    <w:rsid w:val="003512E0"/>
    <w:rsid w:val="00352744"/>
    <w:rsid w:val="00353754"/>
    <w:rsid w:val="003539C6"/>
    <w:rsid w:val="00353CAE"/>
    <w:rsid w:val="00353DB0"/>
    <w:rsid w:val="003542AB"/>
    <w:rsid w:val="003545A9"/>
    <w:rsid w:val="00354AF4"/>
    <w:rsid w:val="00354CD5"/>
    <w:rsid w:val="003557C7"/>
    <w:rsid w:val="00355E2C"/>
    <w:rsid w:val="0035618F"/>
    <w:rsid w:val="003566E9"/>
    <w:rsid w:val="00357951"/>
    <w:rsid w:val="00357CCD"/>
    <w:rsid w:val="00360255"/>
    <w:rsid w:val="003607A3"/>
    <w:rsid w:val="00360A74"/>
    <w:rsid w:val="00360A9A"/>
    <w:rsid w:val="00360F01"/>
    <w:rsid w:val="003613D2"/>
    <w:rsid w:val="00362007"/>
    <w:rsid w:val="00362526"/>
    <w:rsid w:val="00363567"/>
    <w:rsid w:val="00363723"/>
    <w:rsid w:val="00363738"/>
    <w:rsid w:val="00364FE7"/>
    <w:rsid w:val="00365EB2"/>
    <w:rsid w:val="00365ED1"/>
    <w:rsid w:val="00366321"/>
    <w:rsid w:val="0036681F"/>
    <w:rsid w:val="00366D8D"/>
    <w:rsid w:val="0036722E"/>
    <w:rsid w:val="00367734"/>
    <w:rsid w:val="003677F0"/>
    <w:rsid w:val="00367DD6"/>
    <w:rsid w:val="0037078B"/>
    <w:rsid w:val="0037095A"/>
    <w:rsid w:val="00370E6B"/>
    <w:rsid w:val="003724AF"/>
    <w:rsid w:val="00372939"/>
    <w:rsid w:val="00372E1A"/>
    <w:rsid w:val="003733DE"/>
    <w:rsid w:val="00374B3B"/>
    <w:rsid w:val="00374FE6"/>
    <w:rsid w:val="00375456"/>
    <w:rsid w:val="003755C1"/>
    <w:rsid w:val="00375743"/>
    <w:rsid w:val="00375745"/>
    <w:rsid w:val="0037598A"/>
    <w:rsid w:val="003759C7"/>
    <w:rsid w:val="00375CAC"/>
    <w:rsid w:val="00377159"/>
    <w:rsid w:val="00377269"/>
    <w:rsid w:val="003773DC"/>
    <w:rsid w:val="00377573"/>
    <w:rsid w:val="00377FA4"/>
    <w:rsid w:val="00380037"/>
    <w:rsid w:val="003806C5"/>
    <w:rsid w:val="003807BA"/>
    <w:rsid w:val="00380CF5"/>
    <w:rsid w:val="00381C04"/>
    <w:rsid w:val="00382221"/>
    <w:rsid w:val="00382F28"/>
    <w:rsid w:val="00383833"/>
    <w:rsid w:val="00383C6E"/>
    <w:rsid w:val="00383CDE"/>
    <w:rsid w:val="00383CEC"/>
    <w:rsid w:val="0038420C"/>
    <w:rsid w:val="0038487A"/>
    <w:rsid w:val="00384E4F"/>
    <w:rsid w:val="0038550D"/>
    <w:rsid w:val="0038578F"/>
    <w:rsid w:val="00386143"/>
    <w:rsid w:val="003867AF"/>
    <w:rsid w:val="00387669"/>
    <w:rsid w:val="003876AE"/>
    <w:rsid w:val="00387A70"/>
    <w:rsid w:val="00387B47"/>
    <w:rsid w:val="00390419"/>
    <w:rsid w:val="00390532"/>
    <w:rsid w:val="0039074E"/>
    <w:rsid w:val="003917AF"/>
    <w:rsid w:val="003924F4"/>
    <w:rsid w:val="003929A4"/>
    <w:rsid w:val="00392B75"/>
    <w:rsid w:val="00392C2D"/>
    <w:rsid w:val="00393197"/>
    <w:rsid w:val="00393E55"/>
    <w:rsid w:val="00393E92"/>
    <w:rsid w:val="0039402C"/>
    <w:rsid w:val="00394610"/>
    <w:rsid w:val="0039491B"/>
    <w:rsid w:val="00394D72"/>
    <w:rsid w:val="00394EBC"/>
    <w:rsid w:val="0039516E"/>
    <w:rsid w:val="003957A3"/>
    <w:rsid w:val="00395FC0"/>
    <w:rsid w:val="003961A2"/>
    <w:rsid w:val="003966AE"/>
    <w:rsid w:val="00396C0C"/>
    <w:rsid w:val="00396DDA"/>
    <w:rsid w:val="00396DDC"/>
    <w:rsid w:val="00396FCC"/>
    <w:rsid w:val="003972D7"/>
    <w:rsid w:val="003A0B7B"/>
    <w:rsid w:val="003A0E64"/>
    <w:rsid w:val="003A15A3"/>
    <w:rsid w:val="003A1744"/>
    <w:rsid w:val="003A1F44"/>
    <w:rsid w:val="003A2292"/>
    <w:rsid w:val="003A31A2"/>
    <w:rsid w:val="003A3C1C"/>
    <w:rsid w:val="003A4022"/>
    <w:rsid w:val="003A44A9"/>
    <w:rsid w:val="003A44F9"/>
    <w:rsid w:val="003A46B1"/>
    <w:rsid w:val="003A49C4"/>
    <w:rsid w:val="003A4C83"/>
    <w:rsid w:val="003A4CD4"/>
    <w:rsid w:val="003A5EF4"/>
    <w:rsid w:val="003A6D26"/>
    <w:rsid w:val="003A6E4E"/>
    <w:rsid w:val="003A6E9B"/>
    <w:rsid w:val="003A6EB0"/>
    <w:rsid w:val="003A6FAE"/>
    <w:rsid w:val="003A70D6"/>
    <w:rsid w:val="003A718B"/>
    <w:rsid w:val="003A71AA"/>
    <w:rsid w:val="003A75F1"/>
    <w:rsid w:val="003A791F"/>
    <w:rsid w:val="003A7BE9"/>
    <w:rsid w:val="003B0012"/>
    <w:rsid w:val="003B061C"/>
    <w:rsid w:val="003B0670"/>
    <w:rsid w:val="003B1607"/>
    <w:rsid w:val="003B1849"/>
    <w:rsid w:val="003B1BAE"/>
    <w:rsid w:val="003B1D46"/>
    <w:rsid w:val="003B1FA6"/>
    <w:rsid w:val="003B2300"/>
    <w:rsid w:val="003B31CB"/>
    <w:rsid w:val="003B32F1"/>
    <w:rsid w:val="003B3A4B"/>
    <w:rsid w:val="003B3A91"/>
    <w:rsid w:val="003B3CE6"/>
    <w:rsid w:val="003B3E19"/>
    <w:rsid w:val="003B4066"/>
    <w:rsid w:val="003B4D67"/>
    <w:rsid w:val="003B4E31"/>
    <w:rsid w:val="003B5202"/>
    <w:rsid w:val="003B57F5"/>
    <w:rsid w:val="003B5F7B"/>
    <w:rsid w:val="003B6391"/>
    <w:rsid w:val="003B6558"/>
    <w:rsid w:val="003B676C"/>
    <w:rsid w:val="003B7A1D"/>
    <w:rsid w:val="003C0114"/>
    <w:rsid w:val="003C0313"/>
    <w:rsid w:val="003C07F5"/>
    <w:rsid w:val="003C082F"/>
    <w:rsid w:val="003C0C87"/>
    <w:rsid w:val="003C2F8B"/>
    <w:rsid w:val="003C2F90"/>
    <w:rsid w:val="003C2FDC"/>
    <w:rsid w:val="003C3390"/>
    <w:rsid w:val="003C391A"/>
    <w:rsid w:val="003C3F9C"/>
    <w:rsid w:val="003C4323"/>
    <w:rsid w:val="003C4923"/>
    <w:rsid w:val="003C4A05"/>
    <w:rsid w:val="003C4C6D"/>
    <w:rsid w:val="003C4FC8"/>
    <w:rsid w:val="003C501B"/>
    <w:rsid w:val="003C5105"/>
    <w:rsid w:val="003C52AB"/>
    <w:rsid w:val="003C59D0"/>
    <w:rsid w:val="003C6085"/>
    <w:rsid w:val="003C6619"/>
    <w:rsid w:val="003C67CD"/>
    <w:rsid w:val="003C6D87"/>
    <w:rsid w:val="003C751E"/>
    <w:rsid w:val="003C7D08"/>
    <w:rsid w:val="003D00F9"/>
    <w:rsid w:val="003D0344"/>
    <w:rsid w:val="003D075E"/>
    <w:rsid w:val="003D0F8D"/>
    <w:rsid w:val="003D0FE5"/>
    <w:rsid w:val="003D1351"/>
    <w:rsid w:val="003D1704"/>
    <w:rsid w:val="003D1807"/>
    <w:rsid w:val="003D2381"/>
    <w:rsid w:val="003D26D3"/>
    <w:rsid w:val="003D2B34"/>
    <w:rsid w:val="003D2D4E"/>
    <w:rsid w:val="003D40DA"/>
    <w:rsid w:val="003D471B"/>
    <w:rsid w:val="003D48F3"/>
    <w:rsid w:val="003D4B7B"/>
    <w:rsid w:val="003D51A0"/>
    <w:rsid w:val="003D52F4"/>
    <w:rsid w:val="003D5469"/>
    <w:rsid w:val="003D57D4"/>
    <w:rsid w:val="003D6F30"/>
    <w:rsid w:val="003E0018"/>
    <w:rsid w:val="003E01DF"/>
    <w:rsid w:val="003E0256"/>
    <w:rsid w:val="003E05B1"/>
    <w:rsid w:val="003E0BB0"/>
    <w:rsid w:val="003E10D1"/>
    <w:rsid w:val="003E14BD"/>
    <w:rsid w:val="003E1C8C"/>
    <w:rsid w:val="003E2466"/>
    <w:rsid w:val="003E2AD4"/>
    <w:rsid w:val="003E2D55"/>
    <w:rsid w:val="003E2DD9"/>
    <w:rsid w:val="003E2EDE"/>
    <w:rsid w:val="003E348D"/>
    <w:rsid w:val="003E3A23"/>
    <w:rsid w:val="003E3B90"/>
    <w:rsid w:val="003E49B4"/>
    <w:rsid w:val="003E4E5D"/>
    <w:rsid w:val="003E5595"/>
    <w:rsid w:val="003E5657"/>
    <w:rsid w:val="003E5C65"/>
    <w:rsid w:val="003E5EC0"/>
    <w:rsid w:val="003E608B"/>
    <w:rsid w:val="003E62DF"/>
    <w:rsid w:val="003E6E33"/>
    <w:rsid w:val="003E6FA3"/>
    <w:rsid w:val="003E71A1"/>
    <w:rsid w:val="003E7380"/>
    <w:rsid w:val="003E7A94"/>
    <w:rsid w:val="003E7D7E"/>
    <w:rsid w:val="003F00BE"/>
    <w:rsid w:val="003F081C"/>
    <w:rsid w:val="003F3802"/>
    <w:rsid w:val="003F3F09"/>
    <w:rsid w:val="003F49DB"/>
    <w:rsid w:val="003F5292"/>
    <w:rsid w:val="003F6880"/>
    <w:rsid w:val="003F7303"/>
    <w:rsid w:val="003F78DF"/>
    <w:rsid w:val="00400173"/>
    <w:rsid w:val="0040042C"/>
    <w:rsid w:val="00400444"/>
    <w:rsid w:val="0040192F"/>
    <w:rsid w:val="00401AAA"/>
    <w:rsid w:val="00402EB6"/>
    <w:rsid w:val="00403A5A"/>
    <w:rsid w:val="00403EC7"/>
    <w:rsid w:val="00403EE1"/>
    <w:rsid w:val="00405720"/>
    <w:rsid w:val="004059A4"/>
    <w:rsid w:val="00405AF9"/>
    <w:rsid w:val="0040665A"/>
    <w:rsid w:val="00406C3F"/>
    <w:rsid w:val="004077F1"/>
    <w:rsid w:val="004078CD"/>
    <w:rsid w:val="00407A17"/>
    <w:rsid w:val="0041013B"/>
    <w:rsid w:val="004107EB"/>
    <w:rsid w:val="0041084B"/>
    <w:rsid w:val="00411607"/>
    <w:rsid w:val="00411B60"/>
    <w:rsid w:val="00411F72"/>
    <w:rsid w:val="00411FD1"/>
    <w:rsid w:val="0041268B"/>
    <w:rsid w:val="00412A96"/>
    <w:rsid w:val="00412B6C"/>
    <w:rsid w:val="0041320C"/>
    <w:rsid w:val="0041343E"/>
    <w:rsid w:val="004136AD"/>
    <w:rsid w:val="00413868"/>
    <w:rsid w:val="00414C9D"/>
    <w:rsid w:val="004154A3"/>
    <w:rsid w:val="00415559"/>
    <w:rsid w:val="0041591F"/>
    <w:rsid w:val="004163A5"/>
    <w:rsid w:val="0041659F"/>
    <w:rsid w:val="00416B87"/>
    <w:rsid w:val="00416E6E"/>
    <w:rsid w:val="00416EF3"/>
    <w:rsid w:val="00416FBA"/>
    <w:rsid w:val="00417011"/>
    <w:rsid w:val="00417013"/>
    <w:rsid w:val="00417136"/>
    <w:rsid w:val="004173B8"/>
    <w:rsid w:val="00417A74"/>
    <w:rsid w:val="00417DAB"/>
    <w:rsid w:val="00417ED3"/>
    <w:rsid w:val="00417F98"/>
    <w:rsid w:val="004205D0"/>
    <w:rsid w:val="00421484"/>
    <w:rsid w:val="0042150B"/>
    <w:rsid w:val="00421830"/>
    <w:rsid w:val="004218EE"/>
    <w:rsid w:val="00421B2A"/>
    <w:rsid w:val="00422087"/>
    <w:rsid w:val="00422C0E"/>
    <w:rsid w:val="00422EF0"/>
    <w:rsid w:val="00423F65"/>
    <w:rsid w:val="00424D89"/>
    <w:rsid w:val="00425269"/>
    <w:rsid w:val="00425869"/>
    <w:rsid w:val="00425A31"/>
    <w:rsid w:val="00426619"/>
    <w:rsid w:val="004266C6"/>
    <w:rsid w:val="00426796"/>
    <w:rsid w:val="00426897"/>
    <w:rsid w:val="00426E06"/>
    <w:rsid w:val="0042767F"/>
    <w:rsid w:val="004278A3"/>
    <w:rsid w:val="00427A16"/>
    <w:rsid w:val="00427A2C"/>
    <w:rsid w:val="00427A44"/>
    <w:rsid w:val="00430631"/>
    <w:rsid w:val="00430870"/>
    <w:rsid w:val="00430A82"/>
    <w:rsid w:val="00431265"/>
    <w:rsid w:val="00431277"/>
    <w:rsid w:val="004314D4"/>
    <w:rsid w:val="00431763"/>
    <w:rsid w:val="004319E6"/>
    <w:rsid w:val="00431AD9"/>
    <w:rsid w:val="00431DB3"/>
    <w:rsid w:val="00432204"/>
    <w:rsid w:val="00432961"/>
    <w:rsid w:val="004338FB"/>
    <w:rsid w:val="00433C73"/>
    <w:rsid w:val="00433EEF"/>
    <w:rsid w:val="0043403A"/>
    <w:rsid w:val="004342BF"/>
    <w:rsid w:val="00434732"/>
    <w:rsid w:val="00434EA8"/>
    <w:rsid w:val="00434FC7"/>
    <w:rsid w:val="0043544C"/>
    <w:rsid w:val="004354A4"/>
    <w:rsid w:val="0043584C"/>
    <w:rsid w:val="004359E2"/>
    <w:rsid w:val="00435CD0"/>
    <w:rsid w:val="00435DA9"/>
    <w:rsid w:val="00436468"/>
    <w:rsid w:val="00436D30"/>
    <w:rsid w:val="00436DFC"/>
    <w:rsid w:val="00436E3A"/>
    <w:rsid w:val="00436EFB"/>
    <w:rsid w:val="004370C2"/>
    <w:rsid w:val="0043724F"/>
    <w:rsid w:val="00437618"/>
    <w:rsid w:val="00437BDF"/>
    <w:rsid w:val="0044042E"/>
    <w:rsid w:val="00440BC3"/>
    <w:rsid w:val="004416D1"/>
    <w:rsid w:val="004417C2"/>
    <w:rsid w:val="0044206E"/>
    <w:rsid w:val="00442361"/>
    <w:rsid w:val="00442D3D"/>
    <w:rsid w:val="00443798"/>
    <w:rsid w:val="004439B8"/>
    <w:rsid w:val="00443A9D"/>
    <w:rsid w:val="00443B3A"/>
    <w:rsid w:val="00443F10"/>
    <w:rsid w:val="0044446A"/>
    <w:rsid w:val="00444C28"/>
    <w:rsid w:val="00444D90"/>
    <w:rsid w:val="00444F70"/>
    <w:rsid w:val="00444FD1"/>
    <w:rsid w:val="004452A3"/>
    <w:rsid w:val="0044555F"/>
    <w:rsid w:val="0044606D"/>
    <w:rsid w:val="004463E1"/>
    <w:rsid w:val="0044646B"/>
    <w:rsid w:val="00447DFD"/>
    <w:rsid w:val="004501D2"/>
    <w:rsid w:val="004509F8"/>
    <w:rsid w:val="00450C8A"/>
    <w:rsid w:val="00451043"/>
    <w:rsid w:val="00451110"/>
    <w:rsid w:val="004515A2"/>
    <w:rsid w:val="004519A2"/>
    <w:rsid w:val="00451B81"/>
    <w:rsid w:val="00452004"/>
    <w:rsid w:val="0045204F"/>
    <w:rsid w:val="004536D5"/>
    <w:rsid w:val="004537AB"/>
    <w:rsid w:val="00453D4A"/>
    <w:rsid w:val="004549F0"/>
    <w:rsid w:val="00454EDA"/>
    <w:rsid w:val="00454F81"/>
    <w:rsid w:val="00455989"/>
    <w:rsid w:val="00455A09"/>
    <w:rsid w:val="00455E35"/>
    <w:rsid w:val="0045613D"/>
    <w:rsid w:val="00456600"/>
    <w:rsid w:val="00456C8A"/>
    <w:rsid w:val="004573F3"/>
    <w:rsid w:val="004576D6"/>
    <w:rsid w:val="00460B87"/>
    <w:rsid w:val="00461110"/>
    <w:rsid w:val="00461240"/>
    <w:rsid w:val="004613DB"/>
    <w:rsid w:val="00461C0D"/>
    <w:rsid w:val="00461E27"/>
    <w:rsid w:val="00462161"/>
    <w:rsid w:val="0046230B"/>
    <w:rsid w:val="00462982"/>
    <w:rsid w:val="0046340E"/>
    <w:rsid w:val="0046352D"/>
    <w:rsid w:val="0046477E"/>
    <w:rsid w:val="00464BCA"/>
    <w:rsid w:val="00465135"/>
    <w:rsid w:val="0046718F"/>
    <w:rsid w:val="00467471"/>
    <w:rsid w:val="00467F48"/>
    <w:rsid w:val="00470292"/>
    <w:rsid w:val="0047035B"/>
    <w:rsid w:val="004716F5"/>
    <w:rsid w:val="00471889"/>
    <w:rsid w:val="0047196D"/>
    <w:rsid w:val="00471A7B"/>
    <w:rsid w:val="00471C79"/>
    <w:rsid w:val="00472615"/>
    <w:rsid w:val="004730C5"/>
    <w:rsid w:val="00473A51"/>
    <w:rsid w:val="00474238"/>
    <w:rsid w:val="0047463E"/>
    <w:rsid w:val="004761C2"/>
    <w:rsid w:val="0047657C"/>
    <w:rsid w:val="004765A8"/>
    <w:rsid w:val="00476B39"/>
    <w:rsid w:val="00476C39"/>
    <w:rsid w:val="00476CC4"/>
    <w:rsid w:val="00477700"/>
    <w:rsid w:val="004779EF"/>
    <w:rsid w:val="00477CE6"/>
    <w:rsid w:val="00477F43"/>
    <w:rsid w:val="0048001D"/>
    <w:rsid w:val="00480578"/>
    <w:rsid w:val="00480E19"/>
    <w:rsid w:val="00480F43"/>
    <w:rsid w:val="00481863"/>
    <w:rsid w:val="004819B0"/>
    <w:rsid w:val="00481B14"/>
    <w:rsid w:val="00481CF5"/>
    <w:rsid w:val="00481DE4"/>
    <w:rsid w:val="00482094"/>
    <w:rsid w:val="00482436"/>
    <w:rsid w:val="00482A26"/>
    <w:rsid w:val="00482A54"/>
    <w:rsid w:val="00482C49"/>
    <w:rsid w:val="00482EF0"/>
    <w:rsid w:val="00483132"/>
    <w:rsid w:val="004847FB"/>
    <w:rsid w:val="00484DA4"/>
    <w:rsid w:val="00485557"/>
    <w:rsid w:val="004857F5"/>
    <w:rsid w:val="00485A5B"/>
    <w:rsid w:val="0048670F"/>
    <w:rsid w:val="00486D6C"/>
    <w:rsid w:val="00486EFB"/>
    <w:rsid w:val="00487A9F"/>
    <w:rsid w:val="00487D9E"/>
    <w:rsid w:val="00490F04"/>
    <w:rsid w:val="00492867"/>
    <w:rsid w:val="00493162"/>
    <w:rsid w:val="004935DB"/>
    <w:rsid w:val="00493954"/>
    <w:rsid w:val="004941CD"/>
    <w:rsid w:val="00494714"/>
    <w:rsid w:val="00495C77"/>
    <w:rsid w:val="00495CD9"/>
    <w:rsid w:val="004964AE"/>
    <w:rsid w:val="004964BE"/>
    <w:rsid w:val="004966C3"/>
    <w:rsid w:val="00496976"/>
    <w:rsid w:val="00496FB0"/>
    <w:rsid w:val="00497114"/>
    <w:rsid w:val="0049761D"/>
    <w:rsid w:val="00497CA9"/>
    <w:rsid w:val="00497D7B"/>
    <w:rsid w:val="00497F11"/>
    <w:rsid w:val="004A07E5"/>
    <w:rsid w:val="004A0D45"/>
    <w:rsid w:val="004A2320"/>
    <w:rsid w:val="004A241F"/>
    <w:rsid w:val="004A278C"/>
    <w:rsid w:val="004A2A1F"/>
    <w:rsid w:val="004A2E24"/>
    <w:rsid w:val="004A3DB1"/>
    <w:rsid w:val="004A3FFE"/>
    <w:rsid w:val="004A445E"/>
    <w:rsid w:val="004A4661"/>
    <w:rsid w:val="004A4BA2"/>
    <w:rsid w:val="004A4F2F"/>
    <w:rsid w:val="004A51DC"/>
    <w:rsid w:val="004A5721"/>
    <w:rsid w:val="004A6374"/>
    <w:rsid w:val="004A6595"/>
    <w:rsid w:val="004A7153"/>
    <w:rsid w:val="004A7AD8"/>
    <w:rsid w:val="004B0113"/>
    <w:rsid w:val="004B0430"/>
    <w:rsid w:val="004B0D63"/>
    <w:rsid w:val="004B1732"/>
    <w:rsid w:val="004B19AC"/>
    <w:rsid w:val="004B1A7A"/>
    <w:rsid w:val="004B1B06"/>
    <w:rsid w:val="004B2010"/>
    <w:rsid w:val="004B2535"/>
    <w:rsid w:val="004B2690"/>
    <w:rsid w:val="004B2867"/>
    <w:rsid w:val="004B2EB1"/>
    <w:rsid w:val="004B2FFD"/>
    <w:rsid w:val="004B35B0"/>
    <w:rsid w:val="004B481B"/>
    <w:rsid w:val="004B4B8B"/>
    <w:rsid w:val="004B52F4"/>
    <w:rsid w:val="004B5A01"/>
    <w:rsid w:val="004B5B4F"/>
    <w:rsid w:val="004B6456"/>
    <w:rsid w:val="004B69D7"/>
    <w:rsid w:val="004B6A6C"/>
    <w:rsid w:val="004C0203"/>
    <w:rsid w:val="004C072D"/>
    <w:rsid w:val="004C0BF3"/>
    <w:rsid w:val="004C12BF"/>
    <w:rsid w:val="004C12F6"/>
    <w:rsid w:val="004C1385"/>
    <w:rsid w:val="004C156F"/>
    <w:rsid w:val="004C158B"/>
    <w:rsid w:val="004C18BC"/>
    <w:rsid w:val="004C199A"/>
    <w:rsid w:val="004C26DB"/>
    <w:rsid w:val="004C2718"/>
    <w:rsid w:val="004C3485"/>
    <w:rsid w:val="004C36CB"/>
    <w:rsid w:val="004C47E7"/>
    <w:rsid w:val="004C4B4B"/>
    <w:rsid w:val="004C526C"/>
    <w:rsid w:val="004C54C1"/>
    <w:rsid w:val="004C5877"/>
    <w:rsid w:val="004C5C63"/>
    <w:rsid w:val="004C5FAC"/>
    <w:rsid w:val="004C5FE6"/>
    <w:rsid w:val="004C69AA"/>
    <w:rsid w:val="004C6C13"/>
    <w:rsid w:val="004C7226"/>
    <w:rsid w:val="004C77E3"/>
    <w:rsid w:val="004D0A3F"/>
    <w:rsid w:val="004D0D72"/>
    <w:rsid w:val="004D12F6"/>
    <w:rsid w:val="004D1B3A"/>
    <w:rsid w:val="004D1D99"/>
    <w:rsid w:val="004D206C"/>
    <w:rsid w:val="004D21E1"/>
    <w:rsid w:val="004D2481"/>
    <w:rsid w:val="004D25D4"/>
    <w:rsid w:val="004D26E6"/>
    <w:rsid w:val="004D3242"/>
    <w:rsid w:val="004D3411"/>
    <w:rsid w:val="004D388A"/>
    <w:rsid w:val="004D3D94"/>
    <w:rsid w:val="004D4297"/>
    <w:rsid w:val="004D43AC"/>
    <w:rsid w:val="004D4904"/>
    <w:rsid w:val="004D4BD9"/>
    <w:rsid w:val="004D4CD2"/>
    <w:rsid w:val="004D4D89"/>
    <w:rsid w:val="004D56E1"/>
    <w:rsid w:val="004D57B3"/>
    <w:rsid w:val="004D5AF7"/>
    <w:rsid w:val="004D5CE4"/>
    <w:rsid w:val="004D6D76"/>
    <w:rsid w:val="004D6EA7"/>
    <w:rsid w:val="004D6F57"/>
    <w:rsid w:val="004D7346"/>
    <w:rsid w:val="004D75AF"/>
    <w:rsid w:val="004E1100"/>
    <w:rsid w:val="004E13B6"/>
    <w:rsid w:val="004E147C"/>
    <w:rsid w:val="004E17D8"/>
    <w:rsid w:val="004E1FB6"/>
    <w:rsid w:val="004E28E8"/>
    <w:rsid w:val="004E3561"/>
    <w:rsid w:val="004E35B1"/>
    <w:rsid w:val="004E4114"/>
    <w:rsid w:val="004E4A3A"/>
    <w:rsid w:val="004E4A44"/>
    <w:rsid w:val="004E4BE5"/>
    <w:rsid w:val="004E4DB8"/>
    <w:rsid w:val="004E4ED1"/>
    <w:rsid w:val="004E4FDB"/>
    <w:rsid w:val="004E562B"/>
    <w:rsid w:val="004E5958"/>
    <w:rsid w:val="004E5A8D"/>
    <w:rsid w:val="004E5E28"/>
    <w:rsid w:val="004E5F81"/>
    <w:rsid w:val="004E604A"/>
    <w:rsid w:val="004E62B3"/>
    <w:rsid w:val="004E64AF"/>
    <w:rsid w:val="004E6B5C"/>
    <w:rsid w:val="004E6C60"/>
    <w:rsid w:val="004E76FE"/>
    <w:rsid w:val="004E77CE"/>
    <w:rsid w:val="004E790B"/>
    <w:rsid w:val="004F04E9"/>
    <w:rsid w:val="004F0B47"/>
    <w:rsid w:val="004F0D81"/>
    <w:rsid w:val="004F1933"/>
    <w:rsid w:val="004F1BC1"/>
    <w:rsid w:val="004F2E06"/>
    <w:rsid w:val="004F45D6"/>
    <w:rsid w:val="004F5893"/>
    <w:rsid w:val="004F5988"/>
    <w:rsid w:val="004F6155"/>
    <w:rsid w:val="004F69A0"/>
    <w:rsid w:val="004F6DF7"/>
    <w:rsid w:val="004F7260"/>
    <w:rsid w:val="004F7F4D"/>
    <w:rsid w:val="005014DB"/>
    <w:rsid w:val="00502536"/>
    <w:rsid w:val="00502F8B"/>
    <w:rsid w:val="0050313D"/>
    <w:rsid w:val="0050372E"/>
    <w:rsid w:val="00503752"/>
    <w:rsid w:val="00503755"/>
    <w:rsid w:val="00503BFB"/>
    <w:rsid w:val="005044A4"/>
    <w:rsid w:val="0050452A"/>
    <w:rsid w:val="00504730"/>
    <w:rsid w:val="00504929"/>
    <w:rsid w:val="00505221"/>
    <w:rsid w:val="005053AC"/>
    <w:rsid w:val="00506402"/>
    <w:rsid w:val="005065CA"/>
    <w:rsid w:val="00506E97"/>
    <w:rsid w:val="0050786E"/>
    <w:rsid w:val="005079D6"/>
    <w:rsid w:val="00507C37"/>
    <w:rsid w:val="00511AAE"/>
    <w:rsid w:val="0051254B"/>
    <w:rsid w:val="00512A65"/>
    <w:rsid w:val="00512AF9"/>
    <w:rsid w:val="00512C0B"/>
    <w:rsid w:val="00512E2F"/>
    <w:rsid w:val="00514CFF"/>
    <w:rsid w:val="005163E3"/>
    <w:rsid w:val="00516768"/>
    <w:rsid w:val="00516B23"/>
    <w:rsid w:val="00516E37"/>
    <w:rsid w:val="005175AC"/>
    <w:rsid w:val="00517ADE"/>
    <w:rsid w:val="0052017B"/>
    <w:rsid w:val="0052089C"/>
    <w:rsid w:val="005209A9"/>
    <w:rsid w:val="00520BB1"/>
    <w:rsid w:val="00520E6A"/>
    <w:rsid w:val="00520FCE"/>
    <w:rsid w:val="00521820"/>
    <w:rsid w:val="00521A23"/>
    <w:rsid w:val="00521BE4"/>
    <w:rsid w:val="00521F42"/>
    <w:rsid w:val="00522AFA"/>
    <w:rsid w:val="005233D1"/>
    <w:rsid w:val="00523563"/>
    <w:rsid w:val="00523701"/>
    <w:rsid w:val="005238AF"/>
    <w:rsid w:val="00523CDD"/>
    <w:rsid w:val="00526112"/>
    <w:rsid w:val="005262D1"/>
    <w:rsid w:val="00526A92"/>
    <w:rsid w:val="00527298"/>
    <w:rsid w:val="005274E5"/>
    <w:rsid w:val="0052751A"/>
    <w:rsid w:val="00530CBF"/>
    <w:rsid w:val="0053156F"/>
    <w:rsid w:val="005316D2"/>
    <w:rsid w:val="005318E6"/>
    <w:rsid w:val="00531AA8"/>
    <w:rsid w:val="00531D68"/>
    <w:rsid w:val="005320B4"/>
    <w:rsid w:val="00533C19"/>
    <w:rsid w:val="0053426B"/>
    <w:rsid w:val="0053490A"/>
    <w:rsid w:val="00534E11"/>
    <w:rsid w:val="005352FE"/>
    <w:rsid w:val="00535C9D"/>
    <w:rsid w:val="0053632E"/>
    <w:rsid w:val="005365CC"/>
    <w:rsid w:val="00536B89"/>
    <w:rsid w:val="00536BA8"/>
    <w:rsid w:val="00537019"/>
    <w:rsid w:val="0053720B"/>
    <w:rsid w:val="00537A60"/>
    <w:rsid w:val="00537AD6"/>
    <w:rsid w:val="005400D2"/>
    <w:rsid w:val="005404FB"/>
    <w:rsid w:val="005407A7"/>
    <w:rsid w:val="005407CA"/>
    <w:rsid w:val="00540961"/>
    <w:rsid w:val="00540A8C"/>
    <w:rsid w:val="00541A25"/>
    <w:rsid w:val="00541B5A"/>
    <w:rsid w:val="00541D03"/>
    <w:rsid w:val="00541E1D"/>
    <w:rsid w:val="00541E70"/>
    <w:rsid w:val="00542067"/>
    <w:rsid w:val="00542759"/>
    <w:rsid w:val="00542801"/>
    <w:rsid w:val="0054296D"/>
    <w:rsid w:val="00542A6E"/>
    <w:rsid w:val="005430E6"/>
    <w:rsid w:val="0054334E"/>
    <w:rsid w:val="00543790"/>
    <w:rsid w:val="00543B3F"/>
    <w:rsid w:val="00544000"/>
    <w:rsid w:val="00544D96"/>
    <w:rsid w:val="00545047"/>
    <w:rsid w:val="00545225"/>
    <w:rsid w:val="00545310"/>
    <w:rsid w:val="00545E30"/>
    <w:rsid w:val="00546621"/>
    <w:rsid w:val="00546859"/>
    <w:rsid w:val="00546B09"/>
    <w:rsid w:val="00546EF5"/>
    <w:rsid w:val="00546FE7"/>
    <w:rsid w:val="0054736E"/>
    <w:rsid w:val="0054764F"/>
    <w:rsid w:val="00547932"/>
    <w:rsid w:val="005479EB"/>
    <w:rsid w:val="00547D45"/>
    <w:rsid w:val="00547FC5"/>
    <w:rsid w:val="005508BB"/>
    <w:rsid w:val="00550B49"/>
    <w:rsid w:val="00550F7D"/>
    <w:rsid w:val="005510EA"/>
    <w:rsid w:val="0055160A"/>
    <w:rsid w:val="0055237D"/>
    <w:rsid w:val="0055273B"/>
    <w:rsid w:val="005530AD"/>
    <w:rsid w:val="00553EB2"/>
    <w:rsid w:val="00553F08"/>
    <w:rsid w:val="00554773"/>
    <w:rsid w:val="00554D69"/>
    <w:rsid w:val="00554E06"/>
    <w:rsid w:val="00555C97"/>
    <w:rsid w:val="00555DC3"/>
    <w:rsid w:val="00555F26"/>
    <w:rsid w:val="00556883"/>
    <w:rsid w:val="00556A03"/>
    <w:rsid w:val="00556DC4"/>
    <w:rsid w:val="00556E12"/>
    <w:rsid w:val="00556ED9"/>
    <w:rsid w:val="00557226"/>
    <w:rsid w:val="0055743A"/>
    <w:rsid w:val="00557922"/>
    <w:rsid w:val="00560777"/>
    <w:rsid w:val="00560A92"/>
    <w:rsid w:val="0056178E"/>
    <w:rsid w:val="00561973"/>
    <w:rsid w:val="00561B50"/>
    <w:rsid w:val="00561E77"/>
    <w:rsid w:val="0056224A"/>
    <w:rsid w:val="00562513"/>
    <w:rsid w:val="00562792"/>
    <w:rsid w:val="005628EB"/>
    <w:rsid w:val="00562A75"/>
    <w:rsid w:val="005630CF"/>
    <w:rsid w:val="00563477"/>
    <w:rsid w:val="00563732"/>
    <w:rsid w:val="00563BC7"/>
    <w:rsid w:val="00563D01"/>
    <w:rsid w:val="00563D5F"/>
    <w:rsid w:val="0056478E"/>
    <w:rsid w:val="00564B7F"/>
    <w:rsid w:val="00564C2F"/>
    <w:rsid w:val="0056532C"/>
    <w:rsid w:val="00565CCD"/>
    <w:rsid w:val="005666BC"/>
    <w:rsid w:val="005670E3"/>
    <w:rsid w:val="005675DA"/>
    <w:rsid w:val="005700C5"/>
    <w:rsid w:val="00570D04"/>
    <w:rsid w:val="0057146F"/>
    <w:rsid w:val="00571EE7"/>
    <w:rsid w:val="005726F6"/>
    <w:rsid w:val="005727BF"/>
    <w:rsid w:val="00572A9A"/>
    <w:rsid w:val="00572E4F"/>
    <w:rsid w:val="0057327A"/>
    <w:rsid w:val="00573436"/>
    <w:rsid w:val="005740D5"/>
    <w:rsid w:val="0057455A"/>
    <w:rsid w:val="005747FB"/>
    <w:rsid w:val="00574A03"/>
    <w:rsid w:val="00575435"/>
    <w:rsid w:val="005754F7"/>
    <w:rsid w:val="00575A32"/>
    <w:rsid w:val="00575D76"/>
    <w:rsid w:val="00575F4F"/>
    <w:rsid w:val="00575F67"/>
    <w:rsid w:val="00576894"/>
    <w:rsid w:val="00576B28"/>
    <w:rsid w:val="00577C00"/>
    <w:rsid w:val="00577C32"/>
    <w:rsid w:val="00580864"/>
    <w:rsid w:val="00580B8C"/>
    <w:rsid w:val="00580CFD"/>
    <w:rsid w:val="00581190"/>
    <w:rsid w:val="005815DB"/>
    <w:rsid w:val="00581A4B"/>
    <w:rsid w:val="00581A51"/>
    <w:rsid w:val="00581EB9"/>
    <w:rsid w:val="00582D97"/>
    <w:rsid w:val="00583538"/>
    <w:rsid w:val="005835FB"/>
    <w:rsid w:val="0058385C"/>
    <w:rsid w:val="00583AFE"/>
    <w:rsid w:val="00583E4E"/>
    <w:rsid w:val="00583F81"/>
    <w:rsid w:val="005841F9"/>
    <w:rsid w:val="00584307"/>
    <w:rsid w:val="005844DC"/>
    <w:rsid w:val="005846FA"/>
    <w:rsid w:val="005849E4"/>
    <w:rsid w:val="00584E00"/>
    <w:rsid w:val="005852F9"/>
    <w:rsid w:val="005853BD"/>
    <w:rsid w:val="0058578C"/>
    <w:rsid w:val="0058598B"/>
    <w:rsid w:val="00585ABA"/>
    <w:rsid w:val="00585F18"/>
    <w:rsid w:val="00585F74"/>
    <w:rsid w:val="005861C4"/>
    <w:rsid w:val="00586325"/>
    <w:rsid w:val="005868AC"/>
    <w:rsid w:val="00586D1E"/>
    <w:rsid w:val="00586F2E"/>
    <w:rsid w:val="00587034"/>
    <w:rsid w:val="00587043"/>
    <w:rsid w:val="00587066"/>
    <w:rsid w:val="00587832"/>
    <w:rsid w:val="00587E42"/>
    <w:rsid w:val="00590982"/>
    <w:rsid w:val="00590D22"/>
    <w:rsid w:val="00590DC8"/>
    <w:rsid w:val="0059161A"/>
    <w:rsid w:val="00591E44"/>
    <w:rsid w:val="0059203B"/>
    <w:rsid w:val="005928D8"/>
    <w:rsid w:val="00592DF8"/>
    <w:rsid w:val="00592E53"/>
    <w:rsid w:val="00593F35"/>
    <w:rsid w:val="0059405F"/>
    <w:rsid w:val="005941D1"/>
    <w:rsid w:val="00594853"/>
    <w:rsid w:val="00594A91"/>
    <w:rsid w:val="00594C01"/>
    <w:rsid w:val="00594D54"/>
    <w:rsid w:val="00594DF2"/>
    <w:rsid w:val="00596084"/>
    <w:rsid w:val="005963EB"/>
    <w:rsid w:val="00596E95"/>
    <w:rsid w:val="0059735A"/>
    <w:rsid w:val="00597647"/>
    <w:rsid w:val="00597BDB"/>
    <w:rsid w:val="005A02D3"/>
    <w:rsid w:val="005A0B3B"/>
    <w:rsid w:val="005A0EDD"/>
    <w:rsid w:val="005A13AF"/>
    <w:rsid w:val="005A1E02"/>
    <w:rsid w:val="005A225F"/>
    <w:rsid w:val="005A2417"/>
    <w:rsid w:val="005A249B"/>
    <w:rsid w:val="005A2579"/>
    <w:rsid w:val="005A25E5"/>
    <w:rsid w:val="005A2AD8"/>
    <w:rsid w:val="005A3220"/>
    <w:rsid w:val="005A3AD6"/>
    <w:rsid w:val="005A3F17"/>
    <w:rsid w:val="005A3FE3"/>
    <w:rsid w:val="005A4B41"/>
    <w:rsid w:val="005A4CD0"/>
    <w:rsid w:val="005A4CD9"/>
    <w:rsid w:val="005A4FC3"/>
    <w:rsid w:val="005A5EFC"/>
    <w:rsid w:val="005A631F"/>
    <w:rsid w:val="005A6446"/>
    <w:rsid w:val="005A67D6"/>
    <w:rsid w:val="005A6B40"/>
    <w:rsid w:val="005A713D"/>
    <w:rsid w:val="005A7856"/>
    <w:rsid w:val="005A7EB6"/>
    <w:rsid w:val="005A7EC9"/>
    <w:rsid w:val="005B028A"/>
    <w:rsid w:val="005B06D3"/>
    <w:rsid w:val="005B0793"/>
    <w:rsid w:val="005B0EE7"/>
    <w:rsid w:val="005B1CBF"/>
    <w:rsid w:val="005B2817"/>
    <w:rsid w:val="005B2C3E"/>
    <w:rsid w:val="005B3095"/>
    <w:rsid w:val="005B30FF"/>
    <w:rsid w:val="005B3DAA"/>
    <w:rsid w:val="005B441B"/>
    <w:rsid w:val="005B50D7"/>
    <w:rsid w:val="005B51D9"/>
    <w:rsid w:val="005B52D2"/>
    <w:rsid w:val="005B5820"/>
    <w:rsid w:val="005B5878"/>
    <w:rsid w:val="005B5CC1"/>
    <w:rsid w:val="005B5DBE"/>
    <w:rsid w:val="005B73EB"/>
    <w:rsid w:val="005B7778"/>
    <w:rsid w:val="005B7B85"/>
    <w:rsid w:val="005B7FD5"/>
    <w:rsid w:val="005C004E"/>
    <w:rsid w:val="005C02AC"/>
    <w:rsid w:val="005C0B14"/>
    <w:rsid w:val="005C0F75"/>
    <w:rsid w:val="005C143E"/>
    <w:rsid w:val="005C17CA"/>
    <w:rsid w:val="005C2269"/>
    <w:rsid w:val="005C226D"/>
    <w:rsid w:val="005C2538"/>
    <w:rsid w:val="005C26E4"/>
    <w:rsid w:val="005C2D10"/>
    <w:rsid w:val="005C3619"/>
    <w:rsid w:val="005C389E"/>
    <w:rsid w:val="005C4C36"/>
    <w:rsid w:val="005C4C8A"/>
    <w:rsid w:val="005C579B"/>
    <w:rsid w:val="005C5C38"/>
    <w:rsid w:val="005C64AD"/>
    <w:rsid w:val="005C6DDC"/>
    <w:rsid w:val="005C7A04"/>
    <w:rsid w:val="005C7AAD"/>
    <w:rsid w:val="005C7D1B"/>
    <w:rsid w:val="005C7E7A"/>
    <w:rsid w:val="005D00F0"/>
    <w:rsid w:val="005D01EA"/>
    <w:rsid w:val="005D035F"/>
    <w:rsid w:val="005D039E"/>
    <w:rsid w:val="005D04EB"/>
    <w:rsid w:val="005D06B7"/>
    <w:rsid w:val="005D1386"/>
    <w:rsid w:val="005D14E4"/>
    <w:rsid w:val="005D187E"/>
    <w:rsid w:val="005D1BC7"/>
    <w:rsid w:val="005D3309"/>
    <w:rsid w:val="005D397A"/>
    <w:rsid w:val="005D3A42"/>
    <w:rsid w:val="005D4788"/>
    <w:rsid w:val="005D4EDD"/>
    <w:rsid w:val="005D5DD2"/>
    <w:rsid w:val="005D5E34"/>
    <w:rsid w:val="005D630E"/>
    <w:rsid w:val="005D653D"/>
    <w:rsid w:val="005D68AC"/>
    <w:rsid w:val="005D6B0F"/>
    <w:rsid w:val="005D6B7F"/>
    <w:rsid w:val="005D70EC"/>
    <w:rsid w:val="005D76D2"/>
    <w:rsid w:val="005D7C7B"/>
    <w:rsid w:val="005E0671"/>
    <w:rsid w:val="005E0769"/>
    <w:rsid w:val="005E0A0D"/>
    <w:rsid w:val="005E0BA1"/>
    <w:rsid w:val="005E0E53"/>
    <w:rsid w:val="005E129D"/>
    <w:rsid w:val="005E16CD"/>
    <w:rsid w:val="005E1DB1"/>
    <w:rsid w:val="005E1E02"/>
    <w:rsid w:val="005E23E9"/>
    <w:rsid w:val="005E243F"/>
    <w:rsid w:val="005E338C"/>
    <w:rsid w:val="005E3615"/>
    <w:rsid w:val="005E3A03"/>
    <w:rsid w:val="005E3EC8"/>
    <w:rsid w:val="005E4D8B"/>
    <w:rsid w:val="005E5A08"/>
    <w:rsid w:val="005E64E5"/>
    <w:rsid w:val="005E6BEA"/>
    <w:rsid w:val="005E7331"/>
    <w:rsid w:val="005E7451"/>
    <w:rsid w:val="005E7A6A"/>
    <w:rsid w:val="005E7CD4"/>
    <w:rsid w:val="005E7E45"/>
    <w:rsid w:val="005F04FD"/>
    <w:rsid w:val="005F05D1"/>
    <w:rsid w:val="005F1713"/>
    <w:rsid w:val="005F1778"/>
    <w:rsid w:val="005F1A98"/>
    <w:rsid w:val="005F1B16"/>
    <w:rsid w:val="005F1CB0"/>
    <w:rsid w:val="005F2027"/>
    <w:rsid w:val="005F3165"/>
    <w:rsid w:val="005F3B03"/>
    <w:rsid w:val="005F3BBB"/>
    <w:rsid w:val="005F4046"/>
    <w:rsid w:val="005F41CA"/>
    <w:rsid w:val="005F4264"/>
    <w:rsid w:val="005F4D0A"/>
    <w:rsid w:val="005F5311"/>
    <w:rsid w:val="005F54A5"/>
    <w:rsid w:val="005F5699"/>
    <w:rsid w:val="005F57CE"/>
    <w:rsid w:val="005F5995"/>
    <w:rsid w:val="005F5C96"/>
    <w:rsid w:val="005F651D"/>
    <w:rsid w:val="005F7055"/>
    <w:rsid w:val="005F74F2"/>
    <w:rsid w:val="005F760C"/>
    <w:rsid w:val="005F7E75"/>
    <w:rsid w:val="005F7F67"/>
    <w:rsid w:val="0060053D"/>
    <w:rsid w:val="00600687"/>
    <w:rsid w:val="00601165"/>
    <w:rsid w:val="00601494"/>
    <w:rsid w:val="006015E3"/>
    <w:rsid w:val="00601A7D"/>
    <w:rsid w:val="00602474"/>
    <w:rsid w:val="0060299F"/>
    <w:rsid w:val="006029B4"/>
    <w:rsid w:val="006037DE"/>
    <w:rsid w:val="00605046"/>
    <w:rsid w:val="006053D3"/>
    <w:rsid w:val="0060585C"/>
    <w:rsid w:val="00606B19"/>
    <w:rsid w:val="00606D3C"/>
    <w:rsid w:val="00606F01"/>
    <w:rsid w:val="00606FCB"/>
    <w:rsid w:val="0060723D"/>
    <w:rsid w:val="00607708"/>
    <w:rsid w:val="0060777A"/>
    <w:rsid w:val="006079B8"/>
    <w:rsid w:val="006079CB"/>
    <w:rsid w:val="00610404"/>
    <w:rsid w:val="006108CD"/>
    <w:rsid w:val="00610A31"/>
    <w:rsid w:val="00610DBB"/>
    <w:rsid w:val="00610EF3"/>
    <w:rsid w:val="00611384"/>
    <w:rsid w:val="006113E2"/>
    <w:rsid w:val="00611BD4"/>
    <w:rsid w:val="006126F3"/>
    <w:rsid w:val="00612A40"/>
    <w:rsid w:val="00612C72"/>
    <w:rsid w:val="00613562"/>
    <w:rsid w:val="00613C05"/>
    <w:rsid w:val="00613C2A"/>
    <w:rsid w:val="0061421C"/>
    <w:rsid w:val="00614AC7"/>
    <w:rsid w:val="00614B12"/>
    <w:rsid w:val="006150BC"/>
    <w:rsid w:val="00615617"/>
    <w:rsid w:val="00615708"/>
    <w:rsid w:val="00615789"/>
    <w:rsid w:val="0061595D"/>
    <w:rsid w:val="00615F87"/>
    <w:rsid w:val="006168E6"/>
    <w:rsid w:val="00616E26"/>
    <w:rsid w:val="00616FB5"/>
    <w:rsid w:val="0061701E"/>
    <w:rsid w:val="00617D1D"/>
    <w:rsid w:val="00617E99"/>
    <w:rsid w:val="00617ED8"/>
    <w:rsid w:val="00617F50"/>
    <w:rsid w:val="006204EF"/>
    <w:rsid w:val="00620B91"/>
    <w:rsid w:val="00620C42"/>
    <w:rsid w:val="00621226"/>
    <w:rsid w:val="00621433"/>
    <w:rsid w:val="006214E0"/>
    <w:rsid w:val="00621C73"/>
    <w:rsid w:val="00621E8B"/>
    <w:rsid w:val="00621F2E"/>
    <w:rsid w:val="00622298"/>
    <w:rsid w:val="00622CB7"/>
    <w:rsid w:val="0062383A"/>
    <w:rsid w:val="00623A6A"/>
    <w:rsid w:val="006251AE"/>
    <w:rsid w:val="006251FD"/>
    <w:rsid w:val="00625B84"/>
    <w:rsid w:val="00625D63"/>
    <w:rsid w:val="00625EC8"/>
    <w:rsid w:val="006261AC"/>
    <w:rsid w:val="00626881"/>
    <w:rsid w:val="00626C80"/>
    <w:rsid w:val="0063095B"/>
    <w:rsid w:val="00630BE2"/>
    <w:rsid w:val="006313CC"/>
    <w:rsid w:val="00631F6D"/>
    <w:rsid w:val="00631FB1"/>
    <w:rsid w:val="006321FF"/>
    <w:rsid w:val="006322DC"/>
    <w:rsid w:val="00632301"/>
    <w:rsid w:val="00632450"/>
    <w:rsid w:val="00632A90"/>
    <w:rsid w:val="00632E1F"/>
    <w:rsid w:val="00632FC9"/>
    <w:rsid w:val="006344D7"/>
    <w:rsid w:val="006345AA"/>
    <w:rsid w:val="0063491E"/>
    <w:rsid w:val="00634AD3"/>
    <w:rsid w:val="006351D0"/>
    <w:rsid w:val="0063589E"/>
    <w:rsid w:val="006359DD"/>
    <w:rsid w:val="00635A5C"/>
    <w:rsid w:val="00635E7D"/>
    <w:rsid w:val="00636D14"/>
    <w:rsid w:val="00636E05"/>
    <w:rsid w:val="00636F2E"/>
    <w:rsid w:val="00636F54"/>
    <w:rsid w:val="00637064"/>
    <w:rsid w:val="00637546"/>
    <w:rsid w:val="00637A15"/>
    <w:rsid w:val="006405E8"/>
    <w:rsid w:val="00640A41"/>
    <w:rsid w:val="00640BDB"/>
    <w:rsid w:val="00641050"/>
    <w:rsid w:val="006416B4"/>
    <w:rsid w:val="006418F2"/>
    <w:rsid w:val="00641A55"/>
    <w:rsid w:val="00642220"/>
    <w:rsid w:val="00642326"/>
    <w:rsid w:val="006426AA"/>
    <w:rsid w:val="00642EC7"/>
    <w:rsid w:val="00643228"/>
    <w:rsid w:val="006433F7"/>
    <w:rsid w:val="0064385D"/>
    <w:rsid w:val="00643DEC"/>
    <w:rsid w:val="00644356"/>
    <w:rsid w:val="006448C9"/>
    <w:rsid w:val="006467AE"/>
    <w:rsid w:val="00646B9F"/>
    <w:rsid w:val="00646C1C"/>
    <w:rsid w:val="00646C2E"/>
    <w:rsid w:val="00646CB4"/>
    <w:rsid w:val="0064756B"/>
    <w:rsid w:val="006479E6"/>
    <w:rsid w:val="00647BE3"/>
    <w:rsid w:val="0065031C"/>
    <w:rsid w:val="006508FB"/>
    <w:rsid w:val="006510F4"/>
    <w:rsid w:val="0065192D"/>
    <w:rsid w:val="00651A56"/>
    <w:rsid w:val="00651AD7"/>
    <w:rsid w:val="00651B07"/>
    <w:rsid w:val="00651EF0"/>
    <w:rsid w:val="0065234A"/>
    <w:rsid w:val="006525E5"/>
    <w:rsid w:val="00653052"/>
    <w:rsid w:val="00653662"/>
    <w:rsid w:val="00653727"/>
    <w:rsid w:val="0065405B"/>
    <w:rsid w:val="0065413F"/>
    <w:rsid w:val="006545F0"/>
    <w:rsid w:val="00654629"/>
    <w:rsid w:val="00654DFE"/>
    <w:rsid w:val="00655073"/>
    <w:rsid w:val="006555D6"/>
    <w:rsid w:val="00655D2B"/>
    <w:rsid w:val="00655F7E"/>
    <w:rsid w:val="00656416"/>
    <w:rsid w:val="00656C8E"/>
    <w:rsid w:val="00656D1D"/>
    <w:rsid w:val="006577BC"/>
    <w:rsid w:val="00660609"/>
    <w:rsid w:val="00660F6C"/>
    <w:rsid w:val="00661216"/>
    <w:rsid w:val="006615EB"/>
    <w:rsid w:val="00661CA9"/>
    <w:rsid w:val="00662193"/>
    <w:rsid w:val="00663101"/>
    <w:rsid w:val="00663ACA"/>
    <w:rsid w:val="00665298"/>
    <w:rsid w:val="006653CF"/>
    <w:rsid w:val="006659CF"/>
    <w:rsid w:val="00665CEF"/>
    <w:rsid w:val="00665DF0"/>
    <w:rsid w:val="006666F7"/>
    <w:rsid w:val="00666DE5"/>
    <w:rsid w:val="00666E94"/>
    <w:rsid w:val="00666F05"/>
    <w:rsid w:val="00666F08"/>
    <w:rsid w:val="006671CE"/>
    <w:rsid w:val="0066744C"/>
    <w:rsid w:val="006674EC"/>
    <w:rsid w:val="006678C5"/>
    <w:rsid w:val="00667AD5"/>
    <w:rsid w:val="0067054E"/>
    <w:rsid w:val="00670ABB"/>
    <w:rsid w:val="0067164C"/>
    <w:rsid w:val="00671962"/>
    <w:rsid w:val="006730EB"/>
    <w:rsid w:val="00673516"/>
    <w:rsid w:val="00673A32"/>
    <w:rsid w:val="00673FFE"/>
    <w:rsid w:val="006746DE"/>
    <w:rsid w:val="00674736"/>
    <w:rsid w:val="00674967"/>
    <w:rsid w:val="00674C46"/>
    <w:rsid w:val="00675090"/>
    <w:rsid w:val="006753B1"/>
    <w:rsid w:val="006760F5"/>
    <w:rsid w:val="00677539"/>
    <w:rsid w:val="006810A6"/>
    <w:rsid w:val="00681CC1"/>
    <w:rsid w:val="0068239D"/>
    <w:rsid w:val="006836D2"/>
    <w:rsid w:val="0068387D"/>
    <w:rsid w:val="00683953"/>
    <w:rsid w:val="00683C4A"/>
    <w:rsid w:val="00684212"/>
    <w:rsid w:val="00684A6F"/>
    <w:rsid w:val="00684EDF"/>
    <w:rsid w:val="006852FF"/>
    <w:rsid w:val="00685B44"/>
    <w:rsid w:val="00685DB1"/>
    <w:rsid w:val="006861C0"/>
    <w:rsid w:val="0068641E"/>
    <w:rsid w:val="00686C4F"/>
    <w:rsid w:val="00686C7D"/>
    <w:rsid w:val="006878FD"/>
    <w:rsid w:val="00687949"/>
    <w:rsid w:val="00687E69"/>
    <w:rsid w:val="00687EF7"/>
    <w:rsid w:val="006903D4"/>
    <w:rsid w:val="00690623"/>
    <w:rsid w:val="00690A70"/>
    <w:rsid w:val="00690CE5"/>
    <w:rsid w:val="00691024"/>
    <w:rsid w:val="006910EC"/>
    <w:rsid w:val="00691BF5"/>
    <w:rsid w:val="00691C80"/>
    <w:rsid w:val="006924FD"/>
    <w:rsid w:val="00692849"/>
    <w:rsid w:val="00692BAF"/>
    <w:rsid w:val="00692EAA"/>
    <w:rsid w:val="00693C7F"/>
    <w:rsid w:val="00693CBC"/>
    <w:rsid w:val="00694DCB"/>
    <w:rsid w:val="006956AC"/>
    <w:rsid w:val="00695807"/>
    <w:rsid w:val="0069587E"/>
    <w:rsid w:val="00695DAB"/>
    <w:rsid w:val="0069614E"/>
    <w:rsid w:val="0069642C"/>
    <w:rsid w:val="00696544"/>
    <w:rsid w:val="006A04EA"/>
    <w:rsid w:val="006A0625"/>
    <w:rsid w:val="006A09B1"/>
    <w:rsid w:val="006A0A0B"/>
    <w:rsid w:val="006A0A39"/>
    <w:rsid w:val="006A0AB6"/>
    <w:rsid w:val="006A240C"/>
    <w:rsid w:val="006A2A07"/>
    <w:rsid w:val="006A4283"/>
    <w:rsid w:val="006A42A4"/>
    <w:rsid w:val="006A4B98"/>
    <w:rsid w:val="006A5777"/>
    <w:rsid w:val="006A5819"/>
    <w:rsid w:val="006A68F2"/>
    <w:rsid w:val="006A69C3"/>
    <w:rsid w:val="006A720D"/>
    <w:rsid w:val="006A725E"/>
    <w:rsid w:val="006A7A9B"/>
    <w:rsid w:val="006A7B14"/>
    <w:rsid w:val="006A7B5E"/>
    <w:rsid w:val="006B00FA"/>
    <w:rsid w:val="006B0A5D"/>
    <w:rsid w:val="006B0BD5"/>
    <w:rsid w:val="006B1060"/>
    <w:rsid w:val="006B1F74"/>
    <w:rsid w:val="006B206A"/>
    <w:rsid w:val="006B24FF"/>
    <w:rsid w:val="006B2577"/>
    <w:rsid w:val="006B360B"/>
    <w:rsid w:val="006B540D"/>
    <w:rsid w:val="006B542F"/>
    <w:rsid w:val="006B575E"/>
    <w:rsid w:val="006B580C"/>
    <w:rsid w:val="006B5CAE"/>
    <w:rsid w:val="006B5CDE"/>
    <w:rsid w:val="006B5D67"/>
    <w:rsid w:val="006B5E9F"/>
    <w:rsid w:val="006B6021"/>
    <w:rsid w:val="006B654D"/>
    <w:rsid w:val="006B67D3"/>
    <w:rsid w:val="006B6FD0"/>
    <w:rsid w:val="006B7A7E"/>
    <w:rsid w:val="006B7ADB"/>
    <w:rsid w:val="006B7CF6"/>
    <w:rsid w:val="006C00AC"/>
    <w:rsid w:val="006C014D"/>
    <w:rsid w:val="006C1045"/>
    <w:rsid w:val="006C1770"/>
    <w:rsid w:val="006C1793"/>
    <w:rsid w:val="006C22D4"/>
    <w:rsid w:val="006C28FE"/>
    <w:rsid w:val="006C31AF"/>
    <w:rsid w:val="006C34D7"/>
    <w:rsid w:val="006C3E45"/>
    <w:rsid w:val="006C4240"/>
    <w:rsid w:val="006C43F6"/>
    <w:rsid w:val="006C5351"/>
    <w:rsid w:val="006C542E"/>
    <w:rsid w:val="006C5BF8"/>
    <w:rsid w:val="006C63FF"/>
    <w:rsid w:val="006C641B"/>
    <w:rsid w:val="006C6967"/>
    <w:rsid w:val="006C6B87"/>
    <w:rsid w:val="006C70A0"/>
    <w:rsid w:val="006C7174"/>
    <w:rsid w:val="006C769A"/>
    <w:rsid w:val="006C77B7"/>
    <w:rsid w:val="006C7865"/>
    <w:rsid w:val="006C78B7"/>
    <w:rsid w:val="006C7B9F"/>
    <w:rsid w:val="006D01C2"/>
    <w:rsid w:val="006D043B"/>
    <w:rsid w:val="006D0EC0"/>
    <w:rsid w:val="006D1C0B"/>
    <w:rsid w:val="006D2056"/>
    <w:rsid w:val="006D20B6"/>
    <w:rsid w:val="006D2A6C"/>
    <w:rsid w:val="006D2EA1"/>
    <w:rsid w:val="006D39E4"/>
    <w:rsid w:val="006D46C3"/>
    <w:rsid w:val="006D479D"/>
    <w:rsid w:val="006D49C5"/>
    <w:rsid w:val="006D4E08"/>
    <w:rsid w:val="006D4E74"/>
    <w:rsid w:val="006D4FD7"/>
    <w:rsid w:val="006D5441"/>
    <w:rsid w:val="006D5DF1"/>
    <w:rsid w:val="006D6A41"/>
    <w:rsid w:val="006D72BA"/>
    <w:rsid w:val="006D77DD"/>
    <w:rsid w:val="006D7B1E"/>
    <w:rsid w:val="006D7BE2"/>
    <w:rsid w:val="006D7C9C"/>
    <w:rsid w:val="006E05C4"/>
    <w:rsid w:val="006E07F0"/>
    <w:rsid w:val="006E10B7"/>
    <w:rsid w:val="006E1884"/>
    <w:rsid w:val="006E1C9D"/>
    <w:rsid w:val="006E2002"/>
    <w:rsid w:val="006E2128"/>
    <w:rsid w:val="006E27E0"/>
    <w:rsid w:val="006E2A2F"/>
    <w:rsid w:val="006E2E09"/>
    <w:rsid w:val="006E2EE2"/>
    <w:rsid w:val="006E32F6"/>
    <w:rsid w:val="006E3D9A"/>
    <w:rsid w:val="006E3DD1"/>
    <w:rsid w:val="006E4587"/>
    <w:rsid w:val="006E48B3"/>
    <w:rsid w:val="006E5072"/>
    <w:rsid w:val="006E579B"/>
    <w:rsid w:val="006E626A"/>
    <w:rsid w:val="006E63E2"/>
    <w:rsid w:val="006E6696"/>
    <w:rsid w:val="006E6E22"/>
    <w:rsid w:val="006E7AFE"/>
    <w:rsid w:val="006E7D6B"/>
    <w:rsid w:val="006F0B97"/>
    <w:rsid w:val="006F0C4D"/>
    <w:rsid w:val="006F0FAF"/>
    <w:rsid w:val="006F1509"/>
    <w:rsid w:val="006F2557"/>
    <w:rsid w:val="006F25B7"/>
    <w:rsid w:val="006F3454"/>
    <w:rsid w:val="006F48F9"/>
    <w:rsid w:val="006F501C"/>
    <w:rsid w:val="006F5A22"/>
    <w:rsid w:val="006F6103"/>
    <w:rsid w:val="006F62B0"/>
    <w:rsid w:val="006F690C"/>
    <w:rsid w:val="006F6AB9"/>
    <w:rsid w:val="006F6FD7"/>
    <w:rsid w:val="006F7165"/>
    <w:rsid w:val="006F779F"/>
    <w:rsid w:val="0070036D"/>
    <w:rsid w:val="00700B29"/>
    <w:rsid w:val="00700F7A"/>
    <w:rsid w:val="0070187B"/>
    <w:rsid w:val="00702918"/>
    <w:rsid w:val="007029DE"/>
    <w:rsid w:val="00702BF1"/>
    <w:rsid w:val="00702D66"/>
    <w:rsid w:val="00703267"/>
    <w:rsid w:val="007036E8"/>
    <w:rsid w:val="00704259"/>
    <w:rsid w:val="007049D4"/>
    <w:rsid w:val="00704D0C"/>
    <w:rsid w:val="007058A2"/>
    <w:rsid w:val="007065D2"/>
    <w:rsid w:val="0070671A"/>
    <w:rsid w:val="00706B7E"/>
    <w:rsid w:val="00707DF7"/>
    <w:rsid w:val="00710064"/>
    <w:rsid w:val="0071036A"/>
    <w:rsid w:val="007104F4"/>
    <w:rsid w:val="00710652"/>
    <w:rsid w:val="007110D4"/>
    <w:rsid w:val="007110FA"/>
    <w:rsid w:val="007121A0"/>
    <w:rsid w:val="007125DF"/>
    <w:rsid w:val="007126E9"/>
    <w:rsid w:val="00712813"/>
    <w:rsid w:val="00712D9E"/>
    <w:rsid w:val="00712F98"/>
    <w:rsid w:val="00713719"/>
    <w:rsid w:val="00713E52"/>
    <w:rsid w:val="007142BE"/>
    <w:rsid w:val="00715759"/>
    <w:rsid w:val="00715999"/>
    <w:rsid w:val="00715D59"/>
    <w:rsid w:val="00715E2E"/>
    <w:rsid w:val="00716873"/>
    <w:rsid w:val="00716F1B"/>
    <w:rsid w:val="00717ED1"/>
    <w:rsid w:val="007211E7"/>
    <w:rsid w:val="0072174E"/>
    <w:rsid w:val="007229EA"/>
    <w:rsid w:val="00722B19"/>
    <w:rsid w:val="007235EC"/>
    <w:rsid w:val="007236AA"/>
    <w:rsid w:val="00723F69"/>
    <w:rsid w:val="00724636"/>
    <w:rsid w:val="007248B4"/>
    <w:rsid w:val="00724C89"/>
    <w:rsid w:val="00725135"/>
    <w:rsid w:val="0072582D"/>
    <w:rsid w:val="007262C9"/>
    <w:rsid w:val="007264B1"/>
    <w:rsid w:val="00726BAB"/>
    <w:rsid w:val="007279ED"/>
    <w:rsid w:val="0073064A"/>
    <w:rsid w:val="0073065B"/>
    <w:rsid w:val="00730928"/>
    <w:rsid w:val="007325D8"/>
    <w:rsid w:val="007326F4"/>
    <w:rsid w:val="00733B05"/>
    <w:rsid w:val="007341C7"/>
    <w:rsid w:val="0073436E"/>
    <w:rsid w:val="0073497B"/>
    <w:rsid w:val="007350CD"/>
    <w:rsid w:val="007357B6"/>
    <w:rsid w:val="0073582B"/>
    <w:rsid w:val="0073588E"/>
    <w:rsid w:val="007361C0"/>
    <w:rsid w:val="00736235"/>
    <w:rsid w:val="00736952"/>
    <w:rsid w:val="00736B1A"/>
    <w:rsid w:val="00736C25"/>
    <w:rsid w:val="007371C1"/>
    <w:rsid w:val="00737BDA"/>
    <w:rsid w:val="00737E6D"/>
    <w:rsid w:val="00740736"/>
    <w:rsid w:val="00740853"/>
    <w:rsid w:val="00740B84"/>
    <w:rsid w:val="00741012"/>
    <w:rsid w:val="007414CF"/>
    <w:rsid w:val="00741718"/>
    <w:rsid w:val="00741E6B"/>
    <w:rsid w:val="0074358C"/>
    <w:rsid w:val="007436E6"/>
    <w:rsid w:val="00745705"/>
    <w:rsid w:val="00745A2F"/>
    <w:rsid w:val="00745B16"/>
    <w:rsid w:val="00746DC1"/>
    <w:rsid w:val="00746F22"/>
    <w:rsid w:val="007473E0"/>
    <w:rsid w:val="00747B90"/>
    <w:rsid w:val="00747DB6"/>
    <w:rsid w:val="007506F5"/>
    <w:rsid w:val="007507DE"/>
    <w:rsid w:val="00750BD3"/>
    <w:rsid w:val="00750BD8"/>
    <w:rsid w:val="00750C3C"/>
    <w:rsid w:val="00750CB8"/>
    <w:rsid w:val="00751224"/>
    <w:rsid w:val="0075176B"/>
    <w:rsid w:val="00751FA8"/>
    <w:rsid w:val="00752011"/>
    <w:rsid w:val="00752227"/>
    <w:rsid w:val="007525B1"/>
    <w:rsid w:val="007527DC"/>
    <w:rsid w:val="00752E4A"/>
    <w:rsid w:val="00752EA9"/>
    <w:rsid w:val="007531D8"/>
    <w:rsid w:val="00753CFE"/>
    <w:rsid w:val="007543AB"/>
    <w:rsid w:val="007549C4"/>
    <w:rsid w:val="0075550B"/>
    <w:rsid w:val="007564AB"/>
    <w:rsid w:val="007566B6"/>
    <w:rsid w:val="00756927"/>
    <w:rsid w:val="00757030"/>
    <w:rsid w:val="0075744A"/>
    <w:rsid w:val="00757A11"/>
    <w:rsid w:val="0076000B"/>
    <w:rsid w:val="00760228"/>
    <w:rsid w:val="00761282"/>
    <w:rsid w:val="007613E2"/>
    <w:rsid w:val="00761A34"/>
    <w:rsid w:val="007627CD"/>
    <w:rsid w:val="00762B4B"/>
    <w:rsid w:val="00762E09"/>
    <w:rsid w:val="0076318F"/>
    <w:rsid w:val="00763791"/>
    <w:rsid w:val="007639D0"/>
    <w:rsid w:val="00763ACD"/>
    <w:rsid w:val="00764E04"/>
    <w:rsid w:val="00764F39"/>
    <w:rsid w:val="0076573A"/>
    <w:rsid w:val="0076594C"/>
    <w:rsid w:val="00765E98"/>
    <w:rsid w:val="0076639D"/>
    <w:rsid w:val="00766428"/>
    <w:rsid w:val="00766877"/>
    <w:rsid w:val="00766CC1"/>
    <w:rsid w:val="00766F8D"/>
    <w:rsid w:val="00767212"/>
    <w:rsid w:val="00767763"/>
    <w:rsid w:val="00767BDF"/>
    <w:rsid w:val="00770017"/>
    <w:rsid w:val="00770314"/>
    <w:rsid w:val="00770429"/>
    <w:rsid w:val="00770A50"/>
    <w:rsid w:val="0077237B"/>
    <w:rsid w:val="0077240B"/>
    <w:rsid w:val="00772861"/>
    <w:rsid w:val="00772CFA"/>
    <w:rsid w:val="00772CFB"/>
    <w:rsid w:val="0077360C"/>
    <w:rsid w:val="00773D96"/>
    <w:rsid w:val="007749B6"/>
    <w:rsid w:val="00776026"/>
    <w:rsid w:val="0077652B"/>
    <w:rsid w:val="007766C4"/>
    <w:rsid w:val="00776B15"/>
    <w:rsid w:val="007772B4"/>
    <w:rsid w:val="00777746"/>
    <w:rsid w:val="00777B34"/>
    <w:rsid w:val="00777E91"/>
    <w:rsid w:val="00777EEE"/>
    <w:rsid w:val="00780362"/>
    <w:rsid w:val="0078063B"/>
    <w:rsid w:val="0078097B"/>
    <w:rsid w:val="00780A8D"/>
    <w:rsid w:val="00781191"/>
    <w:rsid w:val="007812E7"/>
    <w:rsid w:val="0078151B"/>
    <w:rsid w:val="00781E71"/>
    <w:rsid w:val="00782185"/>
    <w:rsid w:val="007829E4"/>
    <w:rsid w:val="00782D18"/>
    <w:rsid w:val="00782D95"/>
    <w:rsid w:val="00782E8A"/>
    <w:rsid w:val="00782E97"/>
    <w:rsid w:val="00783676"/>
    <w:rsid w:val="00783DEC"/>
    <w:rsid w:val="00783E98"/>
    <w:rsid w:val="007846D8"/>
    <w:rsid w:val="007847CF"/>
    <w:rsid w:val="00784B4C"/>
    <w:rsid w:val="0078631F"/>
    <w:rsid w:val="00786B5D"/>
    <w:rsid w:val="00786BAB"/>
    <w:rsid w:val="00786E00"/>
    <w:rsid w:val="00786E56"/>
    <w:rsid w:val="0078704D"/>
    <w:rsid w:val="00787209"/>
    <w:rsid w:val="00787682"/>
    <w:rsid w:val="00787768"/>
    <w:rsid w:val="00787AA4"/>
    <w:rsid w:val="00787F31"/>
    <w:rsid w:val="0079018F"/>
    <w:rsid w:val="0079029F"/>
    <w:rsid w:val="007904AE"/>
    <w:rsid w:val="00790C7D"/>
    <w:rsid w:val="00790FC9"/>
    <w:rsid w:val="00791496"/>
    <w:rsid w:val="00791B6E"/>
    <w:rsid w:val="00791E28"/>
    <w:rsid w:val="007920E1"/>
    <w:rsid w:val="007926DE"/>
    <w:rsid w:val="00792B6C"/>
    <w:rsid w:val="00792C12"/>
    <w:rsid w:val="00792D9A"/>
    <w:rsid w:val="00792F94"/>
    <w:rsid w:val="0079307D"/>
    <w:rsid w:val="007930F9"/>
    <w:rsid w:val="007931D1"/>
    <w:rsid w:val="007933DB"/>
    <w:rsid w:val="007936F5"/>
    <w:rsid w:val="00793D05"/>
    <w:rsid w:val="00793EFB"/>
    <w:rsid w:val="00794325"/>
    <w:rsid w:val="00794EE6"/>
    <w:rsid w:val="00795376"/>
    <w:rsid w:val="00795436"/>
    <w:rsid w:val="00795601"/>
    <w:rsid w:val="00795D79"/>
    <w:rsid w:val="00797E03"/>
    <w:rsid w:val="007A1B49"/>
    <w:rsid w:val="007A20D3"/>
    <w:rsid w:val="007A21F7"/>
    <w:rsid w:val="007A2634"/>
    <w:rsid w:val="007A2D97"/>
    <w:rsid w:val="007A2E17"/>
    <w:rsid w:val="007A2FB4"/>
    <w:rsid w:val="007A324F"/>
    <w:rsid w:val="007A376B"/>
    <w:rsid w:val="007A3A27"/>
    <w:rsid w:val="007A3B87"/>
    <w:rsid w:val="007A53A8"/>
    <w:rsid w:val="007A5431"/>
    <w:rsid w:val="007A5AE0"/>
    <w:rsid w:val="007A624E"/>
    <w:rsid w:val="007A65AA"/>
    <w:rsid w:val="007A65B3"/>
    <w:rsid w:val="007A76D8"/>
    <w:rsid w:val="007A79BC"/>
    <w:rsid w:val="007A7E44"/>
    <w:rsid w:val="007B0354"/>
    <w:rsid w:val="007B0806"/>
    <w:rsid w:val="007B0A4B"/>
    <w:rsid w:val="007B0E00"/>
    <w:rsid w:val="007B0E49"/>
    <w:rsid w:val="007B19DA"/>
    <w:rsid w:val="007B215C"/>
    <w:rsid w:val="007B275B"/>
    <w:rsid w:val="007B286A"/>
    <w:rsid w:val="007B288C"/>
    <w:rsid w:val="007B2983"/>
    <w:rsid w:val="007B2B90"/>
    <w:rsid w:val="007B2D24"/>
    <w:rsid w:val="007B344F"/>
    <w:rsid w:val="007B37A4"/>
    <w:rsid w:val="007B3A9D"/>
    <w:rsid w:val="007B3CDD"/>
    <w:rsid w:val="007B45BE"/>
    <w:rsid w:val="007B4D56"/>
    <w:rsid w:val="007B50D1"/>
    <w:rsid w:val="007B5395"/>
    <w:rsid w:val="007B559F"/>
    <w:rsid w:val="007B5601"/>
    <w:rsid w:val="007B644F"/>
    <w:rsid w:val="007B64A5"/>
    <w:rsid w:val="007B68E2"/>
    <w:rsid w:val="007B6C10"/>
    <w:rsid w:val="007B6F0D"/>
    <w:rsid w:val="007B6F8F"/>
    <w:rsid w:val="007B7536"/>
    <w:rsid w:val="007C06CB"/>
    <w:rsid w:val="007C09EB"/>
    <w:rsid w:val="007C0D99"/>
    <w:rsid w:val="007C15D7"/>
    <w:rsid w:val="007C176F"/>
    <w:rsid w:val="007C19F9"/>
    <w:rsid w:val="007C20E4"/>
    <w:rsid w:val="007C2547"/>
    <w:rsid w:val="007C25C5"/>
    <w:rsid w:val="007C2849"/>
    <w:rsid w:val="007C33C7"/>
    <w:rsid w:val="007C35C7"/>
    <w:rsid w:val="007C425A"/>
    <w:rsid w:val="007C4269"/>
    <w:rsid w:val="007C4831"/>
    <w:rsid w:val="007C49A1"/>
    <w:rsid w:val="007C4AC8"/>
    <w:rsid w:val="007C5299"/>
    <w:rsid w:val="007C54C3"/>
    <w:rsid w:val="007C586D"/>
    <w:rsid w:val="007C5AF5"/>
    <w:rsid w:val="007C5BCA"/>
    <w:rsid w:val="007C60C0"/>
    <w:rsid w:val="007C61C7"/>
    <w:rsid w:val="007C62AF"/>
    <w:rsid w:val="007C6959"/>
    <w:rsid w:val="007C6A34"/>
    <w:rsid w:val="007C6C40"/>
    <w:rsid w:val="007C7546"/>
    <w:rsid w:val="007C761A"/>
    <w:rsid w:val="007C7A04"/>
    <w:rsid w:val="007C7F5F"/>
    <w:rsid w:val="007D031A"/>
    <w:rsid w:val="007D06F9"/>
    <w:rsid w:val="007D0AF3"/>
    <w:rsid w:val="007D0E2E"/>
    <w:rsid w:val="007D10F3"/>
    <w:rsid w:val="007D171F"/>
    <w:rsid w:val="007D1AD3"/>
    <w:rsid w:val="007D1F40"/>
    <w:rsid w:val="007D238A"/>
    <w:rsid w:val="007D2466"/>
    <w:rsid w:val="007D25B5"/>
    <w:rsid w:val="007D25FB"/>
    <w:rsid w:val="007D285C"/>
    <w:rsid w:val="007D2985"/>
    <w:rsid w:val="007D2E07"/>
    <w:rsid w:val="007D3155"/>
    <w:rsid w:val="007D3541"/>
    <w:rsid w:val="007D3807"/>
    <w:rsid w:val="007D3A3C"/>
    <w:rsid w:val="007D3ADD"/>
    <w:rsid w:val="007D3DD9"/>
    <w:rsid w:val="007D40AC"/>
    <w:rsid w:val="007D4196"/>
    <w:rsid w:val="007D442F"/>
    <w:rsid w:val="007D4FB3"/>
    <w:rsid w:val="007D4FF3"/>
    <w:rsid w:val="007D5881"/>
    <w:rsid w:val="007D5D31"/>
    <w:rsid w:val="007D6070"/>
    <w:rsid w:val="007D7652"/>
    <w:rsid w:val="007D7653"/>
    <w:rsid w:val="007D7730"/>
    <w:rsid w:val="007D7952"/>
    <w:rsid w:val="007D79B9"/>
    <w:rsid w:val="007D7F8E"/>
    <w:rsid w:val="007E0110"/>
    <w:rsid w:val="007E0BD3"/>
    <w:rsid w:val="007E0C48"/>
    <w:rsid w:val="007E1A6D"/>
    <w:rsid w:val="007E1BF0"/>
    <w:rsid w:val="007E1FF5"/>
    <w:rsid w:val="007E2022"/>
    <w:rsid w:val="007E2189"/>
    <w:rsid w:val="007E2919"/>
    <w:rsid w:val="007E30AD"/>
    <w:rsid w:val="007E385D"/>
    <w:rsid w:val="007E3993"/>
    <w:rsid w:val="007E3D23"/>
    <w:rsid w:val="007E3E9A"/>
    <w:rsid w:val="007E3FF3"/>
    <w:rsid w:val="007E483B"/>
    <w:rsid w:val="007E63BC"/>
    <w:rsid w:val="007E710A"/>
    <w:rsid w:val="007F062D"/>
    <w:rsid w:val="007F0E0C"/>
    <w:rsid w:val="007F0E27"/>
    <w:rsid w:val="007F2365"/>
    <w:rsid w:val="007F236E"/>
    <w:rsid w:val="007F2A13"/>
    <w:rsid w:val="007F2C4B"/>
    <w:rsid w:val="007F2E0B"/>
    <w:rsid w:val="007F2EDE"/>
    <w:rsid w:val="007F3405"/>
    <w:rsid w:val="007F3755"/>
    <w:rsid w:val="007F3851"/>
    <w:rsid w:val="007F4057"/>
    <w:rsid w:val="007F49AC"/>
    <w:rsid w:val="007F51B9"/>
    <w:rsid w:val="007F533E"/>
    <w:rsid w:val="007F54C8"/>
    <w:rsid w:val="007F57A9"/>
    <w:rsid w:val="007F646C"/>
    <w:rsid w:val="007F6C0D"/>
    <w:rsid w:val="007F6F8C"/>
    <w:rsid w:val="007F71CA"/>
    <w:rsid w:val="007F72B2"/>
    <w:rsid w:val="007F76A3"/>
    <w:rsid w:val="007F77A2"/>
    <w:rsid w:val="007F7A73"/>
    <w:rsid w:val="007F7C4B"/>
    <w:rsid w:val="008003CE"/>
    <w:rsid w:val="00800495"/>
    <w:rsid w:val="00800715"/>
    <w:rsid w:val="00801607"/>
    <w:rsid w:val="0080176B"/>
    <w:rsid w:val="0080213E"/>
    <w:rsid w:val="00802265"/>
    <w:rsid w:val="00802521"/>
    <w:rsid w:val="00802587"/>
    <w:rsid w:val="00803098"/>
    <w:rsid w:val="00803615"/>
    <w:rsid w:val="00805A6B"/>
    <w:rsid w:val="00805EF6"/>
    <w:rsid w:val="0080630F"/>
    <w:rsid w:val="00806C18"/>
    <w:rsid w:val="008070F2"/>
    <w:rsid w:val="0080737E"/>
    <w:rsid w:val="0080782D"/>
    <w:rsid w:val="0080797A"/>
    <w:rsid w:val="00807BDD"/>
    <w:rsid w:val="00807D1D"/>
    <w:rsid w:val="0081053A"/>
    <w:rsid w:val="00810CA6"/>
    <w:rsid w:val="008110C7"/>
    <w:rsid w:val="0081163A"/>
    <w:rsid w:val="008118F0"/>
    <w:rsid w:val="00811EA4"/>
    <w:rsid w:val="00812896"/>
    <w:rsid w:val="00812CE8"/>
    <w:rsid w:val="00812CF9"/>
    <w:rsid w:val="00812DA8"/>
    <w:rsid w:val="00812F11"/>
    <w:rsid w:val="00813130"/>
    <w:rsid w:val="00813B1D"/>
    <w:rsid w:val="00813CC1"/>
    <w:rsid w:val="00813E83"/>
    <w:rsid w:val="00813FB6"/>
    <w:rsid w:val="008143A5"/>
    <w:rsid w:val="00814D56"/>
    <w:rsid w:val="0081508C"/>
    <w:rsid w:val="008150B2"/>
    <w:rsid w:val="00815532"/>
    <w:rsid w:val="00815A94"/>
    <w:rsid w:val="00815B77"/>
    <w:rsid w:val="00816722"/>
    <w:rsid w:val="0081691B"/>
    <w:rsid w:val="00816BB1"/>
    <w:rsid w:val="00817393"/>
    <w:rsid w:val="00817499"/>
    <w:rsid w:val="00817D53"/>
    <w:rsid w:val="00820034"/>
    <w:rsid w:val="008204D8"/>
    <w:rsid w:val="00821788"/>
    <w:rsid w:val="008219A4"/>
    <w:rsid w:val="00821F5A"/>
    <w:rsid w:val="00824659"/>
    <w:rsid w:val="00825081"/>
    <w:rsid w:val="00825D11"/>
    <w:rsid w:val="00825F19"/>
    <w:rsid w:val="00826A0B"/>
    <w:rsid w:val="00826AF8"/>
    <w:rsid w:val="008270DA"/>
    <w:rsid w:val="008272C3"/>
    <w:rsid w:val="008273C1"/>
    <w:rsid w:val="00830549"/>
    <w:rsid w:val="00831AEB"/>
    <w:rsid w:val="00831BF2"/>
    <w:rsid w:val="00831D44"/>
    <w:rsid w:val="008321ED"/>
    <w:rsid w:val="00832614"/>
    <w:rsid w:val="00832CF3"/>
    <w:rsid w:val="00832FE7"/>
    <w:rsid w:val="00833759"/>
    <w:rsid w:val="00833EE4"/>
    <w:rsid w:val="00833FF1"/>
    <w:rsid w:val="00834172"/>
    <w:rsid w:val="0083466D"/>
    <w:rsid w:val="00834DF0"/>
    <w:rsid w:val="00835271"/>
    <w:rsid w:val="00835DED"/>
    <w:rsid w:val="0083683E"/>
    <w:rsid w:val="00836EE9"/>
    <w:rsid w:val="00837B58"/>
    <w:rsid w:val="0084041E"/>
    <w:rsid w:val="008412D4"/>
    <w:rsid w:val="00841737"/>
    <w:rsid w:val="00841C5D"/>
    <w:rsid w:val="00842BEF"/>
    <w:rsid w:val="00842E4F"/>
    <w:rsid w:val="008440FF"/>
    <w:rsid w:val="00844274"/>
    <w:rsid w:val="00844382"/>
    <w:rsid w:val="008451A3"/>
    <w:rsid w:val="00845331"/>
    <w:rsid w:val="00846B10"/>
    <w:rsid w:val="0084762A"/>
    <w:rsid w:val="0084764B"/>
    <w:rsid w:val="008478D5"/>
    <w:rsid w:val="00847923"/>
    <w:rsid w:val="00847C43"/>
    <w:rsid w:val="008508A4"/>
    <w:rsid w:val="00850A7D"/>
    <w:rsid w:val="008512DE"/>
    <w:rsid w:val="008533C7"/>
    <w:rsid w:val="00853970"/>
    <w:rsid w:val="00853A7E"/>
    <w:rsid w:val="00853F1C"/>
    <w:rsid w:val="008544C7"/>
    <w:rsid w:val="00854CDF"/>
    <w:rsid w:val="00854DEF"/>
    <w:rsid w:val="008556EA"/>
    <w:rsid w:val="008561F7"/>
    <w:rsid w:val="0085675E"/>
    <w:rsid w:val="008571F5"/>
    <w:rsid w:val="0085747E"/>
    <w:rsid w:val="008578FE"/>
    <w:rsid w:val="00857A9D"/>
    <w:rsid w:val="00857C77"/>
    <w:rsid w:val="00857EFE"/>
    <w:rsid w:val="00857F06"/>
    <w:rsid w:val="00860B3E"/>
    <w:rsid w:val="00860FE2"/>
    <w:rsid w:val="00861197"/>
    <w:rsid w:val="008618F0"/>
    <w:rsid w:val="008618F7"/>
    <w:rsid w:val="00861B6D"/>
    <w:rsid w:val="00861C06"/>
    <w:rsid w:val="00861CAA"/>
    <w:rsid w:val="0086281A"/>
    <w:rsid w:val="00862A7F"/>
    <w:rsid w:val="00862BD0"/>
    <w:rsid w:val="00862D86"/>
    <w:rsid w:val="00862FDF"/>
    <w:rsid w:val="0086376A"/>
    <w:rsid w:val="0086418E"/>
    <w:rsid w:val="0086481A"/>
    <w:rsid w:val="00865718"/>
    <w:rsid w:val="0086589B"/>
    <w:rsid w:val="00865A4B"/>
    <w:rsid w:val="00865C1D"/>
    <w:rsid w:val="00866078"/>
    <w:rsid w:val="008664C5"/>
    <w:rsid w:val="00866F1D"/>
    <w:rsid w:val="00867740"/>
    <w:rsid w:val="008708B5"/>
    <w:rsid w:val="00870907"/>
    <w:rsid w:val="00870F36"/>
    <w:rsid w:val="00871077"/>
    <w:rsid w:val="008713B8"/>
    <w:rsid w:val="00871D82"/>
    <w:rsid w:val="008723E4"/>
    <w:rsid w:val="008727F4"/>
    <w:rsid w:val="0087344E"/>
    <w:rsid w:val="00873706"/>
    <w:rsid w:val="00874783"/>
    <w:rsid w:val="00875960"/>
    <w:rsid w:val="00875A1B"/>
    <w:rsid w:val="00876142"/>
    <w:rsid w:val="00876930"/>
    <w:rsid w:val="00877876"/>
    <w:rsid w:val="0088031B"/>
    <w:rsid w:val="008807D2"/>
    <w:rsid w:val="00881727"/>
    <w:rsid w:val="00881A68"/>
    <w:rsid w:val="00882B8D"/>
    <w:rsid w:val="00882B8F"/>
    <w:rsid w:val="0088312A"/>
    <w:rsid w:val="00883B87"/>
    <w:rsid w:val="00883E29"/>
    <w:rsid w:val="008844B5"/>
    <w:rsid w:val="00884592"/>
    <w:rsid w:val="008849CC"/>
    <w:rsid w:val="00885145"/>
    <w:rsid w:val="008853BD"/>
    <w:rsid w:val="00885851"/>
    <w:rsid w:val="0088586F"/>
    <w:rsid w:val="00886101"/>
    <w:rsid w:val="00886794"/>
    <w:rsid w:val="00886881"/>
    <w:rsid w:val="00886B00"/>
    <w:rsid w:val="00886B8D"/>
    <w:rsid w:val="00886F7F"/>
    <w:rsid w:val="00887819"/>
    <w:rsid w:val="00887A1D"/>
    <w:rsid w:val="00887E92"/>
    <w:rsid w:val="00890300"/>
    <w:rsid w:val="008917DF"/>
    <w:rsid w:val="00891B3A"/>
    <w:rsid w:val="00891E4A"/>
    <w:rsid w:val="00891FEE"/>
    <w:rsid w:val="008924E6"/>
    <w:rsid w:val="00892F3D"/>
    <w:rsid w:val="00892FFC"/>
    <w:rsid w:val="00893162"/>
    <w:rsid w:val="00893A84"/>
    <w:rsid w:val="00894450"/>
    <w:rsid w:val="00894C1F"/>
    <w:rsid w:val="00894F20"/>
    <w:rsid w:val="008954C2"/>
    <w:rsid w:val="008956D1"/>
    <w:rsid w:val="008959AF"/>
    <w:rsid w:val="00895CC8"/>
    <w:rsid w:val="00895CFE"/>
    <w:rsid w:val="00895DE9"/>
    <w:rsid w:val="008961AE"/>
    <w:rsid w:val="008A16B9"/>
    <w:rsid w:val="008A180D"/>
    <w:rsid w:val="008A1B32"/>
    <w:rsid w:val="008A1D89"/>
    <w:rsid w:val="008A20A2"/>
    <w:rsid w:val="008A2854"/>
    <w:rsid w:val="008A291D"/>
    <w:rsid w:val="008A2E4A"/>
    <w:rsid w:val="008A2F94"/>
    <w:rsid w:val="008A3009"/>
    <w:rsid w:val="008A3B3D"/>
    <w:rsid w:val="008A40A5"/>
    <w:rsid w:val="008A4232"/>
    <w:rsid w:val="008A436C"/>
    <w:rsid w:val="008A4725"/>
    <w:rsid w:val="008A496E"/>
    <w:rsid w:val="008A4E35"/>
    <w:rsid w:val="008A5042"/>
    <w:rsid w:val="008A52E1"/>
    <w:rsid w:val="008A54D9"/>
    <w:rsid w:val="008A54F5"/>
    <w:rsid w:val="008A5C5F"/>
    <w:rsid w:val="008A61AA"/>
    <w:rsid w:val="008A6311"/>
    <w:rsid w:val="008A654D"/>
    <w:rsid w:val="008A69FF"/>
    <w:rsid w:val="008A7239"/>
    <w:rsid w:val="008B0194"/>
    <w:rsid w:val="008B0C48"/>
    <w:rsid w:val="008B12DA"/>
    <w:rsid w:val="008B15D7"/>
    <w:rsid w:val="008B266B"/>
    <w:rsid w:val="008B2871"/>
    <w:rsid w:val="008B2DB5"/>
    <w:rsid w:val="008B30E8"/>
    <w:rsid w:val="008B391A"/>
    <w:rsid w:val="008B3BAE"/>
    <w:rsid w:val="008B4529"/>
    <w:rsid w:val="008B4792"/>
    <w:rsid w:val="008B4999"/>
    <w:rsid w:val="008B4ADA"/>
    <w:rsid w:val="008B4DEE"/>
    <w:rsid w:val="008B5B9C"/>
    <w:rsid w:val="008B66FE"/>
    <w:rsid w:val="008B7F45"/>
    <w:rsid w:val="008C058D"/>
    <w:rsid w:val="008C0FDA"/>
    <w:rsid w:val="008C1517"/>
    <w:rsid w:val="008C1B97"/>
    <w:rsid w:val="008C1E1B"/>
    <w:rsid w:val="008C20E5"/>
    <w:rsid w:val="008C216B"/>
    <w:rsid w:val="008C2327"/>
    <w:rsid w:val="008C25BB"/>
    <w:rsid w:val="008C3555"/>
    <w:rsid w:val="008C4020"/>
    <w:rsid w:val="008C4AF0"/>
    <w:rsid w:val="008C5286"/>
    <w:rsid w:val="008C52E5"/>
    <w:rsid w:val="008C53DC"/>
    <w:rsid w:val="008C5610"/>
    <w:rsid w:val="008C6009"/>
    <w:rsid w:val="008C6352"/>
    <w:rsid w:val="008C669B"/>
    <w:rsid w:val="008C6712"/>
    <w:rsid w:val="008C6B3E"/>
    <w:rsid w:val="008C6F34"/>
    <w:rsid w:val="008C732B"/>
    <w:rsid w:val="008C7C15"/>
    <w:rsid w:val="008D00E5"/>
    <w:rsid w:val="008D0312"/>
    <w:rsid w:val="008D0D0C"/>
    <w:rsid w:val="008D0D52"/>
    <w:rsid w:val="008D14E5"/>
    <w:rsid w:val="008D1C9A"/>
    <w:rsid w:val="008D1DDE"/>
    <w:rsid w:val="008D1F2F"/>
    <w:rsid w:val="008D24E0"/>
    <w:rsid w:val="008D282A"/>
    <w:rsid w:val="008D2902"/>
    <w:rsid w:val="008D2D03"/>
    <w:rsid w:val="008D3596"/>
    <w:rsid w:val="008D35D9"/>
    <w:rsid w:val="008D43EF"/>
    <w:rsid w:val="008D47D4"/>
    <w:rsid w:val="008D4C6C"/>
    <w:rsid w:val="008D4F1E"/>
    <w:rsid w:val="008D5D01"/>
    <w:rsid w:val="008D65E8"/>
    <w:rsid w:val="008D6D84"/>
    <w:rsid w:val="008D6F3D"/>
    <w:rsid w:val="008D7248"/>
    <w:rsid w:val="008D7830"/>
    <w:rsid w:val="008E00FD"/>
    <w:rsid w:val="008E035B"/>
    <w:rsid w:val="008E0635"/>
    <w:rsid w:val="008E0912"/>
    <w:rsid w:val="008E17B5"/>
    <w:rsid w:val="008E1FCD"/>
    <w:rsid w:val="008E26E8"/>
    <w:rsid w:val="008E2BAF"/>
    <w:rsid w:val="008E2BC5"/>
    <w:rsid w:val="008E2D32"/>
    <w:rsid w:val="008E2E2C"/>
    <w:rsid w:val="008E3076"/>
    <w:rsid w:val="008E42E6"/>
    <w:rsid w:val="008E4884"/>
    <w:rsid w:val="008E4974"/>
    <w:rsid w:val="008E5120"/>
    <w:rsid w:val="008E5AE2"/>
    <w:rsid w:val="008E6351"/>
    <w:rsid w:val="008E699D"/>
    <w:rsid w:val="008E6C08"/>
    <w:rsid w:val="008F04D8"/>
    <w:rsid w:val="008F060A"/>
    <w:rsid w:val="008F06FB"/>
    <w:rsid w:val="008F1424"/>
    <w:rsid w:val="008F1494"/>
    <w:rsid w:val="008F22BA"/>
    <w:rsid w:val="008F2696"/>
    <w:rsid w:val="008F2EAC"/>
    <w:rsid w:val="008F4188"/>
    <w:rsid w:val="008F41E3"/>
    <w:rsid w:val="008F4713"/>
    <w:rsid w:val="008F4841"/>
    <w:rsid w:val="008F51EB"/>
    <w:rsid w:val="008F52E9"/>
    <w:rsid w:val="008F5BC1"/>
    <w:rsid w:val="008F5D56"/>
    <w:rsid w:val="008F608A"/>
    <w:rsid w:val="008F627D"/>
    <w:rsid w:val="008F66BD"/>
    <w:rsid w:val="008F7D7F"/>
    <w:rsid w:val="008F7D9F"/>
    <w:rsid w:val="0090009A"/>
    <w:rsid w:val="00900270"/>
    <w:rsid w:val="00900F86"/>
    <w:rsid w:val="00901430"/>
    <w:rsid w:val="009015DB"/>
    <w:rsid w:val="00901B6A"/>
    <w:rsid w:val="00901D52"/>
    <w:rsid w:val="009029C1"/>
    <w:rsid w:val="00903BAB"/>
    <w:rsid w:val="00903D31"/>
    <w:rsid w:val="00903EB5"/>
    <w:rsid w:val="00904578"/>
    <w:rsid w:val="00904750"/>
    <w:rsid w:val="00905588"/>
    <w:rsid w:val="009055F6"/>
    <w:rsid w:val="00906494"/>
    <w:rsid w:val="00906813"/>
    <w:rsid w:val="00906C4A"/>
    <w:rsid w:val="00910B4B"/>
    <w:rsid w:val="00910C09"/>
    <w:rsid w:val="00910CF4"/>
    <w:rsid w:val="00910E41"/>
    <w:rsid w:val="00912066"/>
    <w:rsid w:val="009124D8"/>
    <w:rsid w:val="009130DC"/>
    <w:rsid w:val="00915589"/>
    <w:rsid w:val="0091718A"/>
    <w:rsid w:val="00917410"/>
    <w:rsid w:val="00917471"/>
    <w:rsid w:val="00917970"/>
    <w:rsid w:val="00917FD4"/>
    <w:rsid w:val="00920479"/>
    <w:rsid w:val="00920709"/>
    <w:rsid w:val="0092175D"/>
    <w:rsid w:val="00921789"/>
    <w:rsid w:val="0092194A"/>
    <w:rsid w:val="00921D6C"/>
    <w:rsid w:val="0092274E"/>
    <w:rsid w:val="00922D2E"/>
    <w:rsid w:val="00923138"/>
    <w:rsid w:val="009231A3"/>
    <w:rsid w:val="009231F0"/>
    <w:rsid w:val="00923224"/>
    <w:rsid w:val="009237E4"/>
    <w:rsid w:val="00923A09"/>
    <w:rsid w:val="00923FAA"/>
    <w:rsid w:val="00923FB4"/>
    <w:rsid w:val="00924613"/>
    <w:rsid w:val="00924774"/>
    <w:rsid w:val="00924FF7"/>
    <w:rsid w:val="009250D0"/>
    <w:rsid w:val="00925108"/>
    <w:rsid w:val="009253AC"/>
    <w:rsid w:val="009257D8"/>
    <w:rsid w:val="0092676D"/>
    <w:rsid w:val="009268BF"/>
    <w:rsid w:val="00926D10"/>
    <w:rsid w:val="00927195"/>
    <w:rsid w:val="009278D4"/>
    <w:rsid w:val="00930817"/>
    <w:rsid w:val="00930BF1"/>
    <w:rsid w:val="00930CD1"/>
    <w:rsid w:val="00932FB7"/>
    <w:rsid w:val="00933529"/>
    <w:rsid w:val="00933780"/>
    <w:rsid w:val="00933843"/>
    <w:rsid w:val="00934E4D"/>
    <w:rsid w:val="00934F7F"/>
    <w:rsid w:val="00935581"/>
    <w:rsid w:val="009356D7"/>
    <w:rsid w:val="009357A8"/>
    <w:rsid w:val="00935DB4"/>
    <w:rsid w:val="00935E5F"/>
    <w:rsid w:val="00935F77"/>
    <w:rsid w:val="009367A0"/>
    <w:rsid w:val="00937679"/>
    <w:rsid w:val="00937912"/>
    <w:rsid w:val="00937976"/>
    <w:rsid w:val="00937A42"/>
    <w:rsid w:val="00937B69"/>
    <w:rsid w:val="00937E61"/>
    <w:rsid w:val="00937EC6"/>
    <w:rsid w:val="00940145"/>
    <w:rsid w:val="00940455"/>
    <w:rsid w:val="00940612"/>
    <w:rsid w:val="00940CF4"/>
    <w:rsid w:val="00940F25"/>
    <w:rsid w:val="0094267F"/>
    <w:rsid w:val="00942732"/>
    <w:rsid w:val="00942F01"/>
    <w:rsid w:val="00943003"/>
    <w:rsid w:val="009433B8"/>
    <w:rsid w:val="00943509"/>
    <w:rsid w:val="00943659"/>
    <w:rsid w:val="00943958"/>
    <w:rsid w:val="00943A75"/>
    <w:rsid w:val="00943F70"/>
    <w:rsid w:val="00944489"/>
    <w:rsid w:val="00944854"/>
    <w:rsid w:val="00944A89"/>
    <w:rsid w:val="00945233"/>
    <w:rsid w:val="00945349"/>
    <w:rsid w:val="00945591"/>
    <w:rsid w:val="0094581C"/>
    <w:rsid w:val="00945A85"/>
    <w:rsid w:val="00945A8A"/>
    <w:rsid w:val="009465B8"/>
    <w:rsid w:val="00946C58"/>
    <w:rsid w:val="009475BF"/>
    <w:rsid w:val="00947919"/>
    <w:rsid w:val="00947C51"/>
    <w:rsid w:val="009504C4"/>
    <w:rsid w:val="00950AE1"/>
    <w:rsid w:val="00950E5D"/>
    <w:rsid w:val="0095139C"/>
    <w:rsid w:val="00952C22"/>
    <w:rsid w:val="0095373E"/>
    <w:rsid w:val="00953DCD"/>
    <w:rsid w:val="00953E11"/>
    <w:rsid w:val="00953EDF"/>
    <w:rsid w:val="00954BA5"/>
    <w:rsid w:val="00954FC9"/>
    <w:rsid w:val="009553F0"/>
    <w:rsid w:val="009555F4"/>
    <w:rsid w:val="0095574E"/>
    <w:rsid w:val="00955D15"/>
    <w:rsid w:val="0095608E"/>
    <w:rsid w:val="00956119"/>
    <w:rsid w:val="009561DA"/>
    <w:rsid w:val="0095767F"/>
    <w:rsid w:val="00957CF2"/>
    <w:rsid w:val="00960753"/>
    <w:rsid w:val="009608A0"/>
    <w:rsid w:val="0096146F"/>
    <w:rsid w:val="00961654"/>
    <w:rsid w:val="009619BF"/>
    <w:rsid w:val="00962B33"/>
    <w:rsid w:val="00963444"/>
    <w:rsid w:val="00963BD2"/>
    <w:rsid w:val="00963D1D"/>
    <w:rsid w:val="0096427A"/>
    <w:rsid w:val="009644E1"/>
    <w:rsid w:val="00964762"/>
    <w:rsid w:val="00965155"/>
    <w:rsid w:val="00965D36"/>
    <w:rsid w:val="00966336"/>
    <w:rsid w:val="009668D2"/>
    <w:rsid w:val="00966DE8"/>
    <w:rsid w:val="00966F2D"/>
    <w:rsid w:val="0096766F"/>
    <w:rsid w:val="00967B42"/>
    <w:rsid w:val="00967B97"/>
    <w:rsid w:val="00967DC9"/>
    <w:rsid w:val="00970E9A"/>
    <w:rsid w:val="0097137F"/>
    <w:rsid w:val="00971400"/>
    <w:rsid w:val="00971727"/>
    <w:rsid w:val="00971979"/>
    <w:rsid w:val="00972420"/>
    <w:rsid w:val="00972638"/>
    <w:rsid w:val="00972678"/>
    <w:rsid w:val="00972969"/>
    <w:rsid w:val="00972C90"/>
    <w:rsid w:val="009730A5"/>
    <w:rsid w:val="00973324"/>
    <w:rsid w:val="009740D5"/>
    <w:rsid w:val="00974EC6"/>
    <w:rsid w:val="009755C4"/>
    <w:rsid w:val="00976262"/>
    <w:rsid w:val="00976CE3"/>
    <w:rsid w:val="00976E2D"/>
    <w:rsid w:val="00976E35"/>
    <w:rsid w:val="00977371"/>
    <w:rsid w:val="009779FB"/>
    <w:rsid w:val="009801D9"/>
    <w:rsid w:val="00980F2A"/>
    <w:rsid w:val="00982014"/>
    <w:rsid w:val="00982B8F"/>
    <w:rsid w:val="00983671"/>
    <w:rsid w:val="00983B60"/>
    <w:rsid w:val="009842C0"/>
    <w:rsid w:val="009857D2"/>
    <w:rsid w:val="009860A4"/>
    <w:rsid w:val="00986AB3"/>
    <w:rsid w:val="00986AD4"/>
    <w:rsid w:val="009878CC"/>
    <w:rsid w:val="009909B3"/>
    <w:rsid w:val="009909F4"/>
    <w:rsid w:val="00990D95"/>
    <w:rsid w:val="0099143D"/>
    <w:rsid w:val="00991805"/>
    <w:rsid w:val="009919AE"/>
    <w:rsid w:val="00991B34"/>
    <w:rsid w:val="00991C01"/>
    <w:rsid w:val="00991D2F"/>
    <w:rsid w:val="00991DBD"/>
    <w:rsid w:val="00991FDA"/>
    <w:rsid w:val="0099203E"/>
    <w:rsid w:val="00992BBE"/>
    <w:rsid w:val="00992FE3"/>
    <w:rsid w:val="009930CB"/>
    <w:rsid w:val="00993A36"/>
    <w:rsid w:val="0099490A"/>
    <w:rsid w:val="00994BAF"/>
    <w:rsid w:val="00994E57"/>
    <w:rsid w:val="0099537E"/>
    <w:rsid w:val="009954D9"/>
    <w:rsid w:val="0099566B"/>
    <w:rsid w:val="00995999"/>
    <w:rsid w:val="00995E44"/>
    <w:rsid w:val="009964FC"/>
    <w:rsid w:val="00996E0E"/>
    <w:rsid w:val="00997440"/>
    <w:rsid w:val="0099770B"/>
    <w:rsid w:val="009978D7"/>
    <w:rsid w:val="009A0165"/>
    <w:rsid w:val="009A0389"/>
    <w:rsid w:val="009A08ED"/>
    <w:rsid w:val="009A1146"/>
    <w:rsid w:val="009A1D01"/>
    <w:rsid w:val="009A2A99"/>
    <w:rsid w:val="009A3055"/>
    <w:rsid w:val="009A371C"/>
    <w:rsid w:val="009A4225"/>
    <w:rsid w:val="009A42FC"/>
    <w:rsid w:val="009A463A"/>
    <w:rsid w:val="009A47B6"/>
    <w:rsid w:val="009A47C7"/>
    <w:rsid w:val="009A4850"/>
    <w:rsid w:val="009A4A37"/>
    <w:rsid w:val="009A5430"/>
    <w:rsid w:val="009A543D"/>
    <w:rsid w:val="009A5561"/>
    <w:rsid w:val="009A59ED"/>
    <w:rsid w:val="009A7E51"/>
    <w:rsid w:val="009A7E88"/>
    <w:rsid w:val="009B0CE5"/>
    <w:rsid w:val="009B1438"/>
    <w:rsid w:val="009B18E1"/>
    <w:rsid w:val="009B216F"/>
    <w:rsid w:val="009B2402"/>
    <w:rsid w:val="009B26DF"/>
    <w:rsid w:val="009B29A9"/>
    <w:rsid w:val="009B2E15"/>
    <w:rsid w:val="009B2E57"/>
    <w:rsid w:val="009B2F00"/>
    <w:rsid w:val="009B3C0D"/>
    <w:rsid w:val="009B3D3E"/>
    <w:rsid w:val="009B4084"/>
    <w:rsid w:val="009B4735"/>
    <w:rsid w:val="009B5257"/>
    <w:rsid w:val="009B53BC"/>
    <w:rsid w:val="009B5AD7"/>
    <w:rsid w:val="009B6016"/>
    <w:rsid w:val="009B606A"/>
    <w:rsid w:val="009B62FB"/>
    <w:rsid w:val="009B644D"/>
    <w:rsid w:val="009B66E8"/>
    <w:rsid w:val="009B67C4"/>
    <w:rsid w:val="009B6F81"/>
    <w:rsid w:val="009B6FB6"/>
    <w:rsid w:val="009B7292"/>
    <w:rsid w:val="009B7692"/>
    <w:rsid w:val="009B7788"/>
    <w:rsid w:val="009B785E"/>
    <w:rsid w:val="009B7DC1"/>
    <w:rsid w:val="009C06CA"/>
    <w:rsid w:val="009C0879"/>
    <w:rsid w:val="009C08FB"/>
    <w:rsid w:val="009C097D"/>
    <w:rsid w:val="009C0B70"/>
    <w:rsid w:val="009C0FB0"/>
    <w:rsid w:val="009C0FC2"/>
    <w:rsid w:val="009C102A"/>
    <w:rsid w:val="009C1306"/>
    <w:rsid w:val="009C1371"/>
    <w:rsid w:val="009C15BA"/>
    <w:rsid w:val="009C1701"/>
    <w:rsid w:val="009C1B7D"/>
    <w:rsid w:val="009C236D"/>
    <w:rsid w:val="009C258B"/>
    <w:rsid w:val="009C28C1"/>
    <w:rsid w:val="009C30D0"/>
    <w:rsid w:val="009C409C"/>
    <w:rsid w:val="009C4F19"/>
    <w:rsid w:val="009C4F59"/>
    <w:rsid w:val="009C52B1"/>
    <w:rsid w:val="009C5B86"/>
    <w:rsid w:val="009C5FC1"/>
    <w:rsid w:val="009C6991"/>
    <w:rsid w:val="009C78C6"/>
    <w:rsid w:val="009C7B94"/>
    <w:rsid w:val="009C7DD2"/>
    <w:rsid w:val="009C7E1B"/>
    <w:rsid w:val="009D020F"/>
    <w:rsid w:val="009D050F"/>
    <w:rsid w:val="009D1551"/>
    <w:rsid w:val="009D1675"/>
    <w:rsid w:val="009D1F4D"/>
    <w:rsid w:val="009D2914"/>
    <w:rsid w:val="009D2F77"/>
    <w:rsid w:val="009D32AB"/>
    <w:rsid w:val="009D3633"/>
    <w:rsid w:val="009D46AB"/>
    <w:rsid w:val="009D4847"/>
    <w:rsid w:val="009D4BC8"/>
    <w:rsid w:val="009D4E97"/>
    <w:rsid w:val="009D4F92"/>
    <w:rsid w:val="009D594D"/>
    <w:rsid w:val="009D5BB9"/>
    <w:rsid w:val="009D5DB2"/>
    <w:rsid w:val="009D7699"/>
    <w:rsid w:val="009D7E3A"/>
    <w:rsid w:val="009E0A8C"/>
    <w:rsid w:val="009E0BD7"/>
    <w:rsid w:val="009E0E1C"/>
    <w:rsid w:val="009E1B38"/>
    <w:rsid w:val="009E2326"/>
    <w:rsid w:val="009E29D7"/>
    <w:rsid w:val="009E327A"/>
    <w:rsid w:val="009E332C"/>
    <w:rsid w:val="009E3DF0"/>
    <w:rsid w:val="009E4068"/>
    <w:rsid w:val="009E4D84"/>
    <w:rsid w:val="009E4DD2"/>
    <w:rsid w:val="009E665B"/>
    <w:rsid w:val="009E66E8"/>
    <w:rsid w:val="009E6B89"/>
    <w:rsid w:val="009E6CA6"/>
    <w:rsid w:val="009E6CAC"/>
    <w:rsid w:val="009E6CE1"/>
    <w:rsid w:val="009E6F17"/>
    <w:rsid w:val="009E762E"/>
    <w:rsid w:val="009E787A"/>
    <w:rsid w:val="009F01E4"/>
    <w:rsid w:val="009F0978"/>
    <w:rsid w:val="009F0A01"/>
    <w:rsid w:val="009F0DD4"/>
    <w:rsid w:val="009F1068"/>
    <w:rsid w:val="009F1870"/>
    <w:rsid w:val="009F1988"/>
    <w:rsid w:val="009F1A6D"/>
    <w:rsid w:val="009F26D6"/>
    <w:rsid w:val="009F359C"/>
    <w:rsid w:val="009F3D29"/>
    <w:rsid w:val="009F3D84"/>
    <w:rsid w:val="009F4091"/>
    <w:rsid w:val="009F41F9"/>
    <w:rsid w:val="009F46CB"/>
    <w:rsid w:val="009F4AD4"/>
    <w:rsid w:val="009F51FF"/>
    <w:rsid w:val="009F54DF"/>
    <w:rsid w:val="009F5863"/>
    <w:rsid w:val="009F5FA4"/>
    <w:rsid w:val="009F679D"/>
    <w:rsid w:val="009F6D6E"/>
    <w:rsid w:val="009F763F"/>
    <w:rsid w:val="009F7A13"/>
    <w:rsid w:val="00A00704"/>
    <w:rsid w:val="00A00A66"/>
    <w:rsid w:val="00A00B99"/>
    <w:rsid w:val="00A01272"/>
    <w:rsid w:val="00A01B02"/>
    <w:rsid w:val="00A01F2A"/>
    <w:rsid w:val="00A02735"/>
    <w:rsid w:val="00A02776"/>
    <w:rsid w:val="00A02907"/>
    <w:rsid w:val="00A02948"/>
    <w:rsid w:val="00A029FC"/>
    <w:rsid w:val="00A02A48"/>
    <w:rsid w:val="00A02E63"/>
    <w:rsid w:val="00A02F4C"/>
    <w:rsid w:val="00A03F1B"/>
    <w:rsid w:val="00A05071"/>
    <w:rsid w:val="00A053C6"/>
    <w:rsid w:val="00A06176"/>
    <w:rsid w:val="00A07960"/>
    <w:rsid w:val="00A07B5C"/>
    <w:rsid w:val="00A101BB"/>
    <w:rsid w:val="00A106AF"/>
    <w:rsid w:val="00A10795"/>
    <w:rsid w:val="00A10855"/>
    <w:rsid w:val="00A11857"/>
    <w:rsid w:val="00A1189A"/>
    <w:rsid w:val="00A11FD7"/>
    <w:rsid w:val="00A1288D"/>
    <w:rsid w:val="00A12963"/>
    <w:rsid w:val="00A13024"/>
    <w:rsid w:val="00A131B5"/>
    <w:rsid w:val="00A13A0B"/>
    <w:rsid w:val="00A1448B"/>
    <w:rsid w:val="00A146D6"/>
    <w:rsid w:val="00A1534F"/>
    <w:rsid w:val="00A15358"/>
    <w:rsid w:val="00A15CF0"/>
    <w:rsid w:val="00A15E5A"/>
    <w:rsid w:val="00A15F53"/>
    <w:rsid w:val="00A165D4"/>
    <w:rsid w:val="00A16DA4"/>
    <w:rsid w:val="00A17140"/>
    <w:rsid w:val="00A174DA"/>
    <w:rsid w:val="00A17AC9"/>
    <w:rsid w:val="00A17DB0"/>
    <w:rsid w:val="00A17F55"/>
    <w:rsid w:val="00A17F66"/>
    <w:rsid w:val="00A200B2"/>
    <w:rsid w:val="00A203ED"/>
    <w:rsid w:val="00A2101A"/>
    <w:rsid w:val="00A2180E"/>
    <w:rsid w:val="00A21B39"/>
    <w:rsid w:val="00A21E2A"/>
    <w:rsid w:val="00A21EF6"/>
    <w:rsid w:val="00A22FBC"/>
    <w:rsid w:val="00A231B8"/>
    <w:rsid w:val="00A232F7"/>
    <w:rsid w:val="00A23AE8"/>
    <w:rsid w:val="00A23D0C"/>
    <w:rsid w:val="00A24029"/>
    <w:rsid w:val="00A242CE"/>
    <w:rsid w:val="00A244C9"/>
    <w:rsid w:val="00A244D4"/>
    <w:rsid w:val="00A24774"/>
    <w:rsid w:val="00A25028"/>
    <w:rsid w:val="00A2574A"/>
    <w:rsid w:val="00A261F9"/>
    <w:rsid w:val="00A2729F"/>
    <w:rsid w:val="00A272F9"/>
    <w:rsid w:val="00A278D7"/>
    <w:rsid w:val="00A279F3"/>
    <w:rsid w:val="00A27B8F"/>
    <w:rsid w:val="00A308AF"/>
    <w:rsid w:val="00A30EC7"/>
    <w:rsid w:val="00A31710"/>
    <w:rsid w:val="00A31988"/>
    <w:rsid w:val="00A31ED3"/>
    <w:rsid w:val="00A32205"/>
    <w:rsid w:val="00A32BE9"/>
    <w:rsid w:val="00A32E0E"/>
    <w:rsid w:val="00A33634"/>
    <w:rsid w:val="00A33729"/>
    <w:rsid w:val="00A33BA2"/>
    <w:rsid w:val="00A343A0"/>
    <w:rsid w:val="00A343F6"/>
    <w:rsid w:val="00A34790"/>
    <w:rsid w:val="00A35220"/>
    <w:rsid w:val="00A36414"/>
    <w:rsid w:val="00A367F3"/>
    <w:rsid w:val="00A371F3"/>
    <w:rsid w:val="00A3762B"/>
    <w:rsid w:val="00A37CA1"/>
    <w:rsid w:val="00A401CF"/>
    <w:rsid w:val="00A40772"/>
    <w:rsid w:val="00A408B9"/>
    <w:rsid w:val="00A409CC"/>
    <w:rsid w:val="00A40EDF"/>
    <w:rsid w:val="00A4105F"/>
    <w:rsid w:val="00A4177F"/>
    <w:rsid w:val="00A41A83"/>
    <w:rsid w:val="00A41E02"/>
    <w:rsid w:val="00A4200D"/>
    <w:rsid w:val="00A423F1"/>
    <w:rsid w:val="00A428C9"/>
    <w:rsid w:val="00A4351E"/>
    <w:rsid w:val="00A438FD"/>
    <w:rsid w:val="00A442AF"/>
    <w:rsid w:val="00A44A1D"/>
    <w:rsid w:val="00A45281"/>
    <w:rsid w:val="00A4529D"/>
    <w:rsid w:val="00A45D55"/>
    <w:rsid w:val="00A45FA2"/>
    <w:rsid w:val="00A46410"/>
    <w:rsid w:val="00A46D5B"/>
    <w:rsid w:val="00A472AA"/>
    <w:rsid w:val="00A47A49"/>
    <w:rsid w:val="00A47C42"/>
    <w:rsid w:val="00A5003D"/>
    <w:rsid w:val="00A517BB"/>
    <w:rsid w:val="00A51C67"/>
    <w:rsid w:val="00A51D25"/>
    <w:rsid w:val="00A52305"/>
    <w:rsid w:val="00A523C2"/>
    <w:rsid w:val="00A529DD"/>
    <w:rsid w:val="00A52C60"/>
    <w:rsid w:val="00A5304B"/>
    <w:rsid w:val="00A531D1"/>
    <w:rsid w:val="00A53DDA"/>
    <w:rsid w:val="00A54172"/>
    <w:rsid w:val="00A54573"/>
    <w:rsid w:val="00A54739"/>
    <w:rsid w:val="00A5479C"/>
    <w:rsid w:val="00A54850"/>
    <w:rsid w:val="00A54C53"/>
    <w:rsid w:val="00A5523F"/>
    <w:rsid w:val="00A571B4"/>
    <w:rsid w:val="00A5736D"/>
    <w:rsid w:val="00A57594"/>
    <w:rsid w:val="00A57E86"/>
    <w:rsid w:val="00A60879"/>
    <w:rsid w:val="00A609D9"/>
    <w:rsid w:val="00A60D56"/>
    <w:rsid w:val="00A610FC"/>
    <w:rsid w:val="00A61364"/>
    <w:rsid w:val="00A614FF"/>
    <w:rsid w:val="00A6162D"/>
    <w:rsid w:val="00A61726"/>
    <w:rsid w:val="00A61888"/>
    <w:rsid w:val="00A61A32"/>
    <w:rsid w:val="00A61D03"/>
    <w:rsid w:val="00A61D95"/>
    <w:rsid w:val="00A62186"/>
    <w:rsid w:val="00A621B2"/>
    <w:rsid w:val="00A6309F"/>
    <w:rsid w:val="00A632CB"/>
    <w:rsid w:val="00A6350E"/>
    <w:rsid w:val="00A63A20"/>
    <w:rsid w:val="00A63B03"/>
    <w:rsid w:val="00A63FFE"/>
    <w:rsid w:val="00A649A3"/>
    <w:rsid w:val="00A64CF2"/>
    <w:rsid w:val="00A65B1A"/>
    <w:rsid w:val="00A66CD7"/>
    <w:rsid w:val="00A66E19"/>
    <w:rsid w:val="00A67B92"/>
    <w:rsid w:val="00A7084B"/>
    <w:rsid w:val="00A71904"/>
    <w:rsid w:val="00A71A68"/>
    <w:rsid w:val="00A72654"/>
    <w:rsid w:val="00A72CCE"/>
    <w:rsid w:val="00A72CF2"/>
    <w:rsid w:val="00A749D2"/>
    <w:rsid w:val="00A750D1"/>
    <w:rsid w:val="00A7530F"/>
    <w:rsid w:val="00A7541B"/>
    <w:rsid w:val="00A758B4"/>
    <w:rsid w:val="00A761BA"/>
    <w:rsid w:val="00A761FE"/>
    <w:rsid w:val="00A765CA"/>
    <w:rsid w:val="00A76C28"/>
    <w:rsid w:val="00A76C5E"/>
    <w:rsid w:val="00A77B9D"/>
    <w:rsid w:val="00A77F7B"/>
    <w:rsid w:val="00A8017D"/>
    <w:rsid w:val="00A80A25"/>
    <w:rsid w:val="00A810CD"/>
    <w:rsid w:val="00A811E1"/>
    <w:rsid w:val="00A817FB"/>
    <w:rsid w:val="00A8233C"/>
    <w:rsid w:val="00A8234A"/>
    <w:rsid w:val="00A825D6"/>
    <w:rsid w:val="00A827E1"/>
    <w:rsid w:val="00A828A9"/>
    <w:rsid w:val="00A82A25"/>
    <w:rsid w:val="00A82AD9"/>
    <w:rsid w:val="00A82DAA"/>
    <w:rsid w:val="00A82DDA"/>
    <w:rsid w:val="00A8308C"/>
    <w:rsid w:val="00A831E2"/>
    <w:rsid w:val="00A842B9"/>
    <w:rsid w:val="00A84B3E"/>
    <w:rsid w:val="00A85439"/>
    <w:rsid w:val="00A85F15"/>
    <w:rsid w:val="00A863EB"/>
    <w:rsid w:val="00A8651F"/>
    <w:rsid w:val="00A869AE"/>
    <w:rsid w:val="00A86CA6"/>
    <w:rsid w:val="00A86E83"/>
    <w:rsid w:val="00A87262"/>
    <w:rsid w:val="00A87297"/>
    <w:rsid w:val="00A873FC"/>
    <w:rsid w:val="00A9007D"/>
    <w:rsid w:val="00A9055B"/>
    <w:rsid w:val="00A91D61"/>
    <w:rsid w:val="00A92259"/>
    <w:rsid w:val="00A92334"/>
    <w:rsid w:val="00A92FBB"/>
    <w:rsid w:val="00A93B02"/>
    <w:rsid w:val="00A9455B"/>
    <w:rsid w:val="00A95294"/>
    <w:rsid w:val="00A95772"/>
    <w:rsid w:val="00A95911"/>
    <w:rsid w:val="00A95BE2"/>
    <w:rsid w:val="00A9612B"/>
    <w:rsid w:val="00A96562"/>
    <w:rsid w:val="00A9759A"/>
    <w:rsid w:val="00A97D6C"/>
    <w:rsid w:val="00AA0857"/>
    <w:rsid w:val="00AA1302"/>
    <w:rsid w:val="00AA17A7"/>
    <w:rsid w:val="00AA1803"/>
    <w:rsid w:val="00AA1B52"/>
    <w:rsid w:val="00AA1C1F"/>
    <w:rsid w:val="00AA22F9"/>
    <w:rsid w:val="00AA33CD"/>
    <w:rsid w:val="00AA3772"/>
    <w:rsid w:val="00AA3A7B"/>
    <w:rsid w:val="00AA3D01"/>
    <w:rsid w:val="00AA4409"/>
    <w:rsid w:val="00AA45FE"/>
    <w:rsid w:val="00AA4844"/>
    <w:rsid w:val="00AA4C31"/>
    <w:rsid w:val="00AA50E1"/>
    <w:rsid w:val="00AA554C"/>
    <w:rsid w:val="00AA5A6E"/>
    <w:rsid w:val="00AA5B12"/>
    <w:rsid w:val="00AA5F8B"/>
    <w:rsid w:val="00AA620A"/>
    <w:rsid w:val="00AA6826"/>
    <w:rsid w:val="00AA6BD1"/>
    <w:rsid w:val="00AA6C41"/>
    <w:rsid w:val="00AA7313"/>
    <w:rsid w:val="00AA731F"/>
    <w:rsid w:val="00AA751D"/>
    <w:rsid w:val="00AA7F64"/>
    <w:rsid w:val="00AB03C2"/>
    <w:rsid w:val="00AB0831"/>
    <w:rsid w:val="00AB1111"/>
    <w:rsid w:val="00AB2566"/>
    <w:rsid w:val="00AB26A2"/>
    <w:rsid w:val="00AB37F5"/>
    <w:rsid w:val="00AB3B12"/>
    <w:rsid w:val="00AB4300"/>
    <w:rsid w:val="00AB4631"/>
    <w:rsid w:val="00AB47A7"/>
    <w:rsid w:val="00AB4A56"/>
    <w:rsid w:val="00AB4B0F"/>
    <w:rsid w:val="00AB4C87"/>
    <w:rsid w:val="00AB6C30"/>
    <w:rsid w:val="00AB6EFF"/>
    <w:rsid w:val="00AB7347"/>
    <w:rsid w:val="00AB792E"/>
    <w:rsid w:val="00AB7AC4"/>
    <w:rsid w:val="00AB7EB1"/>
    <w:rsid w:val="00AB7F95"/>
    <w:rsid w:val="00AC057B"/>
    <w:rsid w:val="00AC0CC8"/>
    <w:rsid w:val="00AC1F4F"/>
    <w:rsid w:val="00AC21F2"/>
    <w:rsid w:val="00AC26AB"/>
    <w:rsid w:val="00AC2F0F"/>
    <w:rsid w:val="00AC3062"/>
    <w:rsid w:val="00AC316E"/>
    <w:rsid w:val="00AC3220"/>
    <w:rsid w:val="00AC3FC4"/>
    <w:rsid w:val="00AC40AC"/>
    <w:rsid w:val="00AC41BA"/>
    <w:rsid w:val="00AC41C6"/>
    <w:rsid w:val="00AC4EFD"/>
    <w:rsid w:val="00AC4FD5"/>
    <w:rsid w:val="00AC50B6"/>
    <w:rsid w:val="00AC512A"/>
    <w:rsid w:val="00AC5A94"/>
    <w:rsid w:val="00AC5D2D"/>
    <w:rsid w:val="00AC6253"/>
    <w:rsid w:val="00AC7647"/>
    <w:rsid w:val="00AD02F5"/>
    <w:rsid w:val="00AD05FC"/>
    <w:rsid w:val="00AD0D22"/>
    <w:rsid w:val="00AD1051"/>
    <w:rsid w:val="00AD1083"/>
    <w:rsid w:val="00AD127A"/>
    <w:rsid w:val="00AD152C"/>
    <w:rsid w:val="00AD1632"/>
    <w:rsid w:val="00AD16F4"/>
    <w:rsid w:val="00AD224C"/>
    <w:rsid w:val="00AD3264"/>
    <w:rsid w:val="00AD3317"/>
    <w:rsid w:val="00AD38AF"/>
    <w:rsid w:val="00AD3BFA"/>
    <w:rsid w:val="00AD417C"/>
    <w:rsid w:val="00AD44DA"/>
    <w:rsid w:val="00AD4821"/>
    <w:rsid w:val="00AD482E"/>
    <w:rsid w:val="00AD483D"/>
    <w:rsid w:val="00AD4852"/>
    <w:rsid w:val="00AD495F"/>
    <w:rsid w:val="00AD4BED"/>
    <w:rsid w:val="00AD4E83"/>
    <w:rsid w:val="00AD51A9"/>
    <w:rsid w:val="00AD5293"/>
    <w:rsid w:val="00AD5A78"/>
    <w:rsid w:val="00AD5C67"/>
    <w:rsid w:val="00AD6590"/>
    <w:rsid w:val="00AD6CF5"/>
    <w:rsid w:val="00AD7182"/>
    <w:rsid w:val="00AD78D5"/>
    <w:rsid w:val="00AD7A9B"/>
    <w:rsid w:val="00AD7AA9"/>
    <w:rsid w:val="00AD7EC5"/>
    <w:rsid w:val="00AD7EC9"/>
    <w:rsid w:val="00AE0159"/>
    <w:rsid w:val="00AE0468"/>
    <w:rsid w:val="00AE0A50"/>
    <w:rsid w:val="00AE0A77"/>
    <w:rsid w:val="00AE0AB9"/>
    <w:rsid w:val="00AE12BC"/>
    <w:rsid w:val="00AE13CD"/>
    <w:rsid w:val="00AE1EF9"/>
    <w:rsid w:val="00AE2A1C"/>
    <w:rsid w:val="00AE2A1F"/>
    <w:rsid w:val="00AE2EBD"/>
    <w:rsid w:val="00AE3463"/>
    <w:rsid w:val="00AE34D2"/>
    <w:rsid w:val="00AE3616"/>
    <w:rsid w:val="00AE3C0E"/>
    <w:rsid w:val="00AE415F"/>
    <w:rsid w:val="00AE4A4A"/>
    <w:rsid w:val="00AE5FDA"/>
    <w:rsid w:val="00AE6C7E"/>
    <w:rsid w:val="00AE713A"/>
    <w:rsid w:val="00AE7159"/>
    <w:rsid w:val="00AE7482"/>
    <w:rsid w:val="00AE7760"/>
    <w:rsid w:val="00AE7C18"/>
    <w:rsid w:val="00AE7E57"/>
    <w:rsid w:val="00AF0042"/>
    <w:rsid w:val="00AF0064"/>
    <w:rsid w:val="00AF0178"/>
    <w:rsid w:val="00AF0245"/>
    <w:rsid w:val="00AF0362"/>
    <w:rsid w:val="00AF070D"/>
    <w:rsid w:val="00AF0D31"/>
    <w:rsid w:val="00AF1104"/>
    <w:rsid w:val="00AF121F"/>
    <w:rsid w:val="00AF12DD"/>
    <w:rsid w:val="00AF141F"/>
    <w:rsid w:val="00AF1484"/>
    <w:rsid w:val="00AF1CFA"/>
    <w:rsid w:val="00AF2D03"/>
    <w:rsid w:val="00AF2EBC"/>
    <w:rsid w:val="00AF3A05"/>
    <w:rsid w:val="00AF3EF2"/>
    <w:rsid w:val="00AF4230"/>
    <w:rsid w:val="00AF4F93"/>
    <w:rsid w:val="00AF55E7"/>
    <w:rsid w:val="00AF5EF6"/>
    <w:rsid w:val="00AF68E4"/>
    <w:rsid w:val="00AF69CB"/>
    <w:rsid w:val="00AF72C6"/>
    <w:rsid w:val="00AF73AD"/>
    <w:rsid w:val="00AF73C1"/>
    <w:rsid w:val="00AF74C5"/>
    <w:rsid w:val="00AF74C6"/>
    <w:rsid w:val="00AF76B9"/>
    <w:rsid w:val="00AF7A07"/>
    <w:rsid w:val="00AF7D6A"/>
    <w:rsid w:val="00B002A7"/>
    <w:rsid w:val="00B00E09"/>
    <w:rsid w:val="00B01019"/>
    <w:rsid w:val="00B0116D"/>
    <w:rsid w:val="00B01393"/>
    <w:rsid w:val="00B01870"/>
    <w:rsid w:val="00B01A0F"/>
    <w:rsid w:val="00B0245F"/>
    <w:rsid w:val="00B029E9"/>
    <w:rsid w:val="00B02AA6"/>
    <w:rsid w:val="00B03177"/>
    <w:rsid w:val="00B03325"/>
    <w:rsid w:val="00B034FC"/>
    <w:rsid w:val="00B0379B"/>
    <w:rsid w:val="00B0387C"/>
    <w:rsid w:val="00B03F00"/>
    <w:rsid w:val="00B04677"/>
    <w:rsid w:val="00B04710"/>
    <w:rsid w:val="00B04BA0"/>
    <w:rsid w:val="00B0538D"/>
    <w:rsid w:val="00B055C9"/>
    <w:rsid w:val="00B055EE"/>
    <w:rsid w:val="00B05AAD"/>
    <w:rsid w:val="00B05AE4"/>
    <w:rsid w:val="00B0692D"/>
    <w:rsid w:val="00B06B12"/>
    <w:rsid w:val="00B0706D"/>
    <w:rsid w:val="00B07856"/>
    <w:rsid w:val="00B07ABA"/>
    <w:rsid w:val="00B07B08"/>
    <w:rsid w:val="00B07FEE"/>
    <w:rsid w:val="00B10336"/>
    <w:rsid w:val="00B10FF5"/>
    <w:rsid w:val="00B11195"/>
    <w:rsid w:val="00B1184F"/>
    <w:rsid w:val="00B11D42"/>
    <w:rsid w:val="00B1213A"/>
    <w:rsid w:val="00B126EE"/>
    <w:rsid w:val="00B12C4E"/>
    <w:rsid w:val="00B12C59"/>
    <w:rsid w:val="00B13800"/>
    <w:rsid w:val="00B1477E"/>
    <w:rsid w:val="00B14BD6"/>
    <w:rsid w:val="00B14D5B"/>
    <w:rsid w:val="00B14F38"/>
    <w:rsid w:val="00B15396"/>
    <w:rsid w:val="00B15545"/>
    <w:rsid w:val="00B15C52"/>
    <w:rsid w:val="00B15E89"/>
    <w:rsid w:val="00B1684A"/>
    <w:rsid w:val="00B169DA"/>
    <w:rsid w:val="00B16F35"/>
    <w:rsid w:val="00B2016E"/>
    <w:rsid w:val="00B205F5"/>
    <w:rsid w:val="00B20682"/>
    <w:rsid w:val="00B20893"/>
    <w:rsid w:val="00B208B3"/>
    <w:rsid w:val="00B21814"/>
    <w:rsid w:val="00B22CB1"/>
    <w:rsid w:val="00B24085"/>
    <w:rsid w:val="00B2458D"/>
    <w:rsid w:val="00B247D0"/>
    <w:rsid w:val="00B25524"/>
    <w:rsid w:val="00B256BF"/>
    <w:rsid w:val="00B25A4E"/>
    <w:rsid w:val="00B261F6"/>
    <w:rsid w:val="00B264E7"/>
    <w:rsid w:val="00B268BB"/>
    <w:rsid w:val="00B268C2"/>
    <w:rsid w:val="00B269E2"/>
    <w:rsid w:val="00B26A20"/>
    <w:rsid w:val="00B26FC7"/>
    <w:rsid w:val="00B278AE"/>
    <w:rsid w:val="00B279CE"/>
    <w:rsid w:val="00B303D6"/>
    <w:rsid w:val="00B30B75"/>
    <w:rsid w:val="00B30CBD"/>
    <w:rsid w:val="00B30E1F"/>
    <w:rsid w:val="00B30EC3"/>
    <w:rsid w:val="00B31077"/>
    <w:rsid w:val="00B31731"/>
    <w:rsid w:val="00B31979"/>
    <w:rsid w:val="00B32206"/>
    <w:rsid w:val="00B3294C"/>
    <w:rsid w:val="00B32A04"/>
    <w:rsid w:val="00B32A0D"/>
    <w:rsid w:val="00B33B41"/>
    <w:rsid w:val="00B33EAF"/>
    <w:rsid w:val="00B34123"/>
    <w:rsid w:val="00B34132"/>
    <w:rsid w:val="00B344BE"/>
    <w:rsid w:val="00B34DE2"/>
    <w:rsid w:val="00B3537E"/>
    <w:rsid w:val="00B357DB"/>
    <w:rsid w:val="00B35EA5"/>
    <w:rsid w:val="00B365ED"/>
    <w:rsid w:val="00B36F66"/>
    <w:rsid w:val="00B3705C"/>
    <w:rsid w:val="00B37980"/>
    <w:rsid w:val="00B40316"/>
    <w:rsid w:val="00B40830"/>
    <w:rsid w:val="00B41177"/>
    <w:rsid w:val="00B41292"/>
    <w:rsid w:val="00B418DB"/>
    <w:rsid w:val="00B41972"/>
    <w:rsid w:val="00B41DB5"/>
    <w:rsid w:val="00B41E96"/>
    <w:rsid w:val="00B42030"/>
    <w:rsid w:val="00B431EC"/>
    <w:rsid w:val="00B4372C"/>
    <w:rsid w:val="00B4387D"/>
    <w:rsid w:val="00B44783"/>
    <w:rsid w:val="00B4623B"/>
    <w:rsid w:val="00B46769"/>
    <w:rsid w:val="00B4686C"/>
    <w:rsid w:val="00B46DF4"/>
    <w:rsid w:val="00B46E1B"/>
    <w:rsid w:val="00B476EC"/>
    <w:rsid w:val="00B5007A"/>
    <w:rsid w:val="00B50128"/>
    <w:rsid w:val="00B501D8"/>
    <w:rsid w:val="00B50549"/>
    <w:rsid w:val="00B505A1"/>
    <w:rsid w:val="00B50DEF"/>
    <w:rsid w:val="00B51728"/>
    <w:rsid w:val="00B51829"/>
    <w:rsid w:val="00B523AF"/>
    <w:rsid w:val="00B52514"/>
    <w:rsid w:val="00B53491"/>
    <w:rsid w:val="00B539F3"/>
    <w:rsid w:val="00B53EC5"/>
    <w:rsid w:val="00B54361"/>
    <w:rsid w:val="00B54690"/>
    <w:rsid w:val="00B54A49"/>
    <w:rsid w:val="00B54F7A"/>
    <w:rsid w:val="00B55767"/>
    <w:rsid w:val="00B558EA"/>
    <w:rsid w:val="00B558FF"/>
    <w:rsid w:val="00B55D80"/>
    <w:rsid w:val="00B56186"/>
    <w:rsid w:val="00B56459"/>
    <w:rsid w:val="00B567E5"/>
    <w:rsid w:val="00B56862"/>
    <w:rsid w:val="00B56957"/>
    <w:rsid w:val="00B56EAD"/>
    <w:rsid w:val="00B57A8C"/>
    <w:rsid w:val="00B57F17"/>
    <w:rsid w:val="00B60FE7"/>
    <w:rsid w:val="00B61071"/>
    <w:rsid w:val="00B61494"/>
    <w:rsid w:val="00B61563"/>
    <w:rsid w:val="00B6195B"/>
    <w:rsid w:val="00B61BB4"/>
    <w:rsid w:val="00B63301"/>
    <w:rsid w:val="00B63838"/>
    <w:rsid w:val="00B63E71"/>
    <w:rsid w:val="00B64266"/>
    <w:rsid w:val="00B64EF9"/>
    <w:rsid w:val="00B6507B"/>
    <w:rsid w:val="00B656F4"/>
    <w:rsid w:val="00B65FF8"/>
    <w:rsid w:val="00B669EF"/>
    <w:rsid w:val="00B66CD9"/>
    <w:rsid w:val="00B701F0"/>
    <w:rsid w:val="00B705C4"/>
    <w:rsid w:val="00B713D0"/>
    <w:rsid w:val="00B72887"/>
    <w:rsid w:val="00B72C0C"/>
    <w:rsid w:val="00B730A4"/>
    <w:rsid w:val="00B73752"/>
    <w:rsid w:val="00B743D9"/>
    <w:rsid w:val="00B74AEA"/>
    <w:rsid w:val="00B75E9A"/>
    <w:rsid w:val="00B7681A"/>
    <w:rsid w:val="00B76D8B"/>
    <w:rsid w:val="00B77427"/>
    <w:rsid w:val="00B77ECD"/>
    <w:rsid w:val="00B80746"/>
    <w:rsid w:val="00B80B83"/>
    <w:rsid w:val="00B80BD0"/>
    <w:rsid w:val="00B80FFD"/>
    <w:rsid w:val="00B811B1"/>
    <w:rsid w:val="00B82816"/>
    <w:rsid w:val="00B828EE"/>
    <w:rsid w:val="00B82FD9"/>
    <w:rsid w:val="00B8392C"/>
    <w:rsid w:val="00B83A77"/>
    <w:rsid w:val="00B864B6"/>
    <w:rsid w:val="00B866BF"/>
    <w:rsid w:val="00B86FA1"/>
    <w:rsid w:val="00B87550"/>
    <w:rsid w:val="00B87ED5"/>
    <w:rsid w:val="00B901EC"/>
    <w:rsid w:val="00B90864"/>
    <w:rsid w:val="00B90D90"/>
    <w:rsid w:val="00B90DD5"/>
    <w:rsid w:val="00B9105D"/>
    <w:rsid w:val="00B912FD"/>
    <w:rsid w:val="00B91D94"/>
    <w:rsid w:val="00B92A6D"/>
    <w:rsid w:val="00B92AAD"/>
    <w:rsid w:val="00B92CD1"/>
    <w:rsid w:val="00B92E4F"/>
    <w:rsid w:val="00B934A7"/>
    <w:rsid w:val="00B934EF"/>
    <w:rsid w:val="00B93D9C"/>
    <w:rsid w:val="00B94630"/>
    <w:rsid w:val="00B94719"/>
    <w:rsid w:val="00B94C60"/>
    <w:rsid w:val="00B94C81"/>
    <w:rsid w:val="00B9506A"/>
    <w:rsid w:val="00B9552F"/>
    <w:rsid w:val="00B959D4"/>
    <w:rsid w:val="00B95E72"/>
    <w:rsid w:val="00B9657E"/>
    <w:rsid w:val="00B96D18"/>
    <w:rsid w:val="00B96E8D"/>
    <w:rsid w:val="00B9761A"/>
    <w:rsid w:val="00B97B1D"/>
    <w:rsid w:val="00B97BEA"/>
    <w:rsid w:val="00B97C6B"/>
    <w:rsid w:val="00BA0418"/>
    <w:rsid w:val="00BA0D7A"/>
    <w:rsid w:val="00BA10D5"/>
    <w:rsid w:val="00BA18D6"/>
    <w:rsid w:val="00BA219B"/>
    <w:rsid w:val="00BA26C0"/>
    <w:rsid w:val="00BA2D79"/>
    <w:rsid w:val="00BA368A"/>
    <w:rsid w:val="00BA43AB"/>
    <w:rsid w:val="00BA4401"/>
    <w:rsid w:val="00BA4C15"/>
    <w:rsid w:val="00BA5EB1"/>
    <w:rsid w:val="00BA64AD"/>
    <w:rsid w:val="00BA65B4"/>
    <w:rsid w:val="00BA7244"/>
    <w:rsid w:val="00BA797D"/>
    <w:rsid w:val="00BA7AF1"/>
    <w:rsid w:val="00BB006D"/>
    <w:rsid w:val="00BB00D5"/>
    <w:rsid w:val="00BB01D0"/>
    <w:rsid w:val="00BB04B7"/>
    <w:rsid w:val="00BB0E6A"/>
    <w:rsid w:val="00BB0F43"/>
    <w:rsid w:val="00BB10B8"/>
    <w:rsid w:val="00BB144F"/>
    <w:rsid w:val="00BB1588"/>
    <w:rsid w:val="00BB1D46"/>
    <w:rsid w:val="00BB20F6"/>
    <w:rsid w:val="00BB265F"/>
    <w:rsid w:val="00BB27B3"/>
    <w:rsid w:val="00BB2E62"/>
    <w:rsid w:val="00BB2E66"/>
    <w:rsid w:val="00BB321D"/>
    <w:rsid w:val="00BB3540"/>
    <w:rsid w:val="00BB4B73"/>
    <w:rsid w:val="00BB4CE0"/>
    <w:rsid w:val="00BB4E13"/>
    <w:rsid w:val="00BB522D"/>
    <w:rsid w:val="00BB5357"/>
    <w:rsid w:val="00BB55B5"/>
    <w:rsid w:val="00BB5A96"/>
    <w:rsid w:val="00BB5DAF"/>
    <w:rsid w:val="00BB5FE1"/>
    <w:rsid w:val="00BB6333"/>
    <w:rsid w:val="00BB6623"/>
    <w:rsid w:val="00BB7011"/>
    <w:rsid w:val="00BB7304"/>
    <w:rsid w:val="00BB7748"/>
    <w:rsid w:val="00BB77A8"/>
    <w:rsid w:val="00BB7C66"/>
    <w:rsid w:val="00BB7FA8"/>
    <w:rsid w:val="00BB7FDE"/>
    <w:rsid w:val="00BC01B0"/>
    <w:rsid w:val="00BC0B63"/>
    <w:rsid w:val="00BC10EF"/>
    <w:rsid w:val="00BC13BC"/>
    <w:rsid w:val="00BC1E09"/>
    <w:rsid w:val="00BC20AF"/>
    <w:rsid w:val="00BC20CB"/>
    <w:rsid w:val="00BC2107"/>
    <w:rsid w:val="00BC2BA5"/>
    <w:rsid w:val="00BC2C2D"/>
    <w:rsid w:val="00BC2EA7"/>
    <w:rsid w:val="00BC2F9C"/>
    <w:rsid w:val="00BC33FE"/>
    <w:rsid w:val="00BC350A"/>
    <w:rsid w:val="00BC3686"/>
    <w:rsid w:val="00BC37BC"/>
    <w:rsid w:val="00BC3898"/>
    <w:rsid w:val="00BC3900"/>
    <w:rsid w:val="00BC3979"/>
    <w:rsid w:val="00BC4176"/>
    <w:rsid w:val="00BC42D7"/>
    <w:rsid w:val="00BC4687"/>
    <w:rsid w:val="00BC4B05"/>
    <w:rsid w:val="00BC4D64"/>
    <w:rsid w:val="00BC507F"/>
    <w:rsid w:val="00BC58E6"/>
    <w:rsid w:val="00BC674D"/>
    <w:rsid w:val="00BC69B8"/>
    <w:rsid w:val="00BC6A65"/>
    <w:rsid w:val="00BC79E8"/>
    <w:rsid w:val="00BC7DDA"/>
    <w:rsid w:val="00BD04DB"/>
    <w:rsid w:val="00BD06C5"/>
    <w:rsid w:val="00BD0747"/>
    <w:rsid w:val="00BD0FB5"/>
    <w:rsid w:val="00BD196E"/>
    <w:rsid w:val="00BD1B2A"/>
    <w:rsid w:val="00BD1BCE"/>
    <w:rsid w:val="00BD2221"/>
    <w:rsid w:val="00BD2543"/>
    <w:rsid w:val="00BD2563"/>
    <w:rsid w:val="00BD27F2"/>
    <w:rsid w:val="00BD28DE"/>
    <w:rsid w:val="00BD3CD5"/>
    <w:rsid w:val="00BD40B3"/>
    <w:rsid w:val="00BD4171"/>
    <w:rsid w:val="00BD4E97"/>
    <w:rsid w:val="00BD501B"/>
    <w:rsid w:val="00BD5271"/>
    <w:rsid w:val="00BD56B7"/>
    <w:rsid w:val="00BD5744"/>
    <w:rsid w:val="00BD584B"/>
    <w:rsid w:val="00BD5DDC"/>
    <w:rsid w:val="00BD5E70"/>
    <w:rsid w:val="00BD5FE9"/>
    <w:rsid w:val="00BD6041"/>
    <w:rsid w:val="00BD60D0"/>
    <w:rsid w:val="00BD614B"/>
    <w:rsid w:val="00BD625D"/>
    <w:rsid w:val="00BD62D6"/>
    <w:rsid w:val="00BD6471"/>
    <w:rsid w:val="00BD67CA"/>
    <w:rsid w:val="00BD72C5"/>
    <w:rsid w:val="00BD7571"/>
    <w:rsid w:val="00BD768A"/>
    <w:rsid w:val="00BD7B83"/>
    <w:rsid w:val="00BD7B85"/>
    <w:rsid w:val="00BE02CB"/>
    <w:rsid w:val="00BE0766"/>
    <w:rsid w:val="00BE0BA7"/>
    <w:rsid w:val="00BE0E58"/>
    <w:rsid w:val="00BE19E3"/>
    <w:rsid w:val="00BE209D"/>
    <w:rsid w:val="00BE212A"/>
    <w:rsid w:val="00BE227B"/>
    <w:rsid w:val="00BE2982"/>
    <w:rsid w:val="00BE2CF9"/>
    <w:rsid w:val="00BE2D01"/>
    <w:rsid w:val="00BE2F7C"/>
    <w:rsid w:val="00BE367C"/>
    <w:rsid w:val="00BE3787"/>
    <w:rsid w:val="00BE3984"/>
    <w:rsid w:val="00BE3A2E"/>
    <w:rsid w:val="00BE3DA9"/>
    <w:rsid w:val="00BE4824"/>
    <w:rsid w:val="00BE51DD"/>
    <w:rsid w:val="00BE56CF"/>
    <w:rsid w:val="00BE5F2A"/>
    <w:rsid w:val="00BE6047"/>
    <w:rsid w:val="00BE61E1"/>
    <w:rsid w:val="00BE61EE"/>
    <w:rsid w:val="00BE6824"/>
    <w:rsid w:val="00BE6D6E"/>
    <w:rsid w:val="00BE6FFF"/>
    <w:rsid w:val="00BE729D"/>
    <w:rsid w:val="00BE7562"/>
    <w:rsid w:val="00BF004A"/>
    <w:rsid w:val="00BF0317"/>
    <w:rsid w:val="00BF03F7"/>
    <w:rsid w:val="00BF05FE"/>
    <w:rsid w:val="00BF154B"/>
    <w:rsid w:val="00BF1753"/>
    <w:rsid w:val="00BF1C24"/>
    <w:rsid w:val="00BF249F"/>
    <w:rsid w:val="00BF2502"/>
    <w:rsid w:val="00BF29EC"/>
    <w:rsid w:val="00BF2DD6"/>
    <w:rsid w:val="00BF2FCA"/>
    <w:rsid w:val="00BF3314"/>
    <w:rsid w:val="00BF3731"/>
    <w:rsid w:val="00BF386C"/>
    <w:rsid w:val="00BF3F23"/>
    <w:rsid w:val="00BF3F85"/>
    <w:rsid w:val="00BF4503"/>
    <w:rsid w:val="00BF46E7"/>
    <w:rsid w:val="00BF4D49"/>
    <w:rsid w:val="00BF4D5C"/>
    <w:rsid w:val="00BF504C"/>
    <w:rsid w:val="00BF50A6"/>
    <w:rsid w:val="00BF537F"/>
    <w:rsid w:val="00BF60CA"/>
    <w:rsid w:val="00BF6684"/>
    <w:rsid w:val="00BF727F"/>
    <w:rsid w:val="00BF773F"/>
    <w:rsid w:val="00BF7ABC"/>
    <w:rsid w:val="00BF7EA4"/>
    <w:rsid w:val="00C0081B"/>
    <w:rsid w:val="00C010AC"/>
    <w:rsid w:val="00C012C5"/>
    <w:rsid w:val="00C012F8"/>
    <w:rsid w:val="00C0176B"/>
    <w:rsid w:val="00C01B37"/>
    <w:rsid w:val="00C02062"/>
    <w:rsid w:val="00C023FD"/>
    <w:rsid w:val="00C028F7"/>
    <w:rsid w:val="00C02E02"/>
    <w:rsid w:val="00C0356D"/>
    <w:rsid w:val="00C03621"/>
    <w:rsid w:val="00C03675"/>
    <w:rsid w:val="00C03785"/>
    <w:rsid w:val="00C03815"/>
    <w:rsid w:val="00C03C90"/>
    <w:rsid w:val="00C03E5D"/>
    <w:rsid w:val="00C041BF"/>
    <w:rsid w:val="00C04852"/>
    <w:rsid w:val="00C04A28"/>
    <w:rsid w:val="00C04E17"/>
    <w:rsid w:val="00C0568D"/>
    <w:rsid w:val="00C05F67"/>
    <w:rsid w:val="00C0642F"/>
    <w:rsid w:val="00C06489"/>
    <w:rsid w:val="00C06C7A"/>
    <w:rsid w:val="00C06E12"/>
    <w:rsid w:val="00C070F0"/>
    <w:rsid w:val="00C071DF"/>
    <w:rsid w:val="00C071F1"/>
    <w:rsid w:val="00C07948"/>
    <w:rsid w:val="00C07EEE"/>
    <w:rsid w:val="00C10662"/>
    <w:rsid w:val="00C11250"/>
    <w:rsid w:val="00C129F2"/>
    <w:rsid w:val="00C12DB2"/>
    <w:rsid w:val="00C134AE"/>
    <w:rsid w:val="00C13A2C"/>
    <w:rsid w:val="00C13B48"/>
    <w:rsid w:val="00C13B8F"/>
    <w:rsid w:val="00C140DD"/>
    <w:rsid w:val="00C14DB1"/>
    <w:rsid w:val="00C15407"/>
    <w:rsid w:val="00C15658"/>
    <w:rsid w:val="00C15922"/>
    <w:rsid w:val="00C160FA"/>
    <w:rsid w:val="00C163D5"/>
    <w:rsid w:val="00C1648C"/>
    <w:rsid w:val="00C16676"/>
    <w:rsid w:val="00C16B13"/>
    <w:rsid w:val="00C16ED1"/>
    <w:rsid w:val="00C16F92"/>
    <w:rsid w:val="00C17213"/>
    <w:rsid w:val="00C17DE2"/>
    <w:rsid w:val="00C20163"/>
    <w:rsid w:val="00C20A95"/>
    <w:rsid w:val="00C20B06"/>
    <w:rsid w:val="00C2191B"/>
    <w:rsid w:val="00C21B51"/>
    <w:rsid w:val="00C21C30"/>
    <w:rsid w:val="00C222F6"/>
    <w:rsid w:val="00C22930"/>
    <w:rsid w:val="00C22B04"/>
    <w:rsid w:val="00C22FB5"/>
    <w:rsid w:val="00C231E8"/>
    <w:rsid w:val="00C23502"/>
    <w:rsid w:val="00C23C26"/>
    <w:rsid w:val="00C23FF6"/>
    <w:rsid w:val="00C24484"/>
    <w:rsid w:val="00C2472E"/>
    <w:rsid w:val="00C248F8"/>
    <w:rsid w:val="00C253C2"/>
    <w:rsid w:val="00C25720"/>
    <w:rsid w:val="00C25CD6"/>
    <w:rsid w:val="00C25E2A"/>
    <w:rsid w:val="00C25EEE"/>
    <w:rsid w:val="00C260F3"/>
    <w:rsid w:val="00C26E68"/>
    <w:rsid w:val="00C2715A"/>
    <w:rsid w:val="00C27330"/>
    <w:rsid w:val="00C27465"/>
    <w:rsid w:val="00C27706"/>
    <w:rsid w:val="00C2796B"/>
    <w:rsid w:val="00C30096"/>
    <w:rsid w:val="00C3069B"/>
    <w:rsid w:val="00C30F45"/>
    <w:rsid w:val="00C3135B"/>
    <w:rsid w:val="00C313C3"/>
    <w:rsid w:val="00C31B19"/>
    <w:rsid w:val="00C32168"/>
    <w:rsid w:val="00C327EC"/>
    <w:rsid w:val="00C32D4E"/>
    <w:rsid w:val="00C332D6"/>
    <w:rsid w:val="00C33654"/>
    <w:rsid w:val="00C33C4E"/>
    <w:rsid w:val="00C34228"/>
    <w:rsid w:val="00C3545D"/>
    <w:rsid w:val="00C35664"/>
    <w:rsid w:val="00C35B00"/>
    <w:rsid w:val="00C35BAE"/>
    <w:rsid w:val="00C35BE3"/>
    <w:rsid w:val="00C361DA"/>
    <w:rsid w:val="00C36323"/>
    <w:rsid w:val="00C36ED9"/>
    <w:rsid w:val="00C36FD2"/>
    <w:rsid w:val="00C372B3"/>
    <w:rsid w:val="00C37DB3"/>
    <w:rsid w:val="00C41C82"/>
    <w:rsid w:val="00C41EBC"/>
    <w:rsid w:val="00C4284B"/>
    <w:rsid w:val="00C42F15"/>
    <w:rsid w:val="00C42FD3"/>
    <w:rsid w:val="00C435FF"/>
    <w:rsid w:val="00C43F30"/>
    <w:rsid w:val="00C449B8"/>
    <w:rsid w:val="00C454ED"/>
    <w:rsid w:val="00C455CA"/>
    <w:rsid w:val="00C45AC6"/>
    <w:rsid w:val="00C46024"/>
    <w:rsid w:val="00C461AE"/>
    <w:rsid w:val="00C46E51"/>
    <w:rsid w:val="00C47130"/>
    <w:rsid w:val="00C471D2"/>
    <w:rsid w:val="00C50FD2"/>
    <w:rsid w:val="00C517E9"/>
    <w:rsid w:val="00C5191D"/>
    <w:rsid w:val="00C52152"/>
    <w:rsid w:val="00C523EE"/>
    <w:rsid w:val="00C52413"/>
    <w:rsid w:val="00C52642"/>
    <w:rsid w:val="00C526D8"/>
    <w:rsid w:val="00C52C21"/>
    <w:rsid w:val="00C5320B"/>
    <w:rsid w:val="00C53DBB"/>
    <w:rsid w:val="00C5411A"/>
    <w:rsid w:val="00C54970"/>
    <w:rsid w:val="00C556D2"/>
    <w:rsid w:val="00C55B30"/>
    <w:rsid w:val="00C55FAF"/>
    <w:rsid w:val="00C56728"/>
    <w:rsid w:val="00C56AA4"/>
    <w:rsid w:val="00C578CC"/>
    <w:rsid w:val="00C57B9E"/>
    <w:rsid w:val="00C60193"/>
    <w:rsid w:val="00C603C4"/>
    <w:rsid w:val="00C606DB"/>
    <w:rsid w:val="00C6112B"/>
    <w:rsid w:val="00C6113C"/>
    <w:rsid w:val="00C61830"/>
    <w:rsid w:val="00C62D56"/>
    <w:rsid w:val="00C636CF"/>
    <w:rsid w:val="00C63A16"/>
    <w:rsid w:val="00C63ABD"/>
    <w:rsid w:val="00C6400F"/>
    <w:rsid w:val="00C6421C"/>
    <w:rsid w:val="00C6478E"/>
    <w:rsid w:val="00C6486D"/>
    <w:rsid w:val="00C64D62"/>
    <w:rsid w:val="00C64DB3"/>
    <w:rsid w:val="00C65608"/>
    <w:rsid w:val="00C65642"/>
    <w:rsid w:val="00C67205"/>
    <w:rsid w:val="00C67674"/>
    <w:rsid w:val="00C676B0"/>
    <w:rsid w:val="00C677DE"/>
    <w:rsid w:val="00C704B6"/>
    <w:rsid w:val="00C70586"/>
    <w:rsid w:val="00C705F5"/>
    <w:rsid w:val="00C71226"/>
    <w:rsid w:val="00C71952"/>
    <w:rsid w:val="00C719BE"/>
    <w:rsid w:val="00C71F66"/>
    <w:rsid w:val="00C720A6"/>
    <w:rsid w:val="00C7265D"/>
    <w:rsid w:val="00C72671"/>
    <w:rsid w:val="00C727C7"/>
    <w:rsid w:val="00C72D17"/>
    <w:rsid w:val="00C736CB"/>
    <w:rsid w:val="00C742D0"/>
    <w:rsid w:val="00C74C79"/>
    <w:rsid w:val="00C75BFD"/>
    <w:rsid w:val="00C77709"/>
    <w:rsid w:val="00C77774"/>
    <w:rsid w:val="00C77A23"/>
    <w:rsid w:val="00C77DD8"/>
    <w:rsid w:val="00C80750"/>
    <w:rsid w:val="00C80D7C"/>
    <w:rsid w:val="00C80DC8"/>
    <w:rsid w:val="00C819A3"/>
    <w:rsid w:val="00C81DA6"/>
    <w:rsid w:val="00C82846"/>
    <w:rsid w:val="00C8347A"/>
    <w:rsid w:val="00C83B4C"/>
    <w:rsid w:val="00C8427B"/>
    <w:rsid w:val="00C844B2"/>
    <w:rsid w:val="00C8452F"/>
    <w:rsid w:val="00C8477B"/>
    <w:rsid w:val="00C85312"/>
    <w:rsid w:val="00C8542F"/>
    <w:rsid w:val="00C85908"/>
    <w:rsid w:val="00C85C13"/>
    <w:rsid w:val="00C85C3D"/>
    <w:rsid w:val="00C85D2F"/>
    <w:rsid w:val="00C85D8A"/>
    <w:rsid w:val="00C86301"/>
    <w:rsid w:val="00C86507"/>
    <w:rsid w:val="00C865CC"/>
    <w:rsid w:val="00C86890"/>
    <w:rsid w:val="00C87428"/>
    <w:rsid w:val="00C8748C"/>
    <w:rsid w:val="00C879CA"/>
    <w:rsid w:val="00C902DA"/>
    <w:rsid w:val="00C90C1E"/>
    <w:rsid w:val="00C90D51"/>
    <w:rsid w:val="00C9114D"/>
    <w:rsid w:val="00C921D5"/>
    <w:rsid w:val="00C92206"/>
    <w:rsid w:val="00C9230B"/>
    <w:rsid w:val="00C92EB7"/>
    <w:rsid w:val="00C93330"/>
    <w:rsid w:val="00C93768"/>
    <w:rsid w:val="00C94B27"/>
    <w:rsid w:val="00C94E06"/>
    <w:rsid w:val="00C94FB8"/>
    <w:rsid w:val="00C95173"/>
    <w:rsid w:val="00C95539"/>
    <w:rsid w:val="00C95889"/>
    <w:rsid w:val="00C95AC9"/>
    <w:rsid w:val="00C95B24"/>
    <w:rsid w:val="00C96654"/>
    <w:rsid w:val="00C9730F"/>
    <w:rsid w:val="00C97B13"/>
    <w:rsid w:val="00CA0245"/>
    <w:rsid w:val="00CA0783"/>
    <w:rsid w:val="00CA14C4"/>
    <w:rsid w:val="00CA18E9"/>
    <w:rsid w:val="00CA1E22"/>
    <w:rsid w:val="00CA29F5"/>
    <w:rsid w:val="00CA3000"/>
    <w:rsid w:val="00CA3409"/>
    <w:rsid w:val="00CA3473"/>
    <w:rsid w:val="00CA3699"/>
    <w:rsid w:val="00CA431B"/>
    <w:rsid w:val="00CA46BB"/>
    <w:rsid w:val="00CA4800"/>
    <w:rsid w:val="00CA4ED6"/>
    <w:rsid w:val="00CA5569"/>
    <w:rsid w:val="00CA572C"/>
    <w:rsid w:val="00CA5844"/>
    <w:rsid w:val="00CA5E25"/>
    <w:rsid w:val="00CA5F52"/>
    <w:rsid w:val="00CA607A"/>
    <w:rsid w:val="00CA643D"/>
    <w:rsid w:val="00CA65D6"/>
    <w:rsid w:val="00CA6EE9"/>
    <w:rsid w:val="00CA72E4"/>
    <w:rsid w:val="00CA7356"/>
    <w:rsid w:val="00CA757A"/>
    <w:rsid w:val="00CA78E8"/>
    <w:rsid w:val="00CA7AE4"/>
    <w:rsid w:val="00CB11C9"/>
    <w:rsid w:val="00CB1EEF"/>
    <w:rsid w:val="00CB230E"/>
    <w:rsid w:val="00CB23DE"/>
    <w:rsid w:val="00CB255F"/>
    <w:rsid w:val="00CB2D86"/>
    <w:rsid w:val="00CB2F05"/>
    <w:rsid w:val="00CB37E1"/>
    <w:rsid w:val="00CB45EC"/>
    <w:rsid w:val="00CB47FA"/>
    <w:rsid w:val="00CB4814"/>
    <w:rsid w:val="00CB555D"/>
    <w:rsid w:val="00CB5ADD"/>
    <w:rsid w:val="00CB5EC6"/>
    <w:rsid w:val="00CB6841"/>
    <w:rsid w:val="00CB735C"/>
    <w:rsid w:val="00CB75E1"/>
    <w:rsid w:val="00CB7E86"/>
    <w:rsid w:val="00CC03DF"/>
    <w:rsid w:val="00CC0802"/>
    <w:rsid w:val="00CC1467"/>
    <w:rsid w:val="00CC2401"/>
    <w:rsid w:val="00CC2C58"/>
    <w:rsid w:val="00CC365C"/>
    <w:rsid w:val="00CC397D"/>
    <w:rsid w:val="00CC3F43"/>
    <w:rsid w:val="00CC3F7F"/>
    <w:rsid w:val="00CC4135"/>
    <w:rsid w:val="00CC472A"/>
    <w:rsid w:val="00CC49E5"/>
    <w:rsid w:val="00CC4FCE"/>
    <w:rsid w:val="00CC5113"/>
    <w:rsid w:val="00CC551E"/>
    <w:rsid w:val="00CC58CB"/>
    <w:rsid w:val="00CC5F02"/>
    <w:rsid w:val="00CC6670"/>
    <w:rsid w:val="00CC709E"/>
    <w:rsid w:val="00CC798D"/>
    <w:rsid w:val="00CD0975"/>
    <w:rsid w:val="00CD1901"/>
    <w:rsid w:val="00CD1DE2"/>
    <w:rsid w:val="00CD24EB"/>
    <w:rsid w:val="00CD2744"/>
    <w:rsid w:val="00CD2FB4"/>
    <w:rsid w:val="00CD4063"/>
    <w:rsid w:val="00CD42CC"/>
    <w:rsid w:val="00CD4709"/>
    <w:rsid w:val="00CD4AED"/>
    <w:rsid w:val="00CD4BF7"/>
    <w:rsid w:val="00CD4E51"/>
    <w:rsid w:val="00CD5247"/>
    <w:rsid w:val="00CD5726"/>
    <w:rsid w:val="00CD6066"/>
    <w:rsid w:val="00CD7235"/>
    <w:rsid w:val="00CD74E6"/>
    <w:rsid w:val="00CD788B"/>
    <w:rsid w:val="00CD7A7F"/>
    <w:rsid w:val="00CE06A8"/>
    <w:rsid w:val="00CE077B"/>
    <w:rsid w:val="00CE0962"/>
    <w:rsid w:val="00CE0AB2"/>
    <w:rsid w:val="00CE0CFA"/>
    <w:rsid w:val="00CE0D53"/>
    <w:rsid w:val="00CE1C10"/>
    <w:rsid w:val="00CE1E68"/>
    <w:rsid w:val="00CE1FE5"/>
    <w:rsid w:val="00CE2219"/>
    <w:rsid w:val="00CE258D"/>
    <w:rsid w:val="00CE2A47"/>
    <w:rsid w:val="00CE3647"/>
    <w:rsid w:val="00CE3B58"/>
    <w:rsid w:val="00CE3B7A"/>
    <w:rsid w:val="00CE3D6B"/>
    <w:rsid w:val="00CE4231"/>
    <w:rsid w:val="00CE4491"/>
    <w:rsid w:val="00CE4DDD"/>
    <w:rsid w:val="00CE4FC8"/>
    <w:rsid w:val="00CE524C"/>
    <w:rsid w:val="00CE5C36"/>
    <w:rsid w:val="00CE5FA5"/>
    <w:rsid w:val="00CE6308"/>
    <w:rsid w:val="00CE7597"/>
    <w:rsid w:val="00CE7632"/>
    <w:rsid w:val="00CE7BBD"/>
    <w:rsid w:val="00CE7C83"/>
    <w:rsid w:val="00CF080F"/>
    <w:rsid w:val="00CF0C2F"/>
    <w:rsid w:val="00CF1551"/>
    <w:rsid w:val="00CF177B"/>
    <w:rsid w:val="00CF181F"/>
    <w:rsid w:val="00CF1C27"/>
    <w:rsid w:val="00CF1DDA"/>
    <w:rsid w:val="00CF21ED"/>
    <w:rsid w:val="00CF26BA"/>
    <w:rsid w:val="00CF32BF"/>
    <w:rsid w:val="00CF3769"/>
    <w:rsid w:val="00CF4904"/>
    <w:rsid w:val="00CF4945"/>
    <w:rsid w:val="00CF4A90"/>
    <w:rsid w:val="00CF4D64"/>
    <w:rsid w:val="00CF52E5"/>
    <w:rsid w:val="00CF538D"/>
    <w:rsid w:val="00CF5F75"/>
    <w:rsid w:val="00CF698B"/>
    <w:rsid w:val="00CF7023"/>
    <w:rsid w:val="00CF740C"/>
    <w:rsid w:val="00CF750D"/>
    <w:rsid w:val="00D00290"/>
    <w:rsid w:val="00D00F80"/>
    <w:rsid w:val="00D0144A"/>
    <w:rsid w:val="00D0225F"/>
    <w:rsid w:val="00D025B7"/>
    <w:rsid w:val="00D02730"/>
    <w:rsid w:val="00D02F89"/>
    <w:rsid w:val="00D034BE"/>
    <w:rsid w:val="00D03775"/>
    <w:rsid w:val="00D043D9"/>
    <w:rsid w:val="00D0447B"/>
    <w:rsid w:val="00D044F2"/>
    <w:rsid w:val="00D0485A"/>
    <w:rsid w:val="00D0570D"/>
    <w:rsid w:val="00D06293"/>
    <w:rsid w:val="00D0633D"/>
    <w:rsid w:val="00D065F6"/>
    <w:rsid w:val="00D06819"/>
    <w:rsid w:val="00D06F63"/>
    <w:rsid w:val="00D073F7"/>
    <w:rsid w:val="00D07682"/>
    <w:rsid w:val="00D07979"/>
    <w:rsid w:val="00D103B6"/>
    <w:rsid w:val="00D10BD5"/>
    <w:rsid w:val="00D10C08"/>
    <w:rsid w:val="00D11857"/>
    <w:rsid w:val="00D11A98"/>
    <w:rsid w:val="00D11BE9"/>
    <w:rsid w:val="00D11C6A"/>
    <w:rsid w:val="00D11EF7"/>
    <w:rsid w:val="00D12D15"/>
    <w:rsid w:val="00D12DCA"/>
    <w:rsid w:val="00D134E0"/>
    <w:rsid w:val="00D1354F"/>
    <w:rsid w:val="00D1372D"/>
    <w:rsid w:val="00D13936"/>
    <w:rsid w:val="00D139E3"/>
    <w:rsid w:val="00D13FF7"/>
    <w:rsid w:val="00D14719"/>
    <w:rsid w:val="00D14C6D"/>
    <w:rsid w:val="00D14CCD"/>
    <w:rsid w:val="00D15006"/>
    <w:rsid w:val="00D157CC"/>
    <w:rsid w:val="00D15A7D"/>
    <w:rsid w:val="00D167A6"/>
    <w:rsid w:val="00D16859"/>
    <w:rsid w:val="00D171A9"/>
    <w:rsid w:val="00D17239"/>
    <w:rsid w:val="00D17622"/>
    <w:rsid w:val="00D177DA"/>
    <w:rsid w:val="00D17B08"/>
    <w:rsid w:val="00D20013"/>
    <w:rsid w:val="00D2028D"/>
    <w:rsid w:val="00D2058B"/>
    <w:rsid w:val="00D2087B"/>
    <w:rsid w:val="00D20FA4"/>
    <w:rsid w:val="00D21A02"/>
    <w:rsid w:val="00D21AF8"/>
    <w:rsid w:val="00D21E6D"/>
    <w:rsid w:val="00D22495"/>
    <w:rsid w:val="00D2257B"/>
    <w:rsid w:val="00D228FF"/>
    <w:rsid w:val="00D22CFC"/>
    <w:rsid w:val="00D22DF3"/>
    <w:rsid w:val="00D23318"/>
    <w:rsid w:val="00D23543"/>
    <w:rsid w:val="00D23635"/>
    <w:rsid w:val="00D239C7"/>
    <w:rsid w:val="00D23B93"/>
    <w:rsid w:val="00D24A0E"/>
    <w:rsid w:val="00D24AF0"/>
    <w:rsid w:val="00D25557"/>
    <w:rsid w:val="00D258ED"/>
    <w:rsid w:val="00D25919"/>
    <w:rsid w:val="00D27276"/>
    <w:rsid w:val="00D272E6"/>
    <w:rsid w:val="00D276B6"/>
    <w:rsid w:val="00D27A55"/>
    <w:rsid w:val="00D27E59"/>
    <w:rsid w:val="00D300AA"/>
    <w:rsid w:val="00D30782"/>
    <w:rsid w:val="00D30EEA"/>
    <w:rsid w:val="00D3177F"/>
    <w:rsid w:val="00D31D9F"/>
    <w:rsid w:val="00D33160"/>
    <w:rsid w:val="00D33419"/>
    <w:rsid w:val="00D343AE"/>
    <w:rsid w:val="00D3531C"/>
    <w:rsid w:val="00D3588B"/>
    <w:rsid w:val="00D35F5C"/>
    <w:rsid w:val="00D36366"/>
    <w:rsid w:val="00D36AB1"/>
    <w:rsid w:val="00D36DA5"/>
    <w:rsid w:val="00D3737C"/>
    <w:rsid w:val="00D373C3"/>
    <w:rsid w:val="00D377B6"/>
    <w:rsid w:val="00D3787E"/>
    <w:rsid w:val="00D37E50"/>
    <w:rsid w:val="00D408A5"/>
    <w:rsid w:val="00D40D7B"/>
    <w:rsid w:val="00D4151D"/>
    <w:rsid w:val="00D41A48"/>
    <w:rsid w:val="00D41CC6"/>
    <w:rsid w:val="00D41F46"/>
    <w:rsid w:val="00D42192"/>
    <w:rsid w:val="00D423ED"/>
    <w:rsid w:val="00D428F1"/>
    <w:rsid w:val="00D42BEB"/>
    <w:rsid w:val="00D42D65"/>
    <w:rsid w:val="00D43132"/>
    <w:rsid w:val="00D43201"/>
    <w:rsid w:val="00D434AE"/>
    <w:rsid w:val="00D435C4"/>
    <w:rsid w:val="00D4375C"/>
    <w:rsid w:val="00D43D3D"/>
    <w:rsid w:val="00D43E54"/>
    <w:rsid w:val="00D4469C"/>
    <w:rsid w:val="00D44795"/>
    <w:rsid w:val="00D449F6"/>
    <w:rsid w:val="00D44B68"/>
    <w:rsid w:val="00D44F44"/>
    <w:rsid w:val="00D45380"/>
    <w:rsid w:val="00D4624B"/>
    <w:rsid w:val="00D463BC"/>
    <w:rsid w:val="00D467D3"/>
    <w:rsid w:val="00D46988"/>
    <w:rsid w:val="00D46F58"/>
    <w:rsid w:val="00D478B4"/>
    <w:rsid w:val="00D47B40"/>
    <w:rsid w:val="00D47FA4"/>
    <w:rsid w:val="00D50280"/>
    <w:rsid w:val="00D50401"/>
    <w:rsid w:val="00D505FB"/>
    <w:rsid w:val="00D50795"/>
    <w:rsid w:val="00D50DBC"/>
    <w:rsid w:val="00D51952"/>
    <w:rsid w:val="00D52284"/>
    <w:rsid w:val="00D53683"/>
    <w:rsid w:val="00D53C08"/>
    <w:rsid w:val="00D53DAC"/>
    <w:rsid w:val="00D54B31"/>
    <w:rsid w:val="00D55902"/>
    <w:rsid w:val="00D55C05"/>
    <w:rsid w:val="00D55EB9"/>
    <w:rsid w:val="00D55F59"/>
    <w:rsid w:val="00D569F7"/>
    <w:rsid w:val="00D56D15"/>
    <w:rsid w:val="00D56D54"/>
    <w:rsid w:val="00D60944"/>
    <w:rsid w:val="00D60D3C"/>
    <w:rsid w:val="00D60FEB"/>
    <w:rsid w:val="00D61399"/>
    <w:rsid w:val="00D61A80"/>
    <w:rsid w:val="00D62049"/>
    <w:rsid w:val="00D620F6"/>
    <w:rsid w:val="00D6287F"/>
    <w:rsid w:val="00D62A7A"/>
    <w:rsid w:val="00D62D1F"/>
    <w:rsid w:val="00D62E2B"/>
    <w:rsid w:val="00D634BA"/>
    <w:rsid w:val="00D63BBD"/>
    <w:rsid w:val="00D64039"/>
    <w:rsid w:val="00D64103"/>
    <w:rsid w:val="00D644C2"/>
    <w:rsid w:val="00D646EB"/>
    <w:rsid w:val="00D64B92"/>
    <w:rsid w:val="00D6580A"/>
    <w:rsid w:val="00D659CD"/>
    <w:rsid w:val="00D66CDE"/>
    <w:rsid w:val="00D66DF3"/>
    <w:rsid w:val="00D67610"/>
    <w:rsid w:val="00D67B9E"/>
    <w:rsid w:val="00D7044B"/>
    <w:rsid w:val="00D7178C"/>
    <w:rsid w:val="00D717A9"/>
    <w:rsid w:val="00D718A6"/>
    <w:rsid w:val="00D71B72"/>
    <w:rsid w:val="00D71B79"/>
    <w:rsid w:val="00D71C75"/>
    <w:rsid w:val="00D71D30"/>
    <w:rsid w:val="00D7326C"/>
    <w:rsid w:val="00D73848"/>
    <w:rsid w:val="00D73B5E"/>
    <w:rsid w:val="00D73C25"/>
    <w:rsid w:val="00D73C36"/>
    <w:rsid w:val="00D73D28"/>
    <w:rsid w:val="00D74578"/>
    <w:rsid w:val="00D74C1E"/>
    <w:rsid w:val="00D75081"/>
    <w:rsid w:val="00D750B6"/>
    <w:rsid w:val="00D75187"/>
    <w:rsid w:val="00D751B6"/>
    <w:rsid w:val="00D75427"/>
    <w:rsid w:val="00D75E96"/>
    <w:rsid w:val="00D764E9"/>
    <w:rsid w:val="00D7655D"/>
    <w:rsid w:val="00D767A5"/>
    <w:rsid w:val="00D769C1"/>
    <w:rsid w:val="00D7726A"/>
    <w:rsid w:val="00D77316"/>
    <w:rsid w:val="00D777C0"/>
    <w:rsid w:val="00D77B2D"/>
    <w:rsid w:val="00D77EA5"/>
    <w:rsid w:val="00D80000"/>
    <w:rsid w:val="00D80735"/>
    <w:rsid w:val="00D80B0E"/>
    <w:rsid w:val="00D80B6A"/>
    <w:rsid w:val="00D80F65"/>
    <w:rsid w:val="00D81710"/>
    <w:rsid w:val="00D81CC4"/>
    <w:rsid w:val="00D824E7"/>
    <w:rsid w:val="00D833FD"/>
    <w:rsid w:val="00D835AF"/>
    <w:rsid w:val="00D83AF2"/>
    <w:rsid w:val="00D841C5"/>
    <w:rsid w:val="00D84E1F"/>
    <w:rsid w:val="00D85805"/>
    <w:rsid w:val="00D85F24"/>
    <w:rsid w:val="00D861FC"/>
    <w:rsid w:val="00D86C59"/>
    <w:rsid w:val="00D86FC5"/>
    <w:rsid w:val="00D8722B"/>
    <w:rsid w:val="00D8798E"/>
    <w:rsid w:val="00D879ED"/>
    <w:rsid w:val="00D87CBD"/>
    <w:rsid w:val="00D90175"/>
    <w:rsid w:val="00D907A9"/>
    <w:rsid w:val="00D908CB"/>
    <w:rsid w:val="00D91116"/>
    <w:rsid w:val="00D91175"/>
    <w:rsid w:val="00D911B3"/>
    <w:rsid w:val="00D914C8"/>
    <w:rsid w:val="00D9162D"/>
    <w:rsid w:val="00D91AD2"/>
    <w:rsid w:val="00D91D58"/>
    <w:rsid w:val="00D921D7"/>
    <w:rsid w:val="00D92C41"/>
    <w:rsid w:val="00D9322E"/>
    <w:rsid w:val="00D936AA"/>
    <w:rsid w:val="00D9371E"/>
    <w:rsid w:val="00D9387F"/>
    <w:rsid w:val="00D93C1A"/>
    <w:rsid w:val="00D93FD3"/>
    <w:rsid w:val="00D943D8"/>
    <w:rsid w:val="00D9442A"/>
    <w:rsid w:val="00D94836"/>
    <w:rsid w:val="00D94A9E"/>
    <w:rsid w:val="00D9502A"/>
    <w:rsid w:val="00D9553E"/>
    <w:rsid w:val="00D95C88"/>
    <w:rsid w:val="00D962B5"/>
    <w:rsid w:val="00D96604"/>
    <w:rsid w:val="00D966C9"/>
    <w:rsid w:val="00D96F8B"/>
    <w:rsid w:val="00D974DA"/>
    <w:rsid w:val="00D97681"/>
    <w:rsid w:val="00DA0527"/>
    <w:rsid w:val="00DA09AA"/>
    <w:rsid w:val="00DA0D86"/>
    <w:rsid w:val="00DA1795"/>
    <w:rsid w:val="00DA1AC5"/>
    <w:rsid w:val="00DA1B88"/>
    <w:rsid w:val="00DA26C9"/>
    <w:rsid w:val="00DA2D8A"/>
    <w:rsid w:val="00DA41AC"/>
    <w:rsid w:val="00DA42A9"/>
    <w:rsid w:val="00DA45EF"/>
    <w:rsid w:val="00DA47BD"/>
    <w:rsid w:val="00DA5050"/>
    <w:rsid w:val="00DA51E8"/>
    <w:rsid w:val="00DA5CA3"/>
    <w:rsid w:val="00DA6659"/>
    <w:rsid w:val="00DA6A38"/>
    <w:rsid w:val="00DA6C60"/>
    <w:rsid w:val="00DA6C78"/>
    <w:rsid w:val="00DA760C"/>
    <w:rsid w:val="00DB0009"/>
    <w:rsid w:val="00DB096F"/>
    <w:rsid w:val="00DB1E5C"/>
    <w:rsid w:val="00DB2EDC"/>
    <w:rsid w:val="00DB30D5"/>
    <w:rsid w:val="00DB349B"/>
    <w:rsid w:val="00DB393E"/>
    <w:rsid w:val="00DB3968"/>
    <w:rsid w:val="00DB3C5E"/>
    <w:rsid w:val="00DB42B0"/>
    <w:rsid w:val="00DB49E8"/>
    <w:rsid w:val="00DB4D7E"/>
    <w:rsid w:val="00DB4E24"/>
    <w:rsid w:val="00DB53DB"/>
    <w:rsid w:val="00DB5456"/>
    <w:rsid w:val="00DB59B3"/>
    <w:rsid w:val="00DB59C3"/>
    <w:rsid w:val="00DB5A9B"/>
    <w:rsid w:val="00DB6275"/>
    <w:rsid w:val="00DB6514"/>
    <w:rsid w:val="00DB6563"/>
    <w:rsid w:val="00DB6671"/>
    <w:rsid w:val="00DB6ED1"/>
    <w:rsid w:val="00DB6FA1"/>
    <w:rsid w:val="00DB7801"/>
    <w:rsid w:val="00DB7AFF"/>
    <w:rsid w:val="00DC028F"/>
    <w:rsid w:val="00DC0346"/>
    <w:rsid w:val="00DC093D"/>
    <w:rsid w:val="00DC1102"/>
    <w:rsid w:val="00DC1103"/>
    <w:rsid w:val="00DC1A7C"/>
    <w:rsid w:val="00DC2678"/>
    <w:rsid w:val="00DC27A7"/>
    <w:rsid w:val="00DC2809"/>
    <w:rsid w:val="00DC299E"/>
    <w:rsid w:val="00DC34FC"/>
    <w:rsid w:val="00DC3DCB"/>
    <w:rsid w:val="00DC4020"/>
    <w:rsid w:val="00DC40D8"/>
    <w:rsid w:val="00DC42F7"/>
    <w:rsid w:val="00DC4328"/>
    <w:rsid w:val="00DC4B9C"/>
    <w:rsid w:val="00DC4D67"/>
    <w:rsid w:val="00DC5ABF"/>
    <w:rsid w:val="00DC5CB3"/>
    <w:rsid w:val="00DC61D3"/>
    <w:rsid w:val="00DC635E"/>
    <w:rsid w:val="00DC6457"/>
    <w:rsid w:val="00DC6F00"/>
    <w:rsid w:val="00DC71FB"/>
    <w:rsid w:val="00DC790A"/>
    <w:rsid w:val="00DD0209"/>
    <w:rsid w:val="00DD02D5"/>
    <w:rsid w:val="00DD0E03"/>
    <w:rsid w:val="00DD15F5"/>
    <w:rsid w:val="00DD17C8"/>
    <w:rsid w:val="00DD204B"/>
    <w:rsid w:val="00DD2A74"/>
    <w:rsid w:val="00DD3B74"/>
    <w:rsid w:val="00DD3BBE"/>
    <w:rsid w:val="00DD4F8F"/>
    <w:rsid w:val="00DD5C6D"/>
    <w:rsid w:val="00DD60B9"/>
    <w:rsid w:val="00DD633F"/>
    <w:rsid w:val="00DD670B"/>
    <w:rsid w:val="00DD6E27"/>
    <w:rsid w:val="00DD6E7A"/>
    <w:rsid w:val="00DD7128"/>
    <w:rsid w:val="00DD73B8"/>
    <w:rsid w:val="00DD752D"/>
    <w:rsid w:val="00DD790F"/>
    <w:rsid w:val="00DD7DB2"/>
    <w:rsid w:val="00DD7E01"/>
    <w:rsid w:val="00DD7E55"/>
    <w:rsid w:val="00DE048B"/>
    <w:rsid w:val="00DE1352"/>
    <w:rsid w:val="00DE15F3"/>
    <w:rsid w:val="00DE1942"/>
    <w:rsid w:val="00DE2025"/>
    <w:rsid w:val="00DE210C"/>
    <w:rsid w:val="00DE23F6"/>
    <w:rsid w:val="00DE2750"/>
    <w:rsid w:val="00DE2878"/>
    <w:rsid w:val="00DE29C8"/>
    <w:rsid w:val="00DE2F02"/>
    <w:rsid w:val="00DE32C7"/>
    <w:rsid w:val="00DE357F"/>
    <w:rsid w:val="00DE380B"/>
    <w:rsid w:val="00DE3BC7"/>
    <w:rsid w:val="00DE3D0E"/>
    <w:rsid w:val="00DE3F8A"/>
    <w:rsid w:val="00DE4C60"/>
    <w:rsid w:val="00DE50EC"/>
    <w:rsid w:val="00DE5104"/>
    <w:rsid w:val="00DE51B4"/>
    <w:rsid w:val="00DE5331"/>
    <w:rsid w:val="00DE58A0"/>
    <w:rsid w:val="00DE5C30"/>
    <w:rsid w:val="00DE6054"/>
    <w:rsid w:val="00DE61B3"/>
    <w:rsid w:val="00DE6382"/>
    <w:rsid w:val="00DE6AB5"/>
    <w:rsid w:val="00DE6DDC"/>
    <w:rsid w:val="00DE7563"/>
    <w:rsid w:val="00DE7586"/>
    <w:rsid w:val="00DF0150"/>
    <w:rsid w:val="00DF0547"/>
    <w:rsid w:val="00DF09BF"/>
    <w:rsid w:val="00DF0BDA"/>
    <w:rsid w:val="00DF109E"/>
    <w:rsid w:val="00DF131F"/>
    <w:rsid w:val="00DF1D17"/>
    <w:rsid w:val="00DF1E0B"/>
    <w:rsid w:val="00DF212C"/>
    <w:rsid w:val="00DF25BC"/>
    <w:rsid w:val="00DF2B4F"/>
    <w:rsid w:val="00DF2BBC"/>
    <w:rsid w:val="00DF30BA"/>
    <w:rsid w:val="00DF33BB"/>
    <w:rsid w:val="00DF3892"/>
    <w:rsid w:val="00DF3FB1"/>
    <w:rsid w:val="00DF40E7"/>
    <w:rsid w:val="00DF442B"/>
    <w:rsid w:val="00DF4A41"/>
    <w:rsid w:val="00DF4D0B"/>
    <w:rsid w:val="00DF5581"/>
    <w:rsid w:val="00DF58F4"/>
    <w:rsid w:val="00DF5DA7"/>
    <w:rsid w:val="00DF63C9"/>
    <w:rsid w:val="00DF6437"/>
    <w:rsid w:val="00DF6C28"/>
    <w:rsid w:val="00DF72EE"/>
    <w:rsid w:val="00DF784B"/>
    <w:rsid w:val="00E0026C"/>
    <w:rsid w:val="00E0028F"/>
    <w:rsid w:val="00E002ED"/>
    <w:rsid w:val="00E0034A"/>
    <w:rsid w:val="00E007A6"/>
    <w:rsid w:val="00E00906"/>
    <w:rsid w:val="00E0121E"/>
    <w:rsid w:val="00E018A7"/>
    <w:rsid w:val="00E019C9"/>
    <w:rsid w:val="00E0241B"/>
    <w:rsid w:val="00E03AA0"/>
    <w:rsid w:val="00E03CF3"/>
    <w:rsid w:val="00E03F38"/>
    <w:rsid w:val="00E048B2"/>
    <w:rsid w:val="00E04C1F"/>
    <w:rsid w:val="00E04CC2"/>
    <w:rsid w:val="00E052DF"/>
    <w:rsid w:val="00E06F3A"/>
    <w:rsid w:val="00E07492"/>
    <w:rsid w:val="00E07AF2"/>
    <w:rsid w:val="00E07E50"/>
    <w:rsid w:val="00E07F6C"/>
    <w:rsid w:val="00E10C0A"/>
    <w:rsid w:val="00E110C2"/>
    <w:rsid w:val="00E110DA"/>
    <w:rsid w:val="00E11188"/>
    <w:rsid w:val="00E11368"/>
    <w:rsid w:val="00E113EA"/>
    <w:rsid w:val="00E117F2"/>
    <w:rsid w:val="00E119DF"/>
    <w:rsid w:val="00E1233F"/>
    <w:rsid w:val="00E126C1"/>
    <w:rsid w:val="00E12AA3"/>
    <w:rsid w:val="00E134DA"/>
    <w:rsid w:val="00E13749"/>
    <w:rsid w:val="00E13B4B"/>
    <w:rsid w:val="00E13CE5"/>
    <w:rsid w:val="00E13E2E"/>
    <w:rsid w:val="00E14002"/>
    <w:rsid w:val="00E14369"/>
    <w:rsid w:val="00E143EF"/>
    <w:rsid w:val="00E14722"/>
    <w:rsid w:val="00E14EC5"/>
    <w:rsid w:val="00E152DC"/>
    <w:rsid w:val="00E15309"/>
    <w:rsid w:val="00E15421"/>
    <w:rsid w:val="00E15C0B"/>
    <w:rsid w:val="00E15FE4"/>
    <w:rsid w:val="00E16465"/>
    <w:rsid w:val="00E167E5"/>
    <w:rsid w:val="00E16949"/>
    <w:rsid w:val="00E1771F"/>
    <w:rsid w:val="00E179D8"/>
    <w:rsid w:val="00E17A25"/>
    <w:rsid w:val="00E205BA"/>
    <w:rsid w:val="00E205DD"/>
    <w:rsid w:val="00E20BE1"/>
    <w:rsid w:val="00E214A4"/>
    <w:rsid w:val="00E2177F"/>
    <w:rsid w:val="00E21A8F"/>
    <w:rsid w:val="00E21BA8"/>
    <w:rsid w:val="00E21C2F"/>
    <w:rsid w:val="00E21C70"/>
    <w:rsid w:val="00E223F1"/>
    <w:rsid w:val="00E227A1"/>
    <w:rsid w:val="00E229DA"/>
    <w:rsid w:val="00E22B18"/>
    <w:rsid w:val="00E22F76"/>
    <w:rsid w:val="00E237ED"/>
    <w:rsid w:val="00E238EE"/>
    <w:rsid w:val="00E23F43"/>
    <w:rsid w:val="00E24D8A"/>
    <w:rsid w:val="00E25260"/>
    <w:rsid w:val="00E25329"/>
    <w:rsid w:val="00E25962"/>
    <w:rsid w:val="00E266FD"/>
    <w:rsid w:val="00E26956"/>
    <w:rsid w:val="00E26ABA"/>
    <w:rsid w:val="00E26F84"/>
    <w:rsid w:val="00E26FE4"/>
    <w:rsid w:val="00E277E6"/>
    <w:rsid w:val="00E30089"/>
    <w:rsid w:val="00E30488"/>
    <w:rsid w:val="00E308DC"/>
    <w:rsid w:val="00E312AE"/>
    <w:rsid w:val="00E318C2"/>
    <w:rsid w:val="00E31B4D"/>
    <w:rsid w:val="00E325EA"/>
    <w:rsid w:val="00E32A9C"/>
    <w:rsid w:val="00E331E9"/>
    <w:rsid w:val="00E33760"/>
    <w:rsid w:val="00E345EA"/>
    <w:rsid w:val="00E34CD2"/>
    <w:rsid w:val="00E35366"/>
    <w:rsid w:val="00E356BF"/>
    <w:rsid w:val="00E3628F"/>
    <w:rsid w:val="00E36C89"/>
    <w:rsid w:val="00E3703C"/>
    <w:rsid w:val="00E3735E"/>
    <w:rsid w:val="00E37D27"/>
    <w:rsid w:val="00E40324"/>
    <w:rsid w:val="00E404C1"/>
    <w:rsid w:val="00E4079A"/>
    <w:rsid w:val="00E40A68"/>
    <w:rsid w:val="00E40A73"/>
    <w:rsid w:val="00E40CC0"/>
    <w:rsid w:val="00E40DA0"/>
    <w:rsid w:val="00E4142F"/>
    <w:rsid w:val="00E414C1"/>
    <w:rsid w:val="00E427BC"/>
    <w:rsid w:val="00E42994"/>
    <w:rsid w:val="00E42BFF"/>
    <w:rsid w:val="00E43083"/>
    <w:rsid w:val="00E43409"/>
    <w:rsid w:val="00E43453"/>
    <w:rsid w:val="00E43C79"/>
    <w:rsid w:val="00E446CC"/>
    <w:rsid w:val="00E4483B"/>
    <w:rsid w:val="00E44E58"/>
    <w:rsid w:val="00E45752"/>
    <w:rsid w:val="00E45A33"/>
    <w:rsid w:val="00E46025"/>
    <w:rsid w:val="00E46863"/>
    <w:rsid w:val="00E469C1"/>
    <w:rsid w:val="00E46F50"/>
    <w:rsid w:val="00E4786F"/>
    <w:rsid w:val="00E47FB2"/>
    <w:rsid w:val="00E50B1F"/>
    <w:rsid w:val="00E50CB2"/>
    <w:rsid w:val="00E515EB"/>
    <w:rsid w:val="00E5166F"/>
    <w:rsid w:val="00E51914"/>
    <w:rsid w:val="00E51BD1"/>
    <w:rsid w:val="00E51E7B"/>
    <w:rsid w:val="00E5271D"/>
    <w:rsid w:val="00E53C14"/>
    <w:rsid w:val="00E540BD"/>
    <w:rsid w:val="00E5422B"/>
    <w:rsid w:val="00E54B8A"/>
    <w:rsid w:val="00E54CF9"/>
    <w:rsid w:val="00E54FF8"/>
    <w:rsid w:val="00E551D3"/>
    <w:rsid w:val="00E55409"/>
    <w:rsid w:val="00E55599"/>
    <w:rsid w:val="00E55D2D"/>
    <w:rsid w:val="00E55DE9"/>
    <w:rsid w:val="00E573CA"/>
    <w:rsid w:val="00E57A65"/>
    <w:rsid w:val="00E57AF2"/>
    <w:rsid w:val="00E57CCE"/>
    <w:rsid w:val="00E57ECF"/>
    <w:rsid w:val="00E60155"/>
    <w:rsid w:val="00E6032E"/>
    <w:rsid w:val="00E60598"/>
    <w:rsid w:val="00E60ED1"/>
    <w:rsid w:val="00E6163B"/>
    <w:rsid w:val="00E61BA6"/>
    <w:rsid w:val="00E61E59"/>
    <w:rsid w:val="00E622AD"/>
    <w:rsid w:val="00E62715"/>
    <w:rsid w:val="00E627B7"/>
    <w:rsid w:val="00E62834"/>
    <w:rsid w:val="00E62853"/>
    <w:rsid w:val="00E62A6B"/>
    <w:rsid w:val="00E62BED"/>
    <w:rsid w:val="00E637B4"/>
    <w:rsid w:val="00E63D9D"/>
    <w:rsid w:val="00E63FC4"/>
    <w:rsid w:val="00E64B84"/>
    <w:rsid w:val="00E652AB"/>
    <w:rsid w:val="00E65B6D"/>
    <w:rsid w:val="00E661B6"/>
    <w:rsid w:val="00E66D72"/>
    <w:rsid w:val="00E670FF"/>
    <w:rsid w:val="00E67352"/>
    <w:rsid w:val="00E678C7"/>
    <w:rsid w:val="00E67B62"/>
    <w:rsid w:val="00E67DE9"/>
    <w:rsid w:val="00E700A0"/>
    <w:rsid w:val="00E7034D"/>
    <w:rsid w:val="00E704C5"/>
    <w:rsid w:val="00E70F09"/>
    <w:rsid w:val="00E71383"/>
    <w:rsid w:val="00E72363"/>
    <w:rsid w:val="00E72859"/>
    <w:rsid w:val="00E72B00"/>
    <w:rsid w:val="00E73011"/>
    <w:rsid w:val="00E733CD"/>
    <w:rsid w:val="00E733FD"/>
    <w:rsid w:val="00E7347C"/>
    <w:rsid w:val="00E73514"/>
    <w:rsid w:val="00E737F5"/>
    <w:rsid w:val="00E73C29"/>
    <w:rsid w:val="00E73FC0"/>
    <w:rsid w:val="00E74CE3"/>
    <w:rsid w:val="00E74FBA"/>
    <w:rsid w:val="00E7521A"/>
    <w:rsid w:val="00E7526C"/>
    <w:rsid w:val="00E75287"/>
    <w:rsid w:val="00E75D13"/>
    <w:rsid w:val="00E773A0"/>
    <w:rsid w:val="00E77544"/>
    <w:rsid w:val="00E77560"/>
    <w:rsid w:val="00E77FE6"/>
    <w:rsid w:val="00E800D4"/>
    <w:rsid w:val="00E803AE"/>
    <w:rsid w:val="00E80909"/>
    <w:rsid w:val="00E8182D"/>
    <w:rsid w:val="00E8211E"/>
    <w:rsid w:val="00E82E86"/>
    <w:rsid w:val="00E83066"/>
    <w:rsid w:val="00E83772"/>
    <w:rsid w:val="00E840F3"/>
    <w:rsid w:val="00E84FFA"/>
    <w:rsid w:val="00E861C5"/>
    <w:rsid w:val="00E864A0"/>
    <w:rsid w:val="00E86A1D"/>
    <w:rsid w:val="00E86E43"/>
    <w:rsid w:val="00E87061"/>
    <w:rsid w:val="00E8782E"/>
    <w:rsid w:val="00E87878"/>
    <w:rsid w:val="00E8789D"/>
    <w:rsid w:val="00E8798D"/>
    <w:rsid w:val="00E90415"/>
    <w:rsid w:val="00E90507"/>
    <w:rsid w:val="00E907D8"/>
    <w:rsid w:val="00E907F7"/>
    <w:rsid w:val="00E91044"/>
    <w:rsid w:val="00E91AB5"/>
    <w:rsid w:val="00E92510"/>
    <w:rsid w:val="00E9347C"/>
    <w:rsid w:val="00E938BE"/>
    <w:rsid w:val="00E939FA"/>
    <w:rsid w:val="00E93C97"/>
    <w:rsid w:val="00E93F3C"/>
    <w:rsid w:val="00E94092"/>
    <w:rsid w:val="00E9424E"/>
    <w:rsid w:val="00E942DF"/>
    <w:rsid w:val="00E946A4"/>
    <w:rsid w:val="00E948CE"/>
    <w:rsid w:val="00E949B2"/>
    <w:rsid w:val="00E94BBA"/>
    <w:rsid w:val="00E94BFA"/>
    <w:rsid w:val="00E94C98"/>
    <w:rsid w:val="00E95305"/>
    <w:rsid w:val="00E965F0"/>
    <w:rsid w:val="00E968F2"/>
    <w:rsid w:val="00E9690C"/>
    <w:rsid w:val="00E97817"/>
    <w:rsid w:val="00E978F0"/>
    <w:rsid w:val="00E979B1"/>
    <w:rsid w:val="00E97EED"/>
    <w:rsid w:val="00EA0853"/>
    <w:rsid w:val="00EA0EAB"/>
    <w:rsid w:val="00EA1B3D"/>
    <w:rsid w:val="00EA225D"/>
    <w:rsid w:val="00EA23ED"/>
    <w:rsid w:val="00EA384F"/>
    <w:rsid w:val="00EA3CED"/>
    <w:rsid w:val="00EA4AB4"/>
    <w:rsid w:val="00EA4F01"/>
    <w:rsid w:val="00EA51D3"/>
    <w:rsid w:val="00EA5236"/>
    <w:rsid w:val="00EA5B13"/>
    <w:rsid w:val="00EA5B97"/>
    <w:rsid w:val="00EA67F7"/>
    <w:rsid w:val="00EA770F"/>
    <w:rsid w:val="00EB0120"/>
    <w:rsid w:val="00EB0825"/>
    <w:rsid w:val="00EB0A94"/>
    <w:rsid w:val="00EB0AAB"/>
    <w:rsid w:val="00EB1348"/>
    <w:rsid w:val="00EB156B"/>
    <w:rsid w:val="00EB15D1"/>
    <w:rsid w:val="00EB2302"/>
    <w:rsid w:val="00EB266E"/>
    <w:rsid w:val="00EB28D6"/>
    <w:rsid w:val="00EB2B06"/>
    <w:rsid w:val="00EB2D17"/>
    <w:rsid w:val="00EB3725"/>
    <w:rsid w:val="00EB3B68"/>
    <w:rsid w:val="00EB42CC"/>
    <w:rsid w:val="00EB4E7B"/>
    <w:rsid w:val="00EB5630"/>
    <w:rsid w:val="00EB56F3"/>
    <w:rsid w:val="00EB57A2"/>
    <w:rsid w:val="00EB5AFC"/>
    <w:rsid w:val="00EB6393"/>
    <w:rsid w:val="00EB68F5"/>
    <w:rsid w:val="00EB6D61"/>
    <w:rsid w:val="00EB7E55"/>
    <w:rsid w:val="00EC01A2"/>
    <w:rsid w:val="00EC0C46"/>
    <w:rsid w:val="00EC0CF4"/>
    <w:rsid w:val="00EC111E"/>
    <w:rsid w:val="00EC1453"/>
    <w:rsid w:val="00EC15C8"/>
    <w:rsid w:val="00EC163D"/>
    <w:rsid w:val="00EC1D8E"/>
    <w:rsid w:val="00EC22C0"/>
    <w:rsid w:val="00EC2508"/>
    <w:rsid w:val="00EC2972"/>
    <w:rsid w:val="00EC2F66"/>
    <w:rsid w:val="00EC311D"/>
    <w:rsid w:val="00EC328E"/>
    <w:rsid w:val="00EC3437"/>
    <w:rsid w:val="00EC44F2"/>
    <w:rsid w:val="00EC47F0"/>
    <w:rsid w:val="00EC4A40"/>
    <w:rsid w:val="00EC4B48"/>
    <w:rsid w:val="00EC4F13"/>
    <w:rsid w:val="00EC50C9"/>
    <w:rsid w:val="00EC5394"/>
    <w:rsid w:val="00EC555C"/>
    <w:rsid w:val="00EC5631"/>
    <w:rsid w:val="00EC56FC"/>
    <w:rsid w:val="00EC5921"/>
    <w:rsid w:val="00EC5AB5"/>
    <w:rsid w:val="00EC5AEA"/>
    <w:rsid w:val="00EC607D"/>
    <w:rsid w:val="00EC6462"/>
    <w:rsid w:val="00EC6900"/>
    <w:rsid w:val="00EC7632"/>
    <w:rsid w:val="00EC7BC4"/>
    <w:rsid w:val="00ED0F0D"/>
    <w:rsid w:val="00ED1201"/>
    <w:rsid w:val="00ED1560"/>
    <w:rsid w:val="00ED17AC"/>
    <w:rsid w:val="00ED17CD"/>
    <w:rsid w:val="00ED1E4B"/>
    <w:rsid w:val="00ED2219"/>
    <w:rsid w:val="00ED22EF"/>
    <w:rsid w:val="00ED2300"/>
    <w:rsid w:val="00ED265C"/>
    <w:rsid w:val="00ED2A80"/>
    <w:rsid w:val="00ED2F19"/>
    <w:rsid w:val="00ED2FE5"/>
    <w:rsid w:val="00ED374F"/>
    <w:rsid w:val="00ED3F1F"/>
    <w:rsid w:val="00ED4557"/>
    <w:rsid w:val="00ED46CC"/>
    <w:rsid w:val="00ED4A83"/>
    <w:rsid w:val="00ED4D5F"/>
    <w:rsid w:val="00ED4F21"/>
    <w:rsid w:val="00ED4F8C"/>
    <w:rsid w:val="00ED540F"/>
    <w:rsid w:val="00ED5C18"/>
    <w:rsid w:val="00ED6CC2"/>
    <w:rsid w:val="00ED73C6"/>
    <w:rsid w:val="00ED76CC"/>
    <w:rsid w:val="00ED76D0"/>
    <w:rsid w:val="00ED7940"/>
    <w:rsid w:val="00EE02EC"/>
    <w:rsid w:val="00EE1648"/>
    <w:rsid w:val="00EE18AF"/>
    <w:rsid w:val="00EE1C56"/>
    <w:rsid w:val="00EE26E1"/>
    <w:rsid w:val="00EE2984"/>
    <w:rsid w:val="00EE2BCA"/>
    <w:rsid w:val="00EE2D46"/>
    <w:rsid w:val="00EE35B0"/>
    <w:rsid w:val="00EE371E"/>
    <w:rsid w:val="00EE39C5"/>
    <w:rsid w:val="00EE4627"/>
    <w:rsid w:val="00EE468C"/>
    <w:rsid w:val="00EE492E"/>
    <w:rsid w:val="00EE4C27"/>
    <w:rsid w:val="00EE60ED"/>
    <w:rsid w:val="00EE6164"/>
    <w:rsid w:val="00EE6499"/>
    <w:rsid w:val="00EE68A0"/>
    <w:rsid w:val="00EE6A36"/>
    <w:rsid w:val="00EE6A8D"/>
    <w:rsid w:val="00EE7B82"/>
    <w:rsid w:val="00EE7CC3"/>
    <w:rsid w:val="00EF00AC"/>
    <w:rsid w:val="00EF17C1"/>
    <w:rsid w:val="00EF1DBB"/>
    <w:rsid w:val="00EF21B2"/>
    <w:rsid w:val="00EF231D"/>
    <w:rsid w:val="00EF2B96"/>
    <w:rsid w:val="00EF2E02"/>
    <w:rsid w:val="00EF3FE9"/>
    <w:rsid w:val="00EF432A"/>
    <w:rsid w:val="00EF441E"/>
    <w:rsid w:val="00EF46A9"/>
    <w:rsid w:val="00EF5499"/>
    <w:rsid w:val="00EF6B7B"/>
    <w:rsid w:val="00EF7C72"/>
    <w:rsid w:val="00F008E6"/>
    <w:rsid w:val="00F00D86"/>
    <w:rsid w:val="00F00ED3"/>
    <w:rsid w:val="00F012C6"/>
    <w:rsid w:val="00F0165A"/>
    <w:rsid w:val="00F01C4B"/>
    <w:rsid w:val="00F03383"/>
    <w:rsid w:val="00F03482"/>
    <w:rsid w:val="00F034D6"/>
    <w:rsid w:val="00F03705"/>
    <w:rsid w:val="00F0380E"/>
    <w:rsid w:val="00F039D0"/>
    <w:rsid w:val="00F03F8D"/>
    <w:rsid w:val="00F04B2B"/>
    <w:rsid w:val="00F06286"/>
    <w:rsid w:val="00F070AB"/>
    <w:rsid w:val="00F074C8"/>
    <w:rsid w:val="00F07C4D"/>
    <w:rsid w:val="00F07F0F"/>
    <w:rsid w:val="00F10AD9"/>
    <w:rsid w:val="00F111C1"/>
    <w:rsid w:val="00F115EA"/>
    <w:rsid w:val="00F11944"/>
    <w:rsid w:val="00F122A7"/>
    <w:rsid w:val="00F125CE"/>
    <w:rsid w:val="00F131CB"/>
    <w:rsid w:val="00F13505"/>
    <w:rsid w:val="00F13A5C"/>
    <w:rsid w:val="00F13C62"/>
    <w:rsid w:val="00F14CB9"/>
    <w:rsid w:val="00F1525E"/>
    <w:rsid w:val="00F15507"/>
    <w:rsid w:val="00F15C3F"/>
    <w:rsid w:val="00F15C84"/>
    <w:rsid w:val="00F15DC2"/>
    <w:rsid w:val="00F15ECF"/>
    <w:rsid w:val="00F15FEA"/>
    <w:rsid w:val="00F16B5A"/>
    <w:rsid w:val="00F175CC"/>
    <w:rsid w:val="00F1779E"/>
    <w:rsid w:val="00F17F89"/>
    <w:rsid w:val="00F20407"/>
    <w:rsid w:val="00F20657"/>
    <w:rsid w:val="00F2109F"/>
    <w:rsid w:val="00F216C5"/>
    <w:rsid w:val="00F217BC"/>
    <w:rsid w:val="00F21F05"/>
    <w:rsid w:val="00F2234B"/>
    <w:rsid w:val="00F224DE"/>
    <w:rsid w:val="00F2254A"/>
    <w:rsid w:val="00F22CD1"/>
    <w:rsid w:val="00F22EFA"/>
    <w:rsid w:val="00F22EFC"/>
    <w:rsid w:val="00F2310A"/>
    <w:rsid w:val="00F237F8"/>
    <w:rsid w:val="00F23D42"/>
    <w:rsid w:val="00F24FC8"/>
    <w:rsid w:val="00F250FC"/>
    <w:rsid w:val="00F25224"/>
    <w:rsid w:val="00F2531E"/>
    <w:rsid w:val="00F253FA"/>
    <w:rsid w:val="00F2557B"/>
    <w:rsid w:val="00F25EC0"/>
    <w:rsid w:val="00F2707B"/>
    <w:rsid w:val="00F273BB"/>
    <w:rsid w:val="00F27678"/>
    <w:rsid w:val="00F27DE5"/>
    <w:rsid w:val="00F30F1B"/>
    <w:rsid w:val="00F3111A"/>
    <w:rsid w:val="00F3186A"/>
    <w:rsid w:val="00F32758"/>
    <w:rsid w:val="00F32797"/>
    <w:rsid w:val="00F327FB"/>
    <w:rsid w:val="00F328E8"/>
    <w:rsid w:val="00F32963"/>
    <w:rsid w:val="00F32A60"/>
    <w:rsid w:val="00F3561D"/>
    <w:rsid w:val="00F35DED"/>
    <w:rsid w:val="00F372E2"/>
    <w:rsid w:val="00F37453"/>
    <w:rsid w:val="00F3798A"/>
    <w:rsid w:val="00F40373"/>
    <w:rsid w:val="00F4046D"/>
    <w:rsid w:val="00F4131D"/>
    <w:rsid w:val="00F41D54"/>
    <w:rsid w:val="00F4200E"/>
    <w:rsid w:val="00F42322"/>
    <w:rsid w:val="00F4251D"/>
    <w:rsid w:val="00F4269D"/>
    <w:rsid w:val="00F429B5"/>
    <w:rsid w:val="00F42F31"/>
    <w:rsid w:val="00F433A8"/>
    <w:rsid w:val="00F440BE"/>
    <w:rsid w:val="00F44238"/>
    <w:rsid w:val="00F4452D"/>
    <w:rsid w:val="00F45199"/>
    <w:rsid w:val="00F45ACD"/>
    <w:rsid w:val="00F45CAF"/>
    <w:rsid w:val="00F46156"/>
    <w:rsid w:val="00F463C4"/>
    <w:rsid w:val="00F46601"/>
    <w:rsid w:val="00F46C7A"/>
    <w:rsid w:val="00F471B2"/>
    <w:rsid w:val="00F50029"/>
    <w:rsid w:val="00F507B5"/>
    <w:rsid w:val="00F50A7E"/>
    <w:rsid w:val="00F50BD8"/>
    <w:rsid w:val="00F5164D"/>
    <w:rsid w:val="00F51C1C"/>
    <w:rsid w:val="00F5284A"/>
    <w:rsid w:val="00F52DCE"/>
    <w:rsid w:val="00F53404"/>
    <w:rsid w:val="00F53539"/>
    <w:rsid w:val="00F5353F"/>
    <w:rsid w:val="00F53776"/>
    <w:rsid w:val="00F53BC4"/>
    <w:rsid w:val="00F54890"/>
    <w:rsid w:val="00F55726"/>
    <w:rsid w:val="00F558CC"/>
    <w:rsid w:val="00F5617A"/>
    <w:rsid w:val="00F56644"/>
    <w:rsid w:val="00F56B6E"/>
    <w:rsid w:val="00F56D71"/>
    <w:rsid w:val="00F56D85"/>
    <w:rsid w:val="00F57094"/>
    <w:rsid w:val="00F573B7"/>
    <w:rsid w:val="00F5783F"/>
    <w:rsid w:val="00F57D1C"/>
    <w:rsid w:val="00F57E83"/>
    <w:rsid w:val="00F605A6"/>
    <w:rsid w:val="00F607DB"/>
    <w:rsid w:val="00F6104C"/>
    <w:rsid w:val="00F61130"/>
    <w:rsid w:val="00F6142F"/>
    <w:rsid w:val="00F61673"/>
    <w:rsid w:val="00F61D2F"/>
    <w:rsid w:val="00F61F6E"/>
    <w:rsid w:val="00F6220A"/>
    <w:rsid w:val="00F624F1"/>
    <w:rsid w:val="00F628F2"/>
    <w:rsid w:val="00F62B25"/>
    <w:rsid w:val="00F62C8A"/>
    <w:rsid w:val="00F63BE4"/>
    <w:rsid w:val="00F63D6B"/>
    <w:rsid w:val="00F63DCE"/>
    <w:rsid w:val="00F63E1C"/>
    <w:rsid w:val="00F64130"/>
    <w:rsid w:val="00F650BF"/>
    <w:rsid w:val="00F6528D"/>
    <w:rsid w:val="00F6547B"/>
    <w:rsid w:val="00F6605C"/>
    <w:rsid w:val="00F6621A"/>
    <w:rsid w:val="00F66534"/>
    <w:rsid w:val="00F666A7"/>
    <w:rsid w:val="00F66D2F"/>
    <w:rsid w:val="00F677B3"/>
    <w:rsid w:val="00F67A93"/>
    <w:rsid w:val="00F67BAC"/>
    <w:rsid w:val="00F67EC2"/>
    <w:rsid w:val="00F700B0"/>
    <w:rsid w:val="00F701DE"/>
    <w:rsid w:val="00F70411"/>
    <w:rsid w:val="00F709D8"/>
    <w:rsid w:val="00F70E77"/>
    <w:rsid w:val="00F70FA2"/>
    <w:rsid w:val="00F714DF"/>
    <w:rsid w:val="00F71B6B"/>
    <w:rsid w:val="00F71DFE"/>
    <w:rsid w:val="00F721C2"/>
    <w:rsid w:val="00F72437"/>
    <w:rsid w:val="00F7295C"/>
    <w:rsid w:val="00F72A7D"/>
    <w:rsid w:val="00F7384F"/>
    <w:rsid w:val="00F73DDB"/>
    <w:rsid w:val="00F74177"/>
    <w:rsid w:val="00F746CB"/>
    <w:rsid w:val="00F749DB"/>
    <w:rsid w:val="00F750E3"/>
    <w:rsid w:val="00F75232"/>
    <w:rsid w:val="00F761DF"/>
    <w:rsid w:val="00F76584"/>
    <w:rsid w:val="00F76A7A"/>
    <w:rsid w:val="00F76E4E"/>
    <w:rsid w:val="00F771F9"/>
    <w:rsid w:val="00F800B7"/>
    <w:rsid w:val="00F80731"/>
    <w:rsid w:val="00F80F3E"/>
    <w:rsid w:val="00F81685"/>
    <w:rsid w:val="00F827C6"/>
    <w:rsid w:val="00F82976"/>
    <w:rsid w:val="00F82DF6"/>
    <w:rsid w:val="00F830F8"/>
    <w:rsid w:val="00F83286"/>
    <w:rsid w:val="00F83353"/>
    <w:rsid w:val="00F836B2"/>
    <w:rsid w:val="00F83782"/>
    <w:rsid w:val="00F83815"/>
    <w:rsid w:val="00F83C5E"/>
    <w:rsid w:val="00F83D4E"/>
    <w:rsid w:val="00F84754"/>
    <w:rsid w:val="00F8490A"/>
    <w:rsid w:val="00F84BEE"/>
    <w:rsid w:val="00F85384"/>
    <w:rsid w:val="00F85677"/>
    <w:rsid w:val="00F856A7"/>
    <w:rsid w:val="00F85C08"/>
    <w:rsid w:val="00F85F32"/>
    <w:rsid w:val="00F864D6"/>
    <w:rsid w:val="00F86545"/>
    <w:rsid w:val="00F87849"/>
    <w:rsid w:val="00F87CE7"/>
    <w:rsid w:val="00F87FCA"/>
    <w:rsid w:val="00F90838"/>
    <w:rsid w:val="00F90F08"/>
    <w:rsid w:val="00F91CD0"/>
    <w:rsid w:val="00F92600"/>
    <w:rsid w:val="00F931A3"/>
    <w:rsid w:val="00F931F7"/>
    <w:rsid w:val="00F9341C"/>
    <w:rsid w:val="00F9398B"/>
    <w:rsid w:val="00F939A8"/>
    <w:rsid w:val="00F943F6"/>
    <w:rsid w:val="00F9451A"/>
    <w:rsid w:val="00F95699"/>
    <w:rsid w:val="00F963D5"/>
    <w:rsid w:val="00F968C8"/>
    <w:rsid w:val="00F96A2F"/>
    <w:rsid w:val="00F96AAB"/>
    <w:rsid w:val="00F97BB9"/>
    <w:rsid w:val="00F97D43"/>
    <w:rsid w:val="00F97E0E"/>
    <w:rsid w:val="00FA02A8"/>
    <w:rsid w:val="00FA03CD"/>
    <w:rsid w:val="00FA074D"/>
    <w:rsid w:val="00FA0A3F"/>
    <w:rsid w:val="00FA0A99"/>
    <w:rsid w:val="00FA0FD4"/>
    <w:rsid w:val="00FA11FB"/>
    <w:rsid w:val="00FA14A9"/>
    <w:rsid w:val="00FA14B2"/>
    <w:rsid w:val="00FA15AA"/>
    <w:rsid w:val="00FA1E37"/>
    <w:rsid w:val="00FA29C6"/>
    <w:rsid w:val="00FA3021"/>
    <w:rsid w:val="00FA39E1"/>
    <w:rsid w:val="00FA3BE1"/>
    <w:rsid w:val="00FA3D19"/>
    <w:rsid w:val="00FA3ED7"/>
    <w:rsid w:val="00FA40FA"/>
    <w:rsid w:val="00FA4FEF"/>
    <w:rsid w:val="00FA50EB"/>
    <w:rsid w:val="00FA5920"/>
    <w:rsid w:val="00FA5F6E"/>
    <w:rsid w:val="00FA6542"/>
    <w:rsid w:val="00FA6697"/>
    <w:rsid w:val="00FA66A8"/>
    <w:rsid w:val="00FA7B94"/>
    <w:rsid w:val="00FA7DBB"/>
    <w:rsid w:val="00FA7F34"/>
    <w:rsid w:val="00FB0529"/>
    <w:rsid w:val="00FB0C10"/>
    <w:rsid w:val="00FB15C9"/>
    <w:rsid w:val="00FB1CDA"/>
    <w:rsid w:val="00FB1E6B"/>
    <w:rsid w:val="00FB1F60"/>
    <w:rsid w:val="00FB277E"/>
    <w:rsid w:val="00FB30BC"/>
    <w:rsid w:val="00FB3160"/>
    <w:rsid w:val="00FB356E"/>
    <w:rsid w:val="00FB3700"/>
    <w:rsid w:val="00FB3D90"/>
    <w:rsid w:val="00FB4577"/>
    <w:rsid w:val="00FB4C1D"/>
    <w:rsid w:val="00FB56B5"/>
    <w:rsid w:val="00FB57F7"/>
    <w:rsid w:val="00FB57FE"/>
    <w:rsid w:val="00FB6A13"/>
    <w:rsid w:val="00FB6A77"/>
    <w:rsid w:val="00FB6B6D"/>
    <w:rsid w:val="00FB6E65"/>
    <w:rsid w:val="00FB7492"/>
    <w:rsid w:val="00FB7FEC"/>
    <w:rsid w:val="00FC06F2"/>
    <w:rsid w:val="00FC0987"/>
    <w:rsid w:val="00FC0FA3"/>
    <w:rsid w:val="00FC10E4"/>
    <w:rsid w:val="00FC1B3A"/>
    <w:rsid w:val="00FC1C4B"/>
    <w:rsid w:val="00FC1D5F"/>
    <w:rsid w:val="00FC1FF2"/>
    <w:rsid w:val="00FC2550"/>
    <w:rsid w:val="00FC261B"/>
    <w:rsid w:val="00FC3015"/>
    <w:rsid w:val="00FC31E7"/>
    <w:rsid w:val="00FC37FD"/>
    <w:rsid w:val="00FC3A1B"/>
    <w:rsid w:val="00FC40DC"/>
    <w:rsid w:val="00FC44C3"/>
    <w:rsid w:val="00FC4826"/>
    <w:rsid w:val="00FC4C03"/>
    <w:rsid w:val="00FC5211"/>
    <w:rsid w:val="00FC546D"/>
    <w:rsid w:val="00FC5717"/>
    <w:rsid w:val="00FC5A45"/>
    <w:rsid w:val="00FC6506"/>
    <w:rsid w:val="00FC6596"/>
    <w:rsid w:val="00FC6A0B"/>
    <w:rsid w:val="00FC748F"/>
    <w:rsid w:val="00FC7E48"/>
    <w:rsid w:val="00FD086C"/>
    <w:rsid w:val="00FD09C1"/>
    <w:rsid w:val="00FD0BE6"/>
    <w:rsid w:val="00FD0DE5"/>
    <w:rsid w:val="00FD1F1D"/>
    <w:rsid w:val="00FD211B"/>
    <w:rsid w:val="00FD24DB"/>
    <w:rsid w:val="00FD389E"/>
    <w:rsid w:val="00FD3D88"/>
    <w:rsid w:val="00FD3F7E"/>
    <w:rsid w:val="00FD4F5C"/>
    <w:rsid w:val="00FD5112"/>
    <w:rsid w:val="00FD51E7"/>
    <w:rsid w:val="00FD535E"/>
    <w:rsid w:val="00FD5497"/>
    <w:rsid w:val="00FD56E5"/>
    <w:rsid w:val="00FD5825"/>
    <w:rsid w:val="00FD5E01"/>
    <w:rsid w:val="00FD6059"/>
    <w:rsid w:val="00FD6D61"/>
    <w:rsid w:val="00FD6ECA"/>
    <w:rsid w:val="00FD7AD5"/>
    <w:rsid w:val="00FD7D9C"/>
    <w:rsid w:val="00FE015D"/>
    <w:rsid w:val="00FE03A0"/>
    <w:rsid w:val="00FE0886"/>
    <w:rsid w:val="00FE0B2B"/>
    <w:rsid w:val="00FE14CA"/>
    <w:rsid w:val="00FE1BB2"/>
    <w:rsid w:val="00FE203F"/>
    <w:rsid w:val="00FE2082"/>
    <w:rsid w:val="00FE2963"/>
    <w:rsid w:val="00FE2C34"/>
    <w:rsid w:val="00FE3257"/>
    <w:rsid w:val="00FE3AC9"/>
    <w:rsid w:val="00FE5591"/>
    <w:rsid w:val="00FE576C"/>
    <w:rsid w:val="00FE5799"/>
    <w:rsid w:val="00FE59E3"/>
    <w:rsid w:val="00FE5ED5"/>
    <w:rsid w:val="00FE6428"/>
    <w:rsid w:val="00FE6957"/>
    <w:rsid w:val="00FE6C9D"/>
    <w:rsid w:val="00FE720C"/>
    <w:rsid w:val="00FE764C"/>
    <w:rsid w:val="00FE7687"/>
    <w:rsid w:val="00FF05D0"/>
    <w:rsid w:val="00FF10F2"/>
    <w:rsid w:val="00FF3042"/>
    <w:rsid w:val="00FF3104"/>
    <w:rsid w:val="00FF3914"/>
    <w:rsid w:val="00FF3A19"/>
    <w:rsid w:val="00FF3CEA"/>
    <w:rsid w:val="00FF46E7"/>
    <w:rsid w:val="00FF4B3E"/>
    <w:rsid w:val="00FF4C67"/>
    <w:rsid w:val="00FF5DE9"/>
    <w:rsid w:val="00FF6B2B"/>
    <w:rsid w:val="00FF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eded,#e7e7e7"/>
    </o:shapedefaults>
    <o:shapelayout v:ext="edit">
      <o:idmap v:ext="edit" data="2"/>
    </o:shapelayout>
  </w:shapeDefaults>
  <w:decimalSymbol w:val="."/>
  <w:listSeparator w:val=","/>
  <w14:docId w14:val="511293FC"/>
  <w15:docId w15:val="{836593CF-5190-42FA-8098-1CD1CA84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25A"/>
    <w:pPr>
      <w:spacing w:after="140"/>
      <w:textboxTightWrap w:val="allLines"/>
    </w:pPr>
    <w:rPr>
      <w:rFonts w:ascii="Arial" w:hAnsi="Arial"/>
      <w:sz w:val="24"/>
      <w:szCs w:val="24"/>
    </w:rPr>
  </w:style>
  <w:style w:type="paragraph" w:styleId="Heading1">
    <w:name w:val="heading 1"/>
    <w:next w:val="Normal"/>
    <w:link w:val="Heading1Char"/>
    <w:uiPriority w:val="9"/>
    <w:qFormat/>
    <w:rsid w:val="00B53EC5"/>
    <w:pPr>
      <w:keepNext/>
      <w:pageBreakBefore/>
      <w:numPr>
        <w:numId w:val="3"/>
      </w:numPr>
      <w:spacing w:before="140" w:after="280"/>
      <w:outlineLvl w:val="0"/>
    </w:pPr>
    <w:rPr>
      <w:rFonts w:ascii="Arial" w:hAnsi="Arial" w:cs="Arial"/>
      <w:b/>
      <w:bCs/>
      <w:color w:val="003350"/>
      <w:spacing w:val="-14"/>
      <w:kern w:val="28"/>
      <w:sz w:val="42"/>
      <w:szCs w:val="32"/>
    </w:rPr>
  </w:style>
  <w:style w:type="paragraph" w:styleId="Heading2">
    <w:name w:val="heading 2"/>
    <w:next w:val="Normal"/>
    <w:link w:val="Heading2Char"/>
    <w:qFormat/>
    <w:rsid w:val="00B53EC5"/>
    <w:pPr>
      <w:keepNext/>
      <w:numPr>
        <w:ilvl w:val="1"/>
        <w:numId w:val="3"/>
      </w:numPr>
      <w:spacing w:before="100" w:beforeAutospacing="1" w:after="240"/>
      <w:outlineLvl w:val="1"/>
    </w:pPr>
    <w:rPr>
      <w:rFonts w:ascii="Arial" w:eastAsia="MS Mincho" w:hAnsi="Arial"/>
      <w:b/>
      <w:color w:val="003350"/>
      <w:spacing w:val="-8"/>
      <w:kern w:val="28"/>
      <w:sz w:val="35"/>
      <w:szCs w:val="28"/>
      <w:lang w:eastAsia="en-US"/>
    </w:rPr>
  </w:style>
  <w:style w:type="paragraph" w:styleId="Heading3">
    <w:name w:val="heading 3"/>
    <w:basedOn w:val="Heading2"/>
    <w:next w:val="Normal"/>
    <w:link w:val="Heading3Char"/>
    <w:qFormat/>
    <w:rsid w:val="00081EB5"/>
    <w:pPr>
      <w:numPr>
        <w:ilvl w:val="2"/>
      </w:numPr>
      <w:outlineLvl w:val="2"/>
    </w:pPr>
    <w:rPr>
      <w:rFonts w:cs="Arial"/>
      <w:bCs/>
      <w:sz w:val="28"/>
      <w:szCs w:val="26"/>
    </w:rPr>
  </w:style>
  <w:style w:type="paragraph" w:styleId="Heading4">
    <w:name w:val="heading 4"/>
    <w:basedOn w:val="Normal"/>
    <w:next w:val="Normal"/>
    <w:link w:val="Heading4Char"/>
    <w:qFormat/>
    <w:rsid w:val="00081EB5"/>
    <w:pPr>
      <w:keepNext/>
      <w:numPr>
        <w:ilvl w:val="3"/>
        <w:numId w:val="3"/>
      </w:numPr>
      <w:spacing w:before="70" w:after="70"/>
      <w:ind w:left="864"/>
      <w:outlineLvl w:val="3"/>
    </w:pPr>
    <w:rPr>
      <w:b/>
      <w:color w:val="003350"/>
      <w:szCs w:val="20"/>
    </w:rPr>
  </w:style>
  <w:style w:type="paragraph" w:styleId="Heading5">
    <w:name w:val="heading 5"/>
    <w:aliases w:val="Block Label,quote,Bullet1,Bullet2,Level 3 - i,T:,PA Pico Section"/>
    <w:basedOn w:val="Normal"/>
    <w:next w:val="Normal"/>
    <w:rsid w:val="00A51D25"/>
    <w:pPr>
      <w:numPr>
        <w:ilvl w:val="4"/>
        <w:numId w:val="3"/>
      </w:numPr>
      <w:outlineLvl w:val="4"/>
    </w:pPr>
    <w:rPr>
      <w:b/>
    </w:rPr>
  </w:style>
  <w:style w:type="paragraph" w:styleId="Heading6">
    <w:name w:val="heading 6"/>
    <w:aliases w:val="Sub Label,bullet2,Legal Level 1.,Level 5.1,Bp,PA Appendix"/>
    <w:basedOn w:val="Heading5"/>
    <w:next w:val="Normal"/>
    <w:rsid w:val="00A51D25"/>
    <w:pPr>
      <w:numPr>
        <w:ilvl w:val="5"/>
      </w:numPr>
      <w:outlineLvl w:val="5"/>
    </w:pPr>
    <w:rPr>
      <w:i/>
    </w:rPr>
  </w:style>
  <w:style w:type="paragraph" w:styleId="Heading7">
    <w:name w:val="heading 7"/>
    <w:aliases w:val="Legal Level 1.1.,PA Appendix Major"/>
    <w:basedOn w:val="Normal"/>
    <w:next w:val="Normal"/>
    <w:semiHidden/>
    <w:unhideWhenUsed/>
    <w:qFormat/>
    <w:rsid w:val="00A51D25"/>
    <w:pPr>
      <w:keepNext/>
      <w:keepLines/>
      <w:numPr>
        <w:ilvl w:val="6"/>
        <w:numId w:val="3"/>
      </w:numPr>
      <w:spacing w:before="200" w:after="0"/>
      <w:outlineLvl w:val="6"/>
    </w:pPr>
    <w:rPr>
      <w:i/>
      <w:iCs/>
      <w:color w:val="0051A3"/>
    </w:rPr>
  </w:style>
  <w:style w:type="paragraph" w:styleId="Heading8">
    <w:name w:val="heading 8"/>
    <w:aliases w:val="Legal Level 1.1.1.,PA Appendix Minor"/>
    <w:basedOn w:val="Normal"/>
    <w:next w:val="Normal"/>
    <w:semiHidden/>
    <w:unhideWhenUsed/>
    <w:qFormat/>
    <w:rsid w:val="00FD7AD5"/>
    <w:pPr>
      <w:keepNext/>
      <w:keepLines/>
      <w:numPr>
        <w:ilvl w:val="7"/>
        <w:numId w:val="3"/>
      </w:numPr>
      <w:spacing w:before="200" w:after="0"/>
      <w:outlineLvl w:val="7"/>
    </w:pPr>
    <w:rPr>
      <w:color w:val="0051A3"/>
      <w:sz w:val="20"/>
      <w:szCs w:val="20"/>
    </w:rPr>
  </w:style>
  <w:style w:type="paragraph" w:styleId="Heading9">
    <w:name w:val="heading 9"/>
    <w:basedOn w:val="Normal"/>
    <w:next w:val="Normal"/>
    <w:semiHidden/>
    <w:unhideWhenUsed/>
    <w:qFormat/>
    <w:rsid w:val="00A51D25"/>
    <w:pPr>
      <w:keepNext/>
      <w:keepLines/>
      <w:numPr>
        <w:ilvl w:val="8"/>
        <w:numId w:val="3"/>
      </w:numPr>
      <w:spacing w:before="200" w:after="0"/>
      <w:outlineLvl w:val="8"/>
    </w:pPr>
    <w:rPr>
      <w:i/>
      <w:iCs/>
      <w:color w:val="0051A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7AD5"/>
    <w:pPr>
      <w:spacing w:after="120"/>
    </w:pPr>
  </w:style>
  <w:style w:type="character" w:customStyle="1" w:styleId="Heading1Char">
    <w:name w:val="Heading 1 Char"/>
    <w:basedOn w:val="DefaultParagraphFont"/>
    <w:link w:val="Heading1"/>
    <w:uiPriority w:val="9"/>
    <w:rsid w:val="00B53EC5"/>
    <w:rPr>
      <w:rFonts w:ascii="Arial" w:hAnsi="Arial" w:cs="Arial"/>
      <w:b/>
      <w:bCs/>
      <w:color w:val="003350"/>
      <w:spacing w:val="-14"/>
      <w:kern w:val="28"/>
      <w:sz w:val="42"/>
      <w:szCs w:val="32"/>
    </w:rPr>
  </w:style>
  <w:style w:type="character" w:customStyle="1" w:styleId="Heading3Char">
    <w:name w:val="Heading 3 Char"/>
    <w:basedOn w:val="DefaultParagraphFont"/>
    <w:link w:val="Heading3"/>
    <w:rsid w:val="00081EB5"/>
    <w:rPr>
      <w:rFonts w:ascii="Arial" w:eastAsia="MS Mincho" w:hAnsi="Arial" w:cs="Arial"/>
      <w:b/>
      <w:bCs/>
      <w:color w:val="003350"/>
      <w:spacing w:val="-8"/>
      <w:kern w:val="28"/>
      <w:sz w:val="28"/>
      <w:szCs w:val="26"/>
      <w:lang w:eastAsia="en-US"/>
    </w:rPr>
  </w:style>
  <w:style w:type="paragraph" w:customStyle="1" w:styleId="NumberedHeading">
    <w:name w:val="Numbered Heading"/>
    <w:basedOn w:val="Heading1"/>
    <w:rsid w:val="00DD73B8"/>
    <w:pPr>
      <w:numPr>
        <w:numId w:val="1"/>
      </w:numPr>
      <w:tabs>
        <w:tab w:val="clear" w:pos="432"/>
      </w:tabs>
    </w:pPr>
    <w:rPr>
      <w:bCs w:val="0"/>
    </w:rPr>
  </w:style>
  <w:style w:type="paragraph" w:styleId="Caption">
    <w:name w:val="caption"/>
    <w:basedOn w:val="Normal"/>
    <w:next w:val="Normal"/>
    <w:unhideWhenUsed/>
    <w:qFormat/>
    <w:rsid w:val="00A51D25"/>
    <w:pPr>
      <w:spacing w:after="200"/>
    </w:pPr>
    <w:rPr>
      <w:b/>
      <w:bCs/>
      <w:color w:val="003350"/>
      <w:sz w:val="18"/>
      <w:szCs w:val="18"/>
    </w:rPr>
  </w:style>
  <w:style w:type="paragraph" w:customStyle="1" w:styleId="NumberedHeading2">
    <w:name w:val="Numbered Heading 2"/>
    <w:basedOn w:val="Heading2"/>
    <w:rsid w:val="00DD73B8"/>
    <w:pPr>
      <w:numPr>
        <w:numId w:val="1"/>
      </w:numPr>
    </w:pPr>
  </w:style>
  <w:style w:type="paragraph" w:customStyle="1" w:styleId="TableText">
    <w:name w:val="Table Text"/>
    <w:basedOn w:val="Normal"/>
    <w:link w:val="TableTextChar"/>
    <w:qFormat/>
    <w:rsid w:val="00190190"/>
    <w:pPr>
      <w:spacing w:after="120"/>
    </w:pPr>
    <w:rPr>
      <w:sz w:val="21"/>
    </w:rPr>
  </w:style>
  <w:style w:type="character" w:customStyle="1" w:styleId="TableTextChar">
    <w:name w:val="Table Text Char"/>
    <w:basedOn w:val="DefaultParagraphFont"/>
    <w:link w:val="TableText"/>
    <w:rsid w:val="00190190"/>
    <w:rPr>
      <w:rFonts w:ascii="Arial" w:hAnsi="Arial"/>
      <w:sz w:val="21"/>
      <w:szCs w:val="24"/>
    </w:rPr>
  </w:style>
  <w:style w:type="paragraph" w:styleId="Footer">
    <w:name w:val="footer"/>
    <w:basedOn w:val="Normal"/>
    <w:link w:val="FooterChar"/>
    <w:uiPriority w:val="99"/>
    <w:unhideWhenUsed/>
    <w:qFormat/>
    <w:rsid w:val="001E2958"/>
    <w:pPr>
      <w:pBdr>
        <w:top w:val="single" w:sz="2" w:space="1" w:color="B9B9B9"/>
      </w:pBdr>
      <w:tabs>
        <w:tab w:val="right" w:pos="9866"/>
      </w:tabs>
      <w:spacing w:after="0"/>
    </w:pPr>
    <w:rPr>
      <w:sz w:val="17"/>
    </w:rPr>
  </w:style>
  <w:style w:type="paragraph" w:styleId="Header">
    <w:name w:val="header"/>
    <w:basedOn w:val="Normal"/>
    <w:link w:val="HeaderChar"/>
    <w:uiPriority w:val="99"/>
    <w:unhideWhenUsed/>
    <w:qFormat/>
    <w:rsid w:val="001D13B8"/>
    <w:pPr>
      <w:pBdr>
        <w:bottom w:val="single" w:sz="6" w:space="4" w:color="003350"/>
      </w:pBdr>
      <w:tabs>
        <w:tab w:val="left" w:pos="9639"/>
      </w:tabs>
      <w:spacing w:after="0"/>
    </w:pPr>
    <w:rPr>
      <w:b/>
      <w:color w:val="003350"/>
      <w:sz w:val="20"/>
    </w:rPr>
  </w:style>
  <w:style w:type="character" w:customStyle="1" w:styleId="HeaderChar">
    <w:name w:val="Header Char"/>
    <w:basedOn w:val="DefaultParagraphFont"/>
    <w:link w:val="Header"/>
    <w:uiPriority w:val="99"/>
    <w:rsid w:val="001D13B8"/>
    <w:rPr>
      <w:rFonts w:ascii="Arial" w:hAnsi="Arial"/>
      <w:b/>
      <w:color w:val="003350"/>
      <w:szCs w:val="24"/>
    </w:rPr>
  </w:style>
  <w:style w:type="paragraph" w:customStyle="1" w:styleId="NumberedHeading3">
    <w:name w:val="Numbered Heading 3"/>
    <w:basedOn w:val="Heading3"/>
    <w:rsid w:val="00DD73B8"/>
    <w:pPr>
      <w:numPr>
        <w:numId w:val="1"/>
      </w:numPr>
    </w:pPr>
  </w:style>
  <w:style w:type="paragraph" w:customStyle="1" w:styleId="TableHeaderText">
    <w:name w:val="Table Header Text"/>
    <w:basedOn w:val="TableText"/>
    <w:link w:val="TableHeaderTextChar"/>
    <w:rsid w:val="0021389D"/>
    <w:rPr>
      <w:b/>
      <w:sz w:val="24"/>
    </w:rPr>
  </w:style>
  <w:style w:type="character" w:customStyle="1" w:styleId="TableHeaderTextChar">
    <w:name w:val="Table Header Text Char"/>
    <w:basedOn w:val="TableTextChar"/>
    <w:link w:val="TableHeaderText"/>
    <w:rsid w:val="0021389D"/>
    <w:rPr>
      <w:rFonts w:ascii="Arial" w:hAnsi="Arial"/>
      <w:b/>
      <w:sz w:val="22"/>
      <w:szCs w:val="24"/>
      <w:lang w:val="en-GB" w:eastAsia="en-US" w:bidi="ar-SA"/>
    </w:rPr>
  </w:style>
  <w:style w:type="paragraph" w:styleId="TOC1">
    <w:name w:val="toc 1"/>
    <w:basedOn w:val="Normal"/>
    <w:next w:val="Normal"/>
    <w:autoRedefine/>
    <w:uiPriority w:val="39"/>
    <w:unhideWhenUsed/>
    <w:qFormat/>
    <w:rsid w:val="0012479A"/>
    <w:pPr>
      <w:pBdr>
        <w:top w:val="single" w:sz="4" w:space="4" w:color="B9B9B9"/>
        <w:bottom w:val="single" w:sz="4" w:space="4" w:color="B9B9B9"/>
      </w:pBdr>
      <w:tabs>
        <w:tab w:val="left" w:pos="440"/>
        <w:tab w:val="right" w:pos="9854"/>
      </w:tabs>
    </w:pPr>
    <w:rPr>
      <w:b/>
      <w:noProof/>
      <w:color w:val="003350"/>
      <w:sz w:val="28"/>
    </w:rPr>
  </w:style>
  <w:style w:type="paragraph" w:styleId="TOC2">
    <w:name w:val="toc 2"/>
    <w:basedOn w:val="Normal"/>
    <w:next w:val="Normal"/>
    <w:autoRedefine/>
    <w:uiPriority w:val="39"/>
    <w:unhideWhenUsed/>
    <w:qFormat/>
    <w:rsid w:val="007C425A"/>
    <w:pPr>
      <w:spacing w:after="100"/>
      <w:ind w:left="220"/>
    </w:pPr>
  </w:style>
  <w:style w:type="paragraph" w:styleId="TOC3">
    <w:name w:val="toc 3"/>
    <w:basedOn w:val="Normal"/>
    <w:next w:val="Normal"/>
    <w:autoRedefine/>
    <w:uiPriority w:val="39"/>
    <w:semiHidden/>
    <w:unhideWhenUsed/>
    <w:qFormat/>
    <w:rsid w:val="007C425A"/>
    <w:pPr>
      <w:spacing w:after="100" w:line="276" w:lineRule="auto"/>
      <w:ind w:left="440"/>
      <w:textboxTightWrap w:val="none"/>
    </w:pPr>
    <w:rPr>
      <w:szCs w:val="22"/>
      <w:lang w:val="en-US" w:eastAsia="ja-JP"/>
    </w:rPr>
  </w:style>
  <w:style w:type="paragraph" w:customStyle="1" w:styleId="TOCTitle">
    <w:name w:val="TOC Title"/>
    <w:basedOn w:val="Normal"/>
    <w:rsid w:val="00AF0245"/>
    <w:pPr>
      <w:widowControl w:val="0"/>
    </w:pPr>
    <w:rPr>
      <w:b/>
      <w:sz w:val="32"/>
    </w:rPr>
  </w:style>
  <w:style w:type="paragraph" w:customStyle="1" w:styleId="TOCItem">
    <w:name w:val="TOCItem"/>
    <w:basedOn w:val="Normal"/>
    <w:rsid w:val="00A51D25"/>
    <w:pPr>
      <w:tabs>
        <w:tab w:val="left" w:leader="dot" w:pos="7061"/>
        <w:tab w:val="right" w:pos="7524"/>
      </w:tabs>
      <w:spacing w:before="60" w:after="60"/>
      <w:ind w:right="465"/>
    </w:pPr>
  </w:style>
  <w:style w:type="paragraph" w:customStyle="1" w:styleId="TOCStem">
    <w:name w:val="TOCStem"/>
    <w:basedOn w:val="Normal"/>
    <w:rsid w:val="00A51D25"/>
  </w:style>
  <w:style w:type="paragraph" w:styleId="TOC4">
    <w:name w:val="toc 4"/>
    <w:basedOn w:val="Normal"/>
    <w:next w:val="Normal"/>
    <w:autoRedefine/>
    <w:semiHidden/>
    <w:rsid w:val="00A51D25"/>
    <w:pPr>
      <w:ind w:left="660"/>
    </w:pPr>
    <w:rPr>
      <w:rFonts w:ascii="Times New Roman" w:hAnsi="Times New Roman"/>
      <w:szCs w:val="21"/>
    </w:rPr>
  </w:style>
  <w:style w:type="paragraph" w:styleId="TOC5">
    <w:name w:val="toc 5"/>
    <w:basedOn w:val="Normal"/>
    <w:next w:val="Normal"/>
    <w:autoRedefine/>
    <w:semiHidden/>
    <w:rsid w:val="00A51D25"/>
    <w:pPr>
      <w:ind w:left="880"/>
    </w:pPr>
    <w:rPr>
      <w:rFonts w:ascii="Times New Roman" w:hAnsi="Times New Roman"/>
      <w:szCs w:val="21"/>
    </w:rPr>
  </w:style>
  <w:style w:type="paragraph" w:styleId="TOC6">
    <w:name w:val="toc 6"/>
    <w:basedOn w:val="Normal"/>
    <w:next w:val="Normal"/>
    <w:autoRedefine/>
    <w:semiHidden/>
    <w:rsid w:val="00A51D25"/>
    <w:pPr>
      <w:ind w:left="1100"/>
    </w:pPr>
    <w:rPr>
      <w:rFonts w:ascii="Times New Roman" w:hAnsi="Times New Roman"/>
      <w:szCs w:val="21"/>
    </w:rPr>
  </w:style>
  <w:style w:type="paragraph" w:styleId="TOC7">
    <w:name w:val="toc 7"/>
    <w:basedOn w:val="Normal"/>
    <w:next w:val="Normal"/>
    <w:autoRedefine/>
    <w:semiHidden/>
    <w:rsid w:val="00A51D25"/>
    <w:pPr>
      <w:ind w:left="1320"/>
    </w:pPr>
    <w:rPr>
      <w:rFonts w:ascii="Times New Roman" w:hAnsi="Times New Roman"/>
      <w:szCs w:val="21"/>
    </w:rPr>
  </w:style>
  <w:style w:type="paragraph" w:styleId="TOC8">
    <w:name w:val="toc 8"/>
    <w:basedOn w:val="Normal"/>
    <w:next w:val="Normal"/>
    <w:autoRedefine/>
    <w:semiHidden/>
    <w:rsid w:val="00A51D25"/>
    <w:pPr>
      <w:ind w:left="1540"/>
    </w:pPr>
    <w:rPr>
      <w:rFonts w:ascii="Times New Roman" w:hAnsi="Times New Roman"/>
      <w:szCs w:val="21"/>
    </w:rPr>
  </w:style>
  <w:style w:type="paragraph" w:styleId="TOC9">
    <w:name w:val="toc 9"/>
    <w:basedOn w:val="Normal"/>
    <w:next w:val="Normal"/>
    <w:autoRedefine/>
    <w:semiHidden/>
    <w:rsid w:val="00A51D25"/>
    <w:pPr>
      <w:ind w:left="1760"/>
    </w:pPr>
    <w:rPr>
      <w:rFonts w:ascii="Times New Roman" w:hAnsi="Times New Roman"/>
      <w:szCs w:val="21"/>
    </w:rPr>
  </w:style>
  <w:style w:type="character" w:styleId="Hyperlink">
    <w:name w:val="Hyperlink"/>
    <w:basedOn w:val="DefaultParagraphFont"/>
    <w:uiPriority w:val="99"/>
    <w:unhideWhenUsed/>
    <w:qFormat/>
    <w:rsid w:val="00081EB5"/>
    <w:rPr>
      <w:color w:val="003350"/>
      <w:u w:val="none"/>
    </w:rPr>
  </w:style>
  <w:style w:type="paragraph" w:styleId="FootnoteText">
    <w:name w:val="footnote text"/>
    <w:basedOn w:val="Normal"/>
    <w:link w:val="FootnoteTextChar"/>
    <w:uiPriority w:val="99"/>
    <w:semiHidden/>
    <w:rsid w:val="00A51D25"/>
    <w:rPr>
      <w:sz w:val="20"/>
    </w:rPr>
  </w:style>
  <w:style w:type="character" w:styleId="FootnoteReference">
    <w:name w:val="footnote reference"/>
    <w:basedOn w:val="DefaultParagraphFont"/>
    <w:uiPriority w:val="99"/>
    <w:semiHidden/>
    <w:rsid w:val="00A51D25"/>
    <w:rPr>
      <w:vertAlign w:val="superscript"/>
    </w:rPr>
  </w:style>
  <w:style w:type="paragraph" w:styleId="DocumentMap">
    <w:name w:val="Document Map"/>
    <w:basedOn w:val="Normal"/>
    <w:semiHidden/>
    <w:rsid w:val="00A51D25"/>
    <w:pPr>
      <w:shd w:val="clear" w:color="auto" w:fill="000080"/>
    </w:pPr>
    <w:rPr>
      <w:rFonts w:ascii="Tahoma" w:hAnsi="Tahoma" w:cs="Tahoma"/>
    </w:rPr>
  </w:style>
  <w:style w:type="character" w:styleId="FollowedHyperlink">
    <w:name w:val="FollowedHyperlink"/>
    <w:basedOn w:val="DefaultParagraphFont"/>
    <w:rsid w:val="00FD7AD5"/>
    <w:rPr>
      <w:rFonts w:ascii="Arial" w:hAnsi="Arial"/>
      <w:color w:val="800080"/>
      <w:u w:val="single"/>
    </w:rPr>
  </w:style>
  <w:style w:type="character" w:styleId="CommentReference">
    <w:name w:val="annotation reference"/>
    <w:basedOn w:val="DefaultParagraphFont"/>
    <w:semiHidden/>
    <w:rsid w:val="00A51D25"/>
    <w:rPr>
      <w:sz w:val="16"/>
      <w:szCs w:val="16"/>
    </w:rPr>
  </w:style>
  <w:style w:type="paragraph" w:customStyle="1" w:styleId="TableBullet">
    <w:name w:val="Table Bullet"/>
    <w:basedOn w:val="TableText"/>
    <w:rsid w:val="00A51D25"/>
    <w:pPr>
      <w:tabs>
        <w:tab w:val="num" w:pos="360"/>
      </w:tabs>
    </w:pPr>
  </w:style>
  <w:style w:type="paragraph" w:styleId="CommentText">
    <w:name w:val="annotation text"/>
    <w:basedOn w:val="Normal"/>
    <w:semiHidden/>
    <w:rsid w:val="00A51D25"/>
    <w:rPr>
      <w:sz w:val="20"/>
    </w:rPr>
  </w:style>
  <w:style w:type="paragraph" w:styleId="CommentSubject">
    <w:name w:val="annotation subject"/>
    <w:basedOn w:val="CommentText"/>
    <w:next w:val="CommentText"/>
    <w:semiHidden/>
    <w:rsid w:val="00D157CC"/>
    <w:rPr>
      <w:b/>
      <w:bCs/>
    </w:rPr>
  </w:style>
  <w:style w:type="paragraph" w:styleId="BalloonText">
    <w:name w:val="Balloon Text"/>
    <w:basedOn w:val="Normal"/>
    <w:semiHidden/>
    <w:rsid w:val="00D157CC"/>
    <w:rPr>
      <w:rFonts w:ascii="Tahoma" w:hAnsi="Tahoma" w:cs="Tahoma"/>
      <w:sz w:val="16"/>
      <w:szCs w:val="16"/>
    </w:rPr>
  </w:style>
  <w:style w:type="paragraph" w:customStyle="1" w:styleId="Bulletlist">
    <w:name w:val="Bullet list"/>
    <w:basedOn w:val="ListParagraph"/>
    <w:link w:val="BulletlistChar"/>
    <w:autoRedefine/>
    <w:qFormat/>
    <w:rsid w:val="00081EB5"/>
    <w:pPr>
      <w:numPr>
        <w:numId w:val="2"/>
      </w:numPr>
      <w:autoSpaceDE w:val="0"/>
      <w:autoSpaceDN w:val="0"/>
      <w:adjustRightInd w:val="0"/>
      <w:contextualSpacing w:val="0"/>
      <w:textboxTightWrap w:val="none"/>
    </w:pPr>
    <w:rPr>
      <w:rFonts w:cs="FrutigerLTStd-Light"/>
      <w:szCs w:val="22"/>
      <w:lang w:eastAsia="en-US"/>
    </w:rPr>
  </w:style>
  <w:style w:type="character" w:customStyle="1" w:styleId="BulletlistChar">
    <w:name w:val="Bullet list Char"/>
    <w:basedOn w:val="DefaultParagraphFont"/>
    <w:link w:val="Bulletlist"/>
    <w:rsid w:val="00081EB5"/>
    <w:rPr>
      <w:rFonts w:ascii="Arial" w:hAnsi="Arial" w:cs="FrutigerLTStd-Light"/>
      <w:sz w:val="24"/>
      <w:szCs w:val="22"/>
      <w:lang w:eastAsia="en-US"/>
    </w:rPr>
  </w:style>
  <w:style w:type="paragraph" w:customStyle="1" w:styleId="Bullet">
    <w:name w:val="Bullet"/>
    <w:basedOn w:val="Normal"/>
    <w:rsid w:val="00FD7AD5"/>
    <w:pPr>
      <w:tabs>
        <w:tab w:val="left" w:pos="567"/>
      </w:tabs>
      <w:spacing w:before="60"/>
      <w:ind w:left="567" w:hanging="567"/>
    </w:pPr>
  </w:style>
  <w:style w:type="paragraph" w:customStyle="1" w:styleId="TableHeader">
    <w:name w:val="Table Header"/>
    <w:basedOn w:val="Normal"/>
    <w:qFormat/>
    <w:rsid w:val="00190190"/>
    <w:pPr>
      <w:tabs>
        <w:tab w:val="right" w:pos="14580"/>
      </w:tabs>
      <w:spacing w:before="60" w:after="60"/>
      <w:ind w:right="-108"/>
    </w:pPr>
    <w:rPr>
      <w:rFonts w:eastAsia="SimSun" w:cs="Arial"/>
      <w:b/>
      <w:bCs/>
      <w:sz w:val="21"/>
      <w:lang w:val="en-US"/>
    </w:rPr>
  </w:style>
  <w:style w:type="paragraph" w:customStyle="1" w:styleId="Standfirst">
    <w:name w:val="Standfirst"/>
    <w:basedOn w:val="Heading4"/>
    <w:link w:val="StandfirstChar"/>
    <w:autoRedefine/>
    <w:qFormat/>
    <w:rsid w:val="007C425A"/>
    <w:pPr>
      <w:spacing w:before="0" w:after="140" w:line="420" w:lineRule="atLeast"/>
    </w:pPr>
    <w:rPr>
      <w:color w:val="505050"/>
      <w:spacing w:val="4"/>
      <w:kern w:val="28"/>
      <w:sz w:val="28"/>
      <w:szCs w:val="28"/>
    </w:rPr>
  </w:style>
  <w:style w:type="character" w:customStyle="1" w:styleId="StandfirstChar">
    <w:name w:val="Standfirst Char"/>
    <w:basedOn w:val="Heading4Char"/>
    <w:link w:val="Standfirst"/>
    <w:rsid w:val="007C425A"/>
    <w:rPr>
      <w:rFonts w:ascii="Arial" w:hAnsi="Arial"/>
      <w:b/>
      <w:color w:val="505050"/>
      <w:spacing w:val="4"/>
      <w:kern w:val="28"/>
      <w:sz w:val="28"/>
      <w:szCs w:val="28"/>
    </w:rPr>
  </w:style>
  <w:style w:type="paragraph" w:customStyle="1" w:styleId="FrontpageTitle">
    <w:name w:val="Frontpage_Title"/>
    <w:basedOn w:val="Normal"/>
    <w:link w:val="FrontpageTitleChar"/>
    <w:rsid w:val="007C425A"/>
    <w:rPr>
      <w:b/>
      <w:color w:val="FAFCFC"/>
      <w:sz w:val="84"/>
      <w:szCs w:val="84"/>
    </w:rPr>
  </w:style>
  <w:style w:type="character" w:customStyle="1" w:styleId="FrontpageTitleChar">
    <w:name w:val="Frontpage_Title Char"/>
    <w:basedOn w:val="DefaultParagraphFont"/>
    <w:link w:val="FrontpageTitle"/>
    <w:rsid w:val="007C425A"/>
    <w:rPr>
      <w:rFonts w:ascii="Arial" w:hAnsi="Arial"/>
      <w:b/>
      <w:color w:val="FAFCFC"/>
      <w:sz w:val="84"/>
      <w:szCs w:val="84"/>
    </w:rPr>
  </w:style>
  <w:style w:type="paragraph" w:customStyle="1" w:styleId="Frontpagesubhead">
    <w:name w:val="Frontpage_subhead"/>
    <w:basedOn w:val="Normal"/>
    <w:link w:val="FrontpagesubheadChar"/>
    <w:rsid w:val="007C425A"/>
    <w:rPr>
      <w:b/>
      <w:color w:val="FAFCFC"/>
      <w:sz w:val="42"/>
      <w:szCs w:val="42"/>
    </w:rPr>
  </w:style>
  <w:style w:type="character" w:customStyle="1" w:styleId="FrontpagesubheadChar">
    <w:name w:val="Frontpage_subhead Char"/>
    <w:basedOn w:val="DefaultParagraphFont"/>
    <w:link w:val="Frontpagesubhead"/>
    <w:rsid w:val="007C425A"/>
    <w:rPr>
      <w:rFonts w:ascii="Arial" w:hAnsi="Arial"/>
      <w:b/>
      <w:color w:val="FAFCFC"/>
      <w:sz w:val="42"/>
      <w:szCs w:val="42"/>
    </w:rPr>
  </w:style>
  <w:style w:type="paragraph" w:customStyle="1" w:styleId="Footnote-hanging">
    <w:name w:val="Footnote - hanging"/>
    <w:basedOn w:val="Bulletlist"/>
    <w:link w:val="Footnote-hangingChar"/>
    <w:rsid w:val="007C425A"/>
    <w:pPr>
      <w:numPr>
        <w:numId w:val="0"/>
      </w:num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7C425A"/>
    <w:rPr>
      <w:rFonts w:ascii="Arial" w:hAnsi="Arial" w:cs="FrutigerLTStd-Light"/>
      <w:i/>
      <w:sz w:val="18"/>
      <w:szCs w:val="18"/>
      <w:lang w:eastAsia="en-US"/>
    </w:rPr>
  </w:style>
  <w:style w:type="paragraph" w:customStyle="1" w:styleId="Footnoteseparator">
    <w:name w:val="Footnote_separator"/>
    <w:basedOn w:val="Heading3"/>
    <w:link w:val="FootnoteseparatorChar"/>
    <w:qFormat/>
    <w:rsid w:val="007C425A"/>
    <w:pPr>
      <w:spacing w:after="140"/>
    </w:pPr>
    <w:rPr>
      <w:noProof/>
      <w:w w:val="200"/>
      <w:sz w:val="16"/>
      <w:szCs w:val="16"/>
    </w:rPr>
  </w:style>
  <w:style w:type="character" w:customStyle="1" w:styleId="FootnoteseparatorChar">
    <w:name w:val="Footnote_separator Char"/>
    <w:basedOn w:val="Heading3Char"/>
    <w:link w:val="Footnoteseparator"/>
    <w:rsid w:val="007C425A"/>
    <w:rPr>
      <w:rFonts w:ascii="Arial" w:eastAsia="MS Mincho" w:hAnsi="Arial" w:cs="Arial"/>
      <w:b/>
      <w:bCs/>
      <w:noProof/>
      <w:color w:val="003350"/>
      <w:spacing w:val="-8"/>
      <w:w w:val="200"/>
      <w:kern w:val="28"/>
      <w:sz w:val="16"/>
      <w:szCs w:val="16"/>
      <w:lang w:eastAsia="en-US"/>
    </w:rPr>
  </w:style>
  <w:style w:type="paragraph" w:customStyle="1" w:styleId="Numberedlist">
    <w:name w:val="Numbered list"/>
    <w:basedOn w:val="ListParagraph"/>
    <w:link w:val="NumberedlistChar"/>
    <w:qFormat/>
    <w:rsid w:val="007C425A"/>
    <w:pPr>
      <w:ind w:left="510" w:hanging="510"/>
      <w:contextualSpacing w:val="0"/>
    </w:pPr>
  </w:style>
  <w:style w:type="character" w:customStyle="1" w:styleId="NumberedlistChar">
    <w:name w:val="Numbered list Char"/>
    <w:basedOn w:val="DefaultParagraphFont"/>
    <w:link w:val="Numberedlist"/>
    <w:rsid w:val="007C425A"/>
    <w:rPr>
      <w:rFonts w:ascii="Arial" w:hAnsi="Arial"/>
      <w:sz w:val="24"/>
      <w:szCs w:val="24"/>
    </w:rPr>
  </w:style>
  <w:style w:type="paragraph" w:styleId="ListParagraph">
    <w:name w:val="List Paragraph"/>
    <w:aliases w:val="F5 List Paragraph,List Paragraph1,Dot pt,No Spacing1,List Paragraph Char Char Char,Indicator Text,Colorful List - Accent 11,Numbered Para 1,Bullet Points,MAIN CONTENT,List Paragraph12,Bullet Style,List Paragraph2,Normal numbered,Bullet 1"/>
    <w:basedOn w:val="Normal"/>
    <w:link w:val="ListParagraphChar"/>
    <w:uiPriority w:val="34"/>
    <w:qFormat/>
    <w:rsid w:val="007C425A"/>
    <w:pPr>
      <w:ind w:left="720"/>
      <w:contextualSpacing/>
    </w:pPr>
  </w:style>
  <w:style w:type="character" w:customStyle="1" w:styleId="Heading2Char">
    <w:name w:val="Heading 2 Char"/>
    <w:basedOn w:val="DefaultParagraphFont"/>
    <w:link w:val="Heading2"/>
    <w:rsid w:val="00B53EC5"/>
    <w:rPr>
      <w:rFonts w:ascii="Arial" w:eastAsia="MS Mincho" w:hAnsi="Arial"/>
      <w:b/>
      <w:color w:val="003350"/>
      <w:spacing w:val="-8"/>
      <w:kern w:val="28"/>
      <w:sz w:val="35"/>
      <w:szCs w:val="28"/>
      <w:lang w:eastAsia="en-US"/>
    </w:rPr>
  </w:style>
  <w:style w:type="character" w:customStyle="1" w:styleId="Heading4Char">
    <w:name w:val="Heading 4 Char"/>
    <w:basedOn w:val="DefaultParagraphFont"/>
    <w:link w:val="Heading4"/>
    <w:rsid w:val="00081EB5"/>
    <w:rPr>
      <w:rFonts w:ascii="Arial" w:hAnsi="Arial"/>
      <w:b/>
      <w:color w:val="003350"/>
      <w:sz w:val="24"/>
    </w:rPr>
  </w:style>
  <w:style w:type="character" w:customStyle="1" w:styleId="FooterChar">
    <w:name w:val="Footer Char"/>
    <w:basedOn w:val="DefaultParagraphFont"/>
    <w:link w:val="Footer"/>
    <w:uiPriority w:val="99"/>
    <w:rsid w:val="001E2958"/>
    <w:rPr>
      <w:rFonts w:ascii="Arial" w:hAnsi="Arial"/>
      <w:sz w:val="17"/>
      <w:szCs w:val="24"/>
    </w:rPr>
  </w:style>
  <w:style w:type="character" w:styleId="Strong">
    <w:name w:val="Strong"/>
    <w:aliases w:val="Bold"/>
    <w:qFormat/>
    <w:rsid w:val="00081EB5"/>
    <w:rPr>
      <w:rFonts w:ascii="Arial" w:hAnsi="Arial"/>
      <w:b/>
      <w:bCs/>
    </w:rPr>
  </w:style>
  <w:style w:type="paragraph" w:styleId="Quote">
    <w:name w:val="Quote"/>
    <w:basedOn w:val="Normal"/>
    <w:next w:val="Normal"/>
    <w:link w:val="QuoteChar"/>
    <w:uiPriority w:val="29"/>
    <w:rsid w:val="007C425A"/>
    <w:pPr>
      <w:spacing w:before="70" w:after="70"/>
    </w:pPr>
    <w:rPr>
      <w:rFonts w:ascii="Goudy Old Style" w:hAnsi="Goudy Old Style"/>
      <w:i/>
      <w:iCs/>
      <w:color w:val="003350"/>
      <w:sz w:val="35"/>
    </w:rPr>
  </w:style>
  <w:style w:type="character" w:customStyle="1" w:styleId="QuoteChar">
    <w:name w:val="Quote Char"/>
    <w:basedOn w:val="DefaultParagraphFont"/>
    <w:link w:val="Quote"/>
    <w:uiPriority w:val="29"/>
    <w:rsid w:val="007C425A"/>
    <w:rPr>
      <w:rFonts w:ascii="Goudy Old Style" w:hAnsi="Goudy Old Style"/>
      <w:i/>
      <w:iCs/>
      <w:color w:val="003350"/>
      <w:sz w:val="35"/>
      <w:szCs w:val="24"/>
    </w:rPr>
  </w:style>
  <w:style w:type="paragraph" w:styleId="TOCHeading">
    <w:name w:val="TOC Heading"/>
    <w:basedOn w:val="Heading1"/>
    <w:next w:val="Normal"/>
    <w:uiPriority w:val="39"/>
    <w:unhideWhenUsed/>
    <w:qFormat/>
    <w:rsid w:val="00081EB5"/>
    <w:pPr>
      <w:keepLines/>
      <w:spacing w:before="480" w:after="0" w:line="276" w:lineRule="auto"/>
      <w:outlineLvl w:val="9"/>
    </w:pPr>
    <w:rPr>
      <w:rFonts w:cs="Times New Roman"/>
      <w:kern w:val="0"/>
      <w:sz w:val="28"/>
      <w:szCs w:val="28"/>
      <w:lang w:val="en-US" w:eastAsia="ja-JP"/>
    </w:rPr>
  </w:style>
  <w:style w:type="paragraph" w:customStyle="1" w:styleId="Documenttitle">
    <w:name w:val="Document title"/>
    <w:basedOn w:val="Normal"/>
    <w:link w:val="DocumenttitleChar"/>
    <w:qFormat/>
    <w:rsid w:val="00081EB5"/>
    <w:pPr>
      <w:suppressAutoHyphens/>
    </w:pPr>
    <w:rPr>
      <w:color w:val="003350"/>
      <w:sz w:val="70"/>
      <w:szCs w:val="70"/>
    </w:rPr>
  </w:style>
  <w:style w:type="character" w:customStyle="1" w:styleId="NOTESpurpleChar">
    <w:name w:val="NOTES purple Char"/>
    <w:basedOn w:val="DefaultParagraphFont"/>
    <w:link w:val="NOTESpurple"/>
    <w:rsid w:val="00DB6514"/>
    <w:rPr>
      <w:rFonts w:ascii="Arial" w:hAnsi="Arial" w:cs="Arial"/>
      <w:color w:val="602050"/>
      <w:sz w:val="24"/>
    </w:rPr>
  </w:style>
  <w:style w:type="character" w:customStyle="1" w:styleId="DocumenttitleChar">
    <w:name w:val="Document title Char"/>
    <w:basedOn w:val="DefaultParagraphFont"/>
    <w:link w:val="Documenttitle"/>
    <w:rsid w:val="00081EB5"/>
    <w:rPr>
      <w:rFonts w:ascii="Arial" w:hAnsi="Arial"/>
      <w:color w:val="003350"/>
      <w:sz w:val="70"/>
      <w:szCs w:val="70"/>
    </w:rPr>
  </w:style>
  <w:style w:type="paragraph" w:customStyle="1" w:styleId="NOTESpurple">
    <w:name w:val="NOTES purple"/>
    <w:basedOn w:val="Normal"/>
    <w:next w:val="Normal"/>
    <w:link w:val="NOTESpurpleChar"/>
    <w:rsid w:val="00DB6514"/>
    <w:pPr>
      <w:tabs>
        <w:tab w:val="right" w:pos="14580"/>
      </w:tabs>
      <w:spacing w:after="120"/>
      <w:textboxTightWrap w:val="none"/>
    </w:pPr>
    <w:rPr>
      <w:rFonts w:cs="Arial"/>
      <w:color w:val="602050"/>
      <w:szCs w:val="20"/>
    </w:rPr>
  </w:style>
  <w:style w:type="table" w:customStyle="1" w:styleId="HSCICtable1">
    <w:name w:val="HSCIC table 1"/>
    <w:basedOn w:val="TableNormal"/>
    <w:uiPriority w:val="99"/>
    <w:rsid w:val="009B3D3E"/>
    <w:rPr>
      <w:rFonts w:ascii="Arial" w:hAnsi="Arial"/>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F63BE4"/>
    <w:rPr>
      <w:rFonts w:ascii="Arial" w:hAnsi="Arial" w:cs="Arial"/>
      <w:color w:val="0000FF"/>
    </w:rPr>
  </w:style>
  <w:style w:type="paragraph" w:customStyle="1" w:styleId="NormalBlue">
    <w:name w:val="Normal Blue"/>
    <w:basedOn w:val="Normal"/>
    <w:next w:val="Normal"/>
    <w:link w:val="NormalBlueChar"/>
    <w:rsid w:val="00F63BE4"/>
    <w:pPr>
      <w:tabs>
        <w:tab w:val="right" w:pos="14580"/>
      </w:tabs>
      <w:spacing w:after="120"/>
      <w:textboxTightWrap w:val="none"/>
    </w:pPr>
    <w:rPr>
      <w:rFonts w:cs="Arial"/>
      <w:color w:val="0000FF"/>
      <w:sz w:val="20"/>
      <w:szCs w:val="20"/>
    </w:rPr>
  </w:style>
  <w:style w:type="character" w:customStyle="1" w:styleId="NormalBoldChar">
    <w:name w:val="Normal Bold Char"/>
    <w:basedOn w:val="DefaultParagraphFont"/>
    <w:link w:val="NormalBold"/>
    <w:rsid w:val="001D343E"/>
    <w:rPr>
      <w:rFonts w:ascii="Arial" w:hAnsi="Arial" w:cs="Arial"/>
      <w:b/>
      <w:sz w:val="24"/>
    </w:rPr>
  </w:style>
  <w:style w:type="paragraph" w:customStyle="1" w:styleId="NormalBold">
    <w:name w:val="Normal Bold"/>
    <w:basedOn w:val="Normal"/>
    <w:next w:val="Normal"/>
    <w:link w:val="NormalBoldChar"/>
    <w:rsid w:val="001D343E"/>
    <w:pPr>
      <w:keepLines/>
      <w:tabs>
        <w:tab w:val="right" w:pos="14580"/>
      </w:tabs>
      <w:spacing w:before="120" w:after="120"/>
      <w:textboxTightWrap w:val="none"/>
    </w:pPr>
    <w:rPr>
      <w:rFonts w:cs="Arial"/>
      <w:b/>
      <w:szCs w:val="20"/>
    </w:rPr>
  </w:style>
  <w:style w:type="character" w:styleId="PlaceholderText">
    <w:name w:val="Placeholder Text"/>
    <w:basedOn w:val="DefaultParagraphFont"/>
    <w:uiPriority w:val="99"/>
    <w:semiHidden/>
    <w:rsid w:val="004059A4"/>
    <w:rPr>
      <w:color w:val="808080"/>
    </w:rPr>
  </w:style>
  <w:style w:type="paragraph" w:customStyle="1" w:styleId="Docmgmtheading">
    <w:name w:val="Doc mgmt heading"/>
    <w:basedOn w:val="Normal"/>
    <w:link w:val="DocmgmtheadingChar"/>
    <w:qFormat/>
    <w:rsid w:val="00792C12"/>
    <w:rPr>
      <w:b/>
      <w:color w:val="003350"/>
      <w:sz w:val="42"/>
      <w:szCs w:val="42"/>
    </w:rPr>
  </w:style>
  <w:style w:type="paragraph" w:customStyle="1" w:styleId="DocMgmtSubhead">
    <w:name w:val="Doc Mgmt Subhead"/>
    <w:basedOn w:val="Docmgmtheading"/>
    <w:link w:val="DocMgmtSubheadChar"/>
    <w:qFormat/>
    <w:rsid w:val="0032477B"/>
    <w:rPr>
      <w:sz w:val="35"/>
    </w:rPr>
  </w:style>
  <w:style w:type="character" w:customStyle="1" w:styleId="DocmgmtheadingChar">
    <w:name w:val="Doc mgmt heading Char"/>
    <w:basedOn w:val="DefaultParagraphFont"/>
    <w:link w:val="Docmgmtheading"/>
    <w:rsid w:val="00792C12"/>
    <w:rPr>
      <w:rFonts w:ascii="Arial" w:hAnsi="Arial"/>
      <w:b/>
      <w:color w:val="003350"/>
      <w:sz w:val="42"/>
      <w:szCs w:val="42"/>
    </w:rPr>
  </w:style>
  <w:style w:type="character" w:customStyle="1" w:styleId="DocMgmtSubheadChar">
    <w:name w:val="Doc Mgmt Subhead Char"/>
    <w:basedOn w:val="Heading2Char"/>
    <w:link w:val="DocMgmtSubhead"/>
    <w:rsid w:val="0032477B"/>
    <w:rPr>
      <w:rFonts w:ascii="Arial" w:eastAsia="MS Mincho" w:hAnsi="Arial"/>
      <w:b/>
      <w:color w:val="003350"/>
      <w:spacing w:val="-8"/>
      <w:kern w:val="28"/>
      <w:sz w:val="35"/>
      <w:szCs w:val="42"/>
      <w:lang w:eastAsia="en-US"/>
    </w:rPr>
  </w:style>
  <w:style w:type="paragraph" w:styleId="Revision">
    <w:name w:val="Revision"/>
    <w:hidden/>
    <w:uiPriority w:val="99"/>
    <w:semiHidden/>
    <w:rsid w:val="00A8651F"/>
    <w:rPr>
      <w:rFonts w:ascii="Arial" w:hAnsi="Arial"/>
      <w:sz w:val="24"/>
      <w:szCs w:val="24"/>
    </w:rPr>
  </w:style>
  <w:style w:type="table" w:styleId="TableGrid">
    <w:name w:val="Table Grid"/>
    <w:aliases w:val="Header Table Grid"/>
    <w:basedOn w:val="TableNormal"/>
    <w:uiPriority w:val="59"/>
    <w:rsid w:val="00001525"/>
    <w:pPr>
      <w:tabs>
        <w:tab w:val="right" w:pos="14580"/>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rsid w:val="003B5F7B"/>
    <w:pPr>
      <w:spacing w:after="140"/>
      <w:textboxTightWrap w:val="all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Bullet 1 Char"/>
    <w:basedOn w:val="DefaultParagraphFont"/>
    <w:link w:val="ListParagraph"/>
    <w:uiPriority w:val="34"/>
    <w:qFormat/>
    <w:locked/>
    <w:rsid w:val="00321F18"/>
    <w:rPr>
      <w:rFonts w:ascii="Arial" w:hAnsi="Arial"/>
      <w:sz w:val="24"/>
      <w:szCs w:val="24"/>
    </w:rPr>
  </w:style>
  <w:style w:type="paragraph" w:customStyle="1" w:styleId="CfHBulletlvl1-Ctrl-dot">
    <w:name w:val="CfH Bullet lvl 1 - Ctrl-. (dot)"/>
    <w:basedOn w:val="Normal"/>
    <w:rsid w:val="00321F18"/>
    <w:pPr>
      <w:numPr>
        <w:numId w:val="7"/>
      </w:numPr>
      <w:spacing w:after="120"/>
      <w:textboxTightWrap w:val="none"/>
    </w:pPr>
    <w:rPr>
      <w:rFonts w:cs="Arial"/>
      <w:sz w:val="22"/>
      <w:szCs w:val="20"/>
      <w:lang w:eastAsia="en-US"/>
    </w:rPr>
  </w:style>
  <w:style w:type="paragraph" w:styleId="NormalWeb">
    <w:name w:val="Normal (Web)"/>
    <w:basedOn w:val="Normal"/>
    <w:uiPriority w:val="99"/>
    <w:semiHidden/>
    <w:unhideWhenUsed/>
    <w:rsid w:val="000F3A18"/>
    <w:pPr>
      <w:spacing w:before="100" w:beforeAutospacing="1" w:after="100" w:afterAutospacing="1"/>
      <w:textboxTightWrap w:val="none"/>
    </w:pPr>
    <w:rPr>
      <w:rFonts w:ascii="Times New Roman" w:eastAsiaTheme="minorEastAsia" w:hAnsi="Times New Roman"/>
    </w:rPr>
  </w:style>
  <w:style w:type="character" w:customStyle="1" w:styleId="FootnoteTextChar">
    <w:name w:val="Footnote Text Char"/>
    <w:basedOn w:val="DefaultParagraphFont"/>
    <w:link w:val="FootnoteText"/>
    <w:uiPriority w:val="99"/>
    <w:semiHidden/>
    <w:rsid w:val="005A67D6"/>
    <w:rPr>
      <w:rFonts w:ascii="Arial" w:hAnsi="Arial"/>
      <w:szCs w:val="24"/>
    </w:rPr>
  </w:style>
  <w:style w:type="paragraph" w:customStyle="1" w:styleId="Appendix1">
    <w:name w:val="Appendix 1"/>
    <w:basedOn w:val="Heading1"/>
    <w:next w:val="Normal"/>
    <w:qFormat/>
    <w:rsid w:val="00BC10EF"/>
    <w:pPr>
      <w:pageBreakBefore w:val="0"/>
      <w:numPr>
        <w:numId w:val="9"/>
      </w:numPr>
      <w:spacing w:before="0" w:after="180"/>
    </w:pPr>
    <w:rPr>
      <w:color w:val="4F81BD" w:themeColor="accent1"/>
      <w:lang w:eastAsia="en-US"/>
      <w14:ligatures w14:val="standardContextual"/>
    </w:rPr>
  </w:style>
  <w:style w:type="paragraph" w:customStyle="1" w:styleId="Appendix2">
    <w:name w:val="Appendix 2"/>
    <w:basedOn w:val="Appendix1"/>
    <w:next w:val="Normal"/>
    <w:qFormat/>
    <w:rsid w:val="00BC10EF"/>
    <w:pPr>
      <w:numPr>
        <w:ilvl w:val="1"/>
      </w:numPr>
    </w:pPr>
    <w:rPr>
      <w:sz w:val="36"/>
    </w:rPr>
  </w:style>
  <w:style w:type="table" w:customStyle="1" w:styleId="StandardTable">
    <w:name w:val="Standard Table"/>
    <w:basedOn w:val="TableNormal"/>
    <w:uiPriority w:val="99"/>
    <w:rsid w:val="00781E7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4"/>
      </w:rPr>
      <w:tblPr/>
      <w:tcPr>
        <w:shd w:val="clear" w:color="auto" w:fill="DFDCDF"/>
      </w:tcPr>
    </w:tblStylePr>
  </w:style>
  <w:style w:type="character" w:styleId="UnresolvedMention">
    <w:name w:val="Unresolved Mention"/>
    <w:basedOn w:val="DefaultParagraphFont"/>
    <w:uiPriority w:val="99"/>
    <w:semiHidden/>
    <w:unhideWhenUsed/>
    <w:rsid w:val="00DB1E5C"/>
    <w:rPr>
      <w:color w:val="808080"/>
      <w:shd w:val="clear" w:color="auto" w:fill="E6E6E6"/>
    </w:rPr>
  </w:style>
  <w:style w:type="character" w:styleId="HTMLCode">
    <w:name w:val="HTML Code"/>
    <w:basedOn w:val="DefaultParagraphFont"/>
    <w:uiPriority w:val="99"/>
    <w:semiHidden/>
    <w:unhideWhenUsed/>
    <w:rsid w:val="00EB42CC"/>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EB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boxTightWrap w:val="none"/>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B42CC"/>
    <w:rPr>
      <w:rFonts w:ascii="Courier New" w:hAnsi="Courier New" w:cs="Courier New"/>
    </w:rPr>
  </w:style>
  <w:style w:type="character" w:styleId="Emphasis">
    <w:name w:val="Emphasis"/>
    <w:basedOn w:val="DefaultParagraphFont"/>
    <w:uiPriority w:val="20"/>
    <w:qFormat/>
    <w:rsid w:val="00EB42CC"/>
    <w:rPr>
      <w:i/>
      <w:iCs/>
    </w:rPr>
  </w:style>
  <w:style w:type="paragraph" w:styleId="Bibliography">
    <w:name w:val="Bibliography"/>
    <w:basedOn w:val="Normal"/>
    <w:next w:val="Normal"/>
    <w:uiPriority w:val="37"/>
    <w:unhideWhenUsed/>
    <w:rsid w:val="00B64266"/>
  </w:style>
  <w:style w:type="character" w:styleId="HTMLTypewriter">
    <w:name w:val="HTML Typewriter"/>
    <w:basedOn w:val="DefaultParagraphFont"/>
    <w:uiPriority w:val="99"/>
    <w:semiHidden/>
    <w:unhideWhenUsed/>
    <w:rsid w:val="00204E74"/>
    <w:rPr>
      <w:rFonts w:ascii="Courier New" w:eastAsia="Times New Roman" w:hAnsi="Courier New" w:cs="Courier New"/>
      <w:sz w:val="20"/>
      <w:szCs w:val="20"/>
    </w:rPr>
  </w:style>
  <w:style w:type="paragraph" w:customStyle="1" w:styleId="Default">
    <w:name w:val="Default"/>
    <w:rsid w:val="00E77560"/>
    <w:pPr>
      <w:autoSpaceDE w:val="0"/>
      <w:autoSpaceDN w:val="0"/>
      <w:adjustRightInd w:val="0"/>
    </w:pPr>
    <w:rPr>
      <w:rFonts w:ascii="Arial" w:hAnsi="Arial" w:cs="Arial"/>
      <w:color w:val="000000"/>
      <w:sz w:val="24"/>
      <w:szCs w:val="24"/>
    </w:rPr>
  </w:style>
  <w:style w:type="character" w:customStyle="1" w:styleId="grey">
    <w:name w:val="grey"/>
    <w:basedOn w:val="DefaultParagraphFont"/>
    <w:rsid w:val="00DE6054"/>
  </w:style>
  <w:style w:type="paragraph" w:styleId="EndnoteText">
    <w:name w:val="endnote text"/>
    <w:basedOn w:val="Normal"/>
    <w:link w:val="EndnoteTextChar"/>
    <w:semiHidden/>
    <w:unhideWhenUsed/>
    <w:rsid w:val="00523563"/>
    <w:pPr>
      <w:spacing w:after="0"/>
    </w:pPr>
    <w:rPr>
      <w:sz w:val="20"/>
      <w:szCs w:val="20"/>
    </w:rPr>
  </w:style>
  <w:style w:type="character" w:customStyle="1" w:styleId="EndnoteTextChar">
    <w:name w:val="Endnote Text Char"/>
    <w:basedOn w:val="DefaultParagraphFont"/>
    <w:link w:val="EndnoteText"/>
    <w:semiHidden/>
    <w:rsid w:val="00523563"/>
    <w:rPr>
      <w:rFonts w:ascii="Arial" w:hAnsi="Arial"/>
    </w:rPr>
  </w:style>
  <w:style w:type="character" w:styleId="EndnoteReference">
    <w:name w:val="endnote reference"/>
    <w:basedOn w:val="DefaultParagraphFont"/>
    <w:semiHidden/>
    <w:unhideWhenUsed/>
    <w:rsid w:val="00523563"/>
    <w:rPr>
      <w:vertAlign w:val="superscript"/>
    </w:rPr>
  </w:style>
  <w:style w:type="table" w:styleId="GridTable4-Accent1">
    <w:name w:val="Grid Table 4 Accent 1"/>
    <w:basedOn w:val="TableNormal"/>
    <w:uiPriority w:val="49"/>
    <w:rsid w:val="00134C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CE0D5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1">
    <w:name w:val="Grid Table 5 Dark Accent 1"/>
    <w:basedOn w:val="TableNormal"/>
    <w:uiPriority w:val="50"/>
    <w:rsid w:val="00CE0D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8">
      <w:bodyDiv w:val="1"/>
      <w:marLeft w:val="0"/>
      <w:marRight w:val="0"/>
      <w:marTop w:val="0"/>
      <w:marBottom w:val="0"/>
      <w:divBdr>
        <w:top w:val="none" w:sz="0" w:space="0" w:color="auto"/>
        <w:left w:val="none" w:sz="0" w:space="0" w:color="auto"/>
        <w:bottom w:val="none" w:sz="0" w:space="0" w:color="auto"/>
        <w:right w:val="none" w:sz="0" w:space="0" w:color="auto"/>
      </w:divBdr>
    </w:div>
    <w:div w:id="1982510">
      <w:bodyDiv w:val="1"/>
      <w:marLeft w:val="0"/>
      <w:marRight w:val="0"/>
      <w:marTop w:val="0"/>
      <w:marBottom w:val="0"/>
      <w:divBdr>
        <w:top w:val="none" w:sz="0" w:space="0" w:color="auto"/>
        <w:left w:val="none" w:sz="0" w:space="0" w:color="auto"/>
        <w:bottom w:val="none" w:sz="0" w:space="0" w:color="auto"/>
        <w:right w:val="none" w:sz="0" w:space="0" w:color="auto"/>
      </w:divBdr>
    </w:div>
    <w:div w:id="2367363">
      <w:bodyDiv w:val="1"/>
      <w:marLeft w:val="0"/>
      <w:marRight w:val="0"/>
      <w:marTop w:val="0"/>
      <w:marBottom w:val="0"/>
      <w:divBdr>
        <w:top w:val="none" w:sz="0" w:space="0" w:color="auto"/>
        <w:left w:val="none" w:sz="0" w:space="0" w:color="auto"/>
        <w:bottom w:val="none" w:sz="0" w:space="0" w:color="auto"/>
        <w:right w:val="none" w:sz="0" w:space="0" w:color="auto"/>
      </w:divBdr>
    </w:div>
    <w:div w:id="2979028">
      <w:bodyDiv w:val="1"/>
      <w:marLeft w:val="0"/>
      <w:marRight w:val="0"/>
      <w:marTop w:val="0"/>
      <w:marBottom w:val="0"/>
      <w:divBdr>
        <w:top w:val="none" w:sz="0" w:space="0" w:color="auto"/>
        <w:left w:val="none" w:sz="0" w:space="0" w:color="auto"/>
        <w:bottom w:val="none" w:sz="0" w:space="0" w:color="auto"/>
        <w:right w:val="none" w:sz="0" w:space="0" w:color="auto"/>
      </w:divBdr>
    </w:div>
    <w:div w:id="3092447">
      <w:bodyDiv w:val="1"/>
      <w:marLeft w:val="0"/>
      <w:marRight w:val="0"/>
      <w:marTop w:val="0"/>
      <w:marBottom w:val="0"/>
      <w:divBdr>
        <w:top w:val="none" w:sz="0" w:space="0" w:color="auto"/>
        <w:left w:val="none" w:sz="0" w:space="0" w:color="auto"/>
        <w:bottom w:val="none" w:sz="0" w:space="0" w:color="auto"/>
        <w:right w:val="none" w:sz="0" w:space="0" w:color="auto"/>
      </w:divBdr>
    </w:div>
    <w:div w:id="3559864">
      <w:bodyDiv w:val="1"/>
      <w:marLeft w:val="0"/>
      <w:marRight w:val="0"/>
      <w:marTop w:val="0"/>
      <w:marBottom w:val="0"/>
      <w:divBdr>
        <w:top w:val="none" w:sz="0" w:space="0" w:color="auto"/>
        <w:left w:val="none" w:sz="0" w:space="0" w:color="auto"/>
        <w:bottom w:val="none" w:sz="0" w:space="0" w:color="auto"/>
        <w:right w:val="none" w:sz="0" w:space="0" w:color="auto"/>
      </w:divBdr>
    </w:div>
    <w:div w:id="6366892">
      <w:bodyDiv w:val="1"/>
      <w:marLeft w:val="0"/>
      <w:marRight w:val="0"/>
      <w:marTop w:val="0"/>
      <w:marBottom w:val="0"/>
      <w:divBdr>
        <w:top w:val="none" w:sz="0" w:space="0" w:color="auto"/>
        <w:left w:val="none" w:sz="0" w:space="0" w:color="auto"/>
        <w:bottom w:val="none" w:sz="0" w:space="0" w:color="auto"/>
        <w:right w:val="none" w:sz="0" w:space="0" w:color="auto"/>
      </w:divBdr>
    </w:div>
    <w:div w:id="7686038">
      <w:bodyDiv w:val="1"/>
      <w:marLeft w:val="0"/>
      <w:marRight w:val="0"/>
      <w:marTop w:val="0"/>
      <w:marBottom w:val="0"/>
      <w:divBdr>
        <w:top w:val="none" w:sz="0" w:space="0" w:color="auto"/>
        <w:left w:val="none" w:sz="0" w:space="0" w:color="auto"/>
        <w:bottom w:val="none" w:sz="0" w:space="0" w:color="auto"/>
        <w:right w:val="none" w:sz="0" w:space="0" w:color="auto"/>
      </w:divBdr>
    </w:div>
    <w:div w:id="10649281">
      <w:bodyDiv w:val="1"/>
      <w:marLeft w:val="0"/>
      <w:marRight w:val="0"/>
      <w:marTop w:val="0"/>
      <w:marBottom w:val="0"/>
      <w:divBdr>
        <w:top w:val="none" w:sz="0" w:space="0" w:color="auto"/>
        <w:left w:val="none" w:sz="0" w:space="0" w:color="auto"/>
        <w:bottom w:val="none" w:sz="0" w:space="0" w:color="auto"/>
        <w:right w:val="none" w:sz="0" w:space="0" w:color="auto"/>
      </w:divBdr>
    </w:div>
    <w:div w:id="10962560">
      <w:bodyDiv w:val="1"/>
      <w:marLeft w:val="0"/>
      <w:marRight w:val="0"/>
      <w:marTop w:val="0"/>
      <w:marBottom w:val="0"/>
      <w:divBdr>
        <w:top w:val="none" w:sz="0" w:space="0" w:color="auto"/>
        <w:left w:val="none" w:sz="0" w:space="0" w:color="auto"/>
        <w:bottom w:val="none" w:sz="0" w:space="0" w:color="auto"/>
        <w:right w:val="none" w:sz="0" w:space="0" w:color="auto"/>
      </w:divBdr>
    </w:div>
    <w:div w:id="11230805">
      <w:bodyDiv w:val="1"/>
      <w:marLeft w:val="0"/>
      <w:marRight w:val="0"/>
      <w:marTop w:val="0"/>
      <w:marBottom w:val="0"/>
      <w:divBdr>
        <w:top w:val="none" w:sz="0" w:space="0" w:color="auto"/>
        <w:left w:val="none" w:sz="0" w:space="0" w:color="auto"/>
        <w:bottom w:val="none" w:sz="0" w:space="0" w:color="auto"/>
        <w:right w:val="none" w:sz="0" w:space="0" w:color="auto"/>
      </w:divBdr>
    </w:div>
    <w:div w:id="13390348">
      <w:bodyDiv w:val="1"/>
      <w:marLeft w:val="0"/>
      <w:marRight w:val="0"/>
      <w:marTop w:val="0"/>
      <w:marBottom w:val="0"/>
      <w:divBdr>
        <w:top w:val="none" w:sz="0" w:space="0" w:color="auto"/>
        <w:left w:val="none" w:sz="0" w:space="0" w:color="auto"/>
        <w:bottom w:val="none" w:sz="0" w:space="0" w:color="auto"/>
        <w:right w:val="none" w:sz="0" w:space="0" w:color="auto"/>
      </w:divBdr>
    </w:div>
    <w:div w:id="13465813">
      <w:bodyDiv w:val="1"/>
      <w:marLeft w:val="0"/>
      <w:marRight w:val="0"/>
      <w:marTop w:val="0"/>
      <w:marBottom w:val="0"/>
      <w:divBdr>
        <w:top w:val="none" w:sz="0" w:space="0" w:color="auto"/>
        <w:left w:val="none" w:sz="0" w:space="0" w:color="auto"/>
        <w:bottom w:val="none" w:sz="0" w:space="0" w:color="auto"/>
        <w:right w:val="none" w:sz="0" w:space="0" w:color="auto"/>
      </w:divBdr>
    </w:div>
    <w:div w:id="14772747">
      <w:bodyDiv w:val="1"/>
      <w:marLeft w:val="0"/>
      <w:marRight w:val="0"/>
      <w:marTop w:val="0"/>
      <w:marBottom w:val="0"/>
      <w:divBdr>
        <w:top w:val="none" w:sz="0" w:space="0" w:color="auto"/>
        <w:left w:val="none" w:sz="0" w:space="0" w:color="auto"/>
        <w:bottom w:val="none" w:sz="0" w:space="0" w:color="auto"/>
        <w:right w:val="none" w:sz="0" w:space="0" w:color="auto"/>
      </w:divBdr>
    </w:div>
    <w:div w:id="14893305">
      <w:bodyDiv w:val="1"/>
      <w:marLeft w:val="0"/>
      <w:marRight w:val="0"/>
      <w:marTop w:val="0"/>
      <w:marBottom w:val="0"/>
      <w:divBdr>
        <w:top w:val="none" w:sz="0" w:space="0" w:color="auto"/>
        <w:left w:val="none" w:sz="0" w:space="0" w:color="auto"/>
        <w:bottom w:val="none" w:sz="0" w:space="0" w:color="auto"/>
        <w:right w:val="none" w:sz="0" w:space="0" w:color="auto"/>
      </w:divBdr>
    </w:div>
    <w:div w:id="15156003">
      <w:bodyDiv w:val="1"/>
      <w:marLeft w:val="0"/>
      <w:marRight w:val="0"/>
      <w:marTop w:val="0"/>
      <w:marBottom w:val="0"/>
      <w:divBdr>
        <w:top w:val="none" w:sz="0" w:space="0" w:color="auto"/>
        <w:left w:val="none" w:sz="0" w:space="0" w:color="auto"/>
        <w:bottom w:val="none" w:sz="0" w:space="0" w:color="auto"/>
        <w:right w:val="none" w:sz="0" w:space="0" w:color="auto"/>
      </w:divBdr>
    </w:div>
    <w:div w:id="16515162">
      <w:bodyDiv w:val="1"/>
      <w:marLeft w:val="0"/>
      <w:marRight w:val="0"/>
      <w:marTop w:val="0"/>
      <w:marBottom w:val="0"/>
      <w:divBdr>
        <w:top w:val="none" w:sz="0" w:space="0" w:color="auto"/>
        <w:left w:val="none" w:sz="0" w:space="0" w:color="auto"/>
        <w:bottom w:val="none" w:sz="0" w:space="0" w:color="auto"/>
        <w:right w:val="none" w:sz="0" w:space="0" w:color="auto"/>
      </w:divBdr>
    </w:div>
    <w:div w:id="17968967">
      <w:bodyDiv w:val="1"/>
      <w:marLeft w:val="0"/>
      <w:marRight w:val="0"/>
      <w:marTop w:val="0"/>
      <w:marBottom w:val="0"/>
      <w:divBdr>
        <w:top w:val="none" w:sz="0" w:space="0" w:color="auto"/>
        <w:left w:val="none" w:sz="0" w:space="0" w:color="auto"/>
        <w:bottom w:val="none" w:sz="0" w:space="0" w:color="auto"/>
        <w:right w:val="none" w:sz="0" w:space="0" w:color="auto"/>
      </w:divBdr>
    </w:div>
    <w:div w:id="22828634">
      <w:bodyDiv w:val="1"/>
      <w:marLeft w:val="0"/>
      <w:marRight w:val="0"/>
      <w:marTop w:val="0"/>
      <w:marBottom w:val="0"/>
      <w:divBdr>
        <w:top w:val="none" w:sz="0" w:space="0" w:color="auto"/>
        <w:left w:val="none" w:sz="0" w:space="0" w:color="auto"/>
        <w:bottom w:val="none" w:sz="0" w:space="0" w:color="auto"/>
        <w:right w:val="none" w:sz="0" w:space="0" w:color="auto"/>
      </w:divBdr>
    </w:div>
    <w:div w:id="27222377">
      <w:bodyDiv w:val="1"/>
      <w:marLeft w:val="0"/>
      <w:marRight w:val="0"/>
      <w:marTop w:val="0"/>
      <w:marBottom w:val="0"/>
      <w:divBdr>
        <w:top w:val="none" w:sz="0" w:space="0" w:color="auto"/>
        <w:left w:val="none" w:sz="0" w:space="0" w:color="auto"/>
        <w:bottom w:val="none" w:sz="0" w:space="0" w:color="auto"/>
        <w:right w:val="none" w:sz="0" w:space="0" w:color="auto"/>
      </w:divBdr>
    </w:div>
    <w:div w:id="28337552">
      <w:bodyDiv w:val="1"/>
      <w:marLeft w:val="0"/>
      <w:marRight w:val="0"/>
      <w:marTop w:val="0"/>
      <w:marBottom w:val="0"/>
      <w:divBdr>
        <w:top w:val="none" w:sz="0" w:space="0" w:color="auto"/>
        <w:left w:val="none" w:sz="0" w:space="0" w:color="auto"/>
        <w:bottom w:val="none" w:sz="0" w:space="0" w:color="auto"/>
        <w:right w:val="none" w:sz="0" w:space="0" w:color="auto"/>
      </w:divBdr>
    </w:div>
    <w:div w:id="28799060">
      <w:bodyDiv w:val="1"/>
      <w:marLeft w:val="0"/>
      <w:marRight w:val="0"/>
      <w:marTop w:val="0"/>
      <w:marBottom w:val="0"/>
      <w:divBdr>
        <w:top w:val="none" w:sz="0" w:space="0" w:color="auto"/>
        <w:left w:val="none" w:sz="0" w:space="0" w:color="auto"/>
        <w:bottom w:val="none" w:sz="0" w:space="0" w:color="auto"/>
        <w:right w:val="none" w:sz="0" w:space="0" w:color="auto"/>
      </w:divBdr>
    </w:div>
    <w:div w:id="30304607">
      <w:bodyDiv w:val="1"/>
      <w:marLeft w:val="0"/>
      <w:marRight w:val="0"/>
      <w:marTop w:val="0"/>
      <w:marBottom w:val="0"/>
      <w:divBdr>
        <w:top w:val="none" w:sz="0" w:space="0" w:color="auto"/>
        <w:left w:val="none" w:sz="0" w:space="0" w:color="auto"/>
        <w:bottom w:val="none" w:sz="0" w:space="0" w:color="auto"/>
        <w:right w:val="none" w:sz="0" w:space="0" w:color="auto"/>
      </w:divBdr>
    </w:div>
    <w:div w:id="30693689">
      <w:bodyDiv w:val="1"/>
      <w:marLeft w:val="0"/>
      <w:marRight w:val="0"/>
      <w:marTop w:val="0"/>
      <w:marBottom w:val="0"/>
      <w:divBdr>
        <w:top w:val="none" w:sz="0" w:space="0" w:color="auto"/>
        <w:left w:val="none" w:sz="0" w:space="0" w:color="auto"/>
        <w:bottom w:val="none" w:sz="0" w:space="0" w:color="auto"/>
        <w:right w:val="none" w:sz="0" w:space="0" w:color="auto"/>
      </w:divBdr>
    </w:div>
    <w:div w:id="32926862">
      <w:bodyDiv w:val="1"/>
      <w:marLeft w:val="0"/>
      <w:marRight w:val="0"/>
      <w:marTop w:val="0"/>
      <w:marBottom w:val="0"/>
      <w:divBdr>
        <w:top w:val="none" w:sz="0" w:space="0" w:color="auto"/>
        <w:left w:val="none" w:sz="0" w:space="0" w:color="auto"/>
        <w:bottom w:val="none" w:sz="0" w:space="0" w:color="auto"/>
        <w:right w:val="none" w:sz="0" w:space="0" w:color="auto"/>
      </w:divBdr>
    </w:div>
    <w:div w:id="32928964">
      <w:bodyDiv w:val="1"/>
      <w:marLeft w:val="0"/>
      <w:marRight w:val="0"/>
      <w:marTop w:val="0"/>
      <w:marBottom w:val="0"/>
      <w:divBdr>
        <w:top w:val="none" w:sz="0" w:space="0" w:color="auto"/>
        <w:left w:val="none" w:sz="0" w:space="0" w:color="auto"/>
        <w:bottom w:val="none" w:sz="0" w:space="0" w:color="auto"/>
        <w:right w:val="none" w:sz="0" w:space="0" w:color="auto"/>
      </w:divBdr>
    </w:div>
    <w:div w:id="33622093">
      <w:bodyDiv w:val="1"/>
      <w:marLeft w:val="0"/>
      <w:marRight w:val="0"/>
      <w:marTop w:val="0"/>
      <w:marBottom w:val="0"/>
      <w:divBdr>
        <w:top w:val="none" w:sz="0" w:space="0" w:color="auto"/>
        <w:left w:val="none" w:sz="0" w:space="0" w:color="auto"/>
        <w:bottom w:val="none" w:sz="0" w:space="0" w:color="auto"/>
        <w:right w:val="none" w:sz="0" w:space="0" w:color="auto"/>
      </w:divBdr>
    </w:div>
    <w:div w:id="33703864">
      <w:bodyDiv w:val="1"/>
      <w:marLeft w:val="0"/>
      <w:marRight w:val="0"/>
      <w:marTop w:val="0"/>
      <w:marBottom w:val="0"/>
      <w:divBdr>
        <w:top w:val="none" w:sz="0" w:space="0" w:color="auto"/>
        <w:left w:val="none" w:sz="0" w:space="0" w:color="auto"/>
        <w:bottom w:val="none" w:sz="0" w:space="0" w:color="auto"/>
        <w:right w:val="none" w:sz="0" w:space="0" w:color="auto"/>
      </w:divBdr>
    </w:div>
    <w:div w:id="34283508">
      <w:bodyDiv w:val="1"/>
      <w:marLeft w:val="0"/>
      <w:marRight w:val="0"/>
      <w:marTop w:val="0"/>
      <w:marBottom w:val="0"/>
      <w:divBdr>
        <w:top w:val="none" w:sz="0" w:space="0" w:color="auto"/>
        <w:left w:val="none" w:sz="0" w:space="0" w:color="auto"/>
        <w:bottom w:val="none" w:sz="0" w:space="0" w:color="auto"/>
        <w:right w:val="none" w:sz="0" w:space="0" w:color="auto"/>
      </w:divBdr>
    </w:div>
    <w:div w:id="35546884">
      <w:bodyDiv w:val="1"/>
      <w:marLeft w:val="0"/>
      <w:marRight w:val="0"/>
      <w:marTop w:val="0"/>
      <w:marBottom w:val="0"/>
      <w:divBdr>
        <w:top w:val="none" w:sz="0" w:space="0" w:color="auto"/>
        <w:left w:val="none" w:sz="0" w:space="0" w:color="auto"/>
        <w:bottom w:val="none" w:sz="0" w:space="0" w:color="auto"/>
        <w:right w:val="none" w:sz="0" w:space="0" w:color="auto"/>
      </w:divBdr>
    </w:div>
    <w:div w:id="36322109">
      <w:bodyDiv w:val="1"/>
      <w:marLeft w:val="0"/>
      <w:marRight w:val="0"/>
      <w:marTop w:val="0"/>
      <w:marBottom w:val="0"/>
      <w:divBdr>
        <w:top w:val="none" w:sz="0" w:space="0" w:color="auto"/>
        <w:left w:val="none" w:sz="0" w:space="0" w:color="auto"/>
        <w:bottom w:val="none" w:sz="0" w:space="0" w:color="auto"/>
        <w:right w:val="none" w:sz="0" w:space="0" w:color="auto"/>
      </w:divBdr>
    </w:div>
    <w:div w:id="37246733">
      <w:bodyDiv w:val="1"/>
      <w:marLeft w:val="0"/>
      <w:marRight w:val="0"/>
      <w:marTop w:val="0"/>
      <w:marBottom w:val="0"/>
      <w:divBdr>
        <w:top w:val="none" w:sz="0" w:space="0" w:color="auto"/>
        <w:left w:val="none" w:sz="0" w:space="0" w:color="auto"/>
        <w:bottom w:val="none" w:sz="0" w:space="0" w:color="auto"/>
        <w:right w:val="none" w:sz="0" w:space="0" w:color="auto"/>
      </w:divBdr>
    </w:div>
    <w:div w:id="39594096">
      <w:bodyDiv w:val="1"/>
      <w:marLeft w:val="0"/>
      <w:marRight w:val="0"/>
      <w:marTop w:val="0"/>
      <w:marBottom w:val="0"/>
      <w:divBdr>
        <w:top w:val="none" w:sz="0" w:space="0" w:color="auto"/>
        <w:left w:val="none" w:sz="0" w:space="0" w:color="auto"/>
        <w:bottom w:val="none" w:sz="0" w:space="0" w:color="auto"/>
        <w:right w:val="none" w:sz="0" w:space="0" w:color="auto"/>
      </w:divBdr>
    </w:div>
    <w:div w:id="40178151">
      <w:bodyDiv w:val="1"/>
      <w:marLeft w:val="0"/>
      <w:marRight w:val="0"/>
      <w:marTop w:val="0"/>
      <w:marBottom w:val="0"/>
      <w:divBdr>
        <w:top w:val="none" w:sz="0" w:space="0" w:color="auto"/>
        <w:left w:val="none" w:sz="0" w:space="0" w:color="auto"/>
        <w:bottom w:val="none" w:sz="0" w:space="0" w:color="auto"/>
        <w:right w:val="none" w:sz="0" w:space="0" w:color="auto"/>
      </w:divBdr>
    </w:div>
    <w:div w:id="41515408">
      <w:bodyDiv w:val="1"/>
      <w:marLeft w:val="0"/>
      <w:marRight w:val="0"/>
      <w:marTop w:val="0"/>
      <w:marBottom w:val="0"/>
      <w:divBdr>
        <w:top w:val="none" w:sz="0" w:space="0" w:color="auto"/>
        <w:left w:val="none" w:sz="0" w:space="0" w:color="auto"/>
        <w:bottom w:val="none" w:sz="0" w:space="0" w:color="auto"/>
        <w:right w:val="none" w:sz="0" w:space="0" w:color="auto"/>
      </w:divBdr>
    </w:div>
    <w:div w:id="42870345">
      <w:bodyDiv w:val="1"/>
      <w:marLeft w:val="0"/>
      <w:marRight w:val="0"/>
      <w:marTop w:val="0"/>
      <w:marBottom w:val="0"/>
      <w:divBdr>
        <w:top w:val="none" w:sz="0" w:space="0" w:color="auto"/>
        <w:left w:val="none" w:sz="0" w:space="0" w:color="auto"/>
        <w:bottom w:val="none" w:sz="0" w:space="0" w:color="auto"/>
        <w:right w:val="none" w:sz="0" w:space="0" w:color="auto"/>
      </w:divBdr>
    </w:div>
    <w:div w:id="47385682">
      <w:bodyDiv w:val="1"/>
      <w:marLeft w:val="0"/>
      <w:marRight w:val="0"/>
      <w:marTop w:val="0"/>
      <w:marBottom w:val="0"/>
      <w:divBdr>
        <w:top w:val="none" w:sz="0" w:space="0" w:color="auto"/>
        <w:left w:val="none" w:sz="0" w:space="0" w:color="auto"/>
        <w:bottom w:val="none" w:sz="0" w:space="0" w:color="auto"/>
        <w:right w:val="none" w:sz="0" w:space="0" w:color="auto"/>
      </w:divBdr>
    </w:div>
    <w:div w:id="48847164">
      <w:bodyDiv w:val="1"/>
      <w:marLeft w:val="0"/>
      <w:marRight w:val="0"/>
      <w:marTop w:val="0"/>
      <w:marBottom w:val="0"/>
      <w:divBdr>
        <w:top w:val="none" w:sz="0" w:space="0" w:color="auto"/>
        <w:left w:val="none" w:sz="0" w:space="0" w:color="auto"/>
        <w:bottom w:val="none" w:sz="0" w:space="0" w:color="auto"/>
        <w:right w:val="none" w:sz="0" w:space="0" w:color="auto"/>
      </w:divBdr>
    </w:div>
    <w:div w:id="55902543">
      <w:bodyDiv w:val="1"/>
      <w:marLeft w:val="0"/>
      <w:marRight w:val="0"/>
      <w:marTop w:val="0"/>
      <w:marBottom w:val="0"/>
      <w:divBdr>
        <w:top w:val="none" w:sz="0" w:space="0" w:color="auto"/>
        <w:left w:val="none" w:sz="0" w:space="0" w:color="auto"/>
        <w:bottom w:val="none" w:sz="0" w:space="0" w:color="auto"/>
        <w:right w:val="none" w:sz="0" w:space="0" w:color="auto"/>
      </w:divBdr>
    </w:div>
    <w:div w:id="59522419">
      <w:bodyDiv w:val="1"/>
      <w:marLeft w:val="0"/>
      <w:marRight w:val="0"/>
      <w:marTop w:val="0"/>
      <w:marBottom w:val="0"/>
      <w:divBdr>
        <w:top w:val="none" w:sz="0" w:space="0" w:color="auto"/>
        <w:left w:val="none" w:sz="0" w:space="0" w:color="auto"/>
        <w:bottom w:val="none" w:sz="0" w:space="0" w:color="auto"/>
        <w:right w:val="none" w:sz="0" w:space="0" w:color="auto"/>
      </w:divBdr>
    </w:div>
    <w:div w:id="59910398">
      <w:bodyDiv w:val="1"/>
      <w:marLeft w:val="0"/>
      <w:marRight w:val="0"/>
      <w:marTop w:val="0"/>
      <w:marBottom w:val="0"/>
      <w:divBdr>
        <w:top w:val="none" w:sz="0" w:space="0" w:color="auto"/>
        <w:left w:val="none" w:sz="0" w:space="0" w:color="auto"/>
        <w:bottom w:val="none" w:sz="0" w:space="0" w:color="auto"/>
        <w:right w:val="none" w:sz="0" w:space="0" w:color="auto"/>
      </w:divBdr>
    </w:div>
    <w:div w:id="61176376">
      <w:bodyDiv w:val="1"/>
      <w:marLeft w:val="0"/>
      <w:marRight w:val="0"/>
      <w:marTop w:val="0"/>
      <w:marBottom w:val="0"/>
      <w:divBdr>
        <w:top w:val="none" w:sz="0" w:space="0" w:color="auto"/>
        <w:left w:val="none" w:sz="0" w:space="0" w:color="auto"/>
        <w:bottom w:val="none" w:sz="0" w:space="0" w:color="auto"/>
        <w:right w:val="none" w:sz="0" w:space="0" w:color="auto"/>
      </w:divBdr>
    </w:div>
    <w:div w:id="61217639">
      <w:bodyDiv w:val="1"/>
      <w:marLeft w:val="0"/>
      <w:marRight w:val="0"/>
      <w:marTop w:val="0"/>
      <w:marBottom w:val="0"/>
      <w:divBdr>
        <w:top w:val="none" w:sz="0" w:space="0" w:color="auto"/>
        <w:left w:val="none" w:sz="0" w:space="0" w:color="auto"/>
        <w:bottom w:val="none" w:sz="0" w:space="0" w:color="auto"/>
        <w:right w:val="none" w:sz="0" w:space="0" w:color="auto"/>
      </w:divBdr>
    </w:div>
    <w:div w:id="61413756">
      <w:bodyDiv w:val="1"/>
      <w:marLeft w:val="0"/>
      <w:marRight w:val="0"/>
      <w:marTop w:val="0"/>
      <w:marBottom w:val="0"/>
      <w:divBdr>
        <w:top w:val="none" w:sz="0" w:space="0" w:color="auto"/>
        <w:left w:val="none" w:sz="0" w:space="0" w:color="auto"/>
        <w:bottom w:val="none" w:sz="0" w:space="0" w:color="auto"/>
        <w:right w:val="none" w:sz="0" w:space="0" w:color="auto"/>
      </w:divBdr>
    </w:div>
    <w:div w:id="65341881">
      <w:bodyDiv w:val="1"/>
      <w:marLeft w:val="0"/>
      <w:marRight w:val="0"/>
      <w:marTop w:val="0"/>
      <w:marBottom w:val="0"/>
      <w:divBdr>
        <w:top w:val="none" w:sz="0" w:space="0" w:color="auto"/>
        <w:left w:val="none" w:sz="0" w:space="0" w:color="auto"/>
        <w:bottom w:val="none" w:sz="0" w:space="0" w:color="auto"/>
        <w:right w:val="none" w:sz="0" w:space="0" w:color="auto"/>
      </w:divBdr>
    </w:div>
    <w:div w:id="65421083">
      <w:bodyDiv w:val="1"/>
      <w:marLeft w:val="0"/>
      <w:marRight w:val="0"/>
      <w:marTop w:val="0"/>
      <w:marBottom w:val="0"/>
      <w:divBdr>
        <w:top w:val="none" w:sz="0" w:space="0" w:color="auto"/>
        <w:left w:val="none" w:sz="0" w:space="0" w:color="auto"/>
        <w:bottom w:val="none" w:sz="0" w:space="0" w:color="auto"/>
        <w:right w:val="none" w:sz="0" w:space="0" w:color="auto"/>
      </w:divBdr>
    </w:div>
    <w:div w:id="65423849">
      <w:bodyDiv w:val="1"/>
      <w:marLeft w:val="0"/>
      <w:marRight w:val="0"/>
      <w:marTop w:val="0"/>
      <w:marBottom w:val="0"/>
      <w:divBdr>
        <w:top w:val="none" w:sz="0" w:space="0" w:color="auto"/>
        <w:left w:val="none" w:sz="0" w:space="0" w:color="auto"/>
        <w:bottom w:val="none" w:sz="0" w:space="0" w:color="auto"/>
        <w:right w:val="none" w:sz="0" w:space="0" w:color="auto"/>
      </w:divBdr>
    </w:div>
    <w:div w:id="67577374">
      <w:bodyDiv w:val="1"/>
      <w:marLeft w:val="0"/>
      <w:marRight w:val="0"/>
      <w:marTop w:val="0"/>
      <w:marBottom w:val="0"/>
      <w:divBdr>
        <w:top w:val="none" w:sz="0" w:space="0" w:color="auto"/>
        <w:left w:val="none" w:sz="0" w:space="0" w:color="auto"/>
        <w:bottom w:val="none" w:sz="0" w:space="0" w:color="auto"/>
        <w:right w:val="none" w:sz="0" w:space="0" w:color="auto"/>
      </w:divBdr>
    </w:div>
    <w:div w:id="68964356">
      <w:bodyDiv w:val="1"/>
      <w:marLeft w:val="0"/>
      <w:marRight w:val="0"/>
      <w:marTop w:val="0"/>
      <w:marBottom w:val="0"/>
      <w:divBdr>
        <w:top w:val="none" w:sz="0" w:space="0" w:color="auto"/>
        <w:left w:val="none" w:sz="0" w:space="0" w:color="auto"/>
        <w:bottom w:val="none" w:sz="0" w:space="0" w:color="auto"/>
        <w:right w:val="none" w:sz="0" w:space="0" w:color="auto"/>
      </w:divBdr>
    </w:div>
    <w:div w:id="70978681">
      <w:bodyDiv w:val="1"/>
      <w:marLeft w:val="0"/>
      <w:marRight w:val="0"/>
      <w:marTop w:val="0"/>
      <w:marBottom w:val="0"/>
      <w:divBdr>
        <w:top w:val="none" w:sz="0" w:space="0" w:color="auto"/>
        <w:left w:val="none" w:sz="0" w:space="0" w:color="auto"/>
        <w:bottom w:val="none" w:sz="0" w:space="0" w:color="auto"/>
        <w:right w:val="none" w:sz="0" w:space="0" w:color="auto"/>
      </w:divBdr>
    </w:div>
    <w:div w:id="71393123">
      <w:bodyDiv w:val="1"/>
      <w:marLeft w:val="0"/>
      <w:marRight w:val="0"/>
      <w:marTop w:val="0"/>
      <w:marBottom w:val="0"/>
      <w:divBdr>
        <w:top w:val="none" w:sz="0" w:space="0" w:color="auto"/>
        <w:left w:val="none" w:sz="0" w:space="0" w:color="auto"/>
        <w:bottom w:val="none" w:sz="0" w:space="0" w:color="auto"/>
        <w:right w:val="none" w:sz="0" w:space="0" w:color="auto"/>
      </w:divBdr>
    </w:div>
    <w:div w:id="71513375">
      <w:bodyDiv w:val="1"/>
      <w:marLeft w:val="0"/>
      <w:marRight w:val="0"/>
      <w:marTop w:val="0"/>
      <w:marBottom w:val="0"/>
      <w:divBdr>
        <w:top w:val="none" w:sz="0" w:space="0" w:color="auto"/>
        <w:left w:val="none" w:sz="0" w:space="0" w:color="auto"/>
        <w:bottom w:val="none" w:sz="0" w:space="0" w:color="auto"/>
        <w:right w:val="none" w:sz="0" w:space="0" w:color="auto"/>
      </w:divBdr>
    </w:div>
    <w:div w:id="71859662">
      <w:bodyDiv w:val="1"/>
      <w:marLeft w:val="0"/>
      <w:marRight w:val="0"/>
      <w:marTop w:val="0"/>
      <w:marBottom w:val="0"/>
      <w:divBdr>
        <w:top w:val="none" w:sz="0" w:space="0" w:color="auto"/>
        <w:left w:val="none" w:sz="0" w:space="0" w:color="auto"/>
        <w:bottom w:val="none" w:sz="0" w:space="0" w:color="auto"/>
        <w:right w:val="none" w:sz="0" w:space="0" w:color="auto"/>
      </w:divBdr>
    </w:div>
    <w:div w:id="71901595">
      <w:bodyDiv w:val="1"/>
      <w:marLeft w:val="0"/>
      <w:marRight w:val="0"/>
      <w:marTop w:val="0"/>
      <w:marBottom w:val="0"/>
      <w:divBdr>
        <w:top w:val="none" w:sz="0" w:space="0" w:color="auto"/>
        <w:left w:val="none" w:sz="0" w:space="0" w:color="auto"/>
        <w:bottom w:val="none" w:sz="0" w:space="0" w:color="auto"/>
        <w:right w:val="none" w:sz="0" w:space="0" w:color="auto"/>
      </w:divBdr>
    </w:div>
    <w:div w:id="75131797">
      <w:bodyDiv w:val="1"/>
      <w:marLeft w:val="0"/>
      <w:marRight w:val="0"/>
      <w:marTop w:val="0"/>
      <w:marBottom w:val="0"/>
      <w:divBdr>
        <w:top w:val="none" w:sz="0" w:space="0" w:color="auto"/>
        <w:left w:val="none" w:sz="0" w:space="0" w:color="auto"/>
        <w:bottom w:val="none" w:sz="0" w:space="0" w:color="auto"/>
        <w:right w:val="none" w:sz="0" w:space="0" w:color="auto"/>
      </w:divBdr>
    </w:div>
    <w:div w:id="75976023">
      <w:bodyDiv w:val="1"/>
      <w:marLeft w:val="0"/>
      <w:marRight w:val="0"/>
      <w:marTop w:val="0"/>
      <w:marBottom w:val="0"/>
      <w:divBdr>
        <w:top w:val="none" w:sz="0" w:space="0" w:color="auto"/>
        <w:left w:val="none" w:sz="0" w:space="0" w:color="auto"/>
        <w:bottom w:val="none" w:sz="0" w:space="0" w:color="auto"/>
        <w:right w:val="none" w:sz="0" w:space="0" w:color="auto"/>
      </w:divBdr>
    </w:div>
    <w:div w:id="76173569">
      <w:bodyDiv w:val="1"/>
      <w:marLeft w:val="0"/>
      <w:marRight w:val="0"/>
      <w:marTop w:val="0"/>
      <w:marBottom w:val="0"/>
      <w:divBdr>
        <w:top w:val="none" w:sz="0" w:space="0" w:color="auto"/>
        <w:left w:val="none" w:sz="0" w:space="0" w:color="auto"/>
        <w:bottom w:val="none" w:sz="0" w:space="0" w:color="auto"/>
        <w:right w:val="none" w:sz="0" w:space="0" w:color="auto"/>
      </w:divBdr>
    </w:div>
    <w:div w:id="77362656">
      <w:bodyDiv w:val="1"/>
      <w:marLeft w:val="0"/>
      <w:marRight w:val="0"/>
      <w:marTop w:val="0"/>
      <w:marBottom w:val="0"/>
      <w:divBdr>
        <w:top w:val="none" w:sz="0" w:space="0" w:color="auto"/>
        <w:left w:val="none" w:sz="0" w:space="0" w:color="auto"/>
        <w:bottom w:val="none" w:sz="0" w:space="0" w:color="auto"/>
        <w:right w:val="none" w:sz="0" w:space="0" w:color="auto"/>
      </w:divBdr>
    </w:div>
    <w:div w:id="77757135">
      <w:bodyDiv w:val="1"/>
      <w:marLeft w:val="0"/>
      <w:marRight w:val="0"/>
      <w:marTop w:val="0"/>
      <w:marBottom w:val="0"/>
      <w:divBdr>
        <w:top w:val="none" w:sz="0" w:space="0" w:color="auto"/>
        <w:left w:val="none" w:sz="0" w:space="0" w:color="auto"/>
        <w:bottom w:val="none" w:sz="0" w:space="0" w:color="auto"/>
        <w:right w:val="none" w:sz="0" w:space="0" w:color="auto"/>
      </w:divBdr>
    </w:div>
    <w:div w:id="79065268">
      <w:bodyDiv w:val="1"/>
      <w:marLeft w:val="0"/>
      <w:marRight w:val="0"/>
      <w:marTop w:val="0"/>
      <w:marBottom w:val="0"/>
      <w:divBdr>
        <w:top w:val="none" w:sz="0" w:space="0" w:color="auto"/>
        <w:left w:val="none" w:sz="0" w:space="0" w:color="auto"/>
        <w:bottom w:val="none" w:sz="0" w:space="0" w:color="auto"/>
        <w:right w:val="none" w:sz="0" w:space="0" w:color="auto"/>
      </w:divBdr>
    </w:div>
    <w:div w:id="79261181">
      <w:bodyDiv w:val="1"/>
      <w:marLeft w:val="0"/>
      <w:marRight w:val="0"/>
      <w:marTop w:val="0"/>
      <w:marBottom w:val="0"/>
      <w:divBdr>
        <w:top w:val="none" w:sz="0" w:space="0" w:color="auto"/>
        <w:left w:val="none" w:sz="0" w:space="0" w:color="auto"/>
        <w:bottom w:val="none" w:sz="0" w:space="0" w:color="auto"/>
        <w:right w:val="none" w:sz="0" w:space="0" w:color="auto"/>
      </w:divBdr>
    </w:div>
    <w:div w:id="80569188">
      <w:bodyDiv w:val="1"/>
      <w:marLeft w:val="0"/>
      <w:marRight w:val="0"/>
      <w:marTop w:val="0"/>
      <w:marBottom w:val="0"/>
      <w:divBdr>
        <w:top w:val="none" w:sz="0" w:space="0" w:color="auto"/>
        <w:left w:val="none" w:sz="0" w:space="0" w:color="auto"/>
        <w:bottom w:val="none" w:sz="0" w:space="0" w:color="auto"/>
        <w:right w:val="none" w:sz="0" w:space="0" w:color="auto"/>
      </w:divBdr>
    </w:div>
    <w:div w:id="81336019">
      <w:bodyDiv w:val="1"/>
      <w:marLeft w:val="0"/>
      <w:marRight w:val="0"/>
      <w:marTop w:val="0"/>
      <w:marBottom w:val="0"/>
      <w:divBdr>
        <w:top w:val="none" w:sz="0" w:space="0" w:color="auto"/>
        <w:left w:val="none" w:sz="0" w:space="0" w:color="auto"/>
        <w:bottom w:val="none" w:sz="0" w:space="0" w:color="auto"/>
        <w:right w:val="none" w:sz="0" w:space="0" w:color="auto"/>
      </w:divBdr>
    </w:div>
    <w:div w:id="81536525">
      <w:bodyDiv w:val="1"/>
      <w:marLeft w:val="0"/>
      <w:marRight w:val="0"/>
      <w:marTop w:val="0"/>
      <w:marBottom w:val="0"/>
      <w:divBdr>
        <w:top w:val="none" w:sz="0" w:space="0" w:color="auto"/>
        <w:left w:val="none" w:sz="0" w:space="0" w:color="auto"/>
        <w:bottom w:val="none" w:sz="0" w:space="0" w:color="auto"/>
        <w:right w:val="none" w:sz="0" w:space="0" w:color="auto"/>
      </w:divBdr>
    </w:div>
    <w:div w:id="84811039">
      <w:bodyDiv w:val="1"/>
      <w:marLeft w:val="0"/>
      <w:marRight w:val="0"/>
      <w:marTop w:val="0"/>
      <w:marBottom w:val="0"/>
      <w:divBdr>
        <w:top w:val="none" w:sz="0" w:space="0" w:color="auto"/>
        <w:left w:val="none" w:sz="0" w:space="0" w:color="auto"/>
        <w:bottom w:val="none" w:sz="0" w:space="0" w:color="auto"/>
        <w:right w:val="none" w:sz="0" w:space="0" w:color="auto"/>
      </w:divBdr>
    </w:div>
    <w:div w:id="86385054">
      <w:bodyDiv w:val="1"/>
      <w:marLeft w:val="0"/>
      <w:marRight w:val="0"/>
      <w:marTop w:val="0"/>
      <w:marBottom w:val="0"/>
      <w:divBdr>
        <w:top w:val="none" w:sz="0" w:space="0" w:color="auto"/>
        <w:left w:val="none" w:sz="0" w:space="0" w:color="auto"/>
        <w:bottom w:val="none" w:sz="0" w:space="0" w:color="auto"/>
        <w:right w:val="none" w:sz="0" w:space="0" w:color="auto"/>
      </w:divBdr>
    </w:div>
    <w:div w:id="86387112">
      <w:bodyDiv w:val="1"/>
      <w:marLeft w:val="0"/>
      <w:marRight w:val="0"/>
      <w:marTop w:val="0"/>
      <w:marBottom w:val="0"/>
      <w:divBdr>
        <w:top w:val="none" w:sz="0" w:space="0" w:color="auto"/>
        <w:left w:val="none" w:sz="0" w:space="0" w:color="auto"/>
        <w:bottom w:val="none" w:sz="0" w:space="0" w:color="auto"/>
        <w:right w:val="none" w:sz="0" w:space="0" w:color="auto"/>
      </w:divBdr>
    </w:div>
    <w:div w:id="87698316">
      <w:bodyDiv w:val="1"/>
      <w:marLeft w:val="0"/>
      <w:marRight w:val="0"/>
      <w:marTop w:val="0"/>
      <w:marBottom w:val="0"/>
      <w:divBdr>
        <w:top w:val="none" w:sz="0" w:space="0" w:color="auto"/>
        <w:left w:val="none" w:sz="0" w:space="0" w:color="auto"/>
        <w:bottom w:val="none" w:sz="0" w:space="0" w:color="auto"/>
        <w:right w:val="none" w:sz="0" w:space="0" w:color="auto"/>
      </w:divBdr>
    </w:div>
    <w:div w:id="89544694">
      <w:bodyDiv w:val="1"/>
      <w:marLeft w:val="0"/>
      <w:marRight w:val="0"/>
      <w:marTop w:val="0"/>
      <w:marBottom w:val="0"/>
      <w:divBdr>
        <w:top w:val="none" w:sz="0" w:space="0" w:color="auto"/>
        <w:left w:val="none" w:sz="0" w:space="0" w:color="auto"/>
        <w:bottom w:val="none" w:sz="0" w:space="0" w:color="auto"/>
        <w:right w:val="none" w:sz="0" w:space="0" w:color="auto"/>
      </w:divBdr>
    </w:div>
    <w:div w:id="92435677">
      <w:bodyDiv w:val="1"/>
      <w:marLeft w:val="0"/>
      <w:marRight w:val="0"/>
      <w:marTop w:val="0"/>
      <w:marBottom w:val="0"/>
      <w:divBdr>
        <w:top w:val="none" w:sz="0" w:space="0" w:color="auto"/>
        <w:left w:val="none" w:sz="0" w:space="0" w:color="auto"/>
        <w:bottom w:val="none" w:sz="0" w:space="0" w:color="auto"/>
        <w:right w:val="none" w:sz="0" w:space="0" w:color="auto"/>
      </w:divBdr>
    </w:div>
    <w:div w:id="92752674">
      <w:bodyDiv w:val="1"/>
      <w:marLeft w:val="0"/>
      <w:marRight w:val="0"/>
      <w:marTop w:val="0"/>
      <w:marBottom w:val="0"/>
      <w:divBdr>
        <w:top w:val="none" w:sz="0" w:space="0" w:color="auto"/>
        <w:left w:val="none" w:sz="0" w:space="0" w:color="auto"/>
        <w:bottom w:val="none" w:sz="0" w:space="0" w:color="auto"/>
        <w:right w:val="none" w:sz="0" w:space="0" w:color="auto"/>
      </w:divBdr>
    </w:div>
    <w:div w:id="93597079">
      <w:bodyDiv w:val="1"/>
      <w:marLeft w:val="0"/>
      <w:marRight w:val="0"/>
      <w:marTop w:val="0"/>
      <w:marBottom w:val="0"/>
      <w:divBdr>
        <w:top w:val="none" w:sz="0" w:space="0" w:color="auto"/>
        <w:left w:val="none" w:sz="0" w:space="0" w:color="auto"/>
        <w:bottom w:val="none" w:sz="0" w:space="0" w:color="auto"/>
        <w:right w:val="none" w:sz="0" w:space="0" w:color="auto"/>
      </w:divBdr>
    </w:div>
    <w:div w:id="94058651">
      <w:bodyDiv w:val="1"/>
      <w:marLeft w:val="0"/>
      <w:marRight w:val="0"/>
      <w:marTop w:val="0"/>
      <w:marBottom w:val="0"/>
      <w:divBdr>
        <w:top w:val="none" w:sz="0" w:space="0" w:color="auto"/>
        <w:left w:val="none" w:sz="0" w:space="0" w:color="auto"/>
        <w:bottom w:val="none" w:sz="0" w:space="0" w:color="auto"/>
        <w:right w:val="none" w:sz="0" w:space="0" w:color="auto"/>
      </w:divBdr>
    </w:div>
    <w:div w:id="94978950">
      <w:bodyDiv w:val="1"/>
      <w:marLeft w:val="0"/>
      <w:marRight w:val="0"/>
      <w:marTop w:val="0"/>
      <w:marBottom w:val="0"/>
      <w:divBdr>
        <w:top w:val="none" w:sz="0" w:space="0" w:color="auto"/>
        <w:left w:val="none" w:sz="0" w:space="0" w:color="auto"/>
        <w:bottom w:val="none" w:sz="0" w:space="0" w:color="auto"/>
        <w:right w:val="none" w:sz="0" w:space="0" w:color="auto"/>
      </w:divBdr>
    </w:div>
    <w:div w:id="96142032">
      <w:bodyDiv w:val="1"/>
      <w:marLeft w:val="0"/>
      <w:marRight w:val="0"/>
      <w:marTop w:val="0"/>
      <w:marBottom w:val="0"/>
      <w:divBdr>
        <w:top w:val="none" w:sz="0" w:space="0" w:color="auto"/>
        <w:left w:val="none" w:sz="0" w:space="0" w:color="auto"/>
        <w:bottom w:val="none" w:sz="0" w:space="0" w:color="auto"/>
        <w:right w:val="none" w:sz="0" w:space="0" w:color="auto"/>
      </w:divBdr>
    </w:div>
    <w:div w:id="97221055">
      <w:bodyDiv w:val="1"/>
      <w:marLeft w:val="0"/>
      <w:marRight w:val="0"/>
      <w:marTop w:val="0"/>
      <w:marBottom w:val="0"/>
      <w:divBdr>
        <w:top w:val="none" w:sz="0" w:space="0" w:color="auto"/>
        <w:left w:val="none" w:sz="0" w:space="0" w:color="auto"/>
        <w:bottom w:val="none" w:sz="0" w:space="0" w:color="auto"/>
        <w:right w:val="none" w:sz="0" w:space="0" w:color="auto"/>
      </w:divBdr>
    </w:div>
    <w:div w:id="97876605">
      <w:bodyDiv w:val="1"/>
      <w:marLeft w:val="0"/>
      <w:marRight w:val="0"/>
      <w:marTop w:val="0"/>
      <w:marBottom w:val="0"/>
      <w:divBdr>
        <w:top w:val="none" w:sz="0" w:space="0" w:color="auto"/>
        <w:left w:val="none" w:sz="0" w:space="0" w:color="auto"/>
        <w:bottom w:val="none" w:sz="0" w:space="0" w:color="auto"/>
        <w:right w:val="none" w:sz="0" w:space="0" w:color="auto"/>
      </w:divBdr>
    </w:div>
    <w:div w:id="98645348">
      <w:bodyDiv w:val="1"/>
      <w:marLeft w:val="0"/>
      <w:marRight w:val="0"/>
      <w:marTop w:val="0"/>
      <w:marBottom w:val="0"/>
      <w:divBdr>
        <w:top w:val="none" w:sz="0" w:space="0" w:color="auto"/>
        <w:left w:val="none" w:sz="0" w:space="0" w:color="auto"/>
        <w:bottom w:val="none" w:sz="0" w:space="0" w:color="auto"/>
        <w:right w:val="none" w:sz="0" w:space="0" w:color="auto"/>
      </w:divBdr>
    </w:div>
    <w:div w:id="100299160">
      <w:bodyDiv w:val="1"/>
      <w:marLeft w:val="0"/>
      <w:marRight w:val="0"/>
      <w:marTop w:val="0"/>
      <w:marBottom w:val="0"/>
      <w:divBdr>
        <w:top w:val="none" w:sz="0" w:space="0" w:color="auto"/>
        <w:left w:val="none" w:sz="0" w:space="0" w:color="auto"/>
        <w:bottom w:val="none" w:sz="0" w:space="0" w:color="auto"/>
        <w:right w:val="none" w:sz="0" w:space="0" w:color="auto"/>
      </w:divBdr>
    </w:div>
    <w:div w:id="100539482">
      <w:bodyDiv w:val="1"/>
      <w:marLeft w:val="0"/>
      <w:marRight w:val="0"/>
      <w:marTop w:val="0"/>
      <w:marBottom w:val="0"/>
      <w:divBdr>
        <w:top w:val="none" w:sz="0" w:space="0" w:color="auto"/>
        <w:left w:val="none" w:sz="0" w:space="0" w:color="auto"/>
        <w:bottom w:val="none" w:sz="0" w:space="0" w:color="auto"/>
        <w:right w:val="none" w:sz="0" w:space="0" w:color="auto"/>
      </w:divBdr>
    </w:div>
    <w:div w:id="101611651">
      <w:bodyDiv w:val="1"/>
      <w:marLeft w:val="0"/>
      <w:marRight w:val="0"/>
      <w:marTop w:val="0"/>
      <w:marBottom w:val="0"/>
      <w:divBdr>
        <w:top w:val="none" w:sz="0" w:space="0" w:color="auto"/>
        <w:left w:val="none" w:sz="0" w:space="0" w:color="auto"/>
        <w:bottom w:val="none" w:sz="0" w:space="0" w:color="auto"/>
        <w:right w:val="none" w:sz="0" w:space="0" w:color="auto"/>
      </w:divBdr>
    </w:div>
    <w:div w:id="102116269">
      <w:bodyDiv w:val="1"/>
      <w:marLeft w:val="0"/>
      <w:marRight w:val="0"/>
      <w:marTop w:val="0"/>
      <w:marBottom w:val="0"/>
      <w:divBdr>
        <w:top w:val="none" w:sz="0" w:space="0" w:color="auto"/>
        <w:left w:val="none" w:sz="0" w:space="0" w:color="auto"/>
        <w:bottom w:val="none" w:sz="0" w:space="0" w:color="auto"/>
        <w:right w:val="none" w:sz="0" w:space="0" w:color="auto"/>
      </w:divBdr>
    </w:div>
    <w:div w:id="104228293">
      <w:bodyDiv w:val="1"/>
      <w:marLeft w:val="0"/>
      <w:marRight w:val="0"/>
      <w:marTop w:val="0"/>
      <w:marBottom w:val="0"/>
      <w:divBdr>
        <w:top w:val="none" w:sz="0" w:space="0" w:color="auto"/>
        <w:left w:val="none" w:sz="0" w:space="0" w:color="auto"/>
        <w:bottom w:val="none" w:sz="0" w:space="0" w:color="auto"/>
        <w:right w:val="none" w:sz="0" w:space="0" w:color="auto"/>
      </w:divBdr>
    </w:div>
    <w:div w:id="106389539">
      <w:bodyDiv w:val="1"/>
      <w:marLeft w:val="0"/>
      <w:marRight w:val="0"/>
      <w:marTop w:val="0"/>
      <w:marBottom w:val="0"/>
      <w:divBdr>
        <w:top w:val="none" w:sz="0" w:space="0" w:color="auto"/>
        <w:left w:val="none" w:sz="0" w:space="0" w:color="auto"/>
        <w:bottom w:val="none" w:sz="0" w:space="0" w:color="auto"/>
        <w:right w:val="none" w:sz="0" w:space="0" w:color="auto"/>
      </w:divBdr>
    </w:div>
    <w:div w:id="106583829">
      <w:bodyDiv w:val="1"/>
      <w:marLeft w:val="0"/>
      <w:marRight w:val="0"/>
      <w:marTop w:val="0"/>
      <w:marBottom w:val="0"/>
      <w:divBdr>
        <w:top w:val="none" w:sz="0" w:space="0" w:color="auto"/>
        <w:left w:val="none" w:sz="0" w:space="0" w:color="auto"/>
        <w:bottom w:val="none" w:sz="0" w:space="0" w:color="auto"/>
        <w:right w:val="none" w:sz="0" w:space="0" w:color="auto"/>
      </w:divBdr>
    </w:div>
    <w:div w:id="108093209">
      <w:bodyDiv w:val="1"/>
      <w:marLeft w:val="0"/>
      <w:marRight w:val="0"/>
      <w:marTop w:val="0"/>
      <w:marBottom w:val="0"/>
      <w:divBdr>
        <w:top w:val="none" w:sz="0" w:space="0" w:color="auto"/>
        <w:left w:val="none" w:sz="0" w:space="0" w:color="auto"/>
        <w:bottom w:val="none" w:sz="0" w:space="0" w:color="auto"/>
        <w:right w:val="none" w:sz="0" w:space="0" w:color="auto"/>
      </w:divBdr>
    </w:div>
    <w:div w:id="110170321">
      <w:bodyDiv w:val="1"/>
      <w:marLeft w:val="0"/>
      <w:marRight w:val="0"/>
      <w:marTop w:val="0"/>
      <w:marBottom w:val="0"/>
      <w:divBdr>
        <w:top w:val="none" w:sz="0" w:space="0" w:color="auto"/>
        <w:left w:val="none" w:sz="0" w:space="0" w:color="auto"/>
        <w:bottom w:val="none" w:sz="0" w:space="0" w:color="auto"/>
        <w:right w:val="none" w:sz="0" w:space="0" w:color="auto"/>
      </w:divBdr>
    </w:div>
    <w:div w:id="113258379">
      <w:bodyDiv w:val="1"/>
      <w:marLeft w:val="0"/>
      <w:marRight w:val="0"/>
      <w:marTop w:val="0"/>
      <w:marBottom w:val="0"/>
      <w:divBdr>
        <w:top w:val="none" w:sz="0" w:space="0" w:color="auto"/>
        <w:left w:val="none" w:sz="0" w:space="0" w:color="auto"/>
        <w:bottom w:val="none" w:sz="0" w:space="0" w:color="auto"/>
        <w:right w:val="none" w:sz="0" w:space="0" w:color="auto"/>
      </w:divBdr>
    </w:div>
    <w:div w:id="114761004">
      <w:bodyDiv w:val="1"/>
      <w:marLeft w:val="0"/>
      <w:marRight w:val="0"/>
      <w:marTop w:val="0"/>
      <w:marBottom w:val="0"/>
      <w:divBdr>
        <w:top w:val="none" w:sz="0" w:space="0" w:color="auto"/>
        <w:left w:val="none" w:sz="0" w:space="0" w:color="auto"/>
        <w:bottom w:val="none" w:sz="0" w:space="0" w:color="auto"/>
        <w:right w:val="none" w:sz="0" w:space="0" w:color="auto"/>
      </w:divBdr>
    </w:div>
    <w:div w:id="115369173">
      <w:bodyDiv w:val="1"/>
      <w:marLeft w:val="0"/>
      <w:marRight w:val="0"/>
      <w:marTop w:val="0"/>
      <w:marBottom w:val="0"/>
      <w:divBdr>
        <w:top w:val="none" w:sz="0" w:space="0" w:color="auto"/>
        <w:left w:val="none" w:sz="0" w:space="0" w:color="auto"/>
        <w:bottom w:val="none" w:sz="0" w:space="0" w:color="auto"/>
        <w:right w:val="none" w:sz="0" w:space="0" w:color="auto"/>
      </w:divBdr>
    </w:div>
    <w:div w:id="116720733">
      <w:bodyDiv w:val="1"/>
      <w:marLeft w:val="0"/>
      <w:marRight w:val="0"/>
      <w:marTop w:val="0"/>
      <w:marBottom w:val="0"/>
      <w:divBdr>
        <w:top w:val="none" w:sz="0" w:space="0" w:color="auto"/>
        <w:left w:val="none" w:sz="0" w:space="0" w:color="auto"/>
        <w:bottom w:val="none" w:sz="0" w:space="0" w:color="auto"/>
        <w:right w:val="none" w:sz="0" w:space="0" w:color="auto"/>
      </w:divBdr>
    </w:div>
    <w:div w:id="116724323">
      <w:bodyDiv w:val="1"/>
      <w:marLeft w:val="0"/>
      <w:marRight w:val="0"/>
      <w:marTop w:val="0"/>
      <w:marBottom w:val="0"/>
      <w:divBdr>
        <w:top w:val="none" w:sz="0" w:space="0" w:color="auto"/>
        <w:left w:val="none" w:sz="0" w:space="0" w:color="auto"/>
        <w:bottom w:val="none" w:sz="0" w:space="0" w:color="auto"/>
        <w:right w:val="none" w:sz="0" w:space="0" w:color="auto"/>
      </w:divBdr>
    </w:div>
    <w:div w:id="118231563">
      <w:bodyDiv w:val="1"/>
      <w:marLeft w:val="0"/>
      <w:marRight w:val="0"/>
      <w:marTop w:val="0"/>
      <w:marBottom w:val="0"/>
      <w:divBdr>
        <w:top w:val="none" w:sz="0" w:space="0" w:color="auto"/>
        <w:left w:val="none" w:sz="0" w:space="0" w:color="auto"/>
        <w:bottom w:val="none" w:sz="0" w:space="0" w:color="auto"/>
        <w:right w:val="none" w:sz="0" w:space="0" w:color="auto"/>
      </w:divBdr>
    </w:div>
    <w:div w:id="119804292">
      <w:bodyDiv w:val="1"/>
      <w:marLeft w:val="0"/>
      <w:marRight w:val="0"/>
      <w:marTop w:val="0"/>
      <w:marBottom w:val="0"/>
      <w:divBdr>
        <w:top w:val="none" w:sz="0" w:space="0" w:color="auto"/>
        <w:left w:val="none" w:sz="0" w:space="0" w:color="auto"/>
        <w:bottom w:val="none" w:sz="0" w:space="0" w:color="auto"/>
        <w:right w:val="none" w:sz="0" w:space="0" w:color="auto"/>
      </w:divBdr>
    </w:div>
    <w:div w:id="122235590">
      <w:bodyDiv w:val="1"/>
      <w:marLeft w:val="0"/>
      <w:marRight w:val="0"/>
      <w:marTop w:val="0"/>
      <w:marBottom w:val="0"/>
      <w:divBdr>
        <w:top w:val="none" w:sz="0" w:space="0" w:color="auto"/>
        <w:left w:val="none" w:sz="0" w:space="0" w:color="auto"/>
        <w:bottom w:val="none" w:sz="0" w:space="0" w:color="auto"/>
        <w:right w:val="none" w:sz="0" w:space="0" w:color="auto"/>
      </w:divBdr>
      <w:divsChild>
        <w:div w:id="92555126">
          <w:marLeft w:val="0"/>
          <w:marRight w:val="0"/>
          <w:marTop w:val="0"/>
          <w:marBottom w:val="0"/>
          <w:divBdr>
            <w:top w:val="none" w:sz="0" w:space="0" w:color="auto"/>
            <w:left w:val="none" w:sz="0" w:space="0" w:color="auto"/>
            <w:bottom w:val="none" w:sz="0" w:space="0" w:color="auto"/>
            <w:right w:val="none" w:sz="0" w:space="0" w:color="auto"/>
          </w:divBdr>
        </w:div>
        <w:div w:id="139854845">
          <w:marLeft w:val="0"/>
          <w:marRight w:val="0"/>
          <w:marTop w:val="0"/>
          <w:marBottom w:val="0"/>
          <w:divBdr>
            <w:top w:val="none" w:sz="0" w:space="0" w:color="auto"/>
            <w:left w:val="none" w:sz="0" w:space="0" w:color="auto"/>
            <w:bottom w:val="none" w:sz="0" w:space="0" w:color="auto"/>
            <w:right w:val="none" w:sz="0" w:space="0" w:color="auto"/>
          </w:divBdr>
        </w:div>
        <w:div w:id="567806129">
          <w:marLeft w:val="0"/>
          <w:marRight w:val="0"/>
          <w:marTop w:val="0"/>
          <w:marBottom w:val="0"/>
          <w:divBdr>
            <w:top w:val="none" w:sz="0" w:space="0" w:color="auto"/>
            <w:left w:val="none" w:sz="0" w:space="0" w:color="auto"/>
            <w:bottom w:val="none" w:sz="0" w:space="0" w:color="auto"/>
            <w:right w:val="none" w:sz="0" w:space="0" w:color="auto"/>
          </w:divBdr>
        </w:div>
        <w:div w:id="664863068">
          <w:marLeft w:val="0"/>
          <w:marRight w:val="0"/>
          <w:marTop w:val="0"/>
          <w:marBottom w:val="0"/>
          <w:divBdr>
            <w:top w:val="none" w:sz="0" w:space="0" w:color="auto"/>
            <w:left w:val="none" w:sz="0" w:space="0" w:color="auto"/>
            <w:bottom w:val="none" w:sz="0" w:space="0" w:color="auto"/>
            <w:right w:val="none" w:sz="0" w:space="0" w:color="auto"/>
          </w:divBdr>
        </w:div>
        <w:div w:id="953831618">
          <w:marLeft w:val="0"/>
          <w:marRight w:val="0"/>
          <w:marTop w:val="0"/>
          <w:marBottom w:val="0"/>
          <w:divBdr>
            <w:top w:val="none" w:sz="0" w:space="0" w:color="auto"/>
            <w:left w:val="none" w:sz="0" w:space="0" w:color="auto"/>
            <w:bottom w:val="none" w:sz="0" w:space="0" w:color="auto"/>
            <w:right w:val="none" w:sz="0" w:space="0" w:color="auto"/>
          </w:divBdr>
        </w:div>
        <w:div w:id="1184709716">
          <w:marLeft w:val="0"/>
          <w:marRight w:val="0"/>
          <w:marTop w:val="0"/>
          <w:marBottom w:val="0"/>
          <w:divBdr>
            <w:top w:val="none" w:sz="0" w:space="0" w:color="auto"/>
            <w:left w:val="none" w:sz="0" w:space="0" w:color="auto"/>
            <w:bottom w:val="none" w:sz="0" w:space="0" w:color="auto"/>
            <w:right w:val="none" w:sz="0" w:space="0" w:color="auto"/>
          </w:divBdr>
        </w:div>
        <w:div w:id="1806771816">
          <w:marLeft w:val="0"/>
          <w:marRight w:val="0"/>
          <w:marTop w:val="0"/>
          <w:marBottom w:val="0"/>
          <w:divBdr>
            <w:top w:val="none" w:sz="0" w:space="0" w:color="auto"/>
            <w:left w:val="none" w:sz="0" w:space="0" w:color="auto"/>
            <w:bottom w:val="none" w:sz="0" w:space="0" w:color="auto"/>
            <w:right w:val="none" w:sz="0" w:space="0" w:color="auto"/>
          </w:divBdr>
        </w:div>
        <w:div w:id="2052683010">
          <w:marLeft w:val="0"/>
          <w:marRight w:val="0"/>
          <w:marTop w:val="0"/>
          <w:marBottom w:val="0"/>
          <w:divBdr>
            <w:top w:val="none" w:sz="0" w:space="0" w:color="auto"/>
            <w:left w:val="none" w:sz="0" w:space="0" w:color="auto"/>
            <w:bottom w:val="none" w:sz="0" w:space="0" w:color="auto"/>
            <w:right w:val="none" w:sz="0" w:space="0" w:color="auto"/>
          </w:divBdr>
        </w:div>
      </w:divsChild>
    </w:div>
    <w:div w:id="122503160">
      <w:bodyDiv w:val="1"/>
      <w:marLeft w:val="0"/>
      <w:marRight w:val="0"/>
      <w:marTop w:val="0"/>
      <w:marBottom w:val="0"/>
      <w:divBdr>
        <w:top w:val="none" w:sz="0" w:space="0" w:color="auto"/>
        <w:left w:val="none" w:sz="0" w:space="0" w:color="auto"/>
        <w:bottom w:val="none" w:sz="0" w:space="0" w:color="auto"/>
        <w:right w:val="none" w:sz="0" w:space="0" w:color="auto"/>
      </w:divBdr>
    </w:div>
    <w:div w:id="126631516">
      <w:bodyDiv w:val="1"/>
      <w:marLeft w:val="0"/>
      <w:marRight w:val="0"/>
      <w:marTop w:val="0"/>
      <w:marBottom w:val="0"/>
      <w:divBdr>
        <w:top w:val="none" w:sz="0" w:space="0" w:color="auto"/>
        <w:left w:val="none" w:sz="0" w:space="0" w:color="auto"/>
        <w:bottom w:val="none" w:sz="0" w:space="0" w:color="auto"/>
        <w:right w:val="none" w:sz="0" w:space="0" w:color="auto"/>
      </w:divBdr>
    </w:div>
    <w:div w:id="127287815">
      <w:bodyDiv w:val="1"/>
      <w:marLeft w:val="0"/>
      <w:marRight w:val="0"/>
      <w:marTop w:val="0"/>
      <w:marBottom w:val="0"/>
      <w:divBdr>
        <w:top w:val="none" w:sz="0" w:space="0" w:color="auto"/>
        <w:left w:val="none" w:sz="0" w:space="0" w:color="auto"/>
        <w:bottom w:val="none" w:sz="0" w:space="0" w:color="auto"/>
        <w:right w:val="none" w:sz="0" w:space="0" w:color="auto"/>
      </w:divBdr>
    </w:div>
    <w:div w:id="130486464">
      <w:bodyDiv w:val="1"/>
      <w:marLeft w:val="0"/>
      <w:marRight w:val="0"/>
      <w:marTop w:val="0"/>
      <w:marBottom w:val="0"/>
      <w:divBdr>
        <w:top w:val="none" w:sz="0" w:space="0" w:color="auto"/>
        <w:left w:val="none" w:sz="0" w:space="0" w:color="auto"/>
        <w:bottom w:val="none" w:sz="0" w:space="0" w:color="auto"/>
        <w:right w:val="none" w:sz="0" w:space="0" w:color="auto"/>
      </w:divBdr>
    </w:div>
    <w:div w:id="130824921">
      <w:bodyDiv w:val="1"/>
      <w:marLeft w:val="0"/>
      <w:marRight w:val="0"/>
      <w:marTop w:val="0"/>
      <w:marBottom w:val="0"/>
      <w:divBdr>
        <w:top w:val="none" w:sz="0" w:space="0" w:color="auto"/>
        <w:left w:val="none" w:sz="0" w:space="0" w:color="auto"/>
        <w:bottom w:val="none" w:sz="0" w:space="0" w:color="auto"/>
        <w:right w:val="none" w:sz="0" w:space="0" w:color="auto"/>
      </w:divBdr>
    </w:div>
    <w:div w:id="131562181">
      <w:bodyDiv w:val="1"/>
      <w:marLeft w:val="0"/>
      <w:marRight w:val="0"/>
      <w:marTop w:val="0"/>
      <w:marBottom w:val="0"/>
      <w:divBdr>
        <w:top w:val="none" w:sz="0" w:space="0" w:color="auto"/>
        <w:left w:val="none" w:sz="0" w:space="0" w:color="auto"/>
        <w:bottom w:val="none" w:sz="0" w:space="0" w:color="auto"/>
        <w:right w:val="none" w:sz="0" w:space="0" w:color="auto"/>
      </w:divBdr>
    </w:div>
    <w:div w:id="131601084">
      <w:bodyDiv w:val="1"/>
      <w:marLeft w:val="0"/>
      <w:marRight w:val="0"/>
      <w:marTop w:val="0"/>
      <w:marBottom w:val="0"/>
      <w:divBdr>
        <w:top w:val="none" w:sz="0" w:space="0" w:color="auto"/>
        <w:left w:val="none" w:sz="0" w:space="0" w:color="auto"/>
        <w:bottom w:val="none" w:sz="0" w:space="0" w:color="auto"/>
        <w:right w:val="none" w:sz="0" w:space="0" w:color="auto"/>
      </w:divBdr>
    </w:div>
    <w:div w:id="133372930">
      <w:bodyDiv w:val="1"/>
      <w:marLeft w:val="0"/>
      <w:marRight w:val="0"/>
      <w:marTop w:val="0"/>
      <w:marBottom w:val="0"/>
      <w:divBdr>
        <w:top w:val="none" w:sz="0" w:space="0" w:color="auto"/>
        <w:left w:val="none" w:sz="0" w:space="0" w:color="auto"/>
        <w:bottom w:val="none" w:sz="0" w:space="0" w:color="auto"/>
        <w:right w:val="none" w:sz="0" w:space="0" w:color="auto"/>
      </w:divBdr>
    </w:div>
    <w:div w:id="134419332">
      <w:bodyDiv w:val="1"/>
      <w:marLeft w:val="0"/>
      <w:marRight w:val="0"/>
      <w:marTop w:val="0"/>
      <w:marBottom w:val="0"/>
      <w:divBdr>
        <w:top w:val="none" w:sz="0" w:space="0" w:color="auto"/>
        <w:left w:val="none" w:sz="0" w:space="0" w:color="auto"/>
        <w:bottom w:val="none" w:sz="0" w:space="0" w:color="auto"/>
        <w:right w:val="none" w:sz="0" w:space="0" w:color="auto"/>
      </w:divBdr>
    </w:div>
    <w:div w:id="135029768">
      <w:bodyDiv w:val="1"/>
      <w:marLeft w:val="0"/>
      <w:marRight w:val="0"/>
      <w:marTop w:val="0"/>
      <w:marBottom w:val="0"/>
      <w:divBdr>
        <w:top w:val="none" w:sz="0" w:space="0" w:color="auto"/>
        <w:left w:val="none" w:sz="0" w:space="0" w:color="auto"/>
        <w:bottom w:val="none" w:sz="0" w:space="0" w:color="auto"/>
        <w:right w:val="none" w:sz="0" w:space="0" w:color="auto"/>
      </w:divBdr>
    </w:div>
    <w:div w:id="136842227">
      <w:bodyDiv w:val="1"/>
      <w:marLeft w:val="0"/>
      <w:marRight w:val="0"/>
      <w:marTop w:val="0"/>
      <w:marBottom w:val="0"/>
      <w:divBdr>
        <w:top w:val="none" w:sz="0" w:space="0" w:color="auto"/>
        <w:left w:val="none" w:sz="0" w:space="0" w:color="auto"/>
        <w:bottom w:val="none" w:sz="0" w:space="0" w:color="auto"/>
        <w:right w:val="none" w:sz="0" w:space="0" w:color="auto"/>
      </w:divBdr>
    </w:div>
    <w:div w:id="136845083">
      <w:bodyDiv w:val="1"/>
      <w:marLeft w:val="0"/>
      <w:marRight w:val="0"/>
      <w:marTop w:val="0"/>
      <w:marBottom w:val="0"/>
      <w:divBdr>
        <w:top w:val="none" w:sz="0" w:space="0" w:color="auto"/>
        <w:left w:val="none" w:sz="0" w:space="0" w:color="auto"/>
        <w:bottom w:val="none" w:sz="0" w:space="0" w:color="auto"/>
        <w:right w:val="none" w:sz="0" w:space="0" w:color="auto"/>
      </w:divBdr>
    </w:div>
    <w:div w:id="137655800">
      <w:bodyDiv w:val="1"/>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
      </w:divsChild>
    </w:div>
    <w:div w:id="138308384">
      <w:bodyDiv w:val="1"/>
      <w:marLeft w:val="0"/>
      <w:marRight w:val="0"/>
      <w:marTop w:val="0"/>
      <w:marBottom w:val="0"/>
      <w:divBdr>
        <w:top w:val="none" w:sz="0" w:space="0" w:color="auto"/>
        <w:left w:val="none" w:sz="0" w:space="0" w:color="auto"/>
        <w:bottom w:val="none" w:sz="0" w:space="0" w:color="auto"/>
        <w:right w:val="none" w:sz="0" w:space="0" w:color="auto"/>
      </w:divBdr>
    </w:div>
    <w:div w:id="139662450">
      <w:bodyDiv w:val="1"/>
      <w:marLeft w:val="0"/>
      <w:marRight w:val="0"/>
      <w:marTop w:val="0"/>
      <w:marBottom w:val="0"/>
      <w:divBdr>
        <w:top w:val="none" w:sz="0" w:space="0" w:color="auto"/>
        <w:left w:val="none" w:sz="0" w:space="0" w:color="auto"/>
        <w:bottom w:val="none" w:sz="0" w:space="0" w:color="auto"/>
        <w:right w:val="none" w:sz="0" w:space="0" w:color="auto"/>
      </w:divBdr>
    </w:div>
    <w:div w:id="139813261">
      <w:bodyDiv w:val="1"/>
      <w:marLeft w:val="0"/>
      <w:marRight w:val="0"/>
      <w:marTop w:val="0"/>
      <w:marBottom w:val="0"/>
      <w:divBdr>
        <w:top w:val="none" w:sz="0" w:space="0" w:color="auto"/>
        <w:left w:val="none" w:sz="0" w:space="0" w:color="auto"/>
        <w:bottom w:val="none" w:sz="0" w:space="0" w:color="auto"/>
        <w:right w:val="none" w:sz="0" w:space="0" w:color="auto"/>
      </w:divBdr>
    </w:div>
    <w:div w:id="140117799">
      <w:bodyDiv w:val="1"/>
      <w:marLeft w:val="0"/>
      <w:marRight w:val="0"/>
      <w:marTop w:val="0"/>
      <w:marBottom w:val="0"/>
      <w:divBdr>
        <w:top w:val="none" w:sz="0" w:space="0" w:color="auto"/>
        <w:left w:val="none" w:sz="0" w:space="0" w:color="auto"/>
        <w:bottom w:val="none" w:sz="0" w:space="0" w:color="auto"/>
        <w:right w:val="none" w:sz="0" w:space="0" w:color="auto"/>
      </w:divBdr>
    </w:div>
    <w:div w:id="141580676">
      <w:bodyDiv w:val="1"/>
      <w:marLeft w:val="0"/>
      <w:marRight w:val="0"/>
      <w:marTop w:val="0"/>
      <w:marBottom w:val="0"/>
      <w:divBdr>
        <w:top w:val="none" w:sz="0" w:space="0" w:color="auto"/>
        <w:left w:val="none" w:sz="0" w:space="0" w:color="auto"/>
        <w:bottom w:val="none" w:sz="0" w:space="0" w:color="auto"/>
        <w:right w:val="none" w:sz="0" w:space="0" w:color="auto"/>
      </w:divBdr>
    </w:div>
    <w:div w:id="143280717">
      <w:bodyDiv w:val="1"/>
      <w:marLeft w:val="0"/>
      <w:marRight w:val="0"/>
      <w:marTop w:val="0"/>
      <w:marBottom w:val="0"/>
      <w:divBdr>
        <w:top w:val="none" w:sz="0" w:space="0" w:color="auto"/>
        <w:left w:val="none" w:sz="0" w:space="0" w:color="auto"/>
        <w:bottom w:val="none" w:sz="0" w:space="0" w:color="auto"/>
        <w:right w:val="none" w:sz="0" w:space="0" w:color="auto"/>
      </w:divBdr>
    </w:div>
    <w:div w:id="144123550">
      <w:bodyDiv w:val="1"/>
      <w:marLeft w:val="0"/>
      <w:marRight w:val="0"/>
      <w:marTop w:val="0"/>
      <w:marBottom w:val="0"/>
      <w:divBdr>
        <w:top w:val="none" w:sz="0" w:space="0" w:color="auto"/>
        <w:left w:val="none" w:sz="0" w:space="0" w:color="auto"/>
        <w:bottom w:val="none" w:sz="0" w:space="0" w:color="auto"/>
        <w:right w:val="none" w:sz="0" w:space="0" w:color="auto"/>
      </w:divBdr>
    </w:div>
    <w:div w:id="145362550">
      <w:bodyDiv w:val="1"/>
      <w:marLeft w:val="0"/>
      <w:marRight w:val="0"/>
      <w:marTop w:val="0"/>
      <w:marBottom w:val="0"/>
      <w:divBdr>
        <w:top w:val="none" w:sz="0" w:space="0" w:color="auto"/>
        <w:left w:val="none" w:sz="0" w:space="0" w:color="auto"/>
        <w:bottom w:val="none" w:sz="0" w:space="0" w:color="auto"/>
        <w:right w:val="none" w:sz="0" w:space="0" w:color="auto"/>
      </w:divBdr>
    </w:div>
    <w:div w:id="147400187">
      <w:bodyDiv w:val="1"/>
      <w:marLeft w:val="0"/>
      <w:marRight w:val="0"/>
      <w:marTop w:val="0"/>
      <w:marBottom w:val="0"/>
      <w:divBdr>
        <w:top w:val="none" w:sz="0" w:space="0" w:color="auto"/>
        <w:left w:val="none" w:sz="0" w:space="0" w:color="auto"/>
        <w:bottom w:val="none" w:sz="0" w:space="0" w:color="auto"/>
        <w:right w:val="none" w:sz="0" w:space="0" w:color="auto"/>
      </w:divBdr>
    </w:div>
    <w:div w:id="148836624">
      <w:bodyDiv w:val="1"/>
      <w:marLeft w:val="0"/>
      <w:marRight w:val="0"/>
      <w:marTop w:val="0"/>
      <w:marBottom w:val="0"/>
      <w:divBdr>
        <w:top w:val="none" w:sz="0" w:space="0" w:color="auto"/>
        <w:left w:val="none" w:sz="0" w:space="0" w:color="auto"/>
        <w:bottom w:val="none" w:sz="0" w:space="0" w:color="auto"/>
        <w:right w:val="none" w:sz="0" w:space="0" w:color="auto"/>
      </w:divBdr>
    </w:div>
    <w:div w:id="149568494">
      <w:bodyDiv w:val="1"/>
      <w:marLeft w:val="0"/>
      <w:marRight w:val="0"/>
      <w:marTop w:val="0"/>
      <w:marBottom w:val="0"/>
      <w:divBdr>
        <w:top w:val="none" w:sz="0" w:space="0" w:color="auto"/>
        <w:left w:val="none" w:sz="0" w:space="0" w:color="auto"/>
        <w:bottom w:val="none" w:sz="0" w:space="0" w:color="auto"/>
        <w:right w:val="none" w:sz="0" w:space="0" w:color="auto"/>
      </w:divBdr>
    </w:div>
    <w:div w:id="149951615">
      <w:bodyDiv w:val="1"/>
      <w:marLeft w:val="0"/>
      <w:marRight w:val="0"/>
      <w:marTop w:val="0"/>
      <w:marBottom w:val="0"/>
      <w:divBdr>
        <w:top w:val="none" w:sz="0" w:space="0" w:color="auto"/>
        <w:left w:val="none" w:sz="0" w:space="0" w:color="auto"/>
        <w:bottom w:val="none" w:sz="0" w:space="0" w:color="auto"/>
        <w:right w:val="none" w:sz="0" w:space="0" w:color="auto"/>
      </w:divBdr>
    </w:div>
    <w:div w:id="150683420">
      <w:bodyDiv w:val="1"/>
      <w:marLeft w:val="0"/>
      <w:marRight w:val="0"/>
      <w:marTop w:val="0"/>
      <w:marBottom w:val="0"/>
      <w:divBdr>
        <w:top w:val="none" w:sz="0" w:space="0" w:color="auto"/>
        <w:left w:val="none" w:sz="0" w:space="0" w:color="auto"/>
        <w:bottom w:val="none" w:sz="0" w:space="0" w:color="auto"/>
        <w:right w:val="none" w:sz="0" w:space="0" w:color="auto"/>
      </w:divBdr>
    </w:div>
    <w:div w:id="151263593">
      <w:bodyDiv w:val="1"/>
      <w:marLeft w:val="0"/>
      <w:marRight w:val="0"/>
      <w:marTop w:val="0"/>
      <w:marBottom w:val="0"/>
      <w:divBdr>
        <w:top w:val="none" w:sz="0" w:space="0" w:color="auto"/>
        <w:left w:val="none" w:sz="0" w:space="0" w:color="auto"/>
        <w:bottom w:val="none" w:sz="0" w:space="0" w:color="auto"/>
        <w:right w:val="none" w:sz="0" w:space="0" w:color="auto"/>
      </w:divBdr>
    </w:div>
    <w:div w:id="151337590">
      <w:bodyDiv w:val="1"/>
      <w:marLeft w:val="0"/>
      <w:marRight w:val="0"/>
      <w:marTop w:val="0"/>
      <w:marBottom w:val="0"/>
      <w:divBdr>
        <w:top w:val="none" w:sz="0" w:space="0" w:color="auto"/>
        <w:left w:val="none" w:sz="0" w:space="0" w:color="auto"/>
        <w:bottom w:val="none" w:sz="0" w:space="0" w:color="auto"/>
        <w:right w:val="none" w:sz="0" w:space="0" w:color="auto"/>
      </w:divBdr>
    </w:div>
    <w:div w:id="152188400">
      <w:bodyDiv w:val="1"/>
      <w:marLeft w:val="0"/>
      <w:marRight w:val="0"/>
      <w:marTop w:val="0"/>
      <w:marBottom w:val="0"/>
      <w:divBdr>
        <w:top w:val="none" w:sz="0" w:space="0" w:color="auto"/>
        <w:left w:val="none" w:sz="0" w:space="0" w:color="auto"/>
        <w:bottom w:val="none" w:sz="0" w:space="0" w:color="auto"/>
        <w:right w:val="none" w:sz="0" w:space="0" w:color="auto"/>
      </w:divBdr>
    </w:div>
    <w:div w:id="153303749">
      <w:bodyDiv w:val="1"/>
      <w:marLeft w:val="0"/>
      <w:marRight w:val="0"/>
      <w:marTop w:val="0"/>
      <w:marBottom w:val="0"/>
      <w:divBdr>
        <w:top w:val="none" w:sz="0" w:space="0" w:color="auto"/>
        <w:left w:val="none" w:sz="0" w:space="0" w:color="auto"/>
        <w:bottom w:val="none" w:sz="0" w:space="0" w:color="auto"/>
        <w:right w:val="none" w:sz="0" w:space="0" w:color="auto"/>
      </w:divBdr>
    </w:div>
    <w:div w:id="154229258">
      <w:bodyDiv w:val="1"/>
      <w:marLeft w:val="0"/>
      <w:marRight w:val="0"/>
      <w:marTop w:val="0"/>
      <w:marBottom w:val="0"/>
      <w:divBdr>
        <w:top w:val="none" w:sz="0" w:space="0" w:color="auto"/>
        <w:left w:val="none" w:sz="0" w:space="0" w:color="auto"/>
        <w:bottom w:val="none" w:sz="0" w:space="0" w:color="auto"/>
        <w:right w:val="none" w:sz="0" w:space="0" w:color="auto"/>
      </w:divBdr>
    </w:div>
    <w:div w:id="154952635">
      <w:bodyDiv w:val="1"/>
      <w:marLeft w:val="0"/>
      <w:marRight w:val="0"/>
      <w:marTop w:val="0"/>
      <w:marBottom w:val="0"/>
      <w:divBdr>
        <w:top w:val="none" w:sz="0" w:space="0" w:color="auto"/>
        <w:left w:val="none" w:sz="0" w:space="0" w:color="auto"/>
        <w:bottom w:val="none" w:sz="0" w:space="0" w:color="auto"/>
        <w:right w:val="none" w:sz="0" w:space="0" w:color="auto"/>
      </w:divBdr>
    </w:div>
    <w:div w:id="155726182">
      <w:bodyDiv w:val="1"/>
      <w:marLeft w:val="0"/>
      <w:marRight w:val="0"/>
      <w:marTop w:val="0"/>
      <w:marBottom w:val="0"/>
      <w:divBdr>
        <w:top w:val="none" w:sz="0" w:space="0" w:color="auto"/>
        <w:left w:val="none" w:sz="0" w:space="0" w:color="auto"/>
        <w:bottom w:val="none" w:sz="0" w:space="0" w:color="auto"/>
        <w:right w:val="none" w:sz="0" w:space="0" w:color="auto"/>
      </w:divBdr>
    </w:div>
    <w:div w:id="155804845">
      <w:bodyDiv w:val="1"/>
      <w:marLeft w:val="0"/>
      <w:marRight w:val="0"/>
      <w:marTop w:val="0"/>
      <w:marBottom w:val="0"/>
      <w:divBdr>
        <w:top w:val="none" w:sz="0" w:space="0" w:color="auto"/>
        <w:left w:val="none" w:sz="0" w:space="0" w:color="auto"/>
        <w:bottom w:val="none" w:sz="0" w:space="0" w:color="auto"/>
        <w:right w:val="none" w:sz="0" w:space="0" w:color="auto"/>
      </w:divBdr>
    </w:div>
    <w:div w:id="157693455">
      <w:bodyDiv w:val="1"/>
      <w:marLeft w:val="0"/>
      <w:marRight w:val="0"/>
      <w:marTop w:val="0"/>
      <w:marBottom w:val="0"/>
      <w:divBdr>
        <w:top w:val="none" w:sz="0" w:space="0" w:color="auto"/>
        <w:left w:val="none" w:sz="0" w:space="0" w:color="auto"/>
        <w:bottom w:val="none" w:sz="0" w:space="0" w:color="auto"/>
        <w:right w:val="none" w:sz="0" w:space="0" w:color="auto"/>
      </w:divBdr>
    </w:div>
    <w:div w:id="159391404">
      <w:bodyDiv w:val="1"/>
      <w:marLeft w:val="0"/>
      <w:marRight w:val="0"/>
      <w:marTop w:val="0"/>
      <w:marBottom w:val="0"/>
      <w:divBdr>
        <w:top w:val="none" w:sz="0" w:space="0" w:color="auto"/>
        <w:left w:val="none" w:sz="0" w:space="0" w:color="auto"/>
        <w:bottom w:val="none" w:sz="0" w:space="0" w:color="auto"/>
        <w:right w:val="none" w:sz="0" w:space="0" w:color="auto"/>
      </w:divBdr>
    </w:div>
    <w:div w:id="159394069">
      <w:bodyDiv w:val="1"/>
      <w:marLeft w:val="0"/>
      <w:marRight w:val="0"/>
      <w:marTop w:val="0"/>
      <w:marBottom w:val="0"/>
      <w:divBdr>
        <w:top w:val="none" w:sz="0" w:space="0" w:color="auto"/>
        <w:left w:val="none" w:sz="0" w:space="0" w:color="auto"/>
        <w:bottom w:val="none" w:sz="0" w:space="0" w:color="auto"/>
        <w:right w:val="none" w:sz="0" w:space="0" w:color="auto"/>
      </w:divBdr>
    </w:div>
    <w:div w:id="160126368">
      <w:bodyDiv w:val="1"/>
      <w:marLeft w:val="0"/>
      <w:marRight w:val="0"/>
      <w:marTop w:val="0"/>
      <w:marBottom w:val="0"/>
      <w:divBdr>
        <w:top w:val="none" w:sz="0" w:space="0" w:color="auto"/>
        <w:left w:val="none" w:sz="0" w:space="0" w:color="auto"/>
        <w:bottom w:val="none" w:sz="0" w:space="0" w:color="auto"/>
        <w:right w:val="none" w:sz="0" w:space="0" w:color="auto"/>
      </w:divBdr>
    </w:div>
    <w:div w:id="161093272">
      <w:bodyDiv w:val="1"/>
      <w:marLeft w:val="0"/>
      <w:marRight w:val="0"/>
      <w:marTop w:val="0"/>
      <w:marBottom w:val="0"/>
      <w:divBdr>
        <w:top w:val="none" w:sz="0" w:space="0" w:color="auto"/>
        <w:left w:val="none" w:sz="0" w:space="0" w:color="auto"/>
        <w:bottom w:val="none" w:sz="0" w:space="0" w:color="auto"/>
        <w:right w:val="none" w:sz="0" w:space="0" w:color="auto"/>
      </w:divBdr>
    </w:div>
    <w:div w:id="161818879">
      <w:bodyDiv w:val="1"/>
      <w:marLeft w:val="0"/>
      <w:marRight w:val="0"/>
      <w:marTop w:val="0"/>
      <w:marBottom w:val="0"/>
      <w:divBdr>
        <w:top w:val="none" w:sz="0" w:space="0" w:color="auto"/>
        <w:left w:val="none" w:sz="0" w:space="0" w:color="auto"/>
        <w:bottom w:val="none" w:sz="0" w:space="0" w:color="auto"/>
        <w:right w:val="none" w:sz="0" w:space="0" w:color="auto"/>
      </w:divBdr>
    </w:div>
    <w:div w:id="161819542">
      <w:bodyDiv w:val="1"/>
      <w:marLeft w:val="0"/>
      <w:marRight w:val="0"/>
      <w:marTop w:val="0"/>
      <w:marBottom w:val="0"/>
      <w:divBdr>
        <w:top w:val="none" w:sz="0" w:space="0" w:color="auto"/>
        <w:left w:val="none" w:sz="0" w:space="0" w:color="auto"/>
        <w:bottom w:val="none" w:sz="0" w:space="0" w:color="auto"/>
        <w:right w:val="none" w:sz="0" w:space="0" w:color="auto"/>
      </w:divBdr>
    </w:div>
    <w:div w:id="162865657">
      <w:bodyDiv w:val="1"/>
      <w:marLeft w:val="0"/>
      <w:marRight w:val="0"/>
      <w:marTop w:val="0"/>
      <w:marBottom w:val="0"/>
      <w:divBdr>
        <w:top w:val="none" w:sz="0" w:space="0" w:color="auto"/>
        <w:left w:val="none" w:sz="0" w:space="0" w:color="auto"/>
        <w:bottom w:val="none" w:sz="0" w:space="0" w:color="auto"/>
        <w:right w:val="none" w:sz="0" w:space="0" w:color="auto"/>
      </w:divBdr>
      <w:divsChild>
        <w:div w:id="654728345">
          <w:marLeft w:val="0"/>
          <w:marRight w:val="0"/>
          <w:marTop w:val="0"/>
          <w:marBottom w:val="0"/>
          <w:divBdr>
            <w:top w:val="none" w:sz="0" w:space="0" w:color="auto"/>
            <w:left w:val="none" w:sz="0" w:space="0" w:color="auto"/>
            <w:bottom w:val="none" w:sz="0" w:space="0" w:color="auto"/>
            <w:right w:val="none" w:sz="0" w:space="0" w:color="auto"/>
          </w:divBdr>
          <w:divsChild>
            <w:div w:id="187528021">
              <w:marLeft w:val="0"/>
              <w:marRight w:val="0"/>
              <w:marTop w:val="0"/>
              <w:marBottom w:val="0"/>
              <w:divBdr>
                <w:top w:val="none" w:sz="0" w:space="0" w:color="auto"/>
                <w:left w:val="none" w:sz="0" w:space="0" w:color="auto"/>
                <w:bottom w:val="none" w:sz="0" w:space="0" w:color="auto"/>
                <w:right w:val="none" w:sz="0" w:space="0" w:color="auto"/>
              </w:divBdr>
              <w:divsChild>
                <w:div w:id="635987231">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163057824">
      <w:bodyDiv w:val="1"/>
      <w:marLeft w:val="0"/>
      <w:marRight w:val="0"/>
      <w:marTop w:val="0"/>
      <w:marBottom w:val="0"/>
      <w:divBdr>
        <w:top w:val="none" w:sz="0" w:space="0" w:color="auto"/>
        <w:left w:val="none" w:sz="0" w:space="0" w:color="auto"/>
        <w:bottom w:val="none" w:sz="0" w:space="0" w:color="auto"/>
        <w:right w:val="none" w:sz="0" w:space="0" w:color="auto"/>
      </w:divBdr>
    </w:div>
    <w:div w:id="164445964">
      <w:bodyDiv w:val="1"/>
      <w:marLeft w:val="0"/>
      <w:marRight w:val="0"/>
      <w:marTop w:val="0"/>
      <w:marBottom w:val="0"/>
      <w:divBdr>
        <w:top w:val="none" w:sz="0" w:space="0" w:color="auto"/>
        <w:left w:val="none" w:sz="0" w:space="0" w:color="auto"/>
        <w:bottom w:val="none" w:sz="0" w:space="0" w:color="auto"/>
        <w:right w:val="none" w:sz="0" w:space="0" w:color="auto"/>
      </w:divBdr>
    </w:div>
    <w:div w:id="164631275">
      <w:bodyDiv w:val="1"/>
      <w:marLeft w:val="0"/>
      <w:marRight w:val="0"/>
      <w:marTop w:val="0"/>
      <w:marBottom w:val="0"/>
      <w:divBdr>
        <w:top w:val="none" w:sz="0" w:space="0" w:color="auto"/>
        <w:left w:val="none" w:sz="0" w:space="0" w:color="auto"/>
        <w:bottom w:val="none" w:sz="0" w:space="0" w:color="auto"/>
        <w:right w:val="none" w:sz="0" w:space="0" w:color="auto"/>
      </w:divBdr>
    </w:div>
    <w:div w:id="166530234">
      <w:bodyDiv w:val="1"/>
      <w:marLeft w:val="0"/>
      <w:marRight w:val="0"/>
      <w:marTop w:val="0"/>
      <w:marBottom w:val="0"/>
      <w:divBdr>
        <w:top w:val="none" w:sz="0" w:space="0" w:color="auto"/>
        <w:left w:val="none" w:sz="0" w:space="0" w:color="auto"/>
        <w:bottom w:val="none" w:sz="0" w:space="0" w:color="auto"/>
        <w:right w:val="none" w:sz="0" w:space="0" w:color="auto"/>
      </w:divBdr>
    </w:div>
    <w:div w:id="168370634">
      <w:bodyDiv w:val="1"/>
      <w:marLeft w:val="0"/>
      <w:marRight w:val="0"/>
      <w:marTop w:val="0"/>
      <w:marBottom w:val="0"/>
      <w:divBdr>
        <w:top w:val="none" w:sz="0" w:space="0" w:color="auto"/>
        <w:left w:val="none" w:sz="0" w:space="0" w:color="auto"/>
        <w:bottom w:val="none" w:sz="0" w:space="0" w:color="auto"/>
        <w:right w:val="none" w:sz="0" w:space="0" w:color="auto"/>
      </w:divBdr>
    </w:div>
    <w:div w:id="168913816">
      <w:bodyDiv w:val="1"/>
      <w:marLeft w:val="0"/>
      <w:marRight w:val="0"/>
      <w:marTop w:val="0"/>
      <w:marBottom w:val="0"/>
      <w:divBdr>
        <w:top w:val="none" w:sz="0" w:space="0" w:color="auto"/>
        <w:left w:val="none" w:sz="0" w:space="0" w:color="auto"/>
        <w:bottom w:val="none" w:sz="0" w:space="0" w:color="auto"/>
        <w:right w:val="none" w:sz="0" w:space="0" w:color="auto"/>
      </w:divBdr>
    </w:div>
    <w:div w:id="169107200">
      <w:bodyDiv w:val="1"/>
      <w:marLeft w:val="0"/>
      <w:marRight w:val="0"/>
      <w:marTop w:val="0"/>
      <w:marBottom w:val="0"/>
      <w:divBdr>
        <w:top w:val="none" w:sz="0" w:space="0" w:color="auto"/>
        <w:left w:val="none" w:sz="0" w:space="0" w:color="auto"/>
        <w:bottom w:val="none" w:sz="0" w:space="0" w:color="auto"/>
        <w:right w:val="none" w:sz="0" w:space="0" w:color="auto"/>
      </w:divBdr>
    </w:div>
    <w:div w:id="169639295">
      <w:bodyDiv w:val="1"/>
      <w:marLeft w:val="0"/>
      <w:marRight w:val="0"/>
      <w:marTop w:val="0"/>
      <w:marBottom w:val="0"/>
      <w:divBdr>
        <w:top w:val="none" w:sz="0" w:space="0" w:color="auto"/>
        <w:left w:val="none" w:sz="0" w:space="0" w:color="auto"/>
        <w:bottom w:val="none" w:sz="0" w:space="0" w:color="auto"/>
        <w:right w:val="none" w:sz="0" w:space="0" w:color="auto"/>
      </w:divBdr>
    </w:div>
    <w:div w:id="169680290">
      <w:bodyDiv w:val="1"/>
      <w:marLeft w:val="0"/>
      <w:marRight w:val="0"/>
      <w:marTop w:val="0"/>
      <w:marBottom w:val="0"/>
      <w:divBdr>
        <w:top w:val="none" w:sz="0" w:space="0" w:color="auto"/>
        <w:left w:val="none" w:sz="0" w:space="0" w:color="auto"/>
        <w:bottom w:val="none" w:sz="0" w:space="0" w:color="auto"/>
        <w:right w:val="none" w:sz="0" w:space="0" w:color="auto"/>
      </w:divBdr>
    </w:div>
    <w:div w:id="171771921">
      <w:bodyDiv w:val="1"/>
      <w:marLeft w:val="0"/>
      <w:marRight w:val="0"/>
      <w:marTop w:val="0"/>
      <w:marBottom w:val="0"/>
      <w:divBdr>
        <w:top w:val="none" w:sz="0" w:space="0" w:color="auto"/>
        <w:left w:val="none" w:sz="0" w:space="0" w:color="auto"/>
        <w:bottom w:val="none" w:sz="0" w:space="0" w:color="auto"/>
        <w:right w:val="none" w:sz="0" w:space="0" w:color="auto"/>
      </w:divBdr>
    </w:div>
    <w:div w:id="171922234">
      <w:bodyDiv w:val="1"/>
      <w:marLeft w:val="0"/>
      <w:marRight w:val="0"/>
      <w:marTop w:val="0"/>
      <w:marBottom w:val="0"/>
      <w:divBdr>
        <w:top w:val="none" w:sz="0" w:space="0" w:color="auto"/>
        <w:left w:val="none" w:sz="0" w:space="0" w:color="auto"/>
        <w:bottom w:val="none" w:sz="0" w:space="0" w:color="auto"/>
        <w:right w:val="none" w:sz="0" w:space="0" w:color="auto"/>
      </w:divBdr>
    </w:div>
    <w:div w:id="172034144">
      <w:bodyDiv w:val="1"/>
      <w:marLeft w:val="0"/>
      <w:marRight w:val="0"/>
      <w:marTop w:val="0"/>
      <w:marBottom w:val="0"/>
      <w:divBdr>
        <w:top w:val="none" w:sz="0" w:space="0" w:color="auto"/>
        <w:left w:val="none" w:sz="0" w:space="0" w:color="auto"/>
        <w:bottom w:val="none" w:sz="0" w:space="0" w:color="auto"/>
        <w:right w:val="none" w:sz="0" w:space="0" w:color="auto"/>
      </w:divBdr>
    </w:div>
    <w:div w:id="176501296">
      <w:bodyDiv w:val="1"/>
      <w:marLeft w:val="0"/>
      <w:marRight w:val="0"/>
      <w:marTop w:val="0"/>
      <w:marBottom w:val="0"/>
      <w:divBdr>
        <w:top w:val="none" w:sz="0" w:space="0" w:color="auto"/>
        <w:left w:val="none" w:sz="0" w:space="0" w:color="auto"/>
        <w:bottom w:val="none" w:sz="0" w:space="0" w:color="auto"/>
        <w:right w:val="none" w:sz="0" w:space="0" w:color="auto"/>
      </w:divBdr>
    </w:div>
    <w:div w:id="177233466">
      <w:bodyDiv w:val="1"/>
      <w:marLeft w:val="0"/>
      <w:marRight w:val="0"/>
      <w:marTop w:val="0"/>
      <w:marBottom w:val="0"/>
      <w:divBdr>
        <w:top w:val="none" w:sz="0" w:space="0" w:color="auto"/>
        <w:left w:val="none" w:sz="0" w:space="0" w:color="auto"/>
        <w:bottom w:val="none" w:sz="0" w:space="0" w:color="auto"/>
        <w:right w:val="none" w:sz="0" w:space="0" w:color="auto"/>
      </w:divBdr>
    </w:div>
    <w:div w:id="177235861">
      <w:bodyDiv w:val="1"/>
      <w:marLeft w:val="0"/>
      <w:marRight w:val="0"/>
      <w:marTop w:val="0"/>
      <w:marBottom w:val="0"/>
      <w:divBdr>
        <w:top w:val="none" w:sz="0" w:space="0" w:color="auto"/>
        <w:left w:val="none" w:sz="0" w:space="0" w:color="auto"/>
        <w:bottom w:val="none" w:sz="0" w:space="0" w:color="auto"/>
        <w:right w:val="none" w:sz="0" w:space="0" w:color="auto"/>
      </w:divBdr>
    </w:div>
    <w:div w:id="180557698">
      <w:bodyDiv w:val="1"/>
      <w:marLeft w:val="0"/>
      <w:marRight w:val="0"/>
      <w:marTop w:val="0"/>
      <w:marBottom w:val="0"/>
      <w:divBdr>
        <w:top w:val="none" w:sz="0" w:space="0" w:color="auto"/>
        <w:left w:val="none" w:sz="0" w:space="0" w:color="auto"/>
        <w:bottom w:val="none" w:sz="0" w:space="0" w:color="auto"/>
        <w:right w:val="none" w:sz="0" w:space="0" w:color="auto"/>
      </w:divBdr>
    </w:div>
    <w:div w:id="181359573">
      <w:bodyDiv w:val="1"/>
      <w:marLeft w:val="0"/>
      <w:marRight w:val="0"/>
      <w:marTop w:val="0"/>
      <w:marBottom w:val="0"/>
      <w:divBdr>
        <w:top w:val="none" w:sz="0" w:space="0" w:color="auto"/>
        <w:left w:val="none" w:sz="0" w:space="0" w:color="auto"/>
        <w:bottom w:val="none" w:sz="0" w:space="0" w:color="auto"/>
        <w:right w:val="none" w:sz="0" w:space="0" w:color="auto"/>
      </w:divBdr>
    </w:div>
    <w:div w:id="181669793">
      <w:bodyDiv w:val="1"/>
      <w:marLeft w:val="0"/>
      <w:marRight w:val="0"/>
      <w:marTop w:val="0"/>
      <w:marBottom w:val="0"/>
      <w:divBdr>
        <w:top w:val="none" w:sz="0" w:space="0" w:color="auto"/>
        <w:left w:val="none" w:sz="0" w:space="0" w:color="auto"/>
        <w:bottom w:val="none" w:sz="0" w:space="0" w:color="auto"/>
        <w:right w:val="none" w:sz="0" w:space="0" w:color="auto"/>
      </w:divBdr>
    </w:div>
    <w:div w:id="183398995">
      <w:bodyDiv w:val="1"/>
      <w:marLeft w:val="0"/>
      <w:marRight w:val="0"/>
      <w:marTop w:val="0"/>
      <w:marBottom w:val="0"/>
      <w:divBdr>
        <w:top w:val="none" w:sz="0" w:space="0" w:color="auto"/>
        <w:left w:val="none" w:sz="0" w:space="0" w:color="auto"/>
        <w:bottom w:val="none" w:sz="0" w:space="0" w:color="auto"/>
        <w:right w:val="none" w:sz="0" w:space="0" w:color="auto"/>
      </w:divBdr>
    </w:div>
    <w:div w:id="184442862">
      <w:bodyDiv w:val="1"/>
      <w:marLeft w:val="0"/>
      <w:marRight w:val="0"/>
      <w:marTop w:val="0"/>
      <w:marBottom w:val="0"/>
      <w:divBdr>
        <w:top w:val="none" w:sz="0" w:space="0" w:color="auto"/>
        <w:left w:val="none" w:sz="0" w:space="0" w:color="auto"/>
        <w:bottom w:val="none" w:sz="0" w:space="0" w:color="auto"/>
        <w:right w:val="none" w:sz="0" w:space="0" w:color="auto"/>
      </w:divBdr>
    </w:div>
    <w:div w:id="186257013">
      <w:bodyDiv w:val="1"/>
      <w:marLeft w:val="0"/>
      <w:marRight w:val="0"/>
      <w:marTop w:val="0"/>
      <w:marBottom w:val="0"/>
      <w:divBdr>
        <w:top w:val="none" w:sz="0" w:space="0" w:color="auto"/>
        <w:left w:val="none" w:sz="0" w:space="0" w:color="auto"/>
        <w:bottom w:val="none" w:sz="0" w:space="0" w:color="auto"/>
        <w:right w:val="none" w:sz="0" w:space="0" w:color="auto"/>
      </w:divBdr>
    </w:div>
    <w:div w:id="186988501">
      <w:bodyDiv w:val="1"/>
      <w:marLeft w:val="0"/>
      <w:marRight w:val="0"/>
      <w:marTop w:val="0"/>
      <w:marBottom w:val="0"/>
      <w:divBdr>
        <w:top w:val="none" w:sz="0" w:space="0" w:color="auto"/>
        <w:left w:val="none" w:sz="0" w:space="0" w:color="auto"/>
        <w:bottom w:val="none" w:sz="0" w:space="0" w:color="auto"/>
        <w:right w:val="none" w:sz="0" w:space="0" w:color="auto"/>
      </w:divBdr>
    </w:div>
    <w:div w:id="187060196">
      <w:bodyDiv w:val="1"/>
      <w:marLeft w:val="0"/>
      <w:marRight w:val="0"/>
      <w:marTop w:val="0"/>
      <w:marBottom w:val="0"/>
      <w:divBdr>
        <w:top w:val="none" w:sz="0" w:space="0" w:color="auto"/>
        <w:left w:val="none" w:sz="0" w:space="0" w:color="auto"/>
        <w:bottom w:val="none" w:sz="0" w:space="0" w:color="auto"/>
        <w:right w:val="none" w:sz="0" w:space="0" w:color="auto"/>
      </w:divBdr>
    </w:div>
    <w:div w:id="187525709">
      <w:bodyDiv w:val="1"/>
      <w:marLeft w:val="0"/>
      <w:marRight w:val="0"/>
      <w:marTop w:val="0"/>
      <w:marBottom w:val="0"/>
      <w:divBdr>
        <w:top w:val="none" w:sz="0" w:space="0" w:color="auto"/>
        <w:left w:val="none" w:sz="0" w:space="0" w:color="auto"/>
        <w:bottom w:val="none" w:sz="0" w:space="0" w:color="auto"/>
        <w:right w:val="none" w:sz="0" w:space="0" w:color="auto"/>
      </w:divBdr>
    </w:div>
    <w:div w:id="187913965">
      <w:bodyDiv w:val="1"/>
      <w:marLeft w:val="0"/>
      <w:marRight w:val="0"/>
      <w:marTop w:val="0"/>
      <w:marBottom w:val="0"/>
      <w:divBdr>
        <w:top w:val="none" w:sz="0" w:space="0" w:color="auto"/>
        <w:left w:val="none" w:sz="0" w:space="0" w:color="auto"/>
        <w:bottom w:val="none" w:sz="0" w:space="0" w:color="auto"/>
        <w:right w:val="none" w:sz="0" w:space="0" w:color="auto"/>
      </w:divBdr>
    </w:div>
    <w:div w:id="188102326">
      <w:bodyDiv w:val="1"/>
      <w:marLeft w:val="0"/>
      <w:marRight w:val="0"/>
      <w:marTop w:val="0"/>
      <w:marBottom w:val="0"/>
      <w:divBdr>
        <w:top w:val="none" w:sz="0" w:space="0" w:color="auto"/>
        <w:left w:val="none" w:sz="0" w:space="0" w:color="auto"/>
        <w:bottom w:val="none" w:sz="0" w:space="0" w:color="auto"/>
        <w:right w:val="none" w:sz="0" w:space="0" w:color="auto"/>
      </w:divBdr>
    </w:div>
    <w:div w:id="189608177">
      <w:bodyDiv w:val="1"/>
      <w:marLeft w:val="0"/>
      <w:marRight w:val="0"/>
      <w:marTop w:val="0"/>
      <w:marBottom w:val="0"/>
      <w:divBdr>
        <w:top w:val="none" w:sz="0" w:space="0" w:color="auto"/>
        <w:left w:val="none" w:sz="0" w:space="0" w:color="auto"/>
        <w:bottom w:val="none" w:sz="0" w:space="0" w:color="auto"/>
        <w:right w:val="none" w:sz="0" w:space="0" w:color="auto"/>
      </w:divBdr>
    </w:div>
    <w:div w:id="189999330">
      <w:bodyDiv w:val="1"/>
      <w:marLeft w:val="0"/>
      <w:marRight w:val="0"/>
      <w:marTop w:val="0"/>
      <w:marBottom w:val="0"/>
      <w:divBdr>
        <w:top w:val="none" w:sz="0" w:space="0" w:color="auto"/>
        <w:left w:val="none" w:sz="0" w:space="0" w:color="auto"/>
        <w:bottom w:val="none" w:sz="0" w:space="0" w:color="auto"/>
        <w:right w:val="none" w:sz="0" w:space="0" w:color="auto"/>
      </w:divBdr>
    </w:div>
    <w:div w:id="190730243">
      <w:bodyDiv w:val="1"/>
      <w:marLeft w:val="0"/>
      <w:marRight w:val="0"/>
      <w:marTop w:val="0"/>
      <w:marBottom w:val="0"/>
      <w:divBdr>
        <w:top w:val="none" w:sz="0" w:space="0" w:color="auto"/>
        <w:left w:val="none" w:sz="0" w:space="0" w:color="auto"/>
        <w:bottom w:val="none" w:sz="0" w:space="0" w:color="auto"/>
        <w:right w:val="none" w:sz="0" w:space="0" w:color="auto"/>
      </w:divBdr>
    </w:div>
    <w:div w:id="190732596">
      <w:bodyDiv w:val="1"/>
      <w:marLeft w:val="0"/>
      <w:marRight w:val="0"/>
      <w:marTop w:val="0"/>
      <w:marBottom w:val="0"/>
      <w:divBdr>
        <w:top w:val="none" w:sz="0" w:space="0" w:color="auto"/>
        <w:left w:val="none" w:sz="0" w:space="0" w:color="auto"/>
        <w:bottom w:val="none" w:sz="0" w:space="0" w:color="auto"/>
        <w:right w:val="none" w:sz="0" w:space="0" w:color="auto"/>
      </w:divBdr>
    </w:div>
    <w:div w:id="192308595">
      <w:bodyDiv w:val="1"/>
      <w:marLeft w:val="0"/>
      <w:marRight w:val="0"/>
      <w:marTop w:val="0"/>
      <w:marBottom w:val="0"/>
      <w:divBdr>
        <w:top w:val="none" w:sz="0" w:space="0" w:color="auto"/>
        <w:left w:val="none" w:sz="0" w:space="0" w:color="auto"/>
        <w:bottom w:val="none" w:sz="0" w:space="0" w:color="auto"/>
        <w:right w:val="none" w:sz="0" w:space="0" w:color="auto"/>
      </w:divBdr>
    </w:div>
    <w:div w:id="195896769">
      <w:bodyDiv w:val="1"/>
      <w:marLeft w:val="0"/>
      <w:marRight w:val="0"/>
      <w:marTop w:val="0"/>
      <w:marBottom w:val="0"/>
      <w:divBdr>
        <w:top w:val="none" w:sz="0" w:space="0" w:color="auto"/>
        <w:left w:val="none" w:sz="0" w:space="0" w:color="auto"/>
        <w:bottom w:val="none" w:sz="0" w:space="0" w:color="auto"/>
        <w:right w:val="none" w:sz="0" w:space="0" w:color="auto"/>
      </w:divBdr>
    </w:div>
    <w:div w:id="197666416">
      <w:bodyDiv w:val="1"/>
      <w:marLeft w:val="0"/>
      <w:marRight w:val="0"/>
      <w:marTop w:val="0"/>
      <w:marBottom w:val="0"/>
      <w:divBdr>
        <w:top w:val="none" w:sz="0" w:space="0" w:color="auto"/>
        <w:left w:val="none" w:sz="0" w:space="0" w:color="auto"/>
        <w:bottom w:val="none" w:sz="0" w:space="0" w:color="auto"/>
        <w:right w:val="none" w:sz="0" w:space="0" w:color="auto"/>
      </w:divBdr>
    </w:div>
    <w:div w:id="198054962">
      <w:bodyDiv w:val="1"/>
      <w:marLeft w:val="0"/>
      <w:marRight w:val="0"/>
      <w:marTop w:val="0"/>
      <w:marBottom w:val="0"/>
      <w:divBdr>
        <w:top w:val="none" w:sz="0" w:space="0" w:color="auto"/>
        <w:left w:val="none" w:sz="0" w:space="0" w:color="auto"/>
        <w:bottom w:val="none" w:sz="0" w:space="0" w:color="auto"/>
        <w:right w:val="none" w:sz="0" w:space="0" w:color="auto"/>
      </w:divBdr>
    </w:div>
    <w:div w:id="198975379">
      <w:bodyDiv w:val="1"/>
      <w:marLeft w:val="0"/>
      <w:marRight w:val="0"/>
      <w:marTop w:val="0"/>
      <w:marBottom w:val="0"/>
      <w:divBdr>
        <w:top w:val="none" w:sz="0" w:space="0" w:color="auto"/>
        <w:left w:val="none" w:sz="0" w:space="0" w:color="auto"/>
        <w:bottom w:val="none" w:sz="0" w:space="0" w:color="auto"/>
        <w:right w:val="none" w:sz="0" w:space="0" w:color="auto"/>
      </w:divBdr>
    </w:div>
    <w:div w:id="199129568">
      <w:bodyDiv w:val="1"/>
      <w:marLeft w:val="0"/>
      <w:marRight w:val="0"/>
      <w:marTop w:val="0"/>
      <w:marBottom w:val="0"/>
      <w:divBdr>
        <w:top w:val="none" w:sz="0" w:space="0" w:color="auto"/>
        <w:left w:val="none" w:sz="0" w:space="0" w:color="auto"/>
        <w:bottom w:val="none" w:sz="0" w:space="0" w:color="auto"/>
        <w:right w:val="none" w:sz="0" w:space="0" w:color="auto"/>
      </w:divBdr>
    </w:div>
    <w:div w:id="199559637">
      <w:bodyDiv w:val="1"/>
      <w:marLeft w:val="0"/>
      <w:marRight w:val="0"/>
      <w:marTop w:val="0"/>
      <w:marBottom w:val="0"/>
      <w:divBdr>
        <w:top w:val="none" w:sz="0" w:space="0" w:color="auto"/>
        <w:left w:val="none" w:sz="0" w:space="0" w:color="auto"/>
        <w:bottom w:val="none" w:sz="0" w:space="0" w:color="auto"/>
        <w:right w:val="none" w:sz="0" w:space="0" w:color="auto"/>
      </w:divBdr>
    </w:div>
    <w:div w:id="201138017">
      <w:bodyDiv w:val="1"/>
      <w:marLeft w:val="0"/>
      <w:marRight w:val="0"/>
      <w:marTop w:val="0"/>
      <w:marBottom w:val="0"/>
      <w:divBdr>
        <w:top w:val="none" w:sz="0" w:space="0" w:color="auto"/>
        <w:left w:val="none" w:sz="0" w:space="0" w:color="auto"/>
        <w:bottom w:val="none" w:sz="0" w:space="0" w:color="auto"/>
        <w:right w:val="none" w:sz="0" w:space="0" w:color="auto"/>
      </w:divBdr>
    </w:div>
    <w:div w:id="203951799">
      <w:bodyDiv w:val="1"/>
      <w:marLeft w:val="0"/>
      <w:marRight w:val="0"/>
      <w:marTop w:val="0"/>
      <w:marBottom w:val="0"/>
      <w:divBdr>
        <w:top w:val="none" w:sz="0" w:space="0" w:color="auto"/>
        <w:left w:val="none" w:sz="0" w:space="0" w:color="auto"/>
        <w:bottom w:val="none" w:sz="0" w:space="0" w:color="auto"/>
        <w:right w:val="none" w:sz="0" w:space="0" w:color="auto"/>
      </w:divBdr>
    </w:div>
    <w:div w:id="204371396">
      <w:bodyDiv w:val="1"/>
      <w:marLeft w:val="0"/>
      <w:marRight w:val="0"/>
      <w:marTop w:val="0"/>
      <w:marBottom w:val="0"/>
      <w:divBdr>
        <w:top w:val="none" w:sz="0" w:space="0" w:color="auto"/>
        <w:left w:val="none" w:sz="0" w:space="0" w:color="auto"/>
        <w:bottom w:val="none" w:sz="0" w:space="0" w:color="auto"/>
        <w:right w:val="none" w:sz="0" w:space="0" w:color="auto"/>
      </w:divBdr>
    </w:div>
    <w:div w:id="204949540">
      <w:bodyDiv w:val="1"/>
      <w:marLeft w:val="0"/>
      <w:marRight w:val="0"/>
      <w:marTop w:val="0"/>
      <w:marBottom w:val="0"/>
      <w:divBdr>
        <w:top w:val="none" w:sz="0" w:space="0" w:color="auto"/>
        <w:left w:val="none" w:sz="0" w:space="0" w:color="auto"/>
        <w:bottom w:val="none" w:sz="0" w:space="0" w:color="auto"/>
        <w:right w:val="none" w:sz="0" w:space="0" w:color="auto"/>
      </w:divBdr>
    </w:div>
    <w:div w:id="205879212">
      <w:bodyDiv w:val="1"/>
      <w:marLeft w:val="0"/>
      <w:marRight w:val="0"/>
      <w:marTop w:val="0"/>
      <w:marBottom w:val="0"/>
      <w:divBdr>
        <w:top w:val="none" w:sz="0" w:space="0" w:color="auto"/>
        <w:left w:val="none" w:sz="0" w:space="0" w:color="auto"/>
        <w:bottom w:val="none" w:sz="0" w:space="0" w:color="auto"/>
        <w:right w:val="none" w:sz="0" w:space="0" w:color="auto"/>
      </w:divBdr>
    </w:div>
    <w:div w:id="205994134">
      <w:bodyDiv w:val="1"/>
      <w:marLeft w:val="0"/>
      <w:marRight w:val="0"/>
      <w:marTop w:val="0"/>
      <w:marBottom w:val="0"/>
      <w:divBdr>
        <w:top w:val="none" w:sz="0" w:space="0" w:color="auto"/>
        <w:left w:val="none" w:sz="0" w:space="0" w:color="auto"/>
        <w:bottom w:val="none" w:sz="0" w:space="0" w:color="auto"/>
        <w:right w:val="none" w:sz="0" w:space="0" w:color="auto"/>
      </w:divBdr>
    </w:div>
    <w:div w:id="206379789">
      <w:bodyDiv w:val="1"/>
      <w:marLeft w:val="0"/>
      <w:marRight w:val="0"/>
      <w:marTop w:val="0"/>
      <w:marBottom w:val="0"/>
      <w:divBdr>
        <w:top w:val="none" w:sz="0" w:space="0" w:color="auto"/>
        <w:left w:val="none" w:sz="0" w:space="0" w:color="auto"/>
        <w:bottom w:val="none" w:sz="0" w:space="0" w:color="auto"/>
        <w:right w:val="none" w:sz="0" w:space="0" w:color="auto"/>
      </w:divBdr>
    </w:div>
    <w:div w:id="206526744">
      <w:bodyDiv w:val="1"/>
      <w:marLeft w:val="0"/>
      <w:marRight w:val="0"/>
      <w:marTop w:val="0"/>
      <w:marBottom w:val="0"/>
      <w:divBdr>
        <w:top w:val="none" w:sz="0" w:space="0" w:color="auto"/>
        <w:left w:val="none" w:sz="0" w:space="0" w:color="auto"/>
        <w:bottom w:val="none" w:sz="0" w:space="0" w:color="auto"/>
        <w:right w:val="none" w:sz="0" w:space="0" w:color="auto"/>
      </w:divBdr>
    </w:div>
    <w:div w:id="206837865">
      <w:bodyDiv w:val="1"/>
      <w:marLeft w:val="0"/>
      <w:marRight w:val="0"/>
      <w:marTop w:val="0"/>
      <w:marBottom w:val="0"/>
      <w:divBdr>
        <w:top w:val="none" w:sz="0" w:space="0" w:color="auto"/>
        <w:left w:val="none" w:sz="0" w:space="0" w:color="auto"/>
        <w:bottom w:val="none" w:sz="0" w:space="0" w:color="auto"/>
        <w:right w:val="none" w:sz="0" w:space="0" w:color="auto"/>
      </w:divBdr>
    </w:div>
    <w:div w:id="207185537">
      <w:bodyDiv w:val="1"/>
      <w:marLeft w:val="0"/>
      <w:marRight w:val="0"/>
      <w:marTop w:val="0"/>
      <w:marBottom w:val="0"/>
      <w:divBdr>
        <w:top w:val="none" w:sz="0" w:space="0" w:color="auto"/>
        <w:left w:val="none" w:sz="0" w:space="0" w:color="auto"/>
        <w:bottom w:val="none" w:sz="0" w:space="0" w:color="auto"/>
        <w:right w:val="none" w:sz="0" w:space="0" w:color="auto"/>
      </w:divBdr>
    </w:div>
    <w:div w:id="207646987">
      <w:bodyDiv w:val="1"/>
      <w:marLeft w:val="0"/>
      <w:marRight w:val="0"/>
      <w:marTop w:val="0"/>
      <w:marBottom w:val="0"/>
      <w:divBdr>
        <w:top w:val="none" w:sz="0" w:space="0" w:color="auto"/>
        <w:left w:val="none" w:sz="0" w:space="0" w:color="auto"/>
        <w:bottom w:val="none" w:sz="0" w:space="0" w:color="auto"/>
        <w:right w:val="none" w:sz="0" w:space="0" w:color="auto"/>
      </w:divBdr>
    </w:div>
    <w:div w:id="210531997">
      <w:bodyDiv w:val="1"/>
      <w:marLeft w:val="0"/>
      <w:marRight w:val="0"/>
      <w:marTop w:val="0"/>
      <w:marBottom w:val="0"/>
      <w:divBdr>
        <w:top w:val="none" w:sz="0" w:space="0" w:color="auto"/>
        <w:left w:val="none" w:sz="0" w:space="0" w:color="auto"/>
        <w:bottom w:val="none" w:sz="0" w:space="0" w:color="auto"/>
        <w:right w:val="none" w:sz="0" w:space="0" w:color="auto"/>
      </w:divBdr>
    </w:div>
    <w:div w:id="211616758">
      <w:bodyDiv w:val="1"/>
      <w:marLeft w:val="0"/>
      <w:marRight w:val="0"/>
      <w:marTop w:val="0"/>
      <w:marBottom w:val="0"/>
      <w:divBdr>
        <w:top w:val="none" w:sz="0" w:space="0" w:color="auto"/>
        <w:left w:val="none" w:sz="0" w:space="0" w:color="auto"/>
        <w:bottom w:val="none" w:sz="0" w:space="0" w:color="auto"/>
        <w:right w:val="none" w:sz="0" w:space="0" w:color="auto"/>
      </w:divBdr>
    </w:div>
    <w:div w:id="211696466">
      <w:bodyDiv w:val="1"/>
      <w:marLeft w:val="0"/>
      <w:marRight w:val="0"/>
      <w:marTop w:val="0"/>
      <w:marBottom w:val="0"/>
      <w:divBdr>
        <w:top w:val="none" w:sz="0" w:space="0" w:color="auto"/>
        <w:left w:val="none" w:sz="0" w:space="0" w:color="auto"/>
        <w:bottom w:val="none" w:sz="0" w:space="0" w:color="auto"/>
        <w:right w:val="none" w:sz="0" w:space="0" w:color="auto"/>
      </w:divBdr>
    </w:div>
    <w:div w:id="213203261">
      <w:bodyDiv w:val="1"/>
      <w:marLeft w:val="0"/>
      <w:marRight w:val="0"/>
      <w:marTop w:val="0"/>
      <w:marBottom w:val="0"/>
      <w:divBdr>
        <w:top w:val="none" w:sz="0" w:space="0" w:color="auto"/>
        <w:left w:val="none" w:sz="0" w:space="0" w:color="auto"/>
        <w:bottom w:val="none" w:sz="0" w:space="0" w:color="auto"/>
        <w:right w:val="none" w:sz="0" w:space="0" w:color="auto"/>
      </w:divBdr>
    </w:div>
    <w:div w:id="214044349">
      <w:bodyDiv w:val="1"/>
      <w:marLeft w:val="0"/>
      <w:marRight w:val="0"/>
      <w:marTop w:val="0"/>
      <w:marBottom w:val="0"/>
      <w:divBdr>
        <w:top w:val="none" w:sz="0" w:space="0" w:color="auto"/>
        <w:left w:val="none" w:sz="0" w:space="0" w:color="auto"/>
        <w:bottom w:val="none" w:sz="0" w:space="0" w:color="auto"/>
        <w:right w:val="none" w:sz="0" w:space="0" w:color="auto"/>
      </w:divBdr>
    </w:div>
    <w:div w:id="215971755">
      <w:bodyDiv w:val="1"/>
      <w:marLeft w:val="0"/>
      <w:marRight w:val="0"/>
      <w:marTop w:val="0"/>
      <w:marBottom w:val="0"/>
      <w:divBdr>
        <w:top w:val="none" w:sz="0" w:space="0" w:color="auto"/>
        <w:left w:val="none" w:sz="0" w:space="0" w:color="auto"/>
        <w:bottom w:val="none" w:sz="0" w:space="0" w:color="auto"/>
        <w:right w:val="none" w:sz="0" w:space="0" w:color="auto"/>
      </w:divBdr>
    </w:div>
    <w:div w:id="216547800">
      <w:bodyDiv w:val="1"/>
      <w:marLeft w:val="0"/>
      <w:marRight w:val="0"/>
      <w:marTop w:val="0"/>
      <w:marBottom w:val="0"/>
      <w:divBdr>
        <w:top w:val="none" w:sz="0" w:space="0" w:color="auto"/>
        <w:left w:val="none" w:sz="0" w:space="0" w:color="auto"/>
        <w:bottom w:val="none" w:sz="0" w:space="0" w:color="auto"/>
        <w:right w:val="none" w:sz="0" w:space="0" w:color="auto"/>
      </w:divBdr>
    </w:div>
    <w:div w:id="217397668">
      <w:bodyDiv w:val="1"/>
      <w:marLeft w:val="0"/>
      <w:marRight w:val="0"/>
      <w:marTop w:val="0"/>
      <w:marBottom w:val="0"/>
      <w:divBdr>
        <w:top w:val="none" w:sz="0" w:space="0" w:color="auto"/>
        <w:left w:val="none" w:sz="0" w:space="0" w:color="auto"/>
        <w:bottom w:val="none" w:sz="0" w:space="0" w:color="auto"/>
        <w:right w:val="none" w:sz="0" w:space="0" w:color="auto"/>
      </w:divBdr>
    </w:div>
    <w:div w:id="217982413">
      <w:bodyDiv w:val="1"/>
      <w:marLeft w:val="0"/>
      <w:marRight w:val="0"/>
      <w:marTop w:val="0"/>
      <w:marBottom w:val="0"/>
      <w:divBdr>
        <w:top w:val="none" w:sz="0" w:space="0" w:color="auto"/>
        <w:left w:val="none" w:sz="0" w:space="0" w:color="auto"/>
        <w:bottom w:val="none" w:sz="0" w:space="0" w:color="auto"/>
        <w:right w:val="none" w:sz="0" w:space="0" w:color="auto"/>
      </w:divBdr>
    </w:div>
    <w:div w:id="220218569">
      <w:bodyDiv w:val="1"/>
      <w:marLeft w:val="0"/>
      <w:marRight w:val="0"/>
      <w:marTop w:val="0"/>
      <w:marBottom w:val="0"/>
      <w:divBdr>
        <w:top w:val="none" w:sz="0" w:space="0" w:color="auto"/>
        <w:left w:val="none" w:sz="0" w:space="0" w:color="auto"/>
        <w:bottom w:val="none" w:sz="0" w:space="0" w:color="auto"/>
        <w:right w:val="none" w:sz="0" w:space="0" w:color="auto"/>
      </w:divBdr>
    </w:div>
    <w:div w:id="222067600">
      <w:bodyDiv w:val="1"/>
      <w:marLeft w:val="0"/>
      <w:marRight w:val="0"/>
      <w:marTop w:val="0"/>
      <w:marBottom w:val="0"/>
      <w:divBdr>
        <w:top w:val="none" w:sz="0" w:space="0" w:color="auto"/>
        <w:left w:val="none" w:sz="0" w:space="0" w:color="auto"/>
        <w:bottom w:val="none" w:sz="0" w:space="0" w:color="auto"/>
        <w:right w:val="none" w:sz="0" w:space="0" w:color="auto"/>
      </w:divBdr>
    </w:div>
    <w:div w:id="224805888">
      <w:bodyDiv w:val="1"/>
      <w:marLeft w:val="0"/>
      <w:marRight w:val="0"/>
      <w:marTop w:val="0"/>
      <w:marBottom w:val="0"/>
      <w:divBdr>
        <w:top w:val="none" w:sz="0" w:space="0" w:color="auto"/>
        <w:left w:val="none" w:sz="0" w:space="0" w:color="auto"/>
        <w:bottom w:val="none" w:sz="0" w:space="0" w:color="auto"/>
        <w:right w:val="none" w:sz="0" w:space="0" w:color="auto"/>
      </w:divBdr>
    </w:div>
    <w:div w:id="225841476">
      <w:bodyDiv w:val="1"/>
      <w:marLeft w:val="0"/>
      <w:marRight w:val="0"/>
      <w:marTop w:val="0"/>
      <w:marBottom w:val="0"/>
      <w:divBdr>
        <w:top w:val="none" w:sz="0" w:space="0" w:color="auto"/>
        <w:left w:val="none" w:sz="0" w:space="0" w:color="auto"/>
        <w:bottom w:val="none" w:sz="0" w:space="0" w:color="auto"/>
        <w:right w:val="none" w:sz="0" w:space="0" w:color="auto"/>
      </w:divBdr>
    </w:div>
    <w:div w:id="226454922">
      <w:bodyDiv w:val="1"/>
      <w:marLeft w:val="0"/>
      <w:marRight w:val="0"/>
      <w:marTop w:val="0"/>
      <w:marBottom w:val="0"/>
      <w:divBdr>
        <w:top w:val="none" w:sz="0" w:space="0" w:color="auto"/>
        <w:left w:val="none" w:sz="0" w:space="0" w:color="auto"/>
        <w:bottom w:val="none" w:sz="0" w:space="0" w:color="auto"/>
        <w:right w:val="none" w:sz="0" w:space="0" w:color="auto"/>
      </w:divBdr>
    </w:div>
    <w:div w:id="226959010">
      <w:bodyDiv w:val="1"/>
      <w:marLeft w:val="0"/>
      <w:marRight w:val="0"/>
      <w:marTop w:val="0"/>
      <w:marBottom w:val="0"/>
      <w:divBdr>
        <w:top w:val="none" w:sz="0" w:space="0" w:color="auto"/>
        <w:left w:val="none" w:sz="0" w:space="0" w:color="auto"/>
        <w:bottom w:val="none" w:sz="0" w:space="0" w:color="auto"/>
        <w:right w:val="none" w:sz="0" w:space="0" w:color="auto"/>
      </w:divBdr>
    </w:div>
    <w:div w:id="227495892">
      <w:bodyDiv w:val="1"/>
      <w:marLeft w:val="0"/>
      <w:marRight w:val="0"/>
      <w:marTop w:val="0"/>
      <w:marBottom w:val="0"/>
      <w:divBdr>
        <w:top w:val="none" w:sz="0" w:space="0" w:color="auto"/>
        <w:left w:val="none" w:sz="0" w:space="0" w:color="auto"/>
        <w:bottom w:val="none" w:sz="0" w:space="0" w:color="auto"/>
        <w:right w:val="none" w:sz="0" w:space="0" w:color="auto"/>
      </w:divBdr>
    </w:div>
    <w:div w:id="228812315">
      <w:bodyDiv w:val="1"/>
      <w:marLeft w:val="0"/>
      <w:marRight w:val="0"/>
      <w:marTop w:val="0"/>
      <w:marBottom w:val="0"/>
      <w:divBdr>
        <w:top w:val="none" w:sz="0" w:space="0" w:color="auto"/>
        <w:left w:val="none" w:sz="0" w:space="0" w:color="auto"/>
        <w:bottom w:val="none" w:sz="0" w:space="0" w:color="auto"/>
        <w:right w:val="none" w:sz="0" w:space="0" w:color="auto"/>
      </w:divBdr>
    </w:div>
    <w:div w:id="229006484">
      <w:bodyDiv w:val="1"/>
      <w:marLeft w:val="0"/>
      <w:marRight w:val="0"/>
      <w:marTop w:val="0"/>
      <w:marBottom w:val="0"/>
      <w:divBdr>
        <w:top w:val="none" w:sz="0" w:space="0" w:color="auto"/>
        <w:left w:val="none" w:sz="0" w:space="0" w:color="auto"/>
        <w:bottom w:val="none" w:sz="0" w:space="0" w:color="auto"/>
        <w:right w:val="none" w:sz="0" w:space="0" w:color="auto"/>
      </w:divBdr>
    </w:div>
    <w:div w:id="229311223">
      <w:bodyDiv w:val="1"/>
      <w:marLeft w:val="0"/>
      <w:marRight w:val="0"/>
      <w:marTop w:val="0"/>
      <w:marBottom w:val="0"/>
      <w:divBdr>
        <w:top w:val="none" w:sz="0" w:space="0" w:color="auto"/>
        <w:left w:val="none" w:sz="0" w:space="0" w:color="auto"/>
        <w:bottom w:val="none" w:sz="0" w:space="0" w:color="auto"/>
        <w:right w:val="none" w:sz="0" w:space="0" w:color="auto"/>
      </w:divBdr>
    </w:div>
    <w:div w:id="229660480">
      <w:bodyDiv w:val="1"/>
      <w:marLeft w:val="0"/>
      <w:marRight w:val="0"/>
      <w:marTop w:val="0"/>
      <w:marBottom w:val="0"/>
      <w:divBdr>
        <w:top w:val="none" w:sz="0" w:space="0" w:color="auto"/>
        <w:left w:val="none" w:sz="0" w:space="0" w:color="auto"/>
        <w:bottom w:val="none" w:sz="0" w:space="0" w:color="auto"/>
        <w:right w:val="none" w:sz="0" w:space="0" w:color="auto"/>
      </w:divBdr>
    </w:div>
    <w:div w:id="231740472">
      <w:bodyDiv w:val="1"/>
      <w:marLeft w:val="0"/>
      <w:marRight w:val="0"/>
      <w:marTop w:val="0"/>
      <w:marBottom w:val="0"/>
      <w:divBdr>
        <w:top w:val="none" w:sz="0" w:space="0" w:color="auto"/>
        <w:left w:val="none" w:sz="0" w:space="0" w:color="auto"/>
        <w:bottom w:val="none" w:sz="0" w:space="0" w:color="auto"/>
        <w:right w:val="none" w:sz="0" w:space="0" w:color="auto"/>
      </w:divBdr>
    </w:div>
    <w:div w:id="231741830">
      <w:bodyDiv w:val="1"/>
      <w:marLeft w:val="0"/>
      <w:marRight w:val="0"/>
      <w:marTop w:val="0"/>
      <w:marBottom w:val="0"/>
      <w:divBdr>
        <w:top w:val="none" w:sz="0" w:space="0" w:color="auto"/>
        <w:left w:val="none" w:sz="0" w:space="0" w:color="auto"/>
        <w:bottom w:val="none" w:sz="0" w:space="0" w:color="auto"/>
        <w:right w:val="none" w:sz="0" w:space="0" w:color="auto"/>
      </w:divBdr>
    </w:div>
    <w:div w:id="232277129">
      <w:bodyDiv w:val="1"/>
      <w:marLeft w:val="0"/>
      <w:marRight w:val="0"/>
      <w:marTop w:val="0"/>
      <w:marBottom w:val="0"/>
      <w:divBdr>
        <w:top w:val="none" w:sz="0" w:space="0" w:color="auto"/>
        <w:left w:val="none" w:sz="0" w:space="0" w:color="auto"/>
        <w:bottom w:val="none" w:sz="0" w:space="0" w:color="auto"/>
        <w:right w:val="none" w:sz="0" w:space="0" w:color="auto"/>
      </w:divBdr>
    </w:div>
    <w:div w:id="234168518">
      <w:bodyDiv w:val="1"/>
      <w:marLeft w:val="0"/>
      <w:marRight w:val="0"/>
      <w:marTop w:val="0"/>
      <w:marBottom w:val="0"/>
      <w:divBdr>
        <w:top w:val="none" w:sz="0" w:space="0" w:color="auto"/>
        <w:left w:val="none" w:sz="0" w:space="0" w:color="auto"/>
        <w:bottom w:val="none" w:sz="0" w:space="0" w:color="auto"/>
        <w:right w:val="none" w:sz="0" w:space="0" w:color="auto"/>
      </w:divBdr>
    </w:div>
    <w:div w:id="235821503">
      <w:bodyDiv w:val="1"/>
      <w:marLeft w:val="0"/>
      <w:marRight w:val="0"/>
      <w:marTop w:val="0"/>
      <w:marBottom w:val="0"/>
      <w:divBdr>
        <w:top w:val="none" w:sz="0" w:space="0" w:color="auto"/>
        <w:left w:val="none" w:sz="0" w:space="0" w:color="auto"/>
        <w:bottom w:val="none" w:sz="0" w:space="0" w:color="auto"/>
        <w:right w:val="none" w:sz="0" w:space="0" w:color="auto"/>
      </w:divBdr>
    </w:div>
    <w:div w:id="236060885">
      <w:bodyDiv w:val="1"/>
      <w:marLeft w:val="0"/>
      <w:marRight w:val="0"/>
      <w:marTop w:val="0"/>
      <w:marBottom w:val="0"/>
      <w:divBdr>
        <w:top w:val="none" w:sz="0" w:space="0" w:color="auto"/>
        <w:left w:val="none" w:sz="0" w:space="0" w:color="auto"/>
        <w:bottom w:val="none" w:sz="0" w:space="0" w:color="auto"/>
        <w:right w:val="none" w:sz="0" w:space="0" w:color="auto"/>
      </w:divBdr>
    </w:div>
    <w:div w:id="238557953">
      <w:bodyDiv w:val="1"/>
      <w:marLeft w:val="0"/>
      <w:marRight w:val="0"/>
      <w:marTop w:val="0"/>
      <w:marBottom w:val="0"/>
      <w:divBdr>
        <w:top w:val="none" w:sz="0" w:space="0" w:color="auto"/>
        <w:left w:val="none" w:sz="0" w:space="0" w:color="auto"/>
        <w:bottom w:val="none" w:sz="0" w:space="0" w:color="auto"/>
        <w:right w:val="none" w:sz="0" w:space="0" w:color="auto"/>
      </w:divBdr>
    </w:div>
    <w:div w:id="238826300">
      <w:bodyDiv w:val="1"/>
      <w:marLeft w:val="0"/>
      <w:marRight w:val="0"/>
      <w:marTop w:val="0"/>
      <w:marBottom w:val="0"/>
      <w:divBdr>
        <w:top w:val="none" w:sz="0" w:space="0" w:color="auto"/>
        <w:left w:val="none" w:sz="0" w:space="0" w:color="auto"/>
        <w:bottom w:val="none" w:sz="0" w:space="0" w:color="auto"/>
        <w:right w:val="none" w:sz="0" w:space="0" w:color="auto"/>
      </w:divBdr>
    </w:div>
    <w:div w:id="239876622">
      <w:bodyDiv w:val="1"/>
      <w:marLeft w:val="0"/>
      <w:marRight w:val="0"/>
      <w:marTop w:val="0"/>
      <w:marBottom w:val="0"/>
      <w:divBdr>
        <w:top w:val="none" w:sz="0" w:space="0" w:color="auto"/>
        <w:left w:val="none" w:sz="0" w:space="0" w:color="auto"/>
        <w:bottom w:val="none" w:sz="0" w:space="0" w:color="auto"/>
        <w:right w:val="none" w:sz="0" w:space="0" w:color="auto"/>
      </w:divBdr>
    </w:div>
    <w:div w:id="240676513">
      <w:bodyDiv w:val="1"/>
      <w:marLeft w:val="0"/>
      <w:marRight w:val="0"/>
      <w:marTop w:val="0"/>
      <w:marBottom w:val="0"/>
      <w:divBdr>
        <w:top w:val="none" w:sz="0" w:space="0" w:color="auto"/>
        <w:left w:val="none" w:sz="0" w:space="0" w:color="auto"/>
        <w:bottom w:val="none" w:sz="0" w:space="0" w:color="auto"/>
        <w:right w:val="none" w:sz="0" w:space="0" w:color="auto"/>
      </w:divBdr>
    </w:div>
    <w:div w:id="241372498">
      <w:bodyDiv w:val="1"/>
      <w:marLeft w:val="0"/>
      <w:marRight w:val="0"/>
      <w:marTop w:val="0"/>
      <w:marBottom w:val="0"/>
      <w:divBdr>
        <w:top w:val="none" w:sz="0" w:space="0" w:color="auto"/>
        <w:left w:val="none" w:sz="0" w:space="0" w:color="auto"/>
        <w:bottom w:val="none" w:sz="0" w:space="0" w:color="auto"/>
        <w:right w:val="none" w:sz="0" w:space="0" w:color="auto"/>
      </w:divBdr>
    </w:div>
    <w:div w:id="241990429">
      <w:bodyDiv w:val="1"/>
      <w:marLeft w:val="0"/>
      <w:marRight w:val="0"/>
      <w:marTop w:val="0"/>
      <w:marBottom w:val="0"/>
      <w:divBdr>
        <w:top w:val="none" w:sz="0" w:space="0" w:color="auto"/>
        <w:left w:val="none" w:sz="0" w:space="0" w:color="auto"/>
        <w:bottom w:val="none" w:sz="0" w:space="0" w:color="auto"/>
        <w:right w:val="none" w:sz="0" w:space="0" w:color="auto"/>
      </w:divBdr>
    </w:div>
    <w:div w:id="244922167">
      <w:bodyDiv w:val="1"/>
      <w:marLeft w:val="0"/>
      <w:marRight w:val="0"/>
      <w:marTop w:val="0"/>
      <w:marBottom w:val="0"/>
      <w:divBdr>
        <w:top w:val="none" w:sz="0" w:space="0" w:color="auto"/>
        <w:left w:val="none" w:sz="0" w:space="0" w:color="auto"/>
        <w:bottom w:val="none" w:sz="0" w:space="0" w:color="auto"/>
        <w:right w:val="none" w:sz="0" w:space="0" w:color="auto"/>
      </w:divBdr>
    </w:div>
    <w:div w:id="245923380">
      <w:bodyDiv w:val="1"/>
      <w:marLeft w:val="0"/>
      <w:marRight w:val="0"/>
      <w:marTop w:val="0"/>
      <w:marBottom w:val="0"/>
      <w:divBdr>
        <w:top w:val="none" w:sz="0" w:space="0" w:color="auto"/>
        <w:left w:val="none" w:sz="0" w:space="0" w:color="auto"/>
        <w:bottom w:val="none" w:sz="0" w:space="0" w:color="auto"/>
        <w:right w:val="none" w:sz="0" w:space="0" w:color="auto"/>
      </w:divBdr>
    </w:div>
    <w:div w:id="246154668">
      <w:bodyDiv w:val="1"/>
      <w:marLeft w:val="0"/>
      <w:marRight w:val="0"/>
      <w:marTop w:val="0"/>
      <w:marBottom w:val="0"/>
      <w:divBdr>
        <w:top w:val="none" w:sz="0" w:space="0" w:color="auto"/>
        <w:left w:val="none" w:sz="0" w:space="0" w:color="auto"/>
        <w:bottom w:val="none" w:sz="0" w:space="0" w:color="auto"/>
        <w:right w:val="none" w:sz="0" w:space="0" w:color="auto"/>
      </w:divBdr>
    </w:div>
    <w:div w:id="246310859">
      <w:bodyDiv w:val="1"/>
      <w:marLeft w:val="0"/>
      <w:marRight w:val="0"/>
      <w:marTop w:val="0"/>
      <w:marBottom w:val="0"/>
      <w:divBdr>
        <w:top w:val="none" w:sz="0" w:space="0" w:color="auto"/>
        <w:left w:val="none" w:sz="0" w:space="0" w:color="auto"/>
        <w:bottom w:val="none" w:sz="0" w:space="0" w:color="auto"/>
        <w:right w:val="none" w:sz="0" w:space="0" w:color="auto"/>
      </w:divBdr>
    </w:div>
    <w:div w:id="247271108">
      <w:bodyDiv w:val="1"/>
      <w:marLeft w:val="0"/>
      <w:marRight w:val="0"/>
      <w:marTop w:val="0"/>
      <w:marBottom w:val="0"/>
      <w:divBdr>
        <w:top w:val="none" w:sz="0" w:space="0" w:color="auto"/>
        <w:left w:val="none" w:sz="0" w:space="0" w:color="auto"/>
        <w:bottom w:val="none" w:sz="0" w:space="0" w:color="auto"/>
        <w:right w:val="none" w:sz="0" w:space="0" w:color="auto"/>
      </w:divBdr>
    </w:div>
    <w:div w:id="248075836">
      <w:bodyDiv w:val="1"/>
      <w:marLeft w:val="0"/>
      <w:marRight w:val="0"/>
      <w:marTop w:val="0"/>
      <w:marBottom w:val="0"/>
      <w:divBdr>
        <w:top w:val="none" w:sz="0" w:space="0" w:color="auto"/>
        <w:left w:val="none" w:sz="0" w:space="0" w:color="auto"/>
        <w:bottom w:val="none" w:sz="0" w:space="0" w:color="auto"/>
        <w:right w:val="none" w:sz="0" w:space="0" w:color="auto"/>
      </w:divBdr>
    </w:div>
    <w:div w:id="249388096">
      <w:bodyDiv w:val="1"/>
      <w:marLeft w:val="0"/>
      <w:marRight w:val="0"/>
      <w:marTop w:val="0"/>
      <w:marBottom w:val="0"/>
      <w:divBdr>
        <w:top w:val="none" w:sz="0" w:space="0" w:color="auto"/>
        <w:left w:val="none" w:sz="0" w:space="0" w:color="auto"/>
        <w:bottom w:val="none" w:sz="0" w:space="0" w:color="auto"/>
        <w:right w:val="none" w:sz="0" w:space="0" w:color="auto"/>
      </w:divBdr>
    </w:div>
    <w:div w:id="249430597">
      <w:bodyDiv w:val="1"/>
      <w:marLeft w:val="0"/>
      <w:marRight w:val="0"/>
      <w:marTop w:val="0"/>
      <w:marBottom w:val="0"/>
      <w:divBdr>
        <w:top w:val="none" w:sz="0" w:space="0" w:color="auto"/>
        <w:left w:val="none" w:sz="0" w:space="0" w:color="auto"/>
        <w:bottom w:val="none" w:sz="0" w:space="0" w:color="auto"/>
        <w:right w:val="none" w:sz="0" w:space="0" w:color="auto"/>
      </w:divBdr>
    </w:div>
    <w:div w:id="250742420">
      <w:bodyDiv w:val="1"/>
      <w:marLeft w:val="0"/>
      <w:marRight w:val="0"/>
      <w:marTop w:val="0"/>
      <w:marBottom w:val="0"/>
      <w:divBdr>
        <w:top w:val="none" w:sz="0" w:space="0" w:color="auto"/>
        <w:left w:val="none" w:sz="0" w:space="0" w:color="auto"/>
        <w:bottom w:val="none" w:sz="0" w:space="0" w:color="auto"/>
        <w:right w:val="none" w:sz="0" w:space="0" w:color="auto"/>
      </w:divBdr>
    </w:div>
    <w:div w:id="251739065">
      <w:bodyDiv w:val="1"/>
      <w:marLeft w:val="0"/>
      <w:marRight w:val="0"/>
      <w:marTop w:val="0"/>
      <w:marBottom w:val="0"/>
      <w:divBdr>
        <w:top w:val="none" w:sz="0" w:space="0" w:color="auto"/>
        <w:left w:val="none" w:sz="0" w:space="0" w:color="auto"/>
        <w:bottom w:val="none" w:sz="0" w:space="0" w:color="auto"/>
        <w:right w:val="none" w:sz="0" w:space="0" w:color="auto"/>
      </w:divBdr>
    </w:div>
    <w:div w:id="253125569">
      <w:bodyDiv w:val="1"/>
      <w:marLeft w:val="0"/>
      <w:marRight w:val="0"/>
      <w:marTop w:val="0"/>
      <w:marBottom w:val="0"/>
      <w:divBdr>
        <w:top w:val="none" w:sz="0" w:space="0" w:color="auto"/>
        <w:left w:val="none" w:sz="0" w:space="0" w:color="auto"/>
        <w:bottom w:val="none" w:sz="0" w:space="0" w:color="auto"/>
        <w:right w:val="none" w:sz="0" w:space="0" w:color="auto"/>
      </w:divBdr>
    </w:div>
    <w:div w:id="253828125">
      <w:bodyDiv w:val="1"/>
      <w:marLeft w:val="0"/>
      <w:marRight w:val="0"/>
      <w:marTop w:val="0"/>
      <w:marBottom w:val="0"/>
      <w:divBdr>
        <w:top w:val="none" w:sz="0" w:space="0" w:color="auto"/>
        <w:left w:val="none" w:sz="0" w:space="0" w:color="auto"/>
        <w:bottom w:val="none" w:sz="0" w:space="0" w:color="auto"/>
        <w:right w:val="none" w:sz="0" w:space="0" w:color="auto"/>
      </w:divBdr>
    </w:div>
    <w:div w:id="254632692">
      <w:bodyDiv w:val="1"/>
      <w:marLeft w:val="0"/>
      <w:marRight w:val="0"/>
      <w:marTop w:val="0"/>
      <w:marBottom w:val="0"/>
      <w:divBdr>
        <w:top w:val="none" w:sz="0" w:space="0" w:color="auto"/>
        <w:left w:val="none" w:sz="0" w:space="0" w:color="auto"/>
        <w:bottom w:val="none" w:sz="0" w:space="0" w:color="auto"/>
        <w:right w:val="none" w:sz="0" w:space="0" w:color="auto"/>
      </w:divBdr>
    </w:div>
    <w:div w:id="255291035">
      <w:bodyDiv w:val="1"/>
      <w:marLeft w:val="0"/>
      <w:marRight w:val="0"/>
      <w:marTop w:val="0"/>
      <w:marBottom w:val="0"/>
      <w:divBdr>
        <w:top w:val="none" w:sz="0" w:space="0" w:color="auto"/>
        <w:left w:val="none" w:sz="0" w:space="0" w:color="auto"/>
        <w:bottom w:val="none" w:sz="0" w:space="0" w:color="auto"/>
        <w:right w:val="none" w:sz="0" w:space="0" w:color="auto"/>
      </w:divBdr>
    </w:div>
    <w:div w:id="257951560">
      <w:bodyDiv w:val="1"/>
      <w:marLeft w:val="0"/>
      <w:marRight w:val="0"/>
      <w:marTop w:val="0"/>
      <w:marBottom w:val="0"/>
      <w:divBdr>
        <w:top w:val="none" w:sz="0" w:space="0" w:color="auto"/>
        <w:left w:val="none" w:sz="0" w:space="0" w:color="auto"/>
        <w:bottom w:val="none" w:sz="0" w:space="0" w:color="auto"/>
        <w:right w:val="none" w:sz="0" w:space="0" w:color="auto"/>
      </w:divBdr>
    </w:div>
    <w:div w:id="260453404">
      <w:bodyDiv w:val="1"/>
      <w:marLeft w:val="0"/>
      <w:marRight w:val="0"/>
      <w:marTop w:val="0"/>
      <w:marBottom w:val="0"/>
      <w:divBdr>
        <w:top w:val="none" w:sz="0" w:space="0" w:color="auto"/>
        <w:left w:val="none" w:sz="0" w:space="0" w:color="auto"/>
        <w:bottom w:val="none" w:sz="0" w:space="0" w:color="auto"/>
        <w:right w:val="none" w:sz="0" w:space="0" w:color="auto"/>
      </w:divBdr>
    </w:div>
    <w:div w:id="260724119">
      <w:bodyDiv w:val="1"/>
      <w:marLeft w:val="0"/>
      <w:marRight w:val="0"/>
      <w:marTop w:val="0"/>
      <w:marBottom w:val="0"/>
      <w:divBdr>
        <w:top w:val="none" w:sz="0" w:space="0" w:color="auto"/>
        <w:left w:val="none" w:sz="0" w:space="0" w:color="auto"/>
        <w:bottom w:val="none" w:sz="0" w:space="0" w:color="auto"/>
        <w:right w:val="none" w:sz="0" w:space="0" w:color="auto"/>
      </w:divBdr>
    </w:div>
    <w:div w:id="261452902">
      <w:bodyDiv w:val="1"/>
      <w:marLeft w:val="0"/>
      <w:marRight w:val="0"/>
      <w:marTop w:val="0"/>
      <w:marBottom w:val="0"/>
      <w:divBdr>
        <w:top w:val="none" w:sz="0" w:space="0" w:color="auto"/>
        <w:left w:val="none" w:sz="0" w:space="0" w:color="auto"/>
        <w:bottom w:val="none" w:sz="0" w:space="0" w:color="auto"/>
        <w:right w:val="none" w:sz="0" w:space="0" w:color="auto"/>
      </w:divBdr>
    </w:div>
    <w:div w:id="263150491">
      <w:bodyDiv w:val="1"/>
      <w:marLeft w:val="0"/>
      <w:marRight w:val="0"/>
      <w:marTop w:val="0"/>
      <w:marBottom w:val="0"/>
      <w:divBdr>
        <w:top w:val="none" w:sz="0" w:space="0" w:color="auto"/>
        <w:left w:val="none" w:sz="0" w:space="0" w:color="auto"/>
        <w:bottom w:val="none" w:sz="0" w:space="0" w:color="auto"/>
        <w:right w:val="none" w:sz="0" w:space="0" w:color="auto"/>
      </w:divBdr>
    </w:div>
    <w:div w:id="264265039">
      <w:bodyDiv w:val="1"/>
      <w:marLeft w:val="0"/>
      <w:marRight w:val="0"/>
      <w:marTop w:val="0"/>
      <w:marBottom w:val="0"/>
      <w:divBdr>
        <w:top w:val="none" w:sz="0" w:space="0" w:color="auto"/>
        <w:left w:val="none" w:sz="0" w:space="0" w:color="auto"/>
        <w:bottom w:val="none" w:sz="0" w:space="0" w:color="auto"/>
        <w:right w:val="none" w:sz="0" w:space="0" w:color="auto"/>
      </w:divBdr>
    </w:div>
    <w:div w:id="264391472">
      <w:bodyDiv w:val="1"/>
      <w:marLeft w:val="0"/>
      <w:marRight w:val="0"/>
      <w:marTop w:val="0"/>
      <w:marBottom w:val="0"/>
      <w:divBdr>
        <w:top w:val="none" w:sz="0" w:space="0" w:color="auto"/>
        <w:left w:val="none" w:sz="0" w:space="0" w:color="auto"/>
        <w:bottom w:val="none" w:sz="0" w:space="0" w:color="auto"/>
        <w:right w:val="none" w:sz="0" w:space="0" w:color="auto"/>
      </w:divBdr>
    </w:div>
    <w:div w:id="265499843">
      <w:bodyDiv w:val="1"/>
      <w:marLeft w:val="0"/>
      <w:marRight w:val="0"/>
      <w:marTop w:val="0"/>
      <w:marBottom w:val="0"/>
      <w:divBdr>
        <w:top w:val="none" w:sz="0" w:space="0" w:color="auto"/>
        <w:left w:val="none" w:sz="0" w:space="0" w:color="auto"/>
        <w:bottom w:val="none" w:sz="0" w:space="0" w:color="auto"/>
        <w:right w:val="none" w:sz="0" w:space="0" w:color="auto"/>
      </w:divBdr>
    </w:div>
    <w:div w:id="265692754">
      <w:bodyDiv w:val="1"/>
      <w:marLeft w:val="0"/>
      <w:marRight w:val="0"/>
      <w:marTop w:val="0"/>
      <w:marBottom w:val="0"/>
      <w:divBdr>
        <w:top w:val="none" w:sz="0" w:space="0" w:color="auto"/>
        <w:left w:val="none" w:sz="0" w:space="0" w:color="auto"/>
        <w:bottom w:val="none" w:sz="0" w:space="0" w:color="auto"/>
        <w:right w:val="none" w:sz="0" w:space="0" w:color="auto"/>
      </w:divBdr>
    </w:div>
    <w:div w:id="266039761">
      <w:bodyDiv w:val="1"/>
      <w:marLeft w:val="0"/>
      <w:marRight w:val="0"/>
      <w:marTop w:val="0"/>
      <w:marBottom w:val="0"/>
      <w:divBdr>
        <w:top w:val="none" w:sz="0" w:space="0" w:color="auto"/>
        <w:left w:val="none" w:sz="0" w:space="0" w:color="auto"/>
        <w:bottom w:val="none" w:sz="0" w:space="0" w:color="auto"/>
        <w:right w:val="none" w:sz="0" w:space="0" w:color="auto"/>
      </w:divBdr>
    </w:div>
    <w:div w:id="267322975">
      <w:bodyDiv w:val="1"/>
      <w:marLeft w:val="0"/>
      <w:marRight w:val="0"/>
      <w:marTop w:val="0"/>
      <w:marBottom w:val="0"/>
      <w:divBdr>
        <w:top w:val="none" w:sz="0" w:space="0" w:color="auto"/>
        <w:left w:val="none" w:sz="0" w:space="0" w:color="auto"/>
        <w:bottom w:val="none" w:sz="0" w:space="0" w:color="auto"/>
        <w:right w:val="none" w:sz="0" w:space="0" w:color="auto"/>
      </w:divBdr>
    </w:div>
    <w:div w:id="267323861">
      <w:bodyDiv w:val="1"/>
      <w:marLeft w:val="0"/>
      <w:marRight w:val="0"/>
      <w:marTop w:val="0"/>
      <w:marBottom w:val="0"/>
      <w:divBdr>
        <w:top w:val="none" w:sz="0" w:space="0" w:color="auto"/>
        <w:left w:val="none" w:sz="0" w:space="0" w:color="auto"/>
        <w:bottom w:val="none" w:sz="0" w:space="0" w:color="auto"/>
        <w:right w:val="none" w:sz="0" w:space="0" w:color="auto"/>
      </w:divBdr>
    </w:div>
    <w:div w:id="269556574">
      <w:bodyDiv w:val="1"/>
      <w:marLeft w:val="0"/>
      <w:marRight w:val="0"/>
      <w:marTop w:val="0"/>
      <w:marBottom w:val="0"/>
      <w:divBdr>
        <w:top w:val="none" w:sz="0" w:space="0" w:color="auto"/>
        <w:left w:val="none" w:sz="0" w:space="0" w:color="auto"/>
        <w:bottom w:val="none" w:sz="0" w:space="0" w:color="auto"/>
        <w:right w:val="none" w:sz="0" w:space="0" w:color="auto"/>
      </w:divBdr>
    </w:div>
    <w:div w:id="269557713">
      <w:bodyDiv w:val="1"/>
      <w:marLeft w:val="0"/>
      <w:marRight w:val="0"/>
      <w:marTop w:val="0"/>
      <w:marBottom w:val="0"/>
      <w:divBdr>
        <w:top w:val="none" w:sz="0" w:space="0" w:color="auto"/>
        <w:left w:val="none" w:sz="0" w:space="0" w:color="auto"/>
        <w:bottom w:val="none" w:sz="0" w:space="0" w:color="auto"/>
        <w:right w:val="none" w:sz="0" w:space="0" w:color="auto"/>
      </w:divBdr>
    </w:div>
    <w:div w:id="270744621">
      <w:bodyDiv w:val="1"/>
      <w:marLeft w:val="0"/>
      <w:marRight w:val="0"/>
      <w:marTop w:val="0"/>
      <w:marBottom w:val="0"/>
      <w:divBdr>
        <w:top w:val="none" w:sz="0" w:space="0" w:color="auto"/>
        <w:left w:val="none" w:sz="0" w:space="0" w:color="auto"/>
        <w:bottom w:val="none" w:sz="0" w:space="0" w:color="auto"/>
        <w:right w:val="none" w:sz="0" w:space="0" w:color="auto"/>
      </w:divBdr>
    </w:div>
    <w:div w:id="271280350">
      <w:bodyDiv w:val="1"/>
      <w:marLeft w:val="0"/>
      <w:marRight w:val="0"/>
      <w:marTop w:val="0"/>
      <w:marBottom w:val="0"/>
      <w:divBdr>
        <w:top w:val="none" w:sz="0" w:space="0" w:color="auto"/>
        <w:left w:val="none" w:sz="0" w:space="0" w:color="auto"/>
        <w:bottom w:val="none" w:sz="0" w:space="0" w:color="auto"/>
        <w:right w:val="none" w:sz="0" w:space="0" w:color="auto"/>
      </w:divBdr>
    </w:div>
    <w:div w:id="271473567">
      <w:bodyDiv w:val="1"/>
      <w:marLeft w:val="0"/>
      <w:marRight w:val="0"/>
      <w:marTop w:val="0"/>
      <w:marBottom w:val="0"/>
      <w:divBdr>
        <w:top w:val="none" w:sz="0" w:space="0" w:color="auto"/>
        <w:left w:val="none" w:sz="0" w:space="0" w:color="auto"/>
        <w:bottom w:val="none" w:sz="0" w:space="0" w:color="auto"/>
        <w:right w:val="none" w:sz="0" w:space="0" w:color="auto"/>
      </w:divBdr>
    </w:div>
    <w:div w:id="271671784">
      <w:bodyDiv w:val="1"/>
      <w:marLeft w:val="0"/>
      <w:marRight w:val="0"/>
      <w:marTop w:val="0"/>
      <w:marBottom w:val="0"/>
      <w:divBdr>
        <w:top w:val="none" w:sz="0" w:space="0" w:color="auto"/>
        <w:left w:val="none" w:sz="0" w:space="0" w:color="auto"/>
        <w:bottom w:val="none" w:sz="0" w:space="0" w:color="auto"/>
        <w:right w:val="none" w:sz="0" w:space="0" w:color="auto"/>
      </w:divBdr>
    </w:div>
    <w:div w:id="271860374">
      <w:bodyDiv w:val="1"/>
      <w:marLeft w:val="0"/>
      <w:marRight w:val="0"/>
      <w:marTop w:val="0"/>
      <w:marBottom w:val="0"/>
      <w:divBdr>
        <w:top w:val="none" w:sz="0" w:space="0" w:color="auto"/>
        <w:left w:val="none" w:sz="0" w:space="0" w:color="auto"/>
        <w:bottom w:val="none" w:sz="0" w:space="0" w:color="auto"/>
        <w:right w:val="none" w:sz="0" w:space="0" w:color="auto"/>
      </w:divBdr>
    </w:div>
    <w:div w:id="276834584">
      <w:bodyDiv w:val="1"/>
      <w:marLeft w:val="0"/>
      <w:marRight w:val="0"/>
      <w:marTop w:val="0"/>
      <w:marBottom w:val="0"/>
      <w:divBdr>
        <w:top w:val="none" w:sz="0" w:space="0" w:color="auto"/>
        <w:left w:val="none" w:sz="0" w:space="0" w:color="auto"/>
        <w:bottom w:val="none" w:sz="0" w:space="0" w:color="auto"/>
        <w:right w:val="none" w:sz="0" w:space="0" w:color="auto"/>
      </w:divBdr>
    </w:div>
    <w:div w:id="276957039">
      <w:bodyDiv w:val="1"/>
      <w:marLeft w:val="0"/>
      <w:marRight w:val="0"/>
      <w:marTop w:val="0"/>
      <w:marBottom w:val="0"/>
      <w:divBdr>
        <w:top w:val="none" w:sz="0" w:space="0" w:color="auto"/>
        <w:left w:val="none" w:sz="0" w:space="0" w:color="auto"/>
        <w:bottom w:val="none" w:sz="0" w:space="0" w:color="auto"/>
        <w:right w:val="none" w:sz="0" w:space="0" w:color="auto"/>
      </w:divBdr>
    </w:div>
    <w:div w:id="279188707">
      <w:bodyDiv w:val="1"/>
      <w:marLeft w:val="0"/>
      <w:marRight w:val="0"/>
      <w:marTop w:val="0"/>
      <w:marBottom w:val="0"/>
      <w:divBdr>
        <w:top w:val="none" w:sz="0" w:space="0" w:color="auto"/>
        <w:left w:val="none" w:sz="0" w:space="0" w:color="auto"/>
        <w:bottom w:val="none" w:sz="0" w:space="0" w:color="auto"/>
        <w:right w:val="none" w:sz="0" w:space="0" w:color="auto"/>
      </w:divBdr>
    </w:div>
    <w:div w:id="280502067">
      <w:bodyDiv w:val="1"/>
      <w:marLeft w:val="0"/>
      <w:marRight w:val="0"/>
      <w:marTop w:val="0"/>
      <w:marBottom w:val="0"/>
      <w:divBdr>
        <w:top w:val="none" w:sz="0" w:space="0" w:color="auto"/>
        <w:left w:val="none" w:sz="0" w:space="0" w:color="auto"/>
        <w:bottom w:val="none" w:sz="0" w:space="0" w:color="auto"/>
        <w:right w:val="none" w:sz="0" w:space="0" w:color="auto"/>
      </w:divBdr>
    </w:div>
    <w:div w:id="281574250">
      <w:bodyDiv w:val="1"/>
      <w:marLeft w:val="0"/>
      <w:marRight w:val="0"/>
      <w:marTop w:val="0"/>
      <w:marBottom w:val="0"/>
      <w:divBdr>
        <w:top w:val="none" w:sz="0" w:space="0" w:color="auto"/>
        <w:left w:val="none" w:sz="0" w:space="0" w:color="auto"/>
        <w:bottom w:val="none" w:sz="0" w:space="0" w:color="auto"/>
        <w:right w:val="none" w:sz="0" w:space="0" w:color="auto"/>
      </w:divBdr>
    </w:div>
    <w:div w:id="282001913">
      <w:bodyDiv w:val="1"/>
      <w:marLeft w:val="0"/>
      <w:marRight w:val="0"/>
      <w:marTop w:val="0"/>
      <w:marBottom w:val="0"/>
      <w:divBdr>
        <w:top w:val="none" w:sz="0" w:space="0" w:color="auto"/>
        <w:left w:val="none" w:sz="0" w:space="0" w:color="auto"/>
        <w:bottom w:val="none" w:sz="0" w:space="0" w:color="auto"/>
        <w:right w:val="none" w:sz="0" w:space="0" w:color="auto"/>
      </w:divBdr>
    </w:div>
    <w:div w:id="286132573">
      <w:bodyDiv w:val="1"/>
      <w:marLeft w:val="0"/>
      <w:marRight w:val="0"/>
      <w:marTop w:val="0"/>
      <w:marBottom w:val="0"/>
      <w:divBdr>
        <w:top w:val="none" w:sz="0" w:space="0" w:color="auto"/>
        <w:left w:val="none" w:sz="0" w:space="0" w:color="auto"/>
        <w:bottom w:val="none" w:sz="0" w:space="0" w:color="auto"/>
        <w:right w:val="none" w:sz="0" w:space="0" w:color="auto"/>
      </w:divBdr>
    </w:div>
    <w:div w:id="286275012">
      <w:bodyDiv w:val="1"/>
      <w:marLeft w:val="0"/>
      <w:marRight w:val="0"/>
      <w:marTop w:val="0"/>
      <w:marBottom w:val="0"/>
      <w:divBdr>
        <w:top w:val="none" w:sz="0" w:space="0" w:color="auto"/>
        <w:left w:val="none" w:sz="0" w:space="0" w:color="auto"/>
        <w:bottom w:val="none" w:sz="0" w:space="0" w:color="auto"/>
        <w:right w:val="none" w:sz="0" w:space="0" w:color="auto"/>
      </w:divBdr>
    </w:div>
    <w:div w:id="286934436">
      <w:bodyDiv w:val="1"/>
      <w:marLeft w:val="0"/>
      <w:marRight w:val="0"/>
      <w:marTop w:val="0"/>
      <w:marBottom w:val="0"/>
      <w:divBdr>
        <w:top w:val="none" w:sz="0" w:space="0" w:color="auto"/>
        <w:left w:val="none" w:sz="0" w:space="0" w:color="auto"/>
        <w:bottom w:val="none" w:sz="0" w:space="0" w:color="auto"/>
        <w:right w:val="none" w:sz="0" w:space="0" w:color="auto"/>
      </w:divBdr>
    </w:div>
    <w:div w:id="287245951">
      <w:bodyDiv w:val="1"/>
      <w:marLeft w:val="0"/>
      <w:marRight w:val="0"/>
      <w:marTop w:val="0"/>
      <w:marBottom w:val="0"/>
      <w:divBdr>
        <w:top w:val="none" w:sz="0" w:space="0" w:color="auto"/>
        <w:left w:val="none" w:sz="0" w:space="0" w:color="auto"/>
        <w:bottom w:val="none" w:sz="0" w:space="0" w:color="auto"/>
        <w:right w:val="none" w:sz="0" w:space="0" w:color="auto"/>
      </w:divBdr>
    </w:div>
    <w:div w:id="287705075">
      <w:bodyDiv w:val="1"/>
      <w:marLeft w:val="0"/>
      <w:marRight w:val="0"/>
      <w:marTop w:val="0"/>
      <w:marBottom w:val="0"/>
      <w:divBdr>
        <w:top w:val="none" w:sz="0" w:space="0" w:color="auto"/>
        <w:left w:val="none" w:sz="0" w:space="0" w:color="auto"/>
        <w:bottom w:val="none" w:sz="0" w:space="0" w:color="auto"/>
        <w:right w:val="none" w:sz="0" w:space="0" w:color="auto"/>
      </w:divBdr>
    </w:div>
    <w:div w:id="288365884">
      <w:bodyDiv w:val="1"/>
      <w:marLeft w:val="0"/>
      <w:marRight w:val="0"/>
      <w:marTop w:val="0"/>
      <w:marBottom w:val="0"/>
      <w:divBdr>
        <w:top w:val="none" w:sz="0" w:space="0" w:color="auto"/>
        <w:left w:val="none" w:sz="0" w:space="0" w:color="auto"/>
        <w:bottom w:val="none" w:sz="0" w:space="0" w:color="auto"/>
        <w:right w:val="none" w:sz="0" w:space="0" w:color="auto"/>
      </w:divBdr>
    </w:div>
    <w:div w:id="288558822">
      <w:bodyDiv w:val="1"/>
      <w:marLeft w:val="0"/>
      <w:marRight w:val="0"/>
      <w:marTop w:val="0"/>
      <w:marBottom w:val="0"/>
      <w:divBdr>
        <w:top w:val="none" w:sz="0" w:space="0" w:color="auto"/>
        <w:left w:val="none" w:sz="0" w:space="0" w:color="auto"/>
        <w:bottom w:val="none" w:sz="0" w:space="0" w:color="auto"/>
        <w:right w:val="none" w:sz="0" w:space="0" w:color="auto"/>
      </w:divBdr>
    </w:div>
    <w:div w:id="290331246">
      <w:bodyDiv w:val="1"/>
      <w:marLeft w:val="0"/>
      <w:marRight w:val="0"/>
      <w:marTop w:val="0"/>
      <w:marBottom w:val="0"/>
      <w:divBdr>
        <w:top w:val="none" w:sz="0" w:space="0" w:color="auto"/>
        <w:left w:val="none" w:sz="0" w:space="0" w:color="auto"/>
        <w:bottom w:val="none" w:sz="0" w:space="0" w:color="auto"/>
        <w:right w:val="none" w:sz="0" w:space="0" w:color="auto"/>
      </w:divBdr>
    </w:div>
    <w:div w:id="291518125">
      <w:bodyDiv w:val="1"/>
      <w:marLeft w:val="0"/>
      <w:marRight w:val="0"/>
      <w:marTop w:val="0"/>
      <w:marBottom w:val="0"/>
      <w:divBdr>
        <w:top w:val="none" w:sz="0" w:space="0" w:color="auto"/>
        <w:left w:val="none" w:sz="0" w:space="0" w:color="auto"/>
        <w:bottom w:val="none" w:sz="0" w:space="0" w:color="auto"/>
        <w:right w:val="none" w:sz="0" w:space="0" w:color="auto"/>
      </w:divBdr>
    </w:div>
    <w:div w:id="292756109">
      <w:bodyDiv w:val="1"/>
      <w:marLeft w:val="0"/>
      <w:marRight w:val="0"/>
      <w:marTop w:val="0"/>
      <w:marBottom w:val="0"/>
      <w:divBdr>
        <w:top w:val="none" w:sz="0" w:space="0" w:color="auto"/>
        <w:left w:val="none" w:sz="0" w:space="0" w:color="auto"/>
        <w:bottom w:val="none" w:sz="0" w:space="0" w:color="auto"/>
        <w:right w:val="none" w:sz="0" w:space="0" w:color="auto"/>
      </w:divBdr>
    </w:div>
    <w:div w:id="295378266">
      <w:bodyDiv w:val="1"/>
      <w:marLeft w:val="0"/>
      <w:marRight w:val="0"/>
      <w:marTop w:val="0"/>
      <w:marBottom w:val="0"/>
      <w:divBdr>
        <w:top w:val="none" w:sz="0" w:space="0" w:color="auto"/>
        <w:left w:val="none" w:sz="0" w:space="0" w:color="auto"/>
        <w:bottom w:val="none" w:sz="0" w:space="0" w:color="auto"/>
        <w:right w:val="none" w:sz="0" w:space="0" w:color="auto"/>
      </w:divBdr>
    </w:div>
    <w:div w:id="295453496">
      <w:bodyDiv w:val="1"/>
      <w:marLeft w:val="0"/>
      <w:marRight w:val="0"/>
      <w:marTop w:val="0"/>
      <w:marBottom w:val="0"/>
      <w:divBdr>
        <w:top w:val="none" w:sz="0" w:space="0" w:color="auto"/>
        <w:left w:val="none" w:sz="0" w:space="0" w:color="auto"/>
        <w:bottom w:val="none" w:sz="0" w:space="0" w:color="auto"/>
        <w:right w:val="none" w:sz="0" w:space="0" w:color="auto"/>
      </w:divBdr>
    </w:div>
    <w:div w:id="295643595">
      <w:bodyDiv w:val="1"/>
      <w:marLeft w:val="0"/>
      <w:marRight w:val="0"/>
      <w:marTop w:val="0"/>
      <w:marBottom w:val="0"/>
      <w:divBdr>
        <w:top w:val="none" w:sz="0" w:space="0" w:color="auto"/>
        <w:left w:val="none" w:sz="0" w:space="0" w:color="auto"/>
        <w:bottom w:val="none" w:sz="0" w:space="0" w:color="auto"/>
        <w:right w:val="none" w:sz="0" w:space="0" w:color="auto"/>
      </w:divBdr>
    </w:div>
    <w:div w:id="295725969">
      <w:bodyDiv w:val="1"/>
      <w:marLeft w:val="0"/>
      <w:marRight w:val="0"/>
      <w:marTop w:val="0"/>
      <w:marBottom w:val="0"/>
      <w:divBdr>
        <w:top w:val="none" w:sz="0" w:space="0" w:color="auto"/>
        <w:left w:val="none" w:sz="0" w:space="0" w:color="auto"/>
        <w:bottom w:val="none" w:sz="0" w:space="0" w:color="auto"/>
        <w:right w:val="none" w:sz="0" w:space="0" w:color="auto"/>
      </w:divBdr>
    </w:div>
    <w:div w:id="297536383">
      <w:bodyDiv w:val="1"/>
      <w:marLeft w:val="0"/>
      <w:marRight w:val="0"/>
      <w:marTop w:val="0"/>
      <w:marBottom w:val="0"/>
      <w:divBdr>
        <w:top w:val="none" w:sz="0" w:space="0" w:color="auto"/>
        <w:left w:val="none" w:sz="0" w:space="0" w:color="auto"/>
        <w:bottom w:val="none" w:sz="0" w:space="0" w:color="auto"/>
        <w:right w:val="none" w:sz="0" w:space="0" w:color="auto"/>
      </w:divBdr>
    </w:div>
    <w:div w:id="299841878">
      <w:bodyDiv w:val="1"/>
      <w:marLeft w:val="0"/>
      <w:marRight w:val="0"/>
      <w:marTop w:val="0"/>
      <w:marBottom w:val="0"/>
      <w:divBdr>
        <w:top w:val="none" w:sz="0" w:space="0" w:color="auto"/>
        <w:left w:val="none" w:sz="0" w:space="0" w:color="auto"/>
        <w:bottom w:val="none" w:sz="0" w:space="0" w:color="auto"/>
        <w:right w:val="none" w:sz="0" w:space="0" w:color="auto"/>
      </w:divBdr>
    </w:div>
    <w:div w:id="300768978">
      <w:bodyDiv w:val="1"/>
      <w:marLeft w:val="0"/>
      <w:marRight w:val="0"/>
      <w:marTop w:val="0"/>
      <w:marBottom w:val="0"/>
      <w:divBdr>
        <w:top w:val="none" w:sz="0" w:space="0" w:color="auto"/>
        <w:left w:val="none" w:sz="0" w:space="0" w:color="auto"/>
        <w:bottom w:val="none" w:sz="0" w:space="0" w:color="auto"/>
        <w:right w:val="none" w:sz="0" w:space="0" w:color="auto"/>
      </w:divBdr>
    </w:div>
    <w:div w:id="301272126">
      <w:bodyDiv w:val="1"/>
      <w:marLeft w:val="0"/>
      <w:marRight w:val="0"/>
      <w:marTop w:val="0"/>
      <w:marBottom w:val="0"/>
      <w:divBdr>
        <w:top w:val="none" w:sz="0" w:space="0" w:color="auto"/>
        <w:left w:val="none" w:sz="0" w:space="0" w:color="auto"/>
        <w:bottom w:val="none" w:sz="0" w:space="0" w:color="auto"/>
        <w:right w:val="none" w:sz="0" w:space="0" w:color="auto"/>
      </w:divBdr>
    </w:div>
    <w:div w:id="301349545">
      <w:bodyDiv w:val="1"/>
      <w:marLeft w:val="0"/>
      <w:marRight w:val="0"/>
      <w:marTop w:val="0"/>
      <w:marBottom w:val="0"/>
      <w:divBdr>
        <w:top w:val="none" w:sz="0" w:space="0" w:color="auto"/>
        <w:left w:val="none" w:sz="0" w:space="0" w:color="auto"/>
        <w:bottom w:val="none" w:sz="0" w:space="0" w:color="auto"/>
        <w:right w:val="none" w:sz="0" w:space="0" w:color="auto"/>
      </w:divBdr>
    </w:div>
    <w:div w:id="301465802">
      <w:bodyDiv w:val="1"/>
      <w:marLeft w:val="0"/>
      <w:marRight w:val="0"/>
      <w:marTop w:val="0"/>
      <w:marBottom w:val="0"/>
      <w:divBdr>
        <w:top w:val="none" w:sz="0" w:space="0" w:color="auto"/>
        <w:left w:val="none" w:sz="0" w:space="0" w:color="auto"/>
        <w:bottom w:val="none" w:sz="0" w:space="0" w:color="auto"/>
        <w:right w:val="none" w:sz="0" w:space="0" w:color="auto"/>
      </w:divBdr>
    </w:div>
    <w:div w:id="301734808">
      <w:bodyDiv w:val="1"/>
      <w:marLeft w:val="0"/>
      <w:marRight w:val="0"/>
      <w:marTop w:val="0"/>
      <w:marBottom w:val="0"/>
      <w:divBdr>
        <w:top w:val="none" w:sz="0" w:space="0" w:color="auto"/>
        <w:left w:val="none" w:sz="0" w:space="0" w:color="auto"/>
        <w:bottom w:val="none" w:sz="0" w:space="0" w:color="auto"/>
        <w:right w:val="none" w:sz="0" w:space="0" w:color="auto"/>
      </w:divBdr>
    </w:div>
    <w:div w:id="302083274">
      <w:bodyDiv w:val="1"/>
      <w:marLeft w:val="0"/>
      <w:marRight w:val="0"/>
      <w:marTop w:val="0"/>
      <w:marBottom w:val="0"/>
      <w:divBdr>
        <w:top w:val="none" w:sz="0" w:space="0" w:color="auto"/>
        <w:left w:val="none" w:sz="0" w:space="0" w:color="auto"/>
        <w:bottom w:val="none" w:sz="0" w:space="0" w:color="auto"/>
        <w:right w:val="none" w:sz="0" w:space="0" w:color="auto"/>
      </w:divBdr>
    </w:div>
    <w:div w:id="303241325">
      <w:bodyDiv w:val="1"/>
      <w:marLeft w:val="0"/>
      <w:marRight w:val="0"/>
      <w:marTop w:val="0"/>
      <w:marBottom w:val="0"/>
      <w:divBdr>
        <w:top w:val="none" w:sz="0" w:space="0" w:color="auto"/>
        <w:left w:val="none" w:sz="0" w:space="0" w:color="auto"/>
        <w:bottom w:val="none" w:sz="0" w:space="0" w:color="auto"/>
        <w:right w:val="none" w:sz="0" w:space="0" w:color="auto"/>
      </w:divBdr>
    </w:div>
    <w:div w:id="303706596">
      <w:bodyDiv w:val="1"/>
      <w:marLeft w:val="0"/>
      <w:marRight w:val="0"/>
      <w:marTop w:val="0"/>
      <w:marBottom w:val="0"/>
      <w:divBdr>
        <w:top w:val="none" w:sz="0" w:space="0" w:color="auto"/>
        <w:left w:val="none" w:sz="0" w:space="0" w:color="auto"/>
        <w:bottom w:val="none" w:sz="0" w:space="0" w:color="auto"/>
        <w:right w:val="none" w:sz="0" w:space="0" w:color="auto"/>
      </w:divBdr>
    </w:div>
    <w:div w:id="303857098">
      <w:bodyDiv w:val="1"/>
      <w:marLeft w:val="0"/>
      <w:marRight w:val="0"/>
      <w:marTop w:val="0"/>
      <w:marBottom w:val="0"/>
      <w:divBdr>
        <w:top w:val="none" w:sz="0" w:space="0" w:color="auto"/>
        <w:left w:val="none" w:sz="0" w:space="0" w:color="auto"/>
        <w:bottom w:val="none" w:sz="0" w:space="0" w:color="auto"/>
        <w:right w:val="none" w:sz="0" w:space="0" w:color="auto"/>
      </w:divBdr>
    </w:div>
    <w:div w:id="304283658">
      <w:bodyDiv w:val="1"/>
      <w:marLeft w:val="0"/>
      <w:marRight w:val="0"/>
      <w:marTop w:val="0"/>
      <w:marBottom w:val="0"/>
      <w:divBdr>
        <w:top w:val="none" w:sz="0" w:space="0" w:color="auto"/>
        <w:left w:val="none" w:sz="0" w:space="0" w:color="auto"/>
        <w:bottom w:val="none" w:sz="0" w:space="0" w:color="auto"/>
        <w:right w:val="none" w:sz="0" w:space="0" w:color="auto"/>
      </w:divBdr>
    </w:div>
    <w:div w:id="304899583">
      <w:bodyDiv w:val="1"/>
      <w:marLeft w:val="0"/>
      <w:marRight w:val="0"/>
      <w:marTop w:val="0"/>
      <w:marBottom w:val="0"/>
      <w:divBdr>
        <w:top w:val="none" w:sz="0" w:space="0" w:color="auto"/>
        <w:left w:val="none" w:sz="0" w:space="0" w:color="auto"/>
        <w:bottom w:val="none" w:sz="0" w:space="0" w:color="auto"/>
        <w:right w:val="none" w:sz="0" w:space="0" w:color="auto"/>
      </w:divBdr>
    </w:div>
    <w:div w:id="305280689">
      <w:bodyDiv w:val="1"/>
      <w:marLeft w:val="0"/>
      <w:marRight w:val="0"/>
      <w:marTop w:val="0"/>
      <w:marBottom w:val="0"/>
      <w:divBdr>
        <w:top w:val="none" w:sz="0" w:space="0" w:color="auto"/>
        <w:left w:val="none" w:sz="0" w:space="0" w:color="auto"/>
        <w:bottom w:val="none" w:sz="0" w:space="0" w:color="auto"/>
        <w:right w:val="none" w:sz="0" w:space="0" w:color="auto"/>
      </w:divBdr>
    </w:div>
    <w:div w:id="307560843">
      <w:bodyDiv w:val="1"/>
      <w:marLeft w:val="0"/>
      <w:marRight w:val="0"/>
      <w:marTop w:val="0"/>
      <w:marBottom w:val="0"/>
      <w:divBdr>
        <w:top w:val="none" w:sz="0" w:space="0" w:color="auto"/>
        <w:left w:val="none" w:sz="0" w:space="0" w:color="auto"/>
        <w:bottom w:val="none" w:sz="0" w:space="0" w:color="auto"/>
        <w:right w:val="none" w:sz="0" w:space="0" w:color="auto"/>
      </w:divBdr>
    </w:div>
    <w:div w:id="308092650">
      <w:bodyDiv w:val="1"/>
      <w:marLeft w:val="0"/>
      <w:marRight w:val="0"/>
      <w:marTop w:val="0"/>
      <w:marBottom w:val="0"/>
      <w:divBdr>
        <w:top w:val="none" w:sz="0" w:space="0" w:color="auto"/>
        <w:left w:val="none" w:sz="0" w:space="0" w:color="auto"/>
        <w:bottom w:val="none" w:sz="0" w:space="0" w:color="auto"/>
        <w:right w:val="none" w:sz="0" w:space="0" w:color="auto"/>
      </w:divBdr>
    </w:div>
    <w:div w:id="308097674">
      <w:bodyDiv w:val="1"/>
      <w:marLeft w:val="0"/>
      <w:marRight w:val="0"/>
      <w:marTop w:val="0"/>
      <w:marBottom w:val="0"/>
      <w:divBdr>
        <w:top w:val="none" w:sz="0" w:space="0" w:color="auto"/>
        <w:left w:val="none" w:sz="0" w:space="0" w:color="auto"/>
        <w:bottom w:val="none" w:sz="0" w:space="0" w:color="auto"/>
        <w:right w:val="none" w:sz="0" w:space="0" w:color="auto"/>
      </w:divBdr>
    </w:div>
    <w:div w:id="309945450">
      <w:bodyDiv w:val="1"/>
      <w:marLeft w:val="0"/>
      <w:marRight w:val="0"/>
      <w:marTop w:val="0"/>
      <w:marBottom w:val="0"/>
      <w:divBdr>
        <w:top w:val="none" w:sz="0" w:space="0" w:color="auto"/>
        <w:left w:val="none" w:sz="0" w:space="0" w:color="auto"/>
        <w:bottom w:val="none" w:sz="0" w:space="0" w:color="auto"/>
        <w:right w:val="none" w:sz="0" w:space="0" w:color="auto"/>
      </w:divBdr>
    </w:div>
    <w:div w:id="310410723">
      <w:bodyDiv w:val="1"/>
      <w:marLeft w:val="0"/>
      <w:marRight w:val="0"/>
      <w:marTop w:val="0"/>
      <w:marBottom w:val="0"/>
      <w:divBdr>
        <w:top w:val="none" w:sz="0" w:space="0" w:color="auto"/>
        <w:left w:val="none" w:sz="0" w:space="0" w:color="auto"/>
        <w:bottom w:val="none" w:sz="0" w:space="0" w:color="auto"/>
        <w:right w:val="none" w:sz="0" w:space="0" w:color="auto"/>
      </w:divBdr>
    </w:div>
    <w:div w:id="311107841">
      <w:bodyDiv w:val="1"/>
      <w:marLeft w:val="0"/>
      <w:marRight w:val="0"/>
      <w:marTop w:val="0"/>
      <w:marBottom w:val="0"/>
      <w:divBdr>
        <w:top w:val="none" w:sz="0" w:space="0" w:color="auto"/>
        <w:left w:val="none" w:sz="0" w:space="0" w:color="auto"/>
        <w:bottom w:val="none" w:sz="0" w:space="0" w:color="auto"/>
        <w:right w:val="none" w:sz="0" w:space="0" w:color="auto"/>
      </w:divBdr>
    </w:div>
    <w:div w:id="312031242">
      <w:bodyDiv w:val="1"/>
      <w:marLeft w:val="0"/>
      <w:marRight w:val="0"/>
      <w:marTop w:val="0"/>
      <w:marBottom w:val="0"/>
      <w:divBdr>
        <w:top w:val="none" w:sz="0" w:space="0" w:color="auto"/>
        <w:left w:val="none" w:sz="0" w:space="0" w:color="auto"/>
        <w:bottom w:val="none" w:sz="0" w:space="0" w:color="auto"/>
        <w:right w:val="none" w:sz="0" w:space="0" w:color="auto"/>
      </w:divBdr>
    </w:div>
    <w:div w:id="312413350">
      <w:bodyDiv w:val="1"/>
      <w:marLeft w:val="0"/>
      <w:marRight w:val="0"/>
      <w:marTop w:val="0"/>
      <w:marBottom w:val="0"/>
      <w:divBdr>
        <w:top w:val="none" w:sz="0" w:space="0" w:color="auto"/>
        <w:left w:val="none" w:sz="0" w:space="0" w:color="auto"/>
        <w:bottom w:val="none" w:sz="0" w:space="0" w:color="auto"/>
        <w:right w:val="none" w:sz="0" w:space="0" w:color="auto"/>
      </w:divBdr>
    </w:div>
    <w:div w:id="313342600">
      <w:bodyDiv w:val="1"/>
      <w:marLeft w:val="0"/>
      <w:marRight w:val="0"/>
      <w:marTop w:val="0"/>
      <w:marBottom w:val="0"/>
      <w:divBdr>
        <w:top w:val="none" w:sz="0" w:space="0" w:color="auto"/>
        <w:left w:val="none" w:sz="0" w:space="0" w:color="auto"/>
        <w:bottom w:val="none" w:sz="0" w:space="0" w:color="auto"/>
        <w:right w:val="none" w:sz="0" w:space="0" w:color="auto"/>
      </w:divBdr>
    </w:div>
    <w:div w:id="313726055">
      <w:bodyDiv w:val="1"/>
      <w:marLeft w:val="0"/>
      <w:marRight w:val="0"/>
      <w:marTop w:val="0"/>
      <w:marBottom w:val="0"/>
      <w:divBdr>
        <w:top w:val="none" w:sz="0" w:space="0" w:color="auto"/>
        <w:left w:val="none" w:sz="0" w:space="0" w:color="auto"/>
        <w:bottom w:val="none" w:sz="0" w:space="0" w:color="auto"/>
        <w:right w:val="none" w:sz="0" w:space="0" w:color="auto"/>
      </w:divBdr>
    </w:div>
    <w:div w:id="314770026">
      <w:bodyDiv w:val="1"/>
      <w:marLeft w:val="0"/>
      <w:marRight w:val="0"/>
      <w:marTop w:val="0"/>
      <w:marBottom w:val="0"/>
      <w:divBdr>
        <w:top w:val="none" w:sz="0" w:space="0" w:color="auto"/>
        <w:left w:val="none" w:sz="0" w:space="0" w:color="auto"/>
        <w:bottom w:val="none" w:sz="0" w:space="0" w:color="auto"/>
        <w:right w:val="none" w:sz="0" w:space="0" w:color="auto"/>
      </w:divBdr>
    </w:div>
    <w:div w:id="315189605">
      <w:bodyDiv w:val="1"/>
      <w:marLeft w:val="0"/>
      <w:marRight w:val="0"/>
      <w:marTop w:val="0"/>
      <w:marBottom w:val="0"/>
      <w:divBdr>
        <w:top w:val="none" w:sz="0" w:space="0" w:color="auto"/>
        <w:left w:val="none" w:sz="0" w:space="0" w:color="auto"/>
        <w:bottom w:val="none" w:sz="0" w:space="0" w:color="auto"/>
        <w:right w:val="none" w:sz="0" w:space="0" w:color="auto"/>
      </w:divBdr>
    </w:div>
    <w:div w:id="315376078">
      <w:bodyDiv w:val="1"/>
      <w:marLeft w:val="0"/>
      <w:marRight w:val="0"/>
      <w:marTop w:val="0"/>
      <w:marBottom w:val="0"/>
      <w:divBdr>
        <w:top w:val="none" w:sz="0" w:space="0" w:color="auto"/>
        <w:left w:val="none" w:sz="0" w:space="0" w:color="auto"/>
        <w:bottom w:val="none" w:sz="0" w:space="0" w:color="auto"/>
        <w:right w:val="none" w:sz="0" w:space="0" w:color="auto"/>
      </w:divBdr>
    </w:div>
    <w:div w:id="315955183">
      <w:bodyDiv w:val="1"/>
      <w:marLeft w:val="0"/>
      <w:marRight w:val="0"/>
      <w:marTop w:val="0"/>
      <w:marBottom w:val="0"/>
      <w:divBdr>
        <w:top w:val="none" w:sz="0" w:space="0" w:color="auto"/>
        <w:left w:val="none" w:sz="0" w:space="0" w:color="auto"/>
        <w:bottom w:val="none" w:sz="0" w:space="0" w:color="auto"/>
        <w:right w:val="none" w:sz="0" w:space="0" w:color="auto"/>
      </w:divBdr>
    </w:div>
    <w:div w:id="316616212">
      <w:bodyDiv w:val="1"/>
      <w:marLeft w:val="0"/>
      <w:marRight w:val="0"/>
      <w:marTop w:val="0"/>
      <w:marBottom w:val="0"/>
      <w:divBdr>
        <w:top w:val="none" w:sz="0" w:space="0" w:color="auto"/>
        <w:left w:val="none" w:sz="0" w:space="0" w:color="auto"/>
        <w:bottom w:val="none" w:sz="0" w:space="0" w:color="auto"/>
        <w:right w:val="none" w:sz="0" w:space="0" w:color="auto"/>
      </w:divBdr>
    </w:div>
    <w:div w:id="316685512">
      <w:bodyDiv w:val="1"/>
      <w:marLeft w:val="0"/>
      <w:marRight w:val="0"/>
      <w:marTop w:val="0"/>
      <w:marBottom w:val="0"/>
      <w:divBdr>
        <w:top w:val="none" w:sz="0" w:space="0" w:color="auto"/>
        <w:left w:val="none" w:sz="0" w:space="0" w:color="auto"/>
        <w:bottom w:val="none" w:sz="0" w:space="0" w:color="auto"/>
        <w:right w:val="none" w:sz="0" w:space="0" w:color="auto"/>
      </w:divBdr>
    </w:div>
    <w:div w:id="319233168">
      <w:bodyDiv w:val="1"/>
      <w:marLeft w:val="0"/>
      <w:marRight w:val="0"/>
      <w:marTop w:val="0"/>
      <w:marBottom w:val="0"/>
      <w:divBdr>
        <w:top w:val="none" w:sz="0" w:space="0" w:color="auto"/>
        <w:left w:val="none" w:sz="0" w:space="0" w:color="auto"/>
        <w:bottom w:val="none" w:sz="0" w:space="0" w:color="auto"/>
        <w:right w:val="none" w:sz="0" w:space="0" w:color="auto"/>
      </w:divBdr>
    </w:div>
    <w:div w:id="324431062">
      <w:bodyDiv w:val="1"/>
      <w:marLeft w:val="0"/>
      <w:marRight w:val="0"/>
      <w:marTop w:val="0"/>
      <w:marBottom w:val="0"/>
      <w:divBdr>
        <w:top w:val="none" w:sz="0" w:space="0" w:color="auto"/>
        <w:left w:val="none" w:sz="0" w:space="0" w:color="auto"/>
        <w:bottom w:val="none" w:sz="0" w:space="0" w:color="auto"/>
        <w:right w:val="none" w:sz="0" w:space="0" w:color="auto"/>
      </w:divBdr>
    </w:div>
    <w:div w:id="325087420">
      <w:bodyDiv w:val="1"/>
      <w:marLeft w:val="0"/>
      <w:marRight w:val="0"/>
      <w:marTop w:val="0"/>
      <w:marBottom w:val="0"/>
      <w:divBdr>
        <w:top w:val="none" w:sz="0" w:space="0" w:color="auto"/>
        <w:left w:val="none" w:sz="0" w:space="0" w:color="auto"/>
        <w:bottom w:val="none" w:sz="0" w:space="0" w:color="auto"/>
        <w:right w:val="none" w:sz="0" w:space="0" w:color="auto"/>
      </w:divBdr>
    </w:div>
    <w:div w:id="325328443">
      <w:bodyDiv w:val="1"/>
      <w:marLeft w:val="0"/>
      <w:marRight w:val="0"/>
      <w:marTop w:val="0"/>
      <w:marBottom w:val="0"/>
      <w:divBdr>
        <w:top w:val="none" w:sz="0" w:space="0" w:color="auto"/>
        <w:left w:val="none" w:sz="0" w:space="0" w:color="auto"/>
        <w:bottom w:val="none" w:sz="0" w:space="0" w:color="auto"/>
        <w:right w:val="none" w:sz="0" w:space="0" w:color="auto"/>
      </w:divBdr>
    </w:div>
    <w:div w:id="326321979">
      <w:bodyDiv w:val="1"/>
      <w:marLeft w:val="0"/>
      <w:marRight w:val="0"/>
      <w:marTop w:val="0"/>
      <w:marBottom w:val="0"/>
      <w:divBdr>
        <w:top w:val="none" w:sz="0" w:space="0" w:color="auto"/>
        <w:left w:val="none" w:sz="0" w:space="0" w:color="auto"/>
        <w:bottom w:val="none" w:sz="0" w:space="0" w:color="auto"/>
        <w:right w:val="none" w:sz="0" w:space="0" w:color="auto"/>
      </w:divBdr>
    </w:div>
    <w:div w:id="326326753">
      <w:bodyDiv w:val="1"/>
      <w:marLeft w:val="0"/>
      <w:marRight w:val="0"/>
      <w:marTop w:val="0"/>
      <w:marBottom w:val="0"/>
      <w:divBdr>
        <w:top w:val="none" w:sz="0" w:space="0" w:color="auto"/>
        <w:left w:val="none" w:sz="0" w:space="0" w:color="auto"/>
        <w:bottom w:val="none" w:sz="0" w:space="0" w:color="auto"/>
        <w:right w:val="none" w:sz="0" w:space="0" w:color="auto"/>
      </w:divBdr>
    </w:div>
    <w:div w:id="327174161">
      <w:bodyDiv w:val="1"/>
      <w:marLeft w:val="0"/>
      <w:marRight w:val="0"/>
      <w:marTop w:val="0"/>
      <w:marBottom w:val="0"/>
      <w:divBdr>
        <w:top w:val="none" w:sz="0" w:space="0" w:color="auto"/>
        <w:left w:val="none" w:sz="0" w:space="0" w:color="auto"/>
        <w:bottom w:val="none" w:sz="0" w:space="0" w:color="auto"/>
        <w:right w:val="none" w:sz="0" w:space="0" w:color="auto"/>
      </w:divBdr>
    </w:div>
    <w:div w:id="328097644">
      <w:bodyDiv w:val="1"/>
      <w:marLeft w:val="0"/>
      <w:marRight w:val="0"/>
      <w:marTop w:val="0"/>
      <w:marBottom w:val="0"/>
      <w:divBdr>
        <w:top w:val="none" w:sz="0" w:space="0" w:color="auto"/>
        <w:left w:val="none" w:sz="0" w:space="0" w:color="auto"/>
        <w:bottom w:val="none" w:sz="0" w:space="0" w:color="auto"/>
        <w:right w:val="none" w:sz="0" w:space="0" w:color="auto"/>
      </w:divBdr>
    </w:div>
    <w:div w:id="328556488">
      <w:bodyDiv w:val="1"/>
      <w:marLeft w:val="0"/>
      <w:marRight w:val="0"/>
      <w:marTop w:val="0"/>
      <w:marBottom w:val="0"/>
      <w:divBdr>
        <w:top w:val="none" w:sz="0" w:space="0" w:color="auto"/>
        <w:left w:val="none" w:sz="0" w:space="0" w:color="auto"/>
        <w:bottom w:val="none" w:sz="0" w:space="0" w:color="auto"/>
        <w:right w:val="none" w:sz="0" w:space="0" w:color="auto"/>
      </w:divBdr>
    </w:div>
    <w:div w:id="329408105">
      <w:bodyDiv w:val="1"/>
      <w:marLeft w:val="0"/>
      <w:marRight w:val="0"/>
      <w:marTop w:val="0"/>
      <w:marBottom w:val="0"/>
      <w:divBdr>
        <w:top w:val="none" w:sz="0" w:space="0" w:color="auto"/>
        <w:left w:val="none" w:sz="0" w:space="0" w:color="auto"/>
        <w:bottom w:val="none" w:sz="0" w:space="0" w:color="auto"/>
        <w:right w:val="none" w:sz="0" w:space="0" w:color="auto"/>
      </w:divBdr>
    </w:div>
    <w:div w:id="329990045">
      <w:bodyDiv w:val="1"/>
      <w:marLeft w:val="0"/>
      <w:marRight w:val="0"/>
      <w:marTop w:val="0"/>
      <w:marBottom w:val="0"/>
      <w:divBdr>
        <w:top w:val="none" w:sz="0" w:space="0" w:color="auto"/>
        <w:left w:val="none" w:sz="0" w:space="0" w:color="auto"/>
        <w:bottom w:val="none" w:sz="0" w:space="0" w:color="auto"/>
        <w:right w:val="none" w:sz="0" w:space="0" w:color="auto"/>
      </w:divBdr>
    </w:div>
    <w:div w:id="330379446">
      <w:bodyDiv w:val="1"/>
      <w:marLeft w:val="0"/>
      <w:marRight w:val="0"/>
      <w:marTop w:val="0"/>
      <w:marBottom w:val="0"/>
      <w:divBdr>
        <w:top w:val="none" w:sz="0" w:space="0" w:color="auto"/>
        <w:left w:val="none" w:sz="0" w:space="0" w:color="auto"/>
        <w:bottom w:val="none" w:sz="0" w:space="0" w:color="auto"/>
        <w:right w:val="none" w:sz="0" w:space="0" w:color="auto"/>
      </w:divBdr>
    </w:div>
    <w:div w:id="330526119">
      <w:bodyDiv w:val="1"/>
      <w:marLeft w:val="0"/>
      <w:marRight w:val="0"/>
      <w:marTop w:val="0"/>
      <w:marBottom w:val="0"/>
      <w:divBdr>
        <w:top w:val="none" w:sz="0" w:space="0" w:color="auto"/>
        <w:left w:val="none" w:sz="0" w:space="0" w:color="auto"/>
        <w:bottom w:val="none" w:sz="0" w:space="0" w:color="auto"/>
        <w:right w:val="none" w:sz="0" w:space="0" w:color="auto"/>
      </w:divBdr>
    </w:div>
    <w:div w:id="331761100">
      <w:bodyDiv w:val="1"/>
      <w:marLeft w:val="0"/>
      <w:marRight w:val="0"/>
      <w:marTop w:val="0"/>
      <w:marBottom w:val="0"/>
      <w:divBdr>
        <w:top w:val="none" w:sz="0" w:space="0" w:color="auto"/>
        <w:left w:val="none" w:sz="0" w:space="0" w:color="auto"/>
        <w:bottom w:val="none" w:sz="0" w:space="0" w:color="auto"/>
        <w:right w:val="none" w:sz="0" w:space="0" w:color="auto"/>
      </w:divBdr>
    </w:div>
    <w:div w:id="332148210">
      <w:bodyDiv w:val="1"/>
      <w:marLeft w:val="0"/>
      <w:marRight w:val="0"/>
      <w:marTop w:val="0"/>
      <w:marBottom w:val="0"/>
      <w:divBdr>
        <w:top w:val="none" w:sz="0" w:space="0" w:color="auto"/>
        <w:left w:val="none" w:sz="0" w:space="0" w:color="auto"/>
        <w:bottom w:val="none" w:sz="0" w:space="0" w:color="auto"/>
        <w:right w:val="none" w:sz="0" w:space="0" w:color="auto"/>
      </w:divBdr>
    </w:div>
    <w:div w:id="332269701">
      <w:bodyDiv w:val="1"/>
      <w:marLeft w:val="0"/>
      <w:marRight w:val="0"/>
      <w:marTop w:val="0"/>
      <w:marBottom w:val="0"/>
      <w:divBdr>
        <w:top w:val="none" w:sz="0" w:space="0" w:color="auto"/>
        <w:left w:val="none" w:sz="0" w:space="0" w:color="auto"/>
        <w:bottom w:val="none" w:sz="0" w:space="0" w:color="auto"/>
        <w:right w:val="none" w:sz="0" w:space="0" w:color="auto"/>
      </w:divBdr>
    </w:div>
    <w:div w:id="334654386">
      <w:bodyDiv w:val="1"/>
      <w:marLeft w:val="0"/>
      <w:marRight w:val="0"/>
      <w:marTop w:val="0"/>
      <w:marBottom w:val="0"/>
      <w:divBdr>
        <w:top w:val="none" w:sz="0" w:space="0" w:color="auto"/>
        <w:left w:val="none" w:sz="0" w:space="0" w:color="auto"/>
        <w:bottom w:val="none" w:sz="0" w:space="0" w:color="auto"/>
        <w:right w:val="none" w:sz="0" w:space="0" w:color="auto"/>
      </w:divBdr>
    </w:div>
    <w:div w:id="335807452">
      <w:bodyDiv w:val="1"/>
      <w:marLeft w:val="0"/>
      <w:marRight w:val="0"/>
      <w:marTop w:val="0"/>
      <w:marBottom w:val="0"/>
      <w:divBdr>
        <w:top w:val="none" w:sz="0" w:space="0" w:color="auto"/>
        <w:left w:val="none" w:sz="0" w:space="0" w:color="auto"/>
        <w:bottom w:val="none" w:sz="0" w:space="0" w:color="auto"/>
        <w:right w:val="none" w:sz="0" w:space="0" w:color="auto"/>
      </w:divBdr>
    </w:div>
    <w:div w:id="337778954">
      <w:bodyDiv w:val="1"/>
      <w:marLeft w:val="0"/>
      <w:marRight w:val="0"/>
      <w:marTop w:val="0"/>
      <w:marBottom w:val="0"/>
      <w:divBdr>
        <w:top w:val="none" w:sz="0" w:space="0" w:color="auto"/>
        <w:left w:val="none" w:sz="0" w:space="0" w:color="auto"/>
        <w:bottom w:val="none" w:sz="0" w:space="0" w:color="auto"/>
        <w:right w:val="none" w:sz="0" w:space="0" w:color="auto"/>
      </w:divBdr>
    </w:div>
    <w:div w:id="339698551">
      <w:bodyDiv w:val="1"/>
      <w:marLeft w:val="0"/>
      <w:marRight w:val="0"/>
      <w:marTop w:val="0"/>
      <w:marBottom w:val="0"/>
      <w:divBdr>
        <w:top w:val="none" w:sz="0" w:space="0" w:color="auto"/>
        <w:left w:val="none" w:sz="0" w:space="0" w:color="auto"/>
        <w:bottom w:val="none" w:sz="0" w:space="0" w:color="auto"/>
        <w:right w:val="none" w:sz="0" w:space="0" w:color="auto"/>
      </w:divBdr>
    </w:div>
    <w:div w:id="340086987">
      <w:bodyDiv w:val="1"/>
      <w:marLeft w:val="0"/>
      <w:marRight w:val="0"/>
      <w:marTop w:val="0"/>
      <w:marBottom w:val="0"/>
      <w:divBdr>
        <w:top w:val="none" w:sz="0" w:space="0" w:color="auto"/>
        <w:left w:val="none" w:sz="0" w:space="0" w:color="auto"/>
        <w:bottom w:val="none" w:sz="0" w:space="0" w:color="auto"/>
        <w:right w:val="none" w:sz="0" w:space="0" w:color="auto"/>
      </w:divBdr>
    </w:div>
    <w:div w:id="340552078">
      <w:bodyDiv w:val="1"/>
      <w:marLeft w:val="0"/>
      <w:marRight w:val="0"/>
      <w:marTop w:val="0"/>
      <w:marBottom w:val="0"/>
      <w:divBdr>
        <w:top w:val="none" w:sz="0" w:space="0" w:color="auto"/>
        <w:left w:val="none" w:sz="0" w:space="0" w:color="auto"/>
        <w:bottom w:val="none" w:sz="0" w:space="0" w:color="auto"/>
        <w:right w:val="none" w:sz="0" w:space="0" w:color="auto"/>
      </w:divBdr>
    </w:div>
    <w:div w:id="341709122">
      <w:bodyDiv w:val="1"/>
      <w:marLeft w:val="0"/>
      <w:marRight w:val="0"/>
      <w:marTop w:val="0"/>
      <w:marBottom w:val="0"/>
      <w:divBdr>
        <w:top w:val="none" w:sz="0" w:space="0" w:color="auto"/>
        <w:left w:val="none" w:sz="0" w:space="0" w:color="auto"/>
        <w:bottom w:val="none" w:sz="0" w:space="0" w:color="auto"/>
        <w:right w:val="none" w:sz="0" w:space="0" w:color="auto"/>
      </w:divBdr>
    </w:div>
    <w:div w:id="342244640">
      <w:bodyDiv w:val="1"/>
      <w:marLeft w:val="0"/>
      <w:marRight w:val="0"/>
      <w:marTop w:val="0"/>
      <w:marBottom w:val="0"/>
      <w:divBdr>
        <w:top w:val="none" w:sz="0" w:space="0" w:color="auto"/>
        <w:left w:val="none" w:sz="0" w:space="0" w:color="auto"/>
        <w:bottom w:val="none" w:sz="0" w:space="0" w:color="auto"/>
        <w:right w:val="none" w:sz="0" w:space="0" w:color="auto"/>
      </w:divBdr>
    </w:div>
    <w:div w:id="34814469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52268642">
      <w:bodyDiv w:val="1"/>
      <w:marLeft w:val="0"/>
      <w:marRight w:val="0"/>
      <w:marTop w:val="0"/>
      <w:marBottom w:val="0"/>
      <w:divBdr>
        <w:top w:val="none" w:sz="0" w:space="0" w:color="auto"/>
        <w:left w:val="none" w:sz="0" w:space="0" w:color="auto"/>
        <w:bottom w:val="none" w:sz="0" w:space="0" w:color="auto"/>
        <w:right w:val="none" w:sz="0" w:space="0" w:color="auto"/>
      </w:divBdr>
    </w:div>
    <w:div w:id="355157255">
      <w:bodyDiv w:val="1"/>
      <w:marLeft w:val="0"/>
      <w:marRight w:val="0"/>
      <w:marTop w:val="0"/>
      <w:marBottom w:val="0"/>
      <w:divBdr>
        <w:top w:val="none" w:sz="0" w:space="0" w:color="auto"/>
        <w:left w:val="none" w:sz="0" w:space="0" w:color="auto"/>
        <w:bottom w:val="none" w:sz="0" w:space="0" w:color="auto"/>
        <w:right w:val="none" w:sz="0" w:space="0" w:color="auto"/>
      </w:divBdr>
    </w:div>
    <w:div w:id="355234127">
      <w:bodyDiv w:val="1"/>
      <w:marLeft w:val="0"/>
      <w:marRight w:val="0"/>
      <w:marTop w:val="0"/>
      <w:marBottom w:val="0"/>
      <w:divBdr>
        <w:top w:val="none" w:sz="0" w:space="0" w:color="auto"/>
        <w:left w:val="none" w:sz="0" w:space="0" w:color="auto"/>
        <w:bottom w:val="none" w:sz="0" w:space="0" w:color="auto"/>
        <w:right w:val="none" w:sz="0" w:space="0" w:color="auto"/>
      </w:divBdr>
    </w:div>
    <w:div w:id="357971937">
      <w:bodyDiv w:val="1"/>
      <w:marLeft w:val="0"/>
      <w:marRight w:val="0"/>
      <w:marTop w:val="0"/>
      <w:marBottom w:val="0"/>
      <w:divBdr>
        <w:top w:val="none" w:sz="0" w:space="0" w:color="auto"/>
        <w:left w:val="none" w:sz="0" w:space="0" w:color="auto"/>
        <w:bottom w:val="none" w:sz="0" w:space="0" w:color="auto"/>
        <w:right w:val="none" w:sz="0" w:space="0" w:color="auto"/>
      </w:divBdr>
      <w:divsChild>
        <w:div w:id="34475576">
          <w:marLeft w:val="720"/>
          <w:marRight w:val="0"/>
          <w:marTop w:val="0"/>
          <w:marBottom w:val="0"/>
          <w:divBdr>
            <w:top w:val="none" w:sz="0" w:space="0" w:color="auto"/>
            <w:left w:val="none" w:sz="0" w:space="0" w:color="auto"/>
            <w:bottom w:val="none" w:sz="0" w:space="0" w:color="auto"/>
            <w:right w:val="none" w:sz="0" w:space="0" w:color="auto"/>
          </w:divBdr>
        </w:div>
      </w:divsChild>
    </w:div>
    <w:div w:id="361323059">
      <w:bodyDiv w:val="1"/>
      <w:marLeft w:val="0"/>
      <w:marRight w:val="0"/>
      <w:marTop w:val="0"/>
      <w:marBottom w:val="0"/>
      <w:divBdr>
        <w:top w:val="none" w:sz="0" w:space="0" w:color="auto"/>
        <w:left w:val="none" w:sz="0" w:space="0" w:color="auto"/>
        <w:bottom w:val="none" w:sz="0" w:space="0" w:color="auto"/>
        <w:right w:val="none" w:sz="0" w:space="0" w:color="auto"/>
      </w:divBdr>
    </w:div>
    <w:div w:id="361590307">
      <w:bodyDiv w:val="1"/>
      <w:marLeft w:val="0"/>
      <w:marRight w:val="0"/>
      <w:marTop w:val="0"/>
      <w:marBottom w:val="0"/>
      <w:divBdr>
        <w:top w:val="none" w:sz="0" w:space="0" w:color="auto"/>
        <w:left w:val="none" w:sz="0" w:space="0" w:color="auto"/>
        <w:bottom w:val="none" w:sz="0" w:space="0" w:color="auto"/>
        <w:right w:val="none" w:sz="0" w:space="0" w:color="auto"/>
      </w:divBdr>
    </w:div>
    <w:div w:id="361980557">
      <w:bodyDiv w:val="1"/>
      <w:marLeft w:val="0"/>
      <w:marRight w:val="0"/>
      <w:marTop w:val="0"/>
      <w:marBottom w:val="0"/>
      <w:divBdr>
        <w:top w:val="none" w:sz="0" w:space="0" w:color="auto"/>
        <w:left w:val="none" w:sz="0" w:space="0" w:color="auto"/>
        <w:bottom w:val="none" w:sz="0" w:space="0" w:color="auto"/>
        <w:right w:val="none" w:sz="0" w:space="0" w:color="auto"/>
      </w:divBdr>
    </w:div>
    <w:div w:id="362874072">
      <w:bodyDiv w:val="1"/>
      <w:marLeft w:val="0"/>
      <w:marRight w:val="0"/>
      <w:marTop w:val="0"/>
      <w:marBottom w:val="0"/>
      <w:divBdr>
        <w:top w:val="none" w:sz="0" w:space="0" w:color="auto"/>
        <w:left w:val="none" w:sz="0" w:space="0" w:color="auto"/>
        <w:bottom w:val="none" w:sz="0" w:space="0" w:color="auto"/>
        <w:right w:val="none" w:sz="0" w:space="0" w:color="auto"/>
      </w:divBdr>
    </w:div>
    <w:div w:id="362942159">
      <w:bodyDiv w:val="1"/>
      <w:marLeft w:val="0"/>
      <w:marRight w:val="0"/>
      <w:marTop w:val="0"/>
      <w:marBottom w:val="0"/>
      <w:divBdr>
        <w:top w:val="none" w:sz="0" w:space="0" w:color="auto"/>
        <w:left w:val="none" w:sz="0" w:space="0" w:color="auto"/>
        <w:bottom w:val="none" w:sz="0" w:space="0" w:color="auto"/>
        <w:right w:val="none" w:sz="0" w:space="0" w:color="auto"/>
      </w:divBdr>
    </w:div>
    <w:div w:id="363210001">
      <w:bodyDiv w:val="1"/>
      <w:marLeft w:val="0"/>
      <w:marRight w:val="0"/>
      <w:marTop w:val="0"/>
      <w:marBottom w:val="0"/>
      <w:divBdr>
        <w:top w:val="none" w:sz="0" w:space="0" w:color="auto"/>
        <w:left w:val="none" w:sz="0" w:space="0" w:color="auto"/>
        <w:bottom w:val="none" w:sz="0" w:space="0" w:color="auto"/>
        <w:right w:val="none" w:sz="0" w:space="0" w:color="auto"/>
      </w:divBdr>
    </w:div>
    <w:div w:id="365109620">
      <w:bodyDiv w:val="1"/>
      <w:marLeft w:val="0"/>
      <w:marRight w:val="0"/>
      <w:marTop w:val="0"/>
      <w:marBottom w:val="0"/>
      <w:divBdr>
        <w:top w:val="none" w:sz="0" w:space="0" w:color="auto"/>
        <w:left w:val="none" w:sz="0" w:space="0" w:color="auto"/>
        <w:bottom w:val="none" w:sz="0" w:space="0" w:color="auto"/>
        <w:right w:val="none" w:sz="0" w:space="0" w:color="auto"/>
      </w:divBdr>
    </w:div>
    <w:div w:id="365641915">
      <w:bodyDiv w:val="1"/>
      <w:marLeft w:val="0"/>
      <w:marRight w:val="0"/>
      <w:marTop w:val="0"/>
      <w:marBottom w:val="0"/>
      <w:divBdr>
        <w:top w:val="none" w:sz="0" w:space="0" w:color="auto"/>
        <w:left w:val="none" w:sz="0" w:space="0" w:color="auto"/>
        <w:bottom w:val="none" w:sz="0" w:space="0" w:color="auto"/>
        <w:right w:val="none" w:sz="0" w:space="0" w:color="auto"/>
      </w:divBdr>
    </w:div>
    <w:div w:id="366301162">
      <w:bodyDiv w:val="1"/>
      <w:marLeft w:val="0"/>
      <w:marRight w:val="0"/>
      <w:marTop w:val="0"/>
      <w:marBottom w:val="0"/>
      <w:divBdr>
        <w:top w:val="none" w:sz="0" w:space="0" w:color="auto"/>
        <w:left w:val="none" w:sz="0" w:space="0" w:color="auto"/>
        <w:bottom w:val="none" w:sz="0" w:space="0" w:color="auto"/>
        <w:right w:val="none" w:sz="0" w:space="0" w:color="auto"/>
      </w:divBdr>
    </w:div>
    <w:div w:id="366639999">
      <w:bodyDiv w:val="1"/>
      <w:marLeft w:val="0"/>
      <w:marRight w:val="0"/>
      <w:marTop w:val="0"/>
      <w:marBottom w:val="0"/>
      <w:divBdr>
        <w:top w:val="none" w:sz="0" w:space="0" w:color="auto"/>
        <w:left w:val="none" w:sz="0" w:space="0" w:color="auto"/>
        <w:bottom w:val="none" w:sz="0" w:space="0" w:color="auto"/>
        <w:right w:val="none" w:sz="0" w:space="0" w:color="auto"/>
      </w:divBdr>
    </w:div>
    <w:div w:id="368147633">
      <w:bodyDiv w:val="1"/>
      <w:marLeft w:val="0"/>
      <w:marRight w:val="0"/>
      <w:marTop w:val="0"/>
      <w:marBottom w:val="0"/>
      <w:divBdr>
        <w:top w:val="none" w:sz="0" w:space="0" w:color="auto"/>
        <w:left w:val="none" w:sz="0" w:space="0" w:color="auto"/>
        <w:bottom w:val="none" w:sz="0" w:space="0" w:color="auto"/>
        <w:right w:val="none" w:sz="0" w:space="0" w:color="auto"/>
      </w:divBdr>
    </w:div>
    <w:div w:id="370882996">
      <w:bodyDiv w:val="1"/>
      <w:marLeft w:val="0"/>
      <w:marRight w:val="0"/>
      <w:marTop w:val="0"/>
      <w:marBottom w:val="0"/>
      <w:divBdr>
        <w:top w:val="none" w:sz="0" w:space="0" w:color="auto"/>
        <w:left w:val="none" w:sz="0" w:space="0" w:color="auto"/>
        <w:bottom w:val="none" w:sz="0" w:space="0" w:color="auto"/>
        <w:right w:val="none" w:sz="0" w:space="0" w:color="auto"/>
      </w:divBdr>
    </w:div>
    <w:div w:id="371468040">
      <w:bodyDiv w:val="1"/>
      <w:marLeft w:val="0"/>
      <w:marRight w:val="0"/>
      <w:marTop w:val="0"/>
      <w:marBottom w:val="0"/>
      <w:divBdr>
        <w:top w:val="none" w:sz="0" w:space="0" w:color="auto"/>
        <w:left w:val="none" w:sz="0" w:space="0" w:color="auto"/>
        <w:bottom w:val="none" w:sz="0" w:space="0" w:color="auto"/>
        <w:right w:val="none" w:sz="0" w:space="0" w:color="auto"/>
      </w:divBdr>
    </w:div>
    <w:div w:id="372927766">
      <w:bodyDiv w:val="1"/>
      <w:marLeft w:val="0"/>
      <w:marRight w:val="0"/>
      <w:marTop w:val="0"/>
      <w:marBottom w:val="0"/>
      <w:divBdr>
        <w:top w:val="none" w:sz="0" w:space="0" w:color="auto"/>
        <w:left w:val="none" w:sz="0" w:space="0" w:color="auto"/>
        <w:bottom w:val="none" w:sz="0" w:space="0" w:color="auto"/>
        <w:right w:val="none" w:sz="0" w:space="0" w:color="auto"/>
      </w:divBdr>
    </w:div>
    <w:div w:id="372966284">
      <w:bodyDiv w:val="1"/>
      <w:marLeft w:val="0"/>
      <w:marRight w:val="0"/>
      <w:marTop w:val="0"/>
      <w:marBottom w:val="0"/>
      <w:divBdr>
        <w:top w:val="none" w:sz="0" w:space="0" w:color="auto"/>
        <w:left w:val="none" w:sz="0" w:space="0" w:color="auto"/>
        <w:bottom w:val="none" w:sz="0" w:space="0" w:color="auto"/>
        <w:right w:val="none" w:sz="0" w:space="0" w:color="auto"/>
      </w:divBdr>
    </w:div>
    <w:div w:id="373121128">
      <w:bodyDiv w:val="1"/>
      <w:marLeft w:val="0"/>
      <w:marRight w:val="0"/>
      <w:marTop w:val="0"/>
      <w:marBottom w:val="0"/>
      <w:divBdr>
        <w:top w:val="none" w:sz="0" w:space="0" w:color="auto"/>
        <w:left w:val="none" w:sz="0" w:space="0" w:color="auto"/>
        <w:bottom w:val="none" w:sz="0" w:space="0" w:color="auto"/>
        <w:right w:val="none" w:sz="0" w:space="0" w:color="auto"/>
      </w:divBdr>
    </w:div>
    <w:div w:id="373777028">
      <w:bodyDiv w:val="1"/>
      <w:marLeft w:val="0"/>
      <w:marRight w:val="0"/>
      <w:marTop w:val="0"/>
      <w:marBottom w:val="0"/>
      <w:divBdr>
        <w:top w:val="none" w:sz="0" w:space="0" w:color="auto"/>
        <w:left w:val="none" w:sz="0" w:space="0" w:color="auto"/>
        <w:bottom w:val="none" w:sz="0" w:space="0" w:color="auto"/>
        <w:right w:val="none" w:sz="0" w:space="0" w:color="auto"/>
      </w:divBdr>
    </w:div>
    <w:div w:id="374543575">
      <w:bodyDiv w:val="1"/>
      <w:marLeft w:val="0"/>
      <w:marRight w:val="0"/>
      <w:marTop w:val="0"/>
      <w:marBottom w:val="0"/>
      <w:divBdr>
        <w:top w:val="none" w:sz="0" w:space="0" w:color="auto"/>
        <w:left w:val="none" w:sz="0" w:space="0" w:color="auto"/>
        <w:bottom w:val="none" w:sz="0" w:space="0" w:color="auto"/>
        <w:right w:val="none" w:sz="0" w:space="0" w:color="auto"/>
      </w:divBdr>
    </w:div>
    <w:div w:id="377750558">
      <w:bodyDiv w:val="1"/>
      <w:marLeft w:val="0"/>
      <w:marRight w:val="0"/>
      <w:marTop w:val="0"/>
      <w:marBottom w:val="0"/>
      <w:divBdr>
        <w:top w:val="none" w:sz="0" w:space="0" w:color="auto"/>
        <w:left w:val="none" w:sz="0" w:space="0" w:color="auto"/>
        <w:bottom w:val="none" w:sz="0" w:space="0" w:color="auto"/>
        <w:right w:val="none" w:sz="0" w:space="0" w:color="auto"/>
      </w:divBdr>
    </w:div>
    <w:div w:id="380708873">
      <w:bodyDiv w:val="1"/>
      <w:marLeft w:val="0"/>
      <w:marRight w:val="0"/>
      <w:marTop w:val="0"/>
      <w:marBottom w:val="0"/>
      <w:divBdr>
        <w:top w:val="none" w:sz="0" w:space="0" w:color="auto"/>
        <w:left w:val="none" w:sz="0" w:space="0" w:color="auto"/>
        <w:bottom w:val="none" w:sz="0" w:space="0" w:color="auto"/>
        <w:right w:val="none" w:sz="0" w:space="0" w:color="auto"/>
      </w:divBdr>
    </w:div>
    <w:div w:id="384335849">
      <w:bodyDiv w:val="1"/>
      <w:marLeft w:val="0"/>
      <w:marRight w:val="0"/>
      <w:marTop w:val="0"/>
      <w:marBottom w:val="0"/>
      <w:divBdr>
        <w:top w:val="none" w:sz="0" w:space="0" w:color="auto"/>
        <w:left w:val="none" w:sz="0" w:space="0" w:color="auto"/>
        <w:bottom w:val="none" w:sz="0" w:space="0" w:color="auto"/>
        <w:right w:val="none" w:sz="0" w:space="0" w:color="auto"/>
      </w:divBdr>
    </w:div>
    <w:div w:id="384648248">
      <w:bodyDiv w:val="1"/>
      <w:marLeft w:val="0"/>
      <w:marRight w:val="0"/>
      <w:marTop w:val="0"/>
      <w:marBottom w:val="0"/>
      <w:divBdr>
        <w:top w:val="none" w:sz="0" w:space="0" w:color="auto"/>
        <w:left w:val="none" w:sz="0" w:space="0" w:color="auto"/>
        <w:bottom w:val="none" w:sz="0" w:space="0" w:color="auto"/>
        <w:right w:val="none" w:sz="0" w:space="0" w:color="auto"/>
      </w:divBdr>
    </w:div>
    <w:div w:id="385186935">
      <w:bodyDiv w:val="1"/>
      <w:marLeft w:val="0"/>
      <w:marRight w:val="0"/>
      <w:marTop w:val="0"/>
      <w:marBottom w:val="0"/>
      <w:divBdr>
        <w:top w:val="none" w:sz="0" w:space="0" w:color="auto"/>
        <w:left w:val="none" w:sz="0" w:space="0" w:color="auto"/>
        <w:bottom w:val="none" w:sz="0" w:space="0" w:color="auto"/>
        <w:right w:val="none" w:sz="0" w:space="0" w:color="auto"/>
      </w:divBdr>
    </w:div>
    <w:div w:id="385419265">
      <w:bodyDiv w:val="1"/>
      <w:marLeft w:val="0"/>
      <w:marRight w:val="0"/>
      <w:marTop w:val="0"/>
      <w:marBottom w:val="0"/>
      <w:divBdr>
        <w:top w:val="none" w:sz="0" w:space="0" w:color="auto"/>
        <w:left w:val="none" w:sz="0" w:space="0" w:color="auto"/>
        <w:bottom w:val="none" w:sz="0" w:space="0" w:color="auto"/>
        <w:right w:val="none" w:sz="0" w:space="0" w:color="auto"/>
      </w:divBdr>
    </w:div>
    <w:div w:id="386345307">
      <w:bodyDiv w:val="1"/>
      <w:marLeft w:val="0"/>
      <w:marRight w:val="0"/>
      <w:marTop w:val="0"/>
      <w:marBottom w:val="0"/>
      <w:divBdr>
        <w:top w:val="none" w:sz="0" w:space="0" w:color="auto"/>
        <w:left w:val="none" w:sz="0" w:space="0" w:color="auto"/>
        <w:bottom w:val="none" w:sz="0" w:space="0" w:color="auto"/>
        <w:right w:val="none" w:sz="0" w:space="0" w:color="auto"/>
      </w:divBdr>
    </w:div>
    <w:div w:id="387726298">
      <w:bodyDiv w:val="1"/>
      <w:marLeft w:val="0"/>
      <w:marRight w:val="0"/>
      <w:marTop w:val="0"/>
      <w:marBottom w:val="0"/>
      <w:divBdr>
        <w:top w:val="none" w:sz="0" w:space="0" w:color="auto"/>
        <w:left w:val="none" w:sz="0" w:space="0" w:color="auto"/>
        <w:bottom w:val="none" w:sz="0" w:space="0" w:color="auto"/>
        <w:right w:val="none" w:sz="0" w:space="0" w:color="auto"/>
      </w:divBdr>
    </w:div>
    <w:div w:id="388236260">
      <w:bodyDiv w:val="1"/>
      <w:marLeft w:val="0"/>
      <w:marRight w:val="0"/>
      <w:marTop w:val="0"/>
      <w:marBottom w:val="0"/>
      <w:divBdr>
        <w:top w:val="none" w:sz="0" w:space="0" w:color="auto"/>
        <w:left w:val="none" w:sz="0" w:space="0" w:color="auto"/>
        <w:bottom w:val="none" w:sz="0" w:space="0" w:color="auto"/>
        <w:right w:val="none" w:sz="0" w:space="0" w:color="auto"/>
      </w:divBdr>
    </w:div>
    <w:div w:id="389110381">
      <w:bodyDiv w:val="1"/>
      <w:marLeft w:val="0"/>
      <w:marRight w:val="0"/>
      <w:marTop w:val="0"/>
      <w:marBottom w:val="0"/>
      <w:divBdr>
        <w:top w:val="none" w:sz="0" w:space="0" w:color="auto"/>
        <w:left w:val="none" w:sz="0" w:space="0" w:color="auto"/>
        <w:bottom w:val="none" w:sz="0" w:space="0" w:color="auto"/>
        <w:right w:val="none" w:sz="0" w:space="0" w:color="auto"/>
      </w:divBdr>
    </w:div>
    <w:div w:id="389235152">
      <w:bodyDiv w:val="1"/>
      <w:marLeft w:val="0"/>
      <w:marRight w:val="0"/>
      <w:marTop w:val="0"/>
      <w:marBottom w:val="0"/>
      <w:divBdr>
        <w:top w:val="none" w:sz="0" w:space="0" w:color="auto"/>
        <w:left w:val="none" w:sz="0" w:space="0" w:color="auto"/>
        <w:bottom w:val="none" w:sz="0" w:space="0" w:color="auto"/>
        <w:right w:val="none" w:sz="0" w:space="0" w:color="auto"/>
      </w:divBdr>
    </w:div>
    <w:div w:id="390231934">
      <w:bodyDiv w:val="1"/>
      <w:marLeft w:val="0"/>
      <w:marRight w:val="0"/>
      <w:marTop w:val="0"/>
      <w:marBottom w:val="0"/>
      <w:divBdr>
        <w:top w:val="none" w:sz="0" w:space="0" w:color="auto"/>
        <w:left w:val="none" w:sz="0" w:space="0" w:color="auto"/>
        <w:bottom w:val="none" w:sz="0" w:space="0" w:color="auto"/>
        <w:right w:val="none" w:sz="0" w:space="0" w:color="auto"/>
      </w:divBdr>
    </w:div>
    <w:div w:id="391585757">
      <w:bodyDiv w:val="1"/>
      <w:marLeft w:val="0"/>
      <w:marRight w:val="0"/>
      <w:marTop w:val="0"/>
      <w:marBottom w:val="0"/>
      <w:divBdr>
        <w:top w:val="none" w:sz="0" w:space="0" w:color="auto"/>
        <w:left w:val="none" w:sz="0" w:space="0" w:color="auto"/>
        <w:bottom w:val="none" w:sz="0" w:space="0" w:color="auto"/>
        <w:right w:val="none" w:sz="0" w:space="0" w:color="auto"/>
      </w:divBdr>
    </w:div>
    <w:div w:id="394399205">
      <w:bodyDiv w:val="1"/>
      <w:marLeft w:val="0"/>
      <w:marRight w:val="0"/>
      <w:marTop w:val="0"/>
      <w:marBottom w:val="0"/>
      <w:divBdr>
        <w:top w:val="none" w:sz="0" w:space="0" w:color="auto"/>
        <w:left w:val="none" w:sz="0" w:space="0" w:color="auto"/>
        <w:bottom w:val="none" w:sz="0" w:space="0" w:color="auto"/>
        <w:right w:val="none" w:sz="0" w:space="0" w:color="auto"/>
      </w:divBdr>
    </w:div>
    <w:div w:id="397244988">
      <w:bodyDiv w:val="1"/>
      <w:marLeft w:val="0"/>
      <w:marRight w:val="0"/>
      <w:marTop w:val="0"/>
      <w:marBottom w:val="0"/>
      <w:divBdr>
        <w:top w:val="none" w:sz="0" w:space="0" w:color="auto"/>
        <w:left w:val="none" w:sz="0" w:space="0" w:color="auto"/>
        <w:bottom w:val="none" w:sz="0" w:space="0" w:color="auto"/>
        <w:right w:val="none" w:sz="0" w:space="0" w:color="auto"/>
      </w:divBdr>
    </w:div>
    <w:div w:id="397288580">
      <w:bodyDiv w:val="1"/>
      <w:marLeft w:val="0"/>
      <w:marRight w:val="0"/>
      <w:marTop w:val="0"/>
      <w:marBottom w:val="0"/>
      <w:divBdr>
        <w:top w:val="none" w:sz="0" w:space="0" w:color="auto"/>
        <w:left w:val="none" w:sz="0" w:space="0" w:color="auto"/>
        <w:bottom w:val="none" w:sz="0" w:space="0" w:color="auto"/>
        <w:right w:val="none" w:sz="0" w:space="0" w:color="auto"/>
      </w:divBdr>
    </w:div>
    <w:div w:id="399137455">
      <w:bodyDiv w:val="1"/>
      <w:marLeft w:val="0"/>
      <w:marRight w:val="0"/>
      <w:marTop w:val="0"/>
      <w:marBottom w:val="0"/>
      <w:divBdr>
        <w:top w:val="none" w:sz="0" w:space="0" w:color="auto"/>
        <w:left w:val="none" w:sz="0" w:space="0" w:color="auto"/>
        <w:bottom w:val="none" w:sz="0" w:space="0" w:color="auto"/>
        <w:right w:val="none" w:sz="0" w:space="0" w:color="auto"/>
      </w:divBdr>
    </w:div>
    <w:div w:id="399401192">
      <w:bodyDiv w:val="1"/>
      <w:marLeft w:val="0"/>
      <w:marRight w:val="0"/>
      <w:marTop w:val="0"/>
      <w:marBottom w:val="0"/>
      <w:divBdr>
        <w:top w:val="none" w:sz="0" w:space="0" w:color="auto"/>
        <w:left w:val="none" w:sz="0" w:space="0" w:color="auto"/>
        <w:bottom w:val="none" w:sz="0" w:space="0" w:color="auto"/>
        <w:right w:val="none" w:sz="0" w:space="0" w:color="auto"/>
      </w:divBdr>
    </w:div>
    <w:div w:id="400296309">
      <w:bodyDiv w:val="1"/>
      <w:marLeft w:val="0"/>
      <w:marRight w:val="0"/>
      <w:marTop w:val="0"/>
      <w:marBottom w:val="0"/>
      <w:divBdr>
        <w:top w:val="none" w:sz="0" w:space="0" w:color="auto"/>
        <w:left w:val="none" w:sz="0" w:space="0" w:color="auto"/>
        <w:bottom w:val="none" w:sz="0" w:space="0" w:color="auto"/>
        <w:right w:val="none" w:sz="0" w:space="0" w:color="auto"/>
      </w:divBdr>
    </w:div>
    <w:div w:id="401874478">
      <w:bodyDiv w:val="1"/>
      <w:marLeft w:val="0"/>
      <w:marRight w:val="0"/>
      <w:marTop w:val="0"/>
      <w:marBottom w:val="0"/>
      <w:divBdr>
        <w:top w:val="none" w:sz="0" w:space="0" w:color="auto"/>
        <w:left w:val="none" w:sz="0" w:space="0" w:color="auto"/>
        <w:bottom w:val="none" w:sz="0" w:space="0" w:color="auto"/>
        <w:right w:val="none" w:sz="0" w:space="0" w:color="auto"/>
      </w:divBdr>
    </w:div>
    <w:div w:id="406341629">
      <w:bodyDiv w:val="1"/>
      <w:marLeft w:val="0"/>
      <w:marRight w:val="0"/>
      <w:marTop w:val="0"/>
      <w:marBottom w:val="0"/>
      <w:divBdr>
        <w:top w:val="none" w:sz="0" w:space="0" w:color="auto"/>
        <w:left w:val="none" w:sz="0" w:space="0" w:color="auto"/>
        <w:bottom w:val="none" w:sz="0" w:space="0" w:color="auto"/>
        <w:right w:val="none" w:sz="0" w:space="0" w:color="auto"/>
      </w:divBdr>
    </w:div>
    <w:div w:id="406613649">
      <w:bodyDiv w:val="1"/>
      <w:marLeft w:val="0"/>
      <w:marRight w:val="0"/>
      <w:marTop w:val="0"/>
      <w:marBottom w:val="0"/>
      <w:divBdr>
        <w:top w:val="none" w:sz="0" w:space="0" w:color="auto"/>
        <w:left w:val="none" w:sz="0" w:space="0" w:color="auto"/>
        <w:bottom w:val="none" w:sz="0" w:space="0" w:color="auto"/>
        <w:right w:val="none" w:sz="0" w:space="0" w:color="auto"/>
      </w:divBdr>
    </w:div>
    <w:div w:id="406922243">
      <w:bodyDiv w:val="1"/>
      <w:marLeft w:val="0"/>
      <w:marRight w:val="0"/>
      <w:marTop w:val="0"/>
      <w:marBottom w:val="0"/>
      <w:divBdr>
        <w:top w:val="none" w:sz="0" w:space="0" w:color="auto"/>
        <w:left w:val="none" w:sz="0" w:space="0" w:color="auto"/>
        <w:bottom w:val="none" w:sz="0" w:space="0" w:color="auto"/>
        <w:right w:val="none" w:sz="0" w:space="0" w:color="auto"/>
      </w:divBdr>
    </w:div>
    <w:div w:id="407575266">
      <w:bodyDiv w:val="1"/>
      <w:marLeft w:val="0"/>
      <w:marRight w:val="0"/>
      <w:marTop w:val="0"/>
      <w:marBottom w:val="0"/>
      <w:divBdr>
        <w:top w:val="none" w:sz="0" w:space="0" w:color="auto"/>
        <w:left w:val="none" w:sz="0" w:space="0" w:color="auto"/>
        <w:bottom w:val="none" w:sz="0" w:space="0" w:color="auto"/>
        <w:right w:val="none" w:sz="0" w:space="0" w:color="auto"/>
      </w:divBdr>
    </w:div>
    <w:div w:id="407773224">
      <w:bodyDiv w:val="1"/>
      <w:marLeft w:val="0"/>
      <w:marRight w:val="0"/>
      <w:marTop w:val="0"/>
      <w:marBottom w:val="0"/>
      <w:divBdr>
        <w:top w:val="none" w:sz="0" w:space="0" w:color="auto"/>
        <w:left w:val="none" w:sz="0" w:space="0" w:color="auto"/>
        <w:bottom w:val="none" w:sz="0" w:space="0" w:color="auto"/>
        <w:right w:val="none" w:sz="0" w:space="0" w:color="auto"/>
      </w:divBdr>
    </w:div>
    <w:div w:id="408307156">
      <w:bodyDiv w:val="1"/>
      <w:marLeft w:val="0"/>
      <w:marRight w:val="0"/>
      <w:marTop w:val="0"/>
      <w:marBottom w:val="0"/>
      <w:divBdr>
        <w:top w:val="none" w:sz="0" w:space="0" w:color="auto"/>
        <w:left w:val="none" w:sz="0" w:space="0" w:color="auto"/>
        <w:bottom w:val="none" w:sz="0" w:space="0" w:color="auto"/>
        <w:right w:val="none" w:sz="0" w:space="0" w:color="auto"/>
      </w:divBdr>
    </w:div>
    <w:div w:id="410272049">
      <w:bodyDiv w:val="1"/>
      <w:marLeft w:val="0"/>
      <w:marRight w:val="0"/>
      <w:marTop w:val="0"/>
      <w:marBottom w:val="0"/>
      <w:divBdr>
        <w:top w:val="none" w:sz="0" w:space="0" w:color="auto"/>
        <w:left w:val="none" w:sz="0" w:space="0" w:color="auto"/>
        <w:bottom w:val="none" w:sz="0" w:space="0" w:color="auto"/>
        <w:right w:val="none" w:sz="0" w:space="0" w:color="auto"/>
      </w:divBdr>
    </w:div>
    <w:div w:id="410589536">
      <w:bodyDiv w:val="1"/>
      <w:marLeft w:val="0"/>
      <w:marRight w:val="0"/>
      <w:marTop w:val="0"/>
      <w:marBottom w:val="0"/>
      <w:divBdr>
        <w:top w:val="none" w:sz="0" w:space="0" w:color="auto"/>
        <w:left w:val="none" w:sz="0" w:space="0" w:color="auto"/>
        <w:bottom w:val="none" w:sz="0" w:space="0" w:color="auto"/>
        <w:right w:val="none" w:sz="0" w:space="0" w:color="auto"/>
      </w:divBdr>
    </w:div>
    <w:div w:id="412237239">
      <w:bodyDiv w:val="1"/>
      <w:marLeft w:val="0"/>
      <w:marRight w:val="0"/>
      <w:marTop w:val="0"/>
      <w:marBottom w:val="0"/>
      <w:divBdr>
        <w:top w:val="none" w:sz="0" w:space="0" w:color="auto"/>
        <w:left w:val="none" w:sz="0" w:space="0" w:color="auto"/>
        <w:bottom w:val="none" w:sz="0" w:space="0" w:color="auto"/>
        <w:right w:val="none" w:sz="0" w:space="0" w:color="auto"/>
      </w:divBdr>
    </w:div>
    <w:div w:id="412237726">
      <w:bodyDiv w:val="1"/>
      <w:marLeft w:val="0"/>
      <w:marRight w:val="0"/>
      <w:marTop w:val="0"/>
      <w:marBottom w:val="0"/>
      <w:divBdr>
        <w:top w:val="none" w:sz="0" w:space="0" w:color="auto"/>
        <w:left w:val="none" w:sz="0" w:space="0" w:color="auto"/>
        <w:bottom w:val="none" w:sz="0" w:space="0" w:color="auto"/>
        <w:right w:val="none" w:sz="0" w:space="0" w:color="auto"/>
      </w:divBdr>
    </w:div>
    <w:div w:id="416294517">
      <w:bodyDiv w:val="1"/>
      <w:marLeft w:val="0"/>
      <w:marRight w:val="0"/>
      <w:marTop w:val="0"/>
      <w:marBottom w:val="0"/>
      <w:divBdr>
        <w:top w:val="none" w:sz="0" w:space="0" w:color="auto"/>
        <w:left w:val="none" w:sz="0" w:space="0" w:color="auto"/>
        <w:bottom w:val="none" w:sz="0" w:space="0" w:color="auto"/>
        <w:right w:val="none" w:sz="0" w:space="0" w:color="auto"/>
      </w:divBdr>
    </w:div>
    <w:div w:id="416368631">
      <w:bodyDiv w:val="1"/>
      <w:marLeft w:val="0"/>
      <w:marRight w:val="0"/>
      <w:marTop w:val="0"/>
      <w:marBottom w:val="0"/>
      <w:divBdr>
        <w:top w:val="none" w:sz="0" w:space="0" w:color="auto"/>
        <w:left w:val="none" w:sz="0" w:space="0" w:color="auto"/>
        <w:bottom w:val="none" w:sz="0" w:space="0" w:color="auto"/>
        <w:right w:val="none" w:sz="0" w:space="0" w:color="auto"/>
      </w:divBdr>
    </w:div>
    <w:div w:id="416559082">
      <w:bodyDiv w:val="1"/>
      <w:marLeft w:val="0"/>
      <w:marRight w:val="0"/>
      <w:marTop w:val="0"/>
      <w:marBottom w:val="0"/>
      <w:divBdr>
        <w:top w:val="none" w:sz="0" w:space="0" w:color="auto"/>
        <w:left w:val="none" w:sz="0" w:space="0" w:color="auto"/>
        <w:bottom w:val="none" w:sz="0" w:space="0" w:color="auto"/>
        <w:right w:val="none" w:sz="0" w:space="0" w:color="auto"/>
      </w:divBdr>
    </w:div>
    <w:div w:id="418066618">
      <w:bodyDiv w:val="1"/>
      <w:marLeft w:val="0"/>
      <w:marRight w:val="0"/>
      <w:marTop w:val="0"/>
      <w:marBottom w:val="0"/>
      <w:divBdr>
        <w:top w:val="none" w:sz="0" w:space="0" w:color="auto"/>
        <w:left w:val="none" w:sz="0" w:space="0" w:color="auto"/>
        <w:bottom w:val="none" w:sz="0" w:space="0" w:color="auto"/>
        <w:right w:val="none" w:sz="0" w:space="0" w:color="auto"/>
      </w:divBdr>
    </w:div>
    <w:div w:id="418916923">
      <w:bodyDiv w:val="1"/>
      <w:marLeft w:val="0"/>
      <w:marRight w:val="0"/>
      <w:marTop w:val="0"/>
      <w:marBottom w:val="0"/>
      <w:divBdr>
        <w:top w:val="none" w:sz="0" w:space="0" w:color="auto"/>
        <w:left w:val="none" w:sz="0" w:space="0" w:color="auto"/>
        <w:bottom w:val="none" w:sz="0" w:space="0" w:color="auto"/>
        <w:right w:val="none" w:sz="0" w:space="0" w:color="auto"/>
      </w:divBdr>
    </w:div>
    <w:div w:id="421297786">
      <w:bodyDiv w:val="1"/>
      <w:marLeft w:val="0"/>
      <w:marRight w:val="0"/>
      <w:marTop w:val="0"/>
      <w:marBottom w:val="0"/>
      <w:divBdr>
        <w:top w:val="none" w:sz="0" w:space="0" w:color="auto"/>
        <w:left w:val="none" w:sz="0" w:space="0" w:color="auto"/>
        <w:bottom w:val="none" w:sz="0" w:space="0" w:color="auto"/>
        <w:right w:val="none" w:sz="0" w:space="0" w:color="auto"/>
      </w:divBdr>
    </w:div>
    <w:div w:id="421413335">
      <w:bodyDiv w:val="1"/>
      <w:marLeft w:val="0"/>
      <w:marRight w:val="0"/>
      <w:marTop w:val="0"/>
      <w:marBottom w:val="0"/>
      <w:divBdr>
        <w:top w:val="none" w:sz="0" w:space="0" w:color="auto"/>
        <w:left w:val="none" w:sz="0" w:space="0" w:color="auto"/>
        <w:bottom w:val="none" w:sz="0" w:space="0" w:color="auto"/>
        <w:right w:val="none" w:sz="0" w:space="0" w:color="auto"/>
      </w:divBdr>
    </w:div>
    <w:div w:id="421414661">
      <w:bodyDiv w:val="1"/>
      <w:marLeft w:val="0"/>
      <w:marRight w:val="0"/>
      <w:marTop w:val="0"/>
      <w:marBottom w:val="0"/>
      <w:divBdr>
        <w:top w:val="none" w:sz="0" w:space="0" w:color="auto"/>
        <w:left w:val="none" w:sz="0" w:space="0" w:color="auto"/>
        <w:bottom w:val="none" w:sz="0" w:space="0" w:color="auto"/>
        <w:right w:val="none" w:sz="0" w:space="0" w:color="auto"/>
      </w:divBdr>
    </w:div>
    <w:div w:id="422653210">
      <w:bodyDiv w:val="1"/>
      <w:marLeft w:val="0"/>
      <w:marRight w:val="0"/>
      <w:marTop w:val="0"/>
      <w:marBottom w:val="0"/>
      <w:divBdr>
        <w:top w:val="none" w:sz="0" w:space="0" w:color="auto"/>
        <w:left w:val="none" w:sz="0" w:space="0" w:color="auto"/>
        <w:bottom w:val="none" w:sz="0" w:space="0" w:color="auto"/>
        <w:right w:val="none" w:sz="0" w:space="0" w:color="auto"/>
      </w:divBdr>
    </w:div>
    <w:div w:id="423301846">
      <w:bodyDiv w:val="1"/>
      <w:marLeft w:val="0"/>
      <w:marRight w:val="0"/>
      <w:marTop w:val="0"/>
      <w:marBottom w:val="0"/>
      <w:divBdr>
        <w:top w:val="none" w:sz="0" w:space="0" w:color="auto"/>
        <w:left w:val="none" w:sz="0" w:space="0" w:color="auto"/>
        <w:bottom w:val="none" w:sz="0" w:space="0" w:color="auto"/>
        <w:right w:val="none" w:sz="0" w:space="0" w:color="auto"/>
      </w:divBdr>
    </w:div>
    <w:div w:id="423842093">
      <w:bodyDiv w:val="1"/>
      <w:marLeft w:val="0"/>
      <w:marRight w:val="0"/>
      <w:marTop w:val="0"/>
      <w:marBottom w:val="0"/>
      <w:divBdr>
        <w:top w:val="none" w:sz="0" w:space="0" w:color="auto"/>
        <w:left w:val="none" w:sz="0" w:space="0" w:color="auto"/>
        <w:bottom w:val="none" w:sz="0" w:space="0" w:color="auto"/>
        <w:right w:val="none" w:sz="0" w:space="0" w:color="auto"/>
      </w:divBdr>
    </w:div>
    <w:div w:id="423887391">
      <w:bodyDiv w:val="1"/>
      <w:marLeft w:val="0"/>
      <w:marRight w:val="0"/>
      <w:marTop w:val="0"/>
      <w:marBottom w:val="0"/>
      <w:divBdr>
        <w:top w:val="none" w:sz="0" w:space="0" w:color="auto"/>
        <w:left w:val="none" w:sz="0" w:space="0" w:color="auto"/>
        <w:bottom w:val="none" w:sz="0" w:space="0" w:color="auto"/>
        <w:right w:val="none" w:sz="0" w:space="0" w:color="auto"/>
      </w:divBdr>
    </w:div>
    <w:div w:id="424620335">
      <w:bodyDiv w:val="1"/>
      <w:marLeft w:val="0"/>
      <w:marRight w:val="0"/>
      <w:marTop w:val="0"/>
      <w:marBottom w:val="0"/>
      <w:divBdr>
        <w:top w:val="none" w:sz="0" w:space="0" w:color="auto"/>
        <w:left w:val="none" w:sz="0" w:space="0" w:color="auto"/>
        <w:bottom w:val="none" w:sz="0" w:space="0" w:color="auto"/>
        <w:right w:val="none" w:sz="0" w:space="0" w:color="auto"/>
      </w:divBdr>
    </w:div>
    <w:div w:id="426270588">
      <w:bodyDiv w:val="1"/>
      <w:marLeft w:val="0"/>
      <w:marRight w:val="0"/>
      <w:marTop w:val="0"/>
      <w:marBottom w:val="0"/>
      <w:divBdr>
        <w:top w:val="none" w:sz="0" w:space="0" w:color="auto"/>
        <w:left w:val="none" w:sz="0" w:space="0" w:color="auto"/>
        <w:bottom w:val="none" w:sz="0" w:space="0" w:color="auto"/>
        <w:right w:val="none" w:sz="0" w:space="0" w:color="auto"/>
      </w:divBdr>
    </w:div>
    <w:div w:id="426853538">
      <w:bodyDiv w:val="1"/>
      <w:marLeft w:val="0"/>
      <w:marRight w:val="0"/>
      <w:marTop w:val="0"/>
      <w:marBottom w:val="0"/>
      <w:divBdr>
        <w:top w:val="none" w:sz="0" w:space="0" w:color="auto"/>
        <w:left w:val="none" w:sz="0" w:space="0" w:color="auto"/>
        <w:bottom w:val="none" w:sz="0" w:space="0" w:color="auto"/>
        <w:right w:val="none" w:sz="0" w:space="0" w:color="auto"/>
      </w:divBdr>
    </w:div>
    <w:div w:id="427316077">
      <w:bodyDiv w:val="1"/>
      <w:marLeft w:val="0"/>
      <w:marRight w:val="0"/>
      <w:marTop w:val="0"/>
      <w:marBottom w:val="0"/>
      <w:divBdr>
        <w:top w:val="none" w:sz="0" w:space="0" w:color="auto"/>
        <w:left w:val="none" w:sz="0" w:space="0" w:color="auto"/>
        <w:bottom w:val="none" w:sz="0" w:space="0" w:color="auto"/>
        <w:right w:val="none" w:sz="0" w:space="0" w:color="auto"/>
      </w:divBdr>
    </w:div>
    <w:div w:id="431360130">
      <w:bodyDiv w:val="1"/>
      <w:marLeft w:val="0"/>
      <w:marRight w:val="0"/>
      <w:marTop w:val="0"/>
      <w:marBottom w:val="0"/>
      <w:divBdr>
        <w:top w:val="none" w:sz="0" w:space="0" w:color="auto"/>
        <w:left w:val="none" w:sz="0" w:space="0" w:color="auto"/>
        <w:bottom w:val="none" w:sz="0" w:space="0" w:color="auto"/>
        <w:right w:val="none" w:sz="0" w:space="0" w:color="auto"/>
      </w:divBdr>
    </w:div>
    <w:div w:id="432168769">
      <w:bodyDiv w:val="1"/>
      <w:marLeft w:val="0"/>
      <w:marRight w:val="0"/>
      <w:marTop w:val="0"/>
      <w:marBottom w:val="0"/>
      <w:divBdr>
        <w:top w:val="none" w:sz="0" w:space="0" w:color="auto"/>
        <w:left w:val="none" w:sz="0" w:space="0" w:color="auto"/>
        <w:bottom w:val="none" w:sz="0" w:space="0" w:color="auto"/>
        <w:right w:val="none" w:sz="0" w:space="0" w:color="auto"/>
      </w:divBdr>
    </w:div>
    <w:div w:id="433524193">
      <w:bodyDiv w:val="1"/>
      <w:marLeft w:val="0"/>
      <w:marRight w:val="0"/>
      <w:marTop w:val="0"/>
      <w:marBottom w:val="0"/>
      <w:divBdr>
        <w:top w:val="none" w:sz="0" w:space="0" w:color="auto"/>
        <w:left w:val="none" w:sz="0" w:space="0" w:color="auto"/>
        <w:bottom w:val="none" w:sz="0" w:space="0" w:color="auto"/>
        <w:right w:val="none" w:sz="0" w:space="0" w:color="auto"/>
      </w:divBdr>
    </w:div>
    <w:div w:id="434835403">
      <w:bodyDiv w:val="1"/>
      <w:marLeft w:val="0"/>
      <w:marRight w:val="0"/>
      <w:marTop w:val="0"/>
      <w:marBottom w:val="0"/>
      <w:divBdr>
        <w:top w:val="none" w:sz="0" w:space="0" w:color="auto"/>
        <w:left w:val="none" w:sz="0" w:space="0" w:color="auto"/>
        <w:bottom w:val="none" w:sz="0" w:space="0" w:color="auto"/>
        <w:right w:val="none" w:sz="0" w:space="0" w:color="auto"/>
      </w:divBdr>
    </w:div>
    <w:div w:id="435294793">
      <w:bodyDiv w:val="1"/>
      <w:marLeft w:val="0"/>
      <w:marRight w:val="0"/>
      <w:marTop w:val="0"/>
      <w:marBottom w:val="0"/>
      <w:divBdr>
        <w:top w:val="none" w:sz="0" w:space="0" w:color="auto"/>
        <w:left w:val="none" w:sz="0" w:space="0" w:color="auto"/>
        <w:bottom w:val="none" w:sz="0" w:space="0" w:color="auto"/>
        <w:right w:val="none" w:sz="0" w:space="0" w:color="auto"/>
      </w:divBdr>
    </w:div>
    <w:div w:id="435491917">
      <w:bodyDiv w:val="1"/>
      <w:marLeft w:val="0"/>
      <w:marRight w:val="0"/>
      <w:marTop w:val="0"/>
      <w:marBottom w:val="0"/>
      <w:divBdr>
        <w:top w:val="none" w:sz="0" w:space="0" w:color="auto"/>
        <w:left w:val="none" w:sz="0" w:space="0" w:color="auto"/>
        <w:bottom w:val="none" w:sz="0" w:space="0" w:color="auto"/>
        <w:right w:val="none" w:sz="0" w:space="0" w:color="auto"/>
      </w:divBdr>
    </w:div>
    <w:div w:id="437454302">
      <w:bodyDiv w:val="1"/>
      <w:marLeft w:val="0"/>
      <w:marRight w:val="0"/>
      <w:marTop w:val="0"/>
      <w:marBottom w:val="0"/>
      <w:divBdr>
        <w:top w:val="none" w:sz="0" w:space="0" w:color="auto"/>
        <w:left w:val="none" w:sz="0" w:space="0" w:color="auto"/>
        <w:bottom w:val="none" w:sz="0" w:space="0" w:color="auto"/>
        <w:right w:val="none" w:sz="0" w:space="0" w:color="auto"/>
      </w:divBdr>
    </w:div>
    <w:div w:id="441926686">
      <w:bodyDiv w:val="1"/>
      <w:marLeft w:val="0"/>
      <w:marRight w:val="0"/>
      <w:marTop w:val="0"/>
      <w:marBottom w:val="0"/>
      <w:divBdr>
        <w:top w:val="none" w:sz="0" w:space="0" w:color="auto"/>
        <w:left w:val="none" w:sz="0" w:space="0" w:color="auto"/>
        <w:bottom w:val="none" w:sz="0" w:space="0" w:color="auto"/>
        <w:right w:val="none" w:sz="0" w:space="0" w:color="auto"/>
      </w:divBdr>
    </w:div>
    <w:div w:id="443579617">
      <w:bodyDiv w:val="1"/>
      <w:marLeft w:val="0"/>
      <w:marRight w:val="0"/>
      <w:marTop w:val="0"/>
      <w:marBottom w:val="0"/>
      <w:divBdr>
        <w:top w:val="none" w:sz="0" w:space="0" w:color="auto"/>
        <w:left w:val="none" w:sz="0" w:space="0" w:color="auto"/>
        <w:bottom w:val="none" w:sz="0" w:space="0" w:color="auto"/>
        <w:right w:val="none" w:sz="0" w:space="0" w:color="auto"/>
      </w:divBdr>
    </w:div>
    <w:div w:id="444616181">
      <w:bodyDiv w:val="1"/>
      <w:marLeft w:val="0"/>
      <w:marRight w:val="0"/>
      <w:marTop w:val="0"/>
      <w:marBottom w:val="0"/>
      <w:divBdr>
        <w:top w:val="none" w:sz="0" w:space="0" w:color="auto"/>
        <w:left w:val="none" w:sz="0" w:space="0" w:color="auto"/>
        <w:bottom w:val="none" w:sz="0" w:space="0" w:color="auto"/>
        <w:right w:val="none" w:sz="0" w:space="0" w:color="auto"/>
      </w:divBdr>
    </w:div>
    <w:div w:id="444930367">
      <w:bodyDiv w:val="1"/>
      <w:marLeft w:val="0"/>
      <w:marRight w:val="0"/>
      <w:marTop w:val="0"/>
      <w:marBottom w:val="0"/>
      <w:divBdr>
        <w:top w:val="none" w:sz="0" w:space="0" w:color="auto"/>
        <w:left w:val="none" w:sz="0" w:space="0" w:color="auto"/>
        <w:bottom w:val="none" w:sz="0" w:space="0" w:color="auto"/>
        <w:right w:val="none" w:sz="0" w:space="0" w:color="auto"/>
      </w:divBdr>
    </w:div>
    <w:div w:id="446660305">
      <w:bodyDiv w:val="1"/>
      <w:marLeft w:val="0"/>
      <w:marRight w:val="0"/>
      <w:marTop w:val="0"/>
      <w:marBottom w:val="0"/>
      <w:divBdr>
        <w:top w:val="none" w:sz="0" w:space="0" w:color="auto"/>
        <w:left w:val="none" w:sz="0" w:space="0" w:color="auto"/>
        <w:bottom w:val="none" w:sz="0" w:space="0" w:color="auto"/>
        <w:right w:val="none" w:sz="0" w:space="0" w:color="auto"/>
      </w:divBdr>
    </w:div>
    <w:div w:id="449277335">
      <w:bodyDiv w:val="1"/>
      <w:marLeft w:val="0"/>
      <w:marRight w:val="0"/>
      <w:marTop w:val="0"/>
      <w:marBottom w:val="0"/>
      <w:divBdr>
        <w:top w:val="none" w:sz="0" w:space="0" w:color="auto"/>
        <w:left w:val="none" w:sz="0" w:space="0" w:color="auto"/>
        <w:bottom w:val="none" w:sz="0" w:space="0" w:color="auto"/>
        <w:right w:val="none" w:sz="0" w:space="0" w:color="auto"/>
      </w:divBdr>
    </w:div>
    <w:div w:id="449671867">
      <w:bodyDiv w:val="1"/>
      <w:marLeft w:val="0"/>
      <w:marRight w:val="0"/>
      <w:marTop w:val="0"/>
      <w:marBottom w:val="0"/>
      <w:divBdr>
        <w:top w:val="none" w:sz="0" w:space="0" w:color="auto"/>
        <w:left w:val="none" w:sz="0" w:space="0" w:color="auto"/>
        <w:bottom w:val="none" w:sz="0" w:space="0" w:color="auto"/>
        <w:right w:val="none" w:sz="0" w:space="0" w:color="auto"/>
      </w:divBdr>
    </w:div>
    <w:div w:id="449934899">
      <w:bodyDiv w:val="1"/>
      <w:marLeft w:val="0"/>
      <w:marRight w:val="0"/>
      <w:marTop w:val="0"/>
      <w:marBottom w:val="0"/>
      <w:divBdr>
        <w:top w:val="none" w:sz="0" w:space="0" w:color="auto"/>
        <w:left w:val="none" w:sz="0" w:space="0" w:color="auto"/>
        <w:bottom w:val="none" w:sz="0" w:space="0" w:color="auto"/>
        <w:right w:val="none" w:sz="0" w:space="0" w:color="auto"/>
      </w:divBdr>
    </w:div>
    <w:div w:id="450631905">
      <w:bodyDiv w:val="1"/>
      <w:marLeft w:val="0"/>
      <w:marRight w:val="0"/>
      <w:marTop w:val="0"/>
      <w:marBottom w:val="0"/>
      <w:divBdr>
        <w:top w:val="none" w:sz="0" w:space="0" w:color="auto"/>
        <w:left w:val="none" w:sz="0" w:space="0" w:color="auto"/>
        <w:bottom w:val="none" w:sz="0" w:space="0" w:color="auto"/>
        <w:right w:val="none" w:sz="0" w:space="0" w:color="auto"/>
      </w:divBdr>
    </w:div>
    <w:div w:id="451481586">
      <w:bodyDiv w:val="1"/>
      <w:marLeft w:val="0"/>
      <w:marRight w:val="0"/>
      <w:marTop w:val="0"/>
      <w:marBottom w:val="0"/>
      <w:divBdr>
        <w:top w:val="none" w:sz="0" w:space="0" w:color="auto"/>
        <w:left w:val="none" w:sz="0" w:space="0" w:color="auto"/>
        <w:bottom w:val="none" w:sz="0" w:space="0" w:color="auto"/>
        <w:right w:val="none" w:sz="0" w:space="0" w:color="auto"/>
      </w:divBdr>
    </w:div>
    <w:div w:id="452018932">
      <w:bodyDiv w:val="1"/>
      <w:marLeft w:val="0"/>
      <w:marRight w:val="0"/>
      <w:marTop w:val="0"/>
      <w:marBottom w:val="0"/>
      <w:divBdr>
        <w:top w:val="none" w:sz="0" w:space="0" w:color="auto"/>
        <w:left w:val="none" w:sz="0" w:space="0" w:color="auto"/>
        <w:bottom w:val="none" w:sz="0" w:space="0" w:color="auto"/>
        <w:right w:val="none" w:sz="0" w:space="0" w:color="auto"/>
      </w:divBdr>
    </w:div>
    <w:div w:id="453212901">
      <w:bodyDiv w:val="1"/>
      <w:marLeft w:val="0"/>
      <w:marRight w:val="0"/>
      <w:marTop w:val="0"/>
      <w:marBottom w:val="0"/>
      <w:divBdr>
        <w:top w:val="none" w:sz="0" w:space="0" w:color="auto"/>
        <w:left w:val="none" w:sz="0" w:space="0" w:color="auto"/>
        <w:bottom w:val="none" w:sz="0" w:space="0" w:color="auto"/>
        <w:right w:val="none" w:sz="0" w:space="0" w:color="auto"/>
      </w:divBdr>
    </w:div>
    <w:div w:id="453641618">
      <w:bodyDiv w:val="1"/>
      <w:marLeft w:val="0"/>
      <w:marRight w:val="0"/>
      <w:marTop w:val="0"/>
      <w:marBottom w:val="0"/>
      <w:divBdr>
        <w:top w:val="none" w:sz="0" w:space="0" w:color="auto"/>
        <w:left w:val="none" w:sz="0" w:space="0" w:color="auto"/>
        <w:bottom w:val="none" w:sz="0" w:space="0" w:color="auto"/>
        <w:right w:val="none" w:sz="0" w:space="0" w:color="auto"/>
      </w:divBdr>
    </w:div>
    <w:div w:id="454952794">
      <w:bodyDiv w:val="1"/>
      <w:marLeft w:val="0"/>
      <w:marRight w:val="0"/>
      <w:marTop w:val="0"/>
      <w:marBottom w:val="0"/>
      <w:divBdr>
        <w:top w:val="none" w:sz="0" w:space="0" w:color="auto"/>
        <w:left w:val="none" w:sz="0" w:space="0" w:color="auto"/>
        <w:bottom w:val="none" w:sz="0" w:space="0" w:color="auto"/>
        <w:right w:val="none" w:sz="0" w:space="0" w:color="auto"/>
      </w:divBdr>
    </w:div>
    <w:div w:id="456531216">
      <w:bodyDiv w:val="1"/>
      <w:marLeft w:val="0"/>
      <w:marRight w:val="0"/>
      <w:marTop w:val="0"/>
      <w:marBottom w:val="0"/>
      <w:divBdr>
        <w:top w:val="none" w:sz="0" w:space="0" w:color="auto"/>
        <w:left w:val="none" w:sz="0" w:space="0" w:color="auto"/>
        <w:bottom w:val="none" w:sz="0" w:space="0" w:color="auto"/>
        <w:right w:val="none" w:sz="0" w:space="0" w:color="auto"/>
      </w:divBdr>
    </w:div>
    <w:div w:id="457181565">
      <w:bodyDiv w:val="1"/>
      <w:marLeft w:val="0"/>
      <w:marRight w:val="0"/>
      <w:marTop w:val="0"/>
      <w:marBottom w:val="0"/>
      <w:divBdr>
        <w:top w:val="none" w:sz="0" w:space="0" w:color="auto"/>
        <w:left w:val="none" w:sz="0" w:space="0" w:color="auto"/>
        <w:bottom w:val="none" w:sz="0" w:space="0" w:color="auto"/>
        <w:right w:val="none" w:sz="0" w:space="0" w:color="auto"/>
      </w:divBdr>
    </w:div>
    <w:div w:id="458840103">
      <w:bodyDiv w:val="1"/>
      <w:marLeft w:val="0"/>
      <w:marRight w:val="0"/>
      <w:marTop w:val="0"/>
      <w:marBottom w:val="0"/>
      <w:divBdr>
        <w:top w:val="none" w:sz="0" w:space="0" w:color="auto"/>
        <w:left w:val="none" w:sz="0" w:space="0" w:color="auto"/>
        <w:bottom w:val="none" w:sz="0" w:space="0" w:color="auto"/>
        <w:right w:val="none" w:sz="0" w:space="0" w:color="auto"/>
      </w:divBdr>
    </w:div>
    <w:div w:id="459229953">
      <w:bodyDiv w:val="1"/>
      <w:marLeft w:val="0"/>
      <w:marRight w:val="0"/>
      <w:marTop w:val="0"/>
      <w:marBottom w:val="0"/>
      <w:divBdr>
        <w:top w:val="none" w:sz="0" w:space="0" w:color="auto"/>
        <w:left w:val="none" w:sz="0" w:space="0" w:color="auto"/>
        <w:bottom w:val="none" w:sz="0" w:space="0" w:color="auto"/>
        <w:right w:val="none" w:sz="0" w:space="0" w:color="auto"/>
      </w:divBdr>
    </w:div>
    <w:div w:id="460079836">
      <w:bodyDiv w:val="1"/>
      <w:marLeft w:val="0"/>
      <w:marRight w:val="0"/>
      <w:marTop w:val="0"/>
      <w:marBottom w:val="0"/>
      <w:divBdr>
        <w:top w:val="none" w:sz="0" w:space="0" w:color="auto"/>
        <w:left w:val="none" w:sz="0" w:space="0" w:color="auto"/>
        <w:bottom w:val="none" w:sz="0" w:space="0" w:color="auto"/>
        <w:right w:val="none" w:sz="0" w:space="0" w:color="auto"/>
      </w:divBdr>
    </w:div>
    <w:div w:id="460535722">
      <w:bodyDiv w:val="1"/>
      <w:marLeft w:val="0"/>
      <w:marRight w:val="0"/>
      <w:marTop w:val="0"/>
      <w:marBottom w:val="0"/>
      <w:divBdr>
        <w:top w:val="none" w:sz="0" w:space="0" w:color="auto"/>
        <w:left w:val="none" w:sz="0" w:space="0" w:color="auto"/>
        <w:bottom w:val="none" w:sz="0" w:space="0" w:color="auto"/>
        <w:right w:val="none" w:sz="0" w:space="0" w:color="auto"/>
      </w:divBdr>
    </w:div>
    <w:div w:id="460684249">
      <w:bodyDiv w:val="1"/>
      <w:marLeft w:val="0"/>
      <w:marRight w:val="0"/>
      <w:marTop w:val="0"/>
      <w:marBottom w:val="0"/>
      <w:divBdr>
        <w:top w:val="none" w:sz="0" w:space="0" w:color="auto"/>
        <w:left w:val="none" w:sz="0" w:space="0" w:color="auto"/>
        <w:bottom w:val="none" w:sz="0" w:space="0" w:color="auto"/>
        <w:right w:val="none" w:sz="0" w:space="0" w:color="auto"/>
      </w:divBdr>
    </w:div>
    <w:div w:id="462039655">
      <w:bodyDiv w:val="1"/>
      <w:marLeft w:val="0"/>
      <w:marRight w:val="0"/>
      <w:marTop w:val="0"/>
      <w:marBottom w:val="0"/>
      <w:divBdr>
        <w:top w:val="none" w:sz="0" w:space="0" w:color="auto"/>
        <w:left w:val="none" w:sz="0" w:space="0" w:color="auto"/>
        <w:bottom w:val="none" w:sz="0" w:space="0" w:color="auto"/>
        <w:right w:val="none" w:sz="0" w:space="0" w:color="auto"/>
      </w:divBdr>
    </w:div>
    <w:div w:id="462887794">
      <w:bodyDiv w:val="1"/>
      <w:marLeft w:val="0"/>
      <w:marRight w:val="0"/>
      <w:marTop w:val="0"/>
      <w:marBottom w:val="0"/>
      <w:divBdr>
        <w:top w:val="none" w:sz="0" w:space="0" w:color="auto"/>
        <w:left w:val="none" w:sz="0" w:space="0" w:color="auto"/>
        <w:bottom w:val="none" w:sz="0" w:space="0" w:color="auto"/>
        <w:right w:val="none" w:sz="0" w:space="0" w:color="auto"/>
      </w:divBdr>
    </w:div>
    <w:div w:id="463036825">
      <w:bodyDiv w:val="1"/>
      <w:marLeft w:val="0"/>
      <w:marRight w:val="0"/>
      <w:marTop w:val="0"/>
      <w:marBottom w:val="0"/>
      <w:divBdr>
        <w:top w:val="none" w:sz="0" w:space="0" w:color="auto"/>
        <w:left w:val="none" w:sz="0" w:space="0" w:color="auto"/>
        <w:bottom w:val="none" w:sz="0" w:space="0" w:color="auto"/>
        <w:right w:val="none" w:sz="0" w:space="0" w:color="auto"/>
      </w:divBdr>
    </w:div>
    <w:div w:id="463472804">
      <w:bodyDiv w:val="1"/>
      <w:marLeft w:val="0"/>
      <w:marRight w:val="0"/>
      <w:marTop w:val="0"/>
      <w:marBottom w:val="0"/>
      <w:divBdr>
        <w:top w:val="none" w:sz="0" w:space="0" w:color="auto"/>
        <w:left w:val="none" w:sz="0" w:space="0" w:color="auto"/>
        <w:bottom w:val="none" w:sz="0" w:space="0" w:color="auto"/>
        <w:right w:val="none" w:sz="0" w:space="0" w:color="auto"/>
      </w:divBdr>
    </w:div>
    <w:div w:id="464275937">
      <w:bodyDiv w:val="1"/>
      <w:marLeft w:val="0"/>
      <w:marRight w:val="0"/>
      <w:marTop w:val="0"/>
      <w:marBottom w:val="0"/>
      <w:divBdr>
        <w:top w:val="none" w:sz="0" w:space="0" w:color="auto"/>
        <w:left w:val="none" w:sz="0" w:space="0" w:color="auto"/>
        <w:bottom w:val="none" w:sz="0" w:space="0" w:color="auto"/>
        <w:right w:val="none" w:sz="0" w:space="0" w:color="auto"/>
      </w:divBdr>
    </w:div>
    <w:div w:id="464545573">
      <w:bodyDiv w:val="1"/>
      <w:marLeft w:val="0"/>
      <w:marRight w:val="0"/>
      <w:marTop w:val="0"/>
      <w:marBottom w:val="0"/>
      <w:divBdr>
        <w:top w:val="none" w:sz="0" w:space="0" w:color="auto"/>
        <w:left w:val="none" w:sz="0" w:space="0" w:color="auto"/>
        <w:bottom w:val="none" w:sz="0" w:space="0" w:color="auto"/>
        <w:right w:val="none" w:sz="0" w:space="0" w:color="auto"/>
      </w:divBdr>
    </w:div>
    <w:div w:id="465856507">
      <w:bodyDiv w:val="1"/>
      <w:marLeft w:val="0"/>
      <w:marRight w:val="0"/>
      <w:marTop w:val="0"/>
      <w:marBottom w:val="0"/>
      <w:divBdr>
        <w:top w:val="none" w:sz="0" w:space="0" w:color="auto"/>
        <w:left w:val="none" w:sz="0" w:space="0" w:color="auto"/>
        <w:bottom w:val="none" w:sz="0" w:space="0" w:color="auto"/>
        <w:right w:val="none" w:sz="0" w:space="0" w:color="auto"/>
      </w:divBdr>
    </w:div>
    <w:div w:id="466047683">
      <w:bodyDiv w:val="1"/>
      <w:marLeft w:val="0"/>
      <w:marRight w:val="0"/>
      <w:marTop w:val="0"/>
      <w:marBottom w:val="0"/>
      <w:divBdr>
        <w:top w:val="none" w:sz="0" w:space="0" w:color="auto"/>
        <w:left w:val="none" w:sz="0" w:space="0" w:color="auto"/>
        <w:bottom w:val="none" w:sz="0" w:space="0" w:color="auto"/>
        <w:right w:val="none" w:sz="0" w:space="0" w:color="auto"/>
      </w:divBdr>
    </w:div>
    <w:div w:id="466096053">
      <w:bodyDiv w:val="1"/>
      <w:marLeft w:val="0"/>
      <w:marRight w:val="0"/>
      <w:marTop w:val="0"/>
      <w:marBottom w:val="0"/>
      <w:divBdr>
        <w:top w:val="none" w:sz="0" w:space="0" w:color="auto"/>
        <w:left w:val="none" w:sz="0" w:space="0" w:color="auto"/>
        <w:bottom w:val="none" w:sz="0" w:space="0" w:color="auto"/>
        <w:right w:val="none" w:sz="0" w:space="0" w:color="auto"/>
      </w:divBdr>
    </w:div>
    <w:div w:id="466706701">
      <w:bodyDiv w:val="1"/>
      <w:marLeft w:val="0"/>
      <w:marRight w:val="0"/>
      <w:marTop w:val="0"/>
      <w:marBottom w:val="0"/>
      <w:divBdr>
        <w:top w:val="none" w:sz="0" w:space="0" w:color="auto"/>
        <w:left w:val="none" w:sz="0" w:space="0" w:color="auto"/>
        <w:bottom w:val="none" w:sz="0" w:space="0" w:color="auto"/>
        <w:right w:val="none" w:sz="0" w:space="0" w:color="auto"/>
      </w:divBdr>
    </w:div>
    <w:div w:id="468282481">
      <w:bodyDiv w:val="1"/>
      <w:marLeft w:val="0"/>
      <w:marRight w:val="0"/>
      <w:marTop w:val="0"/>
      <w:marBottom w:val="0"/>
      <w:divBdr>
        <w:top w:val="none" w:sz="0" w:space="0" w:color="auto"/>
        <w:left w:val="none" w:sz="0" w:space="0" w:color="auto"/>
        <w:bottom w:val="none" w:sz="0" w:space="0" w:color="auto"/>
        <w:right w:val="none" w:sz="0" w:space="0" w:color="auto"/>
      </w:divBdr>
    </w:div>
    <w:div w:id="469513817">
      <w:bodyDiv w:val="1"/>
      <w:marLeft w:val="0"/>
      <w:marRight w:val="0"/>
      <w:marTop w:val="0"/>
      <w:marBottom w:val="0"/>
      <w:divBdr>
        <w:top w:val="none" w:sz="0" w:space="0" w:color="auto"/>
        <w:left w:val="none" w:sz="0" w:space="0" w:color="auto"/>
        <w:bottom w:val="none" w:sz="0" w:space="0" w:color="auto"/>
        <w:right w:val="none" w:sz="0" w:space="0" w:color="auto"/>
      </w:divBdr>
    </w:div>
    <w:div w:id="472261851">
      <w:bodyDiv w:val="1"/>
      <w:marLeft w:val="0"/>
      <w:marRight w:val="0"/>
      <w:marTop w:val="0"/>
      <w:marBottom w:val="0"/>
      <w:divBdr>
        <w:top w:val="none" w:sz="0" w:space="0" w:color="auto"/>
        <w:left w:val="none" w:sz="0" w:space="0" w:color="auto"/>
        <w:bottom w:val="none" w:sz="0" w:space="0" w:color="auto"/>
        <w:right w:val="none" w:sz="0" w:space="0" w:color="auto"/>
      </w:divBdr>
    </w:div>
    <w:div w:id="473719410">
      <w:bodyDiv w:val="1"/>
      <w:marLeft w:val="0"/>
      <w:marRight w:val="0"/>
      <w:marTop w:val="0"/>
      <w:marBottom w:val="0"/>
      <w:divBdr>
        <w:top w:val="none" w:sz="0" w:space="0" w:color="auto"/>
        <w:left w:val="none" w:sz="0" w:space="0" w:color="auto"/>
        <w:bottom w:val="none" w:sz="0" w:space="0" w:color="auto"/>
        <w:right w:val="none" w:sz="0" w:space="0" w:color="auto"/>
      </w:divBdr>
    </w:div>
    <w:div w:id="475073786">
      <w:bodyDiv w:val="1"/>
      <w:marLeft w:val="0"/>
      <w:marRight w:val="0"/>
      <w:marTop w:val="0"/>
      <w:marBottom w:val="0"/>
      <w:divBdr>
        <w:top w:val="none" w:sz="0" w:space="0" w:color="auto"/>
        <w:left w:val="none" w:sz="0" w:space="0" w:color="auto"/>
        <w:bottom w:val="none" w:sz="0" w:space="0" w:color="auto"/>
        <w:right w:val="none" w:sz="0" w:space="0" w:color="auto"/>
      </w:divBdr>
    </w:div>
    <w:div w:id="476142672">
      <w:bodyDiv w:val="1"/>
      <w:marLeft w:val="0"/>
      <w:marRight w:val="0"/>
      <w:marTop w:val="0"/>
      <w:marBottom w:val="0"/>
      <w:divBdr>
        <w:top w:val="none" w:sz="0" w:space="0" w:color="auto"/>
        <w:left w:val="none" w:sz="0" w:space="0" w:color="auto"/>
        <w:bottom w:val="none" w:sz="0" w:space="0" w:color="auto"/>
        <w:right w:val="none" w:sz="0" w:space="0" w:color="auto"/>
      </w:divBdr>
    </w:div>
    <w:div w:id="476268335">
      <w:bodyDiv w:val="1"/>
      <w:marLeft w:val="0"/>
      <w:marRight w:val="0"/>
      <w:marTop w:val="0"/>
      <w:marBottom w:val="0"/>
      <w:divBdr>
        <w:top w:val="none" w:sz="0" w:space="0" w:color="auto"/>
        <w:left w:val="none" w:sz="0" w:space="0" w:color="auto"/>
        <w:bottom w:val="none" w:sz="0" w:space="0" w:color="auto"/>
        <w:right w:val="none" w:sz="0" w:space="0" w:color="auto"/>
      </w:divBdr>
    </w:div>
    <w:div w:id="477185137">
      <w:bodyDiv w:val="1"/>
      <w:marLeft w:val="0"/>
      <w:marRight w:val="0"/>
      <w:marTop w:val="0"/>
      <w:marBottom w:val="0"/>
      <w:divBdr>
        <w:top w:val="none" w:sz="0" w:space="0" w:color="auto"/>
        <w:left w:val="none" w:sz="0" w:space="0" w:color="auto"/>
        <w:bottom w:val="none" w:sz="0" w:space="0" w:color="auto"/>
        <w:right w:val="none" w:sz="0" w:space="0" w:color="auto"/>
      </w:divBdr>
    </w:div>
    <w:div w:id="478420339">
      <w:bodyDiv w:val="1"/>
      <w:marLeft w:val="0"/>
      <w:marRight w:val="0"/>
      <w:marTop w:val="0"/>
      <w:marBottom w:val="0"/>
      <w:divBdr>
        <w:top w:val="none" w:sz="0" w:space="0" w:color="auto"/>
        <w:left w:val="none" w:sz="0" w:space="0" w:color="auto"/>
        <w:bottom w:val="none" w:sz="0" w:space="0" w:color="auto"/>
        <w:right w:val="none" w:sz="0" w:space="0" w:color="auto"/>
      </w:divBdr>
    </w:div>
    <w:div w:id="479469023">
      <w:bodyDiv w:val="1"/>
      <w:marLeft w:val="0"/>
      <w:marRight w:val="0"/>
      <w:marTop w:val="0"/>
      <w:marBottom w:val="0"/>
      <w:divBdr>
        <w:top w:val="none" w:sz="0" w:space="0" w:color="auto"/>
        <w:left w:val="none" w:sz="0" w:space="0" w:color="auto"/>
        <w:bottom w:val="none" w:sz="0" w:space="0" w:color="auto"/>
        <w:right w:val="none" w:sz="0" w:space="0" w:color="auto"/>
      </w:divBdr>
    </w:div>
    <w:div w:id="479808343">
      <w:bodyDiv w:val="1"/>
      <w:marLeft w:val="0"/>
      <w:marRight w:val="0"/>
      <w:marTop w:val="0"/>
      <w:marBottom w:val="0"/>
      <w:divBdr>
        <w:top w:val="none" w:sz="0" w:space="0" w:color="auto"/>
        <w:left w:val="none" w:sz="0" w:space="0" w:color="auto"/>
        <w:bottom w:val="none" w:sz="0" w:space="0" w:color="auto"/>
        <w:right w:val="none" w:sz="0" w:space="0" w:color="auto"/>
      </w:divBdr>
    </w:div>
    <w:div w:id="480195450">
      <w:bodyDiv w:val="1"/>
      <w:marLeft w:val="0"/>
      <w:marRight w:val="0"/>
      <w:marTop w:val="0"/>
      <w:marBottom w:val="0"/>
      <w:divBdr>
        <w:top w:val="none" w:sz="0" w:space="0" w:color="auto"/>
        <w:left w:val="none" w:sz="0" w:space="0" w:color="auto"/>
        <w:bottom w:val="none" w:sz="0" w:space="0" w:color="auto"/>
        <w:right w:val="none" w:sz="0" w:space="0" w:color="auto"/>
      </w:divBdr>
    </w:div>
    <w:div w:id="481192244">
      <w:bodyDiv w:val="1"/>
      <w:marLeft w:val="0"/>
      <w:marRight w:val="0"/>
      <w:marTop w:val="0"/>
      <w:marBottom w:val="0"/>
      <w:divBdr>
        <w:top w:val="none" w:sz="0" w:space="0" w:color="auto"/>
        <w:left w:val="none" w:sz="0" w:space="0" w:color="auto"/>
        <w:bottom w:val="none" w:sz="0" w:space="0" w:color="auto"/>
        <w:right w:val="none" w:sz="0" w:space="0" w:color="auto"/>
      </w:divBdr>
    </w:div>
    <w:div w:id="482549616">
      <w:bodyDiv w:val="1"/>
      <w:marLeft w:val="0"/>
      <w:marRight w:val="0"/>
      <w:marTop w:val="0"/>
      <w:marBottom w:val="0"/>
      <w:divBdr>
        <w:top w:val="none" w:sz="0" w:space="0" w:color="auto"/>
        <w:left w:val="none" w:sz="0" w:space="0" w:color="auto"/>
        <w:bottom w:val="none" w:sz="0" w:space="0" w:color="auto"/>
        <w:right w:val="none" w:sz="0" w:space="0" w:color="auto"/>
      </w:divBdr>
    </w:div>
    <w:div w:id="484324910">
      <w:bodyDiv w:val="1"/>
      <w:marLeft w:val="0"/>
      <w:marRight w:val="0"/>
      <w:marTop w:val="0"/>
      <w:marBottom w:val="0"/>
      <w:divBdr>
        <w:top w:val="none" w:sz="0" w:space="0" w:color="auto"/>
        <w:left w:val="none" w:sz="0" w:space="0" w:color="auto"/>
        <w:bottom w:val="none" w:sz="0" w:space="0" w:color="auto"/>
        <w:right w:val="none" w:sz="0" w:space="0" w:color="auto"/>
      </w:divBdr>
    </w:div>
    <w:div w:id="486166940">
      <w:bodyDiv w:val="1"/>
      <w:marLeft w:val="0"/>
      <w:marRight w:val="0"/>
      <w:marTop w:val="0"/>
      <w:marBottom w:val="0"/>
      <w:divBdr>
        <w:top w:val="none" w:sz="0" w:space="0" w:color="auto"/>
        <w:left w:val="none" w:sz="0" w:space="0" w:color="auto"/>
        <w:bottom w:val="none" w:sz="0" w:space="0" w:color="auto"/>
        <w:right w:val="none" w:sz="0" w:space="0" w:color="auto"/>
      </w:divBdr>
    </w:div>
    <w:div w:id="486673524">
      <w:bodyDiv w:val="1"/>
      <w:marLeft w:val="0"/>
      <w:marRight w:val="0"/>
      <w:marTop w:val="0"/>
      <w:marBottom w:val="0"/>
      <w:divBdr>
        <w:top w:val="none" w:sz="0" w:space="0" w:color="auto"/>
        <w:left w:val="none" w:sz="0" w:space="0" w:color="auto"/>
        <w:bottom w:val="none" w:sz="0" w:space="0" w:color="auto"/>
        <w:right w:val="none" w:sz="0" w:space="0" w:color="auto"/>
      </w:divBdr>
    </w:div>
    <w:div w:id="487592625">
      <w:bodyDiv w:val="1"/>
      <w:marLeft w:val="0"/>
      <w:marRight w:val="0"/>
      <w:marTop w:val="0"/>
      <w:marBottom w:val="0"/>
      <w:divBdr>
        <w:top w:val="none" w:sz="0" w:space="0" w:color="auto"/>
        <w:left w:val="none" w:sz="0" w:space="0" w:color="auto"/>
        <w:bottom w:val="none" w:sz="0" w:space="0" w:color="auto"/>
        <w:right w:val="none" w:sz="0" w:space="0" w:color="auto"/>
      </w:divBdr>
    </w:div>
    <w:div w:id="487866051">
      <w:bodyDiv w:val="1"/>
      <w:marLeft w:val="0"/>
      <w:marRight w:val="0"/>
      <w:marTop w:val="0"/>
      <w:marBottom w:val="0"/>
      <w:divBdr>
        <w:top w:val="none" w:sz="0" w:space="0" w:color="auto"/>
        <w:left w:val="none" w:sz="0" w:space="0" w:color="auto"/>
        <w:bottom w:val="none" w:sz="0" w:space="0" w:color="auto"/>
        <w:right w:val="none" w:sz="0" w:space="0" w:color="auto"/>
      </w:divBdr>
    </w:div>
    <w:div w:id="488129921">
      <w:bodyDiv w:val="1"/>
      <w:marLeft w:val="0"/>
      <w:marRight w:val="0"/>
      <w:marTop w:val="0"/>
      <w:marBottom w:val="0"/>
      <w:divBdr>
        <w:top w:val="none" w:sz="0" w:space="0" w:color="auto"/>
        <w:left w:val="none" w:sz="0" w:space="0" w:color="auto"/>
        <w:bottom w:val="none" w:sz="0" w:space="0" w:color="auto"/>
        <w:right w:val="none" w:sz="0" w:space="0" w:color="auto"/>
      </w:divBdr>
    </w:div>
    <w:div w:id="488209812">
      <w:bodyDiv w:val="1"/>
      <w:marLeft w:val="0"/>
      <w:marRight w:val="0"/>
      <w:marTop w:val="0"/>
      <w:marBottom w:val="0"/>
      <w:divBdr>
        <w:top w:val="none" w:sz="0" w:space="0" w:color="auto"/>
        <w:left w:val="none" w:sz="0" w:space="0" w:color="auto"/>
        <w:bottom w:val="none" w:sz="0" w:space="0" w:color="auto"/>
        <w:right w:val="none" w:sz="0" w:space="0" w:color="auto"/>
      </w:divBdr>
    </w:div>
    <w:div w:id="489323655">
      <w:bodyDiv w:val="1"/>
      <w:marLeft w:val="0"/>
      <w:marRight w:val="0"/>
      <w:marTop w:val="0"/>
      <w:marBottom w:val="0"/>
      <w:divBdr>
        <w:top w:val="none" w:sz="0" w:space="0" w:color="auto"/>
        <w:left w:val="none" w:sz="0" w:space="0" w:color="auto"/>
        <w:bottom w:val="none" w:sz="0" w:space="0" w:color="auto"/>
        <w:right w:val="none" w:sz="0" w:space="0" w:color="auto"/>
      </w:divBdr>
    </w:div>
    <w:div w:id="490218673">
      <w:bodyDiv w:val="1"/>
      <w:marLeft w:val="0"/>
      <w:marRight w:val="0"/>
      <w:marTop w:val="0"/>
      <w:marBottom w:val="0"/>
      <w:divBdr>
        <w:top w:val="none" w:sz="0" w:space="0" w:color="auto"/>
        <w:left w:val="none" w:sz="0" w:space="0" w:color="auto"/>
        <w:bottom w:val="none" w:sz="0" w:space="0" w:color="auto"/>
        <w:right w:val="none" w:sz="0" w:space="0" w:color="auto"/>
      </w:divBdr>
    </w:div>
    <w:div w:id="490294664">
      <w:bodyDiv w:val="1"/>
      <w:marLeft w:val="0"/>
      <w:marRight w:val="0"/>
      <w:marTop w:val="0"/>
      <w:marBottom w:val="0"/>
      <w:divBdr>
        <w:top w:val="none" w:sz="0" w:space="0" w:color="auto"/>
        <w:left w:val="none" w:sz="0" w:space="0" w:color="auto"/>
        <w:bottom w:val="none" w:sz="0" w:space="0" w:color="auto"/>
        <w:right w:val="none" w:sz="0" w:space="0" w:color="auto"/>
      </w:divBdr>
    </w:div>
    <w:div w:id="490364875">
      <w:bodyDiv w:val="1"/>
      <w:marLeft w:val="0"/>
      <w:marRight w:val="0"/>
      <w:marTop w:val="0"/>
      <w:marBottom w:val="0"/>
      <w:divBdr>
        <w:top w:val="none" w:sz="0" w:space="0" w:color="auto"/>
        <w:left w:val="none" w:sz="0" w:space="0" w:color="auto"/>
        <w:bottom w:val="none" w:sz="0" w:space="0" w:color="auto"/>
        <w:right w:val="none" w:sz="0" w:space="0" w:color="auto"/>
      </w:divBdr>
    </w:div>
    <w:div w:id="491720516">
      <w:bodyDiv w:val="1"/>
      <w:marLeft w:val="0"/>
      <w:marRight w:val="0"/>
      <w:marTop w:val="0"/>
      <w:marBottom w:val="0"/>
      <w:divBdr>
        <w:top w:val="none" w:sz="0" w:space="0" w:color="auto"/>
        <w:left w:val="none" w:sz="0" w:space="0" w:color="auto"/>
        <w:bottom w:val="none" w:sz="0" w:space="0" w:color="auto"/>
        <w:right w:val="none" w:sz="0" w:space="0" w:color="auto"/>
      </w:divBdr>
    </w:div>
    <w:div w:id="492765587">
      <w:bodyDiv w:val="1"/>
      <w:marLeft w:val="0"/>
      <w:marRight w:val="0"/>
      <w:marTop w:val="0"/>
      <w:marBottom w:val="0"/>
      <w:divBdr>
        <w:top w:val="none" w:sz="0" w:space="0" w:color="auto"/>
        <w:left w:val="none" w:sz="0" w:space="0" w:color="auto"/>
        <w:bottom w:val="none" w:sz="0" w:space="0" w:color="auto"/>
        <w:right w:val="none" w:sz="0" w:space="0" w:color="auto"/>
      </w:divBdr>
    </w:div>
    <w:div w:id="492835309">
      <w:bodyDiv w:val="1"/>
      <w:marLeft w:val="0"/>
      <w:marRight w:val="0"/>
      <w:marTop w:val="0"/>
      <w:marBottom w:val="0"/>
      <w:divBdr>
        <w:top w:val="none" w:sz="0" w:space="0" w:color="auto"/>
        <w:left w:val="none" w:sz="0" w:space="0" w:color="auto"/>
        <w:bottom w:val="none" w:sz="0" w:space="0" w:color="auto"/>
        <w:right w:val="none" w:sz="0" w:space="0" w:color="auto"/>
      </w:divBdr>
    </w:div>
    <w:div w:id="494221458">
      <w:bodyDiv w:val="1"/>
      <w:marLeft w:val="0"/>
      <w:marRight w:val="0"/>
      <w:marTop w:val="0"/>
      <w:marBottom w:val="0"/>
      <w:divBdr>
        <w:top w:val="none" w:sz="0" w:space="0" w:color="auto"/>
        <w:left w:val="none" w:sz="0" w:space="0" w:color="auto"/>
        <w:bottom w:val="none" w:sz="0" w:space="0" w:color="auto"/>
        <w:right w:val="none" w:sz="0" w:space="0" w:color="auto"/>
      </w:divBdr>
    </w:div>
    <w:div w:id="494491651">
      <w:bodyDiv w:val="1"/>
      <w:marLeft w:val="0"/>
      <w:marRight w:val="0"/>
      <w:marTop w:val="0"/>
      <w:marBottom w:val="0"/>
      <w:divBdr>
        <w:top w:val="none" w:sz="0" w:space="0" w:color="auto"/>
        <w:left w:val="none" w:sz="0" w:space="0" w:color="auto"/>
        <w:bottom w:val="none" w:sz="0" w:space="0" w:color="auto"/>
        <w:right w:val="none" w:sz="0" w:space="0" w:color="auto"/>
      </w:divBdr>
    </w:div>
    <w:div w:id="498817127">
      <w:bodyDiv w:val="1"/>
      <w:marLeft w:val="0"/>
      <w:marRight w:val="0"/>
      <w:marTop w:val="0"/>
      <w:marBottom w:val="0"/>
      <w:divBdr>
        <w:top w:val="none" w:sz="0" w:space="0" w:color="auto"/>
        <w:left w:val="none" w:sz="0" w:space="0" w:color="auto"/>
        <w:bottom w:val="none" w:sz="0" w:space="0" w:color="auto"/>
        <w:right w:val="none" w:sz="0" w:space="0" w:color="auto"/>
      </w:divBdr>
    </w:div>
    <w:div w:id="498884658">
      <w:bodyDiv w:val="1"/>
      <w:marLeft w:val="0"/>
      <w:marRight w:val="0"/>
      <w:marTop w:val="0"/>
      <w:marBottom w:val="0"/>
      <w:divBdr>
        <w:top w:val="none" w:sz="0" w:space="0" w:color="auto"/>
        <w:left w:val="none" w:sz="0" w:space="0" w:color="auto"/>
        <w:bottom w:val="none" w:sz="0" w:space="0" w:color="auto"/>
        <w:right w:val="none" w:sz="0" w:space="0" w:color="auto"/>
      </w:divBdr>
    </w:div>
    <w:div w:id="500581903">
      <w:bodyDiv w:val="1"/>
      <w:marLeft w:val="0"/>
      <w:marRight w:val="0"/>
      <w:marTop w:val="0"/>
      <w:marBottom w:val="0"/>
      <w:divBdr>
        <w:top w:val="none" w:sz="0" w:space="0" w:color="auto"/>
        <w:left w:val="none" w:sz="0" w:space="0" w:color="auto"/>
        <w:bottom w:val="none" w:sz="0" w:space="0" w:color="auto"/>
        <w:right w:val="none" w:sz="0" w:space="0" w:color="auto"/>
      </w:divBdr>
    </w:div>
    <w:div w:id="503938669">
      <w:bodyDiv w:val="1"/>
      <w:marLeft w:val="0"/>
      <w:marRight w:val="0"/>
      <w:marTop w:val="0"/>
      <w:marBottom w:val="0"/>
      <w:divBdr>
        <w:top w:val="none" w:sz="0" w:space="0" w:color="auto"/>
        <w:left w:val="none" w:sz="0" w:space="0" w:color="auto"/>
        <w:bottom w:val="none" w:sz="0" w:space="0" w:color="auto"/>
        <w:right w:val="none" w:sz="0" w:space="0" w:color="auto"/>
      </w:divBdr>
    </w:div>
    <w:div w:id="506478708">
      <w:bodyDiv w:val="1"/>
      <w:marLeft w:val="0"/>
      <w:marRight w:val="0"/>
      <w:marTop w:val="0"/>
      <w:marBottom w:val="0"/>
      <w:divBdr>
        <w:top w:val="none" w:sz="0" w:space="0" w:color="auto"/>
        <w:left w:val="none" w:sz="0" w:space="0" w:color="auto"/>
        <w:bottom w:val="none" w:sz="0" w:space="0" w:color="auto"/>
        <w:right w:val="none" w:sz="0" w:space="0" w:color="auto"/>
      </w:divBdr>
    </w:div>
    <w:div w:id="506873857">
      <w:bodyDiv w:val="1"/>
      <w:marLeft w:val="0"/>
      <w:marRight w:val="0"/>
      <w:marTop w:val="0"/>
      <w:marBottom w:val="0"/>
      <w:divBdr>
        <w:top w:val="none" w:sz="0" w:space="0" w:color="auto"/>
        <w:left w:val="none" w:sz="0" w:space="0" w:color="auto"/>
        <w:bottom w:val="none" w:sz="0" w:space="0" w:color="auto"/>
        <w:right w:val="none" w:sz="0" w:space="0" w:color="auto"/>
      </w:divBdr>
    </w:div>
    <w:div w:id="507524762">
      <w:bodyDiv w:val="1"/>
      <w:marLeft w:val="0"/>
      <w:marRight w:val="0"/>
      <w:marTop w:val="0"/>
      <w:marBottom w:val="0"/>
      <w:divBdr>
        <w:top w:val="none" w:sz="0" w:space="0" w:color="auto"/>
        <w:left w:val="none" w:sz="0" w:space="0" w:color="auto"/>
        <w:bottom w:val="none" w:sz="0" w:space="0" w:color="auto"/>
        <w:right w:val="none" w:sz="0" w:space="0" w:color="auto"/>
      </w:divBdr>
    </w:div>
    <w:div w:id="509570283">
      <w:bodyDiv w:val="1"/>
      <w:marLeft w:val="0"/>
      <w:marRight w:val="0"/>
      <w:marTop w:val="0"/>
      <w:marBottom w:val="0"/>
      <w:divBdr>
        <w:top w:val="none" w:sz="0" w:space="0" w:color="auto"/>
        <w:left w:val="none" w:sz="0" w:space="0" w:color="auto"/>
        <w:bottom w:val="none" w:sz="0" w:space="0" w:color="auto"/>
        <w:right w:val="none" w:sz="0" w:space="0" w:color="auto"/>
      </w:divBdr>
    </w:div>
    <w:div w:id="510070445">
      <w:bodyDiv w:val="1"/>
      <w:marLeft w:val="0"/>
      <w:marRight w:val="0"/>
      <w:marTop w:val="0"/>
      <w:marBottom w:val="0"/>
      <w:divBdr>
        <w:top w:val="none" w:sz="0" w:space="0" w:color="auto"/>
        <w:left w:val="none" w:sz="0" w:space="0" w:color="auto"/>
        <w:bottom w:val="none" w:sz="0" w:space="0" w:color="auto"/>
        <w:right w:val="none" w:sz="0" w:space="0" w:color="auto"/>
      </w:divBdr>
    </w:div>
    <w:div w:id="510678528">
      <w:bodyDiv w:val="1"/>
      <w:marLeft w:val="0"/>
      <w:marRight w:val="0"/>
      <w:marTop w:val="0"/>
      <w:marBottom w:val="0"/>
      <w:divBdr>
        <w:top w:val="none" w:sz="0" w:space="0" w:color="auto"/>
        <w:left w:val="none" w:sz="0" w:space="0" w:color="auto"/>
        <w:bottom w:val="none" w:sz="0" w:space="0" w:color="auto"/>
        <w:right w:val="none" w:sz="0" w:space="0" w:color="auto"/>
      </w:divBdr>
    </w:div>
    <w:div w:id="510998555">
      <w:bodyDiv w:val="1"/>
      <w:marLeft w:val="0"/>
      <w:marRight w:val="0"/>
      <w:marTop w:val="0"/>
      <w:marBottom w:val="0"/>
      <w:divBdr>
        <w:top w:val="none" w:sz="0" w:space="0" w:color="auto"/>
        <w:left w:val="none" w:sz="0" w:space="0" w:color="auto"/>
        <w:bottom w:val="none" w:sz="0" w:space="0" w:color="auto"/>
        <w:right w:val="none" w:sz="0" w:space="0" w:color="auto"/>
      </w:divBdr>
    </w:div>
    <w:div w:id="512301014">
      <w:bodyDiv w:val="1"/>
      <w:marLeft w:val="0"/>
      <w:marRight w:val="0"/>
      <w:marTop w:val="0"/>
      <w:marBottom w:val="0"/>
      <w:divBdr>
        <w:top w:val="none" w:sz="0" w:space="0" w:color="auto"/>
        <w:left w:val="none" w:sz="0" w:space="0" w:color="auto"/>
        <w:bottom w:val="none" w:sz="0" w:space="0" w:color="auto"/>
        <w:right w:val="none" w:sz="0" w:space="0" w:color="auto"/>
      </w:divBdr>
    </w:div>
    <w:div w:id="513737288">
      <w:bodyDiv w:val="1"/>
      <w:marLeft w:val="0"/>
      <w:marRight w:val="0"/>
      <w:marTop w:val="0"/>
      <w:marBottom w:val="0"/>
      <w:divBdr>
        <w:top w:val="none" w:sz="0" w:space="0" w:color="auto"/>
        <w:left w:val="none" w:sz="0" w:space="0" w:color="auto"/>
        <w:bottom w:val="none" w:sz="0" w:space="0" w:color="auto"/>
        <w:right w:val="none" w:sz="0" w:space="0" w:color="auto"/>
      </w:divBdr>
    </w:div>
    <w:div w:id="514272873">
      <w:bodyDiv w:val="1"/>
      <w:marLeft w:val="0"/>
      <w:marRight w:val="0"/>
      <w:marTop w:val="0"/>
      <w:marBottom w:val="0"/>
      <w:divBdr>
        <w:top w:val="none" w:sz="0" w:space="0" w:color="auto"/>
        <w:left w:val="none" w:sz="0" w:space="0" w:color="auto"/>
        <w:bottom w:val="none" w:sz="0" w:space="0" w:color="auto"/>
        <w:right w:val="none" w:sz="0" w:space="0" w:color="auto"/>
      </w:divBdr>
    </w:div>
    <w:div w:id="518734273">
      <w:bodyDiv w:val="1"/>
      <w:marLeft w:val="0"/>
      <w:marRight w:val="0"/>
      <w:marTop w:val="0"/>
      <w:marBottom w:val="0"/>
      <w:divBdr>
        <w:top w:val="none" w:sz="0" w:space="0" w:color="auto"/>
        <w:left w:val="none" w:sz="0" w:space="0" w:color="auto"/>
        <w:bottom w:val="none" w:sz="0" w:space="0" w:color="auto"/>
        <w:right w:val="none" w:sz="0" w:space="0" w:color="auto"/>
      </w:divBdr>
    </w:div>
    <w:div w:id="519390517">
      <w:bodyDiv w:val="1"/>
      <w:marLeft w:val="0"/>
      <w:marRight w:val="0"/>
      <w:marTop w:val="0"/>
      <w:marBottom w:val="0"/>
      <w:divBdr>
        <w:top w:val="none" w:sz="0" w:space="0" w:color="auto"/>
        <w:left w:val="none" w:sz="0" w:space="0" w:color="auto"/>
        <w:bottom w:val="none" w:sz="0" w:space="0" w:color="auto"/>
        <w:right w:val="none" w:sz="0" w:space="0" w:color="auto"/>
      </w:divBdr>
    </w:div>
    <w:div w:id="521093685">
      <w:bodyDiv w:val="1"/>
      <w:marLeft w:val="0"/>
      <w:marRight w:val="0"/>
      <w:marTop w:val="0"/>
      <w:marBottom w:val="0"/>
      <w:divBdr>
        <w:top w:val="none" w:sz="0" w:space="0" w:color="auto"/>
        <w:left w:val="none" w:sz="0" w:space="0" w:color="auto"/>
        <w:bottom w:val="none" w:sz="0" w:space="0" w:color="auto"/>
        <w:right w:val="none" w:sz="0" w:space="0" w:color="auto"/>
      </w:divBdr>
    </w:div>
    <w:div w:id="522015069">
      <w:bodyDiv w:val="1"/>
      <w:marLeft w:val="0"/>
      <w:marRight w:val="0"/>
      <w:marTop w:val="0"/>
      <w:marBottom w:val="0"/>
      <w:divBdr>
        <w:top w:val="none" w:sz="0" w:space="0" w:color="auto"/>
        <w:left w:val="none" w:sz="0" w:space="0" w:color="auto"/>
        <w:bottom w:val="none" w:sz="0" w:space="0" w:color="auto"/>
        <w:right w:val="none" w:sz="0" w:space="0" w:color="auto"/>
      </w:divBdr>
    </w:div>
    <w:div w:id="523328468">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485146">
      <w:bodyDiv w:val="1"/>
      <w:marLeft w:val="0"/>
      <w:marRight w:val="0"/>
      <w:marTop w:val="0"/>
      <w:marBottom w:val="0"/>
      <w:divBdr>
        <w:top w:val="none" w:sz="0" w:space="0" w:color="auto"/>
        <w:left w:val="none" w:sz="0" w:space="0" w:color="auto"/>
        <w:bottom w:val="none" w:sz="0" w:space="0" w:color="auto"/>
        <w:right w:val="none" w:sz="0" w:space="0" w:color="auto"/>
      </w:divBdr>
    </w:div>
    <w:div w:id="524515560">
      <w:bodyDiv w:val="1"/>
      <w:marLeft w:val="0"/>
      <w:marRight w:val="0"/>
      <w:marTop w:val="0"/>
      <w:marBottom w:val="0"/>
      <w:divBdr>
        <w:top w:val="none" w:sz="0" w:space="0" w:color="auto"/>
        <w:left w:val="none" w:sz="0" w:space="0" w:color="auto"/>
        <w:bottom w:val="none" w:sz="0" w:space="0" w:color="auto"/>
        <w:right w:val="none" w:sz="0" w:space="0" w:color="auto"/>
      </w:divBdr>
    </w:div>
    <w:div w:id="524563983">
      <w:bodyDiv w:val="1"/>
      <w:marLeft w:val="0"/>
      <w:marRight w:val="0"/>
      <w:marTop w:val="0"/>
      <w:marBottom w:val="0"/>
      <w:divBdr>
        <w:top w:val="none" w:sz="0" w:space="0" w:color="auto"/>
        <w:left w:val="none" w:sz="0" w:space="0" w:color="auto"/>
        <w:bottom w:val="none" w:sz="0" w:space="0" w:color="auto"/>
        <w:right w:val="none" w:sz="0" w:space="0" w:color="auto"/>
      </w:divBdr>
    </w:div>
    <w:div w:id="526913854">
      <w:bodyDiv w:val="1"/>
      <w:marLeft w:val="0"/>
      <w:marRight w:val="0"/>
      <w:marTop w:val="0"/>
      <w:marBottom w:val="0"/>
      <w:divBdr>
        <w:top w:val="none" w:sz="0" w:space="0" w:color="auto"/>
        <w:left w:val="none" w:sz="0" w:space="0" w:color="auto"/>
        <w:bottom w:val="none" w:sz="0" w:space="0" w:color="auto"/>
        <w:right w:val="none" w:sz="0" w:space="0" w:color="auto"/>
      </w:divBdr>
    </w:div>
    <w:div w:id="527571169">
      <w:bodyDiv w:val="1"/>
      <w:marLeft w:val="0"/>
      <w:marRight w:val="0"/>
      <w:marTop w:val="0"/>
      <w:marBottom w:val="0"/>
      <w:divBdr>
        <w:top w:val="none" w:sz="0" w:space="0" w:color="auto"/>
        <w:left w:val="none" w:sz="0" w:space="0" w:color="auto"/>
        <w:bottom w:val="none" w:sz="0" w:space="0" w:color="auto"/>
        <w:right w:val="none" w:sz="0" w:space="0" w:color="auto"/>
      </w:divBdr>
    </w:div>
    <w:div w:id="528687145">
      <w:bodyDiv w:val="1"/>
      <w:marLeft w:val="0"/>
      <w:marRight w:val="0"/>
      <w:marTop w:val="0"/>
      <w:marBottom w:val="0"/>
      <w:divBdr>
        <w:top w:val="none" w:sz="0" w:space="0" w:color="auto"/>
        <w:left w:val="none" w:sz="0" w:space="0" w:color="auto"/>
        <w:bottom w:val="none" w:sz="0" w:space="0" w:color="auto"/>
        <w:right w:val="none" w:sz="0" w:space="0" w:color="auto"/>
      </w:divBdr>
    </w:div>
    <w:div w:id="528952309">
      <w:bodyDiv w:val="1"/>
      <w:marLeft w:val="0"/>
      <w:marRight w:val="0"/>
      <w:marTop w:val="0"/>
      <w:marBottom w:val="0"/>
      <w:divBdr>
        <w:top w:val="none" w:sz="0" w:space="0" w:color="auto"/>
        <w:left w:val="none" w:sz="0" w:space="0" w:color="auto"/>
        <w:bottom w:val="none" w:sz="0" w:space="0" w:color="auto"/>
        <w:right w:val="none" w:sz="0" w:space="0" w:color="auto"/>
      </w:divBdr>
    </w:div>
    <w:div w:id="529033721">
      <w:bodyDiv w:val="1"/>
      <w:marLeft w:val="0"/>
      <w:marRight w:val="0"/>
      <w:marTop w:val="0"/>
      <w:marBottom w:val="0"/>
      <w:divBdr>
        <w:top w:val="none" w:sz="0" w:space="0" w:color="auto"/>
        <w:left w:val="none" w:sz="0" w:space="0" w:color="auto"/>
        <w:bottom w:val="none" w:sz="0" w:space="0" w:color="auto"/>
        <w:right w:val="none" w:sz="0" w:space="0" w:color="auto"/>
      </w:divBdr>
    </w:div>
    <w:div w:id="529996253">
      <w:bodyDiv w:val="1"/>
      <w:marLeft w:val="0"/>
      <w:marRight w:val="0"/>
      <w:marTop w:val="0"/>
      <w:marBottom w:val="0"/>
      <w:divBdr>
        <w:top w:val="none" w:sz="0" w:space="0" w:color="auto"/>
        <w:left w:val="none" w:sz="0" w:space="0" w:color="auto"/>
        <w:bottom w:val="none" w:sz="0" w:space="0" w:color="auto"/>
        <w:right w:val="none" w:sz="0" w:space="0" w:color="auto"/>
      </w:divBdr>
    </w:div>
    <w:div w:id="532769764">
      <w:bodyDiv w:val="1"/>
      <w:marLeft w:val="0"/>
      <w:marRight w:val="0"/>
      <w:marTop w:val="0"/>
      <w:marBottom w:val="0"/>
      <w:divBdr>
        <w:top w:val="none" w:sz="0" w:space="0" w:color="auto"/>
        <w:left w:val="none" w:sz="0" w:space="0" w:color="auto"/>
        <w:bottom w:val="none" w:sz="0" w:space="0" w:color="auto"/>
        <w:right w:val="none" w:sz="0" w:space="0" w:color="auto"/>
      </w:divBdr>
    </w:div>
    <w:div w:id="533419907">
      <w:bodyDiv w:val="1"/>
      <w:marLeft w:val="0"/>
      <w:marRight w:val="0"/>
      <w:marTop w:val="0"/>
      <w:marBottom w:val="0"/>
      <w:divBdr>
        <w:top w:val="none" w:sz="0" w:space="0" w:color="auto"/>
        <w:left w:val="none" w:sz="0" w:space="0" w:color="auto"/>
        <w:bottom w:val="none" w:sz="0" w:space="0" w:color="auto"/>
        <w:right w:val="none" w:sz="0" w:space="0" w:color="auto"/>
      </w:divBdr>
    </w:div>
    <w:div w:id="535311419">
      <w:bodyDiv w:val="1"/>
      <w:marLeft w:val="0"/>
      <w:marRight w:val="0"/>
      <w:marTop w:val="0"/>
      <w:marBottom w:val="0"/>
      <w:divBdr>
        <w:top w:val="none" w:sz="0" w:space="0" w:color="auto"/>
        <w:left w:val="none" w:sz="0" w:space="0" w:color="auto"/>
        <w:bottom w:val="none" w:sz="0" w:space="0" w:color="auto"/>
        <w:right w:val="none" w:sz="0" w:space="0" w:color="auto"/>
      </w:divBdr>
    </w:div>
    <w:div w:id="535699712">
      <w:bodyDiv w:val="1"/>
      <w:marLeft w:val="0"/>
      <w:marRight w:val="0"/>
      <w:marTop w:val="0"/>
      <w:marBottom w:val="0"/>
      <w:divBdr>
        <w:top w:val="none" w:sz="0" w:space="0" w:color="auto"/>
        <w:left w:val="none" w:sz="0" w:space="0" w:color="auto"/>
        <w:bottom w:val="none" w:sz="0" w:space="0" w:color="auto"/>
        <w:right w:val="none" w:sz="0" w:space="0" w:color="auto"/>
      </w:divBdr>
    </w:div>
    <w:div w:id="537666621">
      <w:bodyDiv w:val="1"/>
      <w:marLeft w:val="0"/>
      <w:marRight w:val="0"/>
      <w:marTop w:val="0"/>
      <w:marBottom w:val="0"/>
      <w:divBdr>
        <w:top w:val="none" w:sz="0" w:space="0" w:color="auto"/>
        <w:left w:val="none" w:sz="0" w:space="0" w:color="auto"/>
        <w:bottom w:val="none" w:sz="0" w:space="0" w:color="auto"/>
        <w:right w:val="none" w:sz="0" w:space="0" w:color="auto"/>
      </w:divBdr>
    </w:div>
    <w:div w:id="538788083">
      <w:bodyDiv w:val="1"/>
      <w:marLeft w:val="0"/>
      <w:marRight w:val="0"/>
      <w:marTop w:val="0"/>
      <w:marBottom w:val="0"/>
      <w:divBdr>
        <w:top w:val="none" w:sz="0" w:space="0" w:color="auto"/>
        <w:left w:val="none" w:sz="0" w:space="0" w:color="auto"/>
        <w:bottom w:val="none" w:sz="0" w:space="0" w:color="auto"/>
        <w:right w:val="none" w:sz="0" w:space="0" w:color="auto"/>
      </w:divBdr>
    </w:div>
    <w:div w:id="540364212">
      <w:bodyDiv w:val="1"/>
      <w:marLeft w:val="0"/>
      <w:marRight w:val="0"/>
      <w:marTop w:val="0"/>
      <w:marBottom w:val="0"/>
      <w:divBdr>
        <w:top w:val="none" w:sz="0" w:space="0" w:color="auto"/>
        <w:left w:val="none" w:sz="0" w:space="0" w:color="auto"/>
        <w:bottom w:val="none" w:sz="0" w:space="0" w:color="auto"/>
        <w:right w:val="none" w:sz="0" w:space="0" w:color="auto"/>
      </w:divBdr>
    </w:div>
    <w:div w:id="540555154">
      <w:bodyDiv w:val="1"/>
      <w:marLeft w:val="0"/>
      <w:marRight w:val="0"/>
      <w:marTop w:val="0"/>
      <w:marBottom w:val="0"/>
      <w:divBdr>
        <w:top w:val="none" w:sz="0" w:space="0" w:color="auto"/>
        <w:left w:val="none" w:sz="0" w:space="0" w:color="auto"/>
        <w:bottom w:val="none" w:sz="0" w:space="0" w:color="auto"/>
        <w:right w:val="none" w:sz="0" w:space="0" w:color="auto"/>
      </w:divBdr>
    </w:div>
    <w:div w:id="541097245">
      <w:bodyDiv w:val="1"/>
      <w:marLeft w:val="0"/>
      <w:marRight w:val="0"/>
      <w:marTop w:val="0"/>
      <w:marBottom w:val="0"/>
      <w:divBdr>
        <w:top w:val="none" w:sz="0" w:space="0" w:color="auto"/>
        <w:left w:val="none" w:sz="0" w:space="0" w:color="auto"/>
        <w:bottom w:val="none" w:sz="0" w:space="0" w:color="auto"/>
        <w:right w:val="none" w:sz="0" w:space="0" w:color="auto"/>
      </w:divBdr>
    </w:div>
    <w:div w:id="543760341">
      <w:bodyDiv w:val="1"/>
      <w:marLeft w:val="0"/>
      <w:marRight w:val="0"/>
      <w:marTop w:val="0"/>
      <w:marBottom w:val="0"/>
      <w:divBdr>
        <w:top w:val="none" w:sz="0" w:space="0" w:color="auto"/>
        <w:left w:val="none" w:sz="0" w:space="0" w:color="auto"/>
        <w:bottom w:val="none" w:sz="0" w:space="0" w:color="auto"/>
        <w:right w:val="none" w:sz="0" w:space="0" w:color="auto"/>
      </w:divBdr>
    </w:div>
    <w:div w:id="546187564">
      <w:bodyDiv w:val="1"/>
      <w:marLeft w:val="0"/>
      <w:marRight w:val="0"/>
      <w:marTop w:val="0"/>
      <w:marBottom w:val="0"/>
      <w:divBdr>
        <w:top w:val="none" w:sz="0" w:space="0" w:color="auto"/>
        <w:left w:val="none" w:sz="0" w:space="0" w:color="auto"/>
        <w:bottom w:val="none" w:sz="0" w:space="0" w:color="auto"/>
        <w:right w:val="none" w:sz="0" w:space="0" w:color="auto"/>
      </w:divBdr>
    </w:div>
    <w:div w:id="546259232">
      <w:bodyDiv w:val="1"/>
      <w:marLeft w:val="0"/>
      <w:marRight w:val="0"/>
      <w:marTop w:val="0"/>
      <w:marBottom w:val="0"/>
      <w:divBdr>
        <w:top w:val="none" w:sz="0" w:space="0" w:color="auto"/>
        <w:left w:val="none" w:sz="0" w:space="0" w:color="auto"/>
        <w:bottom w:val="none" w:sz="0" w:space="0" w:color="auto"/>
        <w:right w:val="none" w:sz="0" w:space="0" w:color="auto"/>
      </w:divBdr>
    </w:div>
    <w:div w:id="546339458">
      <w:bodyDiv w:val="1"/>
      <w:marLeft w:val="0"/>
      <w:marRight w:val="0"/>
      <w:marTop w:val="0"/>
      <w:marBottom w:val="0"/>
      <w:divBdr>
        <w:top w:val="none" w:sz="0" w:space="0" w:color="auto"/>
        <w:left w:val="none" w:sz="0" w:space="0" w:color="auto"/>
        <w:bottom w:val="none" w:sz="0" w:space="0" w:color="auto"/>
        <w:right w:val="none" w:sz="0" w:space="0" w:color="auto"/>
      </w:divBdr>
    </w:div>
    <w:div w:id="547181479">
      <w:bodyDiv w:val="1"/>
      <w:marLeft w:val="0"/>
      <w:marRight w:val="0"/>
      <w:marTop w:val="0"/>
      <w:marBottom w:val="0"/>
      <w:divBdr>
        <w:top w:val="none" w:sz="0" w:space="0" w:color="auto"/>
        <w:left w:val="none" w:sz="0" w:space="0" w:color="auto"/>
        <w:bottom w:val="none" w:sz="0" w:space="0" w:color="auto"/>
        <w:right w:val="none" w:sz="0" w:space="0" w:color="auto"/>
      </w:divBdr>
    </w:div>
    <w:div w:id="547838154">
      <w:bodyDiv w:val="1"/>
      <w:marLeft w:val="0"/>
      <w:marRight w:val="0"/>
      <w:marTop w:val="0"/>
      <w:marBottom w:val="0"/>
      <w:divBdr>
        <w:top w:val="none" w:sz="0" w:space="0" w:color="auto"/>
        <w:left w:val="none" w:sz="0" w:space="0" w:color="auto"/>
        <w:bottom w:val="none" w:sz="0" w:space="0" w:color="auto"/>
        <w:right w:val="none" w:sz="0" w:space="0" w:color="auto"/>
      </w:divBdr>
    </w:div>
    <w:div w:id="549027502">
      <w:bodyDiv w:val="1"/>
      <w:marLeft w:val="0"/>
      <w:marRight w:val="0"/>
      <w:marTop w:val="0"/>
      <w:marBottom w:val="0"/>
      <w:divBdr>
        <w:top w:val="none" w:sz="0" w:space="0" w:color="auto"/>
        <w:left w:val="none" w:sz="0" w:space="0" w:color="auto"/>
        <w:bottom w:val="none" w:sz="0" w:space="0" w:color="auto"/>
        <w:right w:val="none" w:sz="0" w:space="0" w:color="auto"/>
      </w:divBdr>
    </w:div>
    <w:div w:id="550581131">
      <w:bodyDiv w:val="1"/>
      <w:marLeft w:val="0"/>
      <w:marRight w:val="0"/>
      <w:marTop w:val="0"/>
      <w:marBottom w:val="0"/>
      <w:divBdr>
        <w:top w:val="none" w:sz="0" w:space="0" w:color="auto"/>
        <w:left w:val="none" w:sz="0" w:space="0" w:color="auto"/>
        <w:bottom w:val="none" w:sz="0" w:space="0" w:color="auto"/>
        <w:right w:val="none" w:sz="0" w:space="0" w:color="auto"/>
      </w:divBdr>
    </w:div>
    <w:div w:id="550843171">
      <w:bodyDiv w:val="1"/>
      <w:marLeft w:val="0"/>
      <w:marRight w:val="0"/>
      <w:marTop w:val="0"/>
      <w:marBottom w:val="0"/>
      <w:divBdr>
        <w:top w:val="none" w:sz="0" w:space="0" w:color="auto"/>
        <w:left w:val="none" w:sz="0" w:space="0" w:color="auto"/>
        <w:bottom w:val="none" w:sz="0" w:space="0" w:color="auto"/>
        <w:right w:val="none" w:sz="0" w:space="0" w:color="auto"/>
      </w:divBdr>
    </w:div>
    <w:div w:id="551383513">
      <w:bodyDiv w:val="1"/>
      <w:marLeft w:val="0"/>
      <w:marRight w:val="0"/>
      <w:marTop w:val="0"/>
      <w:marBottom w:val="0"/>
      <w:divBdr>
        <w:top w:val="none" w:sz="0" w:space="0" w:color="auto"/>
        <w:left w:val="none" w:sz="0" w:space="0" w:color="auto"/>
        <w:bottom w:val="none" w:sz="0" w:space="0" w:color="auto"/>
        <w:right w:val="none" w:sz="0" w:space="0" w:color="auto"/>
      </w:divBdr>
    </w:div>
    <w:div w:id="554126145">
      <w:bodyDiv w:val="1"/>
      <w:marLeft w:val="0"/>
      <w:marRight w:val="0"/>
      <w:marTop w:val="0"/>
      <w:marBottom w:val="0"/>
      <w:divBdr>
        <w:top w:val="none" w:sz="0" w:space="0" w:color="auto"/>
        <w:left w:val="none" w:sz="0" w:space="0" w:color="auto"/>
        <w:bottom w:val="none" w:sz="0" w:space="0" w:color="auto"/>
        <w:right w:val="none" w:sz="0" w:space="0" w:color="auto"/>
      </w:divBdr>
    </w:div>
    <w:div w:id="555316821">
      <w:bodyDiv w:val="1"/>
      <w:marLeft w:val="0"/>
      <w:marRight w:val="0"/>
      <w:marTop w:val="0"/>
      <w:marBottom w:val="0"/>
      <w:divBdr>
        <w:top w:val="none" w:sz="0" w:space="0" w:color="auto"/>
        <w:left w:val="none" w:sz="0" w:space="0" w:color="auto"/>
        <w:bottom w:val="none" w:sz="0" w:space="0" w:color="auto"/>
        <w:right w:val="none" w:sz="0" w:space="0" w:color="auto"/>
      </w:divBdr>
    </w:div>
    <w:div w:id="555507285">
      <w:bodyDiv w:val="1"/>
      <w:marLeft w:val="0"/>
      <w:marRight w:val="0"/>
      <w:marTop w:val="0"/>
      <w:marBottom w:val="0"/>
      <w:divBdr>
        <w:top w:val="none" w:sz="0" w:space="0" w:color="auto"/>
        <w:left w:val="none" w:sz="0" w:space="0" w:color="auto"/>
        <w:bottom w:val="none" w:sz="0" w:space="0" w:color="auto"/>
        <w:right w:val="none" w:sz="0" w:space="0" w:color="auto"/>
      </w:divBdr>
    </w:div>
    <w:div w:id="556235889">
      <w:bodyDiv w:val="1"/>
      <w:marLeft w:val="0"/>
      <w:marRight w:val="0"/>
      <w:marTop w:val="0"/>
      <w:marBottom w:val="0"/>
      <w:divBdr>
        <w:top w:val="none" w:sz="0" w:space="0" w:color="auto"/>
        <w:left w:val="none" w:sz="0" w:space="0" w:color="auto"/>
        <w:bottom w:val="none" w:sz="0" w:space="0" w:color="auto"/>
        <w:right w:val="none" w:sz="0" w:space="0" w:color="auto"/>
      </w:divBdr>
    </w:div>
    <w:div w:id="556278287">
      <w:bodyDiv w:val="1"/>
      <w:marLeft w:val="0"/>
      <w:marRight w:val="0"/>
      <w:marTop w:val="0"/>
      <w:marBottom w:val="0"/>
      <w:divBdr>
        <w:top w:val="none" w:sz="0" w:space="0" w:color="auto"/>
        <w:left w:val="none" w:sz="0" w:space="0" w:color="auto"/>
        <w:bottom w:val="none" w:sz="0" w:space="0" w:color="auto"/>
        <w:right w:val="none" w:sz="0" w:space="0" w:color="auto"/>
      </w:divBdr>
    </w:div>
    <w:div w:id="557782812">
      <w:bodyDiv w:val="1"/>
      <w:marLeft w:val="0"/>
      <w:marRight w:val="0"/>
      <w:marTop w:val="0"/>
      <w:marBottom w:val="0"/>
      <w:divBdr>
        <w:top w:val="none" w:sz="0" w:space="0" w:color="auto"/>
        <w:left w:val="none" w:sz="0" w:space="0" w:color="auto"/>
        <w:bottom w:val="none" w:sz="0" w:space="0" w:color="auto"/>
        <w:right w:val="none" w:sz="0" w:space="0" w:color="auto"/>
      </w:divBdr>
    </w:div>
    <w:div w:id="558322426">
      <w:bodyDiv w:val="1"/>
      <w:marLeft w:val="0"/>
      <w:marRight w:val="0"/>
      <w:marTop w:val="0"/>
      <w:marBottom w:val="0"/>
      <w:divBdr>
        <w:top w:val="none" w:sz="0" w:space="0" w:color="auto"/>
        <w:left w:val="none" w:sz="0" w:space="0" w:color="auto"/>
        <w:bottom w:val="none" w:sz="0" w:space="0" w:color="auto"/>
        <w:right w:val="none" w:sz="0" w:space="0" w:color="auto"/>
      </w:divBdr>
    </w:div>
    <w:div w:id="563104043">
      <w:bodyDiv w:val="1"/>
      <w:marLeft w:val="0"/>
      <w:marRight w:val="0"/>
      <w:marTop w:val="0"/>
      <w:marBottom w:val="0"/>
      <w:divBdr>
        <w:top w:val="none" w:sz="0" w:space="0" w:color="auto"/>
        <w:left w:val="none" w:sz="0" w:space="0" w:color="auto"/>
        <w:bottom w:val="none" w:sz="0" w:space="0" w:color="auto"/>
        <w:right w:val="none" w:sz="0" w:space="0" w:color="auto"/>
      </w:divBdr>
    </w:div>
    <w:div w:id="563367940">
      <w:bodyDiv w:val="1"/>
      <w:marLeft w:val="0"/>
      <w:marRight w:val="0"/>
      <w:marTop w:val="0"/>
      <w:marBottom w:val="0"/>
      <w:divBdr>
        <w:top w:val="none" w:sz="0" w:space="0" w:color="auto"/>
        <w:left w:val="none" w:sz="0" w:space="0" w:color="auto"/>
        <w:bottom w:val="none" w:sz="0" w:space="0" w:color="auto"/>
        <w:right w:val="none" w:sz="0" w:space="0" w:color="auto"/>
      </w:divBdr>
    </w:div>
    <w:div w:id="563491939">
      <w:bodyDiv w:val="1"/>
      <w:marLeft w:val="0"/>
      <w:marRight w:val="0"/>
      <w:marTop w:val="0"/>
      <w:marBottom w:val="0"/>
      <w:divBdr>
        <w:top w:val="none" w:sz="0" w:space="0" w:color="auto"/>
        <w:left w:val="none" w:sz="0" w:space="0" w:color="auto"/>
        <w:bottom w:val="none" w:sz="0" w:space="0" w:color="auto"/>
        <w:right w:val="none" w:sz="0" w:space="0" w:color="auto"/>
      </w:divBdr>
    </w:div>
    <w:div w:id="564730813">
      <w:bodyDiv w:val="1"/>
      <w:marLeft w:val="0"/>
      <w:marRight w:val="0"/>
      <w:marTop w:val="0"/>
      <w:marBottom w:val="0"/>
      <w:divBdr>
        <w:top w:val="none" w:sz="0" w:space="0" w:color="auto"/>
        <w:left w:val="none" w:sz="0" w:space="0" w:color="auto"/>
        <w:bottom w:val="none" w:sz="0" w:space="0" w:color="auto"/>
        <w:right w:val="none" w:sz="0" w:space="0" w:color="auto"/>
      </w:divBdr>
    </w:div>
    <w:div w:id="564992611">
      <w:bodyDiv w:val="1"/>
      <w:marLeft w:val="0"/>
      <w:marRight w:val="0"/>
      <w:marTop w:val="0"/>
      <w:marBottom w:val="0"/>
      <w:divBdr>
        <w:top w:val="none" w:sz="0" w:space="0" w:color="auto"/>
        <w:left w:val="none" w:sz="0" w:space="0" w:color="auto"/>
        <w:bottom w:val="none" w:sz="0" w:space="0" w:color="auto"/>
        <w:right w:val="none" w:sz="0" w:space="0" w:color="auto"/>
      </w:divBdr>
    </w:div>
    <w:div w:id="565343523">
      <w:bodyDiv w:val="1"/>
      <w:marLeft w:val="0"/>
      <w:marRight w:val="0"/>
      <w:marTop w:val="0"/>
      <w:marBottom w:val="0"/>
      <w:divBdr>
        <w:top w:val="none" w:sz="0" w:space="0" w:color="auto"/>
        <w:left w:val="none" w:sz="0" w:space="0" w:color="auto"/>
        <w:bottom w:val="none" w:sz="0" w:space="0" w:color="auto"/>
        <w:right w:val="none" w:sz="0" w:space="0" w:color="auto"/>
      </w:divBdr>
    </w:div>
    <w:div w:id="565534475">
      <w:bodyDiv w:val="1"/>
      <w:marLeft w:val="0"/>
      <w:marRight w:val="0"/>
      <w:marTop w:val="0"/>
      <w:marBottom w:val="0"/>
      <w:divBdr>
        <w:top w:val="none" w:sz="0" w:space="0" w:color="auto"/>
        <w:left w:val="none" w:sz="0" w:space="0" w:color="auto"/>
        <w:bottom w:val="none" w:sz="0" w:space="0" w:color="auto"/>
        <w:right w:val="none" w:sz="0" w:space="0" w:color="auto"/>
      </w:divBdr>
    </w:div>
    <w:div w:id="565726337">
      <w:bodyDiv w:val="1"/>
      <w:marLeft w:val="0"/>
      <w:marRight w:val="0"/>
      <w:marTop w:val="0"/>
      <w:marBottom w:val="0"/>
      <w:divBdr>
        <w:top w:val="none" w:sz="0" w:space="0" w:color="auto"/>
        <w:left w:val="none" w:sz="0" w:space="0" w:color="auto"/>
        <w:bottom w:val="none" w:sz="0" w:space="0" w:color="auto"/>
        <w:right w:val="none" w:sz="0" w:space="0" w:color="auto"/>
      </w:divBdr>
    </w:div>
    <w:div w:id="566380731">
      <w:bodyDiv w:val="1"/>
      <w:marLeft w:val="0"/>
      <w:marRight w:val="0"/>
      <w:marTop w:val="0"/>
      <w:marBottom w:val="0"/>
      <w:divBdr>
        <w:top w:val="none" w:sz="0" w:space="0" w:color="auto"/>
        <w:left w:val="none" w:sz="0" w:space="0" w:color="auto"/>
        <w:bottom w:val="none" w:sz="0" w:space="0" w:color="auto"/>
        <w:right w:val="none" w:sz="0" w:space="0" w:color="auto"/>
      </w:divBdr>
    </w:div>
    <w:div w:id="566771196">
      <w:bodyDiv w:val="1"/>
      <w:marLeft w:val="0"/>
      <w:marRight w:val="0"/>
      <w:marTop w:val="0"/>
      <w:marBottom w:val="0"/>
      <w:divBdr>
        <w:top w:val="none" w:sz="0" w:space="0" w:color="auto"/>
        <w:left w:val="none" w:sz="0" w:space="0" w:color="auto"/>
        <w:bottom w:val="none" w:sz="0" w:space="0" w:color="auto"/>
        <w:right w:val="none" w:sz="0" w:space="0" w:color="auto"/>
      </w:divBdr>
    </w:div>
    <w:div w:id="568424295">
      <w:bodyDiv w:val="1"/>
      <w:marLeft w:val="0"/>
      <w:marRight w:val="0"/>
      <w:marTop w:val="0"/>
      <w:marBottom w:val="0"/>
      <w:divBdr>
        <w:top w:val="none" w:sz="0" w:space="0" w:color="auto"/>
        <w:left w:val="none" w:sz="0" w:space="0" w:color="auto"/>
        <w:bottom w:val="none" w:sz="0" w:space="0" w:color="auto"/>
        <w:right w:val="none" w:sz="0" w:space="0" w:color="auto"/>
      </w:divBdr>
    </w:div>
    <w:div w:id="569970750">
      <w:bodyDiv w:val="1"/>
      <w:marLeft w:val="0"/>
      <w:marRight w:val="0"/>
      <w:marTop w:val="0"/>
      <w:marBottom w:val="0"/>
      <w:divBdr>
        <w:top w:val="none" w:sz="0" w:space="0" w:color="auto"/>
        <w:left w:val="none" w:sz="0" w:space="0" w:color="auto"/>
        <w:bottom w:val="none" w:sz="0" w:space="0" w:color="auto"/>
        <w:right w:val="none" w:sz="0" w:space="0" w:color="auto"/>
      </w:divBdr>
    </w:div>
    <w:div w:id="571935357">
      <w:bodyDiv w:val="1"/>
      <w:marLeft w:val="0"/>
      <w:marRight w:val="0"/>
      <w:marTop w:val="0"/>
      <w:marBottom w:val="0"/>
      <w:divBdr>
        <w:top w:val="none" w:sz="0" w:space="0" w:color="auto"/>
        <w:left w:val="none" w:sz="0" w:space="0" w:color="auto"/>
        <w:bottom w:val="none" w:sz="0" w:space="0" w:color="auto"/>
        <w:right w:val="none" w:sz="0" w:space="0" w:color="auto"/>
      </w:divBdr>
    </w:div>
    <w:div w:id="575672762">
      <w:bodyDiv w:val="1"/>
      <w:marLeft w:val="0"/>
      <w:marRight w:val="0"/>
      <w:marTop w:val="0"/>
      <w:marBottom w:val="0"/>
      <w:divBdr>
        <w:top w:val="none" w:sz="0" w:space="0" w:color="auto"/>
        <w:left w:val="none" w:sz="0" w:space="0" w:color="auto"/>
        <w:bottom w:val="none" w:sz="0" w:space="0" w:color="auto"/>
        <w:right w:val="none" w:sz="0" w:space="0" w:color="auto"/>
      </w:divBdr>
    </w:div>
    <w:div w:id="576327627">
      <w:bodyDiv w:val="1"/>
      <w:marLeft w:val="0"/>
      <w:marRight w:val="0"/>
      <w:marTop w:val="0"/>
      <w:marBottom w:val="0"/>
      <w:divBdr>
        <w:top w:val="none" w:sz="0" w:space="0" w:color="auto"/>
        <w:left w:val="none" w:sz="0" w:space="0" w:color="auto"/>
        <w:bottom w:val="none" w:sz="0" w:space="0" w:color="auto"/>
        <w:right w:val="none" w:sz="0" w:space="0" w:color="auto"/>
      </w:divBdr>
    </w:div>
    <w:div w:id="576595785">
      <w:bodyDiv w:val="1"/>
      <w:marLeft w:val="0"/>
      <w:marRight w:val="0"/>
      <w:marTop w:val="0"/>
      <w:marBottom w:val="0"/>
      <w:divBdr>
        <w:top w:val="none" w:sz="0" w:space="0" w:color="auto"/>
        <w:left w:val="none" w:sz="0" w:space="0" w:color="auto"/>
        <w:bottom w:val="none" w:sz="0" w:space="0" w:color="auto"/>
        <w:right w:val="none" w:sz="0" w:space="0" w:color="auto"/>
      </w:divBdr>
    </w:div>
    <w:div w:id="576862883">
      <w:bodyDiv w:val="1"/>
      <w:marLeft w:val="0"/>
      <w:marRight w:val="0"/>
      <w:marTop w:val="0"/>
      <w:marBottom w:val="0"/>
      <w:divBdr>
        <w:top w:val="none" w:sz="0" w:space="0" w:color="auto"/>
        <w:left w:val="none" w:sz="0" w:space="0" w:color="auto"/>
        <w:bottom w:val="none" w:sz="0" w:space="0" w:color="auto"/>
        <w:right w:val="none" w:sz="0" w:space="0" w:color="auto"/>
      </w:divBdr>
    </w:div>
    <w:div w:id="577860299">
      <w:bodyDiv w:val="1"/>
      <w:marLeft w:val="0"/>
      <w:marRight w:val="0"/>
      <w:marTop w:val="0"/>
      <w:marBottom w:val="0"/>
      <w:divBdr>
        <w:top w:val="none" w:sz="0" w:space="0" w:color="auto"/>
        <w:left w:val="none" w:sz="0" w:space="0" w:color="auto"/>
        <w:bottom w:val="none" w:sz="0" w:space="0" w:color="auto"/>
        <w:right w:val="none" w:sz="0" w:space="0" w:color="auto"/>
      </w:divBdr>
    </w:div>
    <w:div w:id="578708098">
      <w:bodyDiv w:val="1"/>
      <w:marLeft w:val="0"/>
      <w:marRight w:val="0"/>
      <w:marTop w:val="0"/>
      <w:marBottom w:val="0"/>
      <w:divBdr>
        <w:top w:val="none" w:sz="0" w:space="0" w:color="auto"/>
        <w:left w:val="none" w:sz="0" w:space="0" w:color="auto"/>
        <w:bottom w:val="none" w:sz="0" w:space="0" w:color="auto"/>
        <w:right w:val="none" w:sz="0" w:space="0" w:color="auto"/>
      </w:divBdr>
    </w:div>
    <w:div w:id="580023093">
      <w:bodyDiv w:val="1"/>
      <w:marLeft w:val="0"/>
      <w:marRight w:val="0"/>
      <w:marTop w:val="0"/>
      <w:marBottom w:val="0"/>
      <w:divBdr>
        <w:top w:val="none" w:sz="0" w:space="0" w:color="auto"/>
        <w:left w:val="none" w:sz="0" w:space="0" w:color="auto"/>
        <w:bottom w:val="none" w:sz="0" w:space="0" w:color="auto"/>
        <w:right w:val="none" w:sz="0" w:space="0" w:color="auto"/>
      </w:divBdr>
    </w:div>
    <w:div w:id="580674707">
      <w:bodyDiv w:val="1"/>
      <w:marLeft w:val="0"/>
      <w:marRight w:val="0"/>
      <w:marTop w:val="0"/>
      <w:marBottom w:val="0"/>
      <w:divBdr>
        <w:top w:val="none" w:sz="0" w:space="0" w:color="auto"/>
        <w:left w:val="none" w:sz="0" w:space="0" w:color="auto"/>
        <w:bottom w:val="none" w:sz="0" w:space="0" w:color="auto"/>
        <w:right w:val="none" w:sz="0" w:space="0" w:color="auto"/>
      </w:divBdr>
    </w:div>
    <w:div w:id="581255734">
      <w:bodyDiv w:val="1"/>
      <w:marLeft w:val="0"/>
      <w:marRight w:val="0"/>
      <w:marTop w:val="0"/>
      <w:marBottom w:val="0"/>
      <w:divBdr>
        <w:top w:val="none" w:sz="0" w:space="0" w:color="auto"/>
        <w:left w:val="none" w:sz="0" w:space="0" w:color="auto"/>
        <w:bottom w:val="none" w:sz="0" w:space="0" w:color="auto"/>
        <w:right w:val="none" w:sz="0" w:space="0" w:color="auto"/>
      </w:divBdr>
    </w:div>
    <w:div w:id="583031644">
      <w:bodyDiv w:val="1"/>
      <w:marLeft w:val="0"/>
      <w:marRight w:val="0"/>
      <w:marTop w:val="0"/>
      <w:marBottom w:val="0"/>
      <w:divBdr>
        <w:top w:val="none" w:sz="0" w:space="0" w:color="auto"/>
        <w:left w:val="none" w:sz="0" w:space="0" w:color="auto"/>
        <w:bottom w:val="none" w:sz="0" w:space="0" w:color="auto"/>
        <w:right w:val="none" w:sz="0" w:space="0" w:color="auto"/>
      </w:divBdr>
    </w:div>
    <w:div w:id="583339903">
      <w:bodyDiv w:val="1"/>
      <w:marLeft w:val="0"/>
      <w:marRight w:val="0"/>
      <w:marTop w:val="0"/>
      <w:marBottom w:val="0"/>
      <w:divBdr>
        <w:top w:val="none" w:sz="0" w:space="0" w:color="auto"/>
        <w:left w:val="none" w:sz="0" w:space="0" w:color="auto"/>
        <w:bottom w:val="none" w:sz="0" w:space="0" w:color="auto"/>
        <w:right w:val="none" w:sz="0" w:space="0" w:color="auto"/>
      </w:divBdr>
    </w:div>
    <w:div w:id="586035027">
      <w:bodyDiv w:val="1"/>
      <w:marLeft w:val="0"/>
      <w:marRight w:val="0"/>
      <w:marTop w:val="0"/>
      <w:marBottom w:val="0"/>
      <w:divBdr>
        <w:top w:val="none" w:sz="0" w:space="0" w:color="auto"/>
        <w:left w:val="none" w:sz="0" w:space="0" w:color="auto"/>
        <w:bottom w:val="none" w:sz="0" w:space="0" w:color="auto"/>
        <w:right w:val="none" w:sz="0" w:space="0" w:color="auto"/>
      </w:divBdr>
    </w:div>
    <w:div w:id="586505060">
      <w:bodyDiv w:val="1"/>
      <w:marLeft w:val="0"/>
      <w:marRight w:val="0"/>
      <w:marTop w:val="0"/>
      <w:marBottom w:val="0"/>
      <w:divBdr>
        <w:top w:val="none" w:sz="0" w:space="0" w:color="auto"/>
        <w:left w:val="none" w:sz="0" w:space="0" w:color="auto"/>
        <w:bottom w:val="none" w:sz="0" w:space="0" w:color="auto"/>
        <w:right w:val="none" w:sz="0" w:space="0" w:color="auto"/>
      </w:divBdr>
    </w:div>
    <w:div w:id="588268270">
      <w:bodyDiv w:val="1"/>
      <w:marLeft w:val="0"/>
      <w:marRight w:val="0"/>
      <w:marTop w:val="0"/>
      <w:marBottom w:val="0"/>
      <w:divBdr>
        <w:top w:val="none" w:sz="0" w:space="0" w:color="auto"/>
        <w:left w:val="none" w:sz="0" w:space="0" w:color="auto"/>
        <w:bottom w:val="none" w:sz="0" w:space="0" w:color="auto"/>
        <w:right w:val="none" w:sz="0" w:space="0" w:color="auto"/>
      </w:divBdr>
    </w:div>
    <w:div w:id="588541734">
      <w:bodyDiv w:val="1"/>
      <w:marLeft w:val="0"/>
      <w:marRight w:val="0"/>
      <w:marTop w:val="0"/>
      <w:marBottom w:val="0"/>
      <w:divBdr>
        <w:top w:val="none" w:sz="0" w:space="0" w:color="auto"/>
        <w:left w:val="none" w:sz="0" w:space="0" w:color="auto"/>
        <w:bottom w:val="none" w:sz="0" w:space="0" w:color="auto"/>
        <w:right w:val="none" w:sz="0" w:space="0" w:color="auto"/>
      </w:divBdr>
    </w:div>
    <w:div w:id="588778458">
      <w:bodyDiv w:val="1"/>
      <w:marLeft w:val="0"/>
      <w:marRight w:val="0"/>
      <w:marTop w:val="0"/>
      <w:marBottom w:val="0"/>
      <w:divBdr>
        <w:top w:val="none" w:sz="0" w:space="0" w:color="auto"/>
        <w:left w:val="none" w:sz="0" w:space="0" w:color="auto"/>
        <w:bottom w:val="none" w:sz="0" w:space="0" w:color="auto"/>
        <w:right w:val="none" w:sz="0" w:space="0" w:color="auto"/>
      </w:divBdr>
    </w:div>
    <w:div w:id="589122084">
      <w:bodyDiv w:val="1"/>
      <w:marLeft w:val="0"/>
      <w:marRight w:val="0"/>
      <w:marTop w:val="0"/>
      <w:marBottom w:val="0"/>
      <w:divBdr>
        <w:top w:val="none" w:sz="0" w:space="0" w:color="auto"/>
        <w:left w:val="none" w:sz="0" w:space="0" w:color="auto"/>
        <w:bottom w:val="none" w:sz="0" w:space="0" w:color="auto"/>
        <w:right w:val="none" w:sz="0" w:space="0" w:color="auto"/>
      </w:divBdr>
    </w:div>
    <w:div w:id="589391895">
      <w:bodyDiv w:val="1"/>
      <w:marLeft w:val="0"/>
      <w:marRight w:val="0"/>
      <w:marTop w:val="0"/>
      <w:marBottom w:val="0"/>
      <w:divBdr>
        <w:top w:val="none" w:sz="0" w:space="0" w:color="auto"/>
        <w:left w:val="none" w:sz="0" w:space="0" w:color="auto"/>
        <w:bottom w:val="none" w:sz="0" w:space="0" w:color="auto"/>
        <w:right w:val="none" w:sz="0" w:space="0" w:color="auto"/>
      </w:divBdr>
    </w:div>
    <w:div w:id="589655770">
      <w:bodyDiv w:val="1"/>
      <w:marLeft w:val="0"/>
      <w:marRight w:val="0"/>
      <w:marTop w:val="0"/>
      <w:marBottom w:val="0"/>
      <w:divBdr>
        <w:top w:val="none" w:sz="0" w:space="0" w:color="auto"/>
        <w:left w:val="none" w:sz="0" w:space="0" w:color="auto"/>
        <w:bottom w:val="none" w:sz="0" w:space="0" w:color="auto"/>
        <w:right w:val="none" w:sz="0" w:space="0" w:color="auto"/>
      </w:divBdr>
    </w:div>
    <w:div w:id="593054148">
      <w:bodyDiv w:val="1"/>
      <w:marLeft w:val="0"/>
      <w:marRight w:val="0"/>
      <w:marTop w:val="0"/>
      <w:marBottom w:val="0"/>
      <w:divBdr>
        <w:top w:val="none" w:sz="0" w:space="0" w:color="auto"/>
        <w:left w:val="none" w:sz="0" w:space="0" w:color="auto"/>
        <w:bottom w:val="none" w:sz="0" w:space="0" w:color="auto"/>
        <w:right w:val="none" w:sz="0" w:space="0" w:color="auto"/>
      </w:divBdr>
    </w:div>
    <w:div w:id="593559913">
      <w:bodyDiv w:val="1"/>
      <w:marLeft w:val="0"/>
      <w:marRight w:val="0"/>
      <w:marTop w:val="0"/>
      <w:marBottom w:val="0"/>
      <w:divBdr>
        <w:top w:val="none" w:sz="0" w:space="0" w:color="auto"/>
        <w:left w:val="none" w:sz="0" w:space="0" w:color="auto"/>
        <w:bottom w:val="none" w:sz="0" w:space="0" w:color="auto"/>
        <w:right w:val="none" w:sz="0" w:space="0" w:color="auto"/>
      </w:divBdr>
    </w:div>
    <w:div w:id="594241840">
      <w:bodyDiv w:val="1"/>
      <w:marLeft w:val="0"/>
      <w:marRight w:val="0"/>
      <w:marTop w:val="0"/>
      <w:marBottom w:val="0"/>
      <w:divBdr>
        <w:top w:val="none" w:sz="0" w:space="0" w:color="auto"/>
        <w:left w:val="none" w:sz="0" w:space="0" w:color="auto"/>
        <w:bottom w:val="none" w:sz="0" w:space="0" w:color="auto"/>
        <w:right w:val="none" w:sz="0" w:space="0" w:color="auto"/>
      </w:divBdr>
    </w:div>
    <w:div w:id="594827774">
      <w:bodyDiv w:val="1"/>
      <w:marLeft w:val="0"/>
      <w:marRight w:val="0"/>
      <w:marTop w:val="0"/>
      <w:marBottom w:val="0"/>
      <w:divBdr>
        <w:top w:val="none" w:sz="0" w:space="0" w:color="auto"/>
        <w:left w:val="none" w:sz="0" w:space="0" w:color="auto"/>
        <w:bottom w:val="none" w:sz="0" w:space="0" w:color="auto"/>
        <w:right w:val="none" w:sz="0" w:space="0" w:color="auto"/>
      </w:divBdr>
    </w:div>
    <w:div w:id="596791519">
      <w:bodyDiv w:val="1"/>
      <w:marLeft w:val="0"/>
      <w:marRight w:val="0"/>
      <w:marTop w:val="0"/>
      <w:marBottom w:val="0"/>
      <w:divBdr>
        <w:top w:val="none" w:sz="0" w:space="0" w:color="auto"/>
        <w:left w:val="none" w:sz="0" w:space="0" w:color="auto"/>
        <w:bottom w:val="none" w:sz="0" w:space="0" w:color="auto"/>
        <w:right w:val="none" w:sz="0" w:space="0" w:color="auto"/>
      </w:divBdr>
    </w:div>
    <w:div w:id="597564826">
      <w:bodyDiv w:val="1"/>
      <w:marLeft w:val="0"/>
      <w:marRight w:val="0"/>
      <w:marTop w:val="0"/>
      <w:marBottom w:val="0"/>
      <w:divBdr>
        <w:top w:val="none" w:sz="0" w:space="0" w:color="auto"/>
        <w:left w:val="none" w:sz="0" w:space="0" w:color="auto"/>
        <w:bottom w:val="none" w:sz="0" w:space="0" w:color="auto"/>
        <w:right w:val="none" w:sz="0" w:space="0" w:color="auto"/>
      </w:divBdr>
    </w:div>
    <w:div w:id="599290401">
      <w:bodyDiv w:val="1"/>
      <w:marLeft w:val="0"/>
      <w:marRight w:val="0"/>
      <w:marTop w:val="0"/>
      <w:marBottom w:val="0"/>
      <w:divBdr>
        <w:top w:val="none" w:sz="0" w:space="0" w:color="auto"/>
        <w:left w:val="none" w:sz="0" w:space="0" w:color="auto"/>
        <w:bottom w:val="none" w:sz="0" w:space="0" w:color="auto"/>
        <w:right w:val="none" w:sz="0" w:space="0" w:color="auto"/>
      </w:divBdr>
    </w:div>
    <w:div w:id="599407838">
      <w:bodyDiv w:val="1"/>
      <w:marLeft w:val="0"/>
      <w:marRight w:val="0"/>
      <w:marTop w:val="0"/>
      <w:marBottom w:val="0"/>
      <w:divBdr>
        <w:top w:val="none" w:sz="0" w:space="0" w:color="auto"/>
        <w:left w:val="none" w:sz="0" w:space="0" w:color="auto"/>
        <w:bottom w:val="none" w:sz="0" w:space="0" w:color="auto"/>
        <w:right w:val="none" w:sz="0" w:space="0" w:color="auto"/>
      </w:divBdr>
    </w:div>
    <w:div w:id="600458084">
      <w:bodyDiv w:val="1"/>
      <w:marLeft w:val="0"/>
      <w:marRight w:val="0"/>
      <w:marTop w:val="0"/>
      <w:marBottom w:val="0"/>
      <w:divBdr>
        <w:top w:val="none" w:sz="0" w:space="0" w:color="auto"/>
        <w:left w:val="none" w:sz="0" w:space="0" w:color="auto"/>
        <w:bottom w:val="none" w:sz="0" w:space="0" w:color="auto"/>
        <w:right w:val="none" w:sz="0" w:space="0" w:color="auto"/>
      </w:divBdr>
    </w:div>
    <w:div w:id="600800381">
      <w:bodyDiv w:val="1"/>
      <w:marLeft w:val="0"/>
      <w:marRight w:val="0"/>
      <w:marTop w:val="0"/>
      <w:marBottom w:val="0"/>
      <w:divBdr>
        <w:top w:val="none" w:sz="0" w:space="0" w:color="auto"/>
        <w:left w:val="none" w:sz="0" w:space="0" w:color="auto"/>
        <w:bottom w:val="none" w:sz="0" w:space="0" w:color="auto"/>
        <w:right w:val="none" w:sz="0" w:space="0" w:color="auto"/>
      </w:divBdr>
    </w:div>
    <w:div w:id="601108186">
      <w:bodyDiv w:val="1"/>
      <w:marLeft w:val="0"/>
      <w:marRight w:val="0"/>
      <w:marTop w:val="0"/>
      <w:marBottom w:val="0"/>
      <w:divBdr>
        <w:top w:val="none" w:sz="0" w:space="0" w:color="auto"/>
        <w:left w:val="none" w:sz="0" w:space="0" w:color="auto"/>
        <w:bottom w:val="none" w:sz="0" w:space="0" w:color="auto"/>
        <w:right w:val="none" w:sz="0" w:space="0" w:color="auto"/>
      </w:divBdr>
    </w:div>
    <w:div w:id="601232316">
      <w:bodyDiv w:val="1"/>
      <w:marLeft w:val="0"/>
      <w:marRight w:val="0"/>
      <w:marTop w:val="0"/>
      <w:marBottom w:val="0"/>
      <w:divBdr>
        <w:top w:val="none" w:sz="0" w:space="0" w:color="auto"/>
        <w:left w:val="none" w:sz="0" w:space="0" w:color="auto"/>
        <w:bottom w:val="none" w:sz="0" w:space="0" w:color="auto"/>
        <w:right w:val="none" w:sz="0" w:space="0" w:color="auto"/>
      </w:divBdr>
    </w:div>
    <w:div w:id="601686886">
      <w:bodyDiv w:val="1"/>
      <w:marLeft w:val="0"/>
      <w:marRight w:val="0"/>
      <w:marTop w:val="0"/>
      <w:marBottom w:val="0"/>
      <w:divBdr>
        <w:top w:val="none" w:sz="0" w:space="0" w:color="auto"/>
        <w:left w:val="none" w:sz="0" w:space="0" w:color="auto"/>
        <w:bottom w:val="none" w:sz="0" w:space="0" w:color="auto"/>
        <w:right w:val="none" w:sz="0" w:space="0" w:color="auto"/>
      </w:divBdr>
    </w:div>
    <w:div w:id="602349323">
      <w:bodyDiv w:val="1"/>
      <w:marLeft w:val="0"/>
      <w:marRight w:val="0"/>
      <w:marTop w:val="0"/>
      <w:marBottom w:val="0"/>
      <w:divBdr>
        <w:top w:val="none" w:sz="0" w:space="0" w:color="auto"/>
        <w:left w:val="none" w:sz="0" w:space="0" w:color="auto"/>
        <w:bottom w:val="none" w:sz="0" w:space="0" w:color="auto"/>
        <w:right w:val="none" w:sz="0" w:space="0" w:color="auto"/>
      </w:divBdr>
    </w:div>
    <w:div w:id="602877531">
      <w:bodyDiv w:val="1"/>
      <w:marLeft w:val="0"/>
      <w:marRight w:val="0"/>
      <w:marTop w:val="0"/>
      <w:marBottom w:val="0"/>
      <w:divBdr>
        <w:top w:val="none" w:sz="0" w:space="0" w:color="auto"/>
        <w:left w:val="none" w:sz="0" w:space="0" w:color="auto"/>
        <w:bottom w:val="none" w:sz="0" w:space="0" w:color="auto"/>
        <w:right w:val="none" w:sz="0" w:space="0" w:color="auto"/>
      </w:divBdr>
    </w:div>
    <w:div w:id="603079872">
      <w:bodyDiv w:val="1"/>
      <w:marLeft w:val="0"/>
      <w:marRight w:val="0"/>
      <w:marTop w:val="0"/>
      <w:marBottom w:val="0"/>
      <w:divBdr>
        <w:top w:val="none" w:sz="0" w:space="0" w:color="auto"/>
        <w:left w:val="none" w:sz="0" w:space="0" w:color="auto"/>
        <w:bottom w:val="none" w:sz="0" w:space="0" w:color="auto"/>
        <w:right w:val="none" w:sz="0" w:space="0" w:color="auto"/>
      </w:divBdr>
    </w:div>
    <w:div w:id="605233463">
      <w:bodyDiv w:val="1"/>
      <w:marLeft w:val="0"/>
      <w:marRight w:val="0"/>
      <w:marTop w:val="0"/>
      <w:marBottom w:val="0"/>
      <w:divBdr>
        <w:top w:val="none" w:sz="0" w:space="0" w:color="auto"/>
        <w:left w:val="none" w:sz="0" w:space="0" w:color="auto"/>
        <w:bottom w:val="none" w:sz="0" w:space="0" w:color="auto"/>
        <w:right w:val="none" w:sz="0" w:space="0" w:color="auto"/>
      </w:divBdr>
    </w:div>
    <w:div w:id="606011462">
      <w:bodyDiv w:val="1"/>
      <w:marLeft w:val="0"/>
      <w:marRight w:val="0"/>
      <w:marTop w:val="0"/>
      <w:marBottom w:val="0"/>
      <w:divBdr>
        <w:top w:val="none" w:sz="0" w:space="0" w:color="auto"/>
        <w:left w:val="none" w:sz="0" w:space="0" w:color="auto"/>
        <w:bottom w:val="none" w:sz="0" w:space="0" w:color="auto"/>
        <w:right w:val="none" w:sz="0" w:space="0" w:color="auto"/>
      </w:divBdr>
    </w:div>
    <w:div w:id="606079006">
      <w:bodyDiv w:val="1"/>
      <w:marLeft w:val="0"/>
      <w:marRight w:val="0"/>
      <w:marTop w:val="0"/>
      <w:marBottom w:val="0"/>
      <w:divBdr>
        <w:top w:val="none" w:sz="0" w:space="0" w:color="auto"/>
        <w:left w:val="none" w:sz="0" w:space="0" w:color="auto"/>
        <w:bottom w:val="none" w:sz="0" w:space="0" w:color="auto"/>
        <w:right w:val="none" w:sz="0" w:space="0" w:color="auto"/>
      </w:divBdr>
    </w:div>
    <w:div w:id="607005398">
      <w:bodyDiv w:val="1"/>
      <w:marLeft w:val="0"/>
      <w:marRight w:val="0"/>
      <w:marTop w:val="0"/>
      <w:marBottom w:val="0"/>
      <w:divBdr>
        <w:top w:val="none" w:sz="0" w:space="0" w:color="auto"/>
        <w:left w:val="none" w:sz="0" w:space="0" w:color="auto"/>
        <w:bottom w:val="none" w:sz="0" w:space="0" w:color="auto"/>
        <w:right w:val="none" w:sz="0" w:space="0" w:color="auto"/>
      </w:divBdr>
    </w:div>
    <w:div w:id="609820267">
      <w:bodyDiv w:val="1"/>
      <w:marLeft w:val="0"/>
      <w:marRight w:val="0"/>
      <w:marTop w:val="0"/>
      <w:marBottom w:val="0"/>
      <w:divBdr>
        <w:top w:val="none" w:sz="0" w:space="0" w:color="auto"/>
        <w:left w:val="none" w:sz="0" w:space="0" w:color="auto"/>
        <w:bottom w:val="none" w:sz="0" w:space="0" w:color="auto"/>
        <w:right w:val="none" w:sz="0" w:space="0" w:color="auto"/>
      </w:divBdr>
    </w:div>
    <w:div w:id="613441623">
      <w:bodyDiv w:val="1"/>
      <w:marLeft w:val="0"/>
      <w:marRight w:val="0"/>
      <w:marTop w:val="0"/>
      <w:marBottom w:val="0"/>
      <w:divBdr>
        <w:top w:val="none" w:sz="0" w:space="0" w:color="auto"/>
        <w:left w:val="none" w:sz="0" w:space="0" w:color="auto"/>
        <w:bottom w:val="none" w:sz="0" w:space="0" w:color="auto"/>
        <w:right w:val="none" w:sz="0" w:space="0" w:color="auto"/>
      </w:divBdr>
    </w:div>
    <w:div w:id="613901200">
      <w:bodyDiv w:val="1"/>
      <w:marLeft w:val="0"/>
      <w:marRight w:val="0"/>
      <w:marTop w:val="0"/>
      <w:marBottom w:val="0"/>
      <w:divBdr>
        <w:top w:val="none" w:sz="0" w:space="0" w:color="auto"/>
        <w:left w:val="none" w:sz="0" w:space="0" w:color="auto"/>
        <w:bottom w:val="none" w:sz="0" w:space="0" w:color="auto"/>
        <w:right w:val="none" w:sz="0" w:space="0" w:color="auto"/>
      </w:divBdr>
    </w:div>
    <w:div w:id="614139696">
      <w:bodyDiv w:val="1"/>
      <w:marLeft w:val="0"/>
      <w:marRight w:val="0"/>
      <w:marTop w:val="0"/>
      <w:marBottom w:val="0"/>
      <w:divBdr>
        <w:top w:val="none" w:sz="0" w:space="0" w:color="auto"/>
        <w:left w:val="none" w:sz="0" w:space="0" w:color="auto"/>
        <w:bottom w:val="none" w:sz="0" w:space="0" w:color="auto"/>
        <w:right w:val="none" w:sz="0" w:space="0" w:color="auto"/>
      </w:divBdr>
    </w:div>
    <w:div w:id="614672359">
      <w:bodyDiv w:val="1"/>
      <w:marLeft w:val="0"/>
      <w:marRight w:val="0"/>
      <w:marTop w:val="0"/>
      <w:marBottom w:val="0"/>
      <w:divBdr>
        <w:top w:val="none" w:sz="0" w:space="0" w:color="auto"/>
        <w:left w:val="none" w:sz="0" w:space="0" w:color="auto"/>
        <w:bottom w:val="none" w:sz="0" w:space="0" w:color="auto"/>
        <w:right w:val="none" w:sz="0" w:space="0" w:color="auto"/>
      </w:divBdr>
    </w:div>
    <w:div w:id="614824843">
      <w:bodyDiv w:val="1"/>
      <w:marLeft w:val="0"/>
      <w:marRight w:val="0"/>
      <w:marTop w:val="0"/>
      <w:marBottom w:val="0"/>
      <w:divBdr>
        <w:top w:val="none" w:sz="0" w:space="0" w:color="auto"/>
        <w:left w:val="none" w:sz="0" w:space="0" w:color="auto"/>
        <w:bottom w:val="none" w:sz="0" w:space="0" w:color="auto"/>
        <w:right w:val="none" w:sz="0" w:space="0" w:color="auto"/>
      </w:divBdr>
    </w:div>
    <w:div w:id="614868208">
      <w:bodyDiv w:val="1"/>
      <w:marLeft w:val="0"/>
      <w:marRight w:val="0"/>
      <w:marTop w:val="0"/>
      <w:marBottom w:val="0"/>
      <w:divBdr>
        <w:top w:val="none" w:sz="0" w:space="0" w:color="auto"/>
        <w:left w:val="none" w:sz="0" w:space="0" w:color="auto"/>
        <w:bottom w:val="none" w:sz="0" w:space="0" w:color="auto"/>
        <w:right w:val="none" w:sz="0" w:space="0" w:color="auto"/>
      </w:divBdr>
    </w:div>
    <w:div w:id="615064234">
      <w:bodyDiv w:val="1"/>
      <w:marLeft w:val="0"/>
      <w:marRight w:val="0"/>
      <w:marTop w:val="0"/>
      <w:marBottom w:val="0"/>
      <w:divBdr>
        <w:top w:val="none" w:sz="0" w:space="0" w:color="auto"/>
        <w:left w:val="none" w:sz="0" w:space="0" w:color="auto"/>
        <w:bottom w:val="none" w:sz="0" w:space="0" w:color="auto"/>
        <w:right w:val="none" w:sz="0" w:space="0" w:color="auto"/>
      </w:divBdr>
    </w:div>
    <w:div w:id="615210813">
      <w:bodyDiv w:val="1"/>
      <w:marLeft w:val="0"/>
      <w:marRight w:val="0"/>
      <w:marTop w:val="0"/>
      <w:marBottom w:val="0"/>
      <w:divBdr>
        <w:top w:val="none" w:sz="0" w:space="0" w:color="auto"/>
        <w:left w:val="none" w:sz="0" w:space="0" w:color="auto"/>
        <w:bottom w:val="none" w:sz="0" w:space="0" w:color="auto"/>
        <w:right w:val="none" w:sz="0" w:space="0" w:color="auto"/>
      </w:divBdr>
    </w:div>
    <w:div w:id="616760841">
      <w:bodyDiv w:val="1"/>
      <w:marLeft w:val="0"/>
      <w:marRight w:val="0"/>
      <w:marTop w:val="0"/>
      <w:marBottom w:val="0"/>
      <w:divBdr>
        <w:top w:val="none" w:sz="0" w:space="0" w:color="auto"/>
        <w:left w:val="none" w:sz="0" w:space="0" w:color="auto"/>
        <w:bottom w:val="none" w:sz="0" w:space="0" w:color="auto"/>
        <w:right w:val="none" w:sz="0" w:space="0" w:color="auto"/>
      </w:divBdr>
    </w:div>
    <w:div w:id="617415808">
      <w:bodyDiv w:val="1"/>
      <w:marLeft w:val="0"/>
      <w:marRight w:val="0"/>
      <w:marTop w:val="0"/>
      <w:marBottom w:val="0"/>
      <w:divBdr>
        <w:top w:val="none" w:sz="0" w:space="0" w:color="auto"/>
        <w:left w:val="none" w:sz="0" w:space="0" w:color="auto"/>
        <w:bottom w:val="none" w:sz="0" w:space="0" w:color="auto"/>
        <w:right w:val="none" w:sz="0" w:space="0" w:color="auto"/>
      </w:divBdr>
    </w:div>
    <w:div w:id="619148893">
      <w:bodyDiv w:val="1"/>
      <w:marLeft w:val="0"/>
      <w:marRight w:val="0"/>
      <w:marTop w:val="0"/>
      <w:marBottom w:val="0"/>
      <w:divBdr>
        <w:top w:val="none" w:sz="0" w:space="0" w:color="auto"/>
        <w:left w:val="none" w:sz="0" w:space="0" w:color="auto"/>
        <w:bottom w:val="none" w:sz="0" w:space="0" w:color="auto"/>
        <w:right w:val="none" w:sz="0" w:space="0" w:color="auto"/>
      </w:divBdr>
    </w:div>
    <w:div w:id="620377503">
      <w:bodyDiv w:val="1"/>
      <w:marLeft w:val="0"/>
      <w:marRight w:val="0"/>
      <w:marTop w:val="0"/>
      <w:marBottom w:val="0"/>
      <w:divBdr>
        <w:top w:val="none" w:sz="0" w:space="0" w:color="auto"/>
        <w:left w:val="none" w:sz="0" w:space="0" w:color="auto"/>
        <w:bottom w:val="none" w:sz="0" w:space="0" w:color="auto"/>
        <w:right w:val="none" w:sz="0" w:space="0" w:color="auto"/>
      </w:divBdr>
    </w:div>
    <w:div w:id="620502036">
      <w:bodyDiv w:val="1"/>
      <w:marLeft w:val="0"/>
      <w:marRight w:val="0"/>
      <w:marTop w:val="0"/>
      <w:marBottom w:val="0"/>
      <w:divBdr>
        <w:top w:val="none" w:sz="0" w:space="0" w:color="auto"/>
        <w:left w:val="none" w:sz="0" w:space="0" w:color="auto"/>
        <w:bottom w:val="none" w:sz="0" w:space="0" w:color="auto"/>
        <w:right w:val="none" w:sz="0" w:space="0" w:color="auto"/>
      </w:divBdr>
    </w:div>
    <w:div w:id="621767962">
      <w:bodyDiv w:val="1"/>
      <w:marLeft w:val="0"/>
      <w:marRight w:val="0"/>
      <w:marTop w:val="0"/>
      <w:marBottom w:val="0"/>
      <w:divBdr>
        <w:top w:val="none" w:sz="0" w:space="0" w:color="auto"/>
        <w:left w:val="none" w:sz="0" w:space="0" w:color="auto"/>
        <w:bottom w:val="none" w:sz="0" w:space="0" w:color="auto"/>
        <w:right w:val="none" w:sz="0" w:space="0" w:color="auto"/>
      </w:divBdr>
    </w:div>
    <w:div w:id="624970972">
      <w:bodyDiv w:val="1"/>
      <w:marLeft w:val="0"/>
      <w:marRight w:val="0"/>
      <w:marTop w:val="0"/>
      <w:marBottom w:val="0"/>
      <w:divBdr>
        <w:top w:val="none" w:sz="0" w:space="0" w:color="auto"/>
        <w:left w:val="none" w:sz="0" w:space="0" w:color="auto"/>
        <w:bottom w:val="none" w:sz="0" w:space="0" w:color="auto"/>
        <w:right w:val="none" w:sz="0" w:space="0" w:color="auto"/>
      </w:divBdr>
    </w:div>
    <w:div w:id="626088722">
      <w:bodyDiv w:val="1"/>
      <w:marLeft w:val="0"/>
      <w:marRight w:val="0"/>
      <w:marTop w:val="0"/>
      <w:marBottom w:val="0"/>
      <w:divBdr>
        <w:top w:val="none" w:sz="0" w:space="0" w:color="auto"/>
        <w:left w:val="none" w:sz="0" w:space="0" w:color="auto"/>
        <w:bottom w:val="none" w:sz="0" w:space="0" w:color="auto"/>
        <w:right w:val="none" w:sz="0" w:space="0" w:color="auto"/>
      </w:divBdr>
    </w:div>
    <w:div w:id="626089814">
      <w:bodyDiv w:val="1"/>
      <w:marLeft w:val="0"/>
      <w:marRight w:val="0"/>
      <w:marTop w:val="0"/>
      <w:marBottom w:val="0"/>
      <w:divBdr>
        <w:top w:val="none" w:sz="0" w:space="0" w:color="auto"/>
        <w:left w:val="none" w:sz="0" w:space="0" w:color="auto"/>
        <w:bottom w:val="none" w:sz="0" w:space="0" w:color="auto"/>
        <w:right w:val="none" w:sz="0" w:space="0" w:color="auto"/>
      </w:divBdr>
    </w:div>
    <w:div w:id="627247998">
      <w:bodyDiv w:val="1"/>
      <w:marLeft w:val="0"/>
      <w:marRight w:val="0"/>
      <w:marTop w:val="0"/>
      <w:marBottom w:val="0"/>
      <w:divBdr>
        <w:top w:val="none" w:sz="0" w:space="0" w:color="auto"/>
        <w:left w:val="none" w:sz="0" w:space="0" w:color="auto"/>
        <w:bottom w:val="none" w:sz="0" w:space="0" w:color="auto"/>
        <w:right w:val="none" w:sz="0" w:space="0" w:color="auto"/>
      </w:divBdr>
    </w:div>
    <w:div w:id="627397573">
      <w:bodyDiv w:val="1"/>
      <w:marLeft w:val="0"/>
      <w:marRight w:val="0"/>
      <w:marTop w:val="0"/>
      <w:marBottom w:val="0"/>
      <w:divBdr>
        <w:top w:val="none" w:sz="0" w:space="0" w:color="auto"/>
        <w:left w:val="none" w:sz="0" w:space="0" w:color="auto"/>
        <w:bottom w:val="none" w:sz="0" w:space="0" w:color="auto"/>
        <w:right w:val="none" w:sz="0" w:space="0" w:color="auto"/>
      </w:divBdr>
    </w:div>
    <w:div w:id="629289636">
      <w:bodyDiv w:val="1"/>
      <w:marLeft w:val="0"/>
      <w:marRight w:val="0"/>
      <w:marTop w:val="0"/>
      <w:marBottom w:val="0"/>
      <w:divBdr>
        <w:top w:val="none" w:sz="0" w:space="0" w:color="auto"/>
        <w:left w:val="none" w:sz="0" w:space="0" w:color="auto"/>
        <w:bottom w:val="none" w:sz="0" w:space="0" w:color="auto"/>
        <w:right w:val="none" w:sz="0" w:space="0" w:color="auto"/>
      </w:divBdr>
    </w:div>
    <w:div w:id="629362249">
      <w:bodyDiv w:val="1"/>
      <w:marLeft w:val="0"/>
      <w:marRight w:val="0"/>
      <w:marTop w:val="0"/>
      <w:marBottom w:val="0"/>
      <w:divBdr>
        <w:top w:val="none" w:sz="0" w:space="0" w:color="auto"/>
        <w:left w:val="none" w:sz="0" w:space="0" w:color="auto"/>
        <w:bottom w:val="none" w:sz="0" w:space="0" w:color="auto"/>
        <w:right w:val="none" w:sz="0" w:space="0" w:color="auto"/>
      </w:divBdr>
    </w:div>
    <w:div w:id="630667398">
      <w:bodyDiv w:val="1"/>
      <w:marLeft w:val="0"/>
      <w:marRight w:val="0"/>
      <w:marTop w:val="0"/>
      <w:marBottom w:val="0"/>
      <w:divBdr>
        <w:top w:val="none" w:sz="0" w:space="0" w:color="auto"/>
        <w:left w:val="none" w:sz="0" w:space="0" w:color="auto"/>
        <w:bottom w:val="none" w:sz="0" w:space="0" w:color="auto"/>
        <w:right w:val="none" w:sz="0" w:space="0" w:color="auto"/>
      </w:divBdr>
    </w:div>
    <w:div w:id="632515741">
      <w:bodyDiv w:val="1"/>
      <w:marLeft w:val="0"/>
      <w:marRight w:val="0"/>
      <w:marTop w:val="0"/>
      <w:marBottom w:val="0"/>
      <w:divBdr>
        <w:top w:val="none" w:sz="0" w:space="0" w:color="auto"/>
        <w:left w:val="none" w:sz="0" w:space="0" w:color="auto"/>
        <w:bottom w:val="none" w:sz="0" w:space="0" w:color="auto"/>
        <w:right w:val="none" w:sz="0" w:space="0" w:color="auto"/>
      </w:divBdr>
    </w:div>
    <w:div w:id="633020157">
      <w:bodyDiv w:val="1"/>
      <w:marLeft w:val="0"/>
      <w:marRight w:val="0"/>
      <w:marTop w:val="0"/>
      <w:marBottom w:val="0"/>
      <w:divBdr>
        <w:top w:val="none" w:sz="0" w:space="0" w:color="auto"/>
        <w:left w:val="none" w:sz="0" w:space="0" w:color="auto"/>
        <w:bottom w:val="none" w:sz="0" w:space="0" w:color="auto"/>
        <w:right w:val="none" w:sz="0" w:space="0" w:color="auto"/>
      </w:divBdr>
    </w:div>
    <w:div w:id="634066201">
      <w:bodyDiv w:val="1"/>
      <w:marLeft w:val="0"/>
      <w:marRight w:val="0"/>
      <w:marTop w:val="0"/>
      <w:marBottom w:val="0"/>
      <w:divBdr>
        <w:top w:val="none" w:sz="0" w:space="0" w:color="auto"/>
        <w:left w:val="none" w:sz="0" w:space="0" w:color="auto"/>
        <w:bottom w:val="none" w:sz="0" w:space="0" w:color="auto"/>
        <w:right w:val="none" w:sz="0" w:space="0" w:color="auto"/>
      </w:divBdr>
    </w:div>
    <w:div w:id="635180597">
      <w:bodyDiv w:val="1"/>
      <w:marLeft w:val="0"/>
      <w:marRight w:val="0"/>
      <w:marTop w:val="0"/>
      <w:marBottom w:val="0"/>
      <w:divBdr>
        <w:top w:val="none" w:sz="0" w:space="0" w:color="auto"/>
        <w:left w:val="none" w:sz="0" w:space="0" w:color="auto"/>
        <w:bottom w:val="none" w:sz="0" w:space="0" w:color="auto"/>
        <w:right w:val="none" w:sz="0" w:space="0" w:color="auto"/>
      </w:divBdr>
    </w:div>
    <w:div w:id="641157776">
      <w:bodyDiv w:val="1"/>
      <w:marLeft w:val="0"/>
      <w:marRight w:val="0"/>
      <w:marTop w:val="0"/>
      <w:marBottom w:val="0"/>
      <w:divBdr>
        <w:top w:val="none" w:sz="0" w:space="0" w:color="auto"/>
        <w:left w:val="none" w:sz="0" w:space="0" w:color="auto"/>
        <w:bottom w:val="none" w:sz="0" w:space="0" w:color="auto"/>
        <w:right w:val="none" w:sz="0" w:space="0" w:color="auto"/>
      </w:divBdr>
    </w:div>
    <w:div w:id="644967364">
      <w:bodyDiv w:val="1"/>
      <w:marLeft w:val="0"/>
      <w:marRight w:val="0"/>
      <w:marTop w:val="0"/>
      <w:marBottom w:val="0"/>
      <w:divBdr>
        <w:top w:val="none" w:sz="0" w:space="0" w:color="auto"/>
        <w:left w:val="none" w:sz="0" w:space="0" w:color="auto"/>
        <w:bottom w:val="none" w:sz="0" w:space="0" w:color="auto"/>
        <w:right w:val="none" w:sz="0" w:space="0" w:color="auto"/>
      </w:divBdr>
    </w:div>
    <w:div w:id="645202101">
      <w:bodyDiv w:val="1"/>
      <w:marLeft w:val="0"/>
      <w:marRight w:val="0"/>
      <w:marTop w:val="0"/>
      <w:marBottom w:val="0"/>
      <w:divBdr>
        <w:top w:val="none" w:sz="0" w:space="0" w:color="auto"/>
        <w:left w:val="none" w:sz="0" w:space="0" w:color="auto"/>
        <w:bottom w:val="none" w:sz="0" w:space="0" w:color="auto"/>
        <w:right w:val="none" w:sz="0" w:space="0" w:color="auto"/>
      </w:divBdr>
    </w:div>
    <w:div w:id="645472540">
      <w:bodyDiv w:val="1"/>
      <w:marLeft w:val="0"/>
      <w:marRight w:val="0"/>
      <w:marTop w:val="0"/>
      <w:marBottom w:val="0"/>
      <w:divBdr>
        <w:top w:val="none" w:sz="0" w:space="0" w:color="auto"/>
        <w:left w:val="none" w:sz="0" w:space="0" w:color="auto"/>
        <w:bottom w:val="none" w:sz="0" w:space="0" w:color="auto"/>
        <w:right w:val="none" w:sz="0" w:space="0" w:color="auto"/>
      </w:divBdr>
    </w:div>
    <w:div w:id="645671225">
      <w:bodyDiv w:val="1"/>
      <w:marLeft w:val="0"/>
      <w:marRight w:val="0"/>
      <w:marTop w:val="0"/>
      <w:marBottom w:val="0"/>
      <w:divBdr>
        <w:top w:val="none" w:sz="0" w:space="0" w:color="auto"/>
        <w:left w:val="none" w:sz="0" w:space="0" w:color="auto"/>
        <w:bottom w:val="none" w:sz="0" w:space="0" w:color="auto"/>
        <w:right w:val="none" w:sz="0" w:space="0" w:color="auto"/>
      </w:divBdr>
    </w:div>
    <w:div w:id="648751297">
      <w:bodyDiv w:val="1"/>
      <w:marLeft w:val="0"/>
      <w:marRight w:val="0"/>
      <w:marTop w:val="0"/>
      <w:marBottom w:val="0"/>
      <w:divBdr>
        <w:top w:val="none" w:sz="0" w:space="0" w:color="auto"/>
        <w:left w:val="none" w:sz="0" w:space="0" w:color="auto"/>
        <w:bottom w:val="none" w:sz="0" w:space="0" w:color="auto"/>
        <w:right w:val="none" w:sz="0" w:space="0" w:color="auto"/>
      </w:divBdr>
    </w:div>
    <w:div w:id="649558051">
      <w:bodyDiv w:val="1"/>
      <w:marLeft w:val="0"/>
      <w:marRight w:val="0"/>
      <w:marTop w:val="0"/>
      <w:marBottom w:val="0"/>
      <w:divBdr>
        <w:top w:val="none" w:sz="0" w:space="0" w:color="auto"/>
        <w:left w:val="none" w:sz="0" w:space="0" w:color="auto"/>
        <w:bottom w:val="none" w:sz="0" w:space="0" w:color="auto"/>
        <w:right w:val="none" w:sz="0" w:space="0" w:color="auto"/>
      </w:divBdr>
    </w:div>
    <w:div w:id="650018196">
      <w:bodyDiv w:val="1"/>
      <w:marLeft w:val="0"/>
      <w:marRight w:val="0"/>
      <w:marTop w:val="0"/>
      <w:marBottom w:val="0"/>
      <w:divBdr>
        <w:top w:val="none" w:sz="0" w:space="0" w:color="auto"/>
        <w:left w:val="none" w:sz="0" w:space="0" w:color="auto"/>
        <w:bottom w:val="none" w:sz="0" w:space="0" w:color="auto"/>
        <w:right w:val="none" w:sz="0" w:space="0" w:color="auto"/>
      </w:divBdr>
    </w:div>
    <w:div w:id="651644001">
      <w:bodyDiv w:val="1"/>
      <w:marLeft w:val="0"/>
      <w:marRight w:val="0"/>
      <w:marTop w:val="0"/>
      <w:marBottom w:val="0"/>
      <w:divBdr>
        <w:top w:val="none" w:sz="0" w:space="0" w:color="auto"/>
        <w:left w:val="none" w:sz="0" w:space="0" w:color="auto"/>
        <w:bottom w:val="none" w:sz="0" w:space="0" w:color="auto"/>
        <w:right w:val="none" w:sz="0" w:space="0" w:color="auto"/>
      </w:divBdr>
    </w:div>
    <w:div w:id="651831337">
      <w:bodyDiv w:val="1"/>
      <w:marLeft w:val="0"/>
      <w:marRight w:val="0"/>
      <w:marTop w:val="0"/>
      <w:marBottom w:val="0"/>
      <w:divBdr>
        <w:top w:val="none" w:sz="0" w:space="0" w:color="auto"/>
        <w:left w:val="none" w:sz="0" w:space="0" w:color="auto"/>
        <w:bottom w:val="none" w:sz="0" w:space="0" w:color="auto"/>
        <w:right w:val="none" w:sz="0" w:space="0" w:color="auto"/>
      </w:divBdr>
    </w:div>
    <w:div w:id="652100513">
      <w:bodyDiv w:val="1"/>
      <w:marLeft w:val="0"/>
      <w:marRight w:val="0"/>
      <w:marTop w:val="0"/>
      <w:marBottom w:val="0"/>
      <w:divBdr>
        <w:top w:val="none" w:sz="0" w:space="0" w:color="auto"/>
        <w:left w:val="none" w:sz="0" w:space="0" w:color="auto"/>
        <w:bottom w:val="none" w:sz="0" w:space="0" w:color="auto"/>
        <w:right w:val="none" w:sz="0" w:space="0" w:color="auto"/>
      </w:divBdr>
    </w:div>
    <w:div w:id="652415182">
      <w:bodyDiv w:val="1"/>
      <w:marLeft w:val="0"/>
      <w:marRight w:val="0"/>
      <w:marTop w:val="0"/>
      <w:marBottom w:val="0"/>
      <w:divBdr>
        <w:top w:val="none" w:sz="0" w:space="0" w:color="auto"/>
        <w:left w:val="none" w:sz="0" w:space="0" w:color="auto"/>
        <w:bottom w:val="none" w:sz="0" w:space="0" w:color="auto"/>
        <w:right w:val="none" w:sz="0" w:space="0" w:color="auto"/>
      </w:divBdr>
    </w:div>
    <w:div w:id="653722746">
      <w:bodyDiv w:val="1"/>
      <w:marLeft w:val="0"/>
      <w:marRight w:val="0"/>
      <w:marTop w:val="0"/>
      <w:marBottom w:val="0"/>
      <w:divBdr>
        <w:top w:val="none" w:sz="0" w:space="0" w:color="auto"/>
        <w:left w:val="none" w:sz="0" w:space="0" w:color="auto"/>
        <w:bottom w:val="none" w:sz="0" w:space="0" w:color="auto"/>
        <w:right w:val="none" w:sz="0" w:space="0" w:color="auto"/>
      </w:divBdr>
    </w:div>
    <w:div w:id="654725802">
      <w:bodyDiv w:val="1"/>
      <w:marLeft w:val="0"/>
      <w:marRight w:val="0"/>
      <w:marTop w:val="0"/>
      <w:marBottom w:val="0"/>
      <w:divBdr>
        <w:top w:val="none" w:sz="0" w:space="0" w:color="auto"/>
        <w:left w:val="none" w:sz="0" w:space="0" w:color="auto"/>
        <w:bottom w:val="none" w:sz="0" w:space="0" w:color="auto"/>
        <w:right w:val="none" w:sz="0" w:space="0" w:color="auto"/>
      </w:divBdr>
    </w:div>
    <w:div w:id="656110244">
      <w:bodyDiv w:val="1"/>
      <w:marLeft w:val="0"/>
      <w:marRight w:val="0"/>
      <w:marTop w:val="0"/>
      <w:marBottom w:val="0"/>
      <w:divBdr>
        <w:top w:val="none" w:sz="0" w:space="0" w:color="auto"/>
        <w:left w:val="none" w:sz="0" w:space="0" w:color="auto"/>
        <w:bottom w:val="none" w:sz="0" w:space="0" w:color="auto"/>
        <w:right w:val="none" w:sz="0" w:space="0" w:color="auto"/>
      </w:divBdr>
    </w:div>
    <w:div w:id="656346451">
      <w:bodyDiv w:val="1"/>
      <w:marLeft w:val="0"/>
      <w:marRight w:val="0"/>
      <w:marTop w:val="0"/>
      <w:marBottom w:val="0"/>
      <w:divBdr>
        <w:top w:val="none" w:sz="0" w:space="0" w:color="auto"/>
        <w:left w:val="none" w:sz="0" w:space="0" w:color="auto"/>
        <w:bottom w:val="none" w:sz="0" w:space="0" w:color="auto"/>
        <w:right w:val="none" w:sz="0" w:space="0" w:color="auto"/>
      </w:divBdr>
    </w:div>
    <w:div w:id="656346513">
      <w:bodyDiv w:val="1"/>
      <w:marLeft w:val="0"/>
      <w:marRight w:val="0"/>
      <w:marTop w:val="0"/>
      <w:marBottom w:val="0"/>
      <w:divBdr>
        <w:top w:val="none" w:sz="0" w:space="0" w:color="auto"/>
        <w:left w:val="none" w:sz="0" w:space="0" w:color="auto"/>
        <w:bottom w:val="none" w:sz="0" w:space="0" w:color="auto"/>
        <w:right w:val="none" w:sz="0" w:space="0" w:color="auto"/>
      </w:divBdr>
    </w:div>
    <w:div w:id="657727190">
      <w:bodyDiv w:val="1"/>
      <w:marLeft w:val="0"/>
      <w:marRight w:val="0"/>
      <w:marTop w:val="0"/>
      <w:marBottom w:val="0"/>
      <w:divBdr>
        <w:top w:val="none" w:sz="0" w:space="0" w:color="auto"/>
        <w:left w:val="none" w:sz="0" w:space="0" w:color="auto"/>
        <w:bottom w:val="none" w:sz="0" w:space="0" w:color="auto"/>
        <w:right w:val="none" w:sz="0" w:space="0" w:color="auto"/>
      </w:divBdr>
    </w:div>
    <w:div w:id="659774036">
      <w:bodyDiv w:val="1"/>
      <w:marLeft w:val="0"/>
      <w:marRight w:val="0"/>
      <w:marTop w:val="0"/>
      <w:marBottom w:val="0"/>
      <w:divBdr>
        <w:top w:val="none" w:sz="0" w:space="0" w:color="auto"/>
        <w:left w:val="none" w:sz="0" w:space="0" w:color="auto"/>
        <w:bottom w:val="none" w:sz="0" w:space="0" w:color="auto"/>
        <w:right w:val="none" w:sz="0" w:space="0" w:color="auto"/>
      </w:divBdr>
    </w:div>
    <w:div w:id="659962771">
      <w:bodyDiv w:val="1"/>
      <w:marLeft w:val="0"/>
      <w:marRight w:val="0"/>
      <w:marTop w:val="0"/>
      <w:marBottom w:val="0"/>
      <w:divBdr>
        <w:top w:val="none" w:sz="0" w:space="0" w:color="auto"/>
        <w:left w:val="none" w:sz="0" w:space="0" w:color="auto"/>
        <w:bottom w:val="none" w:sz="0" w:space="0" w:color="auto"/>
        <w:right w:val="none" w:sz="0" w:space="0" w:color="auto"/>
      </w:divBdr>
    </w:div>
    <w:div w:id="660426271">
      <w:bodyDiv w:val="1"/>
      <w:marLeft w:val="0"/>
      <w:marRight w:val="0"/>
      <w:marTop w:val="0"/>
      <w:marBottom w:val="0"/>
      <w:divBdr>
        <w:top w:val="none" w:sz="0" w:space="0" w:color="auto"/>
        <w:left w:val="none" w:sz="0" w:space="0" w:color="auto"/>
        <w:bottom w:val="none" w:sz="0" w:space="0" w:color="auto"/>
        <w:right w:val="none" w:sz="0" w:space="0" w:color="auto"/>
      </w:divBdr>
    </w:div>
    <w:div w:id="666133485">
      <w:bodyDiv w:val="1"/>
      <w:marLeft w:val="0"/>
      <w:marRight w:val="0"/>
      <w:marTop w:val="0"/>
      <w:marBottom w:val="0"/>
      <w:divBdr>
        <w:top w:val="none" w:sz="0" w:space="0" w:color="auto"/>
        <w:left w:val="none" w:sz="0" w:space="0" w:color="auto"/>
        <w:bottom w:val="none" w:sz="0" w:space="0" w:color="auto"/>
        <w:right w:val="none" w:sz="0" w:space="0" w:color="auto"/>
      </w:divBdr>
    </w:div>
    <w:div w:id="668217678">
      <w:bodyDiv w:val="1"/>
      <w:marLeft w:val="0"/>
      <w:marRight w:val="0"/>
      <w:marTop w:val="0"/>
      <w:marBottom w:val="0"/>
      <w:divBdr>
        <w:top w:val="none" w:sz="0" w:space="0" w:color="auto"/>
        <w:left w:val="none" w:sz="0" w:space="0" w:color="auto"/>
        <w:bottom w:val="none" w:sz="0" w:space="0" w:color="auto"/>
        <w:right w:val="none" w:sz="0" w:space="0" w:color="auto"/>
      </w:divBdr>
    </w:div>
    <w:div w:id="668947338">
      <w:bodyDiv w:val="1"/>
      <w:marLeft w:val="0"/>
      <w:marRight w:val="0"/>
      <w:marTop w:val="0"/>
      <w:marBottom w:val="0"/>
      <w:divBdr>
        <w:top w:val="none" w:sz="0" w:space="0" w:color="auto"/>
        <w:left w:val="none" w:sz="0" w:space="0" w:color="auto"/>
        <w:bottom w:val="none" w:sz="0" w:space="0" w:color="auto"/>
        <w:right w:val="none" w:sz="0" w:space="0" w:color="auto"/>
      </w:divBdr>
    </w:div>
    <w:div w:id="669065430">
      <w:bodyDiv w:val="1"/>
      <w:marLeft w:val="0"/>
      <w:marRight w:val="0"/>
      <w:marTop w:val="0"/>
      <w:marBottom w:val="0"/>
      <w:divBdr>
        <w:top w:val="none" w:sz="0" w:space="0" w:color="auto"/>
        <w:left w:val="none" w:sz="0" w:space="0" w:color="auto"/>
        <w:bottom w:val="none" w:sz="0" w:space="0" w:color="auto"/>
        <w:right w:val="none" w:sz="0" w:space="0" w:color="auto"/>
      </w:divBdr>
    </w:div>
    <w:div w:id="670908125">
      <w:bodyDiv w:val="1"/>
      <w:marLeft w:val="0"/>
      <w:marRight w:val="0"/>
      <w:marTop w:val="0"/>
      <w:marBottom w:val="0"/>
      <w:divBdr>
        <w:top w:val="none" w:sz="0" w:space="0" w:color="auto"/>
        <w:left w:val="none" w:sz="0" w:space="0" w:color="auto"/>
        <w:bottom w:val="none" w:sz="0" w:space="0" w:color="auto"/>
        <w:right w:val="none" w:sz="0" w:space="0" w:color="auto"/>
      </w:divBdr>
    </w:div>
    <w:div w:id="673917549">
      <w:bodyDiv w:val="1"/>
      <w:marLeft w:val="0"/>
      <w:marRight w:val="0"/>
      <w:marTop w:val="0"/>
      <w:marBottom w:val="0"/>
      <w:divBdr>
        <w:top w:val="none" w:sz="0" w:space="0" w:color="auto"/>
        <w:left w:val="none" w:sz="0" w:space="0" w:color="auto"/>
        <w:bottom w:val="none" w:sz="0" w:space="0" w:color="auto"/>
        <w:right w:val="none" w:sz="0" w:space="0" w:color="auto"/>
      </w:divBdr>
    </w:div>
    <w:div w:id="674890256">
      <w:bodyDiv w:val="1"/>
      <w:marLeft w:val="0"/>
      <w:marRight w:val="0"/>
      <w:marTop w:val="0"/>
      <w:marBottom w:val="0"/>
      <w:divBdr>
        <w:top w:val="none" w:sz="0" w:space="0" w:color="auto"/>
        <w:left w:val="none" w:sz="0" w:space="0" w:color="auto"/>
        <w:bottom w:val="none" w:sz="0" w:space="0" w:color="auto"/>
        <w:right w:val="none" w:sz="0" w:space="0" w:color="auto"/>
      </w:divBdr>
    </w:div>
    <w:div w:id="677120270">
      <w:bodyDiv w:val="1"/>
      <w:marLeft w:val="0"/>
      <w:marRight w:val="0"/>
      <w:marTop w:val="0"/>
      <w:marBottom w:val="0"/>
      <w:divBdr>
        <w:top w:val="none" w:sz="0" w:space="0" w:color="auto"/>
        <w:left w:val="none" w:sz="0" w:space="0" w:color="auto"/>
        <w:bottom w:val="none" w:sz="0" w:space="0" w:color="auto"/>
        <w:right w:val="none" w:sz="0" w:space="0" w:color="auto"/>
      </w:divBdr>
    </w:div>
    <w:div w:id="677122445">
      <w:bodyDiv w:val="1"/>
      <w:marLeft w:val="0"/>
      <w:marRight w:val="0"/>
      <w:marTop w:val="0"/>
      <w:marBottom w:val="0"/>
      <w:divBdr>
        <w:top w:val="none" w:sz="0" w:space="0" w:color="auto"/>
        <w:left w:val="none" w:sz="0" w:space="0" w:color="auto"/>
        <w:bottom w:val="none" w:sz="0" w:space="0" w:color="auto"/>
        <w:right w:val="none" w:sz="0" w:space="0" w:color="auto"/>
      </w:divBdr>
    </w:div>
    <w:div w:id="677149406">
      <w:bodyDiv w:val="1"/>
      <w:marLeft w:val="0"/>
      <w:marRight w:val="0"/>
      <w:marTop w:val="0"/>
      <w:marBottom w:val="0"/>
      <w:divBdr>
        <w:top w:val="none" w:sz="0" w:space="0" w:color="auto"/>
        <w:left w:val="none" w:sz="0" w:space="0" w:color="auto"/>
        <w:bottom w:val="none" w:sz="0" w:space="0" w:color="auto"/>
        <w:right w:val="none" w:sz="0" w:space="0" w:color="auto"/>
      </w:divBdr>
    </w:div>
    <w:div w:id="677999145">
      <w:bodyDiv w:val="1"/>
      <w:marLeft w:val="0"/>
      <w:marRight w:val="0"/>
      <w:marTop w:val="0"/>
      <w:marBottom w:val="0"/>
      <w:divBdr>
        <w:top w:val="none" w:sz="0" w:space="0" w:color="auto"/>
        <w:left w:val="none" w:sz="0" w:space="0" w:color="auto"/>
        <w:bottom w:val="none" w:sz="0" w:space="0" w:color="auto"/>
        <w:right w:val="none" w:sz="0" w:space="0" w:color="auto"/>
      </w:divBdr>
    </w:div>
    <w:div w:id="679239297">
      <w:bodyDiv w:val="1"/>
      <w:marLeft w:val="0"/>
      <w:marRight w:val="0"/>
      <w:marTop w:val="0"/>
      <w:marBottom w:val="0"/>
      <w:divBdr>
        <w:top w:val="none" w:sz="0" w:space="0" w:color="auto"/>
        <w:left w:val="none" w:sz="0" w:space="0" w:color="auto"/>
        <w:bottom w:val="none" w:sz="0" w:space="0" w:color="auto"/>
        <w:right w:val="none" w:sz="0" w:space="0" w:color="auto"/>
      </w:divBdr>
    </w:div>
    <w:div w:id="679356156">
      <w:bodyDiv w:val="1"/>
      <w:marLeft w:val="0"/>
      <w:marRight w:val="0"/>
      <w:marTop w:val="0"/>
      <w:marBottom w:val="0"/>
      <w:divBdr>
        <w:top w:val="none" w:sz="0" w:space="0" w:color="auto"/>
        <w:left w:val="none" w:sz="0" w:space="0" w:color="auto"/>
        <w:bottom w:val="none" w:sz="0" w:space="0" w:color="auto"/>
        <w:right w:val="none" w:sz="0" w:space="0" w:color="auto"/>
      </w:divBdr>
    </w:div>
    <w:div w:id="682056650">
      <w:bodyDiv w:val="1"/>
      <w:marLeft w:val="0"/>
      <w:marRight w:val="0"/>
      <w:marTop w:val="0"/>
      <w:marBottom w:val="0"/>
      <w:divBdr>
        <w:top w:val="none" w:sz="0" w:space="0" w:color="auto"/>
        <w:left w:val="none" w:sz="0" w:space="0" w:color="auto"/>
        <w:bottom w:val="none" w:sz="0" w:space="0" w:color="auto"/>
        <w:right w:val="none" w:sz="0" w:space="0" w:color="auto"/>
      </w:divBdr>
    </w:div>
    <w:div w:id="682974054">
      <w:bodyDiv w:val="1"/>
      <w:marLeft w:val="0"/>
      <w:marRight w:val="0"/>
      <w:marTop w:val="0"/>
      <w:marBottom w:val="0"/>
      <w:divBdr>
        <w:top w:val="none" w:sz="0" w:space="0" w:color="auto"/>
        <w:left w:val="none" w:sz="0" w:space="0" w:color="auto"/>
        <w:bottom w:val="none" w:sz="0" w:space="0" w:color="auto"/>
        <w:right w:val="none" w:sz="0" w:space="0" w:color="auto"/>
      </w:divBdr>
    </w:div>
    <w:div w:id="683215426">
      <w:bodyDiv w:val="1"/>
      <w:marLeft w:val="0"/>
      <w:marRight w:val="0"/>
      <w:marTop w:val="0"/>
      <w:marBottom w:val="0"/>
      <w:divBdr>
        <w:top w:val="none" w:sz="0" w:space="0" w:color="auto"/>
        <w:left w:val="none" w:sz="0" w:space="0" w:color="auto"/>
        <w:bottom w:val="none" w:sz="0" w:space="0" w:color="auto"/>
        <w:right w:val="none" w:sz="0" w:space="0" w:color="auto"/>
      </w:divBdr>
    </w:div>
    <w:div w:id="684867195">
      <w:bodyDiv w:val="1"/>
      <w:marLeft w:val="0"/>
      <w:marRight w:val="0"/>
      <w:marTop w:val="0"/>
      <w:marBottom w:val="0"/>
      <w:divBdr>
        <w:top w:val="none" w:sz="0" w:space="0" w:color="auto"/>
        <w:left w:val="none" w:sz="0" w:space="0" w:color="auto"/>
        <w:bottom w:val="none" w:sz="0" w:space="0" w:color="auto"/>
        <w:right w:val="none" w:sz="0" w:space="0" w:color="auto"/>
      </w:divBdr>
    </w:div>
    <w:div w:id="684940073">
      <w:bodyDiv w:val="1"/>
      <w:marLeft w:val="0"/>
      <w:marRight w:val="0"/>
      <w:marTop w:val="0"/>
      <w:marBottom w:val="0"/>
      <w:divBdr>
        <w:top w:val="none" w:sz="0" w:space="0" w:color="auto"/>
        <w:left w:val="none" w:sz="0" w:space="0" w:color="auto"/>
        <w:bottom w:val="none" w:sz="0" w:space="0" w:color="auto"/>
        <w:right w:val="none" w:sz="0" w:space="0" w:color="auto"/>
      </w:divBdr>
    </w:div>
    <w:div w:id="685522526">
      <w:bodyDiv w:val="1"/>
      <w:marLeft w:val="0"/>
      <w:marRight w:val="0"/>
      <w:marTop w:val="0"/>
      <w:marBottom w:val="0"/>
      <w:divBdr>
        <w:top w:val="none" w:sz="0" w:space="0" w:color="auto"/>
        <w:left w:val="none" w:sz="0" w:space="0" w:color="auto"/>
        <w:bottom w:val="none" w:sz="0" w:space="0" w:color="auto"/>
        <w:right w:val="none" w:sz="0" w:space="0" w:color="auto"/>
      </w:divBdr>
    </w:div>
    <w:div w:id="686520319">
      <w:bodyDiv w:val="1"/>
      <w:marLeft w:val="0"/>
      <w:marRight w:val="0"/>
      <w:marTop w:val="0"/>
      <w:marBottom w:val="0"/>
      <w:divBdr>
        <w:top w:val="none" w:sz="0" w:space="0" w:color="auto"/>
        <w:left w:val="none" w:sz="0" w:space="0" w:color="auto"/>
        <w:bottom w:val="none" w:sz="0" w:space="0" w:color="auto"/>
        <w:right w:val="none" w:sz="0" w:space="0" w:color="auto"/>
      </w:divBdr>
    </w:div>
    <w:div w:id="687870244">
      <w:bodyDiv w:val="1"/>
      <w:marLeft w:val="0"/>
      <w:marRight w:val="0"/>
      <w:marTop w:val="0"/>
      <w:marBottom w:val="0"/>
      <w:divBdr>
        <w:top w:val="none" w:sz="0" w:space="0" w:color="auto"/>
        <w:left w:val="none" w:sz="0" w:space="0" w:color="auto"/>
        <w:bottom w:val="none" w:sz="0" w:space="0" w:color="auto"/>
        <w:right w:val="none" w:sz="0" w:space="0" w:color="auto"/>
      </w:divBdr>
    </w:div>
    <w:div w:id="688483658">
      <w:bodyDiv w:val="1"/>
      <w:marLeft w:val="0"/>
      <w:marRight w:val="0"/>
      <w:marTop w:val="0"/>
      <w:marBottom w:val="0"/>
      <w:divBdr>
        <w:top w:val="none" w:sz="0" w:space="0" w:color="auto"/>
        <w:left w:val="none" w:sz="0" w:space="0" w:color="auto"/>
        <w:bottom w:val="none" w:sz="0" w:space="0" w:color="auto"/>
        <w:right w:val="none" w:sz="0" w:space="0" w:color="auto"/>
      </w:divBdr>
    </w:div>
    <w:div w:id="688675298">
      <w:bodyDiv w:val="1"/>
      <w:marLeft w:val="0"/>
      <w:marRight w:val="0"/>
      <w:marTop w:val="0"/>
      <w:marBottom w:val="0"/>
      <w:divBdr>
        <w:top w:val="none" w:sz="0" w:space="0" w:color="auto"/>
        <w:left w:val="none" w:sz="0" w:space="0" w:color="auto"/>
        <w:bottom w:val="none" w:sz="0" w:space="0" w:color="auto"/>
        <w:right w:val="none" w:sz="0" w:space="0" w:color="auto"/>
      </w:divBdr>
    </w:div>
    <w:div w:id="690448968">
      <w:bodyDiv w:val="1"/>
      <w:marLeft w:val="0"/>
      <w:marRight w:val="0"/>
      <w:marTop w:val="0"/>
      <w:marBottom w:val="0"/>
      <w:divBdr>
        <w:top w:val="none" w:sz="0" w:space="0" w:color="auto"/>
        <w:left w:val="none" w:sz="0" w:space="0" w:color="auto"/>
        <w:bottom w:val="none" w:sz="0" w:space="0" w:color="auto"/>
        <w:right w:val="none" w:sz="0" w:space="0" w:color="auto"/>
      </w:divBdr>
    </w:div>
    <w:div w:id="690692377">
      <w:bodyDiv w:val="1"/>
      <w:marLeft w:val="0"/>
      <w:marRight w:val="0"/>
      <w:marTop w:val="0"/>
      <w:marBottom w:val="0"/>
      <w:divBdr>
        <w:top w:val="none" w:sz="0" w:space="0" w:color="auto"/>
        <w:left w:val="none" w:sz="0" w:space="0" w:color="auto"/>
        <w:bottom w:val="none" w:sz="0" w:space="0" w:color="auto"/>
        <w:right w:val="none" w:sz="0" w:space="0" w:color="auto"/>
      </w:divBdr>
    </w:div>
    <w:div w:id="693843123">
      <w:bodyDiv w:val="1"/>
      <w:marLeft w:val="0"/>
      <w:marRight w:val="0"/>
      <w:marTop w:val="0"/>
      <w:marBottom w:val="0"/>
      <w:divBdr>
        <w:top w:val="none" w:sz="0" w:space="0" w:color="auto"/>
        <w:left w:val="none" w:sz="0" w:space="0" w:color="auto"/>
        <w:bottom w:val="none" w:sz="0" w:space="0" w:color="auto"/>
        <w:right w:val="none" w:sz="0" w:space="0" w:color="auto"/>
      </w:divBdr>
    </w:div>
    <w:div w:id="693924296">
      <w:bodyDiv w:val="1"/>
      <w:marLeft w:val="0"/>
      <w:marRight w:val="0"/>
      <w:marTop w:val="0"/>
      <w:marBottom w:val="0"/>
      <w:divBdr>
        <w:top w:val="none" w:sz="0" w:space="0" w:color="auto"/>
        <w:left w:val="none" w:sz="0" w:space="0" w:color="auto"/>
        <w:bottom w:val="none" w:sz="0" w:space="0" w:color="auto"/>
        <w:right w:val="none" w:sz="0" w:space="0" w:color="auto"/>
      </w:divBdr>
    </w:div>
    <w:div w:id="693993096">
      <w:bodyDiv w:val="1"/>
      <w:marLeft w:val="0"/>
      <w:marRight w:val="0"/>
      <w:marTop w:val="0"/>
      <w:marBottom w:val="0"/>
      <w:divBdr>
        <w:top w:val="none" w:sz="0" w:space="0" w:color="auto"/>
        <w:left w:val="none" w:sz="0" w:space="0" w:color="auto"/>
        <w:bottom w:val="none" w:sz="0" w:space="0" w:color="auto"/>
        <w:right w:val="none" w:sz="0" w:space="0" w:color="auto"/>
      </w:divBdr>
    </w:div>
    <w:div w:id="694187665">
      <w:bodyDiv w:val="1"/>
      <w:marLeft w:val="0"/>
      <w:marRight w:val="0"/>
      <w:marTop w:val="0"/>
      <w:marBottom w:val="0"/>
      <w:divBdr>
        <w:top w:val="none" w:sz="0" w:space="0" w:color="auto"/>
        <w:left w:val="none" w:sz="0" w:space="0" w:color="auto"/>
        <w:bottom w:val="none" w:sz="0" w:space="0" w:color="auto"/>
        <w:right w:val="none" w:sz="0" w:space="0" w:color="auto"/>
      </w:divBdr>
    </w:div>
    <w:div w:id="696274822">
      <w:bodyDiv w:val="1"/>
      <w:marLeft w:val="0"/>
      <w:marRight w:val="0"/>
      <w:marTop w:val="0"/>
      <w:marBottom w:val="0"/>
      <w:divBdr>
        <w:top w:val="none" w:sz="0" w:space="0" w:color="auto"/>
        <w:left w:val="none" w:sz="0" w:space="0" w:color="auto"/>
        <w:bottom w:val="none" w:sz="0" w:space="0" w:color="auto"/>
        <w:right w:val="none" w:sz="0" w:space="0" w:color="auto"/>
      </w:divBdr>
    </w:div>
    <w:div w:id="696468741">
      <w:bodyDiv w:val="1"/>
      <w:marLeft w:val="0"/>
      <w:marRight w:val="0"/>
      <w:marTop w:val="0"/>
      <w:marBottom w:val="0"/>
      <w:divBdr>
        <w:top w:val="none" w:sz="0" w:space="0" w:color="auto"/>
        <w:left w:val="none" w:sz="0" w:space="0" w:color="auto"/>
        <w:bottom w:val="none" w:sz="0" w:space="0" w:color="auto"/>
        <w:right w:val="none" w:sz="0" w:space="0" w:color="auto"/>
      </w:divBdr>
    </w:div>
    <w:div w:id="696657040">
      <w:bodyDiv w:val="1"/>
      <w:marLeft w:val="0"/>
      <w:marRight w:val="0"/>
      <w:marTop w:val="0"/>
      <w:marBottom w:val="0"/>
      <w:divBdr>
        <w:top w:val="none" w:sz="0" w:space="0" w:color="auto"/>
        <w:left w:val="none" w:sz="0" w:space="0" w:color="auto"/>
        <w:bottom w:val="none" w:sz="0" w:space="0" w:color="auto"/>
        <w:right w:val="none" w:sz="0" w:space="0" w:color="auto"/>
      </w:divBdr>
    </w:div>
    <w:div w:id="698745081">
      <w:bodyDiv w:val="1"/>
      <w:marLeft w:val="0"/>
      <w:marRight w:val="0"/>
      <w:marTop w:val="0"/>
      <w:marBottom w:val="0"/>
      <w:divBdr>
        <w:top w:val="none" w:sz="0" w:space="0" w:color="auto"/>
        <w:left w:val="none" w:sz="0" w:space="0" w:color="auto"/>
        <w:bottom w:val="none" w:sz="0" w:space="0" w:color="auto"/>
        <w:right w:val="none" w:sz="0" w:space="0" w:color="auto"/>
      </w:divBdr>
    </w:div>
    <w:div w:id="698821402">
      <w:bodyDiv w:val="1"/>
      <w:marLeft w:val="0"/>
      <w:marRight w:val="0"/>
      <w:marTop w:val="0"/>
      <w:marBottom w:val="0"/>
      <w:divBdr>
        <w:top w:val="none" w:sz="0" w:space="0" w:color="auto"/>
        <w:left w:val="none" w:sz="0" w:space="0" w:color="auto"/>
        <w:bottom w:val="none" w:sz="0" w:space="0" w:color="auto"/>
        <w:right w:val="none" w:sz="0" w:space="0" w:color="auto"/>
      </w:divBdr>
    </w:div>
    <w:div w:id="699235889">
      <w:bodyDiv w:val="1"/>
      <w:marLeft w:val="0"/>
      <w:marRight w:val="0"/>
      <w:marTop w:val="0"/>
      <w:marBottom w:val="0"/>
      <w:divBdr>
        <w:top w:val="none" w:sz="0" w:space="0" w:color="auto"/>
        <w:left w:val="none" w:sz="0" w:space="0" w:color="auto"/>
        <w:bottom w:val="none" w:sz="0" w:space="0" w:color="auto"/>
        <w:right w:val="none" w:sz="0" w:space="0" w:color="auto"/>
      </w:divBdr>
    </w:div>
    <w:div w:id="699400754">
      <w:bodyDiv w:val="1"/>
      <w:marLeft w:val="0"/>
      <w:marRight w:val="0"/>
      <w:marTop w:val="0"/>
      <w:marBottom w:val="0"/>
      <w:divBdr>
        <w:top w:val="none" w:sz="0" w:space="0" w:color="auto"/>
        <w:left w:val="none" w:sz="0" w:space="0" w:color="auto"/>
        <w:bottom w:val="none" w:sz="0" w:space="0" w:color="auto"/>
        <w:right w:val="none" w:sz="0" w:space="0" w:color="auto"/>
      </w:divBdr>
    </w:div>
    <w:div w:id="701511981">
      <w:bodyDiv w:val="1"/>
      <w:marLeft w:val="0"/>
      <w:marRight w:val="0"/>
      <w:marTop w:val="0"/>
      <w:marBottom w:val="0"/>
      <w:divBdr>
        <w:top w:val="none" w:sz="0" w:space="0" w:color="auto"/>
        <w:left w:val="none" w:sz="0" w:space="0" w:color="auto"/>
        <w:bottom w:val="none" w:sz="0" w:space="0" w:color="auto"/>
        <w:right w:val="none" w:sz="0" w:space="0" w:color="auto"/>
      </w:divBdr>
    </w:div>
    <w:div w:id="701907546">
      <w:bodyDiv w:val="1"/>
      <w:marLeft w:val="0"/>
      <w:marRight w:val="0"/>
      <w:marTop w:val="0"/>
      <w:marBottom w:val="0"/>
      <w:divBdr>
        <w:top w:val="none" w:sz="0" w:space="0" w:color="auto"/>
        <w:left w:val="none" w:sz="0" w:space="0" w:color="auto"/>
        <w:bottom w:val="none" w:sz="0" w:space="0" w:color="auto"/>
        <w:right w:val="none" w:sz="0" w:space="0" w:color="auto"/>
      </w:divBdr>
    </w:div>
    <w:div w:id="702022624">
      <w:bodyDiv w:val="1"/>
      <w:marLeft w:val="0"/>
      <w:marRight w:val="0"/>
      <w:marTop w:val="0"/>
      <w:marBottom w:val="0"/>
      <w:divBdr>
        <w:top w:val="none" w:sz="0" w:space="0" w:color="auto"/>
        <w:left w:val="none" w:sz="0" w:space="0" w:color="auto"/>
        <w:bottom w:val="none" w:sz="0" w:space="0" w:color="auto"/>
        <w:right w:val="none" w:sz="0" w:space="0" w:color="auto"/>
      </w:divBdr>
    </w:div>
    <w:div w:id="704208822">
      <w:bodyDiv w:val="1"/>
      <w:marLeft w:val="0"/>
      <w:marRight w:val="0"/>
      <w:marTop w:val="0"/>
      <w:marBottom w:val="0"/>
      <w:divBdr>
        <w:top w:val="none" w:sz="0" w:space="0" w:color="auto"/>
        <w:left w:val="none" w:sz="0" w:space="0" w:color="auto"/>
        <w:bottom w:val="none" w:sz="0" w:space="0" w:color="auto"/>
        <w:right w:val="none" w:sz="0" w:space="0" w:color="auto"/>
      </w:divBdr>
    </w:div>
    <w:div w:id="706444851">
      <w:bodyDiv w:val="1"/>
      <w:marLeft w:val="0"/>
      <w:marRight w:val="0"/>
      <w:marTop w:val="0"/>
      <w:marBottom w:val="0"/>
      <w:divBdr>
        <w:top w:val="none" w:sz="0" w:space="0" w:color="auto"/>
        <w:left w:val="none" w:sz="0" w:space="0" w:color="auto"/>
        <w:bottom w:val="none" w:sz="0" w:space="0" w:color="auto"/>
        <w:right w:val="none" w:sz="0" w:space="0" w:color="auto"/>
      </w:divBdr>
    </w:div>
    <w:div w:id="707610261">
      <w:bodyDiv w:val="1"/>
      <w:marLeft w:val="0"/>
      <w:marRight w:val="0"/>
      <w:marTop w:val="0"/>
      <w:marBottom w:val="0"/>
      <w:divBdr>
        <w:top w:val="none" w:sz="0" w:space="0" w:color="auto"/>
        <w:left w:val="none" w:sz="0" w:space="0" w:color="auto"/>
        <w:bottom w:val="none" w:sz="0" w:space="0" w:color="auto"/>
        <w:right w:val="none" w:sz="0" w:space="0" w:color="auto"/>
      </w:divBdr>
    </w:div>
    <w:div w:id="707686898">
      <w:bodyDiv w:val="1"/>
      <w:marLeft w:val="0"/>
      <w:marRight w:val="0"/>
      <w:marTop w:val="0"/>
      <w:marBottom w:val="0"/>
      <w:divBdr>
        <w:top w:val="none" w:sz="0" w:space="0" w:color="auto"/>
        <w:left w:val="none" w:sz="0" w:space="0" w:color="auto"/>
        <w:bottom w:val="none" w:sz="0" w:space="0" w:color="auto"/>
        <w:right w:val="none" w:sz="0" w:space="0" w:color="auto"/>
      </w:divBdr>
    </w:div>
    <w:div w:id="708333306">
      <w:bodyDiv w:val="1"/>
      <w:marLeft w:val="0"/>
      <w:marRight w:val="0"/>
      <w:marTop w:val="0"/>
      <w:marBottom w:val="0"/>
      <w:divBdr>
        <w:top w:val="none" w:sz="0" w:space="0" w:color="auto"/>
        <w:left w:val="none" w:sz="0" w:space="0" w:color="auto"/>
        <w:bottom w:val="none" w:sz="0" w:space="0" w:color="auto"/>
        <w:right w:val="none" w:sz="0" w:space="0" w:color="auto"/>
      </w:divBdr>
    </w:div>
    <w:div w:id="709693234">
      <w:bodyDiv w:val="1"/>
      <w:marLeft w:val="0"/>
      <w:marRight w:val="0"/>
      <w:marTop w:val="0"/>
      <w:marBottom w:val="0"/>
      <w:divBdr>
        <w:top w:val="none" w:sz="0" w:space="0" w:color="auto"/>
        <w:left w:val="none" w:sz="0" w:space="0" w:color="auto"/>
        <w:bottom w:val="none" w:sz="0" w:space="0" w:color="auto"/>
        <w:right w:val="none" w:sz="0" w:space="0" w:color="auto"/>
      </w:divBdr>
    </w:div>
    <w:div w:id="710152397">
      <w:bodyDiv w:val="1"/>
      <w:marLeft w:val="0"/>
      <w:marRight w:val="0"/>
      <w:marTop w:val="0"/>
      <w:marBottom w:val="0"/>
      <w:divBdr>
        <w:top w:val="none" w:sz="0" w:space="0" w:color="auto"/>
        <w:left w:val="none" w:sz="0" w:space="0" w:color="auto"/>
        <w:bottom w:val="none" w:sz="0" w:space="0" w:color="auto"/>
        <w:right w:val="none" w:sz="0" w:space="0" w:color="auto"/>
      </w:divBdr>
    </w:div>
    <w:div w:id="710686594">
      <w:bodyDiv w:val="1"/>
      <w:marLeft w:val="0"/>
      <w:marRight w:val="0"/>
      <w:marTop w:val="0"/>
      <w:marBottom w:val="0"/>
      <w:divBdr>
        <w:top w:val="none" w:sz="0" w:space="0" w:color="auto"/>
        <w:left w:val="none" w:sz="0" w:space="0" w:color="auto"/>
        <w:bottom w:val="none" w:sz="0" w:space="0" w:color="auto"/>
        <w:right w:val="none" w:sz="0" w:space="0" w:color="auto"/>
      </w:divBdr>
    </w:div>
    <w:div w:id="712509754">
      <w:bodyDiv w:val="1"/>
      <w:marLeft w:val="0"/>
      <w:marRight w:val="0"/>
      <w:marTop w:val="0"/>
      <w:marBottom w:val="0"/>
      <w:divBdr>
        <w:top w:val="none" w:sz="0" w:space="0" w:color="auto"/>
        <w:left w:val="none" w:sz="0" w:space="0" w:color="auto"/>
        <w:bottom w:val="none" w:sz="0" w:space="0" w:color="auto"/>
        <w:right w:val="none" w:sz="0" w:space="0" w:color="auto"/>
      </w:divBdr>
    </w:div>
    <w:div w:id="713385234">
      <w:bodyDiv w:val="1"/>
      <w:marLeft w:val="0"/>
      <w:marRight w:val="0"/>
      <w:marTop w:val="0"/>
      <w:marBottom w:val="0"/>
      <w:divBdr>
        <w:top w:val="none" w:sz="0" w:space="0" w:color="auto"/>
        <w:left w:val="none" w:sz="0" w:space="0" w:color="auto"/>
        <w:bottom w:val="none" w:sz="0" w:space="0" w:color="auto"/>
        <w:right w:val="none" w:sz="0" w:space="0" w:color="auto"/>
      </w:divBdr>
    </w:div>
    <w:div w:id="714239573">
      <w:bodyDiv w:val="1"/>
      <w:marLeft w:val="0"/>
      <w:marRight w:val="0"/>
      <w:marTop w:val="0"/>
      <w:marBottom w:val="0"/>
      <w:divBdr>
        <w:top w:val="none" w:sz="0" w:space="0" w:color="auto"/>
        <w:left w:val="none" w:sz="0" w:space="0" w:color="auto"/>
        <w:bottom w:val="none" w:sz="0" w:space="0" w:color="auto"/>
        <w:right w:val="none" w:sz="0" w:space="0" w:color="auto"/>
      </w:divBdr>
    </w:div>
    <w:div w:id="715158000">
      <w:bodyDiv w:val="1"/>
      <w:marLeft w:val="0"/>
      <w:marRight w:val="0"/>
      <w:marTop w:val="0"/>
      <w:marBottom w:val="0"/>
      <w:divBdr>
        <w:top w:val="none" w:sz="0" w:space="0" w:color="auto"/>
        <w:left w:val="none" w:sz="0" w:space="0" w:color="auto"/>
        <w:bottom w:val="none" w:sz="0" w:space="0" w:color="auto"/>
        <w:right w:val="none" w:sz="0" w:space="0" w:color="auto"/>
      </w:divBdr>
    </w:div>
    <w:div w:id="715662753">
      <w:bodyDiv w:val="1"/>
      <w:marLeft w:val="0"/>
      <w:marRight w:val="0"/>
      <w:marTop w:val="0"/>
      <w:marBottom w:val="0"/>
      <w:divBdr>
        <w:top w:val="none" w:sz="0" w:space="0" w:color="auto"/>
        <w:left w:val="none" w:sz="0" w:space="0" w:color="auto"/>
        <w:bottom w:val="none" w:sz="0" w:space="0" w:color="auto"/>
        <w:right w:val="none" w:sz="0" w:space="0" w:color="auto"/>
      </w:divBdr>
    </w:div>
    <w:div w:id="716707833">
      <w:bodyDiv w:val="1"/>
      <w:marLeft w:val="0"/>
      <w:marRight w:val="0"/>
      <w:marTop w:val="0"/>
      <w:marBottom w:val="0"/>
      <w:divBdr>
        <w:top w:val="none" w:sz="0" w:space="0" w:color="auto"/>
        <w:left w:val="none" w:sz="0" w:space="0" w:color="auto"/>
        <w:bottom w:val="none" w:sz="0" w:space="0" w:color="auto"/>
        <w:right w:val="none" w:sz="0" w:space="0" w:color="auto"/>
      </w:divBdr>
    </w:div>
    <w:div w:id="716733662">
      <w:bodyDiv w:val="1"/>
      <w:marLeft w:val="0"/>
      <w:marRight w:val="0"/>
      <w:marTop w:val="0"/>
      <w:marBottom w:val="0"/>
      <w:divBdr>
        <w:top w:val="none" w:sz="0" w:space="0" w:color="auto"/>
        <w:left w:val="none" w:sz="0" w:space="0" w:color="auto"/>
        <w:bottom w:val="none" w:sz="0" w:space="0" w:color="auto"/>
        <w:right w:val="none" w:sz="0" w:space="0" w:color="auto"/>
      </w:divBdr>
    </w:div>
    <w:div w:id="716860082">
      <w:bodyDiv w:val="1"/>
      <w:marLeft w:val="0"/>
      <w:marRight w:val="0"/>
      <w:marTop w:val="0"/>
      <w:marBottom w:val="0"/>
      <w:divBdr>
        <w:top w:val="none" w:sz="0" w:space="0" w:color="auto"/>
        <w:left w:val="none" w:sz="0" w:space="0" w:color="auto"/>
        <w:bottom w:val="none" w:sz="0" w:space="0" w:color="auto"/>
        <w:right w:val="none" w:sz="0" w:space="0" w:color="auto"/>
      </w:divBdr>
    </w:div>
    <w:div w:id="718432203">
      <w:bodyDiv w:val="1"/>
      <w:marLeft w:val="0"/>
      <w:marRight w:val="0"/>
      <w:marTop w:val="0"/>
      <w:marBottom w:val="0"/>
      <w:divBdr>
        <w:top w:val="none" w:sz="0" w:space="0" w:color="auto"/>
        <w:left w:val="none" w:sz="0" w:space="0" w:color="auto"/>
        <w:bottom w:val="none" w:sz="0" w:space="0" w:color="auto"/>
        <w:right w:val="none" w:sz="0" w:space="0" w:color="auto"/>
      </w:divBdr>
    </w:div>
    <w:div w:id="718437133">
      <w:bodyDiv w:val="1"/>
      <w:marLeft w:val="0"/>
      <w:marRight w:val="0"/>
      <w:marTop w:val="0"/>
      <w:marBottom w:val="0"/>
      <w:divBdr>
        <w:top w:val="none" w:sz="0" w:space="0" w:color="auto"/>
        <w:left w:val="none" w:sz="0" w:space="0" w:color="auto"/>
        <w:bottom w:val="none" w:sz="0" w:space="0" w:color="auto"/>
        <w:right w:val="none" w:sz="0" w:space="0" w:color="auto"/>
      </w:divBdr>
    </w:div>
    <w:div w:id="719742016">
      <w:bodyDiv w:val="1"/>
      <w:marLeft w:val="0"/>
      <w:marRight w:val="0"/>
      <w:marTop w:val="0"/>
      <w:marBottom w:val="0"/>
      <w:divBdr>
        <w:top w:val="none" w:sz="0" w:space="0" w:color="auto"/>
        <w:left w:val="none" w:sz="0" w:space="0" w:color="auto"/>
        <w:bottom w:val="none" w:sz="0" w:space="0" w:color="auto"/>
        <w:right w:val="none" w:sz="0" w:space="0" w:color="auto"/>
      </w:divBdr>
    </w:div>
    <w:div w:id="720053947">
      <w:bodyDiv w:val="1"/>
      <w:marLeft w:val="0"/>
      <w:marRight w:val="0"/>
      <w:marTop w:val="0"/>
      <w:marBottom w:val="0"/>
      <w:divBdr>
        <w:top w:val="none" w:sz="0" w:space="0" w:color="auto"/>
        <w:left w:val="none" w:sz="0" w:space="0" w:color="auto"/>
        <w:bottom w:val="none" w:sz="0" w:space="0" w:color="auto"/>
        <w:right w:val="none" w:sz="0" w:space="0" w:color="auto"/>
      </w:divBdr>
    </w:div>
    <w:div w:id="720176871">
      <w:bodyDiv w:val="1"/>
      <w:marLeft w:val="0"/>
      <w:marRight w:val="0"/>
      <w:marTop w:val="0"/>
      <w:marBottom w:val="0"/>
      <w:divBdr>
        <w:top w:val="none" w:sz="0" w:space="0" w:color="auto"/>
        <w:left w:val="none" w:sz="0" w:space="0" w:color="auto"/>
        <w:bottom w:val="none" w:sz="0" w:space="0" w:color="auto"/>
        <w:right w:val="none" w:sz="0" w:space="0" w:color="auto"/>
      </w:divBdr>
    </w:div>
    <w:div w:id="720790686">
      <w:bodyDiv w:val="1"/>
      <w:marLeft w:val="0"/>
      <w:marRight w:val="0"/>
      <w:marTop w:val="0"/>
      <w:marBottom w:val="0"/>
      <w:divBdr>
        <w:top w:val="none" w:sz="0" w:space="0" w:color="auto"/>
        <w:left w:val="none" w:sz="0" w:space="0" w:color="auto"/>
        <w:bottom w:val="none" w:sz="0" w:space="0" w:color="auto"/>
        <w:right w:val="none" w:sz="0" w:space="0" w:color="auto"/>
      </w:divBdr>
    </w:div>
    <w:div w:id="722751247">
      <w:bodyDiv w:val="1"/>
      <w:marLeft w:val="0"/>
      <w:marRight w:val="0"/>
      <w:marTop w:val="0"/>
      <w:marBottom w:val="0"/>
      <w:divBdr>
        <w:top w:val="none" w:sz="0" w:space="0" w:color="auto"/>
        <w:left w:val="none" w:sz="0" w:space="0" w:color="auto"/>
        <w:bottom w:val="none" w:sz="0" w:space="0" w:color="auto"/>
        <w:right w:val="none" w:sz="0" w:space="0" w:color="auto"/>
      </w:divBdr>
    </w:div>
    <w:div w:id="724336566">
      <w:bodyDiv w:val="1"/>
      <w:marLeft w:val="0"/>
      <w:marRight w:val="0"/>
      <w:marTop w:val="0"/>
      <w:marBottom w:val="0"/>
      <w:divBdr>
        <w:top w:val="none" w:sz="0" w:space="0" w:color="auto"/>
        <w:left w:val="none" w:sz="0" w:space="0" w:color="auto"/>
        <w:bottom w:val="none" w:sz="0" w:space="0" w:color="auto"/>
        <w:right w:val="none" w:sz="0" w:space="0" w:color="auto"/>
      </w:divBdr>
    </w:div>
    <w:div w:id="724566676">
      <w:bodyDiv w:val="1"/>
      <w:marLeft w:val="0"/>
      <w:marRight w:val="0"/>
      <w:marTop w:val="0"/>
      <w:marBottom w:val="0"/>
      <w:divBdr>
        <w:top w:val="none" w:sz="0" w:space="0" w:color="auto"/>
        <w:left w:val="none" w:sz="0" w:space="0" w:color="auto"/>
        <w:bottom w:val="none" w:sz="0" w:space="0" w:color="auto"/>
        <w:right w:val="none" w:sz="0" w:space="0" w:color="auto"/>
      </w:divBdr>
    </w:div>
    <w:div w:id="724647135">
      <w:bodyDiv w:val="1"/>
      <w:marLeft w:val="0"/>
      <w:marRight w:val="0"/>
      <w:marTop w:val="0"/>
      <w:marBottom w:val="0"/>
      <w:divBdr>
        <w:top w:val="none" w:sz="0" w:space="0" w:color="auto"/>
        <w:left w:val="none" w:sz="0" w:space="0" w:color="auto"/>
        <w:bottom w:val="none" w:sz="0" w:space="0" w:color="auto"/>
        <w:right w:val="none" w:sz="0" w:space="0" w:color="auto"/>
      </w:divBdr>
    </w:div>
    <w:div w:id="725568858">
      <w:bodyDiv w:val="1"/>
      <w:marLeft w:val="0"/>
      <w:marRight w:val="0"/>
      <w:marTop w:val="0"/>
      <w:marBottom w:val="0"/>
      <w:divBdr>
        <w:top w:val="none" w:sz="0" w:space="0" w:color="auto"/>
        <w:left w:val="none" w:sz="0" w:space="0" w:color="auto"/>
        <w:bottom w:val="none" w:sz="0" w:space="0" w:color="auto"/>
        <w:right w:val="none" w:sz="0" w:space="0" w:color="auto"/>
      </w:divBdr>
    </w:div>
    <w:div w:id="728501670">
      <w:bodyDiv w:val="1"/>
      <w:marLeft w:val="0"/>
      <w:marRight w:val="0"/>
      <w:marTop w:val="0"/>
      <w:marBottom w:val="0"/>
      <w:divBdr>
        <w:top w:val="none" w:sz="0" w:space="0" w:color="auto"/>
        <w:left w:val="none" w:sz="0" w:space="0" w:color="auto"/>
        <w:bottom w:val="none" w:sz="0" w:space="0" w:color="auto"/>
        <w:right w:val="none" w:sz="0" w:space="0" w:color="auto"/>
      </w:divBdr>
    </w:div>
    <w:div w:id="729117673">
      <w:bodyDiv w:val="1"/>
      <w:marLeft w:val="0"/>
      <w:marRight w:val="0"/>
      <w:marTop w:val="0"/>
      <w:marBottom w:val="0"/>
      <w:divBdr>
        <w:top w:val="none" w:sz="0" w:space="0" w:color="auto"/>
        <w:left w:val="none" w:sz="0" w:space="0" w:color="auto"/>
        <w:bottom w:val="none" w:sz="0" w:space="0" w:color="auto"/>
        <w:right w:val="none" w:sz="0" w:space="0" w:color="auto"/>
      </w:divBdr>
    </w:div>
    <w:div w:id="729301755">
      <w:bodyDiv w:val="1"/>
      <w:marLeft w:val="0"/>
      <w:marRight w:val="0"/>
      <w:marTop w:val="0"/>
      <w:marBottom w:val="0"/>
      <w:divBdr>
        <w:top w:val="none" w:sz="0" w:space="0" w:color="auto"/>
        <w:left w:val="none" w:sz="0" w:space="0" w:color="auto"/>
        <w:bottom w:val="none" w:sz="0" w:space="0" w:color="auto"/>
        <w:right w:val="none" w:sz="0" w:space="0" w:color="auto"/>
      </w:divBdr>
    </w:div>
    <w:div w:id="730731702">
      <w:bodyDiv w:val="1"/>
      <w:marLeft w:val="0"/>
      <w:marRight w:val="0"/>
      <w:marTop w:val="0"/>
      <w:marBottom w:val="0"/>
      <w:divBdr>
        <w:top w:val="none" w:sz="0" w:space="0" w:color="auto"/>
        <w:left w:val="none" w:sz="0" w:space="0" w:color="auto"/>
        <w:bottom w:val="none" w:sz="0" w:space="0" w:color="auto"/>
        <w:right w:val="none" w:sz="0" w:space="0" w:color="auto"/>
      </w:divBdr>
    </w:div>
    <w:div w:id="730734846">
      <w:bodyDiv w:val="1"/>
      <w:marLeft w:val="0"/>
      <w:marRight w:val="0"/>
      <w:marTop w:val="0"/>
      <w:marBottom w:val="0"/>
      <w:divBdr>
        <w:top w:val="none" w:sz="0" w:space="0" w:color="auto"/>
        <w:left w:val="none" w:sz="0" w:space="0" w:color="auto"/>
        <w:bottom w:val="none" w:sz="0" w:space="0" w:color="auto"/>
        <w:right w:val="none" w:sz="0" w:space="0" w:color="auto"/>
      </w:divBdr>
    </w:div>
    <w:div w:id="730928021">
      <w:bodyDiv w:val="1"/>
      <w:marLeft w:val="0"/>
      <w:marRight w:val="0"/>
      <w:marTop w:val="0"/>
      <w:marBottom w:val="0"/>
      <w:divBdr>
        <w:top w:val="none" w:sz="0" w:space="0" w:color="auto"/>
        <w:left w:val="none" w:sz="0" w:space="0" w:color="auto"/>
        <w:bottom w:val="none" w:sz="0" w:space="0" w:color="auto"/>
        <w:right w:val="none" w:sz="0" w:space="0" w:color="auto"/>
      </w:divBdr>
    </w:div>
    <w:div w:id="731655054">
      <w:bodyDiv w:val="1"/>
      <w:marLeft w:val="0"/>
      <w:marRight w:val="0"/>
      <w:marTop w:val="0"/>
      <w:marBottom w:val="0"/>
      <w:divBdr>
        <w:top w:val="none" w:sz="0" w:space="0" w:color="auto"/>
        <w:left w:val="none" w:sz="0" w:space="0" w:color="auto"/>
        <w:bottom w:val="none" w:sz="0" w:space="0" w:color="auto"/>
        <w:right w:val="none" w:sz="0" w:space="0" w:color="auto"/>
      </w:divBdr>
    </w:div>
    <w:div w:id="732003139">
      <w:bodyDiv w:val="1"/>
      <w:marLeft w:val="0"/>
      <w:marRight w:val="0"/>
      <w:marTop w:val="0"/>
      <w:marBottom w:val="0"/>
      <w:divBdr>
        <w:top w:val="none" w:sz="0" w:space="0" w:color="auto"/>
        <w:left w:val="none" w:sz="0" w:space="0" w:color="auto"/>
        <w:bottom w:val="none" w:sz="0" w:space="0" w:color="auto"/>
        <w:right w:val="none" w:sz="0" w:space="0" w:color="auto"/>
      </w:divBdr>
    </w:div>
    <w:div w:id="732118776">
      <w:bodyDiv w:val="1"/>
      <w:marLeft w:val="0"/>
      <w:marRight w:val="0"/>
      <w:marTop w:val="0"/>
      <w:marBottom w:val="0"/>
      <w:divBdr>
        <w:top w:val="none" w:sz="0" w:space="0" w:color="auto"/>
        <w:left w:val="none" w:sz="0" w:space="0" w:color="auto"/>
        <w:bottom w:val="none" w:sz="0" w:space="0" w:color="auto"/>
        <w:right w:val="none" w:sz="0" w:space="0" w:color="auto"/>
      </w:divBdr>
    </w:div>
    <w:div w:id="733627214">
      <w:bodyDiv w:val="1"/>
      <w:marLeft w:val="0"/>
      <w:marRight w:val="0"/>
      <w:marTop w:val="0"/>
      <w:marBottom w:val="0"/>
      <w:divBdr>
        <w:top w:val="none" w:sz="0" w:space="0" w:color="auto"/>
        <w:left w:val="none" w:sz="0" w:space="0" w:color="auto"/>
        <w:bottom w:val="none" w:sz="0" w:space="0" w:color="auto"/>
        <w:right w:val="none" w:sz="0" w:space="0" w:color="auto"/>
      </w:divBdr>
    </w:div>
    <w:div w:id="734356998">
      <w:bodyDiv w:val="1"/>
      <w:marLeft w:val="0"/>
      <w:marRight w:val="0"/>
      <w:marTop w:val="0"/>
      <w:marBottom w:val="0"/>
      <w:divBdr>
        <w:top w:val="none" w:sz="0" w:space="0" w:color="auto"/>
        <w:left w:val="none" w:sz="0" w:space="0" w:color="auto"/>
        <w:bottom w:val="none" w:sz="0" w:space="0" w:color="auto"/>
        <w:right w:val="none" w:sz="0" w:space="0" w:color="auto"/>
      </w:divBdr>
    </w:div>
    <w:div w:id="736392369">
      <w:bodyDiv w:val="1"/>
      <w:marLeft w:val="0"/>
      <w:marRight w:val="0"/>
      <w:marTop w:val="0"/>
      <w:marBottom w:val="0"/>
      <w:divBdr>
        <w:top w:val="none" w:sz="0" w:space="0" w:color="auto"/>
        <w:left w:val="none" w:sz="0" w:space="0" w:color="auto"/>
        <w:bottom w:val="none" w:sz="0" w:space="0" w:color="auto"/>
        <w:right w:val="none" w:sz="0" w:space="0" w:color="auto"/>
      </w:divBdr>
    </w:div>
    <w:div w:id="739641498">
      <w:bodyDiv w:val="1"/>
      <w:marLeft w:val="0"/>
      <w:marRight w:val="0"/>
      <w:marTop w:val="0"/>
      <w:marBottom w:val="0"/>
      <w:divBdr>
        <w:top w:val="none" w:sz="0" w:space="0" w:color="auto"/>
        <w:left w:val="none" w:sz="0" w:space="0" w:color="auto"/>
        <w:bottom w:val="none" w:sz="0" w:space="0" w:color="auto"/>
        <w:right w:val="none" w:sz="0" w:space="0" w:color="auto"/>
      </w:divBdr>
    </w:div>
    <w:div w:id="740912425">
      <w:bodyDiv w:val="1"/>
      <w:marLeft w:val="0"/>
      <w:marRight w:val="0"/>
      <w:marTop w:val="0"/>
      <w:marBottom w:val="0"/>
      <w:divBdr>
        <w:top w:val="none" w:sz="0" w:space="0" w:color="auto"/>
        <w:left w:val="none" w:sz="0" w:space="0" w:color="auto"/>
        <w:bottom w:val="none" w:sz="0" w:space="0" w:color="auto"/>
        <w:right w:val="none" w:sz="0" w:space="0" w:color="auto"/>
      </w:divBdr>
    </w:div>
    <w:div w:id="741295320">
      <w:bodyDiv w:val="1"/>
      <w:marLeft w:val="0"/>
      <w:marRight w:val="0"/>
      <w:marTop w:val="0"/>
      <w:marBottom w:val="0"/>
      <w:divBdr>
        <w:top w:val="none" w:sz="0" w:space="0" w:color="auto"/>
        <w:left w:val="none" w:sz="0" w:space="0" w:color="auto"/>
        <w:bottom w:val="none" w:sz="0" w:space="0" w:color="auto"/>
        <w:right w:val="none" w:sz="0" w:space="0" w:color="auto"/>
      </w:divBdr>
    </w:div>
    <w:div w:id="744767297">
      <w:bodyDiv w:val="1"/>
      <w:marLeft w:val="0"/>
      <w:marRight w:val="0"/>
      <w:marTop w:val="0"/>
      <w:marBottom w:val="0"/>
      <w:divBdr>
        <w:top w:val="none" w:sz="0" w:space="0" w:color="auto"/>
        <w:left w:val="none" w:sz="0" w:space="0" w:color="auto"/>
        <w:bottom w:val="none" w:sz="0" w:space="0" w:color="auto"/>
        <w:right w:val="none" w:sz="0" w:space="0" w:color="auto"/>
      </w:divBdr>
    </w:div>
    <w:div w:id="745688471">
      <w:bodyDiv w:val="1"/>
      <w:marLeft w:val="0"/>
      <w:marRight w:val="0"/>
      <w:marTop w:val="0"/>
      <w:marBottom w:val="0"/>
      <w:divBdr>
        <w:top w:val="none" w:sz="0" w:space="0" w:color="auto"/>
        <w:left w:val="none" w:sz="0" w:space="0" w:color="auto"/>
        <w:bottom w:val="none" w:sz="0" w:space="0" w:color="auto"/>
        <w:right w:val="none" w:sz="0" w:space="0" w:color="auto"/>
      </w:divBdr>
    </w:div>
    <w:div w:id="745691465">
      <w:bodyDiv w:val="1"/>
      <w:marLeft w:val="0"/>
      <w:marRight w:val="0"/>
      <w:marTop w:val="0"/>
      <w:marBottom w:val="0"/>
      <w:divBdr>
        <w:top w:val="none" w:sz="0" w:space="0" w:color="auto"/>
        <w:left w:val="none" w:sz="0" w:space="0" w:color="auto"/>
        <w:bottom w:val="none" w:sz="0" w:space="0" w:color="auto"/>
        <w:right w:val="none" w:sz="0" w:space="0" w:color="auto"/>
      </w:divBdr>
    </w:div>
    <w:div w:id="747121225">
      <w:bodyDiv w:val="1"/>
      <w:marLeft w:val="0"/>
      <w:marRight w:val="0"/>
      <w:marTop w:val="0"/>
      <w:marBottom w:val="0"/>
      <w:divBdr>
        <w:top w:val="none" w:sz="0" w:space="0" w:color="auto"/>
        <w:left w:val="none" w:sz="0" w:space="0" w:color="auto"/>
        <w:bottom w:val="none" w:sz="0" w:space="0" w:color="auto"/>
        <w:right w:val="none" w:sz="0" w:space="0" w:color="auto"/>
      </w:divBdr>
    </w:div>
    <w:div w:id="748888961">
      <w:bodyDiv w:val="1"/>
      <w:marLeft w:val="0"/>
      <w:marRight w:val="0"/>
      <w:marTop w:val="0"/>
      <w:marBottom w:val="0"/>
      <w:divBdr>
        <w:top w:val="none" w:sz="0" w:space="0" w:color="auto"/>
        <w:left w:val="none" w:sz="0" w:space="0" w:color="auto"/>
        <w:bottom w:val="none" w:sz="0" w:space="0" w:color="auto"/>
        <w:right w:val="none" w:sz="0" w:space="0" w:color="auto"/>
      </w:divBdr>
    </w:div>
    <w:div w:id="749348645">
      <w:bodyDiv w:val="1"/>
      <w:marLeft w:val="0"/>
      <w:marRight w:val="0"/>
      <w:marTop w:val="0"/>
      <w:marBottom w:val="0"/>
      <w:divBdr>
        <w:top w:val="none" w:sz="0" w:space="0" w:color="auto"/>
        <w:left w:val="none" w:sz="0" w:space="0" w:color="auto"/>
        <w:bottom w:val="none" w:sz="0" w:space="0" w:color="auto"/>
        <w:right w:val="none" w:sz="0" w:space="0" w:color="auto"/>
      </w:divBdr>
    </w:div>
    <w:div w:id="750546030">
      <w:bodyDiv w:val="1"/>
      <w:marLeft w:val="0"/>
      <w:marRight w:val="0"/>
      <w:marTop w:val="0"/>
      <w:marBottom w:val="0"/>
      <w:divBdr>
        <w:top w:val="none" w:sz="0" w:space="0" w:color="auto"/>
        <w:left w:val="none" w:sz="0" w:space="0" w:color="auto"/>
        <w:bottom w:val="none" w:sz="0" w:space="0" w:color="auto"/>
        <w:right w:val="none" w:sz="0" w:space="0" w:color="auto"/>
      </w:divBdr>
    </w:div>
    <w:div w:id="752048204">
      <w:bodyDiv w:val="1"/>
      <w:marLeft w:val="0"/>
      <w:marRight w:val="0"/>
      <w:marTop w:val="0"/>
      <w:marBottom w:val="0"/>
      <w:divBdr>
        <w:top w:val="none" w:sz="0" w:space="0" w:color="auto"/>
        <w:left w:val="none" w:sz="0" w:space="0" w:color="auto"/>
        <w:bottom w:val="none" w:sz="0" w:space="0" w:color="auto"/>
        <w:right w:val="none" w:sz="0" w:space="0" w:color="auto"/>
      </w:divBdr>
    </w:div>
    <w:div w:id="753818836">
      <w:bodyDiv w:val="1"/>
      <w:marLeft w:val="0"/>
      <w:marRight w:val="0"/>
      <w:marTop w:val="0"/>
      <w:marBottom w:val="0"/>
      <w:divBdr>
        <w:top w:val="none" w:sz="0" w:space="0" w:color="auto"/>
        <w:left w:val="none" w:sz="0" w:space="0" w:color="auto"/>
        <w:bottom w:val="none" w:sz="0" w:space="0" w:color="auto"/>
        <w:right w:val="none" w:sz="0" w:space="0" w:color="auto"/>
      </w:divBdr>
    </w:div>
    <w:div w:id="754473711">
      <w:bodyDiv w:val="1"/>
      <w:marLeft w:val="0"/>
      <w:marRight w:val="0"/>
      <w:marTop w:val="0"/>
      <w:marBottom w:val="0"/>
      <w:divBdr>
        <w:top w:val="none" w:sz="0" w:space="0" w:color="auto"/>
        <w:left w:val="none" w:sz="0" w:space="0" w:color="auto"/>
        <w:bottom w:val="none" w:sz="0" w:space="0" w:color="auto"/>
        <w:right w:val="none" w:sz="0" w:space="0" w:color="auto"/>
      </w:divBdr>
    </w:div>
    <w:div w:id="754591135">
      <w:bodyDiv w:val="1"/>
      <w:marLeft w:val="0"/>
      <w:marRight w:val="0"/>
      <w:marTop w:val="0"/>
      <w:marBottom w:val="0"/>
      <w:divBdr>
        <w:top w:val="none" w:sz="0" w:space="0" w:color="auto"/>
        <w:left w:val="none" w:sz="0" w:space="0" w:color="auto"/>
        <w:bottom w:val="none" w:sz="0" w:space="0" w:color="auto"/>
        <w:right w:val="none" w:sz="0" w:space="0" w:color="auto"/>
      </w:divBdr>
    </w:div>
    <w:div w:id="757753826">
      <w:bodyDiv w:val="1"/>
      <w:marLeft w:val="0"/>
      <w:marRight w:val="0"/>
      <w:marTop w:val="0"/>
      <w:marBottom w:val="0"/>
      <w:divBdr>
        <w:top w:val="none" w:sz="0" w:space="0" w:color="auto"/>
        <w:left w:val="none" w:sz="0" w:space="0" w:color="auto"/>
        <w:bottom w:val="none" w:sz="0" w:space="0" w:color="auto"/>
        <w:right w:val="none" w:sz="0" w:space="0" w:color="auto"/>
      </w:divBdr>
    </w:div>
    <w:div w:id="757989627">
      <w:bodyDiv w:val="1"/>
      <w:marLeft w:val="0"/>
      <w:marRight w:val="0"/>
      <w:marTop w:val="0"/>
      <w:marBottom w:val="0"/>
      <w:divBdr>
        <w:top w:val="none" w:sz="0" w:space="0" w:color="auto"/>
        <w:left w:val="none" w:sz="0" w:space="0" w:color="auto"/>
        <w:bottom w:val="none" w:sz="0" w:space="0" w:color="auto"/>
        <w:right w:val="none" w:sz="0" w:space="0" w:color="auto"/>
      </w:divBdr>
    </w:div>
    <w:div w:id="759332499">
      <w:bodyDiv w:val="1"/>
      <w:marLeft w:val="0"/>
      <w:marRight w:val="0"/>
      <w:marTop w:val="0"/>
      <w:marBottom w:val="0"/>
      <w:divBdr>
        <w:top w:val="none" w:sz="0" w:space="0" w:color="auto"/>
        <w:left w:val="none" w:sz="0" w:space="0" w:color="auto"/>
        <w:bottom w:val="none" w:sz="0" w:space="0" w:color="auto"/>
        <w:right w:val="none" w:sz="0" w:space="0" w:color="auto"/>
      </w:divBdr>
    </w:div>
    <w:div w:id="759790652">
      <w:bodyDiv w:val="1"/>
      <w:marLeft w:val="0"/>
      <w:marRight w:val="0"/>
      <w:marTop w:val="0"/>
      <w:marBottom w:val="0"/>
      <w:divBdr>
        <w:top w:val="none" w:sz="0" w:space="0" w:color="auto"/>
        <w:left w:val="none" w:sz="0" w:space="0" w:color="auto"/>
        <w:bottom w:val="none" w:sz="0" w:space="0" w:color="auto"/>
        <w:right w:val="none" w:sz="0" w:space="0" w:color="auto"/>
      </w:divBdr>
    </w:div>
    <w:div w:id="759913435">
      <w:bodyDiv w:val="1"/>
      <w:marLeft w:val="0"/>
      <w:marRight w:val="0"/>
      <w:marTop w:val="0"/>
      <w:marBottom w:val="0"/>
      <w:divBdr>
        <w:top w:val="none" w:sz="0" w:space="0" w:color="auto"/>
        <w:left w:val="none" w:sz="0" w:space="0" w:color="auto"/>
        <w:bottom w:val="none" w:sz="0" w:space="0" w:color="auto"/>
        <w:right w:val="none" w:sz="0" w:space="0" w:color="auto"/>
      </w:divBdr>
    </w:div>
    <w:div w:id="760830377">
      <w:bodyDiv w:val="1"/>
      <w:marLeft w:val="0"/>
      <w:marRight w:val="0"/>
      <w:marTop w:val="0"/>
      <w:marBottom w:val="0"/>
      <w:divBdr>
        <w:top w:val="none" w:sz="0" w:space="0" w:color="auto"/>
        <w:left w:val="none" w:sz="0" w:space="0" w:color="auto"/>
        <w:bottom w:val="none" w:sz="0" w:space="0" w:color="auto"/>
        <w:right w:val="none" w:sz="0" w:space="0" w:color="auto"/>
      </w:divBdr>
    </w:div>
    <w:div w:id="761071386">
      <w:bodyDiv w:val="1"/>
      <w:marLeft w:val="0"/>
      <w:marRight w:val="0"/>
      <w:marTop w:val="0"/>
      <w:marBottom w:val="0"/>
      <w:divBdr>
        <w:top w:val="none" w:sz="0" w:space="0" w:color="auto"/>
        <w:left w:val="none" w:sz="0" w:space="0" w:color="auto"/>
        <w:bottom w:val="none" w:sz="0" w:space="0" w:color="auto"/>
        <w:right w:val="none" w:sz="0" w:space="0" w:color="auto"/>
      </w:divBdr>
    </w:div>
    <w:div w:id="761142075">
      <w:bodyDiv w:val="1"/>
      <w:marLeft w:val="0"/>
      <w:marRight w:val="0"/>
      <w:marTop w:val="0"/>
      <w:marBottom w:val="0"/>
      <w:divBdr>
        <w:top w:val="none" w:sz="0" w:space="0" w:color="auto"/>
        <w:left w:val="none" w:sz="0" w:space="0" w:color="auto"/>
        <w:bottom w:val="none" w:sz="0" w:space="0" w:color="auto"/>
        <w:right w:val="none" w:sz="0" w:space="0" w:color="auto"/>
      </w:divBdr>
    </w:div>
    <w:div w:id="763309025">
      <w:bodyDiv w:val="1"/>
      <w:marLeft w:val="0"/>
      <w:marRight w:val="0"/>
      <w:marTop w:val="0"/>
      <w:marBottom w:val="0"/>
      <w:divBdr>
        <w:top w:val="none" w:sz="0" w:space="0" w:color="auto"/>
        <w:left w:val="none" w:sz="0" w:space="0" w:color="auto"/>
        <w:bottom w:val="none" w:sz="0" w:space="0" w:color="auto"/>
        <w:right w:val="none" w:sz="0" w:space="0" w:color="auto"/>
      </w:divBdr>
    </w:div>
    <w:div w:id="763451210">
      <w:bodyDiv w:val="1"/>
      <w:marLeft w:val="0"/>
      <w:marRight w:val="0"/>
      <w:marTop w:val="0"/>
      <w:marBottom w:val="0"/>
      <w:divBdr>
        <w:top w:val="none" w:sz="0" w:space="0" w:color="auto"/>
        <w:left w:val="none" w:sz="0" w:space="0" w:color="auto"/>
        <w:bottom w:val="none" w:sz="0" w:space="0" w:color="auto"/>
        <w:right w:val="none" w:sz="0" w:space="0" w:color="auto"/>
      </w:divBdr>
    </w:div>
    <w:div w:id="764418078">
      <w:bodyDiv w:val="1"/>
      <w:marLeft w:val="0"/>
      <w:marRight w:val="0"/>
      <w:marTop w:val="0"/>
      <w:marBottom w:val="0"/>
      <w:divBdr>
        <w:top w:val="none" w:sz="0" w:space="0" w:color="auto"/>
        <w:left w:val="none" w:sz="0" w:space="0" w:color="auto"/>
        <w:bottom w:val="none" w:sz="0" w:space="0" w:color="auto"/>
        <w:right w:val="none" w:sz="0" w:space="0" w:color="auto"/>
      </w:divBdr>
    </w:div>
    <w:div w:id="764768033">
      <w:bodyDiv w:val="1"/>
      <w:marLeft w:val="0"/>
      <w:marRight w:val="0"/>
      <w:marTop w:val="0"/>
      <w:marBottom w:val="0"/>
      <w:divBdr>
        <w:top w:val="none" w:sz="0" w:space="0" w:color="auto"/>
        <w:left w:val="none" w:sz="0" w:space="0" w:color="auto"/>
        <w:bottom w:val="none" w:sz="0" w:space="0" w:color="auto"/>
        <w:right w:val="none" w:sz="0" w:space="0" w:color="auto"/>
      </w:divBdr>
    </w:div>
    <w:div w:id="765007108">
      <w:bodyDiv w:val="1"/>
      <w:marLeft w:val="0"/>
      <w:marRight w:val="0"/>
      <w:marTop w:val="0"/>
      <w:marBottom w:val="0"/>
      <w:divBdr>
        <w:top w:val="none" w:sz="0" w:space="0" w:color="auto"/>
        <w:left w:val="none" w:sz="0" w:space="0" w:color="auto"/>
        <w:bottom w:val="none" w:sz="0" w:space="0" w:color="auto"/>
        <w:right w:val="none" w:sz="0" w:space="0" w:color="auto"/>
      </w:divBdr>
    </w:div>
    <w:div w:id="765269993">
      <w:bodyDiv w:val="1"/>
      <w:marLeft w:val="0"/>
      <w:marRight w:val="0"/>
      <w:marTop w:val="0"/>
      <w:marBottom w:val="0"/>
      <w:divBdr>
        <w:top w:val="none" w:sz="0" w:space="0" w:color="auto"/>
        <w:left w:val="none" w:sz="0" w:space="0" w:color="auto"/>
        <w:bottom w:val="none" w:sz="0" w:space="0" w:color="auto"/>
        <w:right w:val="none" w:sz="0" w:space="0" w:color="auto"/>
      </w:divBdr>
    </w:div>
    <w:div w:id="765806925">
      <w:bodyDiv w:val="1"/>
      <w:marLeft w:val="0"/>
      <w:marRight w:val="0"/>
      <w:marTop w:val="0"/>
      <w:marBottom w:val="0"/>
      <w:divBdr>
        <w:top w:val="none" w:sz="0" w:space="0" w:color="auto"/>
        <w:left w:val="none" w:sz="0" w:space="0" w:color="auto"/>
        <w:bottom w:val="none" w:sz="0" w:space="0" w:color="auto"/>
        <w:right w:val="none" w:sz="0" w:space="0" w:color="auto"/>
      </w:divBdr>
    </w:div>
    <w:div w:id="766538746">
      <w:bodyDiv w:val="1"/>
      <w:marLeft w:val="0"/>
      <w:marRight w:val="0"/>
      <w:marTop w:val="0"/>
      <w:marBottom w:val="0"/>
      <w:divBdr>
        <w:top w:val="none" w:sz="0" w:space="0" w:color="auto"/>
        <w:left w:val="none" w:sz="0" w:space="0" w:color="auto"/>
        <w:bottom w:val="none" w:sz="0" w:space="0" w:color="auto"/>
        <w:right w:val="none" w:sz="0" w:space="0" w:color="auto"/>
      </w:divBdr>
    </w:div>
    <w:div w:id="771436652">
      <w:bodyDiv w:val="1"/>
      <w:marLeft w:val="0"/>
      <w:marRight w:val="0"/>
      <w:marTop w:val="0"/>
      <w:marBottom w:val="0"/>
      <w:divBdr>
        <w:top w:val="none" w:sz="0" w:space="0" w:color="auto"/>
        <w:left w:val="none" w:sz="0" w:space="0" w:color="auto"/>
        <w:bottom w:val="none" w:sz="0" w:space="0" w:color="auto"/>
        <w:right w:val="none" w:sz="0" w:space="0" w:color="auto"/>
      </w:divBdr>
    </w:div>
    <w:div w:id="772045682">
      <w:bodyDiv w:val="1"/>
      <w:marLeft w:val="0"/>
      <w:marRight w:val="0"/>
      <w:marTop w:val="0"/>
      <w:marBottom w:val="0"/>
      <w:divBdr>
        <w:top w:val="none" w:sz="0" w:space="0" w:color="auto"/>
        <w:left w:val="none" w:sz="0" w:space="0" w:color="auto"/>
        <w:bottom w:val="none" w:sz="0" w:space="0" w:color="auto"/>
        <w:right w:val="none" w:sz="0" w:space="0" w:color="auto"/>
      </w:divBdr>
    </w:div>
    <w:div w:id="772432189">
      <w:bodyDiv w:val="1"/>
      <w:marLeft w:val="0"/>
      <w:marRight w:val="0"/>
      <w:marTop w:val="0"/>
      <w:marBottom w:val="0"/>
      <w:divBdr>
        <w:top w:val="none" w:sz="0" w:space="0" w:color="auto"/>
        <w:left w:val="none" w:sz="0" w:space="0" w:color="auto"/>
        <w:bottom w:val="none" w:sz="0" w:space="0" w:color="auto"/>
        <w:right w:val="none" w:sz="0" w:space="0" w:color="auto"/>
      </w:divBdr>
    </w:div>
    <w:div w:id="772676336">
      <w:bodyDiv w:val="1"/>
      <w:marLeft w:val="0"/>
      <w:marRight w:val="0"/>
      <w:marTop w:val="0"/>
      <w:marBottom w:val="0"/>
      <w:divBdr>
        <w:top w:val="none" w:sz="0" w:space="0" w:color="auto"/>
        <w:left w:val="none" w:sz="0" w:space="0" w:color="auto"/>
        <w:bottom w:val="none" w:sz="0" w:space="0" w:color="auto"/>
        <w:right w:val="none" w:sz="0" w:space="0" w:color="auto"/>
      </w:divBdr>
    </w:div>
    <w:div w:id="773134391">
      <w:bodyDiv w:val="1"/>
      <w:marLeft w:val="0"/>
      <w:marRight w:val="0"/>
      <w:marTop w:val="0"/>
      <w:marBottom w:val="0"/>
      <w:divBdr>
        <w:top w:val="none" w:sz="0" w:space="0" w:color="auto"/>
        <w:left w:val="none" w:sz="0" w:space="0" w:color="auto"/>
        <w:bottom w:val="none" w:sz="0" w:space="0" w:color="auto"/>
        <w:right w:val="none" w:sz="0" w:space="0" w:color="auto"/>
      </w:divBdr>
    </w:div>
    <w:div w:id="775445770">
      <w:bodyDiv w:val="1"/>
      <w:marLeft w:val="0"/>
      <w:marRight w:val="0"/>
      <w:marTop w:val="0"/>
      <w:marBottom w:val="0"/>
      <w:divBdr>
        <w:top w:val="none" w:sz="0" w:space="0" w:color="auto"/>
        <w:left w:val="none" w:sz="0" w:space="0" w:color="auto"/>
        <w:bottom w:val="none" w:sz="0" w:space="0" w:color="auto"/>
        <w:right w:val="none" w:sz="0" w:space="0" w:color="auto"/>
      </w:divBdr>
    </w:div>
    <w:div w:id="775562690">
      <w:bodyDiv w:val="1"/>
      <w:marLeft w:val="0"/>
      <w:marRight w:val="0"/>
      <w:marTop w:val="0"/>
      <w:marBottom w:val="0"/>
      <w:divBdr>
        <w:top w:val="none" w:sz="0" w:space="0" w:color="auto"/>
        <w:left w:val="none" w:sz="0" w:space="0" w:color="auto"/>
        <w:bottom w:val="none" w:sz="0" w:space="0" w:color="auto"/>
        <w:right w:val="none" w:sz="0" w:space="0" w:color="auto"/>
      </w:divBdr>
    </w:div>
    <w:div w:id="780027136">
      <w:bodyDiv w:val="1"/>
      <w:marLeft w:val="0"/>
      <w:marRight w:val="0"/>
      <w:marTop w:val="0"/>
      <w:marBottom w:val="0"/>
      <w:divBdr>
        <w:top w:val="none" w:sz="0" w:space="0" w:color="auto"/>
        <w:left w:val="none" w:sz="0" w:space="0" w:color="auto"/>
        <w:bottom w:val="none" w:sz="0" w:space="0" w:color="auto"/>
        <w:right w:val="none" w:sz="0" w:space="0" w:color="auto"/>
      </w:divBdr>
    </w:div>
    <w:div w:id="781876993">
      <w:bodyDiv w:val="1"/>
      <w:marLeft w:val="0"/>
      <w:marRight w:val="0"/>
      <w:marTop w:val="0"/>
      <w:marBottom w:val="0"/>
      <w:divBdr>
        <w:top w:val="none" w:sz="0" w:space="0" w:color="auto"/>
        <w:left w:val="none" w:sz="0" w:space="0" w:color="auto"/>
        <w:bottom w:val="none" w:sz="0" w:space="0" w:color="auto"/>
        <w:right w:val="none" w:sz="0" w:space="0" w:color="auto"/>
      </w:divBdr>
    </w:div>
    <w:div w:id="782454567">
      <w:bodyDiv w:val="1"/>
      <w:marLeft w:val="0"/>
      <w:marRight w:val="0"/>
      <w:marTop w:val="0"/>
      <w:marBottom w:val="0"/>
      <w:divBdr>
        <w:top w:val="none" w:sz="0" w:space="0" w:color="auto"/>
        <w:left w:val="none" w:sz="0" w:space="0" w:color="auto"/>
        <w:bottom w:val="none" w:sz="0" w:space="0" w:color="auto"/>
        <w:right w:val="none" w:sz="0" w:space="0" w:color="auto"/>
      </w:divBdr>
    </w:div>
    <w:div w:id="784468588">
      <w:bodyDiv w:val="1"/>
      <w:marLeft w:val="0"/>
      <w:marRight w:val="0"/>
      <w:marTop w:val="0"/>
      <w:marBottom w:val="0"/>
      <w:divBdr>
        <w:top w:val="none" w:sz="0" w:space="0" w:color="auto"/>
        <w:left w:val="none" w:sz="0" w:space="0" w:color="auto"/>
        <w:bottom w:val="none" w:sz="0" w:space="0" w:color="auto"/>
        <w:right w:val="none" w:sz="0" w:space="0" w:color="auto"/>
      </w:divBdr>
    </w:div>
    <w:div w:id="784545450">
      <w:bodyDiv w:val="1"/>
      <w:marLeft w:val="0"/>
      <w:marRight w:val="0"/>
      <w:marTop w:val="0"/>
      <w:marBottom w:val="0"/>
      <w:divBdr>
        <w:top w:val="none" w:sz="0" w:space="0" w:color="auto"/>
        <w:left w:val="none" w:sz="0" w:space="0" w:color="auto"/>
        <w:bottom w:val="none" w:sz="0" w:space="0" w:color="auto"/>
        <w:right w:val="none" w:sz="0" w:space="0" w:color="auto"/>
      </w:divBdr>
    </w:div>
    <w:div w:id="785194290">
      <w:bodyDiv w:val="1"/>
      <w:marLeft w:val="0"/>
      <w:marRight w:val="0"/>
      <w:marTop w:val="0"/>
      <w:marBottom w:val="0"/>
      <w:divBdr>
        <w:top w:val="none" w:sz="0" w:space="0" w:color="auto"/>
        <w:left w:val="none" w:sz="0" w:space="0" w:color="auto"/>
        <w:bottom w:val="none" w:sz="0" w:space="0" w:color="auto"/>
        <w:right w:val="none" w:sz="0" w:space="0" w:color="auto"/>
      </w:divBdr>
    </w:div>
    <w:div w:id="785196613">
      <w:bodyDiv w:val="1"/>
      <w:marLeft w:val="0"/>
      <w:marRight w:val="0"/>
      <w:marTop w:val="0"/>
      <w:marBottom w:val="0"/>
      <w:divBdr>
        <w:top w:val="none" w:sz="0" w:space="0" w:color="auto"/>
        <w:left w:val="none" w:sz="0" w:space="0" w:color="auto"/>
        <w:bottom w:val="none" w:sz="0" w:space="0" w:color="auto"/>
        <w:right w:val="none" w:sz="0" w:space="0" w:color="auto"/>
      </w:divBdr>
    </w:div>
    <w:div w:id="789472257">
      <w:bodyDiv w:val="1"/>
      <w:marLeft w:val="0"/>
      <w:marRight w:val="0"/>
      <w:marTop w:val="0"/>
      <w:marBottom w:val="0"/>
      <w:divBdr>
        <w:top w:val="none" w:sz="0" w:space="0" w:color="auto"/>
        <w:left w:val="none" w:sz="0" w:space="0" w:color="auto"/>
        <w:bottom w:val="none" w:sz="0" w:space="0" w:color="auto"/>
        <w:right w:val="none" w:sz="0" w:space="0" w:color="auto"/>
      </w:divBdr>
    </w:div>
    <w:div w:id="789710784">
      <w:bodyDiv w:val="1"/>
      <w:marLeft w:val="0"/>
      <w:marRight w:val="0"/>
      <w:marTop w:val="0"/>
      <w:marBottom w:val="0"/>
      <w:divBdr>
        <w:top w:val="none" w:sz="0" w:space="0" w:color="auto"/>
        <w:left w:val="none" w:sz="0" w:space="0" w:color="auto"/>
        <w:bottom w:val="none" w:sz="0" w:space="0" w:color="auto"/>
        <w:right w:val="none" w:sz="0" w:space="0" w:color="auto"/>
      </w:divBdr>
    </w:div>
    <w:div w:id="791825432">
      <w:bodyDiv w:val="1"/>
      <w:marLeft w:val="0"/>
      <w:marRight w:val="0"/>
      <w:marTop w:val="0"/>
      <w:marBottom w:val="0"/>
      <w:divBdr>
        <w:top w:val="none" w:sz="0" w:space="0" w:color="auto"/>
        <w:left w:val="none" w:sz="0" w:space="0" w:color="auto"/>
        <w:bottom w:val="none" w:sz="0" w:space="0" w:color="auto"/>
        <w:right w:val="none" w:sz="0" w:space="0" w:color="auto"/>
      </w:divBdr>
    </w:div>
    <w:div w:id="794641466">
      <w:bodyDiv w:val="1"/>
      <w:marLeft w:val="0"/>
      <w:marRight w:val="0"/>
      <w:marTop w:val="0"/>
      <w:marBottom w:val="0"/>
      <w:divBdr>
        <w:top w:val="none" w:sz="0" w:space="0" w:color="auto"/>
        <w:left w:val="none" w:sz="0" w:space="0" w:color="auto"/>
        <w:bottom w:val="none" w:sz="0" w:space="0" w:color="auto"/>
        <w:right w:val="none" w:sz="0" w:space="0" w:color="auto"/>
      </w:divBdr>
    </w:div>
    <w:div w:id="795180014">
      <w:bodyDiv w:val="1"/>
      <w:marLeft w:val="0"/>
      <w:marRight w:val="0"/>
      <w:marTop w:val="0"/>
      <w:marBottom w:val="0"/>
      <w:divBdr>
        <w:top w:val="none" w:sz="0" w:space="0" w:color="auto"/>
        <w:left w:val="none" w:sz="0" w:space="0" w:color="auto"/>
        <w:bottom w:val="none" w:sz="0" w:space="0" w:color="auto"/>
        <w:right w:val="none" w:sz="0" w:space="0" w:color="auto"/>
      </w:divBdr>
    </w:div>
    <w:div w:id="795831181">
      <w:bodyDiv w:val="1"/>
      <w:marLeft w:val="0"/>
      <w:marRight w:val="0"/>
      <w:marTop w:val="0"/>
      <w:marBottom w:val="0"/>
      <w:divBdr>
        <w:top w:val="none" w:sz="0" w:space="0" w:color="auto"/>
        <w:left w:val="none" w:sz="0" w:space="0" w:color="auto"/>
        <w:bottom w:val="none" w:sz="0" w:space="0" w:color="auto"/>
        <w:right w:val="none" w:sz="0" w:space="0" w:color="auto"/>
      </w:divBdr>
    </w:div>
    <w:div w:id="796028742">
      <w:bodyDiv w:val="1"/>
      <w:marLeft w:val="0"/>
      <w:marRight w:val="0"/>
      <w:marTop w:val="0"/>
      <w:marBottom w:val="0"/>
      <w:divBdr>
        <w:top w:val="none" w:sz="0" w:space="0" w:color="auto"/>
        <w:left w:val="none" w:sz="0" w:space="0" w:color="auto"/>
        <w:bottom w:val="none" w:sz="0" w:space="0" w:color="auto"/>
        <w:right w:val="none" w:sz="0" w:space="0" w:color="auto"/>
      </w:divBdr>
    </w:div>
    <w:div w:id="796292933">
      <w:bodyDiv w:val="1"/>
      <w:marLeft w:val="0"/>
      <w:marRight w:val="0"/>
      <w:marTop w:val="0"/>
      <w:marBottom w:val="0"/>
      <w:divBdr>
        <w:top w:val="none" w:sz="0" w:space="0" w:color="auto"/>
        <w:left w:val="none" w:sz="0" w:space="0" w:color="auto"/>
        <w:bottom w:val="none" w:sz="0" w:space="0" w:color="auto"/>
        <w:right w:val="none" w:sz="0" w:space="0" w:color="auto"/>
      </w:divBdr>
    </w:div>
    <w:div w:id="796877446">
      <w:bodyDiv w:val="1"/>
      <w:marLeft w:val="0"/>
      <w:marRight w:val="0"/>
      <w:marTop w:val="0"/>
      <w:marBottom w:val="0"/>
      <w:divBdr>
        <w:top w:val="none" w:sz="0" w:space="0" w:color="auto"/>
        <w:left w:val="none" w:sz="0" w:space="0" w:color="auto"/>
        <w:bottom w:val="none" w:sz="0" w:space="0" w:color="auto"/>
        <w:right w:val="none" w:sz="0" w:space="0" w:color="auto"/>
      </w:divBdr>
    </w:div>
    <w:div w:id="796946230">
      <w:bodyDiv w:val="1"/>
      <w:marLeft w:val="0"/>
      <w:marRight w:val="0"/>
      <w:marTop w:val="0"/>
      <w:marBottom w:val="0"/>
      <w:divBdr>
        <w:top w:val="none" w:sz="0" w:space="0" w:color="auto"/>
        <w:left w:val="none" w:sz="0" w:space="0" w:color="auto"/>
        <w:bottom w:val="none" w:sz="0" w:space="0" w:color="auto"/>
        <w:right w:val="none" w:sz="0" w:space="0" w:color="auto"/>
      </w:divBdr>
    </w:div>
    <w:div w:id="797334626">
      <w:bodyDiv w:val="1"/>
      <w:marLeft w:val="0"/>
      <w:marRight w:val="0"/>
      <w:marTop w:val="0"/>
      <w:marBottom w:val="0"/>
      <w:divBdr>
        <w:top w:val="none" w:sz="0" w:space="0" w:color="auto"/>
        <w:left w:val="none" w:sz="0" w:space="0" w:color="auto"/>
        <w:bottom w:val="none" w:sz="0" w:space="0" w:color="auto"/>
        <w:right w:val="none" w:sz="0" w:space="0" w:color="auto"/>
      </w:divBdr>
    </w:div>
    <w:div w:id="797454503">
      <w:bodyDiv w:val="1"/>
      <w:marLeft w:val="0"/>
      <w:marRight w:val="0"/>
      <w:marTop w:val="0"/>
      <w:marBottom w:val="0"/>
      <w:divBdr>
        <w:top w:val="none" w:sz="0" w:space="0" w:color="auto"/>
        <w:left w:val="none" w:sz="0" w:space="0" w:color="auto"/>
        <w:bottom w:val="none" w:sz="0" w:space="0" w:color="auto"/>
        <w:right w:val="none" w:sz="0" w:space="0" w:color="auto"/>
      </w:divBdr>
    </w:div>
    <w:div w:id="797728057">
      <w:bodyDiv w:val="1"/>
      <w:marLeft w:val="0"/>
      <w:marRight w:val="0"/>
      <w:marTop w:val="0"/>
      <w:marBottom w:val="0"/>
      <w:divBdr>
        <w:top w:val="none" w:sz="0" w:space="0" w:color="auto"/>
        <w:left w:val="none" w:sz="0" w:space="0" w:color="auto"/>
        <w:bottom w:val="none" w:sz="0" w:space="0" w:color="auto"/>
        <w:right w:val="none" w:sz="0" w:space="0" w:color="auto"/>
      </w:divBdr>
    </w:div>
    <w:div w:id="798572757">
      <w:bodyDiv w:val="1"/>
      <w:marLeft w:val="0"/>
      <w:marRight w:val="0"/>
      <w:marTop w:val="0"/>
      <w:marBottom w:val="0"/>
      <w:divBdr>
        <w:top w:val="none" w:sz="0" w:space="0" w:color="auto"/>
        <w:left w:val="none" w:sz="0" w:space="0" w:color="auto"/>
        <w:bottom w:val="none" w:sz="0" w:space="0" w:color="auto"/>
        <w:right w:val="none" w:sz="0" w:space="0" w:color="auto"/>
      </w:divBdr>
    </w:div>
    <w:div w:id="801271227">
      <w:bodyDiv w:val="1"/>
      <w:marLeft w:val="0"/>
      <w:marRight w:val="0"/>
      <w:marTop w:val="0"/>
      <w:marBottom w:val="0"/>
      <w:divBdr>
        <w:top w:val="none" w:sz="0" w:space="0" w:color="auto"/>
        <w:left w:val="none" w:sz="0" w:space="0" w:color="auto"/>
        <w:bottom w:val="none" w:sz="0" w:space="0" w:color="auto"/>
        <w:right w:val="none" w:sz="0" w:space="0" w:color="auto"/>
      </w:divBdr>
    </w:div>
    <w:div w:id="801579575">
      <w:bodyDiv w:val="1"/>
      <w:marLeft w:val="0"/>
      <w:marRight w:val="0"/>
      <w:marTop w:val="0"/>
      <w:marBottom w:val="0"/>
      <w:divBdr>
        <w:top w:val="none" w:sz="0" w:space="0" w:color="auto"/>
        <w:left w:val="none" w:sz="0" w:space="0" w:color="auto"/>
        <w:bottom w:val="none" w:sz="0" w:space="0" w:color="auto"/>
        <w:right w:val="none" w:sz="0" w:space="0" w:color="auto"/>
      </w:divBdr>
    </w:div>
    <w:div w:id="804078063">
      <w:bodyDiv w:val="1"/>
      <w:marLeft w:val="0"/>
      <w:marRight w:val="0"/>
      <w:marTop w:val="0"/>
      <w:marBottom w:val="0"/>
      <w:divBdr>
        <w:top w:val="none" w:sz="0" w:space="0" w:color="auto"/>
        <w:left w:val="none" w:sz="0" w:space="0" w:color="auto"/>
        <w:bottom w:val="none" w:sz="0" w:space="0" w:color="auto"/>
        <w:right w:val="none" w:sz="0" w:space="0" w:color="auto"/>
      </w:divBdr>
    </w:div>
    <w:div w:id="804466127">
      <w:bodyDiv w:val="1"/>
      <w:marLeft w:val="0"/>
      <w:marRight w:val="0"/>
      <w:marTop w:val="0"/>
      <w:marBottom w:val="0"/>
      <w:divBdr>
        <w:top w:val="none" w:sz="0" w:space="0" w:color="auto"/>
        <w:left w:val="none" w:sz="0" w:space="0" w:color="auto"/>
        <w:bottom w:val="none" w:sz="0" w:space="0" w:color="auto"/>
        <w:right w:val="none" w:sz="0" w:space="0" w:color="auto"/>
      </w:divBdr>
    </w:div>
    <w:div w:id="805511043">
      <w:bodyDiv w:val="1"/>
      <w:marLeft w:val="0"/>
      <w:marRight w:val="0"/>
      <w:marTop w:val="0"/>
      <w:marBottom w:val="0"/>
      <w:divBdr>
        <w:top w:val="none" w:sz="0" w:space="0" w:color="auto"/>
        <w:left w:val="none" w:sz="0" w:space="0" w:color="auto"/>
        <w:bottom w:val="none" w:sz="0" w:space="0" w:color="auto"/>
        <w:right w:val="none" w:sz="0" w:space="0" w:color="auto"/>
      </w:divBdr>
    </w:div>
    <w:div w:id="805776183">
      <w:bodyDiv w:val="1"/>
      <w:marLeft w:val="0"/>
      <w:marRight w:val="0"/>
      <w:marTop w:val="0"/>
      <w:marBottom w:val="0"/>
      <w:divBdr>
        <w:top w:val="none" w:sz="0" w:space="0" w:color="auto"/>
        <w:left w:val="none" w:sz="0" w:space="0" w:color="auto"/>
        <w:bottom w:val="none" w:sz="0" w:space="0" w:color="auto"/>
        <w:right w:val="none" w:sz="0" w:space="0" w:color="auto"/>
      </w:divBdr>
    </w:div>
    <w:div w:id="805784363">
      <w:bodyDiv w:val="1"/>
      <w:marLeft w:val="0"/>
      <w:marRight w:val="0"/>
      <w:marTop w:val="0"/>
      <w:marBottom w:val="0"/>
      <w:divBdr>
        <w:top w:val="none" w:sz="0" w:space="0" w:color="auto"/>
        <w:left w:val="none" w:sz="0" w:space="0" w:color="auto"/>
        <w:bottom w:val="none" w:sz="0" w:space="0" w:color="auto"/>
        <w:right w:val="none" w:sz="0" w:space="0" w:color="auto"/>
      </w:divBdr>
    </w:div>
    <w:div w:id="806363936">
      <w:bodyDiv w:val="1"/>
      <w:marLeft w:val="0"/>
      <w:marRight w:val="0"/>
      <w:marTop w:val="0"/>
      <w:marBottom w:val="0"/>
      <w:divBdr>
        <w:top w:val="none" w:sz="0" w:space="0" w:color="auto"/>
        <w:left w:val="none" w:sz="0" w:space="0" w:color="auto"/>
        <w:bottom w:val="none" w:sz="0" w:space="0" w:color="auto"/>
        <w:right w:val="none" w:sz="0" w:space="0" w:color="auto"/>
      </w:divBdr>
    </w:div>
    <w:div w:id="806893505">
      <w:bodyDiv w:val="1"/>
      <w:marLeft w:val="0"/>
      <w:marRight w:val="0"/>
      <w:marTop w:val="0"/>
      <w:marBottom w:val="0"/>
      <w:divBdr>
        <w:top w:val="none" w:sz="0" w:space="0" w:color="auto"/>
        <w:left w:val="none" w:sz="0" w:space="0" w:color="auto"/>
        <w:bottom w:val="none" w:sz="0" w:space="0" w:color="auto"/>
        <w:right w:val="none" w:sz="0" w:space="0" w:color="auto"/>
      </w:divBdr>
    </w:div>
    <w:div w:id="807092531">
      <w:bodyDiv w:val="1"/>
      <w:marLeft w:val="0"/>
      <w:marRight w:val="0"/>
      <w:marTop w:val="0"/>
      <w:marBottom w:val="0"/>
      <w:divBdr>
        <w:top w:val="none" w:sz="0" w:space="0" w:color="auto"/>
        <w:left w:val="none" w:sz="0" w:space="0" w:color="auto"/>
        <w:bottom w:val="none" w:sz="0" w:space="0" w:color="auto"/>
        <w:right w:val="none" w:sz="0" w:space="0" w:color="auto"/>
      </w:divBdr>
    </w:div>
    <w:div w:id="807750253">
      <w:bodyDiv w:val="1"/>
      <w:marLeft w:val="0"/>
      <w:marRight w:val="0"/>
      <w:marTop w:val="0"/>
      <w:marBottom w:val="0"/>
      <w:divBdr>
        <w:top w:val="none" w:sz="0" w:space="0" w:color="auto"/>
        <w:left w:val="none" w:sz="0" w:space="0" w:color="auto"/>
        <w:bottom w:val="none" w:sz="0" w:space="0" w:color="auto"/>
        <w:right w:val="none" w:sz="0" w:space="0" w:color="auto"/>
      </w:divBdr>
    </w:div>
    <w:div w:id="808593389">
      <w:bodyDiv w:val="1"/>
      <w:marLeft w:val="0"/>
      <w:marRight w:val="0"/>
      <w:marTop w:val="0"/>
      <w:marBottom w:val="0"/>
      <w:divBdr>
        <w:top w:val="none" w:sz="0" w:space="0" w:color="auto"/>
        <w:left w:val="none" w:sz="0" w:space="0" w:color="auto"/>
        <w:bottom w:val="none" w:sz="0" w:space="0" w:color="auto"/>
        <w:right w:val="none" w:sz="0" w:space="0" w:color="auto"/>
      </w:divBdr>
    </w:div>
    <w:div w:id="810825906">
      <w:bodyDiv w:val="1"/>
      <w:marLeft w:val="0"/>
      <w:marRight w:val="0"/>
      <w:marTop w:val="0"/>
      <w:marBottom w:val="0"/>
      <w:divBdr>
        <w:top w:val="none" w:sz="0" w:space="0" w:color="auto"/>
        <w:left w:val="none" w:sz="0" w:space="0" w:color="auto"/>
        <w:bottom w:val="none" w:sz="0" w:space="0" w:color="auto"/>
        <w:right w:val="none" w:sz="0" w:space="0" w:color="auto"/>
      </w:divBdr>
    </w:div>
    <w:div w:id="811219474">
      <w:bodyDiv w:val="1"/>
      <w:marLeft w:val="0"/>
      <w:marRight w:val="0"/>
      <w:marTop w:val="0"/>
      <w:marBottom w:val="0"/>
      <w:divBdr>
        <w:top w:val="none" w:sz="0" w:space="0" w:color="auto"/>
        <w:left w:val="none" w:sz="0" w:space="0" w:color="auto"/>
        <w:bottom w:val="none" w:sz="0" w:space="0" w:color="auto"/>
        <w:right w:val="none" w:sz="0" w:space="0" w:color="auto"/>
      </w:divBdr>
    </w:div>
    <w:div w:id="812257556">
      <w:bodyDiv w:val="1"/>
      <w:marLeft w:val="0"/>
      <w:marRight w:val="0"/>
      <w:marTop w:val="0"/>
      <w:marBottom w:val="0"/>
      <w:divBdr>
        <w:top w:val="none" w:sz="0" w:space="0" w:color="auto"/>
        <w:left w:val="none" w:sz="0" w:space="0" w:color="auto"/>
        <w:bottom w:val="none" w:sz="0" w:space="0" w:color="auto"/>
        <w:right w:val="none" w:sz="0" w:space="0" w:color="auto"/>
      </w:divBdr>
    </w:div>
    <w:div w:id="812868199">
      <w:bodyDiv w:val="1"/>
      <w:marLeft w:val="0"/>
      <w:marRight w:val="0"/>
      <w:marTop w:val="0"/>
      <w:marBottom w:val="0"/>
      <w:divBdr>
        <w:top w:val="none" w:sz="0" w:space="0" w:color="auto"/>
        <w:left w:val="none" w:sz="0" w:space="0" w:color="auto"/>
        <w:bottom w:val="none" w:sz="0" w:space="0" w:color="auto"/>
        <w:right w:val="none" w:sz="0" w:space="0" w:color="auto"/>
      </w:divBdr>
    </w:div>
    <w:div w:id="813568628">
      <w:bodyDiv w:val="1"/>
      <w:marLeft w:val="0"/>
      <w:marRight w:val="0"/>
      <w:marTop w:val="0"/>
      <w:marBottom w:val="0"/>
      <w:divBdr>
        <w:top w:val="none" w:sz="0" w:space="0" w:color="auto"/>
        <w:left w:val="none" w:sz="0" w:space="0" w:color="auto"/>
        <w:bottom w:val="none" w:sz="0" w:space="0" w:color="auto"/>
        <w:right w:val="none" w:sz="0" w:space="0" w:color="auto"/>
      </w:divBdr>
    </w:div>
    <w:div w:id="814183863">
      <w:bodyDiv w:val="1"/>
      <w:marLeft w:val="0"/>
      <w:marRight w:val="0"/>
      <w:marTop w:val="0"/>
      <w:marBottom w:val="0"/>
      <w:divBdr>
        <w:top w:val="none" w:sz="0" w:space="0" w:color="auto"/>
        <w:left w:val="none" w:sz="0" w:space="0" w:color="auto"/>
        <w:bottom w:val="none" w:sz="0" w:space="0" w:color="auto"/>
        <w:right w:val="none" w:sz="0" w:space="0" w:color="auto"/>
      </w:divBdr>
    </w:div>
    <w:div w:id="818379698">
      <w:bodyDiv w:val="1"/>
      <w:marLeft w:val="0"/>
      <w:marRight w:val="0"/>
      <w:marTop w:val="0"/>
      <w:marBottom w:val="0"/>
      <w:divBdr>
        <w:top w:val="none" w:sz="0" w:space="0" w:color="auto"/>
        <w:left w:val="none" w:sz="0" w:space="0" w:color="auto"/>
        <w:bottom w:val="none" w:sz="0" w:space="0" w:color="auto"/>
        <w:right w:val="none" w:sz="0" w:space="0" w:color="auto"/>
      </w:divBdr>
    </w:div>
    <w:div w:id="818424241">
      <w:bodyDiv w:val="1"/>
      <w:marLeft w:val="0"/>
      <w:marRight w:val="0"/>
      <w:marTop w:val="0"/>
      <w:marBottom w:val="0"/>
      <w:divBdr>
        <w:top w:val="none" w:sz="0" w:space="0" w:color="auto"/>
        <w:left w:val="none" w:sz="0" w:space="0" w:color="auto"/>
        <w:bottom w:val="none" w:sz="0" w:space="0" w:color="auto"/>
        <w:right w:val="none" w:sz="0" w:space="0" w:color="auto"/>
      </w:divBdr>
    </w:div>
    <w:div w:id="822351166">
      <w:bodyDiv w:val="1"/>
      <w:marLeft w:val="0"/>
      <w:marRight w:val="0"/>
      <w:marTop w:val="0"/>
      <w:marBottom w:val="0"/>
      <w:divBdr>
        <w:top w:val="none" w:sz="0" w:space="0" w:color="auto"/>
        <w:left w:val="none" w:sz="0" w:space="0" w:color="auto"/>
        <w:bottom w:val="none" w:sz="0" w:space="0" w:color="auto"/>
        <w:right w:val="none" w:sz="0" w:space="0" w:color="auto"/>
      </w:divBdr>
    </w:div>
    <w:div w:id="822966793">
      <w:bodyDiv w:val="1"/>
      <w:marLeft w:val="0"/>
      <w:marRight w:val="0"/>
      <w:marTop w:val="0"/>
      <w:marBottom w:val="0"/>
      <w:divBdr>
        <w:top w:val="none" w:sz="0" w:space="0" w:color="auto"/>
        <w:left w:val="none" w:sz="0" w:space="0" w:color="auto"/>
        <w:bottom w:val="none" w:sz="0" w:space="0" w:color="auto"/>
        <w:right w:val="none" w:sz="0" w:space="0" w:color="auto"/>
      </w:divBdr>
    </w:div>
    <w:div w:id="825785964">
      <w:bodyDiv w:val="1"/>
      <w:marLeft w:val="0"/>
      <w:marRight w:val="0"/>
      <w:marTop w:val="0"/>
      <w:marBottom w:val="0"/>
      <w:divBdr>
        <w:top w:val="none" w:sz="0" w:space="0" w:color="auto"/>
        <w:left w:val="none" w:sz="0" w:space="0" w:color="auto"/>
        <w:bottom w:val="none" w:sz="0" w:space="0" w:color="auto"/>
        <w:right w:val="none" w:sz="0" w:space="0" w:color="auto"/>
      </w:divBdr>
    </w:div>
    <w:div w:id="827869442">
      <w:bodyDiv w:val="1"/>
      <w:marLeft w:val="0"/>
      <w:marRight w:val="0"/>
      <w:marTop w:val="0"/>
      <w:marBottom w:val="0"/>
      <w:divBdr>
        <w:top w:val="none" w:sz="0" w:space="0" w:color="auto"/>
        <w:left w:val="none" w:sz="0" w:space="0" w:color="auto"/>
        <w:bottom w:val="none" w:sz="0" w:space="0" w:color="auto"/>
        <w:right w:val="none" w:sz="0" w:space="0" w:color="auto"/>
      </w:divBdr>
    </w:div>
    <w:div w:id="831141876">
      <w:bodyDiv w:val="1"/>
      <w:marLeft w:val="0"/>
      <w:marRight w:val="0"/>
      <w:marTop w:val="0"/>
      <w:marBottom w:val="0"/>
      <w:divBdr>
        <w:top w:val="none" w:sz="0" w:space="0" w:color="auto"/>
        <w:left w:val="none" w:sz="0" w:space="0" w:color="auto"/>
        <w:bottom w:val="none" w:sz="0" w:space="0" w:color="auto"/>
        <w:right w:val="none" w:sz="0" w:space="0" w:color="auto"/>
      </w:divBdr>
    </w:div>
    <w:div w:id="831914162">
      <w:bodyDiv w:val="1"/>
      <w:marLeft w:val="0"/>
      <w:marRight w:val="0"/>
      <w:marTop w:val="0"/>
      <w:marBottom w:val="0"/>
      <w:divBdr>
        <w:top w:val="none" w:sz="0" w:space="0" w:color="auto"/>
        <w:left w:val="none" w:sz="0" w:space="0" w:color="auto"/>
        <w:bottom w:val="none" w:sz="0" w:space="0" w:color="auto"/>
        <w:right w:val="none" w:sz="0" w:space="0" w:color="auto"/>
      </w:divBdr>
    </w:div>
    <w:div w:id="832374243">
      <w:bodyDiv w:val="1"/>
      <w:marLeft w:val="0"/>
      <w:marRight w:val="0"/>
      <w:marTop w:val="0"/>
      <w:marBottom w:val="0"/>
      <w:divBdr>
        <w:top w:val="none" w:sz="0" w:space="0" w:color="auto"/>
        <w:left w:val="none" w:sz="0" w:space="0" w:color="auto"/>
        <w:bottom w:val="none" w:sz="0" w:space="0" w:color="auto"/>
        <w:right w:val="none" w:sz="0" w:space="0" w:color="auto"/>
      </w:divBdr>
    </w:div>
    <w:div w:id="834613934">
      <w:bodyDiv w:val="1"/>
      <w:marLeft w:val="0"/>
      <w:marRight w:val="0"/>
      <w:marTop w:val="0"/>
      <w:marBottom w:val="0"/>
      <w:divBdr>
        <w:top w:val="none" w:sz="0" w:space="0" w:color="auto"/>
        <w:left w:val="none" w:sz="0" w:space="0" w:color="auto"/>
        <w:bottom w:val="none" w:sz="0" w:space="0" w:color="auto"/>
        <w:right w:val="none" w:sz="0" w:space="0" w:color="auto"/>
      </w:divBdr>
    </w:div>
    <w:div w:id="836842405">
      <w:bodyDiv w:val="1"/>
      <w:marLeft w:val="0"/>
      <w:marRight w:val="0"/>
      <w:marTop w:val="0"/>
      <w:marBottom w:val="0"/>
      <w:divBdr>
        <w:top w:val="none" w:sz="0" w:space="0" w:color="auto"/>
        <w:left w:val="none" w:sz="0" w:space="0" w:color="auto"/>
        <w:bottom w:val="none" w:sz="0" w:space="0" w:color="auto"/>
        <w:right w:val="none" w:sz="0" w:space="0" w:color="auto"/>
      </w:divBdr>
    </w:div>
    <w:div w:id="837429173">
      <w:bodyDiv w:val="1"/>
      <w:marLeft w:val="0"/>
      <w:marRight w:val="0"/>
      <w:marTop w:val="0"/>
      <w:marBottom w:val="0"/>
      <w:divBdr>
        <w:top w:val="none" w:sz="0" w:space="0" w:color="auto"/>
        <w:left w:val="none" w:sz="0" w:space="0" w:color="auto"/>
        <w:bottom w:val="none" w:sz="0" w:space="0" w:color="auto"/>
        <w:right w:val="none" w:sz="0" w:space="0" w:color="auto"/>
      </w:divBdr>
    </w:div>
    <w:div w:id="837968146">
      <w:bodyDiv w:val="1"/>
      <w:marLeft w:val="0"/>
      <w:marRight w:val="0"/>
      <w:marTop w:val="0"/>
      <w:marBottom w:val="0"/>
      <w:divBdr>
        <w:top w:val="none" w:sz="0" w:space="0" w:color="auto"/>
        <w:left w:val="none" w:sz="0" w:space="0" w:color="auto"/>
        <w:bottom w:val="none" w:sz="0" w:space="0" w:color="auto"/>
        <w:right w:val="none" w:sz="0" w:space="0" w:color="auto"/>
      </w:divBdr>
    </w:div>
    <w:div w:id="839199906">
      <w:bodyDiv w:val="1"/>
      <w:marLeft w:val="0"/>
      <w:marRight w:val="0"/>
      <w:marTop w:val="0"/>
      <w:marBottom w:val="0"/>
      <w:divBdr>
        <w:top w:val="none" w:sz="0" w:space="0" w:color="auto"/>
        <w:left w:val="none" w:sz="0" w:space="0" w:color="auto"/>
        <w:bottom w:val="none" w:sz="0" w:space="0" w:color="auto"/>
        <w:right w:val="none" w:sz="0" w:space="0" w:color="auto"/>
      </w:divBdr>
    </w:div>
    <w:div w:id="839733480">
      <w:bodyDiv w:val="1"/>
      <w:marLeft w:val="0"/>
      <w:marRight w:val="0"/>
      <w:marTop w:val="0"/>
      <w:marBottom w:val="0"/>
      <w:divBdr>
        <w:top w:val="none" w:sz="0" w:space="0" w:color="auto"/>
        <w:left w:val="none" w:sz="0" w:space="0" w:color="auto"/>
        <w:bottom w:val="none" w:sz="0" w:space="0" w:color="auto"/>
        <w:right w:val="none" w:sz="0" w:space="0" w:color="auto"/>
      </w:divBdr>
    </w:div>
    <w:div w:id="840513320">
      <w:bodyDiv w:val="1"/>
      <w:marLeft w:val="0"/>
      <w:marRight w:val="0"/>
      <w:marTop w:val="0"/>
      <w:marBottom w:val="0"/>
      <w:divBdr>
        <w:top w:val="none" w:sz="0" w:space="0" w:color="auto"/>
        <w:left w:val="none" w:sz="0" w:space="0" w:color="auto"/>
        <w:bottom w:val="none" w:sz="0" w:space="0" w:color="auto"/>
        <w:right w:val="none" w:sz="0" w:space="0" w:color="auto"/>
      </w:divBdr>
    </w:div>
    <w:div w:id="841898955">
      <w:bodyDiv w:val="1"/>
      <w:marLeft w:val="0"/>
      <w:marRight w:val="0"/>
      <w:marTop w:val="0"/>
      <w:marBottom w:val="0"/>
      <w:divBdr>
        <w:top w:val="none" w:sz="0" w:space="0" w:color="auto"/>
        <w:left w:val="none" w:sz="0" w:space="0" w:color="auto"/>
        <w:bottom w:val="none" w:sz="0" w:space="0" w:color="auto"/>
        <w:right w:val="none" w:sz="0" w:space="0" w:color="auto"/>
      </w:divBdr>
    </w:div>
    <w:div w:id="842819097">
      <w:bodyDiv w:val="1"/>
      <w:marLeft w:val="0"/>
      <w:marRight w:val="0"/>
      <w:marTop w:val="0"/>
      <w:marBottom w:val="0"/>
      <w:divBdr>
        <w:top w:val="none" w:sz="0" w:space="0" w:color="auto"/>
        <w:left w:val="none" w:sz="0" w:space="0" w:color="auto"/>
        <w:bottom w:val="none" w:sz="0" w:space="0" w:color="auto"/>
        <w:right w:val="none" w:sz="0" w:space="0" w:color="auto"/>
      </w:divBdr>
    </w:div>
    <w:div w:id="843399990">
      <w:bodyDiv w:val="1"/>
      <w:marLeft w:val="0"/>
      <w:marRight w:val="0"/>
      <w:marTop w:val="0"/>
      <w:marBottom w:val="0"/>
      <w:divBdr>
        <w:top w:val="none" w:sz="0" w:space="0" w:color="auto"/>
        <w:left w:val="none" w:sz="0" w:space="0" w:color="auto"/>
        <w:bottom w:val="none" w:sz="0" w:space="0" w:color="auto"/>
        <w:right w:val="none" w:sz="0" w:space="0" w:color="auto"/>
      </w:divBdr>
    </w:div>
    <w:div w:id="843403387">
      <w:bodyDiv w:val="1"/>
      <w:marLeft w:val="0"/>
      <w:marRight w:val="0"/>
      <w:marTop w:val="0"/>
      <w:marBottom w:val="0"/>
      <w:divBdr>
        <w:top w:val="none" w:sz="0" w:space="0" w:color="auto"/>
        <w:left w:val="none" w:sz="0" w:space="0" w:color="auto"/>
        <w:bottom w:val="none" w:sz="0" w:space="0" w:color="auto"/>
        <w:right w:val="none" w:sz="0" w:space="0" w:color="auto"/>
      </w:divBdr>
    </w:div>
    <w:div w:id="843514297">
      <w:bodyDiv w:val="1"/>
      <w:marLeft w:val="0"/>
      <w:marRight w:val="0"/>
      <w:marTop w:val="0"/>
      <w:marBottom w:val="0"/>
      <w:divBdr>
        <w:top w:val="none" w:sz="0" w:space="0" w:color="auto"/>
        <w:left w:val="none" w:sz="0" w:space="0" w:color="auto"/>
        <w:bottom w:val="none" w:sz="0" w:space="0" w:color="auto"/>
        <w:right w:val="none" w:sz="0" w:space="0" w:color="auto"/>
      </w:divBdr>
    </w:div>
    <w:div w:id="843591744">
      <w:bodyDiv w:val="1"/>
      <w:marLeft w:val="0"/>
      <w:marRight w:val="0"/>
      <w:marTop w:val="0"/>
      <w:marBottom w:val="0"/>
      <w:divBdr>
        <w:top w:val="none" w:sz="0" w:space="0" w:color="auto"/>
        <w:left w:val="none" w:sz="0" w:space="0" w:color="auto"/>
        <w:bottom w:val="none" w:sz="0" w:space="0" w:color="auto"/>
        <w:right w:val="none" w:sz="0" w:space="0" w:color="auto"/>
      </w:divBdr>
    </w:div>
    <w:div w:id="843863140">
      <w:bodyDiv w:val="1"/>
      <w:marLeft w:val="0"/>
      <w:marRight w:val="0"/>
      <w:marTop w:val="0"/>
      <w:marBottom w:val="0"/>
      <w:divBdr>
        <w:top w:val="none" w:sz="0" w:space="0" w:color="auto"/>
        <w:left w:val="none" w:sz="0" w:space="0" w:color="auto"/>
        <w:bottom w:val="none" w:sz="0" w:space="0" w:color="auto"/>
        <w:right w:val="none" w:sz="0" w:space="0" w:color="auto"/>
      </w:divBdr>
    </w:div>
    <w:div w:id="844590962">
      <w:bodyDiv w:val="1"/>
      <w:marLeft w:val="0"/>
      <w:marRight w:val="0"/>
      <w:marTop w:val="0"/>
      <w:marBottom w:val="0"/>
      <w:divBdr>
        <w:top w:val="none" w:sz="0" w:space="0" w:color="auto"/>
        <w:left w:val="none" w:sz="0" w:space="0" w:color="auto"/>
        <w:bottom w:val="none" w:sz="0" w:space="0" w:color="auto"/>
        <w:right w:val="none" w:sz="0" w:space="0" w:color="auto"/>
      </w:divBdr>
    </w:div>
    <w:div w:id="844784885">
      <w:bodyDiv w:val="1"/>
      <w:marLeft w:val="0"/>
      <w:marRight w:val="0"/>
      <w:marTop w:val="0"/>
      <w:marBottom w:val="0"/>
      <w:divBdr>
        <w:top w:val="none" w:sz="0" w:space="0" w:color="auto"/>
        <w:left w:val="none" w:sz="0" w:space="0" w:color="auto"/>
        <w:bottom w:val="none" w:sz="0" w:space="0" w:color="auto"/>
        <w:right w:val="none" w:sz="0" w:space="0" w:color="auto"/>
      </w:divBdr>
    </w:div>
    <w:div w:id="845751786">
      <w:bodyDiv w:val="1"/>
      <w:marLeft w:val="0"/>
      <w:marRight w:val="0"/>
      <w:marTop w:val="0"/>
      <w:marBottom w:val="0"/>
      <w:divBdr>
        <w:top w:val="none" w:sz="0" w:space="0" w:color="auto"/>
        <w:left w:val="none" w:sz="0" w:space="0" w:color="auto"/>
        <w:bottom w:val="none" w:sz="0" w:space="0" w:color="auto"/>
        <w:right w:val="none" w:sz="0" w:space="0" w:color="auto"/>
      </w:divBdr>
    </w:div>
    <w:div w:id="846361069">
      <w:bodyDiv w:val="1"/>
      <w:marLeft w:val="0"/>
      <w:marRight w:val="0"/>
      <w:marTop w:val="0"/>
      <w:marBottom w:val="0"/>
      <w:divBdr>
        <w:top w:val="none" w:sz="0" w:space="0" w:color="auto"/>
        <w:left w:val="none" w:sz="0" w:space="0" w:color="auto"/>
        <w:bottom w:val="none" w:sz="0" w:space="0" w:color="auto"/>
        <w:right w:val="none" w:sz="0" w:space="0" w:color="auto"/>
      </w:divBdr>
    </w:div>
    <w:div w:id="846405866">
      <w:bodyDiv w:val="1"/>
      <w:marLeft w:val="0"/>
      <w:marRight w:val="0"/>
      <w:marTop w:val="0"/>
      <w:marBottom w:val="0"/>
      <w:divBdr>
        <w:top w:val="none" w:sz="0" w:space="0" w:color="auto"/>
        <w:left w:val="none" w:sz="0" w:space="0" w:color="auto"/>
        <w:bottom w:val="none" w:sz="0" w:space="0" w:color="auto"/>
        <w:right w:val="none" w:sz="0" w:space="0" w:color="auto"/>
      </w:divBdr>
    </w:div>
    <w:div w:id="847408253">
      <w:bodyDiv w:val="1"/>
      <w:marLeft w:val="0"/>
      <w:marRight w:val="0"/>
      <w:marTop w:val="0"/>
      <w:marBottom w:val="0"/>
      <w:divBdr>
        <w:top w:val="none" w:sz="0" w:space="0" w:color="auto"/>
        <w:left w:val="none" w:sz="0" w:space="0" w:color="auto"/>
        <w:bottom w:val="none" w:sz="0" w:space="0" w:color="auto"/>
        <w:right w:val="none" w:sz="0" w:space="0" w:color="auto"/>
      </w:divBdr>
    </w:div>
    <w:div w:id="847598747">
      <w:bodyDiv w:val="1"/>
      <w:marLeft w:val="0"/>
      <w:marRight w:val="0"/>
      <w:marTop w:val="0"/>
      <w:marBottom w:val="0"/>
      <w:divBdr>
        <w:top w:val="none" w:sz="0" w:space="0" w:color="auto"/>
        <w:left w:val="none" w:sz="0" w:space="0" w:color="auto"/>
        <w:bottom w:val="none" w:sz="0" w:space="0" w:color="auto"/>
        <w:right w:val="none" w:sz="0" w:space="0" w:color="auto"/>
      </w:divBdr>
    </w:div>
    <w:div w:id="848518081">
      <w:bodyDiv w:val="1"/>
      <w:marLeft w:val="0"/>
      <w:marRight w:val="0"/>
      <w:marTop w:val="0"/>
      <w:marBottom w:val="0"/>
      <w:divBdr>
        <w:top w:val="none" w:sz="0" w:space="0" w:color="auto"/>
        <w:left w:val="none" w:sz="0" w:space="0" w:color="auto"/>
        <w:bottom w:val="none" w:sz="0" w:space="0" w:color="auto"/>
        <w:right w:val="none" w:sz="0" w:space="0" w:color="auto"/>
      </w:divBdr>
    </w:div>
    <w:div w:id="849874710">
      <w:bodyDiv w:val="1"/>
      <w:marLeft w:val="0"/>
      <w:marRight w:val="0"/>
      <w:marTop w:val="0"/>
      <w:marBottom w:val="0"/>
      <w:divBdr>
        <w:top w:val="none" w:sz="0" w:space="0" w:color="auto"/>
        <w:left w:val="none" w:sz="0" w:space="0" w:color="auto"/>
        <w:bottom w:val="none" w:sz="0" w:space="0" w:color="auto"/>
        <w:right w:val="none" w:sz="0" w:space="0" w:color="auto"/>
      </w:divBdr>
    </w:div>
    <w:div w:id="850531796">
      <w:bodyDiv w:val="1"/>
      <w:marLeft w:val="0"/>
      <w:marRight w:val="0"/>
      <w:marTop w:val="0"/>
      <w:marBottom w:val="0"/>
      <w:divBdr>
        <w:top w:val="none" w:sz="0" w:space="0" w:color="auto"/>
        <w:left w:val="none" w:sz="0" w:space="0" w:color="auto"/>
        <w:bottom w:val="none" w:sz="0" w:space="0" w:color="auto"/>
        <w:right w:val="none" w:sz="0" w:space="0" w:color="auto"/>
      </w:divBdr>
    </w:div>
    <w:div w:id="851066874">
      <w:bodyDiv w:val="1"/>
      <w:marLeft w:val="0"/>
      <w:marRight w:val="0"/>
      <w:marTop w:val="0"/>
      <w:marBottom w:val="0"/>
      <w:divBdr>
        <w:top w:val="none" w:sz="0" w:space="0" w:color="auto"/>
        <w:left w:val="none" w:sz="0" w:space="0" w:color="auto"/>
        <w:bottom w:val="none" w:sz="0" w:space="0" w:color="auto"/>
        <w:right w:val="none" w:sz="0" w:space="0" w:color="auto"/>
      </w:divBdr>
    </w:div>
    <w:div w:id="851265074">
      <w:bodyDiv w:val="1"/>
      <w:marLeft w:val="0"/>
      <w:marRight w:val="0"/>
      <w:marTop w:val="0"/>
      <w:marBottom w:val="0"/>
      <w:divBdr>
        <w:top w:val="none" w:sz="0" w:space="0" w:color="auto"/>
        <w:left w:val="none" w:sz="0" w:space="0" w:color="auto"/>
        <w:bottom w:val="none" w:sz="0" w:space="0" w:color="auto"/>
        <w:right w:val="none" w:sz="0" w:space="0" w:color="auto"/>
      </w:divBdr>
    </w:div>
    <w:div w:id="851533379">
      <w:bodyDiv w:val="1"/>
      <w:marLeft w:val="0"/>
      <w:marRight w:val="0"/>
      <w:marTop w:val="0"/>
      <w:marBottom w:val="0"/>
      <w:divBdr>
        <w:top w:val="none" w:sz="0" w:space="0" w:color="auto"/>
        <w:left w:val="none" w:sz="0" w:space="0" w:color="auto"/>
        <w:bottom w:val="none" w:sz="0" w:space="0" w:color="auto"/>
        <w:right w:val="none" w:sz="0" w:space="0" w:color="auto"/>
      </w:divBdr>
    </w:div>
    <w:div w:id="852380365">
      <w:bodyDiv w:val="1"/>
      <w:marLeft w:val="0"/>
      <w:marRight w:val="0"/>
      <w:marTop w:val="0"/>
      <w:marBottom w:val="0"/>
      <w:divBdr>
        <w:top w:val="none" w:sz="0" w:space="0" w:color="auto"/>
        <w:left w:val="none" w:sz="0" w:space="0" w:color="auto"/>
        <w:bottom w:val="none" w:sz="0" w:space="0" w:color="auto"/>
        <w:right w:val="none" w:sz="0" w:space="0" w:color="auto"/>
      </w:divBdr>
    </w:div>
    <w:div w:id="852840468">
      <w:bodyDiv w:val="1"/>
      <w:marLeft w:val="0"/>
      <w:marRight w:val="0"/>
      <w:marTop w:val="0"/>
      <w:marBottom w:val="0"/>
      <w:divBdr>
        <w:top w:val="none" w:sz="0" w:space="0" w:color="auto"/>
        <w:left w:val="none" w:sz="0" w:space="0" w:color="auto"/>
        <w:bottom w:val="none" w:sz="0" w:space="0" w:color="auto"/>
        <w:right w:val="none" w:sz="0" w:space="0" w:color="auto"/>
      </w:divBdr>
    </w:div>
    <w:div w:id="852954987">
      <w:bodyDiv w:val="1"/>
      <w:marLeft w:val="0"/>
      <w:marRight w:val="0"/>
      <w:marTop w:val="0"/>
      <w:marBottom w:val="0"/>
      <w:divBdr>
        <w:top w:val="none" w:sz="0" w:space="0" w:color="auto"/>
        <w:left w:val="none" w:sz="0" w:space="0" w:color="auto"/>
        <w:bottom w:val="none" w:sz="0" w:space="0" w:color="auto"/>
        <w:right w:val="none" w:sz="0" w:space="0" w:color="auto"/>
      </w:divBdr>
    </w:div>
    <w:div w:id="853422345">
      <w:bodyDiv w:val="1"/>
      <w:marLeft w:val="0"/>
      <w:marRight w:val="0"/>
      <w:marTop w:val="0"/>
      <w:marBottom w:val="0"/>
      <w:divBdr>
        <w:top w:val="none" w:sz="0" w:space="0" w:color="auto"/>
        <w:left w:val="none" w:sz="0" w:space="0" w:color="auto"/>
        <w:bottom w:val="none" w:sz="0" w:space="0" w:color="auto"/>
        <w:right w:val="none" w:sz="0" w:space="0" w:color="auto"/>
      </w:divBdr>
    </w:div>
    <w:div w:id="855924748">
      <w:bodyDiv w:val="1"/>
      <w:marLeft w:val="0"/>
      <w:marRight w:val="0"/>
      <w:marTop w:val="0"/>
      <w:marBottom w:val="0"/>
      <w:divBdr>
        <w:top w:val="none" w:sz="0" w:space="0" w:color="auto"/>
        <w:left w:val="none" w:sz="0" w:space="0" w:color="auto"/>
        <w:bottom w:val="none" w:sz="0" w:space="0" w:color="auto"/>
        <w:right w:val="none" w:sz="0" w:space="0" w:color="auto"/>
      </w:divBdr>
    </w:div>
    <w:div w:id="859123073">
      <w:bodyDiv w:val="1"/>
      <w:marLeft w:val="0"/>
      <w:marRight w:val="0"/>
      <w:marTop w:val="0"/>
      <w:marBottom w:val="0"/>
      <w:divBdr>
        <w:top w:val="none" w:sz="0" w:space="0" w:color="auto"/>
        <w:left w:val="none" w:sz="0" w:space="0" w:color="auto"/>
        <w:bottom w:val="none" w:sz="0" w:space="0" w:color="auto"/>
        <w:right w:val="none" w:sz="0" w:space="0" w:color="auto"/>
      </w:divBdr>
    </w:div>
    <w:div w:id="862091708">
      <w:bodyDiv w:val="1"/>
      <w:marLeft w:val="0"/>
      <w:marRight w:val="0"/>
      <w:marTop w:val="0"/>
      <w:marBottom w:val="0"/>
      <w:divBdr>
        <w:top w:val="none" w:sz="0" w:space="0" w:color="auto"/>
        <w:left w:val="none" w:sz="0" w:space="0" w:color="auto"/>
        <w:bottom w:val="none" w:sz="0" w:space="0" w:color="auto"/>
        <w:right w:val="none" w:sz="0" w:space="0" w:color="auto"/>
      </w:divBdr>
    </w:div>
    <w:div w:id="862861378">
      <w:bodyDiv w:val="1"/>
      <w:marLeft w:val="0"/>
      <w:marRight w:val="0"/>
      <w:marTop w:val="0"/>
      <w:marBottom w:val="0"/>
      <w:divBdr>
        <w:top w:val="none" w:sz="0" w:space="0" w:color="auto"/>
        <w:left w:val="none" w:sz="0" w:space="0" w:color="auto"/>
        <w:bottom w:val="none" w:sz="0" w:space="0" w:color="auto"/>
        <w:right w:val="none" w:sz="0" w:space="0" w:color="auto"/>
      </w:divBdr>
    </w:div>
    <w:div w:id="864253778">
      <w:bodyDiv w:val="1"/>
      <w:marLeft w:val="0"/>
      <w:marRight w:val="0"/>
      <w:marTop w:val="0"/>
      <w:marBottom w:val="0"/>
      <w:divBdr>
        <w:top w:val="none" w:sz="0" w:space="0" w:color="auto"/>
        <w:left w:val="none" w:sz="0" w:space="0" w:color="auto"/>
        <w:bottom w:val="none" w:sz="0" w:space="0" w:color="auto"/>
        <w:right w:val="none" w:sz="0" w:space="0" w:color="auto"/>
      </w:divBdr>
    </w:div>
    <w:div w:id="864514009">
      <w:bodyDiv w:val="1"/>
      <w:marLeft w:val="0"/>
      <w:marRight w:val="0"/>
      <w:marTop w:val="0"/>
      <w:marBottom w:val="0"/>
      <w:divBdr>
        <w:top w:val="none" w:sz="0" w:space="0" w:color="auto"/>
        <w:left w:val="none" w:sz="0" w:space="0" w:color="auto"/>
        <w:bottom w:val="none" w:sz="0" w:space="0" w:color="auto"/>
        <w:right w:val="none" w:sz="0" w:space="0" w:color="auto"/>
      </w:divBdr>
    </w:div>
    <w:div w:id="865288962">
      <w:bodyDiv w:val="1"/>
      <w:marLeft w:val="0"/>
      <w:marRight w:val="0"/>
      <w:marTop w:val="0"/>
      <w:marBottom w:val="0"/>
      <w:divBdr>
        <w:top w:val="none" w:sz="0" w:space="0" w:color="auto"/>
        <w:left w:val="none" w:sz="0" w:space="0" w:color="auto"/>
        <w:bottom w:val="none" w:sz="0" w:space="0" w:color="auto"/>
        <w:right w:val="none" w:sz="0" w:space="0" w:color="auto"/>
      </w:divBdr>
    </w:div>
    <w:div w:id="865872669">
      <w:bodyDiv w:val="1"/>
      <w:marLeft w:val="0"/>
      <w:marRight w:val="0"/>
      <w:marTop w:val="0"/>
      <w:marBottom w:val="0"/>
      <w:divBdr>
        <w:top w:val="none" w:sz="0" w:space="0" w:color="auto"/>
        <w:left w:val="none" w:sz="0" w:space="0" w:color="auto"/>
        <w:bottom w:val="none" w:sz="0" w:space="0" w:color="auto"/>
        <w:right w:val="none" w:sz="0" w:space="0" w:color="auto"/>
      </w:divBdr>
    </w:div>
    <w:div w:id="866874293">
      <w:bodyDiv w:val="1"/>
      <w:marLeft w:val="0"/>
      <w:marRight w:val="0"/>
      <w:marTop w:val="0"/>
      <w:marBottom w:val="0"/>
      <w:divBdr>
        <w:top w:val="none" w:sz="0" w:space="0" w:color="auto"/>
        <w:left w:val="none" w:sz="0" w:space="0" w:color="auto"/>
        <w:bottom w:val="none" w:sz="0" w:space="0" w:color="auto"/>
        <w:right w:val="none" w:sz="0" w:space="0" w:color="auto"/>
      </w:divBdr>
    </w:div>
    <w:div w:id="867261973">
      <w:bodyDiv w:val="1"/>
      <w:marLeft w:val="0"/>
      <w:marRight w:val="0"/>
      <w:marTop w:val="0"/>
      <w:marBottom w:val="0"/>
      <w:divBdr>
        <w:top w:val="none" w:sz="0" w:space="0" w:color="auto"/>
        <w:left w:val="none" w:sz="0" w:space="0" w:color="auto"/>
        <w:bottom w:val="none" w:sz="0" w:space="0" w:color="auto"/>
        <w:right w:val="none" w:sz="0" w:space="0" w:color="auto"/>
      </w:divBdr>
    </w:div>
    <w:div w:id="870729722">
      <w:bodyDiv w:val="1"/>
      <w:marLeft w:val="0"/>
      <w:marRight w:val="0"/>
      <w:marTop w:val="0"/>
      <w:marBottom w:val="0"/>
      <w:divBdr>
        <w:top w:val="none" w:sz="0" w:space="0" w:color="auto"/>
        <w:left w:val="none" w:sz="0" w:space="0" w:color="auto"/>
        <w:bottom w:val="none" w:sz="0" w:space="0" w:color="auto"/>
        <w:right w:val="none" w:sz="0" w:space="0" w:color="auto"/>
      </w:divBdr>
    </w:div>
    <w:div w:id="871381018">
      <w:bodyDiv w:val="1"/>
      <w:marLeft w:val="0"/>
      <w:marRight w:val="0"/>
      <w:marTop w:val="0"/>
      <w:marBottom w:val="0"/>
      <w:divBdr>
        <w:top w:val="none" w:sz="0" w:space="0" w:color="auto"/>
        <w:left w:val="none" w:sz="0" w:space="0" w:color="auto"/>
        <w:bottom w:val="none" w:sz="0" w:space="0" w:color="auto"/>
        <w:right w:val="none" w:sz="0" w:space="0" w:color="auto"/>
      </w:divBdr>
    </w:div>
    <w:div w:id="871500348">
      <w:bodyDiv w:val="1"/>
      <w:marLeft w:val="0"/>
      <w:marRight w:val="0"/>
      <w:marTop w:val="0"/>
      <w:marBottom w:val="0"/>
      <w:divBdr>
        <w:top w:val="none" w:sz="0" w:space="0" w:color="auto"/>
        <w:left w:val="none" w:sz="0" w:space="0" w:color="auto"/>
        <w:bottom w:val="none" w:sz="0" w:space="0" w:color="auto"/>
        <w:right w:val="none" w:sz="0" w:space="0" w:color="auto"/>
      </w:divBdr>
    </w:div>
    <w:div w:id="871573313">
      <w:bodyDiv w:val="1"/>
      <w:marLeft w:val="0"/>
      <w:marRight w:val="0"/>
      <w:marTop w:val="0"/>
      <w:marBottom w:val="0"/>
      <w:divBdr>
        <w:top w:val="none" w:sz="0" w:space="0" w:color="auto"/>
        <w:left w:val="none" w:sz="0" w:space="0" w:color="auto"/>
        <w:bottom w:val="none" w:sz="0" w:space="0" w:color="auto"/>
        <w:right w:val="none" w:sz="0" w:space="0" w:color="auto"/>
      </w:divBdr>
    </w:div>
    <w:div w:id="872615758">
      <w:bodyDiv w:val="1"/>
      <w:marLeft w:val="0"/>
      <w:marRight w:val="0"/>
      <w:marTop w:val="0"/>
      <w:marBottom w:val="0"/>
      <w:divBdr>
        <w:top w:val="none" w:sz="0" w:space="0" w:color="auto"/>
        <w:left w:val="none" w:sz="0" w:space="0" w:color="auto"/>
        <w:bottom w:val="none" w:sz="0" w:space="0" w:color="auto"/>
        <w:right w:val="none" w:sz="0" w:space="0" w:color="auto"/>
      </w:divBdr>
    </w:div>
    <w:div w:id="873078620">
      <w:bodyDiv w:val="1"/>
      <w:marLeft w:val="0"/>
      <w:marRight w:val="0"/>
      <w:marTop w:val="0"/>
      <w:marBottom w:val="0"/>
      <w:divBdr>
        <w:top w:val="none" w:sz="0" w:space="0" w:color="auto"/>
        <w:left w:val="none" w:sz="0" w:space="0" w:color="auto"/>
        <w:bottom w:val="none" w:sz="0" w:space="0" w:color="auto"/>
        <w:right w:val="none" w:sz="0" w:space="0" w:color="auto"/>
      </w:divBdr>
    </w:div>
    <w:div w:id="875235412">
      <w:bodyDiv w:val="1"/>
      <w:marLeft w:val="0"/>
      <w:marRight w:val="0"/>
      <w:marTop w:val="0"/>
      <w:marBottom w:val="0"/>
      <w:divBdr>
        <w:top w:val="none" w:sz="0" w:space="0" w:color="auto"/>
        <w:left w:val="none" w:sz="0" w:space="0" w:color="auto"/>
        <w:bottom w:val="none" w:sz="0" w:space="0" w:color="auto"/>
        <w:right w:val="none" w:sz="0" w:space="0" w:color="auto"/>
      </w:divBdr>
    </w:div>
    <w:div w:id="876696822">
      <w:bodyDiv w:val="1"/>
      <w:marLeft w:val="0"/>
      <w:marRight w:val="0"/>
      <w:marTop w:val="0"/>
      <w:marBottom w:val="0"/>
      <w:divBdr>
        <w:top w:val="none" w:sz="0" w:space="0" w:color="auto"/>
        <w:left w:val="none" w:sz="0" w:space="0" w:color="auto"/>
        <w:bottom w:val="none" w:sz="0" w:space="0" w:color="auto"/>
        <w:right w:val="none" w:sz="0" w:space="0" w:color="auto"/>
      </w:divBdr>
    </w:div>
    <w:div w:id="877669433">
      <w:bodyDiv w:val="1"/>
      <w:marLeft w:val="0"/>
      <w:marRight w:val="0"/>
      <w:marTop w:val="0"/>
      <w:marBottom w:val="0"/>
      <w:divBdr>
        <w:top w:val="none" w:sz="0" w:space="0" w:color="auto"/>
        <w:left w:val="none" w:sz="0" w:space="0" w:color="auto"/>
        <w:bottom w:val="none" w:sz="0" w:space="0" w:color="auto"/>
        <w:right w:val="none" w:sz="0" w:space="0" w:color="auto"/>
      </w:divBdr>
    </w:div>
    <w:div w:id="878396584">
      <w:bodyDiv w:val="1"/>
      <w:marLeft w:val="0"/>
      <w:marRight w:val="0"/>
      <w:marTop w:val="0"/>
      <w:marBottom w:val="0"/>
      <w:divBdr>
        <w:top w:val="none" w:sz="0" w:space="0" w:color="auto"/>
        <w:left w:val="none" w:sz="0" w:space="0" w:color="auto"/>
        <w:bottom w:val="none" w:sz="0" w:space="0" w:color="auto"/>
        <w:right w:val="none" w:sz="0" w:space="0" w:color="auto"/>
      </w:divBdr>
    </w:div>
    <w:div w:id="880898703">
      <w:bodyDiv w:val="1"/>
      <w:marLeft w:val="0"/>
      <w:marRight w:val="0"/>
      <w:marTop w:val="0"/>
      <w:marBottom w:val="0"/>
      <w:divBdr>
        <w:top w:val="none" w:sz="0" w:space="0" w:color="auto"/>
        <w:left w:val="none" w:sz="0" w:space="0" w:color="auto"/>
        <w:bottom w:val="none" w:sz="0" w:space="0" w:color="auto"/>
        <w:right w:val="none" w:sz="0" w:space="0" w:color="auto"/>
      </w:divBdr>
    </w:div>
    <w:div w:id="883256543">
      <w:bodyDiv w:val="1"/>
      <w:marLeft w:val="0"/>
      <w:marRight w:val="0"/>
      <w:marTop w:val="0"/>
      <w:marBottom w:val="0"/>
      <w:divBdr>
        <w:top w:val="none" w:sz="0" w:space="0" w:color="auto"/>
        <w:left w:val="none" w:sz="0" w:space="0" w:color="auto"/>
        <w:bottom w:val="none" w:sz="0" w:space="0" w:color="auto"/>
        <w:right w:val="none" w:sz="0" w:space="0" w:color="auto"/>
      </w:divBdr>
    </w:div>
    <w:div w:id="883564960">
      <w:bodyDiv w:val="1"/>
      <w:marLeft w:val="0"/>
      <w:marRight w:val="0"/>
      <w:marTop w:val="0"/>
      <w:marBottom w:val="0"/>
      <w:divBdr>
        <w:top w:val="none" w:sz="0" w:space="0" w:color="auto"/>
        <w:left w:val="none" w:sz="0" w:space="0" w:color="auto"/>
        <w:bottom w:val="none" w:sz="0" w:space="0" w:color="auto"/>
        <w:right w:val="none" w:sz="0" w:space="0" w:color="auto"/>
      </w:divBdr>
    </w:div>
    <w:div w:id="884872099">
      <w:bodyDiv w:val="1"/>
      <w:marLeft w:val="0"/>
      <w:marRight w:val="0"/>
      <w:marTop w:val="0"/>
      <w:marBottom w:val="0"/>
      <w:divBdr>
        <w:top w:val="none" w:sz="0" w:space="0" w:color="auto"/>
        <w:left w:val="none" w:sz="0" w:space="0" w:color="auto"/>
        <w:bottom w:val="none" w:sz="0" w:space="0" w:color="auto"/>
        <w:right w:val="none" w:sz="0" w:space="0" w:color="auto"/>
      </w:divBdr>
    </w:div>
    <w:div w:id="884876887">
      <w:bodyDiv w:val="1"/>
      <w:marLeft w:val="0"/>
      <w:marRight w:val="0"/>
      <w:marTop w:val="0"/>
      <w:marBottom w:val="0"/>
      <w:divBdr>
        <w:top w:val="none" w:sz="0" w:space="0" w:color="auto"/>
        <w:left w:val="none" w:sz="0" w:space="0" w:color="auto"/>
        <w:bottom w:val="none" w:sz="0" w:space="0" w:color="auto"/>
        <w:right w:val="none" w:sz="0" w:space="0" w:color="auto"/>
      </w:divBdr>
    </w:div>
    <w:div w:id="885027561">
      <w:bodyDiv w:val="1"/>
      <w:marLeft w:val="0"/>
      <w:marRight w:val="0"/>
      <w:marTop w:val="0"/>
      <w:marBottom w:val="0"/>
      <w:divBdr>
        <w:top w:val="none" w:sz="0" w:space="0" w:color="auto"/>
        <w:left w:val="none" w:sz="0" w:space="0" w:color="auto"/>
        <w:bottom w:val="none" w:sz="0" w:space="0" w:color="auto"/>
        <w:right w:val="none" w:sz="0" w:space="0" w:color="auto"/>
      </w:divBdr>
    </w:div>
    <w:div w:id="886798567">
      <w:bodyDiv w:val="1"/>
      <w:marLeft w:val="0"/>
      <w:marRight w:val="0"/>
      <w:marTop w:val="0"/>
      <w:marBottom w:val="0"/>
      <w:divBdr>
        <w:top w:val="none" w:sz="0" w:space="0" w:color="auto"/>
        <w:left w:val="none" w:sz="0" w:space="0" w:color="auto"/>
        <w:bottom w:val="none" w:sz="0" w:space="0" w:color="auto"/>
        <w:right w:val="none" w:sz="0" w:space="0" w:color="auto"/>
      </w:divBdr>
    </w:div>
    <w:div w:id="887179445">
      <w:bodyDiv w:val="1"/>
      <w:marLeft w:val="0"/>
      <w:marRight w:val="0"/>
      <w:marTop w:val="0"/>
      <w:marBottom w:val="0"/>
      <w:divBdr>
        <w:top w:val="none" w:sz="0" w:space="0" w:color="auto"/>
        <w:left w:val="none" w:sz="0" w:space="0" w:color="auto"/>
        <w:bottom w:val="none" w:sz="0" w:space="0" w:color="auto"/>
        <w:right w:val="none" w:sz="0" w:space="0" w:color="auto"/>
      </w:divBdr>
    </w:div>
    <w:div w:id="890308077">
      <w:bodyDiv w:val="1"/>
      <w:marLeft w:val="0"/>
      <w:marRight w:val="0"/>
      <w:marTop w:val="0"/>
      <w:marBottom w:val="0"/>
      <w:divBdr>
        <w:top w:val="none" w:sz="0" w:space="0" w:color="auto"/>
        <w:left w:val="none" w:sz="0" w:space="0" w:color="auto"/>
        <w:bottom w:val="none" w:sz="0" w:space="0" w:color="auto"/>
        <w:right w:val="none" w:sz="0" w:space="0" w:color="auto"/>
      </w:divBdr>
    </w:div>
    <w:div w:id="890924595">
      <w:bodyDiv w:val="1"/>
      <w:marLeft w:val="0"/>
      <w:marRight w:val="0"/>
      <w:marTop w:val="0"/>
      <w:marBottom w:val="0"/>
      <w:divBdr>
        <w:top w:val="none" w:sz="0" w:space="0" w:color="auto"/>
        <w:left w:val="none" w:sz="0" w:space="0" w:color="auto"/>
        <w:bottom w:val="none" w:sz="0" w:space="0" w:color="auto"/>
        <w:right w:val="none" w:sz="0" w:space="0" w:color="auto"/>
      </w:divBdr>
    </w:div>
    <w:div w:id="891963638">
      <w:bodyDiv w:val="1"/>
      <w:marLeft w:val="0"/>
      <w:marRight w:val="0"/>
      <w:marTop w:val="0"/>
      <w:marBottom w:val="0"/>
      <w:divBdr>
        <w:top w:val="none" w:sz="0" w:space="0" w:color="auto"/>
        <w:left w:val="none" w:sz="0" w:space="0" w:color="auto"/>
        <w:bottom w:val="none" w:sz="0" w:space="0" w:color="auto"/>
        <w:right w:val="none" w:sz="0" w:space="0" w:color="auto"/>
      </w:divBdr>
    </w:div>
    <w:div w:id="892548488">
      <w:bodyDiv w:val="1"/>
      <w:marLeft w:val="0"/>
      <w:marRight w:val="0"/>
      <w:marTop w:val="0"/>
      <w:marBottom w:val="0"/>
      <w:divBdr>
        <w:top w:val="none" w:sz="0" w:space="0" w:color="auto"/>
        <w:left w:val="none" w:sz="0" w:space="0" w:color="auto"/>
        <w:bottom w:val="none" w:sz="0" w:space="0" w:color="auto"/>
        <w:right w:val="none" w:sz="0" w:space="0" w:color="auto"/>
      </w:divBdr>
    </w:div>
    <w:div w:id="893086002">
      <w:bodyDiv w:val="1"/>
      <w:marLeft w:val="0"/>
      <w:marRight w:val="0"/>
      <w:marTop w:val="0"/>
      <w:marBottom w:val="0"/>
      <w:divBdr>
        <w:top w:val="none" w:sz="0" w:space="0" w:color="auto"/>
        <w:left w:val="none" w:sz="0" w:space="0" w:color="auto"/>
        <w:bottom w:val="none" w:sz="0" w:space="0" w:color="auto"/>
        <w:right w:val="none" w:sz="0" w:space="0" w:color="auto"/>
      </w:divBdr>
    </w:div>
    <w:div w:id="895242613">
      <w:bodyDiv w:val="1"/>
      <w:marLeft w:val="0"/>
      <w:marRight w:val="0"/>
      <w:marTop w:val="0"/>
      <w:marBottom w:val="0"/>
      <w:divBdr>
        <w:top w:val="none" w:sz="0" w:space="0" w:color="auto"/>
        <w:left w:val="none" w:sz="0" w:space="0" w:color="auto"/>
        <w:bottom w:val="none" w:sz="0" w:space="0" w:color="auto"/>
        <w:right w:val="none" w:sz="0" w:space="0" w:color="auto"/>
      </w:divBdr>
    </w:div>
    <w:div w:id="895358233">
      <w:bodyDiv w:val="1"/>
      <w:marLeft w:val="0"/>
      <w:marRight w:val="0"/>
      <w:marTop w:val="0"/>
      <w:marBottom w:val="0"/>
      <w:divBdr>
        <w:top w:val="none" w:sz="0" w:space="0" w:color="auto"/>
        <w:left w:val="none" w:sz="0" w:space="0" w:color="auto"/>
        <w:bottom w:val="none" w:sz="0" w:space="0" w:color="auto"/>
        <w:right w:val="none" w:sz="0" w:space="0" w:color="auto"/>
      </w:divBdr>
    </w:div>
    <w:div w:id="895706778">
      <w:bodyDiv w:val="1"/>
      <w:marLeft w:val="0"/>
      <w:marRight w:val="0"/>
      <w:marTop w:val="0"/>
      <w:marBottom w:val="0"/>
      <w:divBdr>
        <w:top w:val="none" w:sz="0" w:space="0" w:color="auto"/>
        <w:left w:val="none" w:sz="0" w:space="0" w:color="auto"/>
        <w:bottom w:val="none" w:sz="0" w:space="0" w:color="auto"/>
        <w:right w:val="none" w:sz="0" w:space="0" w:color="auto"/>
      </w:divBdr>
    </w:div>
    <w:div w:id="898202802">
      <w:bodyDiv w:val="1"/>
      <w:marLeft w:val="0"/>
      <w:marRight w:val="0"/>
      <w:marTop w:val="0"/>
      <w:marBottom w:val="0"/>
      <w:divBdr>
        <w:top w:val="none" w:sz="0" w:space="0" w:color="auto"/>
        <w:left w:val="none" w:sz="0" w:space="0" w:color="auto"/>
        <w:bottom w:val="none" w:sz="0" w:space="0" w:color="auto"/>
        <w:right w:val="none" w:sz="0" w:space="0" w:color="auto"/>
      </w:divBdr>
    </w:div>
    <w:div w:id="898978928">
      <w:bodyDiv w:val="1"/>
      <w:marLeft w:val="0"/>
      <w:marRight w:val="0"/>
      <w:marTop w:val="0"/>
      <w:marBottom w:val="0"/>
      <w:divBdr>
        <w:top w:val="none" w:sz="0" w:space="0" w:color="auto"/>
        <w:left w:val="none" w:sz="0" w:space="0" w:color="auto"/>
        <w:bottom w:val="none" w:sz="0" w:space="0" w:color="auto"/>
        <w:right w:val="none" w:sz="0" w:space="0" w:color="auto"/>
      </w:divBdr>
    </w:div>
    <w:div w:id="901448701">
      <w:bodyDiv w:val="1"/>
      <w:marLeft w:val="0"/>
      <w:marRight w:val="0"/>
      <w:marTop w:val="0"/>
      <w:marBottom w:val="0"/>
      <w:divBdr>
        <w:top w:val="none" w:sz="0" w:space="0" w:color="auto"/>
        <w:left w:val="none" w:sz="0" w:space="0" w:color="auto"/>
        <w:bottom w:val="none" w:sz="0" w:space="0" w:color="auto"/>
        <w:right w:val="none" w:sz="0" w:space="0" w:color="auto"/>
      </w:divBdr>
    </w:div>
    <w:div w:id="902569794">
      <w:bodyDiv w:val="1"/>
      <w:marLeft w:val="0"/>
      <w:marRight w:val="0"/>
      <w:marTop w:val="0"/>
      <w:marBottom w:val="0"/>
      <w:divBdr>
        <w:top w:val="none" w:sz="0" w:space="0" w:color="auto"/>
        <w:left w:val="none" w:sz="0" w:space="0" w:color="auto"/>
        <w:bottom w:val="none" w:sz="0" w:space="0" w:color="auto"/>
        <w:right w:val="none" w:sz="0" w:space="0" w:color="auto"/>
      </w:divBdr>
    </w:div>
    <w:div w:id="904533232">
      <w:bodyDiv w:val="1"/>
      <w:marLeft w:val="0"/>
      <w:marRight w:val="0"/>
      <w:marTop w:val="0"/>
      <w:marBottom w:val="0"/>
      <w:divBdr>
        <w:top w:val="none" w:sz="0" w:space="0" w:color="auto"/>
        <w:left w:val="none" w:sz="0" w:space="0" w:color="auto"/>
        <w:bottom w:val="none" w:sz="0" w:space="0" w:color="auto"/>
        <w:right w:val="none" w:sz="0" w:space="0" w:color="auto"/>
      </w:divBdr>
    </w:div>
    <w:div w:id="906498233">
      <w:bodyDiv w:val="1"/>
      <w:marLeft w:val="0"/>
      <w:marRight w:val="0"/>
      <w:marTop w:val="0"/>
      <w:marBottom w:val="0"/>
      <w:divBdr>
        <w:top w:val="none" w:sz="0" w:space="0" w:color="auto"/>
        <w:left w:val="none" w:sz="0" w:space="0" w:color="auto"/>
        <w:bottom w:val="none" w:sz="0" w:space="0" w:color="auto"/>
        <w:right w:val="none" w:sz="0" w:space="0" w:color="auto"/>
      </w:divBdr>
    </w:div>
    <w:div w:id="908730285">
      <w:bodyDiv w:val="1"/>
      <w:marLeft w:val="0"/>
      <w:marRight w:val="0"/>
      <w:marTop w:val="0"/>
      <w:marBottom w:val="0"/>
      <w:divBdr>
        <w:top w:val="none" w:sz="0" w:space="0" w:color="auto"/>
        <w:left w:val="none" w:sz="0" w:space="0" w:color="auto"/>
        <w:bottom w:val="none" w:sz="0" w:space="0" w:color="auto"/>
        <w:right w:val="none" w:sz="0" w:space="0" w:color="auto"/>
      </w:divBdr>
    </w:div>
    <w:div w:id="910429922">
      <w:bodyDiv w:val="1"/>
      <w:marLeft w:val="0"/>
      <w:marRight w:val="0"/>
      <w:marTop w:val="0"/>
      <w:marBottom w:val="0"/>
      <w:divBdr>
        <w:top w:val="none" w:sz="0" w:space="0" w:color="auto"/>
        <w:left w:val="none" w:sz="0" w:space="0" w:color="auto"/>
        <w:bottom w:val="none" w:sz="0" w:space="0" w:color="auto"/>
        <w:right w:val="none" w:sz="0" w:space="0" w:color="auto"/>
      </w:divBdr>
    </w:div>
    <w:div w:id="911427305">
      <w:bodyDiv w:val="1"/>
      <w:marLeft w:val="0"/>
      <w:marRight w:val="0"/>
      <w:marTop w:val="0"/>
      <w:marBottom w:val="0"/>
      <w:divBdr>
        <w:top w:val="none" w:sz="0" w:space="0" w:color="auto"/>
        <w:left w:val="none" w:sz="0" w:space="0" w:color="auto"/>
        <w:bottom w:val="none" w:sz="0" w:space="0" w:color="auto"/>
        <w:right w:val="none" w:sz="0" w:space="0" w:color="auto"/>
      </w:divBdr>
    </w:div>
    <w:div w:id="912738302">
      <w:bodyDiv w:val="1"/>
      <w:marLeft w:val="0"/>
      <w:marRight w:val="0"/>
      <w:marTop w:val="0"/>
      <w:marBottom w:val="0"/>
      <w:divBdr>
        <w:top w:val="none" w:sz="0" w:space="0" w:color="auto"/>
        <w:left w:val="none" w:sz="0" w:space="0" w:color="auto"/>
        <w:bottom w:val="none" w:sz="0" w:space="0" w:color="auto"/>
        <w:right w:val="none" w:sz="0" w:space="0" w:color="auto"/>
      </w:divBdr>
    </w:div>
    <w:div w:id="914510094">
      <w:bodyDiv w:val="1"/>
      <w:marLeft w:val="0"/>
      <w:marRight w:val="0"/>
      <w:marTop w:val="0"/>
      <w:marBottom w:val="0"/>
      <w:divBdr>
        <w:top w:val="none" w:sz="0" w:space="0" w:color="auto"/>
        <w:left w:val="none" w:sz="0" w:space="0" w:color="auto"/>
        <w:bottom w:val="none" w:sz="0" w:space="0" w:color="auto"/>
        <w:right w:val="none" w:sz="0" w:space="0" w:color="auto"/>
      </w:divBdr>
    </w:div>
    <w:div w:id="914823187">
      <w:bodyDiv w:val="1"/>
      <w:marLeft w:val="0"/>
      <w:marRight w:val="0"/>
      <w:marTop w:val="0"/>
      <w:marBottom w:val="0"/>
      <w:divBdr>
        <w:top w:val="none" w:sz="0" w:space="0" w:color="auto"/>
        <w:left w:val="none" w:sz="0" w:space="0" w:color="auto"/>
        <w:bottom w:val="none" w:sz="0" w:space="0" w:color="auto"/>
        <w:right w:val="none" w:sz="0" w:space="0" w:color="auto"/>
      </w:divBdr>
    </w:div>
    <w:div w:id="915213239">
      <w:bodyDiv w:val="1"/>
      <w:marLeft w:val="0"/>
      <w:marRight w:val="0"/>
      <w:marTop w:val="0"/>
      <w:marBottom w:val="0"/>
      <w:divBdr>
        <w:top w:val="none" w:sz="0" w:space="0" w:color="auto"/>
        <w:left w:val="none" w:sz="0" w:space="0" w:color="auto"/>
        <w:bottom w:val="none" w:sz="0" w:space="0" w:color="auto"/>
        <w:right w:val="none" w:sz="0" w:space="0" w:color="auto"/>
      </w:divBdr>
    </w:div>
    <w:div w:id="915240843">
      <w:bodyDiv w:val="1"/>
      <w:marLeft w:val="0"/>
      <w:marRight w:val="0"/>
      <w:marTop w:val="0"/>
      <w:marBottom w:val="0"/>
      <w:divBdr>
        <w:top w:val="none" w:sz="0" w:space="0" w:color="auto"/>
        <w:left w:val="none" w:sz="0" w:space="0" w:color="auto"/>
        <w:bottom w:val="none" w:sz="0" w:space="0" w:color="auto"/>
        <w:right w:val="none" w:sz="0" w:space="0" w:color="auto"/>
      </w:divBdr>
    </w:div>
    <w:div w:id="916138240">
      <w:bodyDiv w:val="1"/>
      <w:marLeft w:val="0"/>
      <w:marRight w:val="0"/>
      <w:marTop w:val="0"/>
      <w:marBottom w:val="0"/>
      <w:divBdr>
        <w:top w:val="none" w:sz="0" w:space="0" w:color="auto"/>
        <w:left w:val="none" w:sz="0" w:space="0" w:color="auto"/>
        <w:bottom w:val="none" w:sz="0" w:space="0" w:color="auto"/>
        <w:right w:val="none" w:sz="0" w:space="0" w:color="auto"/>
      </w:divBdr>
    </w:div>
    <w:div w:id="916986665">
      <w:bodyDiv w:val="1"/>
      <w:marLeft w:val="0"/>
      <w:marRight w:val="0"/>
      <w:marTop w:val="0"/>
      <w:marBottom w:val="0"/>
      <w:divBdr>
        <w:top w:val="none" w:sz="0" w:space="0" w:color="auto"/>
        <w:left w:val="none" w:sz="0" w:space="0" w:color="auto"/>
        <w:bottom w:val="none" w:sz="0" w:space="0" w:color="auto"/>
        <w:right w:val="none" w:sz="0" w:space="0" w:color="auto"/>
      </w:divBdr>
    </w:div>
    <w:div w:id="917247609">
      <w:bodyDiv w:val="1"/>
      <w:marLeft w:val="0"/>
      <w:marRight w:val="0"/>
      <w:marTop w:val="0"/>
      <w:marBottom w:val="0"/>
      <w:divBdr>
        <w:top w:val="none" w:sz="0" w:space="0" w:color="auto"/>
        <w:left w:val="none" w:sz="0" w:space="0" w:color="auto"/>
        <w:bottom w:val="none" w:sz="0" w:space="0" w:color="auto"/>
        <w:right w:val="none" w:sz="0" w:space="0" w:color="auto"/>
      </w:divBdr>
    </w:div>
    <w:div w:id="920989516">
      <w:bodyDiv w:val="1"/>
      <w:marLeft w:val="0"/>
      <w:marRight w:val="0"/>
      <w:marTop w:val="0"/>
      <w:marBottom w:val="0"/>
      <w:divBdr>
        <w:top w:val="none" w:sz="0" w:space="0" w:color="auto"/>
        <w:left w:val="none" w:sz="0" w:space="0" w:color="auto"/>
        <w:bottom w:val="none" w:sz="0" w:space="0" w:color="auto"/>
        <w:right w:val="none" w:sz="0" w:space="0" w:color="auto"/>
      </w:divBdr>
    </w:div>
    <w:div w:id="924147361">
      <w:bodyDiv w:val="1"/>
      <w:marLeft w:val="0"/>
      <w:marRight w:val="0"/>
      <w:marTop w:val="0"/>
      <w:marBottom w:val="0"/>
      <w:divBdr>
        <w:top w:val="none" w:sz="0" w:space="0" w:color="auto"/>
        <w:left w:val="none" w:sz="0" w:space="0" w:color="auto"/>
        <w:bottom w:val="none" w:sz="0" w:space="0" w:color="auto"/>
        <w:right w:val="none" w:sz="0" w:space="0" w:color="auto"/>
      </w:divBdr>
    </w:div>
    <w:div w:id="924651643">
      <w:bodyDiv w:val="1"/>
      <w:marLeft w:val="0"/>
      <w:marRight w:val="0"/>
      <w:marTop w:val="0"/>
      <w:marBottom w:val="0"/>
      <w:divBdr>
        <w:top w:val="none" w:sz="0" w:space="0" w:color="auto"/>
        <w:left w:val="none" w:sz="0" w:space="0" w:color="auto"/>
        <w:bottom w:val="none" w:sz="0" w:space="0" w:color="auto"/>
        <w:right w:val="none" w:sz="0" w:space="0" w:color="auto"/>
      </w:divBdr>
    </w:div>
    <w:div w:id="925576538">
      <w:bodyDiv w:val="1"/>
      <w:marLeft w:val="0"/>
      <w:marRight w:val="0"/>
      <w:marTop w:val="0"/>
      <w:marBottom w:val="0"/>
      <w:divBdr>
        <w:top w:val="none" w:sz="0" w:space="0" w:color="auto"/>
        <w:left w:val="none" w:sz="0" w:space="0" w:color="auto"/>
        <w:bottom w:val="none" w:sz="0" w:space="0" w:color="auto"/>
        <w:right w:val="none" w:sz="0" w:space="0" w:color="auto"/>
      </w:divBdr>
    </w:div>
    <w:div w:id="927468008">
      <w:bodyDiv w:val="1"/>
      <w:marLeft w:val="0"/>
      <w:marRight w:val="0"/>
      <w:marTop w:val="0"/>
      <w:marBottom w:val="0"/>
      <w:divBdr>
        <w:top w:val="none" w:sz="0" w:space="0" w:color="auto"/>
        <w:left w:val="none" w:sz="0" w:space="0" w:color="auto"/>
        <w:bottom w:val="none" w:sz="0" w:space="0" w:color="auto"/>
        <w:right w:val="none" w:sz="0" w:space="0" w:color="auto"/>
      </w:divBdr>
    </w:div>
    <w:div w:id="928463599">
      <w:bodyDiv w:val="1"/>
      <w:marLeft w:val="0"/>
      <w:marRight w:val="0"/>
      <w:marTop w:val="0"/>
      <w:marBottom w:val="0"/>
      <w:divBdr>
        <w:top w:val="none" w:sz="0" w:space="0" w:color="auto"/>
        <w:left w:val="none" w:sz="0" w:space="0" w:color="auto"/>
        <w:bottom w:val="none" w:sz="0" w:space="0" w:color="auto"/>
        <w:right w:val="none" w:sz="0" w:space="0" w:color="auto"/>
      </w:divBdr>
    </w:div>
    <w:div w:id="928928241">
      <w:bodyDiv w:val="1"/>
      <w:marLeft w:val="0"/>
      <w:marRight w:val="0"/>
      <w:marTop w:val="0"/>
      <w:marBottom w:val="0"/>
      <w:divBdr>
        <w:top w:val="none" w:sz="0" w:space="0" w:color="auto"/>
        <w:left w:val="none" w:sz="0" w:space="0" w:color="auto"/>
        <w:bottom w:val="none" w:sz="0" w:space="0" w:color="auto"/>
        <w:right w:val="none" w:sz="0" w:space="0" w:color="auto"/>
      </w:divBdr>
    </w:div>
    <w:div w:id="931208568">
      <w:bodyDiv w:val="1"/>
      <w:marLeft w:val="0"/>
      <w:marRight w:val="0"/>
      <w:marTop w:val="0"/>
      <w:marBottom w:val="0"/>
      <w:divBdr>
        <w:top w:val="none" w:sz="0" w:space="0" w:color="auto"/>
        <w:left w:val="none" w:sz="0" w:space="0" w:color="auto"/>
        <w:bottom w:val="none" w:sz="0" w:space="0" w:color="auto"/>
        <w:right w:val="none" w:sz="0" w:space="0" w:color="auto"/>
      </w:divBdr>
    </w:div>
    <w:div w:id="934171025">
      <w:bodyDiv w:val="1"/>
      <w:marLeft w:val="0"/>
      <w:marRight w:val="0"/>
      <w:marTop w:val="0"/>
      <w:marBottom w:val="0"/>
      <w:divBdr>
        <w:top w:val="none" w:sz="0" w:space="0" w:color="auto"/>
        <w:left w:val="none" w:sz="0" w:space="0" w:color="auto"/>
        <w:bottom w:val="none" w:sz="0" w:space="0" w:color="auto"/>
        <w:right w:val="none" w:sz="0" w:space="0" w:color="auto"/>
      </w:divBdr>
    </w:div>
    <w:div w:id="934552349">
      <w:bodyDiv w:val="1"/>
      <w:marLeft w:val="0"/>
      <w:marRight w:val="0"/>
      <w:marTop w:val="0"/>
      <w:marBottom w:val="0"/>
      <w:divBdr>
        <w:top w:val="none" w:sz="0" w:space="0" w:color="auto"/>
        <w:left w:val="none" w:sz="0" w:space="0" w:color="auto"/>
        <w:bottom w:val="none" w:sz="0" w:space="0" w:color="auto"/>
        <w:right w:val="none" w:sz="0" w:space="0" w:color="auto"/>
      </w:divBdr>
    </w:div>
    <w:div w:id="934896289">
      <w:bodyDiv w:val="1"/>
      <w:marLeft w:val="0"/>
      <w:marRight w:val="0"/>
      <w:marTop w:val="0"/>
      <w:marBottom w:val="0"/>
      <w:divBdr>
        <w:top w:val="none" w:sz="0" w:space="0" w:color="auto"/>
        <w:left w:val="none" w:sz="0" w:space="0" w:color="auto"/>
        <w:bottom w:val="none" w:sz="0" w:space="0" w:color="auto"/>
        <w:right w:val="none" w:sz="0" w:space="0" w:color="auto"/>
      </w:divBdr>
    </w:div>
    <w:div w:id="935671214">
      <w:bodyDiv w:val="1"/>
      <w:marLeft w:val="0"/>
      <w:marRight w:val="0"/>
      <w:marTop w:val="0"/>
      <w:marBottom w:val="0"/>
      <w:divBdr>
        <w:top w:val="none" w:sz="0" w:space="0" w:color="auto"/>
        <w:left w:val="none" w:sz="0" w:space="0" w:color="auto"/>
        <w:bottom w:val="none" w:sz="0" w:space="0" w:color="auto"/>
        <w:right w:val="none" w:sz="0" w:space="0" w:color="auto"/>
      </w:divBdr>
    </w:div>
    <w:div w:id="936208969">
      <w:bodyDiv w:val="1"/>
      <w:marLeft w:val="0"/>
      <w:marRight w:val="0"/>
      <w:marTop w:val="0"/>
      <w:marBottom w:val="0"/>
      <w:divBdr>
        <w:top w:val="none" w:sz="0" w:space="0" w:color="auto"/>
        <w:left w:val="none" w:sz="0" w:space="0" w:color="auto"/>
        <w:bottom w:val="none" w:sz="0" w:space="0" w:color="auto"/>
        <w:right w:val="none" w:sz="0" w:space="0" w:color="auto"/>
      </w:divBdr>
    </w:div>
    <w:div w:id="936252648">
      <w:bodyDiv w:val="1"/>
      <w:marLeft w:val="0"/>
      <w:marRight w:val="0"/>
      <w:marTop w:val="0"/>
      <w:marBottom w:val="0"/>
      <w:divBdr>
        <w:top w:val="none" w:sz="0" w:space="0" w:color="auto"/>
        <w:left w:val="none" w:sz="0" w:space="0" w:color="auto"/>
        <w:bottom w:val="none" w:sz="0" w:space="0" w:color="auto"/>
        <w:right w:val="none" w:sz="0" w:space="0" w:color="auto"/>
      </w:divBdr>
    </w:div>
    <w:div w:id="936789547">
      <w:bodyDiv w:val="1"/>
      <w:marLeft w:val="0"/>
      <w:marRight w:val="0"/>
      <w:marTop w:val="0"/>
      <w:marBottom w:val="0"/>
      <w:divBdr>
        <w:top w:val="none" w:sz="0" w:space="0" w:color="auto"/>
        <w:left w:val="none" w:sz="0" w:space="0" w:color="auto"/>
        <w:bottom w:val="none" w:sz="0" w:space="0" w:color="auto"/>
        <w:right w:val="none" w:sz="0" w:space="0" w:color="auto"/>
      </w:divBdr>
    </w:div>
    <w:div w:id="937249355">
      <w:bodyDiv w:val="1"/>
      <w:marLeft w:val="0"/>
      <w:marRight w:val="0"/>
      <w:marTop w:val="0"/>
      <w:marBottom w:val="0"/>
      <w:divBdr>
        <w:top w:val="none" w:sz="0" w:space="0" w:color="auto"/>
        <w:left w:val="none" w:sz="0" w:space="0" w:color="auto"/>
        <w:bottom w:val="none" w:sz="0" w:space="0" w:color="auto"/>
        <w:right w:val="none" w:sz="0" w:space="0" w:color="auto"/>
      </w:divBdr>
      <w:divsChild>
        <w:div w:id="2096704330">
          <w:marLeft w:val="0"/>
          <w:marRight w:val="0"/>
          <w:marTop w:val="0"/>
          <w:marBottom w:val="0"/>
          <w:divBdr>
            <w:top w:val="none" w:sz="0" w:space="0" w:color="auto"/>
            <w:left w:val="none" w:sz="0" w:space="0" w:color="auto"/>
            <w:bottom w:val="none" w:sz="0" w:space="0" w:color="auto"/>
            <w:right w:val="none" w:sz="0" w:space="0" w:color="auto"/>
          </w:divBdr>
          <w:divsChild>
            <w:div w:id="1723141518">
              <w:marLeft w:val="0"/>
              <w:marRight w:val="0"/>
              <w:marTop w:val="0"/>
              <w:marBottom w:val="0"/>
              <w:divBdr>
                <w:top w:val="none" w:sz="0" w:space="0" w:color="auto"/>
                <w:left w:val="none" w:sz="0" w:space="0" w:color="auto"/>
                <w:bottom w:val="none" w:sz="0" w:space="0" w:color="auto"/>
                <w:right w:val="none" w:sz="0" w:space="0" w:color="auto"/>
              </w:divBdr>
              <w:divsChild>
                <w:div w:id="1886402356">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938680309">
      <w:bodyDiv w:val="1"/>
      <w:marLeft w:val="0"/>
      <w:marRight w:val="0"/>
      <w:marTop w:val="0"/>
      <w:marBottom w:val="0"/>
      <w:divBdr>
        <w:top w:val="none" w:sz="0" w:space="0" w:color="auto"/>
        <w:left w:val="none" w:sz="0" w:space="0" w:color="auto"/>
        <w:bottom w:val="none" w:sz="0" w:space="0" w:color="auto"/>
        <w:right w:val="none" w:sz="0" w:space="0" w:color="auto"/>
      </w:divBdr>
    </w:div>
    <w:div w:id="940256315">
      <w:bodyDiv w:val="1"/>
      <w:marLeft w:val="0"/>
      <w:marRight w:val="0"/>
      <w:marTop w:val="0"/>
      <w:marBottom w:val="0"/>
      <w:divBdr>
        <w:top w:val="none" w:sz="0" w:space="0" w:color="auto"/>
        <w:left w:val="none" w:sz="0" w:space="0" w:color="auto"/>
        <w:bottom w:val="none" w:sz="0" w:space="0" w:color="auto"/>
        <w:right w:val="none" w:sz="0" w:space="0" w:color="auto"/>
      </w:divBdr>
    </w:div>
    <w:div w:id="941839007">
      <w:bodyDiv w:val="1"/>
      <w:marLeft w:val="0"/>
      <w:marRight w:val="0"/>
      <w:marTop w:val="0"/>
      <w:marBottom w:val="0"/>
      <w:divBdr>
        <w:top w:val="none" w:sz="0" w:space="0" w:color="auto"/>
        <w:left w:val="none" w:sz="0" w:space="0" w:color="auto"/>
        <w:bottom w:val="none" w:sz="0" w:space="0" w:color="auto"/>
        <w:right w:val="none" w:sz="0" w:space="0" w:color="auto"/>
      </w:divBdr>
    </w:div>
    <w:div w:id="944268226">
      <w:bodyDiv w:val="1"/>
      <w:marLeft w:val="0"/>
      <w:marRight w:val="0"/>
      <w:marTop w:val="0"/>
      <w:marBottom w:val="0"/>
      <w:divBdr>
        <w:top w:val="none" w:sz="0" w:space="0" w:color="auto"/>
        <w:left w:val="none" w:sz="0" w:space="0" w:color="auto"/>
        <w:bottom w:val="none" w:sz="0" w:space="0" w:color="auto"/>
        <w:right w:val="none" w:sz="0" w:space="0" w:color="auto"/>
      </w:divBdr>
    </w:div>
    <w:div w:id="944457084">
      <w:bodyDiv w:val="1"/>
      <w:marLeft w:val="0"/>
      <w:marRight w:val="0"/>
      <w:marTop w:val="0"/>
      <w:marBottom w:val="0"/>
      <w:divBdr>
        <w:top w:val="none" w:sz="0" w:space="0" w:color="auto"/>
        <w:left w:val="none" w:sz="0" w:space="0" w:color="auto"/>
        <w:bottom w:val="none" w:sz="0" w:space="0" w:color="auto"/>
        <w:right w:val="none" w:sz="0" w:space="0" w:color="auto"/>
      </w:divBdr>
    </w:div>
    <w:div w:id="949439175">
      <w:bodyDiv w:val="1"/>
      <w:marLeft w:val="0"/>
      <w:marRight w:val="0"/>
      <w:marTop w:val="0"/>
      <w:marBottom w:val="0"/>
      <w:divBdr>
        <w:top w:val="none" w:sz="0" w:space="0" w:color="auto"/>
        <w:left w:val="none" w:sz="0" w:space="0" w:color="auto"/>
        <w:bottom w:val="none" w:sz="0" w:space="0" w:color="auto"/>
        <w:right w:val="none" w:sz="0" w:space="0" w:color="auto"/>
      </w:divBdr>
    </w:div>
    <w:div w:id="949892827">
      <w:bodyDiv w:val="1"/>
      <w:marLeft w:val="0"/>
      <w:marRight w:val="0"/>
      <w:marTop w:val="0"/>
      <w:marBottom w:val="0"/>
      <w:divBdr>
        <w:top w:val="none" w:sz="0" w:space="0" w:color="auto"/>
        <w:left w:val="none" w:sz="0" w:space="0" w:color="auto"/>
        <w:bottom w:val="none" w:sz="0" w:space="0" w:color="auto"/>
        <w:right w:val="none" w:sz="0" w:space="0" w:color="auto"/>
      </w:divBdr>
    </w:div>
    <w:div w:id="953248488">
      <w:bodyDiv w:val="1"/>
      <w:marLeft w:val="0"/>
      <w:marRight w:val="0"/>
      <w:marTop w:val="0"/>
      <w:marBottom w:val="0"/>
      <w:divBdr>
        <w:top w:val="none" w:sz="0" w:space="0" w:color="auto"/>
        <w:left w:val="none" w:sz="0" w:space="0" w:color="auto"/>
        <w:bottom w:val="none" w:sz="0" w:space="0" w:color="auto"/>
        <w:right w:val="none" w:sz="0" w:space="0" w:color="auto"/>
      </w:divBdr>
    </w:div>
    <w:div w:id="953488566">
      <w:bodyDiv w:val="1"/>
      <w:marLeft w:val="0"/>
      <w:marRight w:val="0"/>
      <w:marTop w:val="0"/>
      <w:marBottom w:val="0"/>
      <w:divBdr>
        <w:top w:val="none" w:sz="0" w:space="0" w:color="auto"/>
        <w:left w:val="none" w:sz="0" w:space="0" w:color="auto"/>
        <w:bottom w:val="none" w:sz="0" w:space="0" w:color="auto"/>
        <w:right w:val="none" w:sz="0" w:space="0" w:color="auto"/>
      </w:divBdr>
    </w:div>
    <w:div w:id="953944906">
      <w:bodyDiv w:val="1"/>
      <w:marLeft w:val="0"/>
      <w:marRight w:val="0"/>
      <w:marTop w:val="0"/>
      <w:marBottom w:val="0"/>
      <w:divBdr>
        <w:top w:val="none" w:sz="0" w:space="0" w:color="auto"/>
        <w:left w:val="none" w:sz="0" w:space="0" w:color="auto"/>
        <w:bottom w:val="none" w:sz="0" w:space="0" w:color="auto"/>
        <w:right w:val="none" w:sz="0" w:space="0" w:color="auto"/>
      </w:divBdr>
    </w:div>
    <w:div w:id="958880710">
      <w:bodyDiv w:val="1"/>
      <w:marLeft w:val="0"/>
      <w:marRight w:val="0"/>
      <w:marTop w:val="0"/>
      <w:marBottom w:val="0"/>
      <w:divBdr>
        <w:top w:val="none" w:sz="0" w:space="0" w:color="auto"/>
        <w:left w:val="none" w:sz="0" w:space="0" w:color="auto"/>
        <w:bottom w:val="none" w:sz="0" w:space="0" w:color="auto"/>
        <w:right w:val="none" w:sz="0" w:space="0" w:color="auto"/>
      </w:divBdr>
    </w:div>
    <w:div w:id="958881423">
      <w:bodyDiv w:val="1"/>
      <w:marLeft w:val="0"/>
      <w:marRight w:val="0"/>
      <w:marTop w:val="0"/>
      <w:marBottom w:val="0"/>
      <w:divBdr>
        <w:top w:val="none" w:sz="0" w:space="0" w:color="auto"/>
        <w:left w:val="none" w:sz="0" w:space="0" w:color="auto"/>
        <w:bottom w:val="none" w:sz="0" w:space="0" w:color="auto"/>
        <w:right w:val="none" w:sz="0" w:space="0" w:color="auto"/>
      </w:divBdr>
    </w:div>
    <w:div w:id="960920551">
      <w:bodyDiv w:val="1"/>
      <w:marLeft w:val="0"/>
      <w:marRight w:val="0"/>
      <w:marTop w:val="0"/>
      <w:marBottom w:val="0"/>
      <w:divBdr>
        <w:top w:val="none" w:sz="0" w:space="0" w:color="auto"/>
        <w:left w:val="none" w:sz="0" w:space="0" w:color="auto"/>
        <w:bottom w:val="none" w:sz="0" w:space="0" w:color="auto"/>
        <w:right w:val="none" w:sz="0" w:space="0" w:color="auto"/>
      </w:divBdr>
    </w:div>
    <w:div w:id="961688188">
      <w:bodyDiv w:val="1"/>
      <w:marLeft w:val="0"/>
      <w:marRight w:val="0"/>
      <w:marTop w:val="0"/>
      <w:marBottom w:val="0"/>
      <w:divBdr>
        <w:top w:val="none" w:sz="0" w:space="0" w:color="auto"/>
        <w:left w:val="none" w:sz="0" w:space="0" w:color="auto"/>
        <w:bottom w:val="none" w:sz="0" w:space="0" w:color="auto"/>
        <w:right w:val="none" w:sz="0" w:space="0" w:color="auto"/>
      </w:divBdr>
    </w:div>
    <w:div w:id="961962695">
      <w:bodyDiv w:val="1"/>
      <w:marLeft w:val="0"/>
      <w:marRight w:val="0"/>
      <w:marTop w:val="0"/>
      <w:marBottom w:val="0"/>
      <w:divBdr>
        <w:top w:val="none" w:sz="0" w:space="0" w:color="auto"/>
        <w:left w:val="none" w:sz="0" w:space="0" w:color="auto"/>
        <w:bottom w:val="none" w:sz="0" w:space="0" w:color="auto"/>
        <w:right w:val="none" w:sz="0" w:space="0" w:color="auto"/>
      </w:divBdr>
    </w:div>
    <w:div w:id="962155279">
      <w:bodyDiv w:val="1"/>
      <w:marLeft w:val="0"/>
      <w:marRight w:val="0"/>
      <w:marTop w:val="0"/>
      <w:marBottom w:val="0"/>
      <w:divBdr>
        <w:top w:val="none" w:sz="0" w:space="0" w:color="auto"/>
        <w:left w:val="none" w:sz="0" w:space="0" w:color="auto"/>
        <w:bottom w:val="none" w:sz="0" w:space="0" w:color="auto"/>
        <w:right w:val="none" w:sz="0" w:space="0" w:color="auto"/>
      </w:divBdr>
    </w:div>
    <w:div w:id="962419150">
      <w:bodyDiv w:val="1"/>
      <w:marLeft w:val="0"/>
      <w:marRight w:val="0"/>
      <w:marTop w:val="0"/>
      <w:marBottom w:val="0"/>
      <w:divBdr>
        <w:top w:val="none" w:sz="0" w:space="0" w:color="auto"/>
        <w:left w:val="none" w:sz="0" w:space="0" w:color="auto"/>
        <w:bottom w:val="none" w:sz="0" w:space="0" w:color="auto"/>
        <w:right w:val="none" w:sz="0" w:space="0" w:color="auto"/>
      </w:divBdr>
    </w:div>
    <w:div w:id="966549616">
      <w:bodyDiv w:val="1"/>
      <w:marLeft w:val="0"/>
      <w:marRight w:val="0"/>
      <w:marTop w:val="0"/>
      <w:marBottom w:val="0"/>
      <w:divBdr>
        <w:top w:val="none" w:sz="0" w:space="0" w:color="auto"/>
        <w:left w:val="none" w:sz="0" w:space="0" w:color="auto"/>
        <w:bottom w:val="none" w:sz="0" w:space="0" w:color="auto"/>
        <w:right w:val="none" w:sz="0" w:space="0" w:color="auto"/>
      </w:divBdr>
    </w:div>
    <w:div w:id="967392909">
      <w:bodyDiv w:val="1"/>
      <w:marLeft w:val="0"/>
      <w:marRight w:val="0"/>
      <w:marTop w:val="0"/>
      <w:marBottom w:val="0"/>
      <w:divBdr>
        <w:top w:val="none" w:sz="0" w:space="0" w:color="auto"/>
        <w:left w:val="none" w:sz="0" w:space="0" w:color="auto"/>
        <w:bottom w:val="none" w:sz="0" w:space="0" w:color="auto"/>
        <w:right w:val="none" w:sz="0" w:space="0" w:color="auto"/>
      </w:divBdr>
    </w:div>
    <w:div w:id="969360999">
      <w:bodyDiv w:val="1"/>
      <w:marLeft w:val="0"/>
      <w:marRight w:val="0"/>
      <w:marTop w:val="0"/>
      <w:marBottom w:val="0"/>
      <w:divBdr>
        <w:top w:val="none" w:sz="0" w:space="0" w:color="auto"/>
        <w:left w:val="none" w:sz="0" w:space="0" w:color="auto"/>
        <w:bottom w:val="none" w:sz="0" w:space="0" w:color="auto"/>
        <w:right w:val="none" w:sz="0" w:space="0" w:color="auto"/>
      </w:divBdr>
    </w:div>
    <w:div w:id="971132774">
      <w:bodyDiv w:val="1"/>
      <w:marLeft w:val="0"/>
      <w:marRight w:val="0"/>
      <w:marTop w:val="0"/>
      <w:marBottom w:val="0"/>
      <w:divBdr>
        <w:top w:val="none" w:sz="0" w:space="0" w:color="auto"/>
        <w:left w:val="none" w:sz="0" w:space="0" w:color="auto"/>
        <w:bottom w:val="none" w:sz="0" w:space="0" w:color="auto"/>
        <w:right w:val="none" w:sz="0" w:space="0" w:color="auto"/>
      </w:divBdr>
    </w:div>
    <w:div w:id="972515949">
      <w:bodyDiv w:val="1"/>
      <w:marLeft w:val="0"/>
      <w:marRight w:val="0"/>
      <w:marTop w:val="0"/>
      <w:marBottom w:val="0"/>
      <w:divBdr>
        <w:top w:val="none" w:sz="0" w:space="0" w:color="auto"/>
        <w:left w:val="none" w:sz="0" w:space="0" w:color="auto"/>
        <w:bottom w:val="none" w:sz="0" w:space="0" w:color="auto"/>
        <w:right w:val="none" w:sz="0" w:space="0" w:color="auto"/>
      </w:divBdr>
    </w:div>
    <w:div w:id="972950872">
      <w:bodyDiv w:val="1"/>
      <w:marLeft w:val="0"/>
      <w:marRight w:val="0"/>
      <w:marTop w:val="0"/>
      <w:marBottom w:val="0"/>
      <w:divBdr>
        <w:top w:val="none" w:sz="0" w:space="0" w:color="auto"/>
        <w:left w:val="none" w:sz="0" w:space="0" w:color="auto"/>
        <w:bottom w:val="none" w:sz="0" w:space="0" w:color="auto"/>
        <w:right w:val="none" w:sz="0" w:space="0" w:color="auto"/>
      </w:divBdr>
    </w:div>
    <w:div w:id="973607259">
      <w:bodyDiv w:val="1"/>
      <w:marLeft w:val="0"/>
      <w:marRight w:val="0"/>
      <w:marTop w:val="0"/>
      <w:marBottom w:val="0"/>
      <w:divBdr>
        <w:top w:val="none" w:sz="0" w:space="0" w:color="auto"/>
        <w:left w:val="none" w:sz="0" w:space="0" w:color="auto"/>
        <w:bottom w:val="none" w:sz="0" w:space="0" w:color="auto"/>
        <w:right w:val="none" w:sz="0" w:space="0" w:color="auto"/>
      </w:divBdr>
    </w:div>
    <w:div w:id="973945658">
      <w:bodyDiv w:val="1"/>
      <w:marLeft w:val="0"/>
      <w:marRight w:val="0"/>
      <w:marTop w:val="0"/>
      <w:marBottom w:val="0"/>
      <w:divBdr>
        <w:top w:val="none" w:sz="0" w:space="0" w:color="auto"/>
        <w:left w:val="none" w:sz="0" w:space="0" w:color="auto"/>
        <w:bottom w:val="none" w:sz="0" w:space="0" w:color="auto"/>
        <w:right w:val="none" w:sz="0" w:space="0" w:color="auto"/>
      </w:divBdr>
    </w:div>
    <w:div w:id="973948719">
      <w:bodyDiv w:val="1"/>
      <w:marLeft w:val="0"/>
      <w:marRight w:val="0"/>
      <w:marTop w:val="0"/>
      <w:marBottom w:val="0"/>
      <w:divBdr>
        <w:top w:val="none" w:sz="0" w:space="0" w:color="auto"/>
        <w:left w:val="none" w:sz="0" w:space="0" w:color="auto"/>
        <w:bottom w:val="none" w:sz="0" w:space="0" w:color="auto"/>
        <w:right w:val="none" w:sz="0" w:space="0" w:color="auto"/>
      </w:divBdr>
    </w:div>
    <w:div w:id="974991976">
      <w:bodyDiv w:val="1"/>
      <w:marLeft w:val="0"/>
      <w:marRight w:val="0"/>
      <w:marTop w:val="0"/>
      <w:marBottom w:val="0"/>
      <w:divBdr>
        <w:top w:val="none" w:sz="0" w:space="0" w:color="auto"/>
        <w:left w:val="none" w:sz="0" w:space="0" w:color="auto"/>
        <w:bottom w:val="none" w:sz="0" w:space="0" w:color="auto"/>
        <w:right w:val="none" w:sz="0" w:space="0" w:color="auto"/>
      </w:divBdr>
    </w:div>
    <w:div w:id="975263393">
      <w:bodyDiv w:val="1"/>
      <w:marLeft w:val="0"/>
      <w:marRight w:val="0"/>
      <w:marTop w:val="0"/>
      <w:marBottom w:val="0"/>
      <w:divBdr>
        <w:top w:val="none" w:sz="0" w:space="0" w:color="auto"/>
        <w:left w:val="none" w:sz="0" w:space="0" w:color="auto"/>
        <w:bottom w:val="none" w:sz="0" w:space="0" w:color="auto"/>
        <w:right w:val="none" w:sz="0" w:space="0" w:color="auto"/>
      </w:divBdr>
    </w:div>
    <w:div w:id="975648674">
      <w:bodyDiv w:val="1"/>
      <w:marLeft w:val="0"/>
      <w:marRight w:val="0"/>
      <w:marTop w:val="0"/>
      <w:marBottom w:val="0"/>
      <w:divBdr>
        <w:top w:val="none" w:sz="0" w:space="0" w:color="auto"/>
        <w:left w:val="none" w:sz="0" w:space="0" w:color="auto"/>
        <w:bottom w:val="none" w:sz="0" w:space="0" w:color="auto"/>
        <w:right w:val="none" w:sz="0" w:space="0" w:color="auto"/>
      </w:divBdr>
    </w:div>
    <w:div w:id="976181301">
      <w:bodyDiv w:val="1"/>
      <w:marLeft w:val="0"/>
      <w:marRight w:val="0"/>
      <w:marTop w:val="0"/>
      <w:marBottom w:val="0"/>
      <w:divBdr>
        <w:top w:val="none" w:sz="0" w:space="0" w:color="auto"/>
        <w:left w:val="none" w:sz="0" w:space="0" w:color="auto"/>
        <w:bottom w:val="none" w:sz="0" w:space="0" w:color="auto"/>
        <w:right w:val="none" w:sz="0" w:space="0" w:color="auto"/>
      </w:divBdr>
    </w:div>
    <w:div w:id="977153437">
      <w:bodyDiv w:val="1"/>
      <w:marLeft w:val="0"/>
      <w:marRight w:val="0"/>
      <w:marTop w:val="0"/>
      <w:marBottom w:val="0"/>
      <w:divBdr>
        <w:top w:val="none" w:sz="0" w:space="0" w:color="auto"/>
        <w:left w:val="none" w:sz="0" w:space="0" w:color="auto"/>
        <w:bottom w:val="none" w:sz="0" w:space="0" w:color="auto"/>
        <w:right w:val="none" w:sz="0" w:space="0" w:color="auto"/>
      </w:divBdr>
    </w:div>
    <w:div w:id="977687612">
      <w:bodyDiv w:val="1"/>
      <w:marLeft w:val="0"/>
      <w:marRight w:val="0"/>
      <w:marTop w:val="0"/>
      <w:marBottom w:val="0"/>
      <w:divBdr>
        <w:top w:val="none" w:sz="0" w:space="0" w:color="auto"/>
        <w:left w:val="none" w:sz="0" w:space="0" w:color="auto"/>
        <w:bottom w:val="none" w:sz="0" w:space="0" w:color="auto"/>
        <w:right w:val="none" w:sz="0" w:space="0" w:color="auto"/>
      </w:divBdr>
    </w:div>
    <w:div w:id="978072134">
      <w:bodyDiv w:val="1"/>
      <w:marLeft w:val="0"/>
      <w:marRight w:val="0"/>
      <w:marTop w:val="0"/>
      <w:marBottom w:val="0"/>
      <w:divBdr>
        <w:top w:val="none" w:sz="0" w:space="0" w:color="auto"/>
        <w:left w:val="none" w:sz="0" w:space="0" w:color="auto"/>
        <w:bottom w:val="none" w:sz="0" w:space="0" w:color="auto"/>
        <w:right w:val="none" w:sz="0" w:space="0" w:color="auto"/>
      </w:divBdr>
    </w:div>
    <w:div w:id="978190672">
      <w:bodyDiv w:val="1"/>
      <w:marLeft w:val="0"/>
      <w:marRight w:val="0"/>
      <w:marTop w:val="0"/>
      <w:marBottom w:val="0"/>
      <w:divBdr>
        <w:top w:val="none" w:sz="0" w:space="0" w:color="auto"/>
        <w:left w:val="none" w:sz="0" w:space="0" w:color="auto"/>
        <w:bottom w:val="none" w:sz="0" w:space="0" w:color="auto"/>
        <w:right w:val="none" w:sz="0" w:space="0" w:color="auto"/>
      </w:divBdr>
    </w:div>
    <w:div w:id="978415661">
      <w:bodyDiv w:val="1"/>
      <w:marLeft w:val="0"/>
      <w:marRight w:val="0"/>
      <w:marTop w:val="0"/>
      <w:marBottom w:val="0"/>
      <w:divBdr>
        <w:top w:val="none" w:sz="0" w:space="0" w:color="auto"/>
        <w:left w:val="none" w:sz="0" w:space="0" w:color="auto"/>
        <w:bottom w:val="none" w:sz="0" w:space="0" w:color="auto"/>
        <w:right w:val="none" w:sz="0" w:space="0" w:color="auto"/>
      </w:divBdr>
    </w:div>
    <w:div w:id="979263116">
      <w:bodyDiv w:val="1"/>
      <w:marLeft w:val="0"/>
      <w:marRight w:val="0"/>
      <w:marTop w:val="0"/>
      <w:marBottom w:val="0"/>
      <w:divBdr>
        <w:top w:val="none" w:sz="0" w:space="0" w:color="auto"/>
        <w:left w:val="none" w:sz="0" w:space="0" w:color="auto"/>
        <w:bottom w:val="none" w:sz="0" w:space="0" w:color="auto"/>
        <w:right w:val="none" w:sz="0" w:space="0" w:color="auto"/>
      </w:divBdr>
    </w:div>
    <w:div w:id="981423242">
      <w:bodyDiv w:val="1"/>
      <w:marLeft w:val="0"/>
      <w:marRight w:val="0"/>
      <w:marTop w:val="0"/>
      <w:marBottom w:val="0"/>
      <w:divBdr>
        <w:top w:val="none" w:sz="0" w:space="0" w:color="auto"/>
        <w:left w:val="none" w:sz="0" w:space="0" w:color="auto"/>
        <w:bottom w:val="none" w:sz="0" w:space="0" w:color="auto"/>
        <w:right w:val="none" w:sz="0" w:space="0" w:color="auto"/>
      </w:divBdr>
    </w:div>
    <w:div w:id="983434154">
      <w:bodyDiv w:val="1"/>
      <w:marLeft w:val="0"/>
      <w:marRight w:val="0"/>
      <w:marTop w:val="0"/>
      <w:marBottom w:val="0"/>
      <w:divBdr>
        <w:top w:val="none" w:sz="0" w:space="0" w:color="auto"/>
        <w:left w:val="none" w:sz="0" w:space="0" w:color="auto"/>
        <w:bottom w:val="none" w:sz="0" w:space="0" w:color="auto"/>
        <w:right w:val="none" w:sz="0" w:space="0" w:color="auto"/>
      </w:divBdr>
    </w:div>
    <w:div w:id="984316468">
      <w:bodyDiv w:val="1"/>
      <w:marLeft w:val="0"/>
      <w:marRight w:val="0"/>
      <w:marTop w:val="0"/>
      <w:marBottom w:val="0"/>
      <w:divBdr>
        <w:top w:val="none" w:sz="0" w:space="0" w:color="auto"/>
        <w:left w:val="none" w:sz="0" w:space="0" w:color="auto"/>
        <w:bottom w:val="none" w:sz="0" w:space="0" w:color="auto"/>
        <w:right w:val="none" w:sz="0" w:space="0" w:color="auto"/>
      </w:divBdr>
    </w:div>
    <w:div w:id="987435206">
      <w:bodyDiv w:val="1"/>
      <w:marLeft w:val="0"/>
      <w:marRight w:val="0"/>
      <w:marTop w:val="0"/>
      <w:marBottom w:val="0"/>
      <w:divBdr>
        <w:top w:val="none" w:sz="0" w:space="0" w:color="auto"/>
        <w:left w:val="none" w:sz="0" w:space="0" w:color="auto"/>
        <w:bottom w:val="none" w:sz="0" w:space="0" w:color="auto"/>
        <w:right w:val="none" w:sz="0" w:space="0" w:color="auto"/>
      </w:divBdr>
    </w:div>
    <w:div w:id="987708113">
      <w:bodyDiv w:val="1"/>
      <w:marLeft w:val="0"/>
      <w:marRight w:val="0"/>
      <w:marTop w:val="0"/>
      <w:marBottom w:val="0"/>
      <w:divBdr>
        <w:top w:val="none" w:sz="0" w:space="0" w:color="auto"/>
        <w:left w:val="none" w:sz="0" w:space="0" w:color="auto"/>
        <w:bottom w:val="none" w:sz="0" w:space="0" w:color="auto"/>
        <w:right w:val="none" w:sz="0" w:space="0" w:color="auto"/>
      </w:divBdr>
    </w:div>
    <w:div w:id="988169016">
      <w:bodyDiv w:val="1"/>
      <w:marLeft w:val="0"/>
      <w:marRight w:val="0"/>
      <w:marTop w:val="0"/>
      <w:marBottom w:val="0"/>
      <w:divBdr>
        <w:top w:val="none" w:sz="0" w:space="0" w:color="auto"/>
        <w:left w:val="none" w:sz="0" w:space="0" w:color="auto"/>
        <w:bottom w:val="none" w:sz="0" w:space="0" w:color="auto"/>
        <w:right w:val="none" w:sz="0" w:space="0" w:color="auto"/>
      </w:divBdr>
    </w:div>
    <w:div w:id="989944022">
      <w:bodyDiv w:val="1"/>
      <w:marLeft w:val="0"/>
      <w:marRight w:val="0"/>
      <w:marTop w:val="0"/>
      <w:marBottom w:val="0"/>
      <w:divBdr>
        <w:top w:val="none" w:sz="0" w:space="0" w:color="auto"/>
        <w:left w:val="none" w:sz="0" w:space="0" w:color="auto"/>
        <w:bottom w:val="none" w:sz="0" w:space="0" w:color="auto"/>
        <w:right w:val="none" w:sz="0" w:space="0" w:color="auto"/>
      </w:divBdr>
    </w:div>
    <w:div w:id="990060778">
      <w:bodyDiv w:val="1"/>
      <w:marLeft w:val="0"/>
      <w:marRight w:val="0"/>
      <w:marTop w:val="0"/>
      <w:marBottom w:val="0"/>
      <w:divBdr>
        <w:top w:val="none" w:sz="0" w:space="0" w:color="auto"/>
        <w:left w:val="none" w:sz="0" w:space="0" w:color="auto"/>
        <w:bottom w:val="none" w:sz="0" w:space="0" w:color="auto"/>
        <w:right w:val="none" w:sz="0" w:space="0" w:color="auto"/>
      </w:divBdr>
    </w:div>
    <w:div w:id="990907439">
      <w:bodyDiv w:val="1"/>
      <w:marLeft w:val="0"/>
      <w:marRight w:val="0"/>
      <w:marTop w:val="0"/>
      <w:marBottom w:val="0"/>
      <w:divBdr>
        <w:top w:val="none" w:sz="0" w:space="0" w:color="auto"/>
        <w:left w:val="none" w:sz="0" w:space="0" w:color="auto"/>
        <w:bottom w:val="none" w:sz="0" w:space="0" w:color="auto"/>
        <w:right w:val="none" w:sz="0" w:space="0" w:color="auto"/>
      </w:divBdr>
    </w:div>
    <w:div w:id="991562378">
      <w:bodyDiv w:val="1"/>
      <w:marLeft w:val="0"/>
      <w:marRight w:val="0"/>
      <w:marTop w:val="0"/>
      <w:marBottom w:val="0"/>
      <w:divBdr>
        <w:top w:val="none" w:sz="0" w:space="0" w:color="auto"/>
        <w:left w:val="none" w:sz="0" w:space="0" w:color="auto"/>
        <w:bottom w:val="none" w:sz="0" w:space="0" w:color="auto"/>
        <w:right w:val="none" w:sz="0" w:space="0" w:color="auto"/>
      </w:divBdr>
    </w:div>
    <w:div w:id="992028770">
      <w:bodyDiv w:val="1"/>
      <w:marLeft w:val="0"/>
      <w:marRight w:val="0"/>
      <w:marTop w:val="0"/>
      <w:marBottom w:val="0"/>
      <w:divBdr>
        <w:top w:val="none" w:sz="0" w:space="0" w:color="auto"/>
        <w:left w:val="none" w:sz="0" w:space="0" w:color="auto"/>
        <w:bottom w:val="none" w:sz="0" w:space="0" w:color="auto"/>
        <w:right w:val="none" w:sz="0" w:space="0" w:color="auto"/>
      </w:divBdr>
    </w:div>
    <w:div w:id="993147266">
      <w:bodyDiv w:val="1"/>
      <w:marLeft w:val="0"/>
      <w:marRight w:val="0"/>
      <w:marTop w:val="0"/>
      <w:marBottom w:val="0"/>
      <w:divBdr>
        <w:top w:val="none" w:sz="0" w:space="0" w:color="auto"/>
        <w:left w:val="none" w:sz="0" w:space="0" w:color="auto"/>
        <w:bottom w:val="none" w:sz="0" w:space="0" w:color="auto"/>
        <w:right w:val="none" w:sz="0" w:space="0" w:color="auto"/>
      </w:divBdr>
    </w:div>
    <w:div w:id="993335030">
      <w:bodyDiv w:val="1"/>
      <w:marLeft w:val="0"/>
      <w:marRight w:val="0"/>
      <w:marTop w:val="0"/>
      <w:marBottom w:val="0"/>
      <w:divBdr>
        <w:top w:val="none" w:sz="0" w:space="0" w:color="auto"/>
        <w:left w:val="none" w:sz="0" w:space="0" w:color="auto"/>
        <w:bottom w:val="none" w:sz="0" w:space="0" w:color="auto"/>
        <w:right w:val="none" w:sz="0" w:space="0" w:color="auto"/>
      </w:divBdr>
    </w:div>
    <w:div w:id="993677868">
      <w:bodyDiv w:val="1"/>
      <w:marLeft w:val="0"/>
      <w:marRight w:val="0"/>
      <w:marTop w:val="0"/>
      <w:marBottom w:val="0"/>
      <w:divBdr>
        <w:top w:val="none" w:sz="0" w:space="0" w:color="auto"/>
        <w:left w:val="none" w:sz="0" w:space="0" w:color="auto"/>
        <w:bottom w:val="none" w:sz="0" w:space="0" w:color="auto"/>
        <w:right w:val="none" w:sz="0" w:space="0" w:color="auto"/>
      </w:divBdr>
    </w:div>
    <w:div w:id="993724861">
      <w:bodyDiv w:val="1"/>
      <w:marLeft w:val="0"/>
      <w:marRight w:val="0"/>
      <w:marTop w:val="0"/>
      <w:marBottom w:val="0"/>
      <w:divBdr>
        <w:top w:val="none" w:sz="0" w:space="0" w:color="auto"/>
        <w:left w:val="none" w:sz="0" w:space="0" w:color="auto"/>
        <w:bottom w:val="none" w:sz="0" w:space="0" w:color="auto"/>
        <w:right w:val="none" w:sz="0" w:space="0" w:color="auto"/>
      </w:divBdr>
    </w:div>
    <w:div w:id="994603539">
      <w:bodyDiv w:val="1"/>
      <w:marLeft w:val="0"/>
      <w:marRight w:val="0"/>
      <w:marTop w:val="0"/>
      <w:marBottom w:val="0"/>
      <w:divBdr>
        <w:top w:val="none" w:sz="0" w:space="0" w:color="auto"/>
        <w:left w:val="none" w:sz="0" w:space="0" w:color="auto"/>
        <w:bottom w:val="none" w:sz="0" w:space="0" w:color="auto"/>
        <w:right w:val="none" w:sz="0" w:space="0" w:color="auto"/>
      </w:divBdr>
    </w:div>
    <w:div w:id="995187778">
      <w:bodyDiv w:val="1"/>
      <w:marLeft w:val="0"/>
      <w:marRight w:val="0"/>
      <w:marTop w:val="0"/>
      <w:marBottom w:val="0"/>
      <w:divBdr>
        <w:top w:val="none" w:sz="0" w:space="0" w:color="auto"/>
        <w:left w:val="none" w:sz="0" w:space="0" w:color="auto"/>
        <w:bottom w:val="none" w:sz="0" w:space="0" w:color="auto"/>
        <w:right w:val="none" w:sz="0" w:space="0" w:color="auto"/>
      </w:divBdr>
    </w:div>
    <w:div w:id="995456264">
      <w:bodyDiv w:val="1"/>
      <w:marLeft w:val="0"/>
      <w:marRight w:val="0"/>
      <w:marTop w:val="0"/>
      <w:marBottom w:val="0"/>
      <w:divBdr>
        <w:top w:val="none" w:sz="0" w:space="0" w:color="auto"/>
        <w:left w:val="none" w:sz="0" w:space="0" w:color="auto"/>
        <w:bottom w:val="none" w:sz="0" w:space="0" w:color="auto"/>
        <w:right w:val="none" w:sz="0" w:space="0" w:color="auto"/>
      </w:divBdr>
    </w:div>
    <w:div w:id="996415689">
      <w:bodyDiv w:val="1"/>
      <w:marLeft w:val="0"/>
      <w:marRight w:val="0"/>
      <w:marTop w:val="0"/>
      <w:marBottom w:val="0"/>
      <w:divBdr>
        <w:top w:val="none" w:sz="0" w:space="0" w:color="auto"/>
        <w:left w:val="none" w:sz="0" w:space="0" w:color="auto"/>
        <w:bottom w:val="none" w:sz="0" w:space="0" w:color="auto"/>
        <w:right w:val="none" w:sz="0" w:space="0" w:color="auto"/>
      </w:divBdr>
    </w:div>
    <w:div w:id="999232612">
      <w:bodyDiv w:val="1"/>
      <w:marLeft w:val="0"/>
      <w:marRight w:val="0"/>
      <w:marTop w:val="0"/>
      <w:marBottom w:val="0"/>
      <w:divBdr>
        <w:top w:val="none" w:sz="0" w:space="0" w:color="auto"/>
        <w:left w:val="none" w:sz="0" w:space="0" w:color="auto"/>
        <w:bottom w:val="none" w:sz="0" w:space="0" w:color="auto"/>
        <w:right w:val="none" w:sz="0" w:space="0" w:color="auto"/>
      </w:divBdr>
    </w:div>
    <w:div w:id="1001473308">
      <w:bodyDiv w:val="1"/>
      <w:marLeft w:val="0"/>
      <w:marRight w:val="0"/>
      <w:marTop w:val="0"/>
      <w:marBottom w:val="0"/>
      <w:divBdr>
        <w:top w:val="none" w:sz="0" w:space="0" w:color="auto"/>
        <w:left w:val="none" w:sz="0" w:space="0" w:color="auto"/>
        <w:bottom w:val="none" w:sz="0" w:space="0" w:color="auto"/>
        <w:right w:val="none" w:sz="0" w:space="0" w:color="auto"/>
      </w:divBdr>
    </w:div>
    <w:div w:id="1004086880">
      <w:bodyDiv w:val="1"/>
      <w:marLeft w:val="0"/>
      <w:marRight w:val="0"/>
      <w:marTop w:val="0"/>
      <w:marBottom w:val="0"/>
      <w:divBdr>
        <w:top w:val="none" w:sz="0" w:space="0" w:color="auto"/>
        <w:left w:val="none" w:sz="0" w:space="0" w:color="auto"/>
        <w:bottom w:val="none" w:sz="0" w:space="0" w:color="auto"/>
        <w:right w:val="none" w:sz="0" w:space="0" w:color="auto"/>
      </w:divBdr>
    </w:div>
    <w:div w:id="1004208375">
      <w:bodyDiv w:val="1"/>
      <w:marLeft w:val="0"/>
      <w:marRight w:val="0"/>
      <w:marTop w:val="0"/>
      <w:marBottom w:val="0"/>
      <w:divBdr>
        <w:top w:val="none" w:sz="0" w:space="0" w:color="auto"/>
        <w:left w:val="none" w:sz="0" w:space="0" w:color="auto"/>
        <w:bottom w:val="none" w:sz="0" w:space="0" w:color="auto"/>
        <w:right w:val="none" w:sz="0" w:space="0" w:color="auto"/>
      </w:divBdr>
    </w:div>
    <w:div w:id="1005206614">
      <w:bodyDiv w:val="1"/>
      <w:marLeft w:val="0"/>
      <w:marRight w:val="0"/>
      <w:marTop w:val="0"/>
      <w:marBottom w:val="0"/>
      <w:divBdr>
        <w:top w:val="none" w:sz="0" w:space="0" w:color="auto"/>
        <w:left w:val="none" w:sz="0" w:space="0" w:color="auto"/>
        <w:bottom w:val="none" w:sz="0" w:space="0" w:color="auto"/>
        <w:right w:val="none" w:sz="0" w:space="0" w:color="auto"/>
      </w:divBdr>
    </w:div>
    <w:div w:id="1005281573">
      <w:bodyDiv w:val="1"/>
      <w:marLeft w:val="0"/>
      <w:marRight w:val="0"/>
      <w:marTop w:val="0"/>
      <w:marBottom w:val="0"/>
      <w:divBdr>
        <w:top w:val="none" w:sz="0" w:space="0" w:color="auto"/>
        <w:left w:val="none" w:sz="0" w:space="0" w:color="auto"/>
        <w:bottom w:val="none" w:sz="0" w:space="0" w:color="auto"/>
        <w:right w:val="none" w:sz="0" w:space="0" w:color="auto"/>
      </w:divBdr>
    </w:div>
    <w:div w:id="1006326139">
      <w:bodyDiv w:val="1"/>
      <w:marLeft w:val="0"/>
      <w:marRight w:val="0"/>
      <w:marTop w:val="0"/>
      <w:marBottom w:val="0"/>
      <w:divBdr>
        <w:top w:val="none" w:sz="0" w:space="0" w:color="auto"/>
        <w:left w:val="none" w:sz="0" w:space="0" w:color="auto"/>
        <w:bottom w:val="none" w:sz="0" w:space="0" w:color="auto"/>
        <w:right w:val="none" w:sz="0" w:space="0" w:color="auto"/>
      </w:divBdr>
    </w:div>
    <w:div w:id="1006590894">
      <w:bodyDiv w:val="1"/>
      <w:marLeft w:val="0"/>
      <w:marRight w:val="0"/>
      <w:marTop w:val="0"/>
      <w:marBottom w:val="0"/>
      <w:divBdr>
        <w:top w:val="none" w:sz="0" w:space="0" w:color="auto"/>
        <w:left w:val="none" w:sz="0" w:space="0" w:color="auto"/>
        <w:bottom w:val="none" w:sz="0" w:space="0" w:color="auto"/>
        <w:right w:val="none" w:sz="0" w:space="0" w:color="auto"/>
      </w:divBdr>
    </w:div>
    <w:div w:id="1008630863">
      <w:bodyDiv w:val="1"/>
      <w:marLeft w:val="0"/>
      <w:marRight w:val="0"/>
      <w:marTop w:val="0"/>
      <w:marBottom w:val="0"/>
      <w:divBdr>
        <w:top w:val="none" w:sz="0" w:space="0" w:color="auto"/>
        <w:left w:val="none" w:sz="0" w:space="0" w:color="auto"/>
        <w:bottom w:val="none" w:sz="0" w:space="0" w:color="auto"/>
        <w:right w:val="none" w:sz="0" w:space="0" w:color="auto"/>
      </w:divBdr>
    </w:div>
    <w:div w:id="1010059811">
      <w:bodyDiv w:val="1"/>
      <w:marLeft w:val="0"/>
      <w:marRight w:val="0"/>
      <w:marTop w:val="0"/>
      <w:marBottom w:val="0"/>
      <w:divBdr>
        <w:top w:val="none" w:sz="0" w:space="0" w:color="auto"/>
        <w:left w:val="none" w:sz="0" w:space="0" w:color="auto"/>
        <w:bottom w:val="none" w:sz="0" w:space="0" w:color="auto"/>
        <w:right w:val="none" w:sz="0" w:space="0" w:color="auto"/>
      </w:divBdr>
    </w:div>
    <w:div w:id="1010719357">
      <w:bodyDiv w:val="1"/>
      <w:marLeft w:val="0"/>
      <w:marRight w:val="0"/>
      <w:marTop w:val="0"/>
      <w:marBottom w:val="0"/>
      <w:divBdr>
        <w:top w:val="none" w:sz="0" w:space="0" w:color="auto"/>
        <w:left w:val="none" w:sz="0" w:space="0" w:color="auto"/>
        <w:bottom w:val="none" w:sz="0" w:space="0" w:color="auto"/>
        <w:right w:val="none" w:sz="0" w:space="0" w:color="auto"/>
      </w:divBdr>
    </w:div>
    <w:div w:id="1012414175">
      <w:bodyDiv w:val="1"/>
      <w:marLeft w:val="0"/>
      <w:marRight w:val="0"/>
      <w:marTop w:val="0"/>
      <w:marBottom w:val="0"/>
      <w:divBdr>
        <w:top w:val="none" w:sz="0" w:space="0" w:color="auto"/>
        <w:left w:val="none" w:sz="0" w:space="0" w:color="auto"/>
        <w:bottom w:val="none" w:sz="0" w:space="0" w:color="auto"/>
        <w:right w:val="none" w:sz="0" w:space="0" w:color="auto"/>
      </w:divBdr>
    </w:div>
    <w:div w:id="1014651826">
      <w:bodyDiv w:val="1"/>
      <w:marLeft w:val="0"/>
      <w:marRight w:val="0"/>
      <w:marTop w:val="0"/>
      <w:marBottom w:val="0"/>
      <w:divBdr>
        <w:top w:val="none" w:sz="0" w:space="0" w:color="auto"/>
        <w:left w:val="none" w:sz="0" w:space="0" w:color="auto"/>
        <w:bottom w:val="none" w:sz="0" w:space="0" w:color="auto"/>
        <w:right w:val="none" w:sz="0" w:space="0" w:color="auto"/>
      </w:divBdr>
    </w:div>
    <w:div w:id="1015381356">
      <w:bodyDiv w:val="1"/>
      <w:marLeft w:val="0"/>
      <w:marRight w:val="0"/>
      <w:marTop w:val="0"/>
      <w:marBottom w:val="0"/>
      <w:divBdr>
        <w:top w:val="none" w:sz="0" w:space="0" w:color="auto"/>
        <w:left w:val="none" w:sz="0" w:space="0" w:color="auto"/>
        <w:bottom w:val="none" w:sz="0" w:space="0" w:color="auto"/>
        <w:right w:val="none" w:sz="0" w:space="0" w:color="auto"/>
      </w:divBdr>
    </w:div>
    <w:div w:id="1018192313">
      <w:bodyDiv w:val="1"/>
      <w:marLeft w:val="0"/>
      <w:marRight w:val="0"/>
      <w:marTop w:val="0"/>
      <w:marBottom w:val="0"/>
      <w:divBdr>
        <w:top w:val="none" w:sz="0" w:space="0" w:color="auto"/>
        <w:left w:val="none" w:sz="0" w:space="0" w:color="auto"/>
        <w:bottom w:val="none" w:sz="0" w:space="0" w:color="auto"/>
        <w:right w:val="none" w:sz="0" w:space="0" w:color="auto"/>
      </w:divBdr>
    </w:div>
    <w:div w:id="1018894152">
      <w:bodyDiv w:val="1"/>
      <w:marLeft w:val="0"/>
      <w:marRight w:val="0"/>
      <w:marTop w:val="0"/>
      <w:marBottom w:val="0"/>
      <w:divBdr>
        <w:top w:val="none" w:sz="0" w:space="0" w:color="auto"/>
        <w:left w:val="none" w:sz="0" w:space="0" w:color="auto"/>
        <w:bottom w:val="none" w:sz="0" w:space="0" w:color="auto"/>
        <w:right w:val="none" w:sz="0" w:space="0" w:color="auto"/>
      </w:divBdr>
    </w:div>
    <w:div w:id="1023441515">
      <w:bodyDiv w:val="1"/>
      <w:marLeft w:val="0"/>
      <w:marRight w:val="0"/>
      <w:marTop w:val="0"/>
      <w:marBottom w:val="0"/>
      <w:divBdr>
        <w:top w:val="none" w:sz="0" w:space="0" w:color="auto"/>
        <w:left w:val="none" w:sz="0" w:space="0" w:color="auto"/>
        <w:bottom w:val="none" w:sz="0" w:space="0" w:color="auto"/>
        <w:right w:val="none" w:sz="0" w:space="0" w:color="auto"/>
      </w:divBdr>
    </w:div>
    <w:div w:id="1024594905">
      <w:bodyDiv w:val="1"/>
      <w:marLeft w:val="0"/>
      <w:marRight w:val="0"/>
      <w:marTop w:val="0"/>
      <w:marBottom w:val="0"/>
      <w:divBdr>
        <w:top w:val="none" w:sz="0" w:space="0" w:color="auto"/>
        <w:left w:val="none" w:sz="0" w:space="0" w:color="auto"/>
        <w:bottom w:val="none" w:sz="0" w:space="0" w:color="auto"/>
        <w:right w:val="none" w:sz="0" w:space="0" w:color="auto"/>
      </w:divBdr>
    </w:div>
    <w:div w:id="1026560593">
      <w:bodyDiv w:val="1"/>
      <w:marLeft w:val="0"/>
      <w:marRight w:val="0"/>
      <w:marTop w:val="0"/>
      <w:marBottom w:val="0"/>
      <w:divBdr>
        <w:top w:val="none" w:sz="0" w:space="0" w:color="auto"/>
        <w:left w:val="none" w:sz="0" w:space="0" w:color="auto"/>
        <w:bottom w:val="none" w:sz="0" w:space="0" w:color="auto"/>
        <w:right w:val="none" w:sz="0" w:space="0" w:color="auto"/>
      </w:divBdr>
    </w:div>
    <w:div w:id="1027562194">
      <w:bodyDiv w:val="1"/>
      <w:marLeft w:val="0"/>
      <w:marRight w:val="0"/>
      <w:marTop w:val="0"/>
      <w:marBottom w:val="0"/>
      <w:divBdr>
        <w:top w:val="none" w:sz="0" w:space="0" w:color="auto"/>
        <w:left w:val="none" w:sz="0" w:space="0" w:color="auto"/>
        <w:bottom w:val="none" w:sz="0" w:space="0" w:color="auto"/>
        <w:right w:val="none" w:sz="0" w:space="0" w:color="auto"/>
      </w:divBdr>
    </w:div>
    <w:div w:id="1028263202">
      <w:bodyDiv w:val="1"/>
      <w:marLeft w:val="0"/>
      <w:marRight w:val="0"/>
      <w:marTop w:val="0"/>
      <w:marBottom w:val="0"/>
      <w:divBdr>
        <w:top w:val="none" w:sz="0" w:space="0" w:color="auto"/>
        <w:left w:val="none" w:sz="0" w:space="0" w:color="auto"/>
        <w:bottom w:val="none" w:sz="0" w:space="0" w:color="auto"/>
        <w:right w:val="none" w:sz="0" w:space="0" w:color="auto"/>
      </w:divBdr>
    </w:div>
    <w:div w:id="1029841709">
      <w:bodyDiv w:val="1"/>
      <w:marLeft w:val="0"/>
      <w:marRight w:val="0"/>
      <w:marTop w:val="0"/>
      <w:marBottom w:val="0"/>
      <w:divBdr>
        <w:top w:val="none" w:sz="0" w:space="0" w:color="auto"/>
        <w:left w:val="none" w:sz="0" w:space="0" w:color="auto"/>
        <w:bottom w:val="none" w:sz="0" w:space="0" w:color="auto"/>
        <w:right w:val="none" w:sz="0" w:space="0" w:color="auto"/>
      </w:divBdr>
    </w:div>
    <w:div w:id="1030448121">
      <w:bodyDiv w:val="1"/>
      <w:marLeft w:val="0"/>
      <w:marRight w:val="0"/>
      <w:marTop w:val="0"/>
      <w:marBottom w:val="0"/>
      <w:divBdr>
        <w:top w:val="none" w:sz="0" w:space="0" w:color="auto"/>
        <w:left w:val="none" w:sz="0" w:space="0" w:color="auto"/>
        <w:bottom w:val="none" w:sz="0" w:space="0" w:color="auto"/>
        <w:right w:val="none" w:sz="0" w:space="0" w:color="auto"/>
      </w:divBdr>
    </w:div>
    <w:div w:id="1030953246">
      <w:bodyDiv w:val="1"/>
      <w:marLeft w:val="0"/>
      <w:marRight w:val="0"/>
      <w:marTop w:val="0"/>
      <w:marBottom w:val="0"/>
      <w:divBdr>
        <w:top w:val="none" w:sz="0" w:space="0" w:color="auto"/>
        <w:left w:val="none" w:sz="0" w:space="0" w:color="auto"/>
        <w:bottom w:val="none" w:sz="0" w:space="0" w:color="auto"/>
        <w:right w:val="none" w:sz="0" w:space="0" w:color="auto"/>
      </w:divBdr>
    </w:div>
    <w:div w:id="1031104102">
      <w:bodyDiv w:val="1"/>
      <w:marLeft w:val="0"/>
      <w:marRight w:val="0"/>
      <w:marTop w:val="0"/>
      <w:marBottom w:val="0"/>
      <w:divBdr>
        <w:top w:val="none" w:sz="0" w:space="0" w:color="auto"/>
        <w:left w:val="none" w:sz="0" w:space="0" w:color="auto"/>
        <w:bottom w:val="none" w:sz="0" w:space="0" w:color="auto"/>
        <w:right w:val="none" w:sz="0" w:space="0" w:color="auto"/>
      </w:divBdr>
    </w:div>
    <w:div w:id="1031105413">
      <w:bodyDiv w:val="1"/>
      <w:marLeft w:val="0"/>
      <w:marRight w:val="0"/>
      <w:marTop w:val="0"/>
      <w:marBottom w:val="0"/>
      <w:divBdr>
        <w:top w:val="none" w:sz="0" w:space="0" w:color="auto"/>
        <w:left w:val="none" w:sz="0" w:space="0" w:color="auto"/>
        <w:bottom w:val="none" w:sz="0" w:space="0" w:color="auto"/>
        <w:right w:val="none" w:sz="0" w:space="0" w:color="auto"/>
      </w:divBdr>
    </w:div>
    <w:div w:id="1032027771">
      <w:bodyDiv w:val="1"/>
      <w:marLeft w:val="0"/>
      <w:marRight w:val="0"/>
      <w:marTop w:val="0"/>
      <w:marBottom w:val="0"/>
      <w:divBdr>
        <w:top w:val="none" w:sz="0" w:space="0" w:color="auto"/>
        <w:left w:val="none" w:sz="0" w:space="0" w:color="auto"/>
        <w:bottom w:val="none" w:sz="0" w:space="0" w:color="auto"/>
        <w:right w:val="none" w:sz="0" w:space="0" w:color="auto"/>
      </w:divBdr>
    </w:div>
    <w:div w:id="1032460586">
      <w:bodyDiv w:val="1"/>
      <w:marLeft w:val="0"/>
      <w:marRight w:val="0"/>
      <w:marTop w:val="0"/>
      <w:marBottom w:val="0"/>
      <w:divBdr>
        <w:top w:val="none" w:sz="0" w:space="0" w:color="auto"/>
        <w:left w:val="none" w:sz="0" w:space="0" w:color="auto"/>
        <w:bottom w:val="none" w:sz="0" w:space="0" w:color="auto"/>
        <w:right w:val="none" w:sz="0" w:space="0" w:color="auto"/>
      </w:divBdr>
    </w:div>
    <w:div w:id="1033073619">
      <w:bodyDiv w:val="1"/>
      <w:marLeft w:val="0"/>
      <w:marRight w:val="0"/>
      <w:marTop w:val="0"/>
      <w:marBottom w:val="0"/>
      <w:divBdr>
        <w:top w:val="none" w:sz="0" w:space="0" w:color="auto"/>
        <w:left w:val="none" w:sz="0" w:space="0" w:color="auto"/>
        <w:bottom w:val="none" w:sz="0" w:space="0" w:color="auto"/>
        <w:right w:val="none" w:sz="0" w:space="0" w:color="auto"/>
      </w:divBdr>
    </w:div>
    <w:div w:id="1034427982">
      <w:bodyDiv w:val="1"/>
      <w:marLeft w:val="0"/>
      <w:marRight w:val="0"/>
      <w:marTop w:val="0"/>
      <w:marBottom w:val="0"/>
      <w:divBdr>
        <w:top w:val="none" w:sz="0" w:space="0" w:color="auto"/>
        <w:left w:val="none" w:sz="0" w:space="0" w:color="auto"/>
        <w:bottom w:val="none" w:sz="0" w:space="0" w:color="auto"/>
        <w:right w:val="none" w:sz="0" w:space="0" w:color="auto"/>
      </w:divBdr>
    </w:div>
    <w:div w:id="1034768501">
      <w:bodyDiv w:val="1"/>
      <w:marLeft w:val="0"/>
      <w:marRight w:val="0"/>
      <w:marTop w:val="0"/>
      <w:marBottom w:val="0"/>
      <w:divBdr>
        <w:top w:val="none" w:sz="0" w:space="0" w:color="auto"/>
        <w:left w:val="none" w:sz="0" w:space="0" w:color="auto"/>
        <w:bottom w:val="none" w:sz="0" w:space="0" w:color="auto"/>
        <w:right w:val="none" w:sz="0" w:space="0" w:color="auto"/>
      </w:divBdr>
    </w:div>
    <w:div w:id="1036782174">
      <w:bodyDiv w:val="1"/>
      <w:marLeft w:val="0"/>
      <w:marRight w:val="0"/>
      <w:marTop w:val="0"/>
      <w:marBottom w:val="0"/>
      <w:divBdr>
        <w:top w:val="none" w:sz="0" w:space="0" w:color="auto"/>
        <w:left w:val="none" w:sz="0" w:space="0" w:color="auto"/>
        <w:bottom w:val="none" w:sz="0" w:space="0" w:color="auto"/>
        <w:right w:val="none" w:sz="0" w:space="0" w:color="auto"/>
      </w:divBdr>
    </w:div>
    <w:div w:id="1037851493">
      <w:bodyDiv w:val="1"/>
      <w:marLeft w:val="0"/>
      <w:marRight w:val="0"/>
      <w:marTop w:val="0"/>
      <w:marBottom w:val="0"/>
      <w:divBdr>
        <w:top w:val="none" w:sz="0" w:space="0" w:color="auto"/>
        <w:left w:val="none" w:sz="0" w:space="0" w:color="auto"/>
        <w:bottom w:val="none" w:sz="0" w:space="0" w:color="auto"/>
        <w:right w:val="none" w:sz="0" w:space="0" w:color="auto"/>
      </w:divBdr>
    </w:div>
    <w:div w:id="1038237992">
      <w:bodyDiv w:val="1"/>
      <w:marLeft w:val="0"/>
      <w:marRight w:val="0"/>
      <w:marTop w:val="0"/>
      <w:marBottom w:val="0"/>
      <w:divBdr>
        <w:top w:val="none" w:sz="0" w:space="0" w:color="auto"/>
        <w:left w:val="none" w:sz="0" w:space="0" w:color="auto"/>
        <w:bottom w:val="none" w:sz="0" w:space="0" w:color="auto"/>
        <w:right w:val="none" w:sz="0" w:space="0" w:color="auto"/>
      </w:divBdr>
    </w:div>
    <w:div w:id="1038318965">
      <w:bodyDiv w:val="1"/>
      <w:marLeft w:val="0"/>
      <w:marRight w:val="0"/>
      <w:marTop w:val="0"/>
      <w:marBottom w:val="0"/>
      <w:divBdr>
        <w:top w:val="none" w:sz="0" w:space="0" w:color="auto"/>
        <w:left w:val="none" w:sz="0" w:space="0" w:color="auto"/>
        <w:bottom w:val="none" w:sz="0" w:space="0" w:color="auto"/>
        <w:right w:val="none" w:sz="0" w:space="0" w:color="auto"/>
      </w:divBdr>
    </w:div>
    <w:div w:id="1038893738">
      <w:bodyDiv w:val="1"/>
      <w:marLeft w:val="0"/>
      <w:marRight w:val="0"/>
      <w:marTop w:val="0"/>
      <w:marBottom w:val="0"/>
      <w:divBdr>
        <w:top w:val="none" w:sz="0" w:space="0" w:color="auto"/>
        <w:left w:val="none" w:sz="0" w:space="0" w:color="auto"/>
        <w:bottom w:val="none" w:sz="0" w:space="0" w:color="auto"/>
        <w:right w:val="none" w:sz="0" w:space="0" w:color="auto"/>
      </w:divBdr>
    </w:div>
    <w:div w:id="1039208479">
      <w:bodyDiv w:val="1"/>
      <w:marLeft w:val="0"/>
      <w:marRight w:val="0"/>
      <w:marTop w:val="0"/>
      <w:marBottom w:val="0"/>
      <w:divBdr>
        <w:top w:val="none" w:sz="0" w:space="0" w:color="auto"/>
        <w:left w:val="none" w:sz="0" w:space="0" w:color="auto"/>
        <w:bottom w:val="none" w:sz="0" w:space="0" w:color="auto"/>
        <w:right w:val="none" w:sz="0" w:space="0" w:color="auto"/>
      </w:divBdr>
    </w:div>
    <w:div w:id="1040203859">
      <w:bodyDiv w:val="1"/>
      <w:marLeft w:val="0"/>
      <w:marRight w:val="0"/>
      <w:marTop w:val="0"/>
      <w:marBottom w:val="0"/>
      <w:divBdr>
        <w:top w:val="none" w:sz="0" w:space="0" w:color="auto"/>
        <w:left w:val="none" w:sz="0" w:space="0" w:color="auto"/>
        <w:bottom w:val="none" w:sz="0" w:space="0" w:color="auto"/>
        <w:right w:val="none" w:sz="0" w:space="0" w:color="auto"/>
      </w:divBdr>
    </w:div>
    <w:div w:id="1040402887">
      <w:bodyDiv w:val="1"/>
      <w:marLeft w:val="0"/>
      <w:marRight w:val="0"/>
      <w:marTop w:val="0"/>
      <w:marBottom w:val="0"/>
      <w:divBdr>
        <w:top w:val="none" w:sz="0" w:space="0" w:color="auto"/>
        <w:left w:val="none" w:sz="0" w:space="0" w:color="auto"/>
        <w:bottom w:val="none" w:sz="0" w:space="0" w:color="auto"/>
        <w:right w:val="none" w:sz="0" w:space="0" w:color="auto"/>
      </w:divBdr>
    </w:div>
    <w:div w:id="1041826017">
      <w:bodyDiv w:val="1"/>
      <w:marLeft w:val="0"/>
      <w:marRight w:val="0"/>
      <w:marTop w:val="0"/>
      <w:marBottom w:val="0"/>
      <w:divBdr>
        <w:top w:val="none" w:sz="0" w:space="0" w:color="auto"/>
        <w:left w:val="none" w:sz="0" w:space="0" w:color="auto"/>
        <w:bottom w:val="none" w:sz="0" w:space="0" w:color="auto"/>
        <w:right w:val="none" w:sz="0" w:space="0" w:color="auto"/>
      </w:divBdr>
    </w:div>
    <w:div w:id="1041981488">
      <w:bodyDiv w:val="1"/>
      <w:marLeft w:val="0"/>
      <w:marRight w:val="0"/>
      <w:marTop w:val="0"/>
      <w:marBottom w:val="0"/>
      <w:divBdr>
        <w:top w:val="none" w:sz="0" w:space="0" w:color="auto"/>
        <w:left w:val="none" w:sz="0" w:space="0" w:color="auto"/>
        <w:bottom w:val="none" w:sz="0" w:space="0" w:color="auto"/>
        <w:right w:val="none" w:sz="0" w:space="0" w:color="auto"/>
      </w:divBdr>
    </w:div>
    <w:div w:id="1042091999">
      <w:bodyDiv w:val="1"/>
      <w:marLeft w:val="0"/>
      <w:marRight w:val="0"/>
      <w:marTop w:val="0"/>
      <w:marBottom w:val="0"/>
      <w:divBdr>
        <w:top w:val="none" w:sz="0" w:space="0" w:color="auto"/>
        <w:left w:val="none" w:sz="0" w:space="0" w:color="auto"/>
        <w:bottom w:val="none" w:sz="0" w:space="0" w:color="auto"/>
        <w:right w:val="none" w:sz="0" w:space="0" w:color="auto"/>
      </w:divBdr>
    </w:div>
    <w:div w:id="1042288330">
      <w:bodyDiv w:val="1"/>
      <w:marLeft w:val="0"/>
      <w:marRight w:val="0"/>
      <w:marTop w:val="0"/>
      <w:marBottom w:val="0"/>
      <w:divBdr>
        <w:top w:val="none" w:sz="0" w:space="0" w:color="auto"/>
        <w:left w:val="none" w:sz="0" w:space="0" w:color="auto"/>
        <w:bottom w:val="none" w:sz="0" w:space="0" w:color="auto"/>
        <w:right w:val="none" w:sz="0" w:space="0" w:color="auto"/>
      </w:divBdr>
    </w:div>
    <w:div w:id="1043023399">
      <w:bodyDiv w:val="1"/>
      <w:marLeft w:val="0"/>
      <w:marRight w:val="0"/>
      <w:marTop w:val="0"/>
      <w:marBottom w:val="0"/>
      <w:divBdr>
        <w:top w:val="none" w:sz="0" w:space="0" w:color="auto"/>
        <w:left w:val="none" w:sz="0" w:space="0" w:color="auto"/>
        <w:bottom w:val="none" w:sz="0" w:space="0" w:color="auto"/>
        <w:right w:val="none" w:sz="0" w:space="0" w:color="auto"/>
      </w:divBdr>
    </w:div>
    <w:div w:id="1043216565">
      <w:bodyDiv w:val="1"/>
      <w:marLeft w:val="0"/>
      <w:marRight w:val="0"/>
      <w:marTop w:val="0"/>
      <w:marBottom w:val="0"/>
      <w:divBdr>
        <w:top w:val="none" w:sz="0" w:space="0" w:color="auto"/>
        <w:left w:val="none" w:sz="0" w:space="0" w:color="auto"/>
        <w:bottom w:val="none" w:sz="0" w:space="0" w:color="auto"/>
        <w:right w:val="none" w:sz="0" w:space="0" w:color="auto"/>
      </w:divBdr>
    </w:div>
    <w:div w:id="1050423761">
      <w:bodyDiv w:val="1"/>
      <w:marLeft w:val="0"/>
      <w:marRight w:val="0"/>
      <w:marTop w:val="0"/>
      <w:marBottom w:val="0"/>
      <w:divBdr>
        <w:top w:val="none" w:sz="0" w:space="0" w:color="auto"/>
        <w:left w:val="none" w:sz="0" w:space="0" w:color="auto"/>
        <w:bottom w:val="none" w:sz="0" w:space="0" w:color="auto"/>
        <w:right w:val="none" w:sz="0" w:space="0" w:color="auto"/>
      </w:divBdr>
    </w:div>
    <w:div w:id="1051272816">
      <w:bodyDiv w:val="1"/>
      <w:marLeft w:val="0"/>
      <w:marRight w:val="0"/>
      <w:marTop w:val="0"/>
      <w:marBottom w:val="0"/>
      <w:divBdr>
        <w:top w:val="none" w:sz="0" w:space="0" w:color="auto"/>
        <w:left w:val="none" w:sz="0" w:space="0" w:color="auto"/>
        <w:bottom w:val="none" w:sz="0" w:space="0" w:color="auto"/>
        <w:right w:val="none" w:sz="0" w:space="0" w:color="auto"/>
      </w:divBdr>
    </w:div>
    <w:div w:id="1051660722">
      <w:bodyDiv w:val="1"/>
      <w:marLeft w:val="0"/>
      <w:marRight w:val="0"/>
      <w:marTop w:val="0"/>
      <w:marBottom w:val="0"/>
      <w:divBdr>
        <w:top w:val="none" w:sz="0" w:space="0" w:color="auto"/>
        <w:left w:val="none" w:sz="0" w:space="0" w:color="auto"/>
        <w:bottom w:val="none" w:sz="0" w:space="0" w:color="auto"/>
        <w:right w:val="none" w:sz="0" w:space="0" w:color="auto"/>
      </w:divBdr>
    </w:div>
    <w:div w:id="1051881382">
      <w:bodyDiv w:val="1"/>
      <w:marLeft w:val="0"/>
      <w:marRight w:val="0"/>
      <w:marTop w:val="0"/>
      <w:marBottom w:val="0"/>
      <w:divBdr>
        <w:top w:val="none" w:sz="0" w:space="0" w:color="auto"/>
        <w:left w:val="none" w:sz="0" w:space="0" w:color="auto"/>
        <w:bottom w:val="none" w:sz="0" w:space="0" w:color="auto"/>
        <w:right w:val="none" w:sz="0" w:space="0" w:color="auto"/>
      </w:divBdr>
    </w:div>
    <w:div w:id="1055548938">
      <w:bodyDiv w:val="1"/>
      <w:marLeft w:val="0"/>
      <w:marRight w:val="0"/>
      <w:marTop w:val="0"/>
      <w:marBottom w:val="0"/>
      <w:divBdr>
        <w:top w:val="none" w:sz="0" w:space="0" w:color="auto"/>
        <w:left w:val="none" w:sz="0" w:space="0" w:color="auto"/>
        <w:bottom w:val="none" w:sz="0" w:space="0" w:color="auto"/>
        <w:right w:val="none" w:sz="0" w:space="0" w:color="auto"/>
      </w:divBdr>
    </w:div>
    <w:div w:id="1057365207">
      <w:bodyDiv w:val="1"/>
      <w:marLeft w:val="0"/>
      <w:marRight w:val="0"/>
      <w:marTop w:val="0"/>
      <w:marBottom w:val="0"/>
      <w:divBdr>
        <w:top w:val="none" w:sz="0" w:space="0" w:color="auto"/>
        <w:left w:val="none" w:sz="0" w:space="0" w:color="auto"/>
        <w:bottom w:val="none" w:sz="0" w:space="0" w:color="auto"/>
        <w:right w:val="none" w:sz="0" w:space="0" w:color="auto"/>
      </w:divBdr>
    </w:div>
    <w:div w:id="1057899800">
      <w:bodyDiv w:val="1"/>
      <w:marLeft w:val="0"/>
      <w:marRight w:val="0"/>
      <w:marTop w:val="0"/>
      <w:marBottom w:val="0"/>
      <w:divBdr>
        <w:top w:val="none" w:sz="0" w:space="0" w:color="auto"/>
        <w:left w:val="none" w:sz="0" w:space="0" w:color="auto"/>
        <w:bottom w:val="none" w:sz="0" w:space="0" w:color="auto"/>
        <w:right w:val="none" w:sz="0" w:space="0" w:color="auto"/>
      </w:divBdr>
    </w:div>
    <w:div w:id="1058095698">
      <w:bodyDiv w:val="1"/>
      <w:marLeft w:val="0"/>
      <w:marRight w:val="0"/>
      <w:marTop w:val="0"/>
      <w:marBottom w:val="0"/>
      <w:divBdr>
        <w:top w:val="none" w:sz="0" w:space="0" w:color="auto"/>
        <w:left w:val="none" w:sz="0" w:space="0" w:color="auto"/>
        <w:bottom w:val="none" w:sz="0" w:space="0" w:color="auto"/>
        <w:right w:val="none" w:sz="0" w:space="0" w:color="auto"/>
      </w:divBdr>
    </w:div>
    <w:div w:id="1058282711">
      <w:bodyDiv w:val="1"/>
      <w:marLeft w:val="0"/>
      <w:marRight w:val="0"/>
      <w:marTop w:val="0"/>
      <w:marBottom w:val="0"/>
      <w:divBdr>
        <w:top w:val="none" w:sz="0" w:space="0" w:color="auto"/>
        <w:left w:val="none" w:sz="0" w:space="0" w:color="auto"/>
        <w:bottom w:val="none" w:sz="0" w:space="0" w:color="auto"/>
        <w:right w:val="none" w:sz="0" w:space="0" w:color="auto"/>
      </w:divBdr>
    </w:div>
    <w:div w:id="1058361497">
      <w:bodyDiv w:val="1"/>
      <w:marLeft w:val="0"/>
      <w:marRight w:val="0"/>
      <w:marTop w:val="0"/>
      <w:marBottom w:val="0"/>
      <w:divBdr>
        <w:top w:val="none" w:sz="0" w:space="0" w:color="auto"/>
        <w:left w:val="none" w:sz="0" w:space="0" w:color="auto"/>
        <w:bottom w:val="none" w:sz="0" w:space="0" w:color="auto"/>
        <w:right w:val="none" w:sz="0" w:space="0" w:color="auto"/>
      </w:divBdr>
    </w:div>
    <w:div w:id="1059591780">
      <w:bodyDiv w:val="1"/>
      <w:marLeft w:val="0"/>
      <w:marRight w:val="0"/>
      <w:marTop w:val="0"/>
      <w:marBottom w:val="0"/>
      <w:divBdr>
        <w:top w:val="none" w:sz="0" w:space="0" w:color="auto"/>
        <w:left w:val="none" w:sz="0" w:space="0" w:color="auto"/>
        <w:bottom w:val="none" w:sz="0" w:space="0" w:color="auto"/>
        <w:right w:val="none" w:sz="0" w:space="0" w:color="auto"/>
      </w:divBdr>
    </w:div>
    <w:div w:id="1060328998">
      <w:bodyDiv w:val="1"/>
      <w:marLeft w:val="0"/>
      <w:marRight w:val="0"/>
      <w:marTop w:val="0"/>
      <w:marBottom w:val="0"/>
      <w:divBdr>
        <w:top w:val="none" w:sz="0" w:space="0" w:color="auto"/>
        <w:left w:val="none" w:sz="0" w:space="0" w:color="auto"/>
        <w:bottom w:val="none" w:sz="0" w:space="0" w:color="auto"/>
        <w:right w:val="none" w:sz="0" w:space="0" w:color="auto"/>
      </w:divBdr>
    </w:div>
    <w:div w:id="1062825295">
      <w:bodyDiv w:val="1"/>
      <w:marLeft w:val="0"/>
      <w:marRight w:val="0"/>
      <w:marTop w:val="0"/>
      <w:marBottom w:val="0"/>
      <w:divBdr>
        <w:top w:val="none" w:sz="0" w:space="0" w:color="auto"/>
        <w:left w:val="none" w:sz="0" w:space="0" w:color="auto"/>
        <w:bottom w:val="none" w:sz="0" w:space="0" w:color="auto"/>
        <w:right w:val="none" w:sz="0" w:space="0" w:color="auto"/>
      </w:divBdr>
    </w:div>
    <w:div w:id="1062993921">
      <w:bodyDiv w:val="1"/>
      <w:marLeft w:val="0"/>
      <w:marRight w:val="0"/>
      <w:marTop w:val="0"/>
      <w:marBottom w:val="0"/>
      <w:divBdr>
        <w:top w:val="none" w:sz="0" w:space="0" w:color="auto"/>
        <w:left w:val="none" w:sz="0" w:space="0" w:color="auto"/>
        <w:bottom w:val="none" w:sz="0" w:space="0" w:color="auto"/>
        <w:right w:val="none" w:sz="0" w:space="0" w:color="auto"/>
      </w:divBdr>
    </w:div>
    <w:div w:id="1063875354">
      <w:bodyDiv w:val="1"/>
      <w:marLeft w:val="0"/>
      <w:marRight w:val="0"/>
      <w:marTop w:val="0"/>
      <w:marBottom w:val="0"/>
      <w:divBdr>
        <w:top w:val="none" w:sz="0" w:space="0" w:color="auto"/>
        <w:left w:val="none" w:sz="0" w:space="0" w:color="auto"/>
        <w:bottom w:val="none" w:sz="0" w:space="0" w:color="auto"/>
        <w:right w:val="none" w:sz="0" w:space="0" w:color="auto"/>
      </w:divBdr>
    </w:div>
    <w:div w:id="1067414311">
      <w:bodyDiv w:val="1"/>
      <w:marLeft w:val="0"/>
      <w:marRight w:val="0"/>
      <w:marTop w:val="0"/>
      <w:marBottom w:val="0"/>
      <w:divBdr>
        <w:top w:val="none" w:sz="0" w:space="0" w:color="auto"/>
        <w:left w:val="none" w:sz="0" w:space="0" w:color="auto"/>
        <w:bottom w:val="none" w:sz="0" w:space="0" w:color="auto"/>
        <w:right w:val="none" w:sz="0" w:space="0" w:color="auto"/>
      </w:divBdr>
    </w:div>
    <w:div w:id="1067454883">
      <w:bodyDiv w:val="1"/>
      <w:marLeft w:val="0"/>
      <w:marRight w:val="0"/>
      <w:marTop w:val="0"/>
      <w:marBottom w:val="0"/>
      <w:divBdr>
        <w:top w:val="none" w:sz="0" w:space="0" w:color="auto"/>
        <w:left w:val="none" w:sz="0" w:space="0" w:color="auto"/>
        <w:bottom w:val="none" w:sz="0" w:space="0" w:color="auto"/>
        <w:right w:val="none" w:sz="0" w:space="0" w:color="auto"/>
      </w:divBdr>
    </w:div>
    <w:div w:id="1068721991">
      <w:bodyDiv w:val="1"/>
      <w:marLeft w:val="0"/>
      <w:marRight w:val="0"/>
      <w:marTop w:val="0"/>
      <w:marBottom w:val="0"/>
      <w:divBdr>
        <w:top w:val="none" w:sz="0" w:space="0" w:color="auto"/>
        <w:left w:val="none" w:sz="0" w:space="0" w:color="auto"/>
        <w:bottom w:val="none" w:sz="0" w:space="0" w:color="auto"/>
        <w:right w:val="none" w:sz="0" w:space="0" w:color="auto"/>
      </w:divBdr>
    </w:div>
    <w:div w:id="1069422286">
      <w:bodyDiv w:val="1"/>
      <w:marLeft w:val="0"/>
      <w:marRight w:val="0"/>
      <w:marTop w:val="0"/>
      <w:marBottom w:val="0"/>
      <w:divBdr>
        <w:top w:val="none" w:sz="0" w:space="0" w:color="auto"/>
        <w:left w:val="none" w:sz="0" w:space="0" w:color="auto"/>
        <w:bottom w:val="none" w:sz="0" w:space="0" w:color="auto"/>
        <w:right w:val="none" w:sz="0" w:space="0" w:color="auto"/>
      </w:divBdr>
    </w:div>
    <w:div w:id="1070930307">
      <w:bodyDiv w:val="1"/>
      <w:marLeft w:val="0"/>
      <w:marRight w:val="0"/>
      <w:marTop w:val="0"/>
      <w:marBottom w:val="0"/>
      <w:divBdr>
        <w:top w:val="none" w:sz="0" w:space="0" w:color="auto"/>
        <w:left w:val="none" w:sz="0" w:space="0" w:color="auto"/>
        <w:bottom w:val="none" w:sz="0" w:space="0" w:color="auto"/>
        <w:right w:val="none" w:sz="0" w:space="0" w:color="auto"/>
      </w:divBdr>
    </w:div>
    <w:div w:id="1071387495">
      <w:bodyDiv w:val="1"/>
      <w:marLeft w:val="0"/>
      <w:marRight w:val="0"/>
      <w:marTop w:val="0"/>
      <w:marBottom w:val="0"/>
      <w:divBdr>
        <w:top w:val="none" w:sz="0" w:space="0" w:color="auto"/>
        <w:left w:val="none" w:sz="0" w:space="0" w:color="auto"/>
        <w:bottom w:val="none" w:sz="0" w:space="0" w:color="auto"/>
        <w:right w:val="none" w:sz="0" w:space="0" w:color="auto"/>
      </w:divBdr>
    </w:div>
    <w:div w:id="1072121137">
      <w:bodyDiv w:val="1"/>
      <w:marLeft w:val="0"/>
      <w:marRight w:val="0"/>
      <w:marTop w:val="0"/>
      <w:marBottom w:val="0"/>
      <w:divBdr>
        <w:top w:val="none" w:sz="0" w:space="0" w:color="auto"/>
        <w:left w:val="none" w:sz="0" w:space="0" w:color="auto"/>
        <w:bottom w:val="none" w:sz="0" w:space="0" w:color="auto"/>
        <w:right w:val="none" w:sz="0" w:space="0" w:color="auto"/>
      </w:divBdr>
    </w:div>
    <w:div w:id="1072971061">
      <w:bodyDiv w:val="1"/>
      <w:marLeft w:val="0"/>
      <w:marRight w:val="0"/>
      <w:marTop w:val="0"/>
      <w:marBottom w:val="0"/>
      <w:divBdr>
        <w:top w:val="none" w:sz="0" w:space="0" w:color="auto"/>
        <w:left w:val="none" w:sz="0" w:space="0" w:color="auto"/>
        <w:bottom w:val="none" w:sz="0" w:space="0" w:color="auto"/>
        <w:right w:val="none" w:sz="0" w:space="0" w:color="auto"/>
      </w:divBdr>
    </w:div>
    <w:div w:id="1074621851">
      <w:bodyDiv w:val="1"/>
      <w:marLeft w:val="0"/>
      <w:marRight w:val="0"/>
      <w:marTop w:val="0"/>
      <w:marBottom w:val="0"/>
      <w:divBdr>
        <w:top w:val="none" w:sz="0" w:space="0" w:color="auto"/>
        <w:left w:val="none" w:sz="0" w:space="0" w:color="auto"/>
        <w:bottom w:val="none" w:sz="0" w:space="0" w:color="auto"/>
        <w:right w:val="none" w:sz="0" w:space="0" w:color="auto"/>
      </w:divBdr>
    </w:div>
    <w:div w:id="1075012612">
      <w:bodyDiv w:val="1"/>
      <w:marLeft w:val="0"/>
      <w:marRight w:val="0"/>
      <w:marTop w:val="0"/>
      <w:marBottom w:val="0"/>
      <w:divBdr>
        <w:top w:val="none" w:sz="0" w:space="0" w:color="auto"/>
        <w:left w:val="none" w:sz="0" w:space="0" w:color="auto"/>
        <w:bottom w:val="none" w:sz="0" w:space="0" w:color="auto"/>
        <w:right w:val="none" w:sz="0" w:space="0" w:color="auto"/>
      </w:divBdr>
    </w:div>
    <w:div w:id="1075054367">
      <w:bodyDiv w:val="1"/>
      <w:marLeft w:val="0"/>
      <w:marRight w:val="0"/>
      <w:marTop w:val="0"/>
      <w:marBottom w:val="0"/>
      <w:divBdr>
        <w:top w:val="none" w:sz="0" w:space="0" w:color="auto"/>
        <w:left w:val="none" w:sz="0" w:space="0" w:color="auto"/>
        <w:bottom w:val="none" w:sz="0" w:space="0" w:color="auto"/>
        <w:right w:val="none" w:sz="0" w:space="0" w:color="auto"/>
      </w:divBdr>
    </w:div>
    <w:div w:id="1076367222">
      <w:bodyDiv w:val="1"/>
      <w:marLeft w:val="0"/>
      <w:marRight w:val="0"/>
      <w:marTop w:val="0"/>
      <w:marBottom w:val="0"/>
      <w:divBdr>
        <w:top w:val="none" w:sz="0" w:space="0" w:color="auto"/>
        <w:left w:val="none" w:sz="0" w:space="0" w:color="auto"/>
        <w:bottom w:val="none" w:sz="0" w:space="0" w:color="auto"/>
        <w:right w:val="none" w:sz="0" w:space="0" w:color="auto"/>
      </w:divBdr>
    </w:div>
    <w:div w:id="1076516609">
      <w:bodyDiv w:val="1"/>
      <w:marLeft w:val="0"/>
      <w:marRight w:val="0"/>
      <w:marTop w:val="0"/>
      <w:marBottom w:val="0"/>
      <w:divBdr>
        <w:top w:val="none" w:sz="0" w:space="0" w:color="auto"/>
        <w:left w:val="none" w:sz="0" w:space="0" w:color="auto"/>
        <w:bottom w:val="none" w:sz="0" w:space="0" w:color="auto"/>
        <w:right w:val="none" w:sz="0" w:space="0" w:color="auto"/>
      </w:divBdr>
    </w:div>
    <w:div w:id="1076635389">
      <w:bodyDiv w:val="1"/>
      <w:marLeft w:val="0"/>
      <w:marRight w:val="0"/>
      <w:marTop w:val="0"/>
      <w:marBottom w:val="0"/>
      <w:divBdr>
        <w:top w:val="none" w:sz="0" w:space="0" w:color="auto"/>
        <w:left w:val="none" w:sz="0" w:space="0" w:color="auto"/>
        <w:bottom w:val="none" w:sz="0" w:space="0" w:color="auto"/>
        <w:right w:val="none" w:sz="0" w:space="0" w:color="auto"/>
      </w:divBdr>
    </w:div>
    <w:div w:id="1076898983">
      <w:bodyDiv w:val="1"/>
      <w:marLeft w:val="0"/>
      <w:marRight w:val="0"/>
      <w:marTop w:val="0"/>
      <w:marBottom w:val="0"/>
      <w:divBdr>
        <w:top w:val="none" w:sz="0" w:space="0" w:color="auto"/>
        <w:left w:val="none" w:sz="0" w:space="0" w:color="auto"/>
        <w:bottom w:val="none" w:sz="0" w:space="0" w:color="auto"/>
        <w:right w:val="none" w:sz="0" w:space="0" w:color="auto"/>
      </w:divBdr>
    </w:div>
    <w:div w:id="1077239962">
      <w:bodyDiv w:val="1"/>
      <w:marLeft w:val="0"/>
      <w:marRight w:val="0"/>
      <w:marTop w:val="0"/>
      <w:marBottom w:val="0"/>
      <w:divBdr>
        <w:top w:val="none" w:sz="0" w:space="0" w:color="auto"/>
        <w:left w:val="none" w:sz="0" w:space="0" w:color="auto"/>
        <w:bottom w:val="none" w:sz="0" w:space="0" w:color="auto"/>
        <w:right w:val="none" w:sz="0" w:space="0" w:color="auto"/>
      </w:divBdr>
    </w:div>
    <w:div w:id="1077240681">
      <w:bodyDiv w:val="1"/>
      <w:marLeft w:val="0"/>
      <w:marRight w:val="0"/>
      <w:marTop w:val="0"/>
      <w:marBottom w:val="0"/>
      <w:divBdr>
        <w:top w:val="none" w:sz="0" w:space="0" w:color="auto"/>
        <w:left w:val="none" w:sz="0" w:space="0" w:color="auto"/>
        <w:bottom w:val="none" w:sz="0" w:space="0" w:color="auto"/>
        <w:right w:val="none" w:sz="0" w:space="0" w:color="auto"/>
      </w:divBdr>
    </w:div>
    <w:div w:id="1077246922">
      <w:bodyDiv w:val="1"/>
      <w:marLeft w:val="0"/>
      <w:marRight w:val="0"/>
      <w:marTop w:val="0"/>
      <w:marBottom w:val="0"/>
      <w:divBdr>
        <w:top w:val="none" w:sz="0" w:space="0" w:color="auto"/>
        <w:left w:val="none" w:sz="0" w:space="0" w:color="auto"/>
        <w:bottom w:val="none" w:sz="0" w:space="0" w:color="auto"/>
        <w:right w:val="none" w:sz="0" w:space="0" w:color="auto"/>
      </w:divBdr>
    </w:div>
    <w:div w:id="1077828907">
      <w:bodyDiv w:val="1"/>
      <w:marLeft w:val="0"/>
      <w:marRight w:val="0"/>
      <w:marTop w:val="0"/>
      <w:marBottom w:val="0"/>
      <w:divBdr>
        <w:top w:val="none" w:sz="0" w:space="0" w:color="auto"/>
        <w:left w:val="none" w:sz="0" w:space="0" w:color="auto"/>
        <w:bottom w:val="none" w:sz="0" w:space="0" w:color="auto"/>
        <w:right w:val="none" w:sz="0" w:space="0" w:color="auto"/>
      </w:divBdr>
    </w:div>
    <w:div w:id="1077941074">
      <w:bodyDiv w:val="1"/>
      <w:marLeft w:val="0"/>
      <w:marRight w:val="0"/>
      <w:marTop w:val="0"/>
      <w:marBottom w:val="0"/>
      <w:divBdr>
        <w:top w:val="none" w:sz="0" w:space="0" w:color="auto"/>
        <w:left w:val="none" w:sz="0" w:space="0" w:color="auto"/>
        <w:bottom w:val="none" w:sz="0" w:space="0" w:color="auto"/>
        <w:right w:val="none" w:sz="0" w:space="0" w:color="auto"/>
      </w:divBdr>
    </w:div>
    <w:div w:id="1079249969">
      <w:bodyDiv w:val="1"/>
      <w:marLeft w:val="0"/>
      <w:marRight w:val="0"/>
      <w:marTop w:val="0"/>
      <w:marBottom w:val="0"/>
      <w:divBdr>
        <w:top w:val="none" w:sz="0" w:space="0" w:color="auto"/>
        <w:left w:val="none" w:sz="0" w:space="0" w:color="auto"/>
        <w:bottom w:val="none" w:sz="0" w:space="0" w:color="auto"/>
        <w:right w:val="none" w:sz="0" w:space="0" w:color="auto"/>
      </w:divBdr>
    </w:div>
    <w:div w:id="1080253062">
      <w:bodyDiv w:val="1"/>
      <w:marLeft w:val="0"/>
      <w:marRight w:val="0"/>
      <w:marTop w:val="0"/>
      <w:marBottom w:val="0"/>
      <w:divBdr>
        <w:top w:val="none" w:sz="0" w:space="0" w:color="auto"/>
        <w:left w:val="none" w:sz="0" w:space="0" w:color="auto"/>
        <w:bottom w:val="none" w:sz="0" w:space="0" w:color="auto"/>
        <w:right w:val="none" w:sz="0" w:space="0" w:color="auto"/>
      </w:divBdr>
    </w:div>
    <w:div w:id="1080254922">
      <w:bodyDiv w:val="1"/>
      <w:marLeft w:val="0"/>
      <w:marRight w:val="0"/>
      <w:marTop w:val="0"/>
      <w:marBottom w:val="0"/>
      <w:divBdr>
        <w:top w:val="none" w:sz="0" w:space="0" w:color="auto"/>
        <w:left w:val="none" w:sz="0" w:space="0" w:color="auto"/>
        <w:bottom w:val="none" w:sz="0" w:space="0" w:color="auto"/>
        <w:right w:val="none" w:sz="0" w:space="0" w:color="auto"/>
      </w:divBdr>
    </w:div>
    <w:div w:id="1081298556">
      <w:bodyDiv w:val="1"/>
      <w:marLeft w:val="0"/>
      <w:marRight w:val="0"/>
      <w:marTop w:val="0"/>
      <w:marBottom w:val="0"/>
      <w:divBdr>
        <w:top w:val="none" w:sz="0" w:space="0" w:color="auto"/>
        <w:left w:val="none" w:sz="0" w:space="0" w:color="auto"/>
        <w:bottom w:val="none" w:sz="0" w:space="0" w:color="auto"/>
        <w:right w:val="none" w:sz="0" w:space="0" w:color="auto"/>
      </w:divBdr>
    </w:div>
    <w:div w:id="1081414019">
      <w:bodyDiv w:val="1"/>
      <w:marLeft w:val="0"/>
      <w:marRight w:val="0"/>
      <w:marTop w:val="0"/>
      <w:marBottom w:val="0"/>
      <w:divBdr>
        <w:top w:val="none" w:sz="0" w:space="0" w:color="auto"/>
        <w:left w:val="none" w:sz="0" w:space="0" w:color="auto"/>
        <w:bottom w:val="none" w:sz="0" w:space="0" w:color="auto"/>
        <w:right w:val="none" w:sz="0" w:space="0" w:color="auto"/>
      </w:divBdr>
    </w:div>
    <w:div w:id="1083182559">
      <w:bodyDiv w:val="1"/>
      <w:marLeft w:val="0"/>
      <w:marRight w:val="0"/>
      <w:marTop w:val="0"/>
      <w:marBottom w:val="0"/>
      <w:divBdr>
        <w:top w:val="none" w:sz="0" w:space="0" w:color="auto"/>
        <w:left w:val="none" w:sz="0" w:space="0" w:color="auto"/>
        <w:bottom w:val="none" w:sz="0" w:space="0" w:color="auto"/>
        <w:right w:val="none" w:sz="0" w:space="0" w:color="auto"/>
      </w:divBdr>
    </w:div>
    <w:div w:id="1088230448">
      <w:bodyDiv w:val="1"/>
      <w:marLeft w:val="0"/>
      <w:marRight w:val="0"/>
      <w:marTop w:val="0"/>
      <w:marBottom w:val="0"/>
      <w:divBdr>
        <w:top w:val="none" w:sz="0" w:space="0" w:color="auto"/>
        <w:left w:val="none" w:sz="0" w:space="0" w:color="auto"/>
        <w:bottom w:val="none" w:sz="0" w:space="0" w:color="auto"/>
        <w:right w:val="none" w:sz="0" w:space="0" w:color="auto"/>
      </w:divBdr>
    </w:div>
    <w:div w:id="1090078658">
      <w:bodyDiv w:val="1"/>
      <w:marLeft w:val="0"/>
      <w:marRight w:val="0"/>
      <w:marTop w:val="0"/>
      <w:marBottom w:val="0"/>
      <w:divBdr>
        <w:top w:val="none" w:sz="0" w:space="0" w:color="auto"/>
        <w:left w:val="none" w:sz="0" w:space="0" w:color="auto"/>
        <w:bottom w:val="none" w:sz="0" w:space="0" w:color="auto"/>
        <w:right w:val="none" w:sz="0" w:space="0" w:color="auto"/>
      </w:divBdr>
    </w:div>
    <w:div w:id="1090663616">
      <w:bodyDiv w:val="1"/>
      <w:marLeft w:val="0"/>
      <w:marRight w:val="0"/>
      <w:marTop w:val="0"/>
      <w:marBottom w:val="0"/>
      <w:divBdr>
        <w:top w:val="none" w:sz="0" w:space="0" w:color="auto"/>
        <w:left w:val="none" w:sz="0" w:space="0" w:color="auto"/>
        <w:bottom w:val="none" w:sz="0" w:space="0" w:color="auto"/>
        <w:right w:val="none" w:sz="0" w:space="0" w:color="auto"/>
      </w:divBdr>
    </w:div>
    <w:div w:id="1091464784">
      <w:bodyDiv w:val="1"/>
      <w:marLeft w:val="0"/>
      <w:marRight w:val="0"/>
      <w:marTop w:val="0"/>
      <w:marBottom w:val="0"/>
      <w:divBdr>
        <w:top w:val="none" w:sz="0" w:space="0" w:color="auto"/>
        <w:left w:val="none" w:sz="0" w:space="0" w:color="auto"/>
        <w:bottom w:val="none" w:sz="0" w:space="0" w:color="auto"/>
        <w:right w:val="none" w:sz="0" w:space="0" w:color="auto"/>
      </w:divBdr>
    </w:div>
    <w:div w:id="1091506761">
      <w:bodyDiv w:val="1"/>
      <w:marLeft w:val="0"/>
      <w:marRight w:val="0"/>
      <w:marTop w:val="0"/>
      <w:marBottom w:val="0"/>
      <w:divBdr>
        <w:top w:val="none" w:sz="0" w:space="0" w:color="auto"/>
        <w:left w:val="none" w:sz="0" w:space="0" w:color="auto"/>
        <w:bottom w:val="none" w:sz="0" w:space="0" w:color="auto"/>
        <w:right w:val="none" w:sz="0" w:space="0" w:color="auto"/>
      </w:divBdr>
    </w:div>
    <w:div w:id="1091588481">
      <w:bodyDiv w:val="1"/>
      <w:marLeft w:val="0"/>
      <w:marRight w:val="0"/>
      <w:marTop w:val="0"/>
      <w:marBottom w:val="0"/>
      <w:divBdr>
        <w:top w:val="none" w:sz="0" w:space="0" w:color="auto"/>
        <w:left w:val="none" w:sz="0" w:space="0" w:color="auto"/>
        <w:bottom w:val="none" w:sz="0" w:space="0" w:color="auto"/>
        <w:right w:val="none" w:sz="0" w:space="0" w:color="auto"/>
      </w:divBdr>
    </w:div>
    <w:div w:id="1092236551">
      <w:bodyDiv w:val="1"/>
      <w:marLeft w:val="0"/>
      <w:marRight w:val="0"/>
      <w:marTop w:val="0"/>
      <w:marBottom w:val="0"/>
      <w:divBdr>
        <w:top w:val="none" w:sz="0" w:space="0" w:color="auto"/>
        <w:left w:val="none" w:sz="0" w:space="0" w:color="auto"/>
        <w:bottom w:val="none" w:sz="0" w:space="0" w:color="auto"/>
        <w:right w:val="none" w:sz="0" w:space="0" w:color="auto"/>
      </w:divBdr>
      <w:divsChild>
        <w:div w:id="1001663224">
          <w:marLeft w:val="547"/>
          <w:marRight w:val="0"/>
          <w:marTop w:val="106"/>
          <w:marBottom w:val="0"/>
          <w:divBdr>
            <w:top w:val="none" w:sz="0" w:space="0" w:color="auto"/>
            <w:left w:val="none" w:sz="0" w:space="0" w:color="auto"/>
            <w:bottom w:val="none" w:sz="0" w:space="0" w:color="auto"/>
            <w:right w:val="none" w:sz="0" w:space="0" w:color="auto"/>
          </w:divBdr>
        </w:div>
        <w:div w:id="226260673">
          <w:marLeft w:val="547"/>
          <w:marRight w:val="0"/>
          <w:marTop w:val="106"/>
          <w:marBottom w:val="0"/>
          <w:divBdr>
            <w:top w:val="none" w:sz="0" w:space="0" w:color="auto"/>
            <w:left w:val="none" w:sz="0" w:space="0" w:color="auto"/>
            <w:bottom w:val="none" w:sz="0" w:space="0" w:color="auto"/>
            <w:right w:val="none" w:sz="0" w:space="0" w:color="auto"/>
          </w:divBdr>
        </w:div>
        <w:div w:id="1831095032">
          <w:marLeft w:val="547"/>
          <w:marRight w:val="0"/>
          <w:marTop w:val="106"/>
          <w:marBottom w:val="0"/>
          <w:divBdr>
            <w:top w:val="none" w:sz="0" w:space="0" w:color="auto"/>
            <w:left w:val="none" w:sz="0" w:space="0" w:color="auto"/>
            <w:bottom w:val="none" w:sz="0" w:space="0" w:color="auto"/>
            <w:right w:val="none" w:sz="0" w:space="0" w:color="auto"/>
          </w:divBdr>
        </w:div>
        <w:div w:id="745766642">
          <w:marLeft w:val="547"/>
          <w:marRight w:val="0"/>
          <w:marTop w:val="106"/>
          <w:marBottom w:val="0"/>
          <w:divBdr>
            <w:top w:val="none" w:sz="0" w:space="0" w:color="auto"/>
            <w:left w:val="none" w:sz="0" w:space="0" w:color="auto"/>
            <w:bottom w:val="none" w:sz="0" w:space="0" w:color="auto"/>
            <w:right w:val="none" w:sz="0" w:space="0" w:color="auto"/>
          </w:divBdr>
        </w:div>
        <w:div w:id="1248423771">
          <w:marLeft w:val="547"/>
          <w:marRight w:val="0"/>
          <w:marTop w:val="106"/>
          <w:marBottom w:val="0"/>
          <w:divBdr>
            <w:top w:val="none" w:sz="0" w:space="0" w:color="auto"/>
            <w:left w:val="none" w:sz="0" w:space="0" w:color="auto"/>
            <w:bottom w:val="none" w:sz="0" w:space="0" w:color="auto"/>
            <w:right w:val="none" w:sz="0" w:space="0" w:color="auto"/>
          </w:divBdr>
        </w:div>
        <w:div w:id="792405356">
          <w:marLeft w:val="547"/>
          <w:marRight w:val="0"/>
          <w:marTop w:val="106"/>
          <w:marBottom w:val="0"/>
          <w:divBdr>
            <w:top w:val="none" w:sz="0" w:space="0" w:color="auto"/>
            <w:left w:val="none" w:sz="0" w:space="0" w:color="auto"/>
            <w:bottom w:val="none" w:sz="0" w:space="0" w:color="auto"/>
            <w:right w:val="none" w:sz="0" w:space="0" w:color="auto"/>
          </w:divBdr>
        </w:div>
      </w:divsChild>
    </w:div>
    <w:div w:id="1098334372">
      <w:bodyDiv w:val="1"/>
      <w:marLeft w:val="0"/>
      <w:marRight w:val="0"/>
      <w:marTop w:val="0"/>
      <w:marBottom w:val="0"/>
      <w:divBdr>
        <w:top w:val="none" w:sz="0" w:space="0" w:color="auto"/>
        <w:left w:val="none" w:sz="0" w:space="0" w:color="auto"/>
        <w:bottom w:val="none" w:sz="0" w:space="0" w:color="auto"/>
        <w:right w:val="none" w:sz="0" w:space="0" w:color="auto"/>
      </w:divBdr>
    </w:div>
    <w:div w:id="1098795549">
      <w:bodyDiv w:val="1"/>
      <w:marLeft w:val="0"/>
      <w:marRight w:val="0"/>
      <w:marTop w:val="0"/>
      <w:marBottom w:val="0"/>
      <w:divBdr>
        <w:top w:val="none" w:sz="0" w:space="0" w:color="auto"/>
        <w:left w:val="none" w:sz="0" w:space="0" w:color="auto"/>
        <w:bottom w:val="none" w:sz="0" w:space="0" w:color="auto"/>
        <w:right w:val="none" w:sz="0" w:space="0" w:color="auto"/>
      </w:divBdr>
    </w:div>
    <w:div w:id="1099253296">
      <w:bodyDiv w:val="1"/>
      <w:marLeft w:val="0"/>
      <w:marRight w:val="0"/>
      <w:marTop w:val="0"/>
      <w:marBottom w:val="0"/>
      <w:divBdr>
        <w:top w:val="none" w:sz="0" w:space="0" w:color="auto"/>
        <w:left w:val="none" w:sz="0" w:space="0" w:color="auto"/>
        <w:bottom w:val="none" w:sz="0" w:space="0" w:color="auto"/>
        <w:right w:val="none" w:sz="0" w:space="0" w:color="auto"/>
      </w:divBdr>
    </w:div>
    <w:div w:id="1100950324">
      <w:bodyDiv w:val="1"/>
      <w:marLeft w:val="0"/>
      <w:marRight w:val="0"/>
      <w:marTop w:val="0"/>
      <w:marBottom w:val="0"/>
      <w:divBdr>
        <w:top w:val="none" w:sz="0" w:space="0" w:color="auto"/>
        <w:left w:val="none" w:sz="0" w:space="0" w:color="auto"/>
        <w:bottom w:val="none" w:sz="0" w:space="0" w:color="auto"/>
        <w:right w:val="none" w:sz="0" w:space="0" w:color="auto"/>
      </w:divBdr>
    </w:div>
    <w:div w:id="1101216366">
      <w:bodyDiv w:val="1"/>
      <w:marLeft w:val="0"/>
      <w:marRight w:val="0"/>
      <w:marTop w:val="0"/>
      <w:marBottom w:val="0"/>
      <w:divBdr>
        <w:top w:val="none" w:sz="0" w:space="0" w:color="auto"/>
        <w:left w:val="none" w:sz="0" w:space="0" w:color="auto"/>
        <w:bottom w:val="none" w:sz="0" w:space="0" w:color="auto"/>
        <w:right w:val="none" w:sz="0" w:space="0" w:color="auto"/>
      </w:divBdr>
    </w:div>
    <w:div w:id="1101485548">
      <w:bodyDiv w:val="1"/>
      <w:marLeft w:val="0"/>
      <w:marRight w:val="0"/>
      <w:marTop w:val="0"/>
      <w:marBottom w:val="0"/>
      <w:divBdr>
        <w:top w:val="none" w:sz="0" w:space="0" w:color="auto"/>
        <w:left w:val="none" w:sz="0" w:space="0" w:color="auto"/>
        <w:bottom w:val="none" w:sz="0" w:space="0" w:color="auto"/>
        <w:right w:val="none" w:sz="0" w:space="0" w:color="auto"/>
      </w:divBdr>
    </w:div>
    <w:div w:id="1105150279">
      <w:bodyDiv w:val="1"/>
      <w:marLeft w:val="0"/>
      <w:marRight w:val="0"/>
      <w:marTop w:val="0"/>
      <w:marBottom w:val="0"/>
      <w:divBdr>
        <w:top w:val="none" w:sz="0" w:space="0" w:color="auto"/>
        <w:left w:val="none" w:sz="0" w:space="0" w:color="auto"/>
        <w:bottom w:val="none" w:sz="0" w:space="0" w:color="auto"/>
        <w:right w:val="none" w:sz="0" w:space="0" w:color="auto"/>
      </w:divBdr>
    </w:div>
    <w:div w:id="1106847530">
      <w:bodyDiv w:val="1"/>
      <w:marLeft w:val="0"/>
      <w:marRight w:val="0"/>
      <w:marTop w:val="0"/>
      <w:marBottom w:val="0"/>
      <w:divBdr>
        <w:top w:val="none" w:sz="0" w:space="0" w:color="auto"/>
        <w:left w:val="none" w:sz="0" w:space="0" w:color="auto"/>
        <w:bottom w:val="none" w:sz="0" w:space="0" w:color="auto"/>
        <w:right w:val="none" w:sz="0" w:space="0" w:color="auto"/>
      </w:divBdr>
    </w:div>
    <w:div w:id="1108085208">
      <w:bodyDiv w:val="1"/>
      <w:marLeft w:val="0"/>
      <w:marRight w:val="0"/>
      <w:marTop w:val="0"/>
      <w:marBottom w:val="0"/>
      <w:divBdr>
        <w:top w:val="none" w:sz="0" w:space="0" w:color="auto"/>
        <w:left w:val="none" w:sz="0" w:space="0" w:color="auto"/>
        <w:bottom w:val="none" w:sz="0" w:space="0" w:color="auto"/>
        <w:right w:val="none" w:sz="0" w:space="0" w:color="auto"/>
      </w:divBdr>
    </w:div>
    <w:div w:id="1108701591">
      <w:bodyDiv w:val="1"/>
      <w:marLeft w:val="0"/>
      <w:marRight w:val="0"/>
      <w:marTop w:val="0"/>
      <w:marBottom w:val="0"/>
      <w:divBdr>
        <w:top w:val="none" w:sz="0" w:space="0" w:color="auto"/>
        <w:left w:val="none" w:sz="0" w:space="0" w:color="auto"/>
        <w:bottom w:val="none" w:sz="0" w:space="0" w:color="auto"/>
        <w:right w:val="none" w:sz="0" w:space="0" w:color="auto"/>
      </w:divBdr>
    </w:div>
    <w:div w:id="1109275290">
      <w:bodyDiv w:val="1"/>
      <w:marLeft w:val="0"/>
      <w:marRight w:val="0"/>
      <w:marTop w:val="0"/>
      <w:marBottom w:val="0"/>
      <w:divBdr>
        <w:top w:val="none" w:sz="0" w:space="0" w:color="auto"/>
        <w:left w:val="none" w:sz="0" w:space="0" w:color="auto"/>
        <w:bottom w:val="none" w:sz="0" w:space="0" w:color="auto"/>
        <w:right w:val="none" w:sz="0" w:space="0" w:color="auto"/>
      </w:divBdr>
    </w:div>
    <w:div w:id="1109930001">
      <w:bodyDiv w:val="1"/>
      <w:marLeft w:val="0"/>
      <w:marRight w:val="0"/>
      <w:marTop w:val="0"/>
      <w:marBottom w:val="0"/>
      <w:divBdr>
        <w:top w:val="none" w:sz="0" w:space="0" w:color="auto"/>
        <w:left w:val="none" w:sz="0" w:space="0" w:color="auto"/>
        <w:bottom w:val="none" w:sz="0" w:space="0" w:color="auto"/>
        <w:right w:val="none" w:sz="0" w:space="0" w:color="auto"/>
      </w:divBdr>
    </w:div>
    <w:div w:id="1110314636">
      <w:bodyDiv w:val="1"/>
      <w:marLeft w:val="0"/>
      <w:marRight w:val="0"/>
      <w:marTop w:val="0"/>
      <w:marBottom w:val="0"/>
      <w:divBdr>
        <w:top w:val="none" w:sz="0" w:space="0" w:color="auto"/>
        <w:left w:val="none" w:sz="0" w:space="0" w:color="auto"/>
        <w:bottom w:val="none" w:sz="0" w:space="0" w:color="auto"/>
        <w:right w:val="none" w:sz="0" w:space="0" w:color="auto"/>
      </w:divBdr>
    </w:div>
    <w:div w:id="1112047311">
      <w:bodyDiv w:val="1"/>
      <w:marLeft w:val="0"/>
      <w:marRight w:val="0"/>
      <w:marTop w:val="0"/>
      <w:marBottom w:val="0"/>
      <w:divBdr>
        <w:top w:val="none" w:sz="0" w:space="0" w:color="auto"/>
        <w:left w:val="none" w:sz="0" w:space="0" w:color="auto"/>
        <w:bottom w:val="none" w:sz="0" w:space="0" w:color="auto"/>
        <w:right w:val="none" w:sz="0" w:space="0" w:color="auto"/>
      </w:divBdr>
    </w:div>
    <w:div w:id="1112165327">
      <w:bodyDiv w:val="1"/>
      <w:marLeft w:val="0"/>
      <w:marRight w:val="0"/>
      <w:marTop w:val="0"/>
      <w:marBottom w:val="0"/>
      <w:divBdr>
        <w:top w:val="none" w:sz="0" w:space="0" w:color="auto"/>
        <w:left w:val="none" w:sz="0" w:space="0" w:color="auto"/>
        <w:bottom w:val="none" w:sz="0" w:space="0" w:color="auto"/>
        <w:right w:val="none" w:sz="0" w:space="0" w:color="auto"/>
      </w:divBdr>
    </w:div>
    <w:div w:id="1112633527">
      <w:bodyDiv w:val="1"/>
      <w:marLeft w:val="0"/>
      <w:marRight w:val="0"/>
      <w:marTop w:val="0"/>
      <w:marBottom w:val="0"/>
      <w:divBdr>
        <w:top w:val="none" w:sz="0" w:space="0" w:color="auto"/>
        <w:left w:val="none" w:sz="0" w:space="0" w:color="auto"/>
        <w:bottom w:val="none" w:sz="0" w:space="0" w:color="auto"/>
        <w:right w:val="none" w:sz="0" w:space="0" w:color="auto"/>
      </w:divBdr>
    </w:div>
    <w:div w:id="1113283830">
      <w:bodyDiv w:val="1"/>
      <w:marLeft w:val="0"/>
      <w:marRight w:val="0"/>
      <w:marTop w:val="0"/>
      <w:marBottom w:val="0"/>
      <w:divBdr>
        <w:top w:val="none" w:sz="0" w:space="0" w:color="auto"/>
        <w:left w:val="none" w:sz="0" w:space="0" w:color="auto"/>
        <w:bottom w:val="none" w:sz="0" w:space="0" w:color="auto"/>
        <w:right w:val="none" w:sz="0" w:space="0" w:color="auto"/>
      </w:divBdr>
    </w:div>
    <w:div w:id="1113398550">
      <w:bodyDiv w:val="1"/>
      <w:marLeft w:val="0"/>
      <w:marRight w:val="0"/>
      <w:marTop w:val="0"/>
      <w:marBottom w:val="0"/>
      <w:divBdr>
        <w:top w:val="none" w:sz="0" w:space="0" w:color="auto"/>
        <w:left w:val="none" w:sz="0" w:space="0" w:color="auto"/>
        <w:bottom w:val="none" w:sz="0" w:space="0" w:color="auto"/>
        <w:right w:val="none" w:sz="0" w:space="0" w:color="auto"/>
      </w:divBdr>
    </w:div>
    <w:div w:id="1113746599">
      <w:bodyDiv w:val="1"/>
      <w:marLeft w:val="0"/>
      <w:marRight w:val="0"/>
      <w:marTop w:val="0"/>
      <w:marBottom w:val="0"/>
      <w:divBdr>
        <w:top w:val="none" w:sz="0" w:space="0" w:color="auto"/>
        <w:left w:val="none" w:sz="0" w:space="0" w:color="auto"/>
        <w:bottom w:val="none" w:sz="0" w:space="0" w:color="auto"/>
        <w:right w:val="none" w:sz="0" w:space="0" w:color="auto"/>
      </w:divBdr>
    </w:div>
    <w:div w:id="1113784705">
      <w:bodyDiv w:val="1"/>
      <w:marLeft w:val="0"/>
      <w:marRight w:val="0"/>
      <w:marTop w:val="0"/>
      <w:marBottom w:val="0"/>
      <w:divBdr>
        <w:top w:val="none" w:sz="0" w:space="0" w:color="auto"/>
        <w:left w:val="none" w:sz="0" w:space="0" w:color="auto"/>
        <w:bottom w:val="none" w:sz="0" w:space="0" w:color="auto"/>
        <w:right w:val="none" w:sz="0" w:space="0" w:color="auto"/>
      </w:divBdr>
    </w:div>
    <w:div w:id="1114011624">
      <w:bodyDiv w:val="1"/>
      <w:marLeft w:val="0"/>
      <w:marRight w:val="0"/>
      <w:marTop w:val="0"/>
      <w:marBottom w:val="0"/>
      <w:divBdr>
        <w:top w:val="none" w:sz="0" w:space="0" w:color="auto"/>
        <w:left w:val="none" w:sz="0" w:space="0" w:color="auto"/>
        <w:bottom w:val="none" w:sz="0" w:space="0" w:color="auto"/>
        <w:right w:val="none" w:sz="0" w:space="0" w:color="auto"/>
      </w:divBdr>
    </w:div>
    <w:div w:id="1114060616">
      <w:bodyDiv w:val="1"/>
      <w:marLeft w:val="0"/>
      <w:marRight w:val="0"/>
      <w:marTop w:val="0"/>
      <w:marBottom w:val="0"/>
      <w:divBdr>
        <w:top w:val="none" w:sz="0" w:space="0" w:color="auto"/>
        <w:left w:val="none" w:sz="0" w:space="0" w:color="auto"/>
        <w:bottom w:val="none" w:sz="0" w:space="0" w:color="auto"/>
        <w:right w:val="none" w:sz="0" w:space="0" w:color="auto"/>
      </w:divBdr>
    </w:div>
    <w:div w:id="1116291376">
      <w:bodyDiv w:val="1"/>
      <w:marLeft w:val="0"/>
      <w:marRight w:val="0"/>
      <w:marTop w:val="0"/>
      <w:marBottom w:val="0"/>
      <w:divBdr>
        <w:top w:val="none" w:sz="0" w:space="0" w:color="auto"/>
        <w:left w:val="none" w:sz="0" w:space="0" w:color="auto"/>
        <w:bottom w:val="none" w:sz="0" w:space="0" w:color="auto"/>
        <w:right w:val="none" w:sz="0" w:space="0" w:color="auto"/>
      </w:divBdr>
    </w:div>
    <w:div w:id="1116872741">
      <w:bodyDiv w:val="1"/>
      <w:marLeft w:val="0"/>
      <w:marRight w:val="0"/>
      <w:marTop w:val="0"/>
      <w:marBottom w:val="0"/>
      <w:divBdr>
        <w:top w:val="none" w:sz="0" w:space="0" w:color="auto"/>
        <w:left w:val="none" w:sz="0" w:space="0" w:color="auto"/>
        <w:bottom w:val="none" w:sz="0" w:space="0" w:color="auto"/>
        <w:right w:val="none" w:sz="0" w:space="0" w:color="auto"/>
      </w:divBdr>
    </w:div>
    <w:div w:id="1117337703">
      <w:bodyDiv w:val="1"/>
      <w:marLeft w:val="0"/>
      <w:marRight w:val="0"/>
      <w:marTop w:val="0"/>
      <w:marBottom w:val="0"/>
      <w:divBdr>
        <w:top w:val="none" w:sz="0" w:space="0" w:color="auto"/>
        <w:left w:val="none" w:sz="0" w:space="0" w:color="auto"/>
        <w:bottom w:val="none" w:sz="0" w:space="0" w:color="auto"/>
        <w:right w:val="none" w:sz="0" w:space="0" w:color="auto"/>
      </w:divBdr>
    </w:div>
    <w:div w:id="1118838551">
      <w:bodyDiv w:val="1"/>
      <w:marLeft w:val="0"/>
      <w:marRight w:val="0"/>
      <w:marTop w:val="0"/>
      <w:marBottom w:val="0"/>
      <w:divBdr>
        <w:top w:val="none" w:sz="0" w:space="0" w:color="auto"/>
        <w:left w:val="none" w:sz="0" w:space="0" w:color="auto"/>
        <w:bottom w:val="none" w:sz="0" w:space="0" w:color="auto"/>
        <w:right w:val="none" w:sz="0" w:space="0" w:color="auto"/>
      </w:divBdr>
    </w:div>
    <w:div w:id="1120300414">
      <w:bodyDiv w:val="1"/>
      <w:marLeft w:val="0"/>
      <w:marRight w:val="0"/>
      <w:marTop w:val="0"/>
      <w:marBottom w:val="0"/>
      <w:divBdr>
        <w:top w:val="none" w:sz="0" w:space="0" w:color="auto"/>
        <w:left w:val="none" w:sz="0" w:space="0" w:color="auto"/>
        <w:bottom w:val="none" w:sz="0" w:space="0" w:color="auto"/>
        <w:right w:val="none" w:sz="0" w:space="0" w:color="auto"/>
      </w:divBdr>
    </w:div>
    <w:div w:id="1120535340">
      <w:bodyDiv w:val="1"/>
      <w:marLeft w:val="0"/>
      <w:marRight w:val="0"/>
      <w:marTop w:val="0"/>
      <w:marBottom w:val="0"/>
      <w:divBdr>
        <w:top w:val="none" w:sz="0" w:space="0" w:color="auto"/>
        <w:left w:val="none" w:sz="0" w:space="0" w:color="auto"/>
        <w:bottom w:val="none" w:sz="0" w:space="0" w:color="auto"/>
        <w:right w:val="none" w:sz="0" w:space="0" w:color="auto"/>
      </w:divBdr>
    </w:div>
    <w:div w:id="1123377326">
      <w:bodyDiv w:val="1"/>
      <w:marLeft w:val="0"/>
      <w:marRight w:val="0"/>
      <w:marTop w:val="0"/>
      <w:marBottom w:val="0"/>
      <w:divBdr>
        <w:top w:val="none" w:sz="0" w:space="0" w:color="auto"/>
        <w:left w:val="none" w:sz="0" w:space="0" w:color="auto"/>
        <w:bottom w:val="none" w:sz="0" w:space="0" w:color="auto"/>
        <w:right w:val="none" w:sz="0" w:space="0" w:color="auto"/>
      </w:divBdr>
    </w:div>
    <w:div w:id="1126894827">
      <w:bodyDiv w:val="1"/>
      <w:marLeft w:val="0"/>
      <w:marRight w:val="0"/>
      <w:marTop w:val="0"/>
      <w:marBottom w:val="0"/>
      <w:divBdr>
        <w:top w:val="none" w:sz="0" w:space="0" w:color="auto"/>
        <w:left w:val="none" w:sz="0" w:space="0" w:color="auto"/>
        <w:bottom w:val="none" w:sz="0" w:space="0" w:color="auto"/>
        <w:right w:val="none" w:sz="0" w:space="0" w:color="auto"/>
      </w:divBdr>
    </w:div>
    <w:div w:id="1127234052">
      <w:bodyDiv w:val="1"/>
      <w:marLeft w:val="0"/>
      <w:marRight w:val="0"/>
      <w:marTop w:val="0"/>
      <w:marBottom w:val="0"/>
      <w:divBdr>
        <w:top w:val="none" w:sz="0" w:space="0" w:color="auto"/>
        <w:left w:val="none" w:sz="0" w:space="0" w:color="auto"/>
        <w:bottom w:val="none" w:sz="0" w:space="0" w:color="auto"/>
        <w:right w:val="none" w:sz="0" w:space="0" w:color="auto"/>
      </w:divBdr>
    </w:div>
    <w:div w:id="1128008505">
      <w:bodyDiv w:val="1"/>
      <w:marLeft w:val="0"/>
      <w:marRight w:val="0"/>
      <w:marTop w:val="0"/>
      <w:marBottom w:val="0"/>
      <w:divBdr>
        <w:top w:val="none" w:sz="0" w:space="0" w:color="auto"/>
        <w:left w:val="none" w:sz="0" w:space="0" w:color="auto"/>
        <w:bottom w:val="none" w:sz="0" w:space="0" w:color="auto"/>
        <w:right w:val="none" w:sz="0" w:space="0" w:color="auto"/>
      </w:divBdr>
    </w:div>
    <w:div w:id="1129008680">
      <w:bodyDiv w:val="1"/>
      <w:marLeft w:val="0"/>
      <w:marRight w:val="0"/>
      <w:marTop w:val="0"/>
      <w:marBottom w:val="0"/>
      <w:divBdr>
        <w:top w:val="none" w:sz="0" w:space="0" w:color="auto"/>
        <w:left w:val="none" w:sz="0" w:space="0" w:color="auto"/>
        <w:bottom w:val="none" w:sz="0" w:space="0" w:color="auto"/>
        <w:right w:val="none" w:sz="0" w:space="0" w:color="auto"/>
      </w:divBdr>
    </w:div>
    <w:div w:id="1129199986">
      <w:bodyDiv w:val="1"/>
      <w:marLeft w:val="0"/>
      <w:marRight w:val="0"/>
      <w:marTop w:val="0"/>
      <w:marBottom w:val="0"/>
      <w:divBdr>
        <w:top w:val="none" w:sz="0" w:space="0" w:color="auto"/>
        <w:left w:val="none" w:sz="0" w:space="0" w:color="auto"/>
        <w:bottom w:val="none" w:sz="0" w:space="0" w:color="auto"/>
        <w:right w:val="none" w:sz="0" w:space="0" w:color="auto"/>
      </w:divBdr>
    </w:div>
    <w:div w:id="1129324929">
      <w:bodyDiv w:val="1"/>
      <w:marLeft w:val="0"/>
      <w:marRight w:val="0"/>
      <w:marTop w:val="0"/>
      <w:marBottom w:val="0"/>
      <w:divBdr>
        <w:top w:val="none" w:sz="0" w:space="0" w:color="auto"/>
        <w:left w:val="none" w:sz="0" w:space="0" w:color="auto"/>
        <w:bottom w:val="none" w:sz="0" w:space="0" w:color="auto"/>
        <w:right w:val="none" w:sz="0" w:space="0" w:color="auto"/>
      </w:divBdr>
    </w:div>
    <w:div w:id="1129666228">
      <w:bodyDiv w:val="1"/>
      <w:marLeft w:val="0"/>
      <w:marRight w:val="0"/>
      <w:marTop w:val="0"/>
      <w:marBottom w:val="0"/>
      <w:divBdr>
        <w:top w:val="none" w:sz="0" w:space="0" w:color="auto"/>
        <w:left w:val="none" w:sz="0" w:space="0" w:color="auto"/>
        <w:bottom w:val="none" w:sz="0" w:space="0" w:color="auto"/>
        <w:right w:val="none" w:sz="0" w:space="0" w:color="auto"/>
      </w:divBdr>
    </w:div>
    <w:div w:id="1130244658">
      <w:bodyDiv w:val="1"/>
      <w:marLeft w:val="0"/>
      <w:marRight w:val="0"/>
      <w:marTop w:val="0"/>
      <w:marBottom w:val="0"/>
      <w:divBdr>
        <w:top w:val="none" w:sz="0" w:space="0" w:color="auto"/>
        <w:left w:val="none" w:sz="0" w:space="0" w:color="auto"/>
        <w:bottom w:val="none" w:sz="0" w:space="0" w:color="auto"/>
        <w:right w:val="none" w:sz="0" w:space="0" w:color="auto"/>
      </w:divBdr>
    </w:div>
    <w:div w:id="1130392824">
      <w:bodyDiv w:val="1"/>
      <w:marLeft w:val="0"/>
      <w:marRight w:val="0"/>
      <w:marTop w:val="0"/>
      <w:marBottom w:val="0"/>
      <w:divBdr>
        <w:top w:val="none" w:sz="0" w:space="0" w:color="auto"/>
        <w:left w:val="none" w:sz="0" w:space="0" w:color="auto"/>
        <w:bottom w:val="none" w:sz="0" w:space="0" w:color="auto"/>
        <w:right w:val="none" w:sz="0" w:space="0" w:color="auto"/>
      </w:divBdr>
    </w:div>
    <w:div w:id="1133714017">
      <w:bodyDiv w:val="1"/>
      <w:marLeft w:val="0"/>
      <w:marRight w:val="0"/>
      <w:marTop w:val="0"/>
      <w:marBottom w:val="0"/>
      <w:divBdr>
        <w:top w:val="none" w:sz="0" w:space="0" w:color="auto"/>
        <w:left w:val="none" w:sz="0" w:space="0" w:color="auto"/>
        <w:bottom w:val="none" w:sz="0" w:space="0" w:color="auto"/>
        <w:right w:val="none" w:sz="0" w:space="0" w:color="auto"/>
      </w:divBdr>
    </w:div>
    <w:div w:id="1134830835">
      <w:bodyDiv w:val="1"/>
      <w:marLeft w:val="0"/>
      <w:marRight w:val="0"/>
      <w:marTop w:val="0"/>
      <w:marBottom w:val="0"/>
      <w:divBdr>
        <w:top w:val="none" w:sz="0" w:space="0" w:color="auto"/>
        <w:left w:val="none" w:sz="0" w:space="0" w:color="auto"/>
        <w:bottom w:val="none" w:sz="0" w:space="0" w:color="auto"/>
        <w:right w:val="none" w:sz="0" w:space="0" w:color="auto"/>
      </w:divBdr>
    </w:div>
    <w:div w:id="1137071658">
      <w:bodyDiv w:val="1"/>
      <w:marLeft w:val="0"/>
      <w:marRight w:val="0"/>
      <w:marTop w:val="0"/>
      <w:marBottom w:val="0"/>
      <w:divBdr>
        <w:top w:val="none" w:sz="0" w:space="0" w:color="auto"/>
        <w:left w:val="none" w:sz="0" w:space="0" w:color="auto"/>
        <w:bottom w:val="none" w:sz="0" w:space="0" w:color="auto"/>
        <w:right w:val="none" w:sz="0" w:space="0" w:color="auto"/>
      </w:divBdr>
    </w:div>
    <w:div w:id="1139957190">
      <w:bodyDiv w:val="1"/>
      <w:marLeft w:val="0"/>
      <w:marRight w:val="0"/>
      <w:marTop w:val="0"/>
      <w:marBottom w:val="0"/>
      <w:divBdr>
        <w:top w:val="none" w:sz="0" w:space="0" w:color="auto"/>
        <w:left w:val="none" w:sz="0" w:space="0" w:color="auto"/>
        <w:bottom w:val="none" w:sz="0" w:space="0" w:color="auto"/>
        <w:right w:val="none" w:sz="0" w:space="0" w:color="auto"/>
      </w:divBdr>
    </w:div>
    <w:div w:id="1140151161">
      <w:bodyDiv w:val="1"/>
      <w:marLeft w:val="0"/>
      <w:marRight w:val="0"/>
      <w:marTop w:val="0"/>
      <w:marBottom w:val="0"/>
      <w:divBdr>
        <w:top w:val="none" w:sz="0" w:space="0" w:color="auto"/>
        <w:left w:val="none" w:sz="0" w:space="0" w:color="auto"/>
        <w:bottom w:val="none" w:sz="0" w:space="0" w:color="auto"/>
        <w:right w:val="none" w:sz="0" w:space="0" w:color="auto"/>
      </w:divBdr>
    </w:div>
    <w:div w:id="1140272898">
      <w:bodyDiv w:val="1"/>
      <w:marLeft w:val="0"/>
      <w:marRight w:val="0"/>
      <w:marTop w:val="0"/>
      <w:marBottom w:val="0"/>
      <w:divBdr>
        <w:top w:val="none" w:sz="0" w:space="0" w:color="auto"/>
        <w:left w:val="none" w:sz="0" w:space="0" w:color="auto"/>
        <w:bottom w:val="none" w:sz="0" w:space="0" w:color="auto"/>
        <w:right w:val="none" w:sz="0" w:space="0" w:color="auto"/>
      </w:divBdr>
    </w:div>
    <w:div w:id="1142844871">
      <w:bodyDiv w:val="1"/>
      <w:marLeft w:val="0"/>
      <w:marRight w:val="0"/>
      <w:marTop w:val="0"/>
      <w:marBottom w:val="0"/>
      <w:divBdr>
        <w:top w:val="none" w:sz="0" w:space="0" w:color="auto"/>
        <w:left w:val="none" w:sz="0" w:space="0" w:color="auto"/>
        <w:bottom w:val="none" w:sz="0" w:space="0" w:color="auto"/>
        <w:right w:val="none" w:sz="0" w:space="0" w:color="auto"/>
      </w:divBdr>
    </w:div>
    <w:div w:id="1144129095">
      <w:bodyDiv w:val="1"/>
      <w:marLeft w:val="0"/>
      <w:marRight w:val="0"/>
      <w:marTop w:val="0"/>
      <w:marBottom w:val="0"/>
      <w:divBdr>
        <w:top w:val="none" w:sz="0" w:space="0" w:color="auto"/>
        <w:left w:val="none" w:sz="0" w:space="0" w:color="auto"/>
        <w:bottom w:val="none" w:sz="0" w:space="0" w:color="auto"/>
        <w:right w:val="none" w:sz="0" w:space="0" w:color="auto"/>
      </w:divBdr>
      <w:divsChild>
        <w:div w:id="1073629091">
          <w:marLeft w:val="0"/>
          <w:marRight w:val="0"/>
          <w:marTop w:val="0"/>
          <w:marBottom w:val="0"/>
          <w:divBdr>
            <w:top w:val="none" w:sz="0" w:space="0" w:color="auto"/>
            <w:left w:val="none" w:sz="0" w:space="0" w:color="auto"/>
            <w:bottom w:val="none" w:sz="0" w:space="0" w:color="auto"/>
            <w:right w:val="none" w:sz="0" w:space="0" w:color="auto"/>
          </w:divBdr>
          <w:divsChild>
            <w:div w:id="12469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3988">
      <w:bodyDiv w:val="1"/>
      <w:marLeft w:val="0"/>
      <w:marRight w:val="0"/>
      <w:marTop w:val="0"/>
      <w:marBottom w:val="0"/>
      <w:divBdr>
        <w:top w:val="none" w:sz="0" w:space="0" w:color="auto"/>
        <w:left w:val="none" w:sz="0" w:space="0" w:color="auto"/>
        <w:bottom w:val="none" w:sz="0" w:space="0" w:color="auto"/>
        <w:right w:val="none" w:sz="0" w:space="0" w:color="auto"/>
      </w:divBdr>
    </w:div>
    <w:div w:id="1151747977">
      <w:bodyDiv w:val="1"/>
      <w:marLeft w:val="0"/>
      <w:marRight w:val="0"/>
      <w:marTop w:val="0"/>
      <w:marBottom w:val="0"/>
      <w:divBdr>
        <w:top w:val="none" w:sz="0" w:space="0" w:color="auto"/>
        <w:left w:val="none" w:sz="0" w:space="0" w:color="auto"/>
        <w:bottom w:val="none" w:sz="0" w:space="0" w:color="auto"/>
        <w:right w:val="none" w:sz="0" w:space="0" w:color="auto"/>
      </w:divBdr>
    </w:div>
    <w:div w:id="1152482213">
      <w:bodyDiv w:val="1"/>
      <w:marLeft w:val="0"/>
      <w:marRight w:val="0"/>
      <w:marTop w:val="0"/>
      <w:marBottom w:val="0"/>
      <w:divBdr>
        <w:top w:val="none" w:sz="0" w:space="0" w:color="auto"/>
        <w:left w:val="none" w:sz="0" w:space="0" w:color="auto"/>
        <w:bottom w:val="none" w:sz="0" w:space="0" w:color="auto"/>
        <w:right w:val="none" w:sz="0" w:space="0" w:color="auto"/>
      </w:divBdr>
    </w:div>
    <w:div w:id="1152985829">
      <w:bodyDiv w:val="1"/>
      <w:marLeft w:val="0"/>
      <w:marRight w:val="0"/>
      <w:marTop w:val="0"/>
      <w:marBottom w:val="0"/>
      <w:divBdr>
        <w:top w:val="none" w:sz="0" w:space="0" w:color="auto"/>
        <w:left w:val="none" w:sz="0" w:space="0" w:color="auto"/>
        <w:bottom w:val="none" w:sz="0" w:space="0" w:color="auto"/>
        <w:right w:val="none" w:sz="0" w:space="0" w:color="auto"/>
      </w:divBdr>
    </w:div>
    <w:div w:id="1154368724">
      <w:bodyDiv w:val="1"/>
      <w:marLeft w:val="0"/>
      <w:marRight w:val="0"/>
      <w:marTop w:val="0"/>
      <w:marBottom w:val="0"/>
      <w:divBdr>
        <w:top w:val="none" w:sz="0" w:space="0" w:color="auto"/>
        <w:left w:val="none" w:sz="0" w:space="0" w:color="auto"/>
        <w:bottom w:val="none" w:sz="0" w:space="0" w:color="auto"/>
        <w:right w:val="none" w:sz="0" w:space="0" w:color="auto"/>
      </w:divBdr>
    </w:div>
    <w:div w:id="1156991760">
      <w:bodyDiv w:val="1"/>
      <w:marLeft w:val="0"/>
      <w:marRight w:val="0"/>
      <w:marTop w:val="0"/>
      <w:marBottom w:val="0"/>
      <w:divBdr>
        <w:top w:val="none" w:sz="0" w:space="0" w:color="auto"/>
        <w:left w:val="none" w:sz="0" w:space="0" w:color="auto"/>
        <w:bottom w:val="none" w:sz="0" w:space="0" w:color="auto"/>
        <w:right w:val="none" w:sz="0" w:space="0" w:color="auto"/>
      </w:divBdr>
    </w:div>
    <w:div w:id="1159347314">
      <w:bodyDiv w:val="1"/>
      <w:marLeft w:val="0"/>
      <w:marRight w:val="0"/>
      <w:marTop w:val="0"/>
      <w:marBottom w:val="0"/>
      <w:divBdr>
        <w:top w:val="none" w:sz="0" w:space="0" w:color="auto"/>
        <w:left w:val="none" w:sz="0" w:space="0" w:color="auto"/>
        <w:bottom w:val="none" w:sz="0" w:space="0" w:color="auto"/>
        <w:right w:val="none" w:sz="0" w:space="0" w:color="auto"/>
      </w:divBdr>
    </w:div>
    <w:div w:id="1159686704">
      <w:bodyDiv w:val="1"/>
      <w:marLeft w:val="0"/>
      <w:marRight w:val="0"/>
      <w:marTop w:val="0"/>
      <w:marBottom w:val="0"/>
      <w:divBdr>
        <w:top w:val="none" w:sz="0" w:space="0" w:color="auto"/>
        <w:left w:val="none" w:sz="0" w:space="0" w:color="auto"/>
        <w:bottom w:val="none" w:sz="0" w:space="0" w:color="auto"/>
        <w:right w:val="none" w:sz="0" w:space="0" w:color="auto"/>
      </w:divBdr>
    </w:div>
    <w:div w:id="1161383071">
      <w:bodyDiv w:val="1"/>
      <w:marLeft w:val="0"/>
      <w:marRight w:val="0"/>
      <w:marTop w:val="0"/>
      <w:marBottom w:val="0"/>
      <w:divBdr>
        <w:top w:val="none" w:sz="0" w:space="0" w:color="auto"/>
        <w:left w:val="none" w:sz="0" w:space="0" w:color="auto"/>
        <w:bottom w:val="none" w:sz="0" w:space="0" w:color="auto"/>
        <w:right w:val="none" w:sz="0" w:space="0" w:color="auto"/>
      </w:divBdr>
    </w:div>
    <w:div w:id="1161503504">
      <w:bodyDiv w:val="1"/>
      <w:marLeft w:val="0"/>
      <w:marRight w:val="0"/>
      <w:marTop w:val="0"/>
      <w:marBottom w:val="0"/>
      <w:divBdr>
        <w:top w:val="none" w:sz="0" w:space="0" w:color="auto"/>
        <w:left w:val="none" w:sz="0" w:space="0" w:color="auto"/>
        <w:bottom w:val="none" w:sz="0" w:space="0" w:color="auto"/>
        <w:right w:val="none" w:sz="0" w:space="0" w:color="auto"/>
      </w:divBdr>
    </w:div>
    <w:div w:id="1161652622">
      <w:bodyDiv w:val="1"/>
      <w:marLeft w:val="0"/>
      <w:marRight w:val="0"/>
      <w:marTop w:val="0"/>
      <w:marBottom w:val="0"/>
      <w:divBdr>
        <w:top w:val="none" w:sz="0" w:space="0" w:color="auto"/>
        <w:left w:val="none" w:sz="0" w:space="0" w:color="auto"/>
        <w:bottom w:val="none" w:sz="0" w:space="0" w:color="auto"/>
        <w:right w:val="none" w:sz="0" w:space="0" w:color="auto"/>
      </w:divBdr>
    </w:div>
    <w:div w:id="1163857551">
      <w:bodyDiv w:val="1"/>
      <w:marLeft w:val="0"/>
      <w:marRight w:val="0"/>
      <w:marTop w:val="0"/>
      <w:marBottom w:val="0"/>
      <w:divBdr>
        <w:top w:val="none" w:sz="0" w:space="0" w:color="auto"/>
        <w:left w:val="none" w:sz="0" w:space="0" w:color="auto"/>
        <w:bottom w:val="none" w:sz="0" w:space="0" w:color="auto"/>
        <w:right w:val="none" w:sz="0" w:space="0" w:color="auto"/>
      </w:divBdr>
    </w:div>
    <w:div w:id="1165433867">
      <w:bodyDiv w:val="1"/>
      <w:marLeft w:val="0"/>
      <w:marRight w:val="0"/>
      <w:marTop w:val="0"/>
      <w:marBottom w:val="0"/>
      <w:divBdr>
        <w:top w:val="none" w:sz="0" w:space="0" w:color="auto"/>
        <w:left w:val="none" w:sz="0" w:space="0" w:color="auto"/>
        <w:bottom w:val="none" w:sz="0" w:space="0" w:color="auto"/>
        <w:right w:val="none" w:sz="0" w:space="0" w:color="auto"/>
      </w:divBdr>
    </w:div>
    <w:div w:id="1165437834">
      <w:bodyDiv w:val="1"/>
      <w:marLeft w:val="0"/>
      <w:marRight w:val="0"/>
      <w:marTop w:val="0"/>
      <w:marBottom w:val="0"/>
      <w:divBdr>
        <w:top w:val="none" w:sz="0" w:space="0" w:color="auto"/>
        <w:left w:val="none" w:sz="0" w:space="0" w:color="auto"/>
        <w:bottom w:val="none" w:sz="0" w:space="0" w:color="auto"/>
        <w:right w:val="none" w:sz="0" w:space="0" w:color="auto"/>
      </w:divBdr>
    </w:div>
    <w:div w:id="1165626195">
      <w:bodyDiv w:val="1"/>
      <w:marLeft w:val="0"/>
      <w:marRight w:val="0"/>
      <w:marTop w:val="0"/>
      <w:marBottom w:val="0"/>
      <w:divBdr>
        <w:top w:val="none" w:sz="0" w:space="0" w:color="auto"/>
        <w:left w:val="none" w:sz="0" w:space="0" w:color="auto"/>
        <w:bottom w:val="none" w:sz="0" w:space="0" w:color="auto"/>
        <w:right w:val="none" w:sz="0" w:space="0" w:color="auto"/>
      </w:divBdr>
    </w:div>
    <w:div w:id="1165704304">
      <w:bodyDiv w:val="1"/>
      <w:marLeft w:val="0"/>
      <w:marRight w:val="0"/>
      <w:marTop w:val="0"/>
      <w:marBottom w:val="0"/>
      <w:divBdr>
        <w:top w:val="none" w:sz="0" w:space="0" w:color="auto"/>
        <w:left w:val="none" w:sz="0" w:space="0" w:color="auto"/>
        <w:bottom w:val="none" w:sz="0" w:space="0" w:color="auto"/>
        <w:right w:val="none" w:sz="0" w:space="0" w:color="auto"/>
      </w:divBdr>
    </w:div>
    <w:div w:id="1166356496">
      <w:bodyDiv w:val="1"/>
      <w:marLeft w:val="0"/>
      <w:marRight w:val="0"/>
      <w:marTop w:val="0"/>
      <w:marBottom w:val="0"/>
      <w:divBdr>
        <w:top w:val="none" w:sz="0" w:space="0" w:color="auto"/>
        <w:left w:val="none" w:sz="0" w:space="0" w:color="auto"/>
        <w:bottom w:val="none" w:sz="0" w:space="0" w:color="auto"/>
        <w:right w:val="none" w:sz="0" w:space="0" w:color="auto"/>
      </w:divBdr>
    </w:div>
    <w:div w:id="1166898192">
      <w:bodyDiv w:val="1"/>
      <w:marLeft w:val="0"/>
      <w:marRight w:val="0"/>
      <w:marTop w:val="0"/>
      <w:marBottom w:val="0"/>
      <w:divBdr>
        <w:top w:val="none" w:sz="0" w:space="0" w:color="auto"/>
        <w:left w:val="none" w:sz="0" w:space="0" w:color="auto"/>
        <w:bottom w:val="none" w:sz="0" w:space="0" w:color="auto"/>
        <w:right w:val="none" w:sz="0" w:space="0" w:color="auto"/>
      </w:divBdr>
    </w:div>
    <w:div w:id="1168638216">
      <w:bodyDiv w:val="1"/>
      <w:marLeft w:val="0"/>
      <w:marRight w:val="0"/>
      <w:marTop w:val="0"/>
      <w:marBottom w:val="0"/>
      <w:divBdr>
        <w:top w:val="none" w:sz="0" w:space="0" w:color="auto"/>
        <w:left w:val="none" w:sz="0" w:space="0" w:color="auto"/>
        <w:bottom w:val="none" w:sz="0" w:space="0" w:color="auto"/>
        <w:right w:val="none" w:sz="0" w:space="0" w:color="auto"/>
      </w:divBdr>
    </w:div>
    <w:div w:id="1170368200">
      <w:bodyDiv w:val="1"/>
      <w:marLeft w:val="0"/>
      <w:marRight w:val="0"/>
      <w:marTop w:val="0"/>
      <w:marBottom w:val="0"/>
      <w:divBdr>
        <w:top w:val="none" w:sz="0" w:space="0" w:color="auto"/>
        <w:left w:val="none" w:sz="0" w:space="0" w:color="auto"/>
        <w:bottom w:val="none" w:sz="0" w:space="0" w:color="auto"/>
        <w:right w:val="none" w:sz="0" w:space="0" w:color="auto"/>
      </w:divBdr>
    </w:div>
    <w:div w:id="1171291598">
      <w:bodyDiv w:val="1"/>
      <w:marLeft w:val="0"/>
      <w:marRight w:val="0"/>
      <w:marTop w:val="0"/>
      <w:marBottom w:val="0"/>
      <w:divBdr>
        <w:top w:val="none" w:sz="0" w:space="0" w:color="auto"/>
        <w:left w:val="none" w:sz="0" w:space="0" w:color="auto"/>
        <w:bottom w:val="none" w:sz="0" w:space="0" w:color="auto"/>
        <w:right w:val="none" w:sz="0" w:space="0" w:color="auto"/>
      </w:divBdr>
    </w:div>
    <w:div w:id="1174341499">
      <w:bodyDiv w:val="1"/>
      <w:marLeft w:val="0"/>
      <w:marRight w:val="0"/>
      <w:marTop w:val="0"/>
      <w:marBottom w:val="0"/>
      <w:divBdr>
        <w:top w:val="none" w:sz="0" w:space="0" w:color="auto"/>
        <w:left w:val="none" w:sz="0" w:space="0" w:color="auto"/>
        <w:bottom w:val="none" w:sz="0" w:space="0" w:color="auto"/>
        <w:right w:val="none" w:sz="0" w:space="0" w:color="auto"/>
      </w:divBdr>
    </w:div>
    <w:div w:id="1174342960">
      <w:bodyDiv w:val="1"/>
      <w:marLeft w:val="0"/>
      <w:marRight w:val="0"/>
      <w:marTop w:val="0"/>
      <w:marBottom w:val="0"/>
      <w:divBdr>
        <w:top w:val="none" w:sz="0" w:space="0" w:color="auto"/>
        <w:left w:val="none" w:sz="0" w:space="0" w:color="auto"/>
        <w:bottom w:val="none" w:sz="0" w:space="0" w:color="auto"/>
        <w:right w:val="none" w:sz="0" w:space="0" w:color="auto"/>
      </w:divBdr>
    </w:div>
    <w:div w:id="1175922337">
      <w:bodyDiv w:val="1"/>
      <w:marLeft w:val="0"/>
      <w:marRight w:val="0"/>
      <w:marTop w:val="0"/>
      <w:marBottom w:val="0"/>
      <w:divBdr>
        <w:top w:val="none" w:sz="0" w:space="0" w:color="auto"/>
        <w:left w:val="none" w:sz="0" w:space="0" w:color="auto"/>
        <w:bottom w:val="none" w:sz="0" w:space="0" w:color="auto"/>
        <w:right w:val="none" w:sz="0" w:space="0" w:color="auto"/>
      </w:divBdr>
    </w:div>
    <w:div w:id="1175993759">
      <w:bodyDiv w:val="1"/>
      <w:marLeft w:val="0"/>
      <w:marRight w:val="0"/>
      <w:marTop w:val="0"/>
      <w:marBottom w:val="0"/>
      <w:divBdr>
        <w:top w:val="none" w:sz="0" w:space="0" w:color="auto"/>
        <w:left w:val="none" w:sz="0" w:space="0" w:color="auto"/>
        <w:bottom w:val="none" w:sz="0" w:space="0" w:color="auto"/>
        <w:right w:val="none" w:sz="0" w:space="0" w:color="auto"/>
      </w:divBdr>
    </w:div>
    <w:div w:id="1176189324">
      <w:bodyDiv w:val="1"/>
      <w:marLeft w:val="0"/>
      <w:marRight w:val="0"/>
      <w:marTop w:val="0"/>
      <w:marBottom w:val="0"/>
      <w:divBdr>
        <w:top w:val="none" w:sz="0" w:space="0" w:color="auto"/>
        <w:left w:val="none" w:sz="0" w:space="0" w:color="auto"/>
        <w:bottom w:val="none" w:sz="0" w:space="0" w:color="auto"/>
        <w:right w:val="none" w:sz="0" w:space="0" w:color="auto"/>
      </w:divBdr>
    </w:div>
    <w:div w:id="1177379402">
      <w:bodyDiv w:val="1"/>
      <w:marLeft w:val="0"/>
      <w:marRight w:val="0"/>
      <w:marTop w:val="0"/>
      <w:marBottom w:val="0"/>
      <w:divBdr>
        <w:top w:val="none" w:sz="0" w:space="0" w:color="auto"/>
        <w:left w:val="none" w:sz="0" w:space="0" w:color="auto"/>
        <w:bottom w:val="none" w:sz="0" w:space="0" w:color="auto"/>
        <w:right w:val="none" w:sz="0" w:space="0" w:color="auto"/>
      </w:divBdr>
    </w:div>
    <w:div w:id="1177422440">
      <w:bodyDiv w:val="1"/>
      <w:marLeft w:val="0"/>
      <w:marRight w:val="0"/>
      <w:marTop w:val="0"/>
      <w:marBottom w:val="0"/>
      <w:divBdr>
        <w:top w:val="none" w:sz="0" w:space="0" w:color="auto"/>
        <w:left w:val="none" w:sz="0" w:space="0" w:color="auto"/>
        <w:bottom w:val="none" w:sz="0" w:space="0" w:color="auto"/>
        <w:right w:val="none" w:sz="0" w:space="0" w:color="auto"/>
      </w:divBdr>
    </w:div>
    <w:div w:id="1178736656">
      <w:bodyDiv w:val="1"/>
      <w:marLeft w:val="0"/>
      <w:marRight w:val="0"/>
      <w:marTop w:val="0"/>
      <w:marBottom w:val="0"/>
      <w:divBdr>
        <w:top w:val="none" w:sz="0" w:space="0" w:color="auto"/>
        <w:left w:val="none" w:sz="0" w:space="0" w:color="auto"/>
        <w:bottom w:val="none" w:sz="0" w:space="0" w:color="auto"/>
        <w:right w:val="none" w:sz="0" w:space="0" w:color="auto"/>
      </w:divBdr>
    </w:div>
    <w:div w:id="1180198282">
      <w:bodyDiv w:val="1"/>
      <w:marLeft w:val="0"/>
      <w:marRight w:val="0"/>
      <w:marTop w:val="0"/>
      <w:marBottom w:val="0"/>
      <w:divBdr>
        <w:top w:val="none" w:sz="0" w:space="0" w:color="auto"/>
        <w:left w:val="none" w:sz="0" w:space="0" w:color="auto"/>
        <w:bottom w:val="none" w:sz="0" w:space="0" w:color="auto"/>
        <w:right w:val="none" w:sz="0" w:space="0" w:color="auto"/>
      </w:divBdr>
    </w:div>
    <w:div w:id="1180510038">
      <w:bodyDiv w:val="1"/>
      <w:marLeft w:val="0"/>
      <w:marRight w:val="0"/>
      <w:marTop w:val="0"/>
      <w:marBottom w:val="0"/>
      <w:divBdr>
        <w:top w:val="none" w:sz="0" w:space="0" w:color="auto"/>
        <w:left w:val="none" w:sz="0" w:space="0" w:color="auto"/>
        <w:bottom w:val="none" w:sz="0" w:space="0" w:color="auto"/>
        <w:right w:val="none" w:sz="0" w:space="0" w:color="auto"/>
      </w:divBdr>
    </w:div>
    <w:div w:id="1180849801">
      <w:bodyDiv w:val="1"/>
      <w:marLeft w:val="0"/>
      <w:marRight w:val="0"/>
      <w:marTop w:val="0"/>
      <w:marBottom w:val="0"/>
      <w:divBdr>
        <w:top w:val="none" w:sz="0" w:space="0" w:color="auto"/>
        <w:left w:val="none" w:sz="0" w:space="0" w:color="auto"/>
        <w:bottom w:val="none" w:sz="0" w:space="0" w:color="auto"/>
        <w:right w:val="none" w:sz="0" w:space="0" w:color="auto"/>
      </w:divBdr>
    </w:div>
    <w:div w:id="1184436994">
      <w:bodyDiv w:val="1"/>
      <w:marLeft w:val="0"/>
      <w:marRight w:val="0"/>
      <w:marTop w:val="0"/>
      <w:marBottom w:val="0"/>
      <w:divBdr>
        <w:top w:val="none" w:sz="0" w:space="0" w:color="auto"/>
        <w:left w:val="none" w:sz="0" w:space="0" w:color="auto"/>
        <w:bottom w:val="none" w:sz="0" w:space="0" w:color="auto"/>
        <w:right w:val="none" w:sz="0" w:space="0" w:color="auto"/>
      </w:divBdr>
    </w:div>
    <w:div w:id="1184905327">
      <w:bodyDiv w:val="1"/>
      <w:marLeft w:val="0"/>
      <w:marRight w:val="0"/>
      <w:marTop w:val="0"/>
      <w:marBottom w:val="0"/>
      <w:divBdr>
        <w:top w:val="none" w:sz="0" w:space="0" w:color="auto"/>
        <w:left w:val="none" w:sz="0" w:space="0" w:color="auto"/>
        <w:bottom w:val="none" w:sz="0" w:space="0" w:color="auto"/>
        <w:right w:val="none" w:sz="0" w:space="0" w:color="auto"/>
      </w:divBdr>
    </w:div>
    <w:div w:id="1185053011">
      <w:bodyDiv w:val="1"/>
      <w:marLeft w:val="0"/>
      <w:marRight w:val="0"/>
      <w:marTop w:val="0"/>
      <w:marBottom w:val="0"/>
      <w:divBdr>
        <w:top w:val="none" w:sz="0" w:space="0" w:color="auto"/>
        <w:left w:val="none" w:sz="0" w:space="0" w:color="auto"/>
        <w:bottom w:val="none" w:sz="0" w:space="0" w:color="auto"/>
        <w:right w:val="none" w:sz="0" w:space="0" w:color="auto"/>
      </w:divBdr>
    </w:div>
    <w:div w:id="1185096125">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185316764">
      <w:bodyDiv w:val="1"/>
      <w:marLeft w:val="0"/>
      <w:marRight w:val="0"/>
      <w:marTop w:val="0"/>
      <w:marBottom w:val="0"/>
      <w:divBdr>
        <w:top w:val="none" w:sz="0" w:space="0" w:color="auto"/>
        <w:left w:val="none" w:sz="0" w:space="0" w:color="auto"/>
        <w:bottom w:val="none" w:sz="0" w:space="0" w:color="auto"/>
        <w:right w:val="none" w:sz="0" w:space="0" w:color="auto"/>
      </w:divBdr>
    </w:div>
    <w:div w:id="1185678738">
      <w:bodyDiv w:val="1"/>
      <w:marLeft w:val="0"/>
      <w:marRight w:val="0"/>
      <w:marTop w:val="0"/>
      <w:marBottom w:val="0"/>
      <w:divBdr>
        <w:top w:val="none" w:sz="0" w:space="0" w:color="auto"/>
        <w:left w:val="none" w:sz="0" w:space="0" w:color="auto"/>
        <w:bottom w:val="none" w:sz="0" w:space="0" w:color="auto"/>
        <w:right w:val="none" w:sz="0" w:space="0" w:color="auto"/>
      </w:divBdr>
    </w:div>
    <w:div w:id="1187523707">
      <w:bodyDiv w:val="1"/>
      <w:marLeft w:val="0"/>
      <w:marRight w:val="0"/>
      <w:marTop w:val="0"/>
      <w:marBottom w:val="0"/>
      <w:divBdr>
        <w:top w:val="none" w:sz="0" w:space="0" w:color="auto"/>
        <w:left w:val="none" w:sz="0" w:space="0" w:color="auto"/>
        <w:bottom w:val="none" w:sz="0" w:space="0" w:color="auto"/>
        <w:right w:val="none" w:sz="0" w:space="0" w:color="auto"/>
      </w:divBdr>
    </w:div>
    <w:div w:id="1189220603">
      <w:bodyDiv w:val="1"/>
      <w:marLeft w:val="0"/>
      <w:marRight w:val="0"/>
      <w:marTop w:val="0"/>
      <w:marBottom w:val="0"/>
      <w:divBdr>
        <w:top w:val="none" w:sz="0" w:space="0" w:color="auto"/>
        <w:left w:val="none" w:sz="0" w:space="0" w:color="auto"/>
        <w:bottom w:val="none" w:sz="0" w:space="0" w:color="auto"/>
        <w:right w:val="none" w:sz="0" w:space="0" w:color="auto"/>
      </w:divBdr>
    </w:div>
    <w:div w:id="1189755956">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191264595">
      <w:bodyDiv w:val="1"/>
      <w:marLeft w:val="0"/>
      <w:marRight w:val="0"/>
      <w:marTop w:val="0"/>
      <w:marBottom w:val="0"/>
      <w:divBdr>
        <w:top w:val="none" w:sz="0" w:space="0" w:color="auto"/>
        <w:left w:val="none" w:sz="0" w:space="0" w:color="auto"/>
        <w:bottom w:val="none" w:sz="0" w:space="0" w:color="auto"/>
        <w:right w:val="none" w:sz="0" w:space="0" w:color="auto"/>
      </w:divBdr>
    </w:div>
    <w:div w:id="1191915920">
      <w:bodyDiv w:val="1"/>
      <w:marLeft w:val="0"/>
      <w:marRight w:val="0"/>
      <w:marTop w:val="0"/>
      <w:marBottom w:val="0"/>
      <w:divBdr>
        <w:top w:val="none" w:sz="0" w:space="0" w:color="auto"/>
        <w:left w:val="none" w:sz="0" w:space="0" w:color="auto"/>
        <w:bottom w:val="none" w:sz="0" w:space="0" w:color="auto"/>
        <w:right w:val="none" w:sz="0" w:space="0" w:color="auto"/>
      </w:divBdr>
    </w:div>
    <w:div w:id="1192845172">
      <w:bodyDiv w:val="1"/>
      <w:marLeft w:val="0"/>
      <w:marRight w:val="0"/>
      <w:marTop w:val="0"/>
      <w:marBottom w:val="0"/>
      <w:divBdr>
        <w:top w:val="none" w:sz="0" w:space="0" w:color="auto"/>
        <w:left w:val="none" w:sz="0" w:space="0" w:color="auto"/>
        <w:bottom w:val="none" w:sz="0" w:space="0" w:color="auto"/>
        <w:right w:val="none" w:sz="0" w:space="0" w:color="auto"/>
      </w:divBdr>
    </w:div>
    <w:div w:id="1195075849">
      <w:bodyDiv w:val="1"/>
      <w:marLeft w:val="0"/>
      <w:marRight w:val="0"/>
      <w:marTop w:val="0"/>
      <w:marBottom w:val="0"/>
      <w:divBdr>
        <w:top w:val="none" w:sz="0" w:space="0" w:color="auto"/>
        <w:left w:val="none" w:sz="0" w:space="0" w:color="auto"/>
        <w:bottom w:val="none" w:sz="0" w:space="0" w:color="auto"/>
        <w:right w:val="none" w:sz="0" w:space="0" w:color="auto"/>
      </w:divBdr>
    </w:div>
    <w:div w:id="1196311181">
      <w:bodyDiv w:val="1"/>
      <w:marLeft w:val="0"/>
      <w:marRight w:val="0"/>
      <w:marTop w:val="0"/>
      <w:marBottom w:val="0"/>
      <w:divBdr>
        <w:top w:val="none" w:sz="0" w:space="0" w:color="auto"/>
        <w:left w:val="none" w:sz="0" w:space="0" w:color="auto"/>
        <w:bottom w:val="none" w:sz="0" w:space="0" w:color="auto"/>
        <w:right w:val="none" w:sz="0" w:space="0" w:color="auto"/>
      </w:divBdr>
    </w:div>
    <w:div w:id="1198280025">
      <w:bodyDiv w:val="1"/>
      <w:marLeft w:val="0"/>
      <w:marRight w:val="0"/>
      <w:marTop w:val="0"/>
      <w:marBottom w:val="0"/>
      <w:divBdr>
        <w:top w:val="none" w:sz="0" w:space="0" w:color="auto"/>
        <w:left w:val="none" w:sz="0" w:space="0" w:color="auto"/>
        <w:bottom w:val="none" w:sz="0" w:space="0" w:color="auto"/>
        <w:right w:val="none" w:sz="0" w:space="0" w:color="auto"/>
      </w:divBdr>
    </w:div>
    <w:div w:id="1198657969">
      <w:bodyDiv w:val="1"/>
      <w:marLeft w:val="0"/>
      <w:marRight w:val="0"/>
      <w:marTop w:val="0"/>
      <w:marBottom w:val="0"/>
      <w:divBdr>
        <w:top w:val="none" w:sz="0" w:space="0" w:color="auto"/>
        <w:left w:val="none" w:sz="0" w:space="0" w:color="auto"/>
        <w:bottom w:val="none" w:sz="0" w:space="0" w:color="auto"/>
        <w:right w:val="none" w:sz="0" w:space="0" w:color="auto"/>
      </w:divBdr>
    </w:div>
    <w:div w:id="1199246621">
      <w:bodyDiv w:val="1"/>
      <w:marLeft w:val="0"/>
      <w:marRight w:val="0"/>
      <w:marTop w:val="0"/>
      <w:marBottom w:val="0"/>
      <w:divBdr>
        <w:top w:val="none" w:sz="0" w:space="0" w:color="auto"/>
        <w:left w:val="none" w:sz="0" w:space="0" w:color="auto"/>
        <w:bottom w:val="none" w:sz="0" w:space="0" w:color="auto"/>
        <w:right w:val="none" w:sz="0" w:space="0" w:color="auto"/>
      </w:divBdr>
    </w:div>
    <w:div w:id="1200514694">
      <w:bodyDiv w:val="1"/>
      <w:marLeft w:val="0"/>
      <w:marRight w:val="0"/>
      <w:marTop w:val="0"/>
      <w:marBottom w:val="0"/>
      <w:divBdr>
        <w:top w:val="none" w:sz="0" w:space="0" w:color="auto"/>
        <w:left w:val="none" w:sz="0" w:space="0" w:color="auto"/>
        <w:bottom w:val="none" w:sz="0" w:space="0" w:color="auto"/>
        <w:right w:val="none" w:sz="0" w:space="0" w:color="auto"/>
      </w:divBdr>
    </w:div>
    <w:div w:id="1202206079">
      <w:bodyDiv w:val="1"/>
      <w:marLeft w:val="0"/>
      <w:marRight w:val="0"/>
      <w:marTop w:val="0"/>
      <w:marBottom w:val="0"/>
      <w:divBdr>
        <w:top w:val="none" w:sz="0" w:space="0" w:color="auto"/>
        <w:left w:val="none" w:sz="0" w:space="0" w:color="auto"/>
        <w:bottom w:val="none" w:sz="0" w:space="0" w:color="auto"/>
        <w:right w:val="none" w:sz="0" w:space="0" w:color="auto"/>
      </w:divBdr>
    </w:div>
    <w:div w:id="1202866144">
      <w:bodyDiv w:val="1"/>
      <w:marLeft w:val="0"/>
      <w:marRight w:val="0"/>
      <w:marTop w:val="0"/>
      <w:marBottom w:val="0"/>
      <w:divBdr>
        <w:top w:val="none" w:sz="0" w:space="0" w:color="auto"/>
        <w:left w:val="none" w:sz="0" w:space="0" w:color="auto"/>
        <w:bottom w:val="none" w:sz="0" w:space="0" w:color="auto"/>
        <w:right w:val="none" w:sz="0" w:space="0" w:color="auto"/>
      </w:divBdr>
    </w:div>
    <w:div w:id="1204825621">
      <w:bodyDiv w:val="1"/>
      <w:marLeft w:val="0"/>
      <w:marRight w:val="0"/>
      <w:marTop w:val="0"/>
      <w:marBottom w:val="0"/>
      <w:divBdr>
        <w:top w:val="none" w:sz="0" w:space="0" w:color="auto"/>
        <w:left w:val="none" w:sz="0" w:space="0" w:color="auto"/>
        <w:bottom w:val="none" w:sz="0" w:space="0" w:color="auto"/>
        <w:right w:val="none" w:sz="0" w:space="0" w:color="auto"/>
      </w:divBdr>
    </w:div>
    <w:div w:id="1205756513">
      <w:bodyDiv w:val="1"/>
      <w:marLeft w:val="0"/>
      <w:marRight w:val="0"/>
      <w:marTop w:val="0"/>
      <w:marBottom w:val="0"/>
      <w:divBdr>
        <w:top w:val="none" w:sz="0" w:space="0" w:color="auto"/>
        <w:left w:val="none" w:sz="0" w:space="0" w:color="auto"/>
        <w:bottom w:val="none" w:sz="0" w:space="0" w:color="auto"/>
        <w:right w:val="none" w:sz="0" w:space="0" w:color="auto"/>
      </w:divBdr>
    </w:div>
    <w:div w:id="1206021043">
      <w:bodyDiv w:val="1"/>
      <w:marLeft w:val="0"/>
      <w:marRight w:val="0"/>
      <w:marTop w:val="0"/>
      <w:marBottom w:val="0"/>
      <w:divBdr>
        <w:top w:val="none" w:sz="0" w:space="0" w:color="auto"/>
        <w:left w:val="none" w:sz="0" w:space="0" w:color="auto"/>
        <w:bottom w:val="none" w:sz="0" w:space="0" w:color="auto"/>
        <w:right w:val="none" w:sz="0" w:space="0" w:color="auto"/>
      </w:divBdr>
    </w:div>
    <w:div w:id="1206678265">
      <w:bodyDiv w:val="1"/>
      <w:marLeft w:val="0"/>
      <w:marRight w:val="0"/>
      <w:marTop w:val="0"/>
      <w:marBottom w:val="0"/>
      <w:divBdr>
        <w:top w:val="none" w:sz="0" w:space="0" w:color="auto"/>
        <w:left w:val="none" w:sz="0" w:space="0" w:color="auto"/>
        <w:bottom w:val="none" w:sz="0" w:space="0" w:color="auto"/>
        <w:right w:val="none" w:sz="0" w:space="0" w:color="auto"/>
      </w:divBdr>
    </w:div>
    <w:div w:id="1206871165">
      <w:bodyDiv w:val="1"/>
      <w:marLeft w:val="0"/>
      <w:marRight w:val="0"/>
      <w:marTop w:val="0"/>
      <w:marBottom w:val="0"/>
      <w:divBdr>
        <w:top w:val="none" w:sz="0" w:space="0" w:color="auto"/>
        <w:left w:val="none" w:sz="0" w:space="0" w:color="auto"/>
        <w:bottom w:val="none" w:sz="0" w:space="0" w:color="auto"/>
        <w:right w:val="none" w:sz="0" w:space="0" w:color="auto"/>
      </w:divBdr>
    </w:div>
    <w:div w:id="1209024490">
      <w:bodyDiv w:val="1"/>
      <w:marLeft w:val="0"/>
      <w:marRight w:val="0"/>
      <w:marTop w:val="0"/>
      <w:marBottom w:val="0"/>
      <w:divBdr>
        <w:top w:val="none" w:sz="0" w:space="0" w:color="auto"/>
        <w:left w:val="none" w:sz="0" w:space="0" w:color="auto"/>
        <w:bottom w:val="none" w:sz="0" w:space="0" w:color="auto"/>
        <w:right w:val="none" w:sz="0" w:space="0" w:color="auto"/>
      </w:divBdr>
    </w:div>
    <w:div w:id="1209682633">
      <w:bodyDiv w:val="1"/>
      <w:marLeft w:val="0"/>
      <w:marRight w:val="0"/>
      <w:marTop w:val="0"/>
      <w:marBottom w:val="0"/>
      <w:divBdr>
        <w:top w:val="none" w:sz="0" w:space="0" w:color="auto"/>
        <w:left w:val="none" w:sz="0" w:space="0" w:color="auto"/>
        <w:bottom w:val="none" w:sz="0" w:space="0" w:color="auto"/>
        <w:right w:val="none" w:sz="0" w:space="0" w:color="auto"/>
      </w:divBdr>
    </w:div>
    <w:div w:id="1210072300">
      <w:bodyDiv w:val="1"/>
      <w:marLeft w:val="0"/>
      <w:marRight w:val="0"/>
      <w:marTop w:val="0"/>
      <w:marBottom w:val="0"/>
      <w:divBdr>
        <w:top w:val="none" w:sz="0" w:space="0" w:color="auto"/>
        <w:left w:val="none" w:sz="0" w:space="0" w:color="auto"/>
        <w:bottom w:val="none" w:sz="0" w:space="0" w:color="auto"/>
        <w:right w:val="none" w:sz="0" w:space="0" w:color="auto"/>
      </w:divBdr>
    </w:div>
    <w:div w:id="1210647390">
      <w:bodyDiv w:val="1"/>
      <w:marLeft w:val="0"/>
      <w:marRight w:val="0"/>
      <w:marTop w:val="0"/>
      <w:marBottom w:val="0"/>
      <w:divBdr>
        <w:top w:val="none" w:sz="0" w:space="0" w:color="auto"/>
        <w:left w:val="none" w:sz="0" w:space="0" w:color="auto"/>
        <w:bottom w:val="none" w:sz="0" w:space="0" w:color="auto"/>
        <w:right w:val="none" w:sz="0" w:space="0" w:color="auto"/>
      </w:divBdr>
    </w:div>
    <w:div w:id="1211646193">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12497294">
      <w:bodyDiv w:val="1"/>
      <w:marLeft w:val="0"/>
      <w:marRight w:val="0"/>
      <w:marTop w:val="0"/>
      <w:marBottom w:val="0"/>
      <w:divBdr>
        <w:top w:val="none" w:sz="0" w:space="0" w:color="auto"/>
        <w:left w:val="none" w:sz="0" w:space="0" w:color="auto"/>
        <w:bottom w:val="none" w:sz="0" w:space="0" w:color="auto"/>
        <w:right w:val="none" w:sz="0" w:space="0" w:color="auto"/>
      </w:divBdr>
    </w:div>
    <w:div w:id="1214267270">
      <w:bodyDiv w:val="1"/>
      <w:marLeft w:val="0"/>
      <w:marRight w:val="0"/>
      <w:marTop w:val="0"/>
      <w:marBottom w:val="0"/>
      <w:divBdr>
        <w:top w:val="none" w:sz="0" w:space="0" w:color="auto"/>
        <w:left w:val="none" w:sz="0" w:space="0" w:color="auto"/>
        <w:bottom w:val="none" w:sz="0" w:space="0" w:color="auto"/>
        <w:right w:val="none" w:sz="0" w:space="0" w:color="auto"/>
      </w:divBdr>
    </w:div>
    <w:div w:id="1215315485">
      <w:bodyDiv w:val="1"/>
      <w:marLeft w:val="0"/>
      <w:marRight w:val="0"/>
      <w:marTop w:val="0"/>
      <w:marBottom w:val="0"/>
      <w:divBdr>
        <w:top w:val="none" w:sz="0" w:space="0" w:color="auto"/>
        <w:left w:val="none" w:sz="0" w:space="0" w:color="auto"/>
        <w:bottom w:val="none" w:sz="0" w:space="0" w:color="auto"/>
        <w:right w:val="none" w:sz="0" w:space="0" w:color="auto"/>
      </w:divBdr>
    </w:div>
    <w:div w:id="1215583697">
      <w:bodyDiv w:val="1"/>
      <w:marLeft w:val="0"/>
      <w:marRight w:val="0"/>
      <w:marTop w:val="0"/>
      <w:marBottom w:val="0"/>
      <w:divBdr>
        <w:top w:val="none" w:sz="0" w:space="0" w:color="auto"/>
        <w:left w:val="none" w:sz="0" w:space="0" w:color="auto"/>
        <w:bottom w:val="none" w:sz="0" w:space="0" w:color="auto"/>
        <w:right w:val="none" w:sz="0" w:space="0" w:color="auto"/>
      </w:divBdr>
    </w:div>
    <w:div w:id="1215770820">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17283224">
      <w:bodyDiv w:val="1"/>
      <w:marLeft w:val="0"/>
      <w:marRight w:val="0"/>
      <w:marTop w:val="0"/>
      <w:marBottom w:val="0"/>
      <w:divBdr>
        <w:top w:val="none" w:sz="0" w:space="0" w:color="auto"/>
        <w:left w:val="none" w:sz="0" w:space="0" w:color="auto"/>
        <w:bottom w:val="none" w:sz="0" w:space="0" w:color="auto"/>
        <w:right w:val="none" w:sz="0" w:space="0" w:color="auto"/>
      </w:divBdr>
    </w:div>
    <w:div w:id="1217550509">
      <w:bodyDiv w:val="1"/>
      <w:marLeft w:val="0"/>
      <w:marRight w:val="0"/>
      <w:marTop w:val="0"/>
      <w:marBottom w:val="0"/>
      <w:divBdr>
        <w:top w:val="none" w:sz="0" w:space="0" w:color="auto"/>
        <w:left w:val="none" w:sz="0" w:space="0" w:color="auto"/>
        <w:bottom w:val="none" w:sz="0" w:space="0" w:color="auto"/>
        <w:right w:val="none" w:sz="0" w:space="0" w:color="auto"/>
      </w:divBdr>
    </w:div>
    <w:div w:id="1218780941">
      <w:bodyDiv w:val="1"/>
      <w:marLeft w:val="0"/>
      <w:marRight w:val="0"/>
      <w:marTop w:val="0"/>
      <w:marBottom w:val="0"/>
      <w:divBdr>
        <w:top w:val="none" w:sz="0" w:space="0" w:color="auto"/>
        <w:left w:val="none" w:sz="0" w:space="0" w:color="auto"/>
        <w:bottom w:val="none" w:sz="0" w:space="0" w:color="auto"/>
        <w:right w:val="none" w:sz="0" w:space="0" w:color="auto"/>
      </w:divBdr>
    </w:div>
    <w:div w:id="1219171841">
      <w:bodyDiv w:val="1"/>
      <w:marLeft w:val="0"/>
      <w:marRight w:val="0"/>
      <w:marTop w:val="0"/>
      <w:marBottom w:val="0"/>
      <w:divBdr>
        <w:top w:val="none" w:sz="0" w:space="0" w:color="auto"/>
        <w:left w:val="none" w:sz="0" w:space="0" w:color="auto"/>
        <w:bottom w:val="none" w:sz="0" w:space="0" w:color="auto"/>
        <w:right w:val="none" w:sz="0" w:space="0" w:color="auto"/>
      </w:divBdr>
    </w:div>
    <w:div w:id="1220092428">
      <w:bodyDiv w:val="1"/>
      <w:marLeft w:val="0"/>
      <w:marRight w:val="0"/>
      <w:marTop w:val="0"/>
      <w:marBottom w:val="0"/>
      <w:divBdr>
        <w:top w:val="none" w:sz="0" w:space="0" w:color="auto"/>
        <w:left w:val="none" w:sz="0" w:space="0" w:color="auto"/>
        <w:bottom w:val="none" w:sz="0" w:space="0" w:color="auto"/>
        <w:right w:val="none" w:sz="0" w:space="0" w:color="auto"/>
      </w:divBdr>
    </w:div>
    <w:div w:id="1223907734">
      <w:bodyDiv w:val="1"/>
      <w:marLeft w:val="0"/>
      <w:marRight w:val="0"/>
      <w:marTop w:val="0"/>
      <w:marBottom w:val="0"/>
      <w:divBdr>
        <w:top w:val="none" w:sz="0" w:space="0" w:color="auto"/>
        <w:left w:val="none" w:sz="0" w:space="0" w:color="auto"/>
        <w:bottom w:val="none" w:sz="0" w:space="0" w:color="auto"/>
        <w:right w:val="none" w:sz="0" w:space="0" w:color="auto"/>
      </w:divBdr>
    </w:div>
    <w:div w:id="1223907932">
      <w:bodyDiv w:val="1"/>
      <w:marLeft w:val="0"/>
      <w:marRight w:val="0"/>
      <w:marTop w:val="0"/>
      <w:marBottom w:val="0"/>
      <w:divBdr>
        <w:top w:val="none" w:sz="0" w:space="0" w:color="auto"/>
        <w:left w:val="none" w:sz="0" w:space="0" w:color="auto"/>
        <w:bottom w:val="none" w:sz="0" w:space="0" w:color="auto"/>
        <w:right w:val="none" w:sz="0" w:space="0" w:color="auto"/>
      </w:divBdr>
    </w:div>
    <w:div w:id="1223951508">
      <w:bodyDiv w:val="1"/>
      <w:marLeft w:val="0"/>
      <w:marRight w:val="0"/>
      <w:marTop w:val="0"/>
      <w:marBottom w:val="0"/>
      <w:divBdr>
        <w:top w:val="none" w:sz="0" w:space="0" w:color="auto"/>
        <w:left w:val="none" w:sz="0" w:space="0" w:color="auto"/>
        <w:bottom w:val="none" w:sz="0" w:space="0" w:color="auto"/>
        <w:right w:val="none" w:sz="0" w:space="0" w:color="auto"/>
      </w:divBdr>
    </w:div>
    <w:div w:id="1224635983">
      <w:bodyDiv w:val="1"/>
      <w:marLeft w:val="0"/>
      <w:marRight w:val="0"/>
      <w:marTop w:val="0"/>
      <w:marBottom w:val="0"/>
      <w:divBdr>
        <w:top w:val="none" w:sz="0" w:space="0" w:color="auto"/>
        <w:left w:val="none" w:sz="0" w:space="0" w:color="auto"/>
        <w:bottom w:val="none" w:sz="0" w:space="0" w:color="auto"/>
        <w:right w:val="none" w:sz="0" w:space="0" w:color="auto"/>
      </w:divBdr>
    </w:div>
    <w:div w:id="1224947953">
      <w:bodyDiv w:val="1"/>
      <w:marLeft w:val="0"/>
      <w:marRight w:val="0"/>
      <w:marTop w:val="0"/>
      <w:marBottom w:val="0"/>
      <w:divBdr>
        <w:top w:val="none" w:sz="0" w:space="0" w:color="auto"/>
        <w:left w:val="none" w:sz="0" w:space="0" w:color="auto"/>
        <w:bottom w:val="none" w:sz="0" w:space="0" w:color="auto"/>
        <w:right w:val="none" w:sz="0" w:space="0" w:color="auto"/>
      </w:divBdr>
    </w:div>
    <w:div w:id="1225066636">
      <w:bodyDiv w:val="1"/>
      <w:marLeft w:val="0"/>
      <w:marRight w:val="0"/>
      <w:marTop w:val="0"/>
      <w:marBottom w:val="0"/>
      <w:divBdr>
        <w:top w:val="none" w:sz="0" w:space="0" w:color="auto"/>
        <w:left w:val="none" w:sz="0" w:space="0" w:color="auto"/>
        <w:bottom w:val="none" w:sz="0" w:space="0" w:color="auto"/>
        <w:right w:val="none" w:sz="0" w:space="0" w:color="auto"/>
      </w:divBdr>
    </w:div>
    <w:div w:id="1225213225">
      <w:bodyDiv w:val="1"/>
      <w:marLeft w:val="0"/>
      <w:marRight w:val="0"/>
      <w:marTop w:val="0"/>
      <w:marBottom w:val="0"/>
      <w:divBdr>
        <w:top w:val="none" w:sz="0" w:space="0" w:color="auto"/>
        <w:left w:val="none" w:sz="0" w:space="0" w:color="auto"/>
        <w:bottom w:val="none" w:sz="0" w:space="0" w:color="auto"/>
        <w:right w:val="none" w:sz="0" w:space="0" w:color="auto"/>
      </w:divBdr>
    </w:div>
    <w:div w:id="1225485066">
      <w:bodyDiv w:val="1"/>
      <w:marLeft w:val="0"/>
      <w:marRight w:val="0"/>
      <w:marTop w:val="0"/>
      <w:marBottom w:val="0"/>
      <w:divBdr>
        <w:top w:val="none" w:sz="0" w:space="0" w:color="auto"/>
        <w:left w:val="none" w:sz="0" w:space="0" w:color="auto"/>
        <w:bottom w:val="none" w:sz="0" w:space="0" w:color="auto"/>
        <w:right w:val="none" w:sz="0" w:space="0" w:color="auto"/>
      </w:divBdr>
    </w:div>
    <w:div w:id="1225943641">
      <w:bodyDiv w:val="1"/>
      <w:marLeft w:val="0"/>
      <w:marRight w:val="0"/>
      <w:marTop w:val="0"/>
      <w:marBottom w:val="0"/>
      <w:divBdr>
        <w:top w:val="none" w:sz="0" w:space="0" w:color="auto"/>
        <w:left w:val="none" w:sz="0" w:space="0" w:color="auto"/>
        <w:bottom w:val="none" w:sz="0" w:space="0" w:color="auto"/>
        <w:right w:val="none" w:sz="0" w:space="0" w:color="auto"/>
      </w:divBdr>
    </w:div>
    <w:div w:id="1227569998">
      <w:bodyDiv w:val="1"/>
      <w:marLeft w:val="0"/>
      <w:marRight w:val="0"/>
      <w:marTop w:val="0"/>
      <w:marBottom w:val="0"/>
      <w:divBdr>
        <w:top w:val="none" w:sz="0" w:space="0" w:color="auto"/>
        <w:left w:val="none" w:sz="0" w:space="0" w:color="auto"/>
        <w:bottom w:val="none" w:sz="0" w:space="0" w:color="auto"/>
        <w:right w:val="none" w:sz="0" w:space="0" w:color="auto"/>
      </w:divBdr>
    </w:div>
    <w:div w:id="1228615223">
      <w:bodyDiv w:val="1"/>
      <w:marLeft w:val="0"/>
      <w:marRight w:val="0"/>
      <w:marTop w:val="0"/>
      <w:marBottom w:val="0"/>
      <w:divBdr>
        <w:top w:val="none" w:sz="0" w:space="0" w:color="auto"/>
        <w:left w:val="none" w:sz="0" w:space="0" w:color="auto"/>
        <w:bottom w:val="none" w:sz="0" w:space="0" w:color="auto"/>
        <w:right w:val="none" w:sz="0" w:space="0" w:color="auto"/>
      </w:divBdr>
    </w:div>
    <w:div w:id="1229613161">
      <w:bodyDiv w:val="1"/>
      <w:marLeft w:val="0"/>
      <w:marRight w:val="0"/>
      <w:marTop w:val="0"/>
      <w:marBottom w:val="0"/>
      <w:divBdr>
        <w:top w:val="none" w:sz="0" w:space="0" w:color="auto"/>
        <w:left w:val="none" w:sz="0" w:space="0" w:color="auto"/>
        <w:bottom w:val="none" w:sz="0" w:space="0" w:color="auto"/>
        <w:right w:val="none" w:sz="0" w:space="0" w:color="auto"/>
      </w:divBdr>
    </w:div>
    <w:div w:id="1231116851">
      <w:bodyDiv w:val="1"/>
      <w:marLeft w:val="0"/>
      <w:marRight w:val="0"/>
      <w:marTop w:val="0"/>
      <w:marBottom w:val="0"/>
      <w:divBdr>
        <w:top w:val="none" w:sz="0" w:space="0" w:color="auto"/>
        <w:left w:val="none" w:sz="0" w:space="0" w:color="auto"/>
        <w:bottom w:val="none" w:sz="0" w:space="0" w:color="auto"/>
        <w:right w:val="none" w:sz="0" w:space="0" w:color="auto"/>
      </w:divBdr>
    </w:div>
    <w:div w:id="1233273725">
      <w:bodyDiv w:val="1"/>
      <w:marLeft w:val="0"/>
      <w:marRight w:val="0"/>
      <w:marTop w:val="0"/>
      <w:marBottom w:val="0"/>
      <w:divBdr>
        <w:top w:val="none" w:sz="0" w:space="0" w:color="auto"/>
        <w:left w:val="none" w:sz="0" w:space="0" w:color="auto"/>
        <w:bottom w:val="none" w:sz="0" w:space="0" w:color="auto"/>
        <w:right w:val="none" w:sz="0" w:space="0" w:color="auto"/>
      </w:divBdr>
    </w:div>
    <w:div w:id="1233353467">
      <w:bodyDiv w:val="1"/>
      <w:marLeft w:val="0"/>
      <w:marRight w:val="0"/>
      <w:marTop w:val="0"/>
      <w:marBottom w:val="0"/>
      <w:divBdr>
        <w:top w:val="none" w:sz="0" w:space="0" w:color="auto"/>
        <w:left w:val="none" w:sz="0" w:space="0" w:color="auto"/>
        <w:bottom w:val="none" w:sz="0" w:space="0" w:color="auto"/>
        <w:right w:val="none" w:sz="0" w:space="0" w:color="auto"/>
      </w:divBdr>
    </w:div>
    <w:div w:id="1233547097">
      <w:bodyDiv w:val="1"/>
      <w:marLeft w:val="0"/>
      <w:marRight w:val="0"/>
      <w:marTop w:val="0"/>
      <w:marBottom w:val="0"/>
      <w:divBdr>
        <w:top w:val="none" w:sz="0" w:space="0" w:color="auto"/>
        <w:left w:val="none" w:sz="0" w:space="0" w:color="auto"/>
        <w:bottom w:val="none" w:sz="0" w:space="0" w:color="auto"/>
        <w:right w:val="none" w:sz="0" w:space="0" w:color="auto"/>
      </w:divBdr>
    </w:div>
    <w:div w:id="1233657206">
      <w:bodyDiv w:val="1"/>
      <w:marLeft w:val="0"/>
      <w:marRight w:val="0"/>
      <w:marTop w:val="0"/>
      <w:marBottom w:val="0"/>
      <w:divBdr>
        <w:top w:val="none" w:sz="0" w:space="0" w:color="auto"/>
        <w:left w:val="none" w:sz="0" w:space="0" w:color="auto"/>
        <w:bottom w:val="none" w:sz="0" w:space="0" w:color="auto"/>
        <w:right w:val="none" w:sz="0" w:space="0" w:color="auto"/>
      </w:divBdr>
    </w:div>
    <w:div w:id="1234664455">
      <w:bodyDiv w:val="1"/>
      <w:marLeft w:val="0"/>
      <w:marRight w:val="0"/>
      <w:marTop w:val="0"/>
      <w:marBottom w:val="0"/>
      <w:divBdr>
        <w:top w:val="none" w:sz="0" w:space="0" w:color="auto"/>
        <w:left w:val="none" w:sz="0" w:space="0" w:color="auto"/>
        <w:bottom w:val="none" w:sz="0" w:space="0" w:color="auto"/>
        <w:right w:val="none" w:sz="0" w:space="0" w:color="auto"/>
      </w:divBdr>
    </w:div>
    <w:div w:id="1235167462">
      <w:bodyDiv w:val="1"/>
      <w:marLeft w:val="0"/>
      <w:marRight w:val="0"/>
      <w:marTop w:val="0"/>
      <w:marBottom w:val="0"/>
      <w:divBdr>
        <w:top w:val="none" w:sz="0" w:space="0" w:color="auto"/>
        <w:left w:val="none" w:sz="0" w:space="0" w:color="auto"/>
        <w:bottom w:val="none" w:sz="0" w:space="0" w:color="auto"/>
        <w:right w:val="none" w:sz="0" w:space="0" w:color="auto"/>
      </w:divBdr>
    </w:div>
    <w:div w:id="1236161357">
      <w:bodyDiv w:val="1"/>
      <w:marLeft w:val="0"/>
      <w:marRight w:val="0"/>
      <w:marTop w:val="0"/>
      <w:marBottom w:val="0"/>
      <w:divBdr>
        <w:top w:val="none" w:sz="0" w:space="0" w:color="auto"/>
        <w:left w:val="none" w:sz="0" w:space="0" w:color="auto"/>
        <w:bottom w:val="none" w:sz="0" w:space="0" w:color="auto"/>
        <w:right w:val="none" w:sz="0" w:space="0" w:color="auto"/>
      </w:divBdr>
    </w:div>
    <w:div w:id="1238979602">
      <w:bodyDiv w:val="1"/>
      <w:marLeft w:val="0"/>
      <w:marRight w:val="0"/>
      <w:marTop w:val="0"/>
      <w:marBottom w:val="0"/>
      <w:divBdr>
        <w:top w:val="none" w:sz="0" w:space="0" w:color="auto"/>
        <w:left w:val="none" w:sz="0" w:space="0" w:color="auto"/>
        <w:bottom w:val="none" w:sz="0" w:space="0" w:color="auto"/>
        <w:right w:val="none" w:sz="0" w:space="0" w:color="auto"/>
      </w:divBdr>
    </w:div>
    <w:div w:id="1239293464">
      <w:bodyDiv w:val="1"/>
      <w:marLeft w:val="0"/>
      <w:marRight w:val="0"/>
      <w:marTop w:val="0"/>
      <w:marBottom w:val="0"/>
      <w:divBdr>
        <w:top w:val="none" w:sz="0" w:space="0" w:color="auto"/>
        <w:left w:val="none" w:sz="0" w:space="0" w:color="auto"/>
        <w:bottom w:val="none" w:sz="0" w:space="0" w:color="auto"/>
        <w:right w:val="none" w:sz="0" w:space="0" w:color="auto"/>
      </w:divBdr>
    </w:div>
    <w:div w:id="1240747846">
      <w:bodyDiv w:val="1"/>
      <w:marLeft w:val="0"/>
      <w:marRight w:val="0"/>
      <w:marTop w:val="0"/>
      <w:marBottom w:val="0"/>
      <w:divBdr>
        <w:top w:val="none" w:sz="0" w:space="0" w:color="auto"/>
        <w:left w:val="none" w:sz="0" w:space="0" w:color="auto"/>
        <w:bottom w:val="none" w:sz="0" w:space="0" w:color="auto"/>
        <w:right w:val="none" w:sz="0" w:space="0" w:color="auto"/>
      </w:divBdr>
    </w:div>
    <w:div w:id="1242568796">
      <w:bodyDiv w:val="1"/>
      <w:marLeft w:val="0"/>
      <w:marRight w:val="0"/>
      <w:marTop w:val="0"/>
      <w:marBottom w:val="0"/>
      <w:divBdr>
        <w:top w:val="none" w:sz="0" w:space="0" w:color="auto"/>
        <w:left w:val="none" w:sz="0" w:space="0" w:color="auto"/>
        <w:bottom w:val="none" w:sz="0" w:space="0" w:color="auto"/>
        <w:right w:val="none" w:sz="0" w:space="0" w:color="auto"/>
      </w:divBdr>
    </w:div>
    <w:div w:id="1244220773">
      <w:bodyDiv w:val="1"/>
      <w:marLeft w:val="0"/>
      <w:marRight w:val="0"/>
      <w:marTop w:val="0"/>
      <w:marBottom w:val="0"/>
      <w:divBdr>
        <w:top w:val="none" w:sz="0" w:space="0" w:color="auto"/>
        <w:left w:val="none" w:sz="0" w:space="0" w:color="auto"/>
        <w:bottom w:val="none" w:sz="0" w:space="0" w:color="auto"/>
        <w:right w:val="none" w:sz="0" w:space="0" w:color="auto"/>
      </w:divBdr>
    </w:div>
    <w:div w:id="1245185361">
      <w:bodyDiv w:val="1"/>
      <w:marLeft w:val="0"/>
      <w:marRight w:val="0"/>
      <w:marTop w:val="0"/>
      <w:marBottom w:val="0"/>
      <w:divBdr>
        <w:top w:val="none" w:sz="0" w:space="0" w:color="auto"/>
        <w:left w:val="none" w:sz="0" w:space="0" w:color="auto"/>
        <w:bottom w:val="none" w:sz="0" w:space="0" w:color="auto"/>
        <w:right w:val="none" w:sz="0" w:space="0" w:color="auto"/>
      </w:divBdr>
    </w:div>
    <w:div w:id="1245726222">
      <w:bodyDiv w:val="1"/>
      <w:marLeft w:val="0"/>
      <w:marRight w:val="0"/>
      <w:marTop w:val="0"/>
      <w:marBottom w:val="0"/>
      <w:divBdr>
        <w:top w:val="none" w:sz="0" w:space="0" w:color="auto"/>
        <w:left w:val="none" w:sz="0" w:space="0" w:color="auto"/>
        <w:bottom w:val="none" w:sz="0" w:space="0" w:color="auto"/>
        <w:right w:val="none" w:sz="0" w:space="0" w:color="auto"/>
      </w:divBdr>
    </w:div>
    <w:div w:id="1249851511">
      <w:bodyDiv w:val="1"/>
      <w:marLeft w:val="0"/>
      <w:marRight w:val="0"/>
      <w:marTop w:val="0"/>
      <w:marBottom w:val="0"/>
      <w:divBdr>
        <w:top w:val="none" w:sz="0" w:space="0" w:color="auto"/>
        <w:left w:val="none" w:sz="0" w:space="0" w:color="auto"/>
        <w:bottom w:val="none" w:sz="0" w:space="0" w:color="auto"/>
        <w:right w:val="none" w:sz="0" w:space="0" w:color="auto"/>
      </w:divBdr>
    </w:div>
    <w:div w:id="1251350193">
      <w:bodyDiv w:val="1"/>
      <w:marLeft w:val="0"/>
      <w:marRight w:val="0"/>
      <w:marTop w:val="0"/>
      <w:marBottom w:val="0"/>
      <w:divBdr>
        <w:top w:val="none" w:sz="0" w:space="0" w:color="auto"/>
        <w:left w:val="none" w:sz="0" w:space="0" w:color="auto"/>
        <w:bottom w:val="none" w:sz="0" w:space="0" w:color="auto"/>
        <w:right w:val="none" w:sz="0" w:space="0" w:color="auto"/>
      </w:divBdr>
    </w:div>
    <w:div w:id="1251815635">
      <w:bodyDiv w:val="1"/>
      <w:marLeft w:val="0"/>
      <w:marRight w:val="0"/>
      <w:marTop w:val="0"/>
      <w:marBottom w:val="0"/>
      <w:divBdr>
        <w:top w:val="none" w:sz="0" w:space="0" w:color="auto"/>
        <w:left w:val="none" w:sz="0" w:space="0" w:color="auto"/>
        <w:bottom w:val="none" w:sz="0" w:space="0" w:color="auto"/>
        <w:right w:val="none" w:sz="0" w:space="0" w:color="auto"/>
      </w:divBdr>
    </w:div>
    <w:div w:id="1253128708">
      <w:bodyDiv w:val="1"/>
      <w:marLeft w:val="0"/>
      <w:marRight w:val="0"/>
      <w:marTop w:val="0"/>
      <w:marBottom w:val="0"/>
      <w:divBdr>
        <w:top w:val="none" w:sz="0" w:space="0" w:color="auto"/>
        <w:left w:val="none" w:sz="0" w:space="0" w:color="auto"/>
        <w:bottom w:val="none" w:sz="0" w:space="0" w:color="auto"/>
        <w:right w:val="none" w:sz="0" w:space="0" w:color="auto"/>
      </w:divBdr>
    </w:div>
    <w:div w:id="1256278984">
      <w:bodyDiv w:val="1"/>
      <w:marLeft w:val="0"/>
      <w:marRight w:val="0"/>
      <w:marTop w:val="0"/>
      <w:marBottom w:val="0"/>
      <w:divBdr>
        <w:top w:val="none" w:sz="0" w:space="0" w:color="auto"/>
        <w:left w:val="none" w:sz="0" w:space="0" w:color="auto"/>
        <w:bottom w:val="none" w:sz="0" w:space="0" w:color="auto"/>
        <w:right w:val="none" w:sz="0" w:space="0" w:color="auto"/>
      </w:divBdr>
    </w:div>
    <w:div w:id="1256866285">
      <w:bodyDiv w:val="1"/>
      <w:marLeft w:val="0"/>
      <w:marRight w:val="0"/>
      <w:marTop w:val="0"/>
      <w:marBottom w:val="0"/>
      <w:divBdr>
        <w:top w:val="none" w:sz="0" w:space="0" w:color="auto"/>
        <w:left w:val="none" w:sz="0" w:space="0" w:color="auto"/>
        <w:bottom w:val="none" w:sz="0" w:space="0" w:color="auto"/>
        <w:right w:val="none" w:sz="0" w:space="0" w:color="auto"/>
      </w:divBdr>
    </w:div>
    <w:div w:id="1257517365">
      <w:bodyDiv w:val="1"/>
      <w:marLeft w:val="0"/>
      <w:marRight w:val="0"/>
      <w:marTop w:val="0"/>
      <w:marBottom w:val="0"/>
      <w:divBdr>
        <w:top w:val="none" w:sz="0" w:space="0" w:color="auto"/>
        <w:left w:val="none" w:sz="0" w:space="0" w:color="auto"/>
        <w:bottom w:val="none" w:sz="0" w:space="0" w:color="auto"/>
        <w:right w:val="none" w:sz="0" w:space="0" w:color="auto"/>
      </w:divBdr>
    </w:div>
    <w:div w:id="1258828888">
      <w:bodyDiv w:val="1"/>
      <w:marLeft w:val="0"/>
      <w:marRight w:val="0"/>
      <w:marTop w:val="0"/>
      <w:marBottom w:val="0"/>
      <w:divBdr>
        <w:top w:val="none" w:sz="0" w:space="0" w:color="auto"/>
        <w:left w:val="none" w:sz="0" w:space="0" w:color="auto"/>
        <w:bottom w:val="none" w:sz="0" w:space="0" w:color="auto"/>
        <w:right w:val="none" w:sz="0" w:space="0" w:color="auto"/>
      </w:divBdr>
    </w:div>
    <w:div w:id="1259095593">
      <w:bodyDiv w:val="1"/>
      <w:marLeft w:val="0"/>
      <w:marRight w:val="0"/>
      <w:marTop w:val="0"/>
      <w:marBottom w:val="0"/>
      <w:divBdr>
        <w:top w:val="none" w:sz="0" w:space="0" w:color="auto"/>
        <w:left w:val="none" w:sz="0" w:space="0" w:color="auto"/>
        <w:bottom w:val="none" w:sz="0" w:space="0" w:color="auto"/>
        <w:right w:val="none" w:sz="0" w:space="0" w:color="auto"/>
      </w:divBdr>
    </w:div>
    <w:div w:id="1260334594">
      <w:bodyDiv w:val="1"/>
      <w:marLeft w:val="0"/>
      <w:marRight w:val="0"/>
      <w:marTop w:val="0"/>
      <w:marBottom w:val="0"/>
      <w:divBdr>
        <w:top w:val="none" w:sz="0" w:space="0" w:color="auto"/>
        <w:left w:val="none" w:sz="0" w:space="0" w:color="auto"/>
        <w:bottom w:val="none" w:sz="0" w:space="0" w:color="auto"/>
        <w:right w:val="none" w:sz="0" w:space="0" w:color="auto"/>
      </w:divBdr>
    </w:div>
    <w:div w:id="1261568760">
      <w:bodyDiv w:val="1"/>
      <w:marLeft w:val="0"/>
      <w:marRight w:val="0"/>
      <w:marTop w:val="0"/>
      <w:marBottom w:val="0"/>
      <w:divBdr>
        <w:top w:val="none" w:sz="0" w:space="0" w:color="auto"/>
        <w:left w:val="none" w:sz="0" w:space="0" w:color="auto"/>
        <w:bottom w:val="none" w:sz="0" w:space="0" w:color="auto"/>
        <w:right w:val="none" w:sz="0" w:space="0" w:color="auto"/>
      </w:divBdr>
    </w:div>
    <w:div w:id="1262180967">
      <w:bodyDiv w:val="1"/>
      <w:marLeft w:val="0"/>
      <w:marRight w:val="0"/>
      <w:marTop w:val="0"/>
      <w:marBottom w:val="0"/>
      <w:divBdr>
        <w:top w:val="none" w:sz="0" w:space="0" w:color="auto"/>
        <w:left w:val="none" w:sz="0" w:space="0" w:color="auto"/>
        <w:bottom w:val="none" w:sz="0" w:space="0" w:color="auto"/>
        <w:right w:val="none" w:sz="0" w:space="0" w:color="auto"/>
      </w:divBdr>
    </w:div>
    <w:div w:id="1264336442">
      <w:bodyDiv w:val="1"/>
      <w:marLeft w:val="0"/>
      <w:marRight w:val="0"/>
      <w:marTop w:val="0"/>
      <w:marBottom w:val="0"/>
      <w:divBdr>
        <w:top w:val="none" w:sz="0" w:space="0" w:color="auto"/>
        <w:left w:val="none" w:sz="0" w:space="0" w:color="auto"/>
        <w:bottom w:val="none" w:sz="0" w:space="0" w:color="auto"/>
        <w:right w:val="none" w:sz="0" w:space="0" w:color="auto"/>
      </w:divBdr>
    </w:div>
    <w:div w:id="1266188108">
      <w:bodyDiv w:val="1"/>
      <w:marLeft w:val="0"/>
      <w:marRight w:val="0"/>
      <w:marTop w:val="0"/>
      <w:marBottom w:val="0"/>
      <w:divBdr>
        <w:top w:val="none" w:sz="0" w:space="0" w:color="auto"/>
        <w:left w:val="none" w:sz="0" w:space="0" w:color="auto"/>
        <w:bottom w:val="none" w:sz="0" w:space="0" w:color="auto"/>
        <w:right w:val="none" w:sz="0" w:space="0" w:color="auto"/>
      </w:divBdr>
    </w:div>
    <w:div w:id="1269198462">
      <w:bodyDiv w:val="1"/>
      <w:marLeft w:val="0"/>
      <w:marRight w:val="0"/>
      <w:marTop w:val="0"/>
      <w:marBottom w:val="0"/>
      <w:divBdr>
        <w:top w:val="none" w:sz="0" w:space="0" w:color="auto"/>
        <w:left w:val="none" w:sz="0" w:space="0" w:color="auto"/>
        <w:bottom w:val="none" w:sz="0" w:space="0" w:color="auto"/>
        <w:right w:val="none" w:sz="0" w:space="0" w:color="auto"/>
      </w:divBdr>
    </w:div>
    <w:div w:id="1270628301">
      <w:bodyDiv w:val="1"/>
      <w:marLeft w:val="0"/>
      <w:marRight w:val="0"/>
      <w:marTop w:val="0"/>
      <w:marBottom w:val="0"/>
      <w:divBdr>
        <w:top w:val="none" w:sz="0" w:space="0" w:color="auto"/>
        <w:left w:val="none" w:sz="0" w:space="0" w:color="auto"/>
        <w:bottom w:val="none" w:sz="0" w:space="0" w:color="auto"/>
        <w:right w:val="none" w:sz="0" w:space="0" w:color="auto"/>
      </w:divBdr>
    </w:div>
    <w:div w:id="1271543435">
      <w:bodyDiv w:val="1"/>
      <w:marLeft w:val="0"/>
      <w:marRight w:val="0"/>
      <w:marTop w:val="0"/>
      <w:marBottom w:val="0"/>
      <w:divBdr>
        <w:top w:val="none" w:sz="0" w:space="0" w:color="auto"/>
        <w:left w:val="none" w:sz="0" w:space="0" w:color="auto"/>
        <w:bottom w:val="none" w:sz="0" w:space="0" w:color="auto"/>
        <w:right w:val="none" w:sz="0" w:space="0" w:color="auto"/>
      </w:divBdr>
    </w:div>
    <w:div w:id="1272469601">
      <w:bodyDiv w:val="1"/>
      <w:marLeft w:val="0"/>
      <w:marRight w:val="0"/>
      <w:marTop w:val="0"/>
      <w:marBottom w:val="0"/>
      <w:divBdr>
        <w:top w:val="none" w:sz="0" w:space="0" w:color="auto"/>
        <w:left w:val="none" w:sz="0" w:space="0" w:color="auto"/>
        <w:bottom w:val="none" w:sz="0" w:space="0" w:color="auto"/>
        <w:right w:val="none" w:sz="0" w:space="0" w:color="auto"/>
      </w:divBdr>
      <w:divsChild>
        <w:div w:id="1190876258">
          <w:marLeft w:val="0"/>
          <w:marRight w:val="0"/>
          <w:marTop w:val="0"/>
          <w:marBottom w:val="0"/>
          <w:divBdr>
            <w:top w:val="none" w:sz="0" w:space="0" w:color="auto"/>
            <w:left w:val="none" w:sz="0" w:space="0" w:color="auto"/>
            <w:bottom w:val="none" w:sz="0" w:space="0" w:color="auto"/>
            <w:right w:val="none" w:sz="0" w:space="0" w:color="auto"/>
          </w:divBdr>
        </w:div>
      </w:divsChild>
    </w:div>
    <w:div w:id="1273131229">
      <w:bodyDiv w:val="1"/>
      <w:marLeft w:val="0"/>
      <w:marRight w:val="0"/>
      <w:marTop w:val="0"/>
      <w:marBottom w:val="0"/>
      <w:divBdr>
        <w:top w:val="none" w:sz="0" w:space="0" w:color="auto"/>
        <w:left w:val="none" w:sz="0" w:space="0" w:color="auto"/>
        <w:bottom w:val="none" w:sz="0" w:space="0" w:color="auto"/>
        <w:right w:val="none" w:sz="0" w:space="0" w:color="auto"/>
      </w:divBdr>
    </w:div>
    <w:div w:id="1273630118">
      <w:bodyDiv w:val="1"/>
      <w:marLeft w:val="0"/>
      <w:marRight w:val="0"/>
      <w:marTop w:val="0"/>
      <w:marBottom w:val="0"/>
      <w:divBdr>
        <w:top w:val="none" w:sz="0" w:space="0" w:color="auto"/>
        <w:left w:val="none" w:sz="0" w:space="0" w:color="auto"/>
        <w:bottom w:val="none" w:sz="0" w:space="0" w:color="auto"/>
        <w:right w:val="none" w:sz="0" w:space="0" w:color="auto"/>
      </w:divBdr>
    </w:div>
    <w:div w:id="1273630810">
      <w:bodyDiv w:val="1"/>
      <w:marLeft w:val="0"/>
      <w:marRight w:val="0"/>
      <w:marTop w:val="0"/>
      <w:marBottom w:val="0"/>
      <w:divBdr>
        <w:top w:val="none" w:sz="0" w:space="0" w:color="auto"/>
        <w:left w:val="none" w:sz="0" w:space="0" w:color="auto"/>
        <w:bottom w:val="none" w:sz="0" w:space="0" w:color="auto"/>
        <w:right w:val="none" w:sz="0" w:space="0" w:color="auto"/>
      </w:divBdr>
    </w:div>
    <w:div w:id="1274434061">
      <w:bodyDiv w:val="1"/>
      <w:marLeft w:val="0"/>
      <w:marRight w:val="0"/>
      <w:marTop w:val="0"/>
      <w:marBottom w:val="0"/>
      <w:divBdr>
        <w:top w:val="none" w:sz="0" w:space="0" w:color="auto"/>
        <w:left w:val="none" w:sz="0" w:space="0" w:color="auto"/>
        <w:bottom w:val="none" w:sz="0" w:space="0" w:color="auto"/>
        <w:right w:val="none" w:sz="0" w:space="0" w:color="auto"/>
      </w:divBdr>
    </w:div>
    <w:div w:id="1274552560">
      <w:bodyDiv w:val="1"/>
      <w:marLeft w:val="0"/>
      <w:marRight w:val="0"/>
      <w:marTop w:val="0"/>
      <w:marBottom w:val="0"/>
      <w:divBdr>
        <w:top w:val="none" w:sz="0" w:space="0" w:color="auto"/>
        <w:left w:val="none" w:sz="0" w:space="0" w:color="auto"/>
        <w:bottom w:val="none" w:sz="0" w:space="0" w:color="auto"/>
        <w:right w:val="none" w:sz="0" w:space="0" w:color="auto"/>
      </w:divBdr>
    </w:div>
    <w:div w:id="1274556026">
      <w:bodyDiv w:val="1"/>
      <w:marLeft w:val="0"/>
      <w:marRight w:val="0"/>
      <w:marTop w:val="0"/>
      <w:marBottom w:val="0"/>
      <w:divBdr>
        <w:top w:val="none" w:sz="0" w:space="0" w:color="auto"/>
        <w:left w:val="none" w:sz="0" w:space="0" w:color="auto"/>
        <w:bottom w:val="none" w:sz="0" w:space="0" w:color="auto"/>
        <w:right w:val="none" w:sz="0" w:space="0" w:color="auto"/>
      </w:divBdr>
    </w:div>
    <w:div w:id="1277979432">
      <w:bodyDiv w:val="1"/>
      <w:marLeft w:val="0"/>
      <w:marRight w:val="0"/>
      <w:marTop w:val="0"/>
      <w:marBottom w:val="0"/>
      <w:divBdr>
        <w:top w:val="none" w:sz="0" w:space="0" w:color="auto"/>
        <w:left w:val="none" w:sz="0" w:space="0" w:color="auto"/>
        <w:bottom w:val="none" w:sz="0" w:space="0" w:color="auto"/>
        <w:right w:val="none" w:sz="0" w:space="0" w:color="auto"/>
      </w:divBdr>
    </w:div>
    <w:div w:id="1278214271">
      <w:bodyDiv w:val="1"/>
      <w:marLeft w:val="0"/>
      <w:marRight w:val="0"/>
      <w:marTop w:val="0"/>
      <w:marBottom w:val="0"/>
      <w:divBdr>
        <w:top w:val="none" w:sz="0" w:space="0" w:color="auto"/>
        <w:left w:val="none" w:sz="0" w:space="0" w:color="auto"/>
        <w:bottom w:val="none" w:sz="0" w:space="0" w:color="auto"/>
        <w:right w:val="none" w:sz="0" w:space="0" w:color="auto"/>
      </w:divBdr>
    </w:div>
    <w:div w:id="1279144161">
      <w:bodyDiv w:val="1"/>
      <w:marLeft w:val="0"/>
      <w:marRight w:val="0"/>
      <w:marTop w:val="0"/>
      <w:marBottom w:val="0"/>
      <w:divBdr>
        <w:top w:val="none" w:sz="0" w:space="0" w:color="auto"/>
        <w:left w:val="none" w:sz="0" w:space="0" w:color="auto"/>
        <w:bottom w:val="none" w:sz="0" w:space="0" w:color="auto"/>
        <w:right w:val="none" w:sz="0" w:space="0" w:color="auto"/>
      </w:divBdr>
    </w:div>
    <w:div w:id="1279533304">
      <w:bodyDiv w:val="1"/>
      <w:marLeft w:val="0"/>
      <w:marRight w:val="0"/>
      <w:marTop w:val="0"/>
      <w:marBottom w:val="0"/>
      <w:divBdr>
        <w:top w:val="none" w:sz="0" w:space="0" w:color="auto"/>
        <w:left w:val="none" w:sz="0" w:space="0" w:color="auto"/>
        <w:bottom w:val="none" w:sz="0" w:space="0" w:color="auto"/>
        <w:right w:val="none" w:sz="0" w:space="0" w:color="auto"/>
      </w:divBdr>
    </w:div>
    <w:div w:id="1281839870">
      <w:bodyDiv w:val="1"/>
      <w:marLeft w:val="0"/>
      <w:marRight w:val="0"/>
      <w:marTop w:val="0"/>
      <w:marBottom w:val="0"/>
      <w:divBdr>
        <w:top w:val="none" w:sz="0" w:space="0" w:color="auto"/>
        <w:left w:val="none" w:sz="0" w:space="0" w:color="auto"/>
        <w:bottom w:val="none" w:sz="0" w:space="0" w:color="auto"/>
        <w:right w:val="none" w:sz="0" w:space="0" w:color="auto"/>
      </w:divBdr>
    </w:div>
    <w:div w:id="1282228035">
      <w:bodyDiv w:val="1"/>
      <w:marLeft w:val="0"/>
      <w:marRight w:val="0"/>
      <w:marTop w:val="0"/>
      <w:marBottom w:val="0"/>
      <w:divBdr>
        <w:top w:val="none" w:sz="0" w:space="0" w:color="auto"/>
        <w:left w:val="none" w:sz="0" w:space="0" w:color="auto"/>
        <w:bottom w:val="none" w:sz="0" w:space="0" w:color="auto"/>
        <w:right w:val="none" w:sz="0" w:space="0" w:color="auto"/>
      </w:divBdr>
    </w:div>
    <w:div w:id="1286082032">
      <w:bodyDiv w:val="1"/>
      <w:marLeft w:val="0"/>
      <w:marRight w:val="0"/>
      <w:marTop w:val="0"/>
      <w:marBottom w:val="0"/>
      <w:divBdr>
        <w:top w:val="none" w:sz="0" w:space="0" w:color="auto"/>
        <w:left w:val="none" w:sz="0" w:space="0" w:color="auto"/>
        <w:bottom w:val="none" w:sz="0" w:space="0" w:color="auto"/>
        <w:right w:val="none" w:sz="0" w:space="0" w:color="auto"/>
      </w:divBdr>
    </w:div>
    <w:div w:id="1286428125">
      <w:bodyDiv w:val="1"/>
      <w:marLeft w:val="0"/>
      <w:marRight w:val="0"/>
      <w:marTop w:val="0"/>
      <w:marBottom w:val="0"/>
      <w:divBdr>
        <w:top w:val="none" w:sz="0" w:space="0" w:color="auto"/>
        <w:left w:val="none" w:sz="0" w:space="0" w:color="auto"/>
        <w:bottom w:val="none" w:sz="0" w:space="0" w:color="auto"/>
        <w:right w:val="none" w:sz="0" w:space="0" w:color="auto"/>
      </w:divBdr>
    </w:div>
    <w:div w:id="1286501673">
      <w:bodyDiv w:val="1"/>
      <w:marLeft w:val="0"/>
      <w:marRight w:val="0"/>
      <w:marTop w:val="0"/>
      <w:marBottom w:val="0"/>
      <w:divBdr>
        <w:top w:val="none" w:sz="0" w:space="0" w:color="auto"/>
        <w:left w:val="none" w:sz="0" w:space="0" w:color="auto"/>
        <w:bottom w:val="none" w:sz="0" w:space="0" w:color="auto"/>
        <w:right w:val="none" w:sz="0" w:space="0" w:color="auto"/>
      </w:divBdr>
    </w:div>
    <w:div w:id="1286735801">
      <w:bodyDiv w:val="1"/>
      <w:marLeft w:val="0"/>
      <w:marRight w:val="0"/>
      <w:marTop w:val="0"/>
      <w:marBottom w:val="0"/>
      <w:divBdr>
        <w:top w:val="none" w:sz="0" w:space="0" w:color="auto"/>
        <w:left w:val="none" w:sz="0" w:space="0" w:color="auto"/>
        <w:bottom w:val="none" w:sz="0" w:space="0" w:color="auto"/>
        <w:right w:val="none" w:sz="0" w:space="0" w:color="auto"/>
      </w:divBdr>
    </w:div>
    <w:div w:id="1286811563">
      <w:bodyDiv w:val="1"/>
      <w:marLeft w:val="0"/>
      <w:marRight w:val="0"/>
      <w:marTop w:val="0"/>
      <w:marBottom w:val="0"/>
      <w:divBdr>
        <w:top w:val="none" w:sz="0" w:space="0" w:color="auto"/>
        <w:left w:val="none" w:sz="0" w:space="0" w:color="auto"/>
        <w:bottom w:val="none" w:sz="0" w:space="0" w:color="auto"/>
        <w:right w:val="none" w:sz="0" w:space="0" w:color="auto"/>
      </w:divBdr>
    </w:div>
    <w:div w:id="1286892571">
      <w:bodyDiv w:val="1"/>
      <w:marLeft w:val="0"/>
      <w:marRight w:val="0"/>
      <w:marTop w:val="0"/>
      <w:marBottom w:val="0"/>
      <w:divBdr>
        <w:top w:val="none" w:sz="0" w:space="0" w:color="auto"/>
        <w:left w:val="none" w:sz="0" w:space="0" w:color="auto"/>
        <w:bottom w:val="none" w:sz="0" w:space="0" w:color="auto"/>
        <w:right w:val="none" w:sz="0" w:space="0" w:color="auto"/>
      </w:divBdr>
    </w:div>
    <w:div w:id="1287082310">
      <w:bodyDiv w:val="1"/>
      <w:marLeft w:val="0"/>
      <w:marRight w:val="0"/>
      <w:marTop w:val="0"/>
      <w:marBottom w:val="0"/>
      <w:divBdr>
        <w:top w:val="none" w:sz="0" w:space="0" w:color="auto"/>
        <w:left w:val="none" w:sz="0" w:space="0" w:color="auto"/>
        <w:bottom w:val="none" w:sz="0" w:space="0" w:color="auto"/>
        <w:right w:val="none" w:sz="0" w:space="0" w:color="auto"/>
      </w:divBdr>
    </w:div>
    <w:div w:id="1287546451">
      <w:bodyDiv w:val="1"/>
      <w:marLeft w:val="0"/>
      <w:marRight w:val="0"/>
      <w:marTop w:val="0"/>
      <w:marBottom w:val="0"/>
      <w:divBdr>
        <w:top w:val="none" w:sz="0" w:space="0" w:color="auto"/>
        <w:left w:val="none" w:sz="0" w:space="0" w:color="auto"/>
        <w:bottom w:val="none" w:sz="0" w:space="0" w:color="auto"/>
        <w:right w:val="none" w:sz="0" w:space="0" w:color="auto"/>
      </w:divBdr>
    </w:div>
    <w:div w:id="1287590136">
      <w:bodyDiv w:val="1"/>
      <w:marLeft w:val="0"/>
      <w:marRight w:val="0"/>
      <w:marTop w:val="0"/>
      <w:marBottom w:val="0"/>
      <w:divBdr>
        <w:top w:val="none" w:sz="0" w:space="0" w:color="auto"/>
        <w:left w:val="none" w:sz="0" w:space="0" w:color="auto"/>
        <w:bottom w:val="none" w:sz="0" w:space="0" w:color="auto"/>
        <w:right w:val="none" w:sz="0" w:space="0" w:color="auto"/>
      </w:divBdr>
    </w:div>
    <w:div w:id="1289123439">
      <w:bodyDiv w:val="1"/>
      <w:marLeft w:val="0"/>
      <w:marRight w:val="0"/>
      <w:marTop w:val="0"/>
      <w:marBottom w:val="0"/>
      <w:divBdr>
        <w:top w:val="none" w:sz="0" w:space="0" w:color="auto"/>
        <w:left w:val="none" w:sz="0" w:space="0" w:color="auto"/>
        <w:bottom w:val="none" w:sz="0" w:space="0" w:color="auto"/>
        <w:right w:val="none" w:sz="0" w:space="0" w:color="auto"/>
      </w:divBdr>
    </w:div>
    <w:div w:id="1289773575">
      <w:bodyDiv w:val="1"/>
      <w:marLeft w:val="0"/>
      <w:marRight w:val="0"/>
      <w:marTop w:val="0"/>
      <w:marBottom w:val="0"/>
      <w:divBdr>
        <w:top w:val="none" w:sz="0" w:space="0" w:color="auto"/>
        <w:left w:val="none" w:sz="0" w:space="0" w:color="auto"/>
        <w:bottom w:val="none" w:sz="0" w:space="0" w:color="auto"/>
        <w:right w:val="none" w:sz="0" w:space="0" w:color="auto"/>
      </w:divBdr>
    </w:div>
    <w:div w:id="1292904682">
      <w:bodyDiv w:val="1"/>
      <w:marLeft w:val="0"/>
      <w:marRight w:val="0"/>
      <w:marTop w:val="0"/>
      <w:marBottom w:val="0"/>
      <w:divBdr>
        <w:top w:val="none" w:sz="0" w:space="0" w:color="auto"/>
        <w:left w:val="none" w:sz="0" w:space="0" w:color="auto"/>
        <w:bottom w:val="none" w:sz="0" w:space="0" w:color="auto"/>
        <w:right w:val="none" w:sz="0" w:space="0" w:color="auto"/>
      </w:divBdr>
    </w:div>
    <w:div w:id="1293057335">
      <w:bodyDiv w:val="1"/>
      <w:marLeft w:val="0"/>
      <w:marRight w:val="0"/>
      <w:marTop w:val="0"/>
      <w:marBottom w:val="0"/>
      <w:divBdr>
        <w:top w:val="none" w:sz="0" w:space="0" w:color="auto"/>
        <w:left w:val="none" w:sz="0" w:space="0" w:color="auto"/>
        <w:bottom w:val="none" w:sz="0" w:space="0" w:color="auto"/>
        <w:right w:val="none" w:sz="0" w:space="0" w:color="auto"/>
      </w:divBdr>
    </w:div>
    <w:div w:id="1296061221">
      <w:bodyDiv w:val="1"/>
      <w:marLeft w:val="0"/>
      <w:marRight w:val="0"/>
      <w:marTop w:val="0"/>
      <w:marBottom w:val="0"/>
      <w:divBdr>
        <w:top w:val="none" w:sz="0" w:space="0" w:color="auto"/>
        <w:left w:val="none" w:sz="0" w:space="0" w:color="auto"/>
        <w:bottom w:val="none" w:sz="0" w:space="0" w:color="auto"/>
        <w:right w:val="none" w:sz="0" w:space="0" w:color="auto"/>
      </w:divBdr>
    </w:div>
    <w:div w:id="1296912730">
      <w:bodyDiv w:val="1"/>
      <w:marLeft w:val="0"/>
      <w:marRight w:val="0"/>
      <w:marTop w:val="0"/>
      <w:marBottom w:val="0"/>
      <w:divBdr>
        <w:top w:val="none" w:sz="0" w:space="0" w:color="auto"/>
        <w:left w:val="none" w:sz="0" w:space="0" w:color="auto"/>
        <w:bottom w:val="none" w:sz="0" w:space="0" w:color="auto"/>
        <w:right w:val="none" w:sz="0" w:space="0" w:color="auto"/>
      </w:divBdr>
    </w:div>
    <w:div w:id="1300573000">
      <w:bodyDiv w:val="1"/>
      <w:marLeft w:val="0"/>
      <w:marRight w:val="0"/>
      <w:marTop w:val="0"/>
      <w:marBottom w:val="0"/>
      <w:divBdr>
        <w:top w:val="none" w:sz="0" w:space="0" w:color="auto"/>
        <w:left w:val="none" w:sz="0" w:space="0" w:color="auto"/>
        <w:bottom w:val="none" w:sz="0" w:space="0" w:color="auto"/>
        <w:right w:val="none" w:sz="0" w:space="0" w:color="auto"/>
      </w:divBdr>
    </w:div>
    <w:div w:id="1302659599">
      <w:bodyDiv w:val="1"/>
      <w:marLeft w:val="0"/>
      <w:marRight w:val="0"/>
      <w:marTop w:val="0"/>
      <w:marBottom w:val="0"/>
      <w:divBdr>
        <w:top w:val="none" w:sz="0" w:space="0" w:color="auto"/>
        <w:left w:val="none" w:sz="0" w:space="0" w:color="auto"/>
        <w:bottom w:val="none" w:sz="0" w:space="0" w:color="auto"/>
        <w:right w:val="none" w:sz="0" w:space="0" w:color="auto"/>
      </w:divBdr>
    </w:div>
    <w:div w:id="1303733373">
      <w:bodyDiv w:val="1"/>
      <w:marLeft w:val="0"/>
      <w:marRight w:val="0"/>
      <w:marTop w:val="0"/>
      <w:marBottom w:val="0"/>
      <w:divBdr>
        <w:top w:val="none" w:sz="0" w:space="0" w:color="auto"/>
        <w:left w:val="none" w:sz="0" w:space="0" w:color="auto"/>
        <w:bottom w:val="none" w:sz="0" w:space="0" w:color="auto"/>
        <w:right w:val="none" w:sz="0" w:space="0" w:color="auto"/>
      </w:divBdr>
    </w:div>
    <w:div w:id="1305042367">
      <w:bodyDiv w:val="1"/>
      <w:marLeft w:val="0"/>
      <w:marRight w:val="0"/>
      <w:marTop w:val="0"/>
      <w:marBottom w:val="0"/>
      <w:divBdr>
        <w:top w:val="none" w:sz="0" w:space="0" w:color="auto"/>
        <w:left w:val="none" w:sz="0" w:space="0" w:color="auto"/>
        <w:bottom w:val="none" w:sz="0" w:space="0" w:color="auto"/>
        <w:right w:val="none" w:sz="0" w:space="0" w:color="auto"/>
      </w:divBdr>
    </w:div>
    <w:div w:id="1305618640">
      <w:bodyDiv w:val="1"/>
      <w:marLeft w:val="0"/>
      <w:marRight w:val="0"/>
      <w:marTop w:val="0"/>
      <w:marBottom w:val="0"/>
      <w:divBdr>
        <w:top w:val="none" w:sz="0" w:space="0" w:color="auto"/>
        <w:left w:val="none" w:sz="0" w:space="0" w:color="auto"/>
        <w:bottom w:val="none" w:sz="0" w:space="0" w:color="auto"/>
        <w:right w:val="none" w:sz="0" w:space="0" w:color="auto"/>
      </w:divBdr>
    </w:div>
    <w:div w:id="1305891051">
      <w:bodyDiv w:val="1"/>
      <w:marLeft w:val="0"/>
      <w:marRight w:val="0"/>
      <w:marTop w:val="0"/>
      <w:marBottom w:val="0"/>
      <w:divBdr>
        <w:top w:val="none" w:sz="0" w:space="0" w:color="auto"/>
        <w:left w:val="none" w:sz="0" w:space="0" w:color="auto"/>
        <w:bottom w:val="none" w:sz="0" w:space="0" w:color="auto"/>
        <w:right w:val="none" w:sz="0" w:space="0" w:color="auto"/>
      </w:divBdr>
    </w:div>
    <w:div w:id="1306202338">
      <w:bodyDiv w:val="1"/>
      <w:marLeft w:val="0"/>
      <w:marRight w:val="0"/>
      <w:marTop w:val="0"/>
      <w:marBottom w:val="0"/>
      <w:divBdr>
        <w:top w:val="none" w:sz="0" w:space="0" w:color="auto"/>
        <w:left w:val="none" w:sz="0" w:space="0" w:color="auto"/>
        <w:bottom w:val="none" w:sz="0" w:space="0" w:color="auto"/>
        <w:right w:val="none" w:sz="0" w:space="0" w:color="auto"/>
      </w:divBdr>
    </w:div>
    <w:div w:id="1306425803">
      <w:bodyDiv w:val="1"/>
      <w:marLeft w:val="0"/>
      <w:marRight w:val="0"/>
      <w:marTop w:val="0"/>
      <w:marBottom w:val="0"/>
      <w:divBdr>
        <w:top w:val="none" w:sz="0" w:space="0" w:color="auto"/>
        <w:left w:val="none" w:sz="0" w:space="0" w:color="auto"/>
        <w:bottom w:val="none" w:sz="0" w:space="0" w:color="auto"/>
        <w:right w:val="none" w:sz="0" w:space="0" w:color="auto"/>
      </w:divBdr>
    </w:div>
    <w:div w:id="1306469066">
      <w:bodyDiv w:val="1"/>
      <w:marLeft w:val="0"/>
      <w:marRight w:val="0"/>
      <w:marTop w:val="0"/>
      <w:marBottom w:val="0"/>
      <w:divBdr>
        <w:top w:val="none" w:sz="0" w:space="0" w:color="auto"/>
        <w:left w:val="none" w:sz="0" w:space="0" w:color="auto"/>
        <w:bottom w:val="none" w:sz="0" w:space="0" w:color="auto"/>
        <w:right w:val="none" w:sz="0" w:space="0" w:color="auto"/>
      </w:divBdr>
    </w:div>
    <w:div w:id="1308558710">
      <w:bodyDiv w:val="1"/>
      <w:marLeft w:val="0"/>
      <w:marRight w:val="0"/>
      <w:marTop w:val="0"/>
      <w:marBottom w:val="0"/>
      <w:divBdr>
        <w:top w:val="none" w:sz="0" w:space="0" w:color="auto"/>
        <w:left w:val="none" w:sz="0" w:space="0" w:color="auto"/>
        <w:bottom w:val="none" w:sz="0" w:space="0" w:color="auto"/>
        <w:right w:val="none" w:sz="0" w:space="0" w:color="auto"/>
      </w:divBdr>
    </w:div>
    <w:div w:id="1308586170">
      <w:bodyDiv w:val="1"/>
      <w:marLeft w:val="0"/>
      <w:marRight w:val="0"/>
      <w:marTop w:val="0"/>
      <w:marBottom w:val="0"/>
      <w:divBdr>
        <w:top w:val="none" w:sz="0" w:space="0" w:color="auto"/>
        <w:left w:val="none" w:sz="0" w:space="0" w:color="auto"/>
        <w:bottom w:val="none" w:sz="0" w:space="0" w:color="auto"/>
        <w:right w:val="none" w:sz="0" w:space="0" w:color="auto"/>
      </w:divBdr>
    </w:div>
    <w:div w:id="1308632974">
      <w:bodyDiv w:val="1"/>
      <w:marLeft w:val="0"/>
      <w:marRight w:val="0"/>
      <w:marTop w:val="0"/>
      <w:marBottom w:val="0"/>
      <w:divBdr>
        <w:top w:val="none" w:sz="0" w:space="0" w:color="auto"/>
        <w:left w:val="none" w:sz="0" w:space="0" w:color="auto"/>
        <w:bottom w:val="none" w:sz="0" w:space="0" w:color="auto"/>
        <w:right w:val="none" w:sz="0" w:space="0" w:color="auto"/>
      </w:divBdr>
    </w:div>
    <w:div w:id="1308825001">
      <w:bodyDiv w:val="1"/>
      <w:marLeft w:val="0"/>
      <w:marRight w:val="0"/>
      <w:marTop w:val="0"/>
      <w:marBottom w:val="0"/>
      <w:divBdr>
        <w:top w:val="none" w:sz="0" w:space="0" w:color="auto"/>
        <w:left w:val="none" w:sz="0" w:space="0" w:color="auto"/>
        <w:bottom w:val="none" w:sz="0" w:space="0" w:color="auto"/>
        <w:right w:val="none" w:sz="0" w:space="0" w:color="auto"/>
      </w:divBdr>
    </w:div>
    <w:div w:id="1310404815">
      <w:bodyDiv w:val="1"/>
      <w:marLeft w:val="0"/>
      <w:marRight w:val="0"/>
      <w:marTop w:val="0"/>
      <w:marBottom w:val="0"/>
      <w:divBdr>
        <w:top w:val="none" w:sz="0" w:space="0" w:color="auto"/>
        <w:left w:val="none" w:sz="0" w:space="0" w:color="auto"/>
        <w:bottom w:val="none" w:sz="0" w:space="0" w:color="auto"/>
        <w:right w:val="none" w:sz="0" w:space="0" w:color="auto"/>
      </w:divBdr>
    </w:div>
    <w:div w:id="1310935453">
      <w:bodyDiv w:val="1"/>
      <w:marLeft w:val="0"/>
      <w:marRight w:val="0"/>
      <w:marTop w:val="0"/>
      <w:marBottom w:val="0"/>
      <w:divBdr>
        <w:top w:val="none" w:sz="0" w:space="0" w:color="auto"/>
        <w:left w:val="none" w:sz="0" w:space="0" w:color="auto"/>
        <w:bottom w:val="none" w:sz="0" w:space="0" w:color="auto"/>
        <w:right w:val="none" w:sz="0" w:space="0" w:color="auto"/>
      </w:divBdr>
    </w:div>
    <w:div w:id="1311787314">
      <w:bodyDiv w:val="1"/>
      <w:marLeft w:val="0"/>
      <w:marRight w:val="0"/>
      <w:marTop w:val="0"/>
      <w:marBottom w:val="0"/>
      <w:divBdr>
        <w:top w:val="none" w:sz="0" w:space="0" w:color="auto"/>
        <w:left w:val="none" w:sz="0" w:space="0" w:color="auto"/>
        <w:bottom w:val="none" w:sz="0" w:space="0" w:color="auto"/>
        <w:right w:val="none" w:sz="0" w:space="0" w:color="auto"/>
      </w:divBdr>
    </w:div>
    <w:div w:id="1312099753">
      <w:bodyDiv w:val="1"/>
      <w:marLeft w:val="0"/>
      <w:marRight w:val="0"/>
      <w:marTop w:val="0"/>
      <w:marBottom w:val="0"/>
      <w:divBdr>
        <w:top w:val="none" w:sz="0" w:space="0" w:color="auto"/>
        <w:left w:val="none" w:sz="0" w:space="0" w:color="auto"/>
        <w:bottom w:val="none" w:sz="0" w:space="0" w:color="auto"/>
        <w:right w:val="none" w:sz="0" w:space="0" w:color="auto"/>
      </w:divBdr>
    </w:div>
    <w:div w:id="1312296634">
      <w:bodyDiv w:val="1"/>
      <w:marLeft w:val="0"/>
      <w:marRight w:val="0"/>
      <w:marTop w:val="0"/>
      <w:marBottom w:val="0"/>
      <w:divBdr>
        <w:top w:val="none" w:sz="0" w:space="0" w:color="auto"/>
        <w:left w:val="none" w:sz="0" w:space="0" w:color="auto"/>
        <w:bottom w:val="none" w:sz="0" w:space="0" w:color="auto"/>
        <w:right w:val="none" w:sz="0" w:space="0" w:color="auto"/>
      </w:divBdr>
    </w:div>
    <w:div w:id="1312951388">
      <w:bodyDiv w:val="1"/>
      <w:marLeft w:val="0"/>
      <w:marRight w:val="0"/>
      <w:marTop w:val="0"/>
      <w:marBottom w:val="0"/>
      <w:divBdr>
        <w:top w:val="none" w:sz="0" w:space="0" w:color="auto"/>
        <w:left w:val="none" w:sz="0" w:space="0" w:color="auto"/>
        <w:bottom w:val="none" w:sz="0" w:space="0" w:color="auto"/>
        <w:right w:val="none" w:sz="0" w:space="0" w:color="auto"/>
      </w:divBdr>
    </w:div>
    <w:div w:id="1313950225">
      <w:bodyDiv w:val="1"/>
      <w:marLeft w:val="0"/>
      <w:marRight w:val="0"/>
      <w:marTop w:val="0"/>
      <w:marBottom w:val="0"/>
      <w:divBdr>
        <w:top w:val="none" w:sz="0" w:space="0" w:color="auto"/>
        <w:left w:val="none" w:sz="0" w:space="0" w:color="auto"/>
        <w:bottom w:val="none" w:sz="0" w:space="0" w:color="auto"/>
        <w:right w:val="none" w:sz="0" w:space="0" w:color="auto"/>
      </w:divBdr>
    </w:div>
    <w:div w:id="1314679821">
      <w:bodyDiv w:val="1"/>
      <w:marLeft w:val="0"/>
      <w:marRight w:val="0"/>
      <w:marTop w:val="0"/>
      <w:marBottom w:val="0"/>
      <w:divBdr>
        <w:top w:val="none" w:sz="0" w:space="0" w:color="auto"/>
        <w:left w:val="none" w:sz="0" w:space="0" w:color="auto"/>
        <w:bottom w:val="none" w:sz="0" w:space="0" w:color="auto"/>
        <w:right w:val="none" w:sz="0" w:space="0" w:color="auto"/>
      </w:divBdr>
    </w:div>
    <w:div w:id="1316569669">
      <w:bodyDiv w:val="1"/>
      <w:marLeft w:val="0"/>
      <w:marRight w:val="0"/>
      <w:marTop w:val="0"/>
      <w:marBottom w:val="0"/>
      <w:divBdr>
        <w:top w:val="none" w:sz="0" w:space="0" w:color="auto"/>
        <w:left w:val="none" w:sz="0" w:space="0" w:color="auto"/>
        <w:bottom w:val="none" w:sz="0" w:space="0" w:color="auto"/>
        <w:right w:val="none" w:sz="0" w:space="0" w:color="auto"/>
      </w:divBdr>
    </w:div>
    <w:div w:id="1318653071">
      <w:bodyDiv w:val="1"/>
      <w:marLeft w:val="0"/>
      <w:marRight w:val="0"/>
      <w:marTop w:val="0"/>
      <w:marBottom w:val="0"/>
      <w:divBdr>
        <w:top w:val="none" w:sz="0" w:space="0" w:color="auto"/>
        <w:left w:val="none" w:sz="0" w:space="0" w:color="auto"/>
        <w:bottom w:val="none" w:sz="0" w:space="0" w:color="auto"/>
        <w:right w:val="none" w:sz="0" w:space="0" w:color="auto"/>
      </w:divBdr>
    </w:div>
    <w:div w:id="1319193161">
      <w:bodyDiv w:val="1"/>
      <w:marLeft w:val="0"/>
      <w:marRight w:val="0"/>
      <w:marTop w:val="0"/>
      <w:marBottom w:val="0"/>
      <w:divBdr>
        <w:top w:val="none" w:sz="0" w:space="0" w:color="auto"/>
        <w:left w:val="none" w:sz="0" w:space="0" w:color="auto"/>
        <w:bottom w:val="none" w:sz="0" w:space="0" w:color="auto"/>
        <w:right w:val="none" w:sz="0" w:space="0" w:color="auto"/>
      </w:divBdr>
    </w:div>
    <w:div w:id="1320958489">
      <w:bodyDiv w:val="1"/>
      <w:marLeft w:val="0"/>
      <w:marRight w:val="0"/>
      <w:marTop w:val="0"/>
      <w:marBottom w:val="0"/>
      <w:divBdr>
        <w:top w:val="none" w:sz="0" w:space="0" w:color="auto"/>
        <w:left w:val="none" w:sz="0" w:space="0" w:color="auto"/>
        <w:bottom w:val="none" w:sz="0" w:space="0" w:color="auto"/>
        <w:right w:val="none" w:sz="0" w:space="0" w:color="auto"/>
      </w:divBdr>
    </w:div>
    <w:div w:id="1322730540">
      <w:bodyDiv w:val="1"/>
      <w:marLeft w:val="0"/>
      <w:marRight w:val="0"/>
      <w:marTop w:val="0"/>
      <w:marBottom w:val="0"/>
      <w:divBdr>
        <w:top w:val="none" w:sz="0" w:space="0" w:color="auto"/>
        <w:left w:val="none" w:sz="0" w:space="0" w:color="auto"/>
        <w:bottom w:val="none" w:sz="0" w:space="0" w:color="auto"/>
        <w:right w:val="none" w:sz="0" w:space="0" w:color="auto"/>
      </w:divBdr>
    </w:div>
    <w:div w:id="1323965224">
      <w:bodyDiv w:val="1"/>
      <w:marLeft w:val="0"/>
      <w:marRight w:val="0"/>
      <w:marTop w:val="0"/>
      <w:marBottom w:val="0"/>
      <w:divBdr>
        <w:top w:val="none" w:sz="0" w:space="0" w:color="auto"/>
        <w:left w:val="none" w:sz="0" w:space="0" w:color="auto"/>
        <w:bottom w:val="none" w:sz="0" w:space="0" w:color="auto"/>
        <w:right w:val="none" w:sz="0" w:space="0" w:color="auto"/>
      </w:divBdr>
    </w:div>
    <w:div w:id="1325352136">
      <w:bodyDiv w:val="1"/>
      <w:marLeft w:val="0"/>
      <w:marRight w:val="0"/>
      <w:marTop w:val="0"/>
      <w:marBottom w:val="0"/>
      <w:divBdr>
        <w:top w:val="none" w:sz="0" w:space="0" w:color="auto"/>
        <w:left w:val="none" w:sz="0" w:space="0" w:color="auto"/>
        <w:bottom w:val="none" w:sz="0" w:space="0" w:color="auto"/>
        <w:right w:val="none" w:sz="0" w:space="0" w:color="auto"/>
      </w:divBdr>
    </w:div>
    <w:div w:id="1325431641">
      <w:bodyDiv w:val="1"/>
      <w:marLeft w:val="0"/>
      <w:marRight w:val="0"/>
      <w:marTop w:val="0"/>
      <w:marBottom w:val="0"/>
      <w:divBdr>
        <w:top w:val="none" w:sz="0" w:space="0" w:color="auto"/>
        <w:left w:val="none" w:sz="0" w:space="0" w:color="auto"/>
        <w:bottom w:val="none" w:sz="0" w:space="0" w:color="auto"/>
        <w:right w:val="none" w:sz="0" w:space="0" w:color="auto"/>
      </w:divBdr>
    </w:div>
    <w:div w:id="1326593177">
      <w:bodyDiv w:val="1"/>
      <w:marLeft w:val="0"/>
      <w:marRight w:val="0"/>
      <w:marTop w:val="0"/>
      <w:marBottom w:val="0"/>
      <w:divBdr>
        <w:top w:val="none" w:sz="0" w:space="0" w:color="auto"/>
        <w:left w:val="none" w:sz="0" w:space="0" w:color="auto"/>
        <w:bottom w:val="none" w:sz="0" w:space="0" w:color="auto"/>
        <w:right w:val="none" w:sz="0" w:space="0" w:color="auto"/>
      </w:divBdr>
    </w:div>
    <w:div w:id="1326859379">
      <w:bodyDiv w:val="1"/>
      <w:marLeft w:val="0"/>
      <w:marRight w:val="0"/>
      <w:marTop w:val="0"/>
      <w:marBottom w:val="0"/>
      <w:divBdr>
        <w:top w:val="none" w:sz="0" w:space="0" w:color="auto"/>
        <w:left w:val="none" w:sz="0" w:space="0" w:color="auto"/>
        <w:bottom w:val="none" w:sz="0" w:space="0" w:color="auto"/>
        <w:right w:val="none" w:sz="0" w:space="0" w:color="auto"/>
      </w:divBdr>
    </w:div>
    <w:div w:id="1327780992">
      <w:bodyDiv w:val="1"/>
      <w:marLeft w:val="0"/>
      <w:marRight w:val="0"/>
      <w:marTop w:val="0"/>
      <w:marBottom w:val="0"/>
      <w:divBdr>
        <w:top w:val="none" w:sz="0" w:space="0" w:color="auto"/>
        <w:left w:val="none" w:sz="0" w:space="0" w:color="auto"/>
        <w:bottom w:val="none" w:sz="0" w:space="0" w:color="auto"/>
        <w:right w:val="none" w:sz="0" w:space="0" w:color="auto"/>
      </w:divBdr>
    </w:div>
    <w:div w:id="1328826530">
      <w:bodyDiv w:val="1"/>
      <w:marLeft w:val="0"/>
      <w:marRight w:val="0"/>
      <w:marTop w:val="0"/>
      <w:marBottom w:val="0"/>
      <w:divBdr>
        <w:top w:val="none" w:sz="0" w:space="0" w:color="auto"/>
        <w:left w:val="none" w:sz="0" w:space="0" w:color="auto"/>
        <w:bottom w:val="none" w:sz="0" w:space="0" w:color="auto"/>
        <w:right w:val="none" w:sz="0" w:space="0" w:color="auto"/>
      </w:divBdr>
    </w:div>
    <w:div w:id="1329015789">
      <w:bodyDiv w:val="1"/>
      <w:marLeft w:val="0"/>
      <w:marRight w:val="0"/>
      <w:marTop w:val="0"/>
      <w:marBottom w:val="0"/>
      <w:divBdr>
        <w:top w:val="none" w:sz="0" w:space="0" w:color="auto"/>
        <w:left w:val="none" w:sz="0" w:space="0" w:color="auto"/>
        <w:bottom w:val="none" w:sz="0" w:space="0" w:color="auto"/>
        <w:right w:val="none" w:sz="0" w:space="0" w:color="auto"/>
      </w:divBdr>
    </w:div>
    <w:div w:id="1330671279">
      <w:bodyDiv w:val="1"/>
      <w:marLeft w:val="0"/>
      <w:marRight w:val="0"/>
      <w:marTop w:val="0"/>
      <w:marBottom w:val="0"/>
      <w:divBdr>
        <w:top w:val="none" w:sz="0" w:space="0" w:color="auto"/>
        <w:left w:val="none" w:sz="0" w:space="0" w:color="auto"/>
        <w:bottom w:val="none" w:sz="0" w:space="0" w:color="auto"/>
        <w:right w:val="none" w:sz="0" w:space="0" w:color="auto"/>
      </w:divBdr>
    </w:div>
    <w:div w:id="1330987848">
      <w:bodyDiv w:val="1"/>
      <w:marLeft w:val="0"/>
      <w:marRight w:val="0"/>
      <w:marTop w:val="0"/>
      <w:marBottom w:val="0"/>
      <w:divBdr>
        <w:top w:val="none" w:sz="0" w:space="0" w:color="auto"/>
        <w:left w:val="none" w:sz="0" w:space="0" w:color="auto"/>
        <w:bottom w:val="none" w:sz="0" w:space="0" w:color="auto"/>
        <w:right w:val="none" w:sz="0" w:space="0" w:color="auto"/>
      </w:divBdr>
    </w:div>
    <w:div w:id="1331716156">
      <w:bodyDiv w:val="1"/>
      <w:marLeft w:val="0"/>
      <w:marRight w:val="0"/>
      <w:marTop w:val="0"/>
      <w:marBottom w:val="0"/>
      <w:divBdr>
        <w:top w:val="none" w:sz="0" w:space="0" w:color="auto"/>
        <w:left w:val="none" w:sz="0" w:space="0" w:color="auto"/>
        <w:bottom w:val="none" w:sz="0" w:space="0" w:color="auto"/>
        <w:right w:val="none" w:sz="0" w:space="0" w:color="auto"/>
      </w:divBdr>
    </w:div>
    <w:div w:id="1332753052">
      <w:bodyDiv w:val="1"/>
      <w:marLeft w:val="0"/>
      <w:marRight w:val="0"/>
      <w:marTop w:val="0"/>
      <w:marBottom w:val="0"/>
      <w:divBdr>
        <w:top w:val="none" w:sz="0" w:space="0" w:color="auto"/>
        <w:left w:val="none" w:sz="0" w:space="0" w:color="auto"/>
        <w:bottom w:val="none" w:sz="0" w:space="0" w:color="auto"/>
        <w:right w:val="none" w:sz="0" w:space="0" w:color="auto"/>
      </w:divBdr>
    </w:div>
    <w:div w:id="1333220130">
      <w:bodyDiv w:val="1"/>
      <w:marLeft w:val="0"/>
      <w:marRight w:val="0"/>
      <w:marTop w:val="0"/>
      <w:marBottom w:val="0"/>
      <w:divBdr>
        <w:top w:val="none" w:sz="0" w:space="0" w:color="auto"/>
        <w:left w:val="none" w:sz="0" w:space="0" w:color="auto"/>
        <w:bottom w:val="none" w:sz="0" w:space="0" w:color="auto"/>
        <w:right w:val="none" w:sz="0" w:space="0" w:color="auto"/>
      </w:divBdr>
    </w:div>
    <w:div w:id="1333876327">
      <w:bodyDiv w:val="1"/>
      <w:marLeft w:val="0"/>
      <w:marRight w:val="0"/>
      <w:marTop w:val="0"/>
      <w:marBottom w:val="0"/>
      <w:divBdr>
        <w:top w:val="none" w:sz="0" w:space="0" w:color="auto"/>
        <w:left w:val="none" w:sz="0" w:space="0" w:color="auto"/>
        <w:bottom w:val="none" w:sz="0" w:space="0" w:color="auto"/>
        <w:right w:val="none" w:sz="0" w:space="0" w:color="auto"/>
      </w:divBdr>
    </w:div>
    <w:div w:id="1335112570">
      <w:bodyDiv w:val="1"/>
      <w:marLeft w:val="0"/>
      <w:marRight w:val="0"/>
      <w:marTop w:val="0"/>
      <w:marBottom w:val="0"/>
      <w:divBdr>
        <w:top w:val="none" w:sz="0" w:space="0" w:color="auto"/>
        <w:left w:val="none" w:sz="0" w:space="0" w:color="auto"/>
        <w:bottom w:val="none" w:sz="0" w:space="0" w:color="auto"/>
        <w:right w:val="none" w:sz="0" w:space="0" w:color="auto"/>
      </w:divBdr>
    </w:div>
    <w:div w:id="1336765587">
      <w:bodyDiv w:val="1"/>
      <w:marLeft w:val="0"/>
      <w:marRight w:val="0"/>
      <w:marTop w:val="0"/>
      <w:marBottom w:val="0"/>
      <w:divBdr>
        <w:top w:val="none" w:sz="0" w:space="0" w:color="auto"/>
        <w:left w:val="none" w:sz="0" w:space="0" w:color="auto"/>
        <w:bottom w:val="none" w:sz="0" w:space="0" w:color="auto"/>
        <w:right w:val="none" w:sz="0" w:space="0" w:color="auto"/>
      </w:divBdr>
    </w:div>
    <w:div w:id="1338072649">
      <w:bodyDiv w:val="1"/>
      <w:marLeft w:val="0"/>
      <w:marRight w:val="0"/>
      <w:marTop w:val="0"/>
      <w:marBottom w:val="0"/>
      <w:divBdr>
        <w:top w:val="none" w:sz="0" w:space="0" w:color="auto"/>
        <w:left w:val="none" w:sz="0" w:space="0" w:color="auto"/>
        <w:bottom w:val="none" w:sz="0" w:space="0" w:color="auto"/>
        <w:right w:val="none" w:sz="0" w:space="0" w:color="auto"/>
      </w:divBdr>
    </w:div>
    <w:div w:id="1338381005">
      <w:bodyDiv w:val="1"/>
      <w:marLeft w:val="0"/>
      <w:marRight w:val="0"/>
      <w:marTop w:val="0"/>
      <w:marBottom w:val="0"/>
      <w:divBdr>
        <w:top w:val="none" w:sz="0" w:space="0" w:color="auto"/>
        <w:left w:val="none" w:sz="0" w:space="0" w:color="auto"/>
        <w:bottom w:val="none" w:sz="0" w:space="0" w:color="auto"/>
        <w:right w:val="none" w:sz="0" w:space="0" w:color="auto"/>
      </w:divBdr>
    </w:div>
    <w:div w:id="1341539881">
      <w:bodyDiv w:val="1"/>
      <w:marLeft w:val="0"/>
      <w:marRight w:val="0"/>
      <w:marTop w:val="0"/>
      <w:marBottom w:val="0"/>
      <w:divBdr>
        <w:top w:val="none" w:sz="0" w:space="0" w:color="auto"/>
        <w:left w:val="none" w:sz="0" w:space="0" w:color="auto"/>
        <w:bottom w:val="none" w:sz="0" w:space="0" w:color="auto"/>
        <w:right w:val="none" w:sz="0" w:space="0" w:color="auto"/>
      </w:divBdr>
    </w:div>
    <w:div w:id="1342120399">
      <w:bodyDiv w:val="1"/>
      <w:marLeft w:val="0"/>
      <w:marRight w:val="0"/>
      <w:marTop w:val="0"/>
      <w:marBottom w:val="0"/>
      <w:divBdr>
        <w:top w:val="none" w:sz="0" w:space="0" w:color="auto"/>
        <w:left w:val="none" w:sz="0" w:space="0" w:color="auto"/>
        <w:bottom w:val="none" w:sz="0" w:space="0" w:color="auto"/>
        <w:right w:val="none" w:sz="0" w:space="0" w:color="auto"/>
      </w:divBdr>
    </w:div>
    <w:div w:id="1346396757">
      <w:bodyDiv w:val="1"/>
      <w:marLeft w:val="0"/>
      <w:marRight w:val="0"/>
      <w:marTop w:val="0"/>
      <w:marBottom w:val="0"/>
      <w:divBdr>
        <w:top w:val="none" w:sz="0" w:space="0" w:color="auto"/>
        <w:left w:val="none" w:sz="0" w:space="0" w:color="auto"/>
        <w:bottom w:val="none" w:sz="0" w:space="0" w:color="auto"/>
        <w:right w:val="none" w:sz="0" w:space="0" w:color="auto"/>
      </w:divBdr>
    </w:div>
    <w:div w:id="1346513164">
      <w:bodyDiv w:val="1"/>
      <w:marLeft w:val="0"/>
      <w:marRight w:val="0"/>
      <w:marTop w:val="0"/>
      <w:marBottom w:val="0"/>
      <w:divBdr>
        <w:top w:val="none" w:sz="0" w:space="0" w:color="auto"/>
        <w:left w:val="none" w:sz="0" w:space="0" w:color="auto"/>
        <w:bottom w:val="none" w:sz="0" w:space="0" w:color="auto"/>
        <w:right w:val="none" w:sz="0" w:space="0" w:color="auto"/>
      </w:divBdr>
    </w:div>
    <w:div w:id="1346593580">
      <w:bodyDiv w:val="1"/>
      <w:marLeft w:val="0"/>
      <w:marRight w:val="0"/>
      <w:marTop w:val="0"/>
      <w:marBottom w:val="0"/>
      <w:divBdr>
        <w:top w:val="none" w:sz="0" w:space="0" w:color="auto"/>
        <w:left w:val="none" w:sz="0" w:space="0" w:color="auto"/>
        <w:bottom w:val="none" w:sz="0" w:space="0" w:color="auto"/>
        <w:right w:val="none" w:sz="0" w:space="0" w:color="auto"/>
      </w:divBdr>
    </w:div>
    <w:div w:id="1347636294">
      <w:bodyDiv w:val="1"/>
      <w:marLeft w:val="0"/>
      <w:marRight w:val="0"/>
      <w:marTop w:val="0"/>
      <w:marBottom w:val="0"/>
      <w:divBdr>
        <w:top w:val="none" w:sz="0" w:space="0" w:color="auto"/>
        <w:left w:val="none" w:sz="0" w:space="0" w:color="auto"/>
        <w:bottom w:val="none" w:sz="0" w:space="0" w:color="auto"/>
        <w:right w:val="none" w:sz="0" w:space="0" w:color="auto"/>
      </w:divBdr>
    </w:div>
    <w:div w:id="1347945989">
      <w:bodyDiv w:val="1"/>
      <w:marLeft w:val="0"/>
      <w:marRight w:val="0"/>
      <w:marTop w:val="0"/>
      <w:marBottom w:val="0"/>
      <w:divBdr>
        <w:top w:val="none" w:sz="0" w:space="0" w:color="auto"/>
        <w:left w:val="none" w:sz="0" w:space="0" w:color="auto"/>
        <w:bottom w:val="none" w:sz="0" w:space="0" w:color="auto"/>
        <w:right w:val="none" w:sz="0" w:space="0" w:color="auto"/>
      </w:divBdr>
    </w:div>
    <w:div w:id="1347946174">
      <w:bodyDiv w:val="1"/>
      <w:marLeft w:val="0"/>
      <w:marRight w:val="0"/>
      <w:marTop w:val="0"/>
      <w:marBottom w:val="0"/>
      <w:divBdr>
        <w:top w:val="none" w:sz="0" w:space="0" w:color="auto"/>
        <w:left w:val="none" w:sz="0" w:space="0" w:color="auto"/>
        <w:bottom w:val="none" w:sz="0" w:space="0" w:color="auto"/>
        <w:right w:val="none" w:sz="0" w:space="0" w:color="auto"/>
      </w:divBdr>
    </w:div>
    <w:div w:id="1348100208">
      <w:bodyDiv w:val="1"/>
      <w:marLeft w:val="0"/>
      <w:marRight w:val="0"/>
      <w:marTop w:val="0"/>
      <w:marBottom w:val="0"/>
      <w:divBdr>
        <w:top w:val="none" w:sz="0" w:space="0" w:color="auto"/>
        <w:left w:val="none" w:sz="0" w:space="0" w:color="auto"/>
        <w:bottom w:val="none" w:sz="0" w:space="0" w:color="auto"/>
        <w:right w:val="none" w:sz="0" w:space="0" w:color="auto"/>
      </w:divBdr>
    </w:div>
    <w:div w:id="1348366911">
      <w:bodyDiv w:val="1"/>
      <w:marLeft w:val="0"/>
      <w:marRight w:val="0"/>
      <w:marTop w:val="0"/>
      <w:marBottom w:val="0"/>
      <w:divBdr>
        <w:top w:val="none" w:sz="0" w:space="0" w:color="auto"/>
        <w:left w:val="none" w:sz="0" w:space="0" w:color="auto"/>
        <w:bottom w:val="none" w:sz="0" w:space="0" w:color="auto"/>
        <w:right w:val="none" w:sz="0" w:space="0" w:color="auto"/>
      </w:divBdr>
    </w:div>
    <w:div w:id="1348873490">
      <w:bodyDiv w:val="1"/>
      <w:marLeft w:val="0"/>
      <w:marRight w:val="0"/>
      <w:marTop w:val="0"/>
      <w:marBottom w:val="0"/>
      <w:divBdr>
        <w:top w:val="none" w:sz="0" w:space="0" w:color="auto"/>
        <w:left w:val="none" w:sz="0" w:space="0" w:color="auto"/>
        <w:bottom w:val="none" w:sz="0" w:space="0" w:color="auto"/>
        <w:right w:val="none" w:sz="0" w:space="0" w:color="auto"/>
      </w:divBdr>
    </w:div>
    <w:div w:id="1349067070">
      <w:bodyDiv w:val="1"/>
      <w:marLeft w:val="0"/>
      <w:marRight w:val="0"/>
      <w:marTop w:val="0"/>
      <w:marBottom w:val="0"/>
      <w:divBdr>
        <w:top w:val="none" w:sz="0" w:space="0" w:color="auto"/>
        <w:left w:val="none" w:sz="0" w:space="0" w:color="auto"/>
        <w:bottom w:val="none" w:sz="0" w:space="0" w:color="auto"/>
        <w:right w:val="none" w:sz="0" w:space="0" w:color="auto"/>
      </w:divBdr>
    </w:div>
    <w:div w:id="1349406093">
      <w:bodyDiv w:val="1"/>
      <w:marLeft w:val="0"/>
      <w:marRight w:val="0"/>
      <w:marTop w:val="0"/>
      <w:marBottom w:val="0"/>
      <w:divBdr>
        <w:top w:val="none" w:sz="0" w:space="0" w:color="auto"/>
        <w:left w:val="none" w:sz="0" w:space="0" w:color="auto"/>
        <w:bottom w:val="none" w:sz="0" w:space="0" w:color="auto"/>
        <w:right w:val="none" w:sz="0" w:space="0" w:color="auto"/>
      </w:divBdr>
    </w:div>
    <w:div w:id="1351686395">
      <w:bodyDiv w:val="1"/>
      <w:marLeft w:val="0"/>
      <w:marRight w:val="0"/>
      <w:marTop w:val="0"/>
      <w:marBottom w:val="0"/>
      <w:divBdr>
        <w:top w:val="none" w:sz="0" w:space="0" w:color="auto"/>
        <w:left w:val="none" w:sz="0" w:space="0" w:color="auto"/>
        <w:bottom w:val="none" w:sz="0" w:space="0" w:color="auto"/>
        <w:right w:val="none" w:sz="0" w:space="0" w:color="auto"/>
      </w:divBdr>
    </w:div>
    <w:div w:id="1352951220">
      <w:bodyDiv w:val="1"/>
      <w:marLeft w:val="0"/>
      <w:marRight w:val="0"/>
      <w:marTop w:val="0"/>
      <w:marBottom w:val="0"/>
      <w:divBdr>
        <w:top w:val="none" w:sz="0" w:space="0" w:color="auto"/>
        <w:left w:val="none" w:sz="0" w:space="0" w:color="auto"/>
        <w:bottom w:val="none" w:sz="0" w:space="0" w:color="auto"/>
        <w:right w:val="none" w:sz="0" w:space="0" w:color="auto"/>
      </w:divBdr>
    </w:div>
    <w:div w:id="1354108936">
      <w:bodyDiv w:val="1"/>
      <w:marLeft w:val="0"/>
      <w:marRight w:val="0"/>
      <w:marTop w:val="0"/>
      <w:marBottom w:val="0"/>
      <w:divBdr>
        <w:top w:val="none" w:sz="0" w:space="0" w:color="auto"/>
        <w:left w:val="none" w:sz="0" w:space="0" w:color="auto"/>
        <w:bottom w:val="none" w:sz="0" w:space="0" w:color="auto"/>
        <w:right w:val="none" w:sz="0" w:space="0" w:color="auto"/>
      </w:divBdr>
    </w:div>
    <w:div w:id="1355309638">
      <w:bodyDiv w:val="1"/>
      <w:marLeft w:val="0"/>
      <w:marRight w:val="0"/>
      <w:marTop w:val="0"/>
      <w:marBottom w:val="0"/>
      <w:divBdr>
        <w:top w:val="none" w:sz="0" w:space="0" w:color="auto"/>
        <w:left w:val="none" w:sz="0" w:space="0" w:color="auto"/>
        <w:bottom w:val="none" w:sz="0" w:space="0" w:color="auto"/>
        <w:right w:val="none" w:sz="0" w:space="0" w:color="auto"/>
      </w:divBdr>
    </w:div>
    <w:div w:id="1355500643">
      <w:bodyDiv w:val="1"/>
      <w:marLeft w:val="0"/>
      <w:marRight w:val="0"/>
      <w:marTop w:val="0"/>
      <w:marBottom w:val="0"/>
      <w:divBdr>
        <w:top w:val="none" w:sz="0" w:space="0" w:color="auto"/>
        <w:left w:val="none" w:sz="0" w:space="0" w:color="auto"/>
        <w:bottom w:val="none" w:sz="0" w:space="0" w:color="auto"/>
        <w:right w:val="none" w:sz="0" w:space="0" w:color="auto"/>
      </w:divBdr>
    </w:div>
    <w:div w:id="1355957341">
      <w:bodyDiv w:val="1"/>
      <w:marLeft w:val="0"/>
      <w:marRight w:val="0"/>
      <w:marTop w:val="0"/>
      <w:marBottom w:val="0"/>
      <w:divBdr>
        <w:top w:val="none" w:sz="0" w:space="0" w:color="auto"/>
        <w:left w:val="none" w:sz="0" w:space="0" w:color="auto"/>
        <w:bottom w:val="none" w:sz="0" w:space="0" w:color="auto"/>
        <w:right w:val="none" w:sz="0" w:space="0" w:color="auto"/>
      </w:divBdr>
    </w:div>
    <w:div w:id="1356272491">
      <w:bodyDiv w:val="1"/>
      <w:marLeft w:val="0"/>
      <w:marRight w:val="0"/>
      <w:marTop w:val="0"/>
      <w:marBottom w:val="0"/>
      <w:divBdr>
        <w:top w:val="none" w:sz="0" w:space="0" w:color="auto"/>
        <w:left w:val="none" w:sz="0" w:space="0" w:color="auto"/>
        <w:bottom w:val="none" w:sz="0" w:space="0" w:color="auto"/>
        <w:right w:val="none" w:sz="0" w:space="0" w:color="auto"/>
      </w:divBdr>
    </w:div>
    <w:div w:id="1357542780">
      <w:bodyDiv w:val="1"/>
      <w:marLeft w:val="0"/>
      <w:marRight w:val="0"/>
      <w:marTop w:val="0"/>
      <w:marBottom w:val="0"/>
      <w:divBdr>
        <w:top w:val="none" w:sz="0" w:space="0" w:color="auto"/>
        <w:left w:val="none" w:sz="0" w:space="0" w:color="auto"/>
        <w:bottom w:val="none" w:sz="0" w:space="0" w:color="auto"/>
        <w:right w:val="none" w:sz="0" w:space="0" w:color="auto"/>
      </w:divBdr>
    </w:div>
    <w:div w:id="1358965706">
      <w:bodyDiv w:val="1"/>
      <w:marLeft w:val="0"/>
      <w:marRight w:val="0"/>
      <w:marTop w:val="0"/>
      <w:marBottom w:val="0"/>
      <w:divBdr>
        <w:top w:val="none" w:sz="0" w:space="0" w:color="auto"/>
        <w:left w:val="none" w:sz="0" w:space="0" w:color="auto"/>
        <w:bottom w:val="none" w:sz="0" w:space="0" w:color="auto"/>
        <w:right w:val="none" w:sz="0" w:space="0" w:color="auto"/>
      </w:divBdr>
    </w:div>
    <w:div w:id="1359427086">
      <w:bodyDiv w:val="1"/>
      <w:marLeft w:val="0"/>
      <w:marRight w:val="0"/>
      <w:marTop w:val="0"/>
      <w:marBottom w:val="0"/>
      <w:divBdr>
        <w:top w:val="none" w:sz="0" w:space="0" w:color="auto"/>
        <w:left w:val="none" w:sz="0" w:space="0" w:color="auto"/>
        <w:bottom w:val="none" w:sz="0" w:space="0" w:color="auto"/>
        <w:right w:val="none" w:sz="0" w:space="0" w:color="auto"/>
      </w:divBdr>
    </w:div>
    <w:div w:id="1359817299">
      <w:bodyDiv w:val="1"/>
      <w:marLeft w:val="0"/>
      <w:marRight w:val="0"/>
      <w:marTop w:val="0"/>
      <w:marBottom w:val="0"/>
      <w:divBdr>
        <w:top w:val="none" w:sz="0" w:space="0" w:color="auto"/>
        <w:left w:val="none" w:sz="0" w:space="0" w:color="auto"/>
        <w:bottom w:val="none" w:sz="0" w:space="0" w:color="auto"/>
        <w:right w:val="none" w:sz="0" w:space="0" w:color="auto"/>
      </w:divBdr>
    </w:div>
    <w:div w:id="1360740284">
      <w:bodyDiv w:val="1"/>
      <w:marLeft w:val="0"/>
      <w:marRight w:val="0"/>
      <w:marTop w:val="0"/>
      <w:marBottom w:val="0"/>
      <w:divBdr>
        <w:top w:val="none" w:sz="0" w:space="0" w:color="auto"/>
        <w:left w:val="none" w:sz="0" w:space="0" w:color="auto"/>
        <w:bottom w:val="none" w:sz="0" w:space="0" w:color="auto"/>
        <w:right w:val="none" w:sz="0" w:space="0" w:color="auto"/>
      </w:divBdr>
    </w:div>
    <w:div w:id="1360937106">
      <w:bodyDiv w:val="1"/>
      <w:marLeft w:val="0"/>
      <w:marRight w:val="0"/>
      <w:marTop w:val="0"/>
      <w:marBottom w:val="0"/>
      <w:divBdr>
        <w:top w:val="none" w:sz="0" w:space="0" w:color="auto"/>
        <w:left w:val="none" w:sz="0" w:space="0" w:color="auto"/>
        <w:bottom w:val="none" w:sz="0" w:space="0" w:color="auto"/>
        <w:right w:val="none" w:sz="0" w:space="0" w:color="auto"/>
      </w:divBdr>
    </w:div>
    <w:div w:id="1363242009">
      <w:bodyDiv w:val="1"/>
      <w:marLeft w:val="0"/>
      <w:marRight w:val="0"/>
      <w:marTop w:val="0"/>
      <w:marBottom w:val="0"/>
      <w:divBdr>
        <w:top w:val="none" w:sz="0" w:space="0" w:color="auto"/>
        <w:left w:val="none" w:sz="0" w:space="0" w:color="auto"/>
        <w:bottom w:val="none" w:sz="0" w:space="0" w:color="auto"/>
        <w:right w:val="none" w:sz="0" w:space="0" w:color="auto"/>
      </w:divBdr>
    </w:div>
    <w:div w:id="1364013819">
      <w:bodyDiv w:val="1"/>
      <w:marLeft w:val="0"/>
      <w:marRight w:val="0"/>
      <w:marTop w:val="0"/>
      <w:marBottom w:val="0"/>
      <w:divBdr>
        <w:top w:val="none" w:sz="0" w:space="0" w:color="auto"/>
        <w:left w:val="none" w:sz="0" w:space="0" w:color="auto"/>
        <w:bottom w:val="none" w:sz="0" w:space="0" w:color="auto"/>
        <w:right w:val="none" w:sz="0" w:space="0" w:color="auto"/>
      </w:divBdr>
    </w:div>
    <w:div w:id="1364479613">
      <w:bodyDiv w:val="1"/>
      <w:marLeft w:val="0"/>
      <w:marRight w:val="0"/>
      <w:marTop w:val="0"/>
      <w:marBottom w:val="0"/>
      <w:divBdr>
        <w:top w:val="none" w:sz="0" w:space="0" w:color="auto"/>
        <w:left w:val="none" w:sz="0" w:space="0" w:color="auto"/>
        <w:bottom w:val="none" w:sz="0" w:space="0" w:color="auto"/>
        <w:right w:val="none" w:sz="0" w:space="0" w:color="auto"/>
      </w:divBdr>
    </w:div>
    <w:div w:id="1365398838">
      <w:bodyDiv w:val="1"/>
      <w:marLeft w:val="0"/>
      <w:marRight w:val="0"/>
      <w:marTop w:val="0"/>
      <w:marBottom w:val="0"/>
      <w:divBdr>
        <w:top w:val="none" w:sz="0" w:space="0" w:color="auto"/>
        <w:left w:val="none" w:sz="0" w:space="0" w:color="auto"/>
        <w:bottom w:val="none" w:sz="0" w:space="0" w:color="auto"/>
        <w:right w:val="none" w:sz="0" w:space="0" w:color="auto"/>
      </w:divBdr>
    </w:div>
    <w:div w:id="1365669409">
      <w:bodyDiv w:val="1"/>
      <w:marLeft w:val="0"/>
      <w:marRight w:val="0"/>
      <w:marTop w:val="0"/>
      <w:marBottom w:val="0"/>
      <w:divBdr>
        <w:top w:val="none" w:sz="0" w:space="0" w:color="auto"/>
        <w:left w:val="none" w:sz="0" w:space="0" w:color="auto"/>
        <w:bottom w:val="none" w:sz="0" w:space="0" w:color="auto"/>
        <w:right w:val="none" w:sz="0" w:space="0" w:color="auto"/>
      </w:divBdr>
    </w:div>
    <w:div w:id="1365982431">
      <w:bodyDiv w:val="1"/>
      <w:marLeft w:val="0"/>
      <w:marRight w:val="0"/>
      <w:marTop w:val="0"/>
      <w:marBottom w:val="0"/>
      <w:divBdr>
        <w:top w:val="none" w:sz="0" w:space="0" w:color="auto"/>
        <w:left w:val="none" w:sz="0" w:space="0" w:color="auto"/>
        <w:bottom w:val="none" w:sz="0" w:space="0" w:color="auto"/>
        <w:right w:val="none" w:sz="0" w:space="0" w:color="auto"/>
      </w:divBdr>
    </w:div>
    <w:div w:id="1366901436">
      <w:bodyDiv w:val="1"/>
      <w:marLeft w:val="0"/>
      <w:marRight w:val="0"/>
      <w:marTop w:val="0"/>
      <w:marBottom w:val="0"/>
      <w:divBdr>
        <w:top w:val="none" w:sz="0" w:space="0" w:color="auto"/>
        <w:left w:val="none" w:sz="0" w:space="0" w:color="auto"/>
        <w:bottom w:val="none" w:sz="0" w:space="0" w:color="auto"/>
        <w:right w:val="none" w:sz="0" w:space="0" w:color="auto"/>
      </w:divBdr>
    </w:div>
    <w:div w:id="1367675626">
      <w:bodyDiv w:val="1"/>
      <w:marLeft w:val="0"/>
      <w:marRight w:val="0"/>
      <w:marTop w:val="0"/>
      <w:marBottom w:val="0"/>
      <w:divBdr>
        <w:top w:val="none" w:sz="0" w:space="0" w:color="auto"/>
        <w:left w:val="none" w:sz="0" w:space="0" w:color="auto"/>
        <w:bottom w:val="none" w:sz="0" w:space="0" w:color="auto"/>
        <w:right w:val="none" w:sz="0" w:space="0" w:color="auto"/>
      </w:divBdr>
    </w:div>
    <w:div w:id="1368601336">
      <w:bodyDiv w:val="1"/>
      <w:marLeft w:val="0"/>
      <w:marRight w:val="0"/>
      <w:marTop w:val="0"/>
      <w:marBottom w:val="0"/>
      <w:divBdr>
        <w:top w:val="none" w:sz="0" w:space="0" w:color="auto"/>
        <w:left w:val="none" w:sz="0" w:space="0" w:color="auto"/>
        <w:bottom w:val="none" w:sz="0" w:space="0" w:color="auto"/>
        <w:right w:val="none" w:sz="0" w:space="0" w:color="auto"/>
      </w:divBdr>
    </w:div>
    <w:div w:id="1370687444">
      <w:bodyDiv w:val="1"/>
      <w:marLeft w:val="0"/>
      <w:marRight w:val="0"/>
      <w:marTop w:val="0"/>
      <w:marBottom w:val="0"/>
      <w:divBdr>
        <w:top w:val="none" w:sz="0" w:space="0" w:color="auto"/>
        <w:left w:val="none" w:sz="0" w:space="0" w:color="auto"/>
        <w:bottom w:val="none" w:sz="0" w:space="0" w:color="auto"/>
        <w:right w:val="none" w:sz="0" w:space="0" w:color="auto"/>
      </w:divBdr>
    </w:div>
    <w:div w:id="1374384834">
      <w:bodyDiv w:val="1"/>
      <w:marLeft w:val="0"/>
      <w:marRight w:val="0"/>
      <w:marTop w:val="0"/>
      <w:marBottom w:val="0"/>
      <w:divBdr>
        <w:top w:val="none" w:sz="0" w:space="0" w:color="auto"/>
        <w:left w:val="none" w:sz="0" w:space="0" w:color="auto"/>
        <w:bottom w:val="none" w:sz="0" w:space="0" w:color="auto"/>
        <w:right w:val="none" w:sz="0" w:space="0" w:color="auto"/>
      </w:divBdr>
    </w:div>
    <w:div w:id="1374965754">
      <w:bodyDiv w:val="1"/>
      <w:marLeft w:val="0"/>
      <w:marRight w:val="0"/>
      <w:marTop w:val="0"/>
      <w:marBottom w:val="0"/>
      <w:divBdr>
        <w:top w:val="none" w:sz="0" w:space="0" w:color="auto"/>
        <w:left w:val="none" w:sz="0" w:space="0" w:color="auto"/>
        <w:bottom w:val="none" w:sz="0" w:space="0" w:color="auto"/>
        <w:right w:val="none" w:sz="0" w:space="0" w:color="auto"/>
      </w:divBdr>
    </w:div>
    <w:div w:id="1375159969">
      <w:bodyDiv w:val="1"/>
      <w:marLeft w:val="0"/>
      <w:marRight w:val="0"/>
      <w:marTop w:val="0"/>
      <w:marBottom w:val="0"/>
      <w:divBdr>
        <w:top w:val="none" w:sz="0" w:space="0" w:color="auto"/>
        <w:left w:val="none" w:sz="0" w:space="0" w:color="auto"/>
        <w:bottom w:val="none" w:sz="0" w:space="0" w:color="auto"/>
        <w:right w:val="none" w:sz="0" w:space="0" w:color="auto"/>
      </w:divBdr>
    </w:div>
    <w:div w:id="1375613943">
      <w:bodyDiv w:val="1"/>
      <w:marLeft w:val="0"/>
      <w:marRight w:val="0"/>
      <w:marTop w:val="0"/>
      <w:marBottom w:val="0"/>
      <w:divBdr>
        <w:top w:val="none" w:sz="0" w:space="0" w:color="auto"/>
        <w:left w:val="none" w:sz="0" w:space="0" w:color="auto"/>
        <w:bottom w:val="none" w:sz="0" w:space="0" w:color="auto"/>
        <w:right w:val="none" w:sz="0" w:space="0" w:color="auto"/>
      </w:divBdr>
    </w:div>
    <w:div w:id="1376194708">
      <w:bodyDiv w:val="1"/>
      <w:marLeft w:val="0"/>
      <w:marRight w:val="0"/>
      <w:marTop w:val="0"/>
      <w:marBottom w:val="0"/>
      <w:divBdr>
        <w:top w:val="none" w:sz="0" w:space="0" w:color="auto"/>
        <w:left w:val="none" w:sz="0" w:space="0" w:color="auto"/>
        <w:bottom w:val="none" w:sz="0" w:space="0" w:color="auto"/>
        <w:right w:val="none" w:sz="0" w:space="0" w:color="auto"/>
      </w:divBdr>
    </w:div>
    <w:div w:id="1376541751">
      <w:bodyDiv w:val="1"/>
      <w:marLeft w:val="0"/>
      <w:marRight w:val="0"/>
      <w:marTop w:val="0"/>
      <w:marBottom w:val="0"/>
      <w:divBdr>
        <w:top w:val="none" w:sz="0" w:space="0" w:color="auto"/>
        <w:left w:val="none" w:sz="0" w:space="0" w:color="auto"/>
        <w:bottom w:val="none" w:sz="0" w:space="0" w:color="auto"/>
        <w:right w:val="none" w:sz="0" w:space="0" w:color="auto"/>
      </w:divBdr>
    </w:div>
    <w:div w:id="1378973311">
      <w:bodyDiv w:val="1"/>
      <w:marLeft w:val="0"/>
      <w:marRight w:val="0"/>
      <w:marTop w:val="0"/>
      <w:marBottom w:val="0"/>
      <w:divBdr>
        <w:top w:val="none" w:sz="0" w:space="0" w:color="auto"/>
        <w:left w:val="none" w:sz="0" w:space="0" w:color="auto"/>
        <w:bottom w:val="none" w:sz="0" w:space="0" w:color="auto"/>
        <w:right w:val="none" w:sz="0" w:space="0" w:color="auto"/>
      </w:divBdr>
    </w:div>
    <w:div w:id="1379205665">
      <w:bodyDiv w:val="1"/>
      <w:marLeft w:val="0"/>
      <w:marRight w:val="0"/>
      <w:marTop w:val="0"/>
      <w:marBottom w:val="0"/>
      <w:divBdr>
        <w:top w:val="none" w:sz="0" w:space="0" w:color="auto"/>
        <w:left w:val="none" w:sz="0" w:space="0" w:color="auto"/>
        <w:bottom w:val="none" w:sz="0" w:space="0" w:color="auto"/>
        <w:right w:val="none" w:sz="0" w:space="0" w:color="auto"/>
      </w:divBdr>
    </w:div>
    <w:div w:id="1379554014">
      <w:bodyDiv w:val="1"/>
      <w:marLeft w:val="0"/>
      <w:marRight w:val="0"/>
      <w:marTop w:val="0"/>
      <w:marBottom w:val="0"/>
      <w:divBdr>
        <w:top w:val="none" w:sz="0" w:space="0" w:color="auto"/>
        <w:left w:val="none" w:sz="0" w:space="0" w:color="auto"/>
        <w:bottom w:val="none" w:sz="0" w:space="0" w:color="auto"/>
        <w:right w:val="none" w:sz="0" w:space="0" w:color="auto"/>
      </w:divBdr>
    </w:div>
    <w:div w:id="1381858178">
      <w:bodyDiv w:val="1"/>
      <w:marLeft w:val="0"/>
      <w:marRight w:val="0"/>
      <w:marTop w:val="0"/>
      <w:marBottom w:val="0"/>
      <w:divBdr>
        <w:top w:val="none" w:sz="0" w:space="0" w:color="auto"/>
        <w:left w:val="none" w:sz="0" w:space="0" w:color="auto"/>
        <w:bottom w:val="none" w:sz="0" w:space="0" w:color="auto"/>
        <w:right w:val="none" w:sz="0" w:space="0" w:color="auto"/>
      </w:divBdr>
    </w:div>
    <w:div w:id="1383140328">
      <w:bodyDiv w:val="1"/>
      <w:marLeft w:val="0"/>
      <w:marRight w:val="0"/>
      <w:marTop w:val="0"/>
      <w:marBottom w:val="0"/>
      <w:divBdr>
        <w:top w:val="none" w:sz="0" w:space="0" w:color="auto"/>
        <w:left w:val="none" w:sz="0" w:space="0" w:color="auto"/>
        <w:bottom w:val="none" w:sz="0" w:space="0" w:color="auto"/>
        <w:right w:val="none" w:sz="0" w:space="0" w:color="auto"/>
      </w:divBdr>
    </w:div>
    <w:div w:id="1389914351">
      <w:bodyDiv w:val="1"/>
      <w:marLeft w:val="0"/>
      <w:marRight w:val="0"/>
      <w:marTop w:val="0"/>
      <w:marBottom w:val="0"/>
      <w:divBdr>
        <w:top w:val="none" w:sz="0" w:space="0" w:color="auto"/>
        <w:left w:val="none" w:sz="0" w:space="0" w:color="auto"/>
        <w:bottom w:val="none" w:sz="0" w:space="0" w:color="auto"/>
        <w:right w:val="none" w:sz="0" w:space="0" w:color="auto"/>
      </w:divBdr>
    </w:div>
    <w:div w:id="1390425418">
      <w:bodyDiv w:val="1"/>
      <w:marLeft w:val="0"/>
      <w:marRight w:val="0"/>
      <w:marTop w:val="0"/>
      <w:marBottom w:val="0"/>
      <w:divBdr>
        <w:top w:val="none" w:sz="0" w:space="0" w:color="auto"/>
        <w:left w:val="none" w:sz="0" w:space="0" w:color="auto"/>
        <w:bottom w:val="none" w:sz="0" w:space="0" w:color="auto"/>
        <w:right w:val="none" w:sz="0" w:space="0" w:color="auto"/>
      </w:divBdr>
    </w:div>
    <w:div w:id="1390835611">
      <w:bodyDiv w:val="1"/>
      <w:marLeft w:val="0"/>
      <w:marRight w:val="0"/>
      <w:marTop w:val="0"/>
      <w:marBottom w:val="0"/>
      <w:divBdr>
        <w:top w:val="none" w:sz="0" w:space="0" w:color="auto"/>
        <w:left w:val="none" w:sz="0" w:space="0" w:color="auto"/>
        <w:bottom w:val="none" w:sz="0" w:space="0" w:color="auto"/>
        <w:right w:val="none" w:sz="0" w:space="0" w:color="auto"/>
      </w:divBdr>
    </w:div>
    <w:div w:id="1392116795">
      <w:bodyDiv w:val="1"/>
      <w:marLeft w:val="0"/>
      <w:marRight w:val="0"/>
      <w:marTop w:val="0"/>
      <w:marBottom w:val="0"/>
      <w:divBdr>
        <w:top w:val="none" w:sz="0" w:space="0" w:color="auto"/>
        <w:left w:val="none" w:sz="0" w:space="0" w:color="auto"/>
        <w:bottom w:val="none" w:sz="0" w:space="0" w:color="auto"/>
        <w:right w:val="none" w:sz="0" w:space="0" w:color="auto"/>
      </w:divBdr>
    </w:div>
    <w:div w:id="1394236913">
      <w:bodyDiv w:val="1"/>
      <w:marLeft w:val="0"/>
      <w:marRight w:val="0"/>
      <w:marTop w:val="0"/>
      <w:marBottom w:val="0"/>
      <w:divBdr>
        <w:top w:val="none" w:sz="0" w:space="0" w:color="auto"/>
        <w:left w:val="none" w:sz="0" w:space="0" w:color="auto"/>
        <w:bottom w:val="none" w:sz="0" w:space="0" w:color="auto"/>
        <w:right w:val="none" w:sz="0" w:space="0" w:color="auto"/>
      </w:divBdr>
    </w:div>
    <w:div w:id="1394549188">
      <w:bodyDiv w:val="1"/>
      <w:marLeft w:val="0"/>
      <w:marRight w:val="0"/>
      <w:marTop w:val="0"/>
      <w:marBottom w:val="0"/>
      <w:divBdr>
        <w:top w:val="none" w:sz="0" w:space="0" w:color="auto"/>
        <w:left w:val="none" w:sz="0" w:space="0" w:color="auto"/>
        <w:bottom w:val="none" w:sz="0" w:space="0" w:color="auto"/>
        <w:right w:val="none" w:sz="0" w:space="0" w:color="auto"/>
      </w:divBdr>
    </w:div>
    <w:div w:id="1399862970">
      <w:bodyDiv w:val="1"/>
      <w:marLeft w:val="0"/>
      <w:marRight w:val="0"/>
      <w:marTop w:val="0"/>
      <w:marBottom w:val="0"/>
      <w:divBdr>
        <w:top w:val="none" w:sz="0" w:space="0" w:color="auto"/>
        <w:left w:val="none" w:sz="0" w:space="0" w:color="auto"/>
        <w:bottom w:val="none" w:sz="0" w:space="0" w:color="auto"/>
        <w:right w:val="none" w:sz="0" w:space="0" w:color="auto"/>
      </w:divBdr>
    </w:div>
    <w:div w:id="1402097289">
      <w:bodyDiv w:val="1"/>
      <w:marLeft w:val="0"/>
      <w:marRight w:val="0"/>
      <w:marTop w:val="0"/>
      <w:marBottom w:val="0"/>
      <w:divBdr>
        <w:top w:val="none" w:sz="0" w:space="0" w:color="auto"/>
        <w:left w:val="none" w:sz="0" w:space="0" w:color="auto"/>
        <w:bottom w:val="none" w:sz="0" w:space="0" w:color="auto"/>
        <w:right w:val="none" w:sz="0" w:space="0" w:color="auto"/>
      </w:divBdr>
    </w:div>
    <w:div w:id="1403066666">
      <w:bodyDiv w:val="1"/>
      <w:marLeft w:val="0"/>
      <w:marRight w:val="0"/>
      <w:marTop w:val="0"/>
      <w:marBottom w:val="0"/>
      <w:divBdr>
        <w:top w:val="none" w:sz="0" w:space="0" w:color="auto"/>
        <w:left w:val="none" w:sz="0" w:space="0" w:color="auto"/>
        <w:bottom w:val="none" w:sz="0" w:space="0" w:color="auto"/>
        <w:right w:val="none" w:sz="0" w:space="0" w:color="auto"/>
      </w:divBdr>
      <w:divsChild>
        <w:div w:id="2101943080">
          <w:marLeft w:val="0"/>
          <w:marRight w:val="0"/>
          <w:marTop w:val="0"/>
          <w:marBottom w:val="0"/>
          <w:divBdr>
            <w:top w:val="none" w:sz="0" w:space="0" w:color="auto"/>
            <w:left w:val="none" w:sz="0" w:space="0" w:color="auto"/>
            <w:bottom w:val="none" w:sz="0" w:space="0" w:color="auto"/>
            <w:right w:val="none" w:sz="0" w:space="0" w:color="auto"/>
          </w:divBdr>
          <w:divsChild>
            <w:div w:id="1462069745">
              <w:marLeft w:val="0"/>
              <w:marRight w:val="0"/>
              <w:marTop w:val="0"/>
              <w:marBottom w:val="0"/>
              <w:divBdr>
                <w:top w:val="none" w:sz="0" w:space="0" w:color="auto"/>
                <w:left w:val="none" w:sz="0" w:space="0" w:color="auto"/>
                <w:bottom w:val="none" w:sz="0" w:space="0" w:color="auto"/>
                <w:right w:val="none" w:sz="0" w:space="0" w:color="auto"/>
              </w:divBdr>
              <w:divsChild>
                <w:div w:id="1052342823">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1406566140">
      <w:bodyDiv w:val="1"/>
      <w:marLeft w:val="0"/>
      <w:marRight w:val="0"/>
      <w:marTop w:val="0"/>
      <w:marBottom w:val="0"/>
      <w:divBdr>
        <w:top w:val="none" w:sz="0" w:space="0" w:color="auto"/>
        <w:left w:val="none" w:sz="0" w:space="0" w:color="auto"/>
        <w:bottom w:val="none" w:sz="0" w:space="0" w:color="auto"/>
        <w:right w:val="none" w:sz="0" w:space="0" w:color="auto"/>
      </w:divBdr>
    </w:div>
    <w:div w:id="1407069906">
      <w:bodyDiv w:val="1"/>
      <w:marLeft w:val="0"/>
      <w:marRight w:val="0"/>
      <w:marTop w:val="0"/>
      <w:marBottom w:val="0"/>
      <w:divBdr>
        <w:top w:val="none" w:sz="0" w:space="0" w:color="auto"/>
        <w:left w:val="none" w:sz="0" w:space="0" w:color="auto"/>
        <w:bottom w:val="none" w:sz="0" w:space="0" w:color="auto"/>
        <w:right w:val="none" w:sz="0" w:space="0" w:color="auto"/>
      </w:divBdr>
    </w:div>
    <w:div w:id="1407721731">
      <w:bodyDiv w:val="1"/>
      <w:marLeft w:val="0"/>
      <w:marRight w:val="0"/>
      <w:marTop w:val="0"/>
      <w:marBottom w:val="0"/>
      <w:divBdr>
        <w:top w:val="none" w:sz="0" w:space="0" w:color="auto"/>
        <w:left w:val="none" w:sz="0" w:space="0" w:color="auto"/>
        <w:bottom w:val="none" w:sz="0" w:space="0" w:color="auto"/>
        <w:right w:val="none" w:sz="0" w:space="0" w:color="auto"/>
      </w:divBdr>
    </w:div>
    <w:div w:id="1408111705">
      <w:bodyDiv w:val="1"/>
      <w:marLeft w:val="0"/>
      <w:marRight w:val="0"/>
      <w:marTop w:val="0"/>
      <w:marBottom w:val="0"/>
      <w:divBdr>
        <w:top w:val="none" w:sz="0" w:space="0" w:color="auto"/>
        <w:left w:val="none" w:sz="0" w:space="0" w:color="auto"/>
        <w:bottom w:val="none" w:sz="0" w:space="0" w:color="auto"/>
        <w:right w:val="none" w:sz="0" w:space="0" w:color="auto"/>
      </w:divBdr>
    </w:div>
    <w:div w:id="1409035857">
      <w:bodyDiv w:val="1"/>
      <w:marLeft w:val="0"/>
      <w:marRight w:val="0"/>
      <w:marTop w:val="0"/>
      <w:marBottom w:val="0"/>
      <w:divBdr>
        <w:top w:val="none" w:sz="0" w:space="0" w:color="auto"/>
        <w:left w:val="none" w:sz="0" w:space="0" w:color="auto"/>
        <w:bottom w:val="none" w:sz="0" w:space="0" w:color="auto"/>
        <w:right w:val="none" w:sz="0" w:space="0" w:color="auto"/>
      </w:divBdr>
    </w:div>
    <w:div w:id="1410074994">
      <w:bodyDiv w:val="1"/>
      <w:marLeft w:val="0"/>
      <w:marRight w:val="0"/>
      <w:marTop w:val="0"/>
      <w:marBottom w:val="0"/>
      <w:divBdr>
        <w:top w:val="none" w:sz="0" w:space="0" w:color="auto"/>
        <w:left w:val="none" w:sz="0" w:space="0" w:color="auto"/>
        <w:bottom w:val="none" w:sz="0" w:space="0" w:color="auto"/>
        <w:right w:val="none" w:sz="0" w:space="0" w:color="auto"/>
      </w:divBdr>
    </w:div>
    <w:div w:id="1410346330">
      <w:bodyDiv w:val="1"/>
      <w:marLeft w:val="0"/>
      <w:marRight w:val="0"/>
      <w:marTop w:val="0"/>
      <w:marBottom w:val="0"/>
      <w:divBdr>
        <w:top w:val="none" w:sz="0" w:space="0" w:color="auto"/>
        <w:left w:val="none" w:sz="0" w:space="0" w:color="auto"/>
        <w:bottom w:val="none" w:sz="0" w:space="0" w:color="auto"/>
        <w:right w:val="none" w:sz="0" w:space="0" w:color="auto"/>
      </w:divBdr>
    </w:div>
    <w:div w:id="1412388372">
      <w:bodyDiv w:val="1"/>
      <w:marLeft w:val="0"/>
      <w:marRight w:val="0"/>
      <w:marTop w:val="0"/>
      <w:marBottom w:val="0"/>
      <w:divBdr>
        <w:top w:val="none" w:sz="0" w:space="0" w:color="auto"/>
        <w:left w:val="none" w:sz="0" w:space="0" w:color="auto"/>
        <w:bottom w:val="none" w:sz="0" w:space="0" w:color="auto"/>
        <w:right w:val="none" w:sz="0" w:space="0" w:color="auto"/>
      </w:divBdr>
    </w:div>
    <w:div w:id="1412584821">
      <w:bodyDiv w:val="1"/>
      <w:marLeft w:val="0"/>
      <w:marRight w:val="0"/>
      <w:marTop w:val="0"/>
      <w:marBottom w:val="0"/>
      <w:divBdr>
        <w:top w:val="none" w:sz="0" w:space="0" w:color="auto"/>
        <w:left w:val="none" w:sz="0" w:space="0" w:color="auto"/>
        <w:bottom w:val="none" w:sz="0" w:space="0" w:color="auto"/>
        <w:right w:val="none" w:sz="0" w:space="0" w:color="auto"/>
      </w:divBdr>
    </w:div>
    <w:div w:id="1413240814">
      <w:bodyDiv w:val="1"/>
      <w:marLeft w:val="0"/>
      <w:marRight w:val="0"/>
      <w:marTop w:val="0"/>
      <w:marBottom w:val="0"/>
      <w:divBdr>
        <w:top w:val="none" w:sz="0" w:space="0" w:color="auto"/>
        <w:left w:val="none" w:sz="0" w:space="0" w:color="auto"/>
        <w:bottom w:val="none" w:sz="0" w:space="0" w:color="auto"/>
        <w:right w:val="none" w:sz="0" w:space="0" w:color="auto"/>
      </w:divBdr>
    </w:div>
    <w:div w:id="1414470200">
      <w:bodyDiv w:val="1"/>
      <w:marLeft w:val="0"/>
      <w:marRight w:val="0"/>
      <w:marTop w:val="0"/>
      <w:marBottom w:val="0"/>
      <w:divBdr>
        <w:top w:val="none" w:sz="0" w:space="0" w:color="auto"/>
        <w:left w:val="none" w:sz="0" w:space="0" w:color="auto"/>
        <w:bottom w:val="none" w:sz="0" w:space="0" w:color="auto"/>
        <w:right w:val="none" w:sz="0" w:space="0" w:color="auto"/>
      </w:divBdr>
    </w:div>
    <w:div w:id="1414814078">
      <w:bodyDiv w:val="1"/>
      <w:marLeft w:val="0"/>
      <w:marRight w:val="0"/>
      <w:marTop w:val="0"/>
      <w:marBottom w:val="0"/>
      <w:divBdr>
        <w:top w:val="none" w:sz="0" w:space="0" w:color="auto"/>
        <w:left w:val="none" w:sz="0" w:space="0" w:color="auto"/>
        <w:bottom w:val="none" w:sz="0" w:space="0" w:color="auto"/>
        <w:right w:val="none" w:sz="0" w:space="0" w:color="auto"/>
      </w:divBdr>
    </w:div>
    <w:div w:id="1418136010">
      <w:bodyDiv w:val="1"/>
      <w:marLeft w:val="0"/>
      <w:marRight w:val="0"/>
      <w:marTop w:val="0"/>
      <w:marBottom w:val="0"/>
      <w:divBdr>
        <w:top w:val="none" w:sz="0" w:space="0" w:color="auto"/>
        <w:left w:val="none" w:sz="0" w:space="0" w:color="auto"/>
        <w:bottom w:val="none" w:sz="0" w:space="0" w:color="auto"/>
        <w:right w:val="none" w:sz="0" w:space="0" w:color="auto"/>
      </w:divBdr>
    </w:div>
    <w:div w:id="1418944381">
      <w:bodyDiv w:val="1"/>
      <w:marLeft w:val="0"/>
      <w:marRight w:val="0"/>
      <w:marTop w:val="0"/>
      <w:marBottom w:val="0"/>
      <w:divBdr>
        <w:top w:val="none" w:sz="0" w:space="0" w:color="auto"/>
        <w:left w:val="none" w:sz="0" w:space="0" w:color="auto"/>
        <w:bottom w:val="none" w:sz="0" w:space="0" w:color="auto"/>
        <w:right w:val="none" w:sz="0" w:space="0" w:color="auto"/>
      </w:divBdr>
    </w:div>
    <w:div w:id="1419055193">
      <w:bodyDiv w:val="1"/>
      <w:marLeft w:val="0"/>
      <w:marRight w:val="0"/>
      <w:marTop w:val="0"/>
      <w:marBottom w:val="0"/>
      <w:divBdr>
        <w:top w:val="none" w:sz="0" w:space="0" w:color="auto"/>
        <w:left w:val="none" w:sz="0" w:space="0" w:color="auto"/>
        <w:bottom w:val="none" w:sz="0" w:space="0" w:color="auto"/>
        <w:right w:val="none" w:sz="0" w:space="0" w:color="auto"/>
      </w:divBdr>
    </w:div>
    <w:div w:id="1419403940">
      <w:bodyDiv w:val="1"/>
      <w:marLeft w:val="0"/>
      <w:marRight w:val="0"/>
      <w:marTop w:val="0"/>
      <w:marBottom w:val="0"/>
      <w:divBdr>
        <w:top w:val="none" w:sz="0" w:space="0" w:color="auto"/>
        <w:left w:val="none" w:sz="0" w:space="0" w:color="auto"/>
        <w:bottom w:val="none" w:sz="0" w:space="0" w:color="auto"/>
        <w:right w:val="none" w:sz="0" w:space="0" w:color="auto"/>
      </w:divBdr>
    </w:div>
    <w:div w:id="1420059827">
      <w:bodyDiv w:val="1"/>
      <w:marLeft w:val="0"/>
      <w:marRight w:val="0"/>
      <w:marTop w:val="0"/>
      <w:marBottom w:val="0"/>
      <w:divBdr>
        <w:top w:val="none" w:sz="0" w:space="0" w:color="auto"/>
        <w:left w:val="none" w:sz="0" w:space="0" w:color="auto"/>
        <w:bottom w:val="none" w:sz="0" w:space="0" w:color="auto"/>
        <w:right w:val="none" w:sz="0" w:space="0" w:color="auto"/>
      </w:divBdr>
    </w:div>
    <w:div w:id="1420446043">
      <w:bodyDiv w:val="1"/>
      <w:marLeft w:val="0"/>
      <w:marRight w:val="0"/>
      <w:marTop w:val="0"/>
      <w:marBottom w:val="0"/>
      <w:divBdr>
        <w:top w:val="none" w:sz="0" w:space="0" w:color="auto"/>
        <w:left w:val="none" w:sz="0" w:space="0" w:color="auto"/>
        <w:bottom w:val="none" w:sz="0" w:space="0" w:color="auto"/>
        <w:right w:val="none" w:sz="0" w:space="0" w:color="auto"/>
      </w:divBdr>
    </w:div>
    <w:div w:id="1421877314">
      <w:bodyDiv w:val="1"/>
      <w:marLeft w:val="0"/>
      <w:marRight w:val="0"/>
      <w:marTop w:val="0"/>
      <w:marBottom w:val="0"/>
      <w:divBdr>
        <w:top w:val="none" w:sz="0" w:space="0" w:color="auto"/>
        <w:left w:val="none" w:sz="0" w:space="0" w:color="auto"/>
        <w:bottom w:val="none" w:sz="0" w:space="0" w:color="auto"/>
        <w:right w:val="none" w:sz="0" w:space="0" w:color="auto"/>
      </w:divBdr>
    </w:div>
    <w:div w:id="1421953299">
      <w:bodyDiv w:val="1"/>
      <w:marLeft w:val="0"/>
      <w:marRight w:val="0"/>
      <w:marTop w:val="0"/>
      <w:marBottom w:val="0"/>
      <w:divBdr>
        <w:top w:val="none" w:sz="0" w:space="0" w:color="auto"/>
        <w:left w:val="none" w:sz="0" w:space="0" w:color="auto"/>
        <w:bottom w:val="none" w:sz="0" w:space="0" w:color="auto"/>
        <w:right w:val="none" w:sz="0" w:space="0" w:color="auto"/>
      </w:divBdr>
    </w:div>
    <w:div w:id="1422676076">
      <w:bodyDiv w:val="1"/>
      <w:marLeft w:val="0"/>
      <w:marRight w:val="0"/>
      <w:marTop w:val="0"/>
      <w:marBottom w:val="0"/>
      <w:divBdr>
        <w:top w:val="none" w:sz="0" w:space="0" w:color="auto"/>
        <w:left w:val="none" w:sz="0" w:space="0" w:color="auto"/>
        <w:bottom w:val="none" w:sz="0" w:space="0" w:color="auto"/>
        <w:right w:val="none" w:sz="0" w:space="0" w:color="auto"/>
      </w:divBdr>
    </w:div>
    <w:div w:id="1424570751">
      <w:bodyDiv w:val="1"/>
      <w:marLeft w:val="0"/>
      <w:marRight w:val="0"/>
      <w:marTop w:val="0"/>
      <w:marBottom w:val="0"/>
      <w:divBdr>
        <w:top w:val="none" w:sz="0" w:space="0" w:color="auto"/>
        <w:left w:val="none" w:sz="0" w:space="0" w:color="auto"/>
        <w:bottom w:val="none" w:sz="0" w:space="0" w:color="auto"/>
        <w:right w:val="none" w:sz="0" w:space="0" w:color="auto"/>
      </w:divBdr>
    </w:div>
    <w:div w:id="1425300473">
      <w:bodyDiv w:val="1"/>
      <w:marLeft w:val="0"/>
      <w:marRight w:val="0"/>
      <w:marTop w:val="0"/>
      <w:marBottom w:val="0"/>
      <w:divBdr>
        <w:top w:val="none" w:sz="0" w:space="0" w:color="auto"/>
        <w:left w:val="none" w:sz="0" w:space="0" w:color="auto"/>
        <w:bottom w:val="none" w:sz="0" w:space="0" w:color="auto"/>
        <w:right w:val="none" w:sz="0" w:space="0" w:color="auto"/>
      </w:divBdr>
    </w:div>
    <w:div w:id="1425495145">
      <w:bodyDiv w:val="1"/>
      <w:marLeft w:val="0"/>
      <w:marRight w:val="0"/>
      <w:marTop w:val="0"/>
      <w:marBottom w:val="0"/>
      <w:divBdr>
        <w:top w:val="none" w:sz="0" w:space="0" w:color="auto"/>
        <w:left w:val="none" w:sz="0" w:space="0" w:color="auto"/>
        <w:bottom w:val="none" w:sz="0" w:space="0" w:color="auto"/>
        <w:right w:val="none" w:sz="0" w:space="0" w:color="auto"/>
      </w:divBdr>
    </w:div>
    <w:div w:id="1425569730">
      <w:bodyDiv w:val="1"/>
      <w:marLeft w:val="0"/>
      <w:marRight w:val="0"/>
      <w:marTop w:val="0"/>
      <w:marBottom w:val="0"/>
      <w:divBdr>
        <w:top w:val="none" w:sz="0" w:space="0" w:color="auto"/>
        <w:left w:val="none" w:sz="0" w:space="0" w:color="auto"/>
        <w:bottom w:val="none" w:sz="0" w:space="0" w:color="auto"/>
        <w:right w:val="none" w:sz="0" w:space="0" w:color="auto"/>
      </w:divBdr>
    </w:div>
    <w:div w:id="1427002249">
      <w:bodyDiv w:val="1"/>
      <w:marLeft w:val="0"/>
      <w:marRight w:val="0"/>
      <w:marTop w:val="0"/>
      <w:marBottom w:val="0"/>
      <w:divBdr>
        <w:top w:val="none" w:sz="0" w:space="0" w:color="auto"/>
        <w:left w:val="none" w:sz="0" w:space="0" w:color="auto"/>
        <w:bottom w:val="none" w:sz="0" w:space="0" w:color="auto"/>
        <w:right w:val="none" w:sz="0" w:space="0" w:color="auto"/>
      </w:divBdr>
    </w:div>
    <w:div w:id="1427310257">
      <w:bodyDiv w:val="1"/>
      <w:marLeft w:val="0"/>
      <w:marRight w:val="0"/>
      <w:marTop w:val="0"/>
      <w:marBottom w:val="0"/>
      <w:divBdr>
        <w:top w:val="none" w:sz="0" w:space="0" w:color="auto"/>
        <w:left w:val="none" w:sz="0" w:space="0" w:color="auto"/>
        <w:bottom w:val="none" w:sz="0" w:space="0" w:color="auto"/>
        <w:right w:val="none" w:sz="0" w:space="0" w:color="auto"/>
      </w:divBdr>
    </w:div>
    <w:div w:id="1428769729">
      <w:bodyDiv w:val="1"/>
      <w:marLeft w:val="0"/>
      <w:marRight w:val="0"/>
      <w:marTop w:val="0"/>
      <w:marBottom w:val="0"/>
      <w:divBdr>
        <w:top w:val="none" w:sz="0" w:space="0" w:color="auto"/>
        <w:left w:val="none" w:sz="0" w:space="0" w:color="auto"/>
        <w:bottom w:val="none" w:sz="0" w:space="0" w:color="auto"/>
        <w:right w:val="none" w:sz="0" w:space="0" w:color="auto"/>
      </w:divBdr>
    </w:div>
    <w:div w:id="1430472179">
      <w:bodyDiv w:val="1"/>
      <w:marLeft w:val="0"/>
      <w:marRight w:val="0"/>
      <w:marTop w:val="0"/>
      <w:marBottom w:val="0"/>
      <w:divBdr>
        <w:top w:val="none" w:sz="0" w:space="0" w:color="auto"/>
        <w:left w:val="none" w:sz="0" w:space="0" w:color="auto"/>
        <w:bottom w:val="none" w:sz="0" w:space="0" w:color="auto"/>
        <w:right w:val="none" w:sz="0" w:space="0" w:color="auto"/>
      </w:divBdr>
    </w:div>
    <w:div w:id="1430739649">
      <w:bodyDiv w:val="1"/>
      <w:marLeft w:val="0"/>
      <w:marRight w:val="0"/>
      <w:marTop w:val="0"/>
      <w:marBottom w:val="0"/>
      <w:divBdr>
        <w:top w:val="none" w:sz="0" w:space="0" w:color="auto"/>
        <w:left w:val="none" w:sz="0" w:space="0" w:color="auto"/>
        <w:bottom w:val="none" w:sz="0" w:space="0" w:color="auto"/>
        <w:right w:val="none" w:sz="0" w:space="0" w:color="auto"/>
      </w:divBdr>
    </w:div>
    <w:div w:id="1431195040">
      <w:bodyDiv w:val="1"/>
      <w:marLeft w:val="0"/>
      <w:marRight w:val="0"/>
      <w:marTop w:val="0"/>
      <w:marBottom w:val="0"/>
      <w:divBdr>
        <w:top w:val="none" w:sz="0" w:space="0" w:color="auto"/>
        <w:left w:val="none" w:sz="0" w:space="0" w:color="auto"/>
        <w:bottom w:val="none" w:sz="0" w:space="0" w:color="auto"/>
        <w:right w:val="none" w:sz="0" w:space="0" w:color="auto"/>
      </w:divBdr>
    </w:div>
    <w:div w:id="1431587134">
      <w:bodyDiv w:val="1"/>
      <w:marLeft w:val="0"/>
      <w:marRight w:val="0"/>
      <w:marTop w:val="0"/>
      <w:marBottom w:val="0"/>
      <w:divBdr>
        <w:top w:val="none" w:sz="0" w:space="0" w:color="auto"/>
        <w:left w:val="none" w:sz="0" w:space="0" w:color="auto"/>
        <w:bottom w:val="none" w:sz="0" w:space="0" w:color="auto"/>
        <w:right w:val="none" w:sz="0" w:space="0" w:color="auto"/>
      </w:divBdr>
    </w:div>
    <w:div w:id="1432554259">
      <w:bodyDiv w:val="1"/>
      <w:marLeft w:val="0"/>
      <w:marRight w:val="0"/>
      <w:marTop w:val="0"/>
      <w:marBottom w:val="0"/>
      <w:divBdr>
        <w:top w:val="none" w:sz="0" w:space="0" w:color="auto"/>
        <w:left w:val="none" w:sz="0" w:space="0" w:color="auto"/>
        <w:bottom w:val="none" w:sz="0" w:space="0" w:color="auto"/>
        <w:right w:val="none" w:sz="0" w:space="0" w:color="auto"/>
      </w:divBdr>
    </w:div>
    <w:div w:id="1432623800">
      <w:bodyDiv w:val="1"/>
      <w:marLeft w:val="0"/>
      <w:marRight w:val="0"/>
      <w:marTop w:val="0"/>
      <w:marBottom w:val="0"/>
      <w:divBdr>
        <w:top w:val="none" w:sz="0" w:space="0" w:color="auto"/>
        <w:left w:val="none" w:sz="0" w:space="0" w:color="auto"/>
        <w:bottom w:val="none" w:sz="0" w:space="0" w:color="auto"/>
        <w:right w:val="none" w:sz="0" w:space="0" w:color="auto"/>
      </w:divBdr>
    </w:div>
    <w:div w:id="1432897238">
      <w:bodyDiv w:val="1"/>
      <w:marLeft w:val="0"/>
      <w:marRight w:val="0"/>
      <w:marTop w:val="0"/>
      <w:marBottom w:val="0"/>
      <w:divBdr>
        <w:top w:val="none" w:sz="0" w:space="0" w:color="auto"/>
        <w:left w:val="none" w:sz="0" w:space="0" w:color="auto"/>
        <w:bottom w:val="none" w:sz="0" w:space="0" w:color="auto"/>
        <w:right w:val="none" w:sz="0" w:space="0" w:color="auto"/>
      </w:divBdr>
    </w:div>
    <w:div w:id="1434084551">
      <w:bodyDiv w:val="1"/>
      <w:marLeft w:val="0"/>
      <w:marRight w:val="0"/>
      <w:marTop w:val="0"/>
      <w:marBottom w:val="0"/>
      <w:divBdr>
        <w:top w:val="none" w:sz="0" w:space="0" w:color="auto"/>
        <w:left w:val="none" w:sz="0" w:space="0" w:color="auto"/>
        <w:bottom w:val="none" w:sz="0" w:space="0" w:color="auto"/>
        <w:right w:val="none" w:sz="0" w:space="0" w:color="auto"/>
      </w:divBdr>
      <w:divsChild>
        <w:div w:id="850069917">
          <w:marLeft w:val="720"/>
          <w:marRight w:val="0"/>
          <w:marTop w:val="0"/>
          <w:marBottom w:val="0"/>
          <w:divBdr>
            <w:top w:val="none" w:sz="0" w:space="0" w:color="auto"/>
            <w:left w:val="none" w:sz="0" w:space="0" w:color="auto"/>
            <w:bottom w:val="none" w:sz="0" w:space="0" w:color="auto"/>
            <w:right w:val="none" w:sz="0" w:space="0" w:color="auto"/>
          </w:divBdr>
        </w:div>
      </w:divsChild>
    </w:div>
    <w:div w:id="1435974965">
      <w:bodyDiv w:val="1"/>
      <w:marLeft w:val="0"/>
      <w:marRight w:val="0"/>
      <w:marTop w:val="0"/>
      <w:marBottom w:val="0"/>
      <w:divBdr>
        <w:top w:val="none" w:sz="0" w:space="0" w:color="auto"/>
        <w:left w:val="none" w:sz="0" w:space="0" w:color="auto"/>
        <w:bottom w:val="none" w:sz="0" w:space="0" w:color="auto"/>
        <w:right w:val="none" w:sz="0" w:space="0" w:color="auto"/>
      </w:divBdr>
    </w:div>
    <w:div w:id="1437670526">
      <w:bodyDiv w:val="1"/>
      <w:marLeft w:val="0"/>
      <w:marRight w:val="0"/>
      <w:marTop w:val="0"/>
      <w:marBottom w:val="0"/>
      <w:divBdr>
        <w:top w:val="none" w:sz="0" w:space="0" w:color="auto"/>
        <w:left w:val="none" w:sz="0" w:space="0" w:color="auto"/>
        <w:bottom w:val="none" w:sz="0" w:space="0" w:color="auto"/>
        <w:right w:val="none" w:sz="0" w:space="0" w:color="auto"/>
      </w:divBdr>
    </w:div>
    <w:div w:id="1437754472">
      <w:bodyDiv w:val="1"/>
      <w:marLeft w:val="0"/>
      <w:marRight w:val="0"/>
      <w:marTop w:val="0"/>
      <w:marBottom w:val="0"/>
      <w:divBdr>
        <w:top w:val="none" w:sz="0" w:space="0" w:color="auto"/>
        <w:left w:val="none" w:sz="0" w:space="0" w:color="auto"/>
        <w:bottom w:val="none" w:sz="0" w:space="0" w:color="auto"/>
        <w:right w:val="none" w:sz="0" w:space="0" w:color="auto"/>
      </w:divBdr>
    </w:div>
    <w:div w:id="1439254060">
      <w:bodyDiv w:val="1"/>
      <w:marLeft w:val="0"/>
      <w:marRight w:val="0"/>
      <w:marTop w:val="0"/>
      <w:marBottom w:val="0"/>
      <w:divBdr>
        <w:top w:val="none" w:sz="0" w:space="0" w:color="auto"/>
        <w:left w:val="none" w:sz="0" w:space="0" w:color="auto"/>
        <w:bottom w:val="none" w:sz="0" w:space="0" w:color="auto"/>
        <w:right w:val="none" w:sz="0" w:space="0" w:color="auto"/>
      </w:divBdr>
    </w:div>
    <w:div w:id="1444154258">
      <w:bodyDiv w:val="1"/>
      <w:marLeft w:val="0"/>
      <w:marRight w:val="0"/>
      <w:marTop w:val="0"/>
      <w:marBottom w:val="0"/>
      <w:divBdr>
        <w:top w:val="none" w:sz="0" w:space="0" w:color="auto"/>
        <w:left w:val="none" w:sz="0" w:space="0" w:color="auto"/>
        <w:bottom w:val="none" w:sz="0" w:space="0" w:color="auto"/>
        <w:right w:val="none" w:sz="0" w:space="0" w:color="auto"/>
      </w:divBdr>
    </w:div>
    <w:div w:id="1447500997">
      <w:bodyDiv w:val="1"/>
      <w:marLeft w:val="0"/>
      <w:marRight w:val="0"/>
      <w:marTop w:val="0"/>
      <w:marBottom w:val="0"/>
      <w:divBdr>
        <w:top w:val="none" w:sz="0" w:space="0" w:color="auto"/>
        <w:left w:val="none" w:sz="0" w:space="0" w:color="auto"/>
        <w:bottom w:val="none" w:sz="0" w:space="0" w:color="auto"/>
        <w:right w:val="none" w:sz="0" w:space="0" w:color="auto"/>
      </w:divBdr>
    </w:div>
    <w:div w:id="1449355736">
      <w:bodyDiv w:val="1"/>
      <w:marLeft w:val="0"/>
      <w:marRight w:val="0"/>
      <w:marTop w:val="0"/>
      <w:marBottom w:val="0"/>
      <w:divBdr>
        <w:top w:val="none" w:sz="0" w:space="0" w:color="auto"/>
        <w:left w:val="none" w:sz="0" w:space="0" w:color="auto"/>
        <w:bottom w:val="none" w:sz="0" w:space="0" w:color="auto"/>
        <w:right w:val="none" w:sz="0" w:space="0" w:color="auto"/>
      </w:divBdr>
    </w:div>
    <w:div w:id="1450584712">
      <w:bodyDiv w:val="1"/>
      <w:marLeft w:val="0"/>
      <w:marRight w:val="0"/>
      <w:marTop w:val="0"/>
      <w:marBottom w:val="0"/>
      <w:divBdr>
        <w:top w:val="none" w:sz="0" w:space="0" w:color="auto"/>
        <w:left w:val="none" w:sz="0" w:space="0" w:color="auto"/>
        <w:bottom w:val="none" w:sz="0" w:space="0" w:color="auto"/>
        <w:right w:val="none" w:sz="0" w:space="0" w:color="auto"/>
      </w:divBdr>
    </w:div>
    <w:div w:id="1451633560">
      <w:bodyDiv w:val="1"/>
      <w:marLeft w:val="0"/>
      <w:marRight w:val="0"/>
      <w:marTop w:val="0"/>
      <w:marBottom w:val="0"/>
      <w:divBdr>
        <w:top w:val="none" w:sz="0" w:space="0" w:color="auto"/>
        <w:left w:val="none" w:sz="0" w:space="0" w:color="auto"/>
        <w:bottom w:val="none" w:sz="0" w:space="0" w:color="auto"/>
        <w:right w:val="none" w:sz="0" w:space="0" w:color="auto"/>
      </w:divBdr>
    </w:div>
    <w:div w:id="1452626287">
      <w:bodyDiv w:val="1"/>
      <w:marLeft w:val="0"/>
      <w:marRight w:val="0"/>
      <w:marTop w:val="0"/>
      <w:marBottom w:val="0"/>
      <w:divBdr>
        <w:top w:val="none" w:sz="0" w:space="0" w:color="auto"/>
        <w:left w:val="none" w:sz="0" w:space="0" w:color="auto"/>
        <w:bottom w:val="none" w:sz="0" w:space="0" w:color="auto"/>
        <w:right w:val="none" w:sz="0" w:space="0" w:color="auto"/>
      </w:divBdr>
    </w:div>
    <w:div w:id="1454716840">
      <w:bodyDiv w:val="1"/>
      <w:marLeft w:val="0"/>
      <w:marRight w:val="0"/>
      <w:marTop w:val="0"/>
      <w:marBottom w:val="0"/>
      <w:divBdr>
        <w:top w:val="none" w:sz="0" w:space="0" w:color="auto"/>
        <w:left w:val="none" w:sz="0" w:space="0" w:color="auto"/>
        <w:bottom w:val="none" w:sz="0" w:space="0" w:color="auto"/>
        <w:right w:val="none" w:sz="0" w:space="0" w:color="auto"/>
      </w:divBdr>
    </w:div>
    <w:div w:id="1456100947">
      <w:bodyDiv w:val="1"/>
      <w:marLeft w:val="0"/>
      <w:marRight w:val="0"/>
      <w:marTop w:val="0"/>
      <w:marBottom w:val="0"/>
      <w:divBdr>
        <w:top w:val="none" w:sz="0" w:space="0" w:color="auto"/>
        <w:left w:val="none" w:sz="0" w:space="0" w:color="auto"/>
        <w:bottom w:val="none" w:sz="0" w:space="0" w:color="auto"/>
        <w:right w:val="none" w:sz="0" w:space="0" w:color="auto"/>
      </w:divBdr>
    </w:div>
    <w:div w:id="1456411343">
      <w:bodyDiv w:val="1"/>
      <w:marLeft w:val="0"/>
      <w:marRight w:val="0"/>
      <w:marTop w:val="0"/>
      <w:marBottom w:val="0"/>
      <w:divBdr>
        <w:top w:val="none" w:sz="0" w:space="0" w:color="auto"/>
        <w:left w:val="none" w:sz="0" w:space="0" w:color="auto"/>
        <w:bottom w:val="none" w:sz="0" w:space="0" w:color="auto"/>
        <w:right w:val="none" w:sz="0" w:space="0" w:color="auto"/>
      </w:divBdr>
    </w:div>
    <w:div w:id="1456831251">
      <w:bodyDiv w:val="1"/>
      <w:marLeft w:val="0"/>
      <w:marRight w:val="0"/>
      <w:marTop w:val="0"/>
      <w:marBottom w:val="0"/>
      <w:divBdr>
        <w:top w:val="none" w:sz="0" w:space="0" w:color="auto"/>
        <w:left w:val="none" w:sz="0" w:space="0" w:color="auto"/>
        <w:bottom w:val="none" w:sz="0" w:space="0" w:color="auto"/>
        <w:right w:val="none" w:sz="0" w:space="0" w:color="auto"/>
      </w:divBdr>
    </w:div>
    <w:div w:id="1457330882">
      <w:bodyDiv w:val="1"/>
      <w:marLeft w:val="0"/>
      <w:marRight w:val="0"/>
      <w:marTop w:val="0"/>
      <w:marBottom w:val="0"/>
      <w:divBdr>
        <w:top w:val="none" w:sz="0" w:space="0" w:color="auto"/>
        <w:left w:val="none" w:sz="0" w:space="0" w:color="auto"/>
        <w:bottom w:val="none" w:sz="0" w:space="0" w:color="auto"/>
        <w:right w:val="none" w:sz="0" w:space="0" w:color="auto"/>
      </w:divBdr>
    </w:div>
    <w:div w:id="1458526897">
      <w:bodyDiv w:val="1"/>
      <w:marLeft w:val="0"/>
      <w:marRight w:val="0"/>
      <w:marTop w:val="0"/>
      <w:marBottom w:val="0"/>
      <w:divBdr>
        <w:top w:val="none" w:sz="0" w:space="0" w:color="auto"/>
        <w:left w:val="none" w:sz="0" w:space="0" w:color="auto"/>
        <w:bottom w:val="none" w:sz="0" w:space="0" w:color="auto"/>
        <w:right w:val="none" w:sz="0" w:space="0" w:color="auto"/>
      </w:divBdr>
    </w:div>
    <w:div w:id="1458714812">
      <w:bodyDiv w:val="1"/>
      <w:marLeft w:val="0"/>
      <w:marRight w:val="0"/>
      <w:marTop w:val="0"/>
      <w:marBottom w:val="0"/>
      <w:divBdr>
        <w:top w:val="none" w:sz="0" w:space="0" w:color="auto"/>
        <w:left w:val="none" w:sz="0" w:space="0" w:color="auto"/>
        <w:bottom w:val="none" w:sz="0" w:space="0" w:color="auto"/>
        <w:right w:val="none" w:sz="0" w:space="0" w:color="auto"/>
      </w:divBdr>
    </w:div>
    <w:div w:id="1458716646">
      <w:bodyDiv w:val="1"/>
      <w:marLeft w:val="0"/>
      <w:marRight w:val="0"/>
      <w:marTop w:val="0"/>
      <w:marBottom w:val="0"/>
      <w:divBdr>
        <w:top w:val="none" w:sz="0" w:space="0" w:color="auto"/>
        <w:left w:val="none" w:sz="0" w:space="0" w:color="auto"/>
        <w:bottom w:val="none" w:sz="0" w:space="0" w:color="auto"/>
        <w:right w:val="none" w:sz="0" w:space="0" w:color="auto"/>
      </w:divBdr>
    </w:div>
    <w:div w:id="1459756827">
      <w:bodyDiv w:val="1"/>
      <w:marLeft w:val="0"/>
      <w:marRight w:val="0"/>
      <w:marTop w:val="0"/>
      <w:marBottom w:val="0"/>
      <w:divBdr>
        <w:top w:val="none" w:sz="0" w:space="0" w:color="auto"/>
        <w:left w:val="none" w:sz="0" w:space="0" w:color="auto"/>
        <w:bottom w:val="none" w:sz="0" w:space="0" w:color="auto"/>
        <w:right w:val="none" w:sz="0" w:space="0" w:color="auto"/>
      </w:divBdr>
    </w:div>
    <w:div w:id="1459959237">
      <w:bodyDiv w:val="1"/>
      <w:marLeft w:val="0"/>
      <w:marRight w:val="0"/>
      <w:marTop w:val="0"/>
      <w:marBottom w:val="0"/>
      <w:divBdr>
        <w:top w:val="none" w:sz="0" w:space="0" w:color="auto"/>
        <w:left w:val="none" w:sz="0" w:space="0" w:color="auto"/>
        <w:bottom w:val="none" w:sz="0" w:space="0" w:color="auto"/>
        <w:right w:val="none" w:sz="0" w:space="0" w:color="auto"/>
      </w:divBdr>
      <w:divsChild>
        <w:div w:id="1505393762">
          <w:marLeft w:val="0"/>
          <w:marRight w:val="0"/>
          <w:marTop w:val="0"/>
          <w:marBottom w:val="0"/>
          <w:divBdr>
            <w:top w:val="none" w:sz="0" w:space="0" w:color="auto"/>
            <w:left w:val="none" w:sz="0" w:space="0" w:color="auto"/>
            <w:bottom w:val="none" w:sz="0" w:space="0" w:color="auto"/>
            <w:right w:val="none" w:sz="0" w:space="0" w:color="auto"/>
          </w:divBdr>
          <w:divsChild>
            <w:div w:id="180122823">
              <w:marLeft w:val="0"/>
              <w:marRight w:val="0"/>
              <w:marTop w:val="0"/>
              <w:marBottom w:val="0"/>
              <w:divBdr>
                <w:top w:val="none" w:sz="0" w:space="0" w:color="auto"/>
                <w:left w:val="none" w:sz="0" w:space="0" w:color="auto"/>
                <w:bottom w:val="none" w:sz="0" w:space="0" w:color="auto"/>
                <w:right w:val="none" w:sz="0" w:space="0" w:color="auto"/>
              </w:divBdr>
            </w:div>
            <w:div w:id="279843239">
              <w:marLeft w:val="0"/>
              <w:marRight w:val="0"/>
              <w:marTop w:val="0"/>
              <w:marBottom w:val="0"/>
              <w:divBdr>
                <w:top w:val="none" w:sz="0" w:space="0" w:color="auto"/>
                <w:left w:val="none" w:sz="0" w:space="0" w:color="auto"/>
                <w:bottom w:val="none" w:sz="0" w:space="0" w:color="auto"/>
                <w:right w:val="none" w:sz="0" w:space="0" w:color="auto"/>
              </w:divBdr>
            </w:div>
            <w:div w:id="935862605">
              <w:marLeft w:val="0"/>
              <w:marRight w:val="0"/>
              <w:marTop w:val="0"/>
              <w:marBottom w:val="0"/>
              <w:divBdr>
                <w:top w:val="none" w:sz="0" w:space="0" w:color="auto"/>
                <w:left w:val="none" w:sz="0" w:space="0" w:color="auto"/>
                <w:bottom w:val="none" w:sz="0" w:space="0" w:color="auto"/>
                <w:right w:val="none" w:sz="0" w:space="0" w:color="auto"/>
              </w:divBdr>
            </w:div>
            <w:div w:id="940987333">
              <w:marLeft w:val="0"/>
              <w:marRight w:val="0"/>
              <w:marTop w:val="0"/>
              <w:marBottom w:val="0"/>
              <w:divBdr>
                <w:top w:val="none" w:sz="0" w:space="0" w:color="auto"/>
                <w:left w:val="none" w:sz="0" w:space="0" w:color="auto"/>
                <w:bottom w:val="none" w:sz="0" w:space="0" w:color="auto"/>
                <w:right w:val="none" w:sz="0" w:space="0" w:color="auto"/>
              </w:divBdr>
            </w:div>
            <w:div w:id="11650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379">
      <w:bodyDiv w:val="1"/>
      <w:marLeft w:val="0"/>
      <w:marRight w:val="0"/>
      <w:marTop w:val="0"/>
      <w:marBottom w:val="0"/>
      <w:divBdr>
        <w:top w:val="none" w:sz="0" w:space="0" w:color="auto"/>
        <w:left w:val="none" w:sz="0" w:space="0" w:color="auto"/>
        <w:bottom w:val="none" w:sz="0" w:space="0" w:color="auto"/>
        <w:right w:val="none" w:sz="0" w:space="0" w:color="auto"/>
      </w:divBdr>
    </w:div>
    <w:div w:id="1462385629">
      <w:bodyDiv w:val="1"/>
      <w:marLeft w:val="0"/>
      <w:marRight w:val="0"/>
      <w:marTop w:val="0"/>
      <w:marBottom w:val="0"/>
      <w:divBdr>
        <w:top w:val="none" w:sz="0" w:space="0" w:color="auto"/>
        <w:left w:val="none" w:sz="0" w:space="0" w:color="auto"/>
        <w:bottom w:val="none" w:sz="0" w:space="0" w:color="auto"/>
        <w:right w:val="none" w:sz="0" w:space="0" w:color="auto"/>
      </w:divBdr>
    </w:div>
    <w:div w:id="1463574430">
      <w:bodyDiv w:val="1"/>
      <w:marLeft w:val="0"/>
      <w:marRight w:val="0"/>
      <w:marTop w:val="0"/>
      <w:marBottom w:val="0"/>
      <w:divBdr>
        <w:top w:val="none" w:sz="0" w:space="0" w:color="auto"/>
        <w:left w:val="none" w:sz="0" w:space="0" w:color="auto"/>
        <w:bottom w:val="none" w:sz="0" w:space="0" w:color="auto"/>
        <w:right w:val="none" w:sz="0" w:space="0" w:color="auto"/>
      </w:divBdr>
    </w:div>
    <w:div w:id="1463813400">
      <w:bodyDiv w:val="1"/>
      <w:marLeft w:val="0"/>
      <w:marRight w:val="0"/>
      <w:marTop w:val="0"/>
      <w:marBottom w:val="0"/>
      <w:divBdr>
        <w:top w:val="none" w:sz="0" w:space="0" w:color="auto"/>
        <w:left w:val="none" w:sz="0" w:space="0" w:color="auto"/>
        <w:bottom w:val="none" w:sz="0" w:space="0" w:color="auto"/>
        <w:right w:val="none" w:sz="0" w:space="0" w:color="auto"/>
      </w:divBdr>
    </w:div>
    <w:div w:id="1464467652">
      <w:bodyDiv w:val="1"/>
      <w:marLeft w:val="0"/>
      <w:marRight w:val="0"/>
      <w:marTop w:val="0"/>
      <w:marBottom w:val="0"/>
      <w:divBdr>
        <w:top w:val="none" w:sz="0" w:space="0" w:color="auto"/>
        <w:left w:val="none" w:sz="0" w:space="0" w:color="auto"/>
        <w:bottom w:val="none" w:sz="0" w:space="0" w:color="auto"/>
        <w:right w:val="none" w:sz="0" w:space="0" w:color="auto"/>
      </w:divBdr>
    </w:div>
    <w:div w:id="1465541809">
      <w:bodyDiv w:val="1"/>
      <w:marLeft w:val="0"/>
      <w:marRight w:val="0"/>
      <w:marTop w:val="0"/>
      <w:marBottom w:val="0"/>
      <w:divBdr>
        <w:top w:val="none" w:sz="0" w:space="0" w:color="auto"/>
        <w:left w:val="none" w:sz="0" w:space="0" w:color="auto"/>
        <w:bottom w:val="none" w:sz="0" w:space="0" w:color="auto"/>
        <w:right w:val="none" w:sz="0" w:space="0" w:color="auto"/>
      </w:divBdr>
    </w:div>
    <w:div w:id="1468670417">
      <w:bodyDiv w:val="1"/>
      <w:marLeft w:val="0"/>
      <w:marRight w:val="0"/>
      <w:marTop w:val="0"/>
      <w:marBottom w:val="0"/>
      <w:divBdr>
        <w:top w:val="none" w:sz="0" w:space="0" w:color="auto"/>
        <w:left w:val="none" w:sz="0" w:space="0" w:color="auto"/>
        <w:bottom w:val="none" w:sz="0" w:space="0" w:color="auto"/>
        <w:right w:val="none" w:sz="0" w:space="0" w:color="auto"/>
      </w:divBdr>
    </w:div>
    <w:div w:id="1469204756">
      <w:bodyDiv w:val="1"/>
      <w:marLeft w:val="0"/>
      <w:marRight w:val="0"/>
      <w:marTop w:val="0"/>
      <w:marBottom w:val="0"/>
      <w:divBdr>
        <w:top w:val="none" w:sz="0" w:space="0" w:color="auto"/>
        <w:left w:val="none" w:sz="0" w:space="0" w:color="auto"/>
        <w:bottom w:val="none" w:sz="0" w:space="0" w:color="auto"/>
        <w:right w:val="none" w:sz="0" w:space="0" w:color="auto"/>
      </w:divBdr>
    </w:div>
    <w:div w:id="1470129177">
      <w:bodyDiv w:val="1"/>
      <w:marLeft w:val="0"/>
      <w:marRight w:val="0"/>
      <w:marTop w:val="0"/>
      <w:marBottom w:val="0"/>
      <w:divBdr>
        <w:top w:val="none" w:sz="0" w:space="0" w:color="auto"/>
        <w:left w:val="none" w:sz="0" w:space="0" w:color="auto"/>
        <w:bottom w:val="none" w:sz="0" w:space="0" w:color="auto"/>
        <w:right w:val="none" w:sz="0" w:space="0" w:color="auto"/>
      </w:divBdr>
    </w:div>
    <w:div w:id="1470586145">
      <w:bodyDiv w:val="1"/>
      <w:marLeft w:val="0"/>
      <w:marRight w:val="0"/>
      <w:marTop w:val="0"/>
      <w:marBottom w:val="0"/>
      <w:divBdr>
        <w:top w:val="none" w:sz="0" w:space="0" w:color="auto"/>
        <w:left w:val="none" w:sz="0" w:space="0" w:color="auto"/>
        <w:bottom w:val="none" w:sz="0" w:space="0" w:color="auto"/>
        <w:right w:val="none" w:sz="0" w:space="0" w:color="auto"/>
      </w:divBdr>
    </w:div>
    <w:div w:id="1473136409">
      <w:bodyDiv w:val="1"/>
      <w:marLeft w:val="0"/>
      <w:marRight w:val="0"/>
      <w:marTop w:val="0"/>
      <w:marBottom w:val="0"/>
      <w:divBdr>
        <w:top w:val="none" w:sz="0" w:space="0" w:color="auto"/>
        <w:left w:val="none" w:sz="0" w:space="0" w:color="auto"/>
        <w:bottom w:val="none" w:sz="0" w:space="0" w:color="auto"/>
        <w:right w:val="none" w:sz="0" w:space="0" w:color="auto"/>
      </w:divBdr>
    </w:div>
    <w:div w:id="1475216585">
      <w:bodyDiv w:val="1"/>
      <w:marLeft w:val="0"/>
      <w:marRight w:val="0"/>
      <w:marTop w:val="0"/>
      <w:marBottom w:val="0"/>
      <w:divBdr>
        <w:top w:val="none" w:sz="0" w:space="0" w:color="auto"/>
        <w:left w:val="none" w:sz="0" w:space="0" w:color="auto"/>
        <w:bottom w:val="none" w:sz="0" w:space="0" w:color="auto"/>
        <w:right w:val="none" w:sz="0" w:space="0" w:color="auto"/>
      </w:divBdr>
    </w:div>
    <w:div w:id="1475489282">
      <w:bodyDiv w:val="1"/>
      <w:marLeft w:val="0"/>
      <w:marRight w:val="0"/>
      <w:marTop w:val="0"/>
      <w:marBottom w:val="0"/>
      <w:divBdr>
        <w:top w:val="none" w:sz="0" w:space="0" w:color="auto"/>
        <w:left w:val="none" w:sz="0" w:space="0" w:color="auto"/>
        <w:bottom w:val="none" w:sz="0" w:space="0" w:color="auto"/>
        <w:right w:val="none" w:sz="0" w:space="0" w:color="auto"/>
      </w:divBdr>
    </w:div>
    <w:div w:id="1475635784">
      <w:bodyDiv w:val="1"/>
      <w:marLeft w:val="0"/>
      <w:marRight w:val="0"/>
      <w:marTop w:val="0"/>
      <w:marBottom w:val="0"/>
      <w:divBdr>
        <w:top w:val="none" w:sz="0" w:space="0" w:color="auto"/>
        <w:left w:val="none" w:sz="0" w:space="0" w:color="auto"/>
        <w:bottom w:val="none" w:sz="0" w:space="0" w:color="auto"/>
        <w:right w:val="none" w:sz="0" w:space="0" w:color="auto"/>
      </w:divBdr>
    </w:div>
    <w:div w:id="1478184076">
      <w:bodyDiv w:val="1"/>
      <w:marLeft w:val="0"/>
      <w:marRight w:val="0"/>
      <w:marTop w:val="0"/>
      <w:marBottom w:val="0"/>
      <w:divBdr>
        <w:top w:val="none" w:sz="0" w:space="0" w:color="auto"/>
        <w:left w:val="none" w:sz="0" w:space="0" w:color="auto"/>
        <w:bottom w:val="none" w:sz="0" w:space="0" w:color="auto"/>
        <w:right w:val="none" w:sz="0" w:space="0" w:color="auto"/>
      </w:divBdr>
    </w:div>
    <w:div w:id="1479571216">
      <w:bodyDiv w:val="1"/>
      <w:marLeft w:val="0"/>
      <w:marRight w:val="0"/>
      <w:marTop w:val="0"/>
      <w:marBottom w:val="0"/>
      <w:divBdr>
        <w:top w:val="none" w:sz="0" w:space="0" w:color="auto"/>
        <w:left w:val="none" w:sz="0" w:space="0" w:color="auto"/>
        <w:bottom w:val="none" w:sz="0" w:space="0" w:color="auto"/>
        <w:right w:val="none" w:sz="0" w:space="0" w:color="auto"/>
      </w:divBdr>
    </w:div>
    <w:div w:id="1480030210">
      <w:bodyDiv w:val="1"/>
      <w:marLeft w:val="0"/>
      <w:marRight w:val="0"/>
      <w:marTop w:val="0"/>
      <w:marBottom w:val="0"/>
      <w:divBdr>
        <w:top w:val="none" w:sz="0" w:space="0" w:color="auto"/>
        <w:left w:val="none" w:sz="0" w:space="0" w:color="auto"/>
        <w:bottom w:val="none" w:sz="0" w:space="0" w:color="auto"/>
        <w:right w:val="none" w:sz="0" w:space="0" w:color="auto"/>
      </w:divBdr>
    </w:div>
    <w:div w:id="1480920045">
      <w:bodyDiv w:val="1"/>
      <w:marLeft w:val="0"/>
      <w:marRight w:val="0"/>
      <w:marTop w:val="0"/>
      <w:marBottom w:val="0"/>
      <w:divBdr>
        <w:top w:val="none" w:sz="0" w:space="0" w:color="auto"/>
        <w:left w:val="none" w:sz="0" w:space="0" w:color="auto"/>
        <w:bottom w:val="none" w:sz="0" w:space="0" w:color="auto"/>
        <w:right w:val="none" w:sz="0" w:space="0" w:color="auto"/>
      </w:divBdr>
    </w:div>
    <w:div w:id="1482189102">
      <w:bodyDiv w:val="1"/>
      <w:marLeft w:val="0"/>
      <w:marRight w:val="0"/>
      <w:marTop w:val="0"/>
      <w:marBottom w:val="0"/>
      <w:divBdr>
        <w:top w:val="none" w:sz="0" w:space="0" w:color="auto"/>
        <w:left w:val="none" w:sz="0" w:space="0" w:color="auto"/>
        <w:bottom w:val="none" w:sz="0" w:space="0" w:color="auto"/>
        <w:right w:val="none" w:sz="0" w:space="0" w:color="auto"/>
      </w:divBdr>
    </w:div>
    <w:div w:id="1482237213">
      <w:bodyDiv w:val="1"/>
      <w:marLeft w:val="0"/>
      <w:marRight w:val="0"/>
      <w:marTop w:val="0"/>
      <w:marBottom w:val="0"/>
      <w:divBdr>
        <w:top w:val="none" w:sz="0" w:space="0" w:color="auto"/>
        <w:left w:val="none" w:sz="0" w:space="0" w:color="auto"/>
        <w:bottom w:val="none" w:sz="0" w:space="0" w:color="auto"/>
        <w:right w:val="none" w:sz="0" w:space="0" w:color="auto"/>
      </w:divBdr>
    </w:div>
    <w:div w:id="1484392469">
      <w:bodyDiv w:val="1"/>
      <w:marLeft w:val="0"/>
      <w:marRight w:val="0"/>
      <w:marTop w:val="0"/>
      <w:marBottom w:val="0"/>
      <w:divBdr>
        <w:top w:val="none" w:sz="0" w:space="0" w:color="auto"/>
        <w:left w:val="none" w:sz="0" w:space="0" w:color="auto"/>
        <w:bottom w:val="none" w:sz="0" w:space="0" w:color="auto"/>
        <w:right w:val="none" w:sz="0" w:space="0" w:color="auto"/>
      </w:divBdr>
    </w:div>
    <w:div w:id="1484463669">
      <w:bodyDiv w:val="1"/>
      <w:marLeft w:val="0"/>
      <w:marRight w:val="0"/>
      <w:marTop w:val="0"/>
      <w:marBottom w:val="0"/>
      <w:divBdr>
        <w:top w:val="none" w:sz="0" w:space="0" w:color="auto"/>
        <w:left w:val="none" w:sz="0" w:space="0" w:color="auto"/>
        <w:bottom w:val="none" w:sz="0" w:space="0" w:color="auto"/>
        <w:right w:val="none" w:sz="0" w:space="0" w:color="auto"/>
      </w:divBdr>
    </w:div>
    <w:div w:id="1485077473">
      <w:bodyDiv w:val="1"/>
      <w:marLeft w:val="0"/>
      <w:marRight w:val="0"/>
      <w:marTop w:val="0"/>
      <w:marBottom w:val="0"/>
      <w:divBdr>
        <w:top w:val="none" w:sz="0" w:space="0" w:color="auto"/>
        <w:left w:val="none" w:sz="0" w:space="0" w:color="auto"/>
        <w:bottom w:val="none" w:sz="0" w:space="0" w:color="auto"/>
        <w:right w:val="none" w:sz="0" w:space="0" w:color="auto"/>
      </w:divBdr>
    </w:div>
    <w:div w:id="1486430107">
      <w:bodyDiv w:val="1"/>
      <w:marLeft w:val="0"/>
      <w:marRight w:val="0"/>
      <w:marTop w:val="0"/>
      <w:marBottom w:val="0"/>
      <w:divBdr>
        <w:top w:val="none" w:sz="0" w:space="0" w:color="auto"/>
        <w:left w:val="none" w:sz="0" w:space="0" w:color="auto"/>
        <w:bottom w:val="none" w:sz="0" w:space="0" w:color="auto"/>
        <w:right w:val="none" w:sz="0" w:space="0" w:color="auto"/>
      </w:divBdr>
    </w:div>
    <w:div w:id="1487091612">
      <w:bodyDiv w:val="1"/>
      <w:marLeft w:val="0"/>
      <w:marRight w:val="0"/>
      <w:marTop w:val="0"/>
      <w:marBottom w:val="0"/>
      <w:divBdr>
        <w:top w:val="none" w:sz="0" w:space="0" w:color="auto"/>
        <w:left w:val="none" w:sz="0" w:space="0" w:color="auto"/>
        <w:bottom w:val="none" w:sz="0" w:space="0" w:color="auto"/>
        <w:right w:val="none" w:sz="0" w:space="0" w:color="auto"/>
      </w:divBdr>
    </w:div>
    <w:div w:id="1487555782">
      <w:bodyDiv w:val="1"/>
      <w:marLeft w:val="0"/>
      <w:marRight w:val="0"/>
      <w:marTop w:val="0"/>
      <w:marBottom w:val="0"/>
      <w:divBdr>
        <w:top w:val="none" w:sz="0" w:space="0" w:color="auto"/>
        <w:left w:val="none" w:sz="0" w:space="0" w:color="auto"/>
        <w:bottom w:val="none" w:sz="0" w:space="0" w:color="auto"/>
        <w:right w:val="none" w:sz="0" w:space="0" w:color="auto"/>
      </w:divBdr>
    </w:div>
    <w:div w:id="1488010738">
      <w:bodyDiv w:val="1"/>
      <w:marLeft w:val="0"/>
      <w:marRight w:val="0"/>
      <w:marTop w:val="0"/>
      <w:marBottom w:val="0"/>
      <w:divBdr>
        <w:top w:val="none" w:sz="0" w:space="0" w:color="auto"/>
        <w:left w:val="none" w:sz="0" w:space="0" w:color="auto"/>
        <w:bottom w:val="none" w:sz="0" w:space="0" w:color="auto"/>
        <w:right w:val="none" w:sz="0" w:space="0" w:color="auto"/>
      </w:divBdr>
    </w:div>
    <w:div w:id="1488857376">
      <w:bodyDiv w:val="1"/>
      <w:marLeft w:val="0"/>
      <w:marRight w:val="0"/>
      <w:marTop w:val="0"/>
      <w:marBottom w:val="0"/>
      <w:divBdr>
        <w:top w:val="none" w:sz="0" w:space="0" w:color="auto"/>
        <w:left w:val="none" w:sz="0" w:space="0" w:color="auto"/>
        <w:bottom w:val="none" w:sz="0" w:space="0" w:color="auto"/>
        <w:right w:val="none" w:sz="0" w:space="0" w:color="auto"/>
      </w:divBdr>
    </w:div>
    <w:div w:id="1490901068">
      <w:bodyDiv w:val="1"/>
      <w:marLeft w:val="0"/>
      <w:marRight w:val="0"/>
      <w:marTop w:val="0"/>
      <w:marBottom w:val="0"/>
      <w:divBdr>
        <w:top w:val="none" w:sz="0" w:space="0" w:color="auto"/>
        <w:left w:val="none" w:sz="0" w:space="0" w:color="auto"/>
        <w:bottom w:val="none" w:sz="0" w:space="0" w:color="auto"/>
        <w:right w:val="none" w:sz="0" w:space="0" w:color="auto"/>
      </w:divBdr>
    </w:div>
    <w:div w:id="1492333435">
      <w:bodyDiv w:val="1"/>
      <w:marLeft w:val="0"/>
      <w:marRight w:val="0"/>
      <w:marTop w:val="0"/>
      <w:marBottom w:val="0"/>
      <w:divBdr>
        <w:top w:val="none" w:sz="0" w:space="0" w:color="auto"/>
        <w:left w:val="none" w:sz="0" w:space="0" w:color="auto"/>
        <w:bottom w:val="none" w:sz="0" w:space="0" w:color="auto"/>
        <w:right w:val="none" w:sz="0" w:space="0" w:color="auto"/>
      </w:divBdr>
    </w:div>
    <w:div w:id="1493109227">
      <w:bodyDiv w:val="1"/>
      <w:marLeft w:val="0"/>
      <w:marRight w:val="0"/>
      <w:marTop w:val="0"/>
      <w:marBottom w:val="0"/>
      <w:divBdr>
        <w:top w:val="none" w:sz="0" w:space="0" w:color="auto"/>
        <w:left w:val="none" w:sz="0" w:space="0" w:color="auto"/>
        <w:bottom w:val="none" w:sz="0" w:space="0" w:color="auto"/>
        <w:right w:val="none" w:sz="0" w:space="0" w:color="auto"/>
      </w:divBdr>
    </w:div>
    <w:div w:id="1493762280">
      <w:bodyDiv w:val="1"/>
      <w:marLeft w:val="0"/>
      <w:marRight w:val="0"/>
      <w:marTop w:val="0"/>
      <w:marBottom w:val="0"/>
      <w:divBdr>
        <w:top w:val="none" w:sz="0" w:space="0" w:color="auto"/>
        <w:left w:val="none" w:sz="0" w:space="0" w:color="auto"/>
        <w:bottom w:val="none" w:sz="0" w:space="0" w:color="auto"/>
        <w:right w:val="none" w:sz="0" w:space="0" w:color="auto"/>
      </w:divBdr>
    </w:div>
    <w:div w:id="1494101973">
      <w:bodyDiv w:val="1"/>
      <w:marLeft w:val="0"/>
      <w:marRight w:val="0"/>
      <w:marTop w:val="0"/>
      <w:marBottom w:val="0"/>
      <w:divBdr>
        <w:top w:val="none" w:sz="0" w:space="0" w:color="auto"/>
        <w:left w:val="none" w:sz="0" w:space="0" w:color="auto"/>
        <w:bottom w:val="none" w:sz="0" w:space="0" w:color="auto"/>
        <w:right w:val="none" w:sz="0" w:space="0" w:color="auto"/>
      </w:divBdr>
    </w:div>
    <w:div w:id="1494372858">
      <w:bodyDiv w:val="1"/>
      <w:marLeft w:val="0"/>
      <w:marRight w:val="0"/>
      <w:marTop w:val="0"/>
      <w:marBottom w:val="0"/>
      <w:divBdr>
        <w:top w:val="none" w:sz="0" w:space="0" w:color="auto"/>
        <w:left w:val="none" w:sz="0" w:space="0" w:color="auto"/>
        <w:bottom w:val="none" w:sz="0" w:space="0" w:color="auto"/>
        <w:right w:val="none" w:sz="0" w:space="0" w:color="auto"/>
      </w:divBdr>
    </w:div>
    <w:div w:id="1494754810">
      <w:bodyDiv w:val="1"/>
      <w:marLeft w:val="0"/>
      <w:marRight w:val="0"/>
      <w:marTop w:val="0"/>
      <w:marBottom w:val="0"/>
      <w:divBdr>
        <w:top w:val="none" w:sz="0" w:space="0" w:color="auto"/>
        <w:left w:val="none" w:sz="0" w:space="0" w:color="auto"/>
        <w:bottom w:val="none" w:sz="0" w:space="0" w:color="auto"/>
        <w:right w:val="none" w:sz="0" w:space="0" w:color="auto"/>
      </w:divBdr>
    </w:div>
    <w:div w:id="1495102154">
      <w:bodyDiv w:val="1"/>
      <w:marLeft w:val="0"/>
      <w:marRight w:val="0"/>
      <w:marTop w:val="0"/>
      <w:marBottom w:val="0"/>
      <w:divBdr>
        <w:top w:val="none" w:sz="0" w:space="0" w:color="auto"/>
        <w:left w:val="none" w:sz="0" w:space="0" w:color="auto"/>
        <w:bottom w:val="none" w:sz="0" w:space="0" w:color="auto"/>
        <w:right w:val="none" w:sz="0" w:space="0" w:color="auto"/>
      </w:divBdr>
    </w:div>
    <w:div w:id="1496072873">
      <w:bodyDiv w:val="1"/>
      <w:marLeft w:val="0"/>
      <w:marRight w:val="0"/>
      <w:marTop w:val="0"/>
      <w:marBottom w:val="0"/>
      <w:divBdr>
        <w:top w:val="none" w:sz="0" w:space="0" w:color="auto"/>
        <w:left w:val="none" w:sz="0" w:space="0" w:color="auto"/>
        <w:bottom w:val="none" w:sz="0" w:space="0" w:color="auto"/>
        <w:right w:val="none" w:sz="0" w:space="0" w:color="auto"/>
      </w:divBdr>
    </w:div>
    <w:div w:id="1496411024">
      <w:bodyDiv w:val="1"/>
      <w:marLeft w:val="0"/>
      <w:marRight w:val="0"/>
      <w:marTop w:val="0"/>
      <w:marBottom w:val="0"/>
      <w:divBdr>
        <w:top w:val="none" w:sz="0" w:space="0" w:color="auto"/>
        <w:left w:val="none" w:sz="0" w:space="0" w:color="auto"/>
        <w:bottom w:val="none" w:sz="0" w:space="0" w:color="auto"/>
        <w:right w:val="none" w:sz="0" w:space="0" w:color="auto"/>
      </w:divBdr>
    </w:div>
    <w:div w:id="1498420302">
      <w:bodyDiv w:val="1"/>
      <w:marLeft w:val="0"/>
      <w:marRight w:val="0"/>
      <w:marTop w:val="0"/>
      <w:marBottom w:val="0"/>
      <w:divBdr>
        <w:top w:val="none" w:sz="0" w:space="0" w:color="auto"/>
        <w:left w:val="none" w:sz="0" w:space="0" w:color="auto"/>
        <w:bottom w:val="none" w:sz="0" w:space="0" w:color="auto"/>
        <w:right w:val="none" w:sz="0" w:space="0" w:color="auto"/>
      </w:divBdr>
    </w:div>
    <w:div w:id="1498643210">
      <w:bodyDiv w:val="1"/>
      <w:marLeft w:val="0"/>
      <w:marRight w:val="0"/>
      <w:marTop w:val="0"/>
      <w:marBottom w:val="0"/>
      <w:divBdr>
        <w:top w:val="none" w:sz="0" w:space="0" w:color="auto"/>
        <w:left w:val="none" w:sz="0" w:space="0" w:color="auto"/>
        <w:bottom w:val="none" w:sz="0" w:space="0" w:color="auto"/>
        <w:right w:val="none" w:sz="0" w:space="0" w:color="auto"/>
      </w:divBdr>
    </w:div>
    <w:div w:id="1499232247">
      <w:bodyDiv w:val="1"/>
      <w:marLeft w:val="0"/>
      <w:marRight w:val="0"/>
      <w:marTop w:val="0"/>
      <w:marBottom w:val="0"/>
      <w:divBdr>
        <w:top w:val="none" w:sz="0" w:space="0" w:color="auto"/>
        <w:left w:val="none" w:sz="0" w:space="0" w:color="auto"/>
        <w:bottom w:val="none" w:sz="0" w:space="0" w:color="auto"/>
        <w:right w:val="none" w:sz="0" w:space="0" w:color="auto"/>
      </w:divBdr>
    </w:div>
    <w:div w:id="1499928489">
      <w:bodyDiv w:val="1"/>
      <w:marLeft w:val="0"/>
      <w:marRight w:val="0"/>
      <w:marTop w:val="0"/>
      <w:marBottom w:val="0"/>
      <w:divBdr>
        <w:top w:val="none" w:sz="0" w:space="0" w:color="auto"/>
        <w:left w:val="none" w:sz="0" w:space="0" w:color="auto"/>
        <w:bottom w:val="none" w:sz="0" w:space="0" w:color="auto"/>
        <w:right w:val="none" w:sz="0" w:space="0" w:color="auto"/>
      </w:divBdr>
    </w:div>
    <w:div w:id="1503549558">
      <w:bodyDiv w:val="1"/>
      <w:marLeft w:val="0"/>
      <w:marRight w:val="0"/>
      <w:marTop w:val="0"/>
      <w:marBottom w:val="0"/>
      <w:divBdr>
        <w:top w:val="none" w:sz="0" w:space="0" w:color="auto"/>
        <w:left w:val="none" w:sz="0" w:space="0" w:color="auto"/>
        <w:bottom w:val="none" w:sz="0" w:space="0" w:color="auto"/>
        <w:right w:val="none" w:sz="0" w:space="0" w:color="auto"/>
      </w:divBdr>
    </w:div>
    <w:div w:id="1504200343">
      <w:bodyDiv w:val="1"/>
      <w:marLeft w:val="0"/>
      <w:marRight w:val="0"/>
      <w:marTop w:val="0"/>
      <w:marBottom w:val="0"/>
      <w:divBdr>
        <w:top w:val="none" w:sz="0" w:space="0" w:color="auto"/>
        <w:left w:val="none" w:sz="0" w:space="0" w:color="auto"/>
        <w:bottom w:val="none" w:sz="0" w:space="0" w:color="auto"/>
        <w:right w:val="none" w:sz="0" w:space="0" w:color="auto"/>
      </w:divBdr>
    </w:div>
    <w:div w:id="1505364555">
      <w:bodyDiv w:val="1"/>
      <w:marLeft w:val="0"/>
      <w:marRight w:val="0"/>
      <w:marTop w:val="0"/>
      <w:marBottom w:val="0"/>
      <w:divBdr>
        <w:top w:val="none" w:sz="0" w:space="0" w:color="auto"/>
        <w:left w:val="none" w:sz="0" w:space="0" w:color="auto"/>
        <w:bottom w:val="none" w:sz="0" w:space="0" w:color="auto"/>
        <w:right w:val="none" w:sz="0" w:space="0" w:color="auto"/>
      </w:divBdr>
    </w:div>
    <w:div w:id="1505825924">
      <w:bodyDiv w:val="1"/>
      <w:marLeft w:val="0"/>
      <w:marRight w:val="0"/>
      <w:marTop w:val="0"/>
      <w:marBottom w:val="0"/>
      <w:divBdr>
        <w:top w:val="none" w:sz="0" w:space="0" w:color="auto"/>
        <w:left w:val="none" w:sz="0" w:space="0" w:color="auto"/>
        <w:bottom w:val="none" w:sz="0" w:space="0" w:color="auto"/>
        <w:right w:val="none" w:sz="0" w:space="0" w:color="auto"/>
      </w:divBdr>
    </w:div>
    <w:div w:id="1505896034">
      <w:bodyDiv w:val="1"/>
      <w:marLeft w:val="0"/>
      <w:marRight w:val="0"/>
      <w:marTop w:val="0"/>
      <w:marBottom w:val="0"/>
      <w:divBdr>
        <w:top w:val="none" w:sz="0" w:space="0" w:color="auto"/>
        <w:left w:val="none" w:sz="0" w:space="0" w:color="auto"/>
        <w:bottom w:val="none" w:sz="0" w:space="0" w:color="auto"/>
        <w:right w:val="none" w:sz="0" w:space="0" w:color="auto"/>
      </w:divBdr>
    </w:div>
    <w:div w:id="1505902149">
      <w:bodyDiv w:val="1"/>
      <w:marLeft w:val="0"/>
      <w:marRight w:val="0"/>
      <w:marTop w:val="0"/>
      <w:marBottom w:val="0"/>
      <w:divBdr>
        <w:top w:val="none" w:sz="0" w:space="0" w:color="auto"/>
        <w:left w:val="none" w:sz="0" w:space="0" w:color="auto"/>
        <w:bottom w:val="none" w:sz="0" w:space="0" w:color="auto"/>
        <w:right w:val="none" w:sz="0" w:space="0" w:color="auto"/>
      </w:divBdr>
    </w:div>
    <w:div w:id="1506288282">
      <w:bodyDiv w:val="1"/>
      <w:marLeft w:val="0"/>
      <w:marRight w:val="0"/>
      <w:marTop w:val="0"/>
      <w:marBottom w:val="0"/>
      <w:divBdr>
        <w:top w:val="none" w:sz="0" w:space="0" w:color="auto"/>
        <w:left w:val="none" w:sz="0" w:space="0" w:color="auto"/>
        <w:bottom w:val="none" w:sz="0" w:space="0" w:color="auto"/>
        <w:right w:val="none" w:sz="0" w:space="0" w:color="auto"/>
      </w:divBdr>
    </w:div>
    <w:div w:id="1509366511">
      <w:bodyDiv w:val="1"/>
      <w:marLeft w:val="0"/>
      <w:marRight w:val="0"/>
      <w:marTop w:val="0"/>
      <w:marBottom w:val="0"/>
      <w:divBdr>
        <w:top w:val="none" w:sz="0" w:space="0" w:color="auto"/>
        <w:left w:val="none" w:sz="0" w:space="0" w:color="auto"/>
        <w:bottom w:val="none" w:sz="0" w:space="0" w:color="auto"/>
        <w:right w:val="none" w:sz="0" w:space="0" w:color="auto"/>
      </w:divBdr>
    </w:div>
    <w:div w:id="1509949441">
      <w:bodyDiv w:val="1"/>
      <w:marLeft w:val="0"/>
      <w:marRight w:val="0"/>
      <w:marTop w:val="0"/>
      <w:marBottom w:val="0"/>
      <w:divBdr>
        <w:top w:val="none" w:sz="0" w:space="0" w:color="auto"/>
        <w:left w:val="none" w:sz="0" w:space="0" w:color="auto"/>
        <w:bottom w:val="none" w:sz="0" w:space="0" w:color="auto"/>
        <w:right w:val="none" w:sz="0" w:space="0" w:color="auto"/>
      </w:divBdr>
    </w:div>
    <w:div w:id="1511136467">
      <w:bodyDiv w:val="1"/>
      <w:marLeft w:val="0"/>
      <w:marRight w:val="0"/>
      <w:marTop w:val="0"/>
      <w:marBottom w:val="0"/>
      <w:divBdr>
        <w:top w:val="none" w:sz="0" w:space="0" w:color="auto"/>
        <w:left w:val="none" w:sz="0" w:space="0" w:color="auto"/>
        <w:bottom w:val="none" w:sz="0" w:space="0" w:color="auto"/>
        <w:right w:val="none" w:sz="0" w:space="0" w:color="auto"/>
      </w:divBdr>
    </w:div>
    <w:div w:id="1511333081">
      <w:bodyDiv w:val="1"/>
      <w:marLeft w:val="0"/>
      <w:marRight w:val="0"/>
      <w:marTop w:val="0"/>
      <w:marBottom w:val="0"/>
      <w:divBdr>
        <w:top w:val="none" w:sz="0" w:space="0" w:color="auto"/>
        <w:left w:val="none" w:sz="0" w:space="0" w:color="auto"/>
        <w:bottom w:val="none" w:sz="0" w:space="0" w:color="auto"/>
        <w:right w:val="none" w:sz="0" w:space="0" w:color="auto"/>
      </w:divBdr>
    </w:div>
    <w:div w:id="1511867103">
      <w:bodyDiv w:val="1"/>
      <w:marLeft w:val="0"/>
      <w:marRight w:val="0"/>
      <w:marTop w:val="0"/>
      <w:marBottom w:val="0"/>
      <w:divBdr>
        <w:top w:val="none" w:sz="0" w:space="0" w:color="auto"/>
        <w:left w:val="none" w:sz="0" w:space="0" w:color="auto"/>
        <w:bottom w:val="none" w:sz="0" w:space="0" w:color="auto"/>
        <w:right w:val="none" w:sz="0" w:space="0" w:color="auto"/>
      </w:divBdr>
    </w:div>
    <w:div w:id="1512985879">
      <w:bodyDiv w:val="1"/>
      <w:marLeft w:val="0"/>
      <w:marRight w:val="0"/>
      <w:marTop w:val="0"/>
      <w:marBottom w:val="0"/>
      <w:divBdr>
        <w:top w:val="none" w:sz="0" w:space="0" w:color="auto"/>
        <w:left w:val="none" w:sz="0" w:space="0" w:color="auto"/>
        <w:bottom w:val="none" w:sz="0" w:space="0" w:color="auto"/>
        <w:right w:val="none" w:sz="0" w:space="0" w:color="auto"/>
      </w:divBdr>
    </w:div>
    <w:div w:id="1513296457">
      <w:bodyDiv w:val="1"/>
      <w:marLeft w:val="0"/>
      <w:marRight w:val="0"/>
      <w:marTop w:val="0"/>
      <w:marBottom w:val="0"/>
      <w:divBdr>
        <w:top w:val="none" w:sz="0" w:space="0" w:color="auto"/>
        <w:left w:val="none" w:sz="0" w:space="0" w:color="auto"/>
        <w:bottom w:val="none" w:sz="0" w:space="0" w:color="auto"/>
        <w:right w:val="none" w:sz="0" w:space="0" w:color="auto"/>
      </w:divBdr>
    </w:div>
    <w:div w:id="1513956331">
      <w:bodyDiv w:val="1"/>
      <w:marLeft w:val="0"/>
      <w:marRight w:val="0"/>
      <w:marTop w:val="0"/>
      <w:marBottom w:val="0"/>
      <w:divBdr>
        <w:top w:val="none" w:sz="0" w:space="0" w:color="auto"/>
        <w:left w:val="none" w:sz="0" w:space="0" w:color="auto"/>
        <w:bottom w:val="none" w:sz="0" w:space="0" w:color="auto"/>
        <w:right w:val="none" w:sz="0" w:space="0" w:color="auto"/>
      </w:divBdr>
    </w:div>
    <w:div w:id="1520122612">
      <w:bodyDiv w:val="1"/>
      <w:marLeft w:val="0"/>
      <w:marRight w:val="0"/>
      <w:marTop w:val="0"/>
      <w:marBottom w:val="0"/>
      <w:divBdr>
        <w:top w:val="none" w:sz="0" w:space="0" w:color="auto"/>
        <w:left w:val="none" w:sz="0" w:space="0" w:color="auto"/>
        <w:bottom w:val="none" w:sz="0" w:space="0" w:color="auto"/>
        <w:right w:val="none" w:sz="0" w:space="0" w:color="auto"/>
      </w:divBdr>
    </w:div>
    <w:div w:id="1520848453">
      <w:bodyDiv w:val="1"/>
      <w:marLeft w:val="0"/>
      <w:marRight w:val="0"/>
      <w:marTop w:val="0"/>
      <w:marBottom w:val="0"/>
      <w:divBdr>
        <w:top w:val="none" w:sz="0" w:space="0" w:color="auto"/>
        <w:left w:val="none" w:sz="0" w:space="0" w:color="auto"/>
        <w:bottom w:val="none" w:sz="0" w:space="0" w:color="auto"/>
        <w:right w:val="none" w:sz="0" w:space="0" w:color="auto"/>
      </w:divBdr>
    </w:div>
    <w:div w:id="1521354279">
      <w:bodyDiv w:val="1"/>
      <w:marLeft w:val="0"/>
      <w:marRight w:val="0"/>
      <w:marTop w:val="0"/>
      <w:marBottom w:val="0"/>
      <w:divBdr>
        <w:top w:val="none" w:sz="0" w:space="0" w:color="auto"/>
        <w:left w:val="none" w:sz="0" w:space="0" w:color="auto"/>
        <w:bottom w:val="none" w:sz="0" w:space="0" w:color="auto"/>
        <w:right w:val="none" w:sz="0" w:space="0" w:color="auto"/>
      </w:divBdr>
    </w:div>
    <w:div w:id="1522089974">
      <w:bodyDiv w:val="1"/>
      <w:marLeft w:val="0"/>
      <w:marRight w:val="0"/>
      <w:marTop w:val="0"/>
      <w:marBottom w:val="0"/>
      <w:divBdr>
        <w:top w:val="none" w:sz="0" w:space="0" w:color="auto"/>
        <w:left w:val="none" w:sz="0" w:space="0" w:color="auto"/>
        <w:bottom w:val="none" w:sz="0" w:space="0" w:color="auto"/>
        <w:right w:val="none" w:sz="0" w:space="0" w:color="auto"/>
      </w:divBdr>
    </w:div>
    <w:div w:id="1522284927">
      <w:bodyDiv w:val="1"/>
      <w:marLeft w:val="0"/>
      <w:marRight w:val="0"/>
      <w:marTop w:val="0"/>
      <w:marBottom w:val="0"/>
      <w:divBdr>
        <w:top w:val="none" w:sz="0" w:space="0" w:color="auto"/>
        <w:left w:val="none" w:sz="0" w:space="0" w:color="auto"/>
        <w:bottom w:val="none" w:sz="0" w:space="0" w:color="auto"/>
        <w:right w:val="none" w:sz="0" w:space="0" w:color="auto"/>
      </w:divBdr>
    </w:div>
    <w:div w:id="1522666355">
      <w:bodyDiv w:val="1"/>
      <w:marLeft w:val="0"/>
      <w:marRight w:val="0"/>
      <w:marTop w:val="0"/>
      <w:marBottom w:val="0"/>
      <w:divBdr>
        <w:top w:val="none" w:sz="0" w:space="0" w:color="auto"/>
        <w:left w:val="none" w:sz="0" w:space="0" w:color="auto"/>
        <w:bottom w:val="none" w:sz="0" w:space="0" w:color="auto"/>
        <w:right w:val="none" w:sz="0" w:space="0" w:color="auto"/>
      </w:divBdr>
    </w:div>
    <w:div w:id="1522740861">
      <w:bodyDiv w:val="1"/>
      <w:marLeft w:val="0"/>
      <w:marRight w:val="0"/>
      <w:marTop w:val="0"/>
      <w:marBottom w:val="0"/>
      <w:divBdr>
        <w:top w:val="none" w:sz="0" w:space="0" w:color="auto"/>
        <w:left w:val="none" w:sz="0" w:space="0" w:color="auto"/>
        <w:bottom w:val="none" w:sz="0" w:space="0" w:color="auto"/>
        <w:right w:val="none" w:sz="0" w:space="0" w:color="auto"/>
      </w:divBdr>
    </w:div>
    <w:div w:id="1523587803">
      <w:bodyDiv w:val="1"/>
      <w:marLeft w:val="0"/>
      <w:marRight w:val="0"/>
      <w:marTop w:val="0"/>
      <w:marBottom w:val="0"/>
      <w:divBdr>
        <w:top w:val="none" w:sz="0" w:space="0" w:color="auto"/>
        <w:left w:val="none" w:sz="0" w:space="0" w:color="auto"/>
        <w:bottom w:val="none" w:sz="0" w:space="0" w:color="auto"/>
        <w:right w:val="none" w:sz="0" w:space="0" w:color="auto"/>
      </w:divBdr>
    </w:div>
    <w:div w:id="1526093215">
      <w:bodyDiv w:val="1"/>
      <w:marLeft w:val="0"/>
      <w:marRight w:val="0"/>
      <w:marTop w:val="0"/>
      <w:marBottom w:val="0"/>
      <w:divBdr>
        <w:top w:val="none" w:sz="0" w:space="0" w:color="auto"/>
        <w:left w:val="none" w:sz="0" w:space="0" w:color="auto"/>
        <w:bottom w:val="none" w:sz="0" w:space="0" w:color="auto"/>
        <w:right w:val="none" w:sz="0" w:space="0" w:color="auto"/>
      </w:divBdr>
    </w:div>
    <w:div w:id="1526478355">
      <w:bodyDiv w:val="1"/>
      <w:marLeft w:val="0"/>
      <w:marRight w:val="0"/>
      <w:marTop w:val="0"/>
      <w:marBottom w:val="0"/>
      <w:divBdr>
        <w:top w:val="none" w:sz="0" w:space="0" w:color="auto"/>
        <w:left w:val="none" w:sz="0" w:space="0" w:color="auto"/>
        <w:bottom w:val="none" w:sz="0" w:space="0" w:color="auto"/>
        <w:right w:val="none" w:sz="0" w:space="0" w:color="auto"/>
      </w:divBdr>
    </w:div>
    <w:div w:id="1528637319">
      <w:bodyDiv w:val="1"/>
      <w:marLeft w:val="0"/>
      <w:marRight w:val="0"/>
      <w:marTop w:val="0"/>
      <w:marBottom w:val="0"/>
      <w:divBdr>
        <w:top w:val="none" w:sz="0" w:space="0" w:color="auto"/>
        <w:left w:val="none" w:sz="0" w:space="0" w:color="auto"/>
        <w:bottom w:val="none" w:sz="0" w:space="0" w:color="auto"/>
        <w:right w:val="none" w:sz="0" w:space="0" w:color="auto"/>
      </w:divBdr>
    </w:div>
    <w:div w:id="1529833837">
      <w:bodyDiv w:val="1"/>
      <w:marLeft w:val="0"/>
      <w:marRight w:val="0"/>
      <w:marTop w:val="0"/>
      <w:marBottom w:val="0"/>
      <w:divBdr>
        <w:top w:val="none" w:sz="0" w:space="0" w:color="auto"/>
        <w:left w:val="none" w:sz="0" w:space="0" w:color="auto"/>
        <w:bottom w:val="none" w:sz="0" w:space="0" w:color="auto"/>
        <w:right w:val="none" w:sz="0" w:space="0" w:color="auto"/>
      </w:divBdr>
    </w:div>
    <w:div w:id="1529950947">
      <w:bodyDiv w:val="1"/>
      <w:marLeft w:val="0"/>
      <w:marRight w:val="0"/>
      <w:marTop w:val="0"/>
      <w:marBottom w:val="0"/>
      <w:divBdr>
        <w:top w:val="none" w:sz="0" w:space="0" w:color="auto"/>
        <w:left w:val="none" w:sz="0" w:space="0" w:color="auto"/>
        <w:bottom w:val="none" w:sz="0" w:space="0" w:color="auto"/>
        <w:right w:val="none" w:sz="0" w:space="0" w:color="auto"/>
      </w:divBdr>
    </w:div>
    <w:div w:id="1530335523">
      <w:bodyDiv w:val="1"/>
      <w:marLeft w:val="0"/>
      <w:marRight w:val="0"/>
      <w:marTop w:val="0"/>
      <w:marBottom w:val="0"/>
      <w:divBdr>
        <w:top w:val="none" w:sz="0" w:space="0" w:color="auto"/>
        <w:left w:val="none" w:sz="0" w:space="0" w:color="auto"/>
        <w:bottom w:val="none" w:sz="0" w:space="0" w:color="auto"/>
        <w:right w:val="none" w:sz="0" w:space="0" w:color="auto"/>
      </w:divBdr>
    </w:div>
    <w:div w:id="1530409816">
      <w:bodyDiv w:val="1"/>
      <w:marLeft w:val="0"/>
      <w:marRight w:val="0"/>
      <w:marTop w:val="0"/>
      <w:marBottom w:val="0"/>
      <w:divBdr>
        <w:top w:val="none" w:sz="0" w:space="0" w:color="auto"/>
        <w:left w:val="none" w:sz="0" w:space="0" w:color="auto"/>
        <w:bottom w:val="none" w:sz="0" w:space="0" w:color="auto"/>
        <w:right w:val="none" w:sz="0" w:space="0" w:color="auto"/>
      </w:divBdr>
    </w:div>
    <w:div w:id="1531337038">
      <w:bodyDiv w:val="1"/>
      <w:marLeft w:val="0"/>
      <w:marRight w:val="0"/>
      <w:marTop w:val="0"/>
      <w:marBottom w:val="0"/>
      <w:divBdr>
        <w:top w:val="none" w:sz="0" w:space="0" w:color="auto"/>
        <w:left w:val="none" w:sz="0" w:space="0" w:color="auto"/>
        <w:bottom w:val="none" w:sz="0" w:space="0" w:color="auto"/>
        <w:right w:val="none" w:sz="0" w:space="0" w:color="auto"/>
      </w:divBdr>
    </w:div>
    <w:div w:id="1533374602">
      <w:bodyDiv w:val="1"/>
      <w:marLeft w:val="0"/>
      <w:marRight w:val="0"/>
      <w:marTop w:val="0"/>
      <w:marBottom w:val="0"/>
      <w:divBdr>
        <w:top w:val="none" w:sz="0" w:space="0" w:color="auto"/>
        <w:left w:val="none" w:sz="0" w:space="0" w:color="auto"/>
        <w:bottom w:val="none" w:sz="0" w:space="0" w:color="auto"/>
        <w:right w:val="none" w:sz="0" w:space="0" w:color="auto"/>
      </w:divBdr>
    </w:div>
    <w:div w:id="1533766440">
      <w:bodyDiv w:val="1"/>
      <w:marLeft w:val="0"/>
      <w:marRight w:val="0"/>
      <w:marTop w:val="0"/>
      <w:marBottom w:val="0"/>
      <w:divBdr>
        <w:top w:val="none" w:sz="0" w:space="0" w:color="auto"/>
        <w:left w:val="none" w:sz="0" w:space="0" w:color="auto"/>
        <w:bottom w:val="none" w:sz="0" w:space="0" w:color="auto"/>
        <w:right w:val="none" w:sz="0" w:space="0" w:color="auto"/>
      </w:divBdr>
    </w:div>
    <w:div w:id="1534535617">
      <w:bodyDiv w:val="1"/>
      <w:marLeft w:val="0"/>
      <w:marRight w:val="0"/>
      <w:marTop w:val="0"/>
      <w:marBottom w:val="0"/>
      <w:divBdr>
        <w:top w:val="none" w:sz="0" w:space="0" w:color="auto"/>
        <w:left w:val="none" w:sz="0" w:space="0" w:color="auto"/>
        <w:bottom w:val="none" w:sz="0" w:space="0" w:color="auto"/>
        <w:right w:val="none" w:sz="0" w:space="0" w:color="auto"/>
      </w:divBdr>
    </w:div>
    <w:div w:id="1535923221">
      <w:bodyDiv w:val="1"/>
      <w:marLeft w:val="0"/>
      <w:marRight w:val="0"/>
      <w:marTop w:val="0"/>
      <w:marBottom w:val="0"/>
      <w:divBdr>
        <w:top w:val="none" w:sz="0" w:space="0" w:color="auto"/>
        <w:left w:val="none" w:sz="0" w:space="0" w:color="auto"/>
        <w:bottom w:val="none" w:sz="0" w:space="0" w:color="auto"/>
        <w:right w:val="none" w:sz="0" w:space="0" w:color="auto"/>
      </w:divBdr>
    </w:div>
    <w:div w:id="1538541466">
      <w:bodyDiv w:val="1"/>
      <w:marLeft w:val="0"/>
      <w:marRight w:val="0"/>
      <w:marTop w:val="0"/>
      <w:marBottom w:val="0"/>
      <w:divBdr>
        <w:top w:val="none" w:sz="0" w:space="0" w:color="auto"/>
        <w:left w:val="none" w:sz="0" w:space="0" w:color="auto"/>
        <w:bottom w:val="none" w:sz="0" w:space="0" w:color="auto"/>
        <w:right w:val="none" w:sz="0" w:space="0" w:color="auto"/>
      </w:divBdr>
    </w:div>
    <w:div w:id="1538617631">
      <w:bodyDiv w:val="1"/>
      <w:marLeft w:val="0"/>
      <w:marRight w:val="0"/>
      <w:marTop w:val="0"/>
      <w:marBottom w:val="0"/>
      <w:divBdr>
        <w:top w:val="none" w:sz="0" w:space="0" w:color="auto"/>
        <w:left w:val="none" w:sz="0" w:space="0" w:color="auto"/>
        <w:bottom w:val="none" w:sz="0" w:space="0" w:color="auto"/>
        <w:right w:val="none" w:sz="0" w:space="0" w:color="auto"/>
      </w:divBdr>
    </w:div>
    <w:div w:id="1538660491">
      <w:bodyDiv w:val="1"/>
      <w:marLeft w:val="0"/>
      <w:marRight w:val="0"/>
      <w:marTop w:val="0"/>
      <w:marBottom w:val="0"/>
      <w:divBdr>
        <w:top w:val="none" w:sz="0" w:space="0" w:color="auto"/>
        <w:left w:val="none" w:sz="0" w:space="0" w:color="auto"/>
        <w:bottom w:val="none" w:sz="0" w:space="0" w:color="auto"/>
        <w:right w:val="none" w:sz="0" w:space="0" w:color="auto"/>
      </w:divBdr>
    </w:div>
    <w:div w:id="1538661027">
      <w:bodyDiv w:val="1"/>
      <w:marLeft w:val="0"/>
      <w:marRight w:val="0"/>
      <w:marTop w:val="0"/>
      <w:marBottom w:val="0"/>
      <w:divBdr>
        <w:top w:val="none" w:sz="0" w:space="0" w:color="auto"/>
        <w:left w:val="none" w:sz="0" w:space="0" w:color="auto"/>
        <w:bottom w:val="none" w:sz="0" w:space="0" w:color="auto"/>
        <w:right w:val="none" w:sz="0" w:space="0" w:color="auto"/>
      </w:divBdr>
    </w:div>
    <w:div w:id="1539125184">
      <w:bodyDiv w:val="1"/>
      <w:marLeft w:val="0"/>
      <w:marRight w:val="0"/>
      <w:marTop w:val="0"/>
      <w:marBottom w:val="0"/>
      <w:divBdr>
        <w:top w:val="none" w:sz="0" w:space="0" w:color="auto"/>
        <w:left w:val="none" w:sz="0" w:space="0" w:color="auto"/>
        <w:bottom w:val="none" w:sz="0" w:space="0" w:color="auto"/>
        <w:right w:val="none" w:sz="0" w:space="0" w:color="auto"/>
      </w:divBdr>
    </w:div>
    <w:div w:id="1541933675">
      <w:bodyDiv w:val="1"/>
      <w:marLeft w:val="0"/>
      <w:marRight w:val="0"/>
      <w:marTop w:val="0"/>
      <w:marBottom w:val="0"/>
      <w:divBdr>
        <w:top w:val="none" w:sz="0" w:space="0" w:color="auto"/>
        <w:left w:val="none" w:sz="0" w:space="0" w:color="auto"/>
        <w:bottom w:val="none" w:sz="0" w:space="0" w:color="auto"/>
        <w:right w:val="none" w:sz="0" w:space="0" w:color="auto"/>
      </w:divBdr>
    </w:div>
    <w:div w:id="1542133589">
      <w:bodyDiv w:val="1"/>
      <w:marLeft w:val="0"/>
      <w:marRight w:val="0"/>
      <w:marTop w:val="0"/>
      <w:marBottom w:val="0"/>
      <w:divBdr>
        <w:top w:val="none" w:sz="0" w:space="0" w:color="auto"/>
        <w:left w:val="none" w:sz="0" w:space="0" w:color="auto"/>
        <w:bottom w:val="none" w:sz="0" w:space="0" w:color="auto"/>
        <w:right w:val="none" w:sz="0" w:space="0" w:color="auto"/>
      </w:divBdr>
    </w:div>
    <w:div w:id="1542858854">
      <w:bodyDiv w:val="1"/>
      <w:marLeft w:val="0"/>
      <w:marRight w:val="0"/>
      <w:marTop w:val="0"/>
      <w:marBottom w:val="0"/>
      <w:divBdr>
        <w:top w:val="none" w:sz="0" w:space="0" w:color="auto"/>
        <w:left w:val="none" w:sz="0" w:space="0" w:color="auto"/>
        <w:bottom w:val="none" w:sz="0" w:space="0" w:color="auto"/>
        <w:right w:val="none" w:sz="0" w:space="0" w:color="auto"/>
      </w:divBdr>
    </w:div>
    <w:div w:id="1543322866">
      <w:bodyDiv w:val="1"/>
      <w:marLeft w:val="0"/>
      <w:marRight w:val="0"/>
      <w:marTop w:val="0"/>
      <w:marBottom w:val="0"/>
      <w:divBdr>
        <w:top w:val="none" w:sz="0" w:space="0" w:color="auto"/>
        <w:left w:val="none" w:sz="0" w:space="0" w:color="auto"/>
        <w:bottom w:val="none" w:sz="0" w:space="0" w:color="auto"/>
        <w:right w:val="none" w:sz="0" w:space="0" w:color="auto"/>
      </w:divBdr>
    </w:div>
    <w:div w:id="1543983191">
      <w:bodyDiv w:val="1"/>
      <w:marLeft w:val="0"/>
      <w:marRight w:val="0"/>
      <w:marTop w:val="0"/>
      <w:marBottom w:val="0"/>
      <w:divBdr>
        <w:top w:val="none" w:sz="0" w:space="0" w:color="auto"/>
        <w:left w:val="none" w:sz="0" w:space="0" w:color="auto"/>
        <w:bottom w:val="none" w:sz="0" w:space="0" w:color="auto"/>
        <w:right w:val="none" w:sz="0" w:space="0" w:color="auto"/>
      </w:divBdr>
    </w:div>
    <w:div w:id="1544977169">
      <w:bodyDiv w:val="1"/>
      <w:marLeft w:val="0"/>
      <w:marRight w:val="0"/>
      <w:marTop w:val="0"/>
      <w:marBottom w:val="0"/>
      <w:divBdr>
        <w:top w:val="none" w:sz="0" w:space="0" w:color="auto"/>
        <w:left w:val="none" w:sz="0" w:space="0" w:color="auto"/>
        <w:bottom w:val="none" w:sz="0" w:space="0" w:color="auto"/>
        <w:right w:val="none" w:sz="0" w:space="0" w:color="auto"/>
      </w:divBdr>
    </w:div>
    <w:div w:id="1545288742">
      <w:bodyDiv w:val="1"/>
      <w:marLeft w:val="0"/>
      <w:marRight w:val="0"/>
      <w:marTop w:val="0"/>
      <w:marBottom w:val="0"/>
      <w:divBdr>
        <w:top w:val="none" w:sz="0" w:space="0" w:color="auto"/>
        <w:left w:val="none" w:sz="0" w:space="0" w:color="auto"/>
        <w:bottom w:val="none" w:sz="0" w:space="0" w:color="auto"/>
        <w:right w:val="none" w:sz="0" w:space="0" w:color="auto"/>
      </w:divBdr>
    </w:div>
    <w:div w:id="1547596067">
      <w:bodyDiv w:val="1"/>
      <w:marLeft w:val="0"/>
      <w:marRight w:val="0"/>
      <w:marTop w:val="0"/>
      <w:marBottom w:val="0"/>
      <w:divBdr>
        <w:top w:val="none" w:sz="0" w:space="0" w:color="auto"/>
        <w:left w:val="none" w:sz="0" w:space="0" w:color="auto"/>
        <w:bottom w:val="none" w:sz="0" w:space="0" w:color="auto"/>
        <w:right w:val="none" w:sz="0" w:space="0" w:color="auto"/>
      </w:divBdr>
    </w:div>
    <w:div w:id="1548250343">
      <w:bodyDiv w:val="1"/>
      <w:marLeft w:val="0"/>
      <w:marRight w:val="0"/>
      <w:marTop w:val="0"/>
      <w:marBottom w:val="0"/>
      <w:divBdr>
        <w:top w:val="none" w:sz="0" w:space="0" w:color="auto"/>
        <w:left w:val="none" w:sz="0" w:space="0" w:color="auto"/>
        <w:bottom w:val="none" w:sz="0" w:space="0" w:color="auto"/>
        <w:right w:val="none" w:sz="0" w:space="0" w:color="auto"/>
      </w:divBdr>
    </w:div>
    <w:div w:id="1548561976">
      <w:bodyDiv w:val="1"/>
      <w:marLeft w:val="0"/>
      <w:marRight w:val="0"/>
      <w:marTop w:val="0"/>
      <w:marBottom w:val="0"/>
      <w:divBdr>
        <w:top w:val="none" w:sz="0" w:space="0" w:color="auto"/>
        <w:left w:val="none" w:sz="0" w:space="0" w:color="auto"/>
        <w:bottom w:val="none" w:sz="0" w:space="0" w:color="auto"/>
        <w:right w:val="none" w:sz="0" w:space="0" w:color="auto"/>
      </w:divBdr>
    </w:div>
    <w:div w:id="1550915119">
      <w:bodyDiv w:val="1"/>
      <w:marLeft w:val="0"/>
      <w:marRight w:val="0"/>
      <w:marTop w:val="0"/>
      <w:marBottom w:val="0"/>
      <w:divBdr>
        <w:top w:val="none" w:sz="0" w:space="0" w:color="auto"/>
        <w:left w:val="none" w:sz="0" w:space="0" w:color="auto"/>
        <w:bottom w:val="none" w:sz="0" w:space="0" w:color="auto"/>
        <w:right w:val="none" w:sz="0" w:space="0" w:color="auto"/>
      </w:divBdr>
    </w:div>
    <w:div w:id="1553157496">
      <w:bodyDiv w:val="1"/>
      <w:marLeft w:val="0"/>
      <w:marRight w:val="0"/>
      <w:marTop w:val="0"/>
      <w:marBottom w:val="0"/>
      <w:divBdr>
        <w:top w:val="none" w:sz="0" w:space="0" w:color="auto"/>
        <w:left w:val="none" w:sz="0" w:space="0" w:color="auto"/>
        <w:bottom w:val="none" w:sz="0" w:space="0" w:color="auto"/>
        <w:right w:val="none" w:sz="0" w:space="0" w:color="auto"/>
      </w:divBdr>
    </w:div>
    <w:div w:id="1553233529">
      <w:bodyDiv w:val="1"/>
      <w:marLeft w:val="0"/>
      <w:marRight w:val="0"/>
      <w:marTop w:val="0"/>
      <w:marBottom w:val="0"/>
      <w:divBdr>
        <w:top w:val="none" w:sz="0" w:space="0" w:color="auto"/>
        <w:left w:val="none" w:sz="0" w:space="0" w:color="auto"/>
        <w:bottom w:val="none" w:sz="0" w:space="0" w:color="auto"/>
        <w:right w:val="none" w:sz="0" w:space="0" w:color="auto"/>
      </w:divBdr>
    </w:div>
    <w:div w:id="1553347207">
      <w:bodyDiv w:val="1"/>
      <w:marLeft w:val="0"/>
      <w:marRight w:val="0"/>
      <w:marTop w:val="0"/>
      <w:marBottom w:val="0"/>
      <w:divBdr>
        <w:top w:val="none" w:sz="0" w:space="0" w:color="auto"/>
        <w:left w:val="none" w:sz="0" w:space="0" w:color="auto"/>
        <w:bottom w:val="none" w:sz="0" w:space="0" w:color="auto"/>
        <w:right w:val="none" w:sz="0" w:space="0" w:color="auto"/>
      </w:divBdr>
    </w:div>
    <w:div w:id="1553691189">
      <w:bodyDiv w:val="1"/>
      <w:marLeft w:val="0"/>
      <w:marRight w:val="0"/>
      <w:marTop w:val="0"/>
      <w:marBottom w:val="0"/>
      <w:divBdr>
        <w:top w:val="none" w:sz="0" w:space="0" w:color="auto"/>
        <w:left w:val="none" w:sz="0" w:space="0" w:color="auto"/>
        <w:bottom w:val="none" w:sz="0" w:space="0" w:color="auto"/>
        <w:right w:val="none" w:sz="0" w:space="0" w:color="auto"/>
      </w:divBdr>
    </w:div>
    <w:div w:id="1553737621">
      <w:bodyDiv w:val="1"/>
      <w:marLeft w:val="0"/>
      <w:marRight w:val="0"/>
      <w:marTop w:val="0"/>
      <w:marBottom w:val="0"/>
      <w:divBdr>
        <w:top w:val="none" w:sz="0" w:space="0" w:color="auto"/>
        <w:left w:val="none" w:sz="0" w:space="0" w:color="auto"/>
        <w:bottom w:val="none" w:sz="0" w:space="0" w:color="auto"/>
        <w:right w:val="none" w:sz="0" w:space="0" w:color="auto"/>
      </w:divBdr>
    </w:div>
    <w:div w:id="1554122023">
      <w:bodyDiv w:val="1"/>
      <w:marLeft w:val="0"/>
      <w:marRight w:val="0"/>
      <w:marTop w:val="0"/>
      <w:marBottom w:val="0"/>
      <w:divBdr>
        <w:top w:val="none" w:sz="0" w:space="0" w:color="auto"/>
        <w:left w:val="none" w:sz="0" w:space="0" w:color="auto"/>
        <w:bottom w:val="none" w:sz="0" w:space="0" w:color="auto"/>
        <w:right w:val="none" w:sz="0" w:space="0" w:color="auto"/>
      </w:divBdr>
    </w:div>
    <w:div w:id="1554854957">
      <w:bodyDiv w:val="1"/>
      <w:marLeft w:val="0"/>
      <w:marRight w:val="0"/>
      <w:marTop w:val="0"/>
      <w:marBottom w:val="0"/>
      <w:divBdr>
        <w:top w:val="none" w:sz="0" w:space="0" w:color="auto"/>
        <w:left w:val="none" w:sz="0" w:space="0" w:color="auto"/>
        <w:bottom w:val="none" w:sz="0" w:space="0" w:color="auto"/>
        <w:right w:val="none" w:sz="0" w:space="0" w:color="auto"/>
      </w:divBdr>
    </w:div>
    <w:div w:id="1555119787">
      <w:bodyDiv w:val="1"/>
      <w:marLeft w:val="0"/>
      <w:marRight w:val="0"/>
      <w:marTop w:val="0"/>
      <w:marBottom w:val="0"/>
      <w:divBdr>
        <w:top w:val="none" w:sz="0" w:space="0" w:color="auto"/>
        <w:left w:val="none" w:sz="0" w:space="0" w:color="auto"/>
        <w:bottom w:val="none" w:sz="0" w:space="0" w:color="auto"/>
        <w:right w:val="none" w:sz="0" w:space="0" w:color="auto"/>
      </w:divBdr>
    </w:div>
    <w:div w:id="1555701578">
      <w:bodyDiv w:val="1"/>
      <w:marLeft w:val="0"/>
      <w:marRight w:val="0"/>
      <w:marTop w:val="0"/>
      <w:marBottom w:val="0"/>
      <w:divBdr>
        <w:top w:val="none" w:sz="0" w:space="0" w:color="auto"/>
        <w:left w:val="none" w:sz="0" w:space="0" w:color="auto"/>
        <w:bottom w:val="none" w:sz="0" w:space="0" w:color="auto"/>
        <w:right w:val="none" w:sz="0" w:space="0" w:color="auto"/>
      </w:divBdr>
    </w:div>
    <w:div w:id="1555969874">
      <w:bodyDiv w:val="1"/>
      <w:marLeft w:val="0"/>
      <w:marRight w:val="0"/>
      <w:marTop w:val="0"/>
      <w:marBottom w:val="0"/>
      <w:divBdr>
        <w:top w:val="none" w:sz="0" w:space="0" w:color="auto"/>
        <w:left w:val="none" w:sz="0" w:space="0" w:color="auto"/>
        <w:bottom w:val="none" w:sz="0" w:space="0" w:color="auto"/>
        <w:right w:val="none" w:sz="0" w:space="0" w:color="auto"/>
      </w:divBdr>
    </w:div>
    <w:div w:id="1556351263">
      <w:bodyDiv w:val="1"/>
      <w:marLeft w:val="0"/>
      <w:marRight w:val="0"/>
      <w:marTop w:val="0"/>
      <w:marBottom w:val="0"/>
      <w:divBdr>
        <w:top w:val="none" w:sz="0" w:space="0" w:color="auto"/>
        <w:left w:val="none" w:sz="0" w:space="0" w:color="auto"/>
        <w:bottom w:val="none" w:sz="0" w:space="0" w:color="auto"/>
        <w:right w:val="none" w:sz="0" w:space="0" w:color="auto"/>
      </w:divBdr>
    </w:div>
    <w:div w:id="1556812049">
      <w:bodyDiv w:val="1"/>
      <w:marLeft w:val="0"/>
      <w:marRight w:val="0"/>
      <w:marTop w:val="0"/>
      <w:marBottom w:val="0"/>
      <w:divBdr>
        <w:top w:val="none" w:sz="0" w:space="0" w:color="auto"/>
        <w:left w:val="none" w:sz="0" w:space="0" w:color="auto"/>
        <w:bottom w:val="none" w:sz="0" w:space="0" w:color="auto"/>
        <w:right w:val="none" w:sz="0" w:space="0" w:color="auto"/>
      </w:divBdr>
    </w:div>
    <w:div w:id="1559172867">
      <w:bodyDiv w:val="1"/>
      <w:marLeft w:val="0"/>
      <w:marRight w:val="0"/>
      <w:marTop w:val="0"/>
      <w:marBottom w:val="0"/>
      <w:divBdr>
        <w:top w:val="none" w:sz="0" w:space="0" w:color="auto"/>
        <w:left w:val="none" w:sz="0" w:space="0" w:color="auto"/>
        <w:bottom w:val="none" w:sz="0" w:space="0" w:color="auto"/>
        <w:right w:val="none" w:sz="0" w:space="0" w:color="auto"/>
      </w:divBdr>
    </w:div>
    <w:div w:id="1560248135">
      <w:bodyDiv w:val="1"/>
      <w:marLeft w:val="0"/>
      <w:marRight w:val="0"/>
      <w:marTop w:val="0"/>
      <w:marBottom w:val="0"/>
      <w:divBdr>
        <w:top w:val="none" w:sz="0" w:space="0" w:color="auto"/>
        <w:left w:val="none" w:sz="0" w:space="0" w:color="auto"/>
        <w:bottom w:val="none" w:sz="0" w:space="0" w:color="auto"/>
        <w:right w:val="none" w:sz="0" w:space="0" w:color="auto"/>
      </w:divBdr>
    </w:div>
    <w:div w:id="1560509354">
      <w:bodyDiv w:val="1"/>
      <w:marLeft w:val="0"/>
      <w:marRight w:val="0"/>
      <w:marTop w:val="0"/>
      <w:marBottom w:val="0"/>
      <w:divBdr>
        <w:top w:val="none" w:sz="0" w:space="0" w:color="auto"/>
        <w:left w:val="none" w:sz="0" w:space="0" w:color="auto"/>
        <w:bottom w:val="none" w:sz="0" w:space="0" w:color="auto"/>
        <w:right w:val="none" w:sz="0" w:space="0" w:color="auto"/>
      </w:divBdr>
    </w:div>
    <w:div w:id="1562787157">
      <w:bodyDiv w:val="1"/>
      <w:marLeft w:val="0"/>
      <w:marRight w:val="0"/>
      <w:marTop w:val="0"/>
      <w:marBottom w:val="0"/>
      <w:divBdr>
        <w:top w:val="none" w:sz="0" w:space="0" w:color="auto"/>
        <w:left w:val="none" w:sz="0" w:space="0" w:color="auto"/>
        <w:bottom w:val="none" w:sz="0" w:space="0" w:color="auto"/>
        <w:right w:val="none" w:sz="0" w:space="0" w:color="auto"/>
      </w:divBdr>
    </w:div>
    <w:div w:id="1566338784">
      <w:bodyDiv w:val="1"/>
      <w:marLeft w:val="0"/>
      <w:marRight w:val="0"/>
      <w:marTop w:val="0"/>
      <w:marBottom w:val="0"/>
      <w:divBdr>
        <w:top w:val="none" w:sz="0" w:space="0" w:color="auto"/>
        <w:left w:val="none" w:sz="0" w:space="0" w:color="auto"/>
        <w:bottom w:val="none" w:sz="0" w:space="0" w:color="auto"/>
        <w:right w:val="none" w:sz="0" w:space="0" w:color="auto"/>
      </w:divBdr>
    </w:div>
    <w:div w:id="1566649068">
      <w:bodyDiv w:val="1"/>
      <w:marLeft w:val="0"/>
      <w:marRight w:val="0"/>
      <w:marTop w:val="0"/>
      <w:marBottom w:val="0"/>
      <w:divBdr>
        <w:top w:val="none" w:sz="0" w:space="0" w:color="auto"/>
        <w:left w:val="none" w:sz="0" w:space="0" w:color="auto"/>
        <w:bottom w:val="none" w:sz="0" w:space="0" w:color="auto"/>
        <w:right w:val="none" w:sz="0" w:space="0" w:color="auto"/>
      </w:divBdr>
    </w:div>
    <w:div w:id="1567181905">
      <w:bodyDiv w:val="1"/>
      <w:marLeft w:val="0"/>
      <w:marRight w:val="0"/>
      <w:marTop w:val="0"/>
      <w:marBottom w:val="0"/>
      <w:divBdr>
        <w:top w:val="none" w:sz="0" w:space="0" w:color="auto"/>
        <w:left w:val="none" w:sz="0" w:space="0" w:color="auto"/>
        <w:bottom w:val="none" w:sz="0" w:space="0" w:color="auto"/>
        <w:right w:val="none" w:sz="0" w:space="0" w:color="auto"/>
      </w:divBdr>
    </w:div>
    <w:div w:id="1570967486">
      <w:bodyDiv w:val="1"/>
      <w:marLeft w:val="0"/>
      <w:marRight w:val="0"/>
      <w:marTop w:val="0"/>
      <w:marBottom w:val="0"/>
      <w:divBdr>
        <w:top w:val="none" w:sz="0" w:space="0" w:color="auto"/>
        <w:left w:val="none" w:sz="0" w:space="0" w:color="auto"/>
        <w:bottom w:val="none" w:sz="0" w:space="0" w:color="auto"/>
        <w:right w:val="none" w:sz="0" w:space="0" w:color="auto"/>
      </w:divBdr>
    </w:div>
    <w:div w:id="1571425462">
      <w:bodyDiv w:val="1"/>
      <w:marLeft w:val="0"/>
      <w:marRight w:val="0"/>
      <w:marTop w:val="0"/>
      <w:marBottom w:val="0"/>
      <w:divBdr>
        <w:top w:val="none" w:sz="0" w:space="0" w:color="auto"/>
        <w:left w:val="none" w:sz="0" w:space="0" w:color="auto"/>
        <w:bottom w:val="none" w:sz="0" w:space="0" w:color="auto"/>
        <w:right w:val="none" w:sz="0" w:space="0" w:color="auto"/>
      </w:divBdr>
    </w:div>
    <w:div w:id="1572619551">
      <w:bodyDiv w:val="1"/>
      <w:marLeft w:val="0"/>
      <w:marRight w:val="0"/>
      <w:marTop w:val="0"/>
      <w:marBottom w:val="0"/>
      <w:divBdr>
        <w:top w:val="none" w:sz="0" w:space="0" w:color="auto"/>
        <w:left w:val="none" w:sz="0" w:space="0" w:color="auto"/>
        <w:bottom w:val="none" w:sz="0" w:space="0" w:color="auto"/>
        <w:right w:val="none" w:sz="0" w:space="0" w:color="auto"/>
      </w:divBdr>
    </w:div>
    <w:div w:id="1573343991">
      <w:bodyDiv w:val="1"/>
      <w:marLeft w:val="0"/>
      <w:marRight w:val="0"/>
      <w:marTop w:val="0"/>
      <w:marBottom w:val="0"/>
      <w:divBdr>
        <w:top w:val="none" w:sz="0" w:space="0" w:color="auto"/>
        <w:left w:val="none" w:sz="0" w:space="0" w:color="auto"/>
        <w:bottom w:val="none" w:sz="0" w:space="0" w:color="auto"/>
        <w:right w:val="none" w:sz="0" w:space="0" w:color="auto"/>
      </w:divBdr>
    </w:div>
    <w:div w:id="1573811886">
      <w:bodyDiv w:val="1"/>
      <w:marLeft w:val="0"/>
      <w:marRight w:val="0"/>
      <w:marTop w:val="0"/>
      <w:marBottom w:val="0"/>
      <w:divBdr>
        <w:top w:val="none" w:sz="0" w:space="0" w:color="auto"/>
        <w:left w:val="none" w:sz="0" w:space="0" w:color="auto"/>
        <w:bottom w:val="none" w:sz="0" w:space="0" w:color="auto"/>
        <w:right w:val="none" w:sz="0" w:space="0" w:color="auto"/>
      </w:divBdr>
    </w:div>
    <w:div w:id="1574701688">
      <w:bodyDiv w:val="1"/>
      <w:marLeft w:val="0"/>
      <w:marRight w:val="0"/>
      <w:marTop w:val="0"/>
      <w:marBottom w:val="0"/>
      <w:divBdr>
        <w:top w:val="none" w:sz="0" w:space="0" w:color="auto"/>
        <w:left w:val="none" w:sz="0" w:space="0" w:color="auto"/>
        <w:bottom w:val="none" w:sz="0" w:space="0" w:color="auto"/>
        <w:right w:val="none" w:sz="0" w:space="0" w:color="auto"/>
      </w:divBdr>
    </w:div>
    <w:div w:id="1576670130">
      <w:bodyDiv w:val="1"/>
      <w:marLeft w:val="0"/>
      <w:marRight w:val="0"/>
      <w:marTop w:val="0"/>
      <w:marBottom w:val="0"/>
      <w:divBdr>
        <w:top w:val="none" w:sz="0" w:space="0" w:color="auto"/>
        <w:left w:val="none" w:sz="0" w:space="0" w:color="auto"/>
        <w:bottom w:val="none" w:sz="0" w:space="0" w:color="auto"/>
        <w:right w:val="none" w:sz="0" w:space="0" w:color="auto"/>
      </w:divBdr>
    </w:div>
    <w:div w:id="1576934346">
      <w:bodyDiv w:val="1"/>
      <w:marLeft w:val="0"/>
      <w:marRight w:val="0"/>
      <w:marTop w:val="0"/>
      <w:marBottom w:val="0"/>
      <w:divBdr>
        <w:top w:val="none" w:sz="0" w:space="0" w:color="auto"/>
        <w:left w:val="none" w:sz="0" w:space="0" w:color="auto"/>
        <w:bottom w:val="none" w:sz="0" w:space="0" w:color="auto"/>
        <w:right w:val="none" w:sz="0" w:space="0" w:color="auto"/>
      </w:divBdr>
    </w:div>
    <w:div w:id="1577476956">
      <w:bodyDiv w:val="1"/>
      <w:marLeft w:val="0"/>
      <w:marRight w:val="0"/>
      <w:marTop w:val="0"/>
      <w:marBottom w:val="0"/>
      <w:divBdr>
        <w:top w:val="none" w:sz="0" w:space="0" w:color="auto"/>
        <w:left w:val="none" w:sz="0" w:space="0" w:color="auto"/>
        <w:bottom w:val="none" w:sz="0" w:space="0" w:color="auto"/>
        <w:right w:val="none" w:sz="0" w:space="0" w:color="auto"/>
      </w:divBdr>
    </w:div>
    <w:div w:id="1577862772">
      <w:bodyDiv w:val="1"/>
      <w:marLeft w:val="0"/>
      <w:marRight w:val="0"/>
      <w:marTop w:val="0"/>
      <w:marBottom w:val="0"/>
      <w:divBdr>
        <w:top w:val="none" w:sz="0" w:space="0" w:color="auto"/>
        <w:left w:val="none" w:sz="0" w:space="0" w:color="auto"/>
        <w:bottom w:val="none" w:sz="0" w:space="0" w:color="auto"/>
        <w:right w:val="none" w:sz="0" w:space="0" w:color="auto"/>
      </w:divBdr>
    </w:div>
    <w:div w:id="1577934456">
      <w:bodyDiv w:val="1"/>
      <w:marLeft w:val="0"/>
      <w:marRight w:val="0"/>
      <w:marTop w:val="0"/>
      <w:marBottom w:val="0"/>
      <w:divBdr>
        <w:top w:val="none" w:sz="0" w:space="0" w:color="auto"/>
        <w:left w:val="none" w:sz="0" w:space="0" w:color="auto"/>
        <w:bottom w:val="none" w:sz="0" w:space="0" w:color="auto"/>
        <w:right w:val="none" w:sz="0" w:space="0" w:color="auto"/>
      </w:divBdr>
    </w:div>
    <w:div w:id="1580288804">
      <w:bodyDiv w:val="1"/>
      <w:marLeft w:val="0"/>
      <w:marRight w:val="0"/>
      <w:marTop w:val="0"/>
      <w:marBottom w:val="0"/>
      <w:divBdr>
        <w:top w:val="none" w:sz="0" w:space="0" w:color="auto"/>
        <w:left w:val="none" w:sz="0" w:space="0" w:color="auto"/>
        <w:bottom w:val="none" w:sz="0" w:space="0" w:color="auto"/>
        <w:right w:val="none" w:sz="0" w:space="0" w:color="auto"/>
      </w:divBdr>
    </w:div>
    <w:div w:id="1581787391">
      <w:bodyDiv w:val="1"/>
      <w:marLeft w:val="0"/>
      <w:marRight w:val="0"/>
      <w:marTop w:val="0"/>
      <w:marBottom w:val="0"/>
      <w:divBdr>
        <w:top w:val="none" w:sz="0" w:space="0" w:color="auto"/>
        <w:left w:val="none" w:sz="0" w:space="0" w:color="auto"/>
        <w:bottom w:val="none" w:sz="0" w:space="0" w:color="auto"/>
        <w:right w:val="none" w:sz="0" w:space="0" w:color="auto"/>
      </w:divBdr>
    </w:div>
    <w:div w:id="1583490344">
      <w:bodyDiv w:val="1"/>
      <w:marLeft w:val="0"/>
      <w:marRight w:val="0"/>
      <w:marTop w:val="0"/>
      <w:marBottom w:val="0"/>
      <w:divBdr>
        <w:top w:val="none" w:sz="0" w:space="0" w:color="auto"/>
        <w:left w:val="none" w:sz="0" w:space="0" w:color="auto"/>
        <w:bottom w:val="none" w:sz="0" w:space="0" w:color="auto"/>
        <w:right w:val="none" w:sz="0" w:space="0" w:color="auto"/>
      </w:divBdr>
    </w:div>
    <w:div w:id="1586497242">
      <w:bodyDiv w:val="1"/>
      <w:marLeft w:val="0"/>
      <w:marRight w:val="0"/>
      <w:marTop w:val="0"/>
      <w:marBottom w:val="0"/>
      <w:divBdr>
        <w:top w:val="none" w:sz="0" w:space="0" w:color="auto"/>
        <w:left w:val="none" w:sz="0" w:space="0" w:color="auto"/>
        <w:bottom w:val="none" w:sz="0" w:space="0" w:color="auto"/>
        <w:right w:val="none" w:sz="0" w:space="0" w:color="auto"/>
      </w:divBdr>
    </w:div>
    <w:div w:id="1587807606">
      <w:bodyDiv w:val="1"/>
      <w:marLeft w:val="0"/>
      <w:marRight w:val="0"/>
      <w:marTop w:val="0"/>
      <w:marBottom w:val="0"/>
      <w:divBdr>
        <w:top w:val="none" w:sz="0" w:space="0" w:color="auto"/>
        <w:left w:val="none" w:sz="0" w:space="0" w:color="auto"/>
        <w:bottom w:val="none" w:sz="0" w:space="0" w:color="auto"/>
        <w:right w:val="none" w:sz="0" w:space="0" w:color="auto"/>
      </w:divBdr>
    </w:div>
    <w:div w:id="1587884219">
      <w:bodyDiv w:val="1"/>
      <w:marLeft w:val="0"/>
      <w:marRight w:val="0"/>
      <w:marTop w:val="0"/>
      <w:marBottom w:val="0"/>
      <w:divBdr>
        <w:top w:val="none" w:sz="0" w:space="0" w:color="auto"/>
        <w:left w:val="none" w:sz="0" w:space="0" w:color="auto"/>
        <w:bottom w:val="none" w:sz="0" w:space="0" w:color="auto"/>
        <w:right w:val="none" w:sz="0" w:space="0" w:color="auto"/>
      </w:divBdr>
    </w:div>
    <w:div w:id="1588225240">
      <w:bodyDiv w:val="1"/>
      <w:marLeft w:val="0"/>
      <w:marRight w:val="0"/>
      <w:marTop w:val="0"/>
      <w:marBottom w:val="0"/>
      <w:divBdr>
        <w:top w:val="none" w:sz="0" w:space="0" w:color="auto"/>
        <w:left w:val="none" w:sz="0" w:space="0" w:color="auto"/>
        <w:bottom w:val="none" w:sz="0" w:space="0" w:color="auto"/>
        <w:right w:val="none" w:sz="0" w:space="0" w:color="auto"/>
      </w:divBdr>
    </w:div>
    <w:div w:id="1588924106">
      <w:bodyDiv w:val="1"/>
      <w:marLeft w:val="0"/>
      <w:marRight w:val="0"/>
      <w:marTop w:val="0"/>
      <w:marBottom w:val="0"/>
      <w:divBdr>
        <w:top w:val="none" w:sz="0" w:space="0" w:color="auto"/>
        <w:left w:val="none" w:sz="0" w:space="0" w:color="auto"/>
        <w:bottom w:val="none" w:sz="0" w:space="0" w:color="auto"/>
        <w:right w:val="none" w:sz="0" w:space="0" w:color="auto"/>
      </w:divBdr>
    </w:div>
    <w:div w:id="1589919562">
      <w:bodyDiv w:val="1"/>
      <w:marLeft w:val="0"/>
      <w:marRight w:val="0"/>
      <w:marTop w:val="0"/>
      <w:marBottom w:val="0"/>
      <w:divBdr>
        <w:top w:val="none" w:sz="0" w:space="0" w:color="auto"/>
        <w:left w:val="none" w:sz="0" w:space="0" w:color="auto"/>
        <w:bottom w:val="none" w:sz="0" w:space="0" w:color="auto"/>
        <w:right w:val="none" w:sz="0" w:space="0" w:color="auto"/>
      </w:divBdr>
    </w:div>
    <w:div w:id="1590652838">
      <w:bodyDiv w:val="1"/>
      <w:marLeft w:val="0"/>
      <w:marRight w:val="0"/>
      <w:marTop w:val="0"/>
      <w:marBottom w:val="0"/>
      <w:divBdr>
        <w:top w:val="none" w:sz="0" w:space="0" w:color="auto"/>
        <w:left w:val="none" w:sz="0" w:space="0" w:color="auto"/>
        <w:bottom w:val="none" w:sz="0" w:space="0" w:color="auto"/>
        <w:right w:val="none" w:sz="0" w:space="0" w:color="auto"/>
      </w:divBdr>
    </w:div>
    <w:div w:id="1591306764">
      <w:bodyDiv w:val="1"/>
      <w:marLeft w:val="0"/>
      <w:marRight w:val="0"/>
      <w:marTop w:val="0"/>
      <w:marBottom w:val="0"/>
      <w:divBdr>
        <w:top w:val="none" w:sz="0" w:space="0" w:color="auto"/>
        <w:left w:val="none" w:sz="0" w:space="0" w:color="auto"/>
        <w:bottom w:val="none" w:sz="0" w:space="0" w:color="auto"/>
        <w:right w:val="none" w:sz="0" w:space="0" w:color="auto"/>
      </w:divBdr>
    </w:div>
    <w:div w:id="1592158819">
      <w:bodyDiv w:val="1"/>
      <w:marLeft w:val="0"/>
      <w:marRight w:val="0"/>
      <w:marTop w:val="0"/>
      <w:marBottom w:val="0"/>
      <w:divBdr>
        <w:top w:val="none" w:sz="0" w:space="0" w:color="auto"/>
        <w:left w:val="none" w:sz="0" w:space="0" w:color="auto"/>
        <w:bottom w:val="none" w:sz="0" w:space="0" w:color="auto"/>
        <w:right w:val="none" w:sz="0" w:space="0" w:color="auto"/>
      </w:divBdr>
    </w:div>
    <w:div w:id="1592622202">
      <w:bodyDiv w:val="1"/>
      <w:marLeft w:val="0"/>
      <w:marRight w:val="0"/>
      <w:marTop w:val="0"/>
      <w:marBottom w:val="0"/>
      <w:divBdr>
        <w:top w:val="none" w:sz="0" w:space="0" w:color="auto"/>
        <w:left w:val="none" w:sz="0" w:space="0" w:color="auto"/>
        <w:bottom w:val="none" w:sz="0" w:space="0" w:color="auto"/>
        <w:right w:val="none" w:sz="0" w:space="0" w:color="auto"/>
      </w:divBdr>
    </w:div>
    <w:div w:id="1593077646">
      <w:bodyDiv w:val="1"/>
      <w:marLeft w:val="0"/>
      <w:marRight w:val="0"/>
      <w:marTop w:val="0"/>
      <w:marBottom w:val="0"/>
      <w:divBdr>
        <w:top w:val="none" w:sz="0" w:space="0" w:color="auto"/>
        <w:left w:val="none" w:sz="0" w:space="0" w:color="auto"/>
        <w:bottom w:val="none" w:sz="0" w:space="0" w:color="auto"/>
        <w:right w:val="none" w:sz="0" w:space="0" w:color="auto"/>
      </w:divBdr>
    </w:div>
    <w:div w:id="1595165815">
      <w:bodyDiv w:val="1"/>
      <w:marLeft w:val="0"/>
      <w:marRight w:val="0"/>
      <w:marTop w:val="0"/>
      <w:marBottom w:val="0"/>
      <w:divBdr>
        <w:top w:val="none" w:sz="0" w:space="0" w:color="auto"/>
        <w:left w:val="none" w:sz="0" w:space="0" w:color="auto"/>
        <w:bottom w:val="none" w:sz="0" w:space="0" w:color="auto"/>
        <w:right w:val="none" w:sz="0" w:space="0" w:color="auto"/>
      </w:divBdr>
    </w:div>
    <w:div w:id="1597785311">
      <w:bodyDiv w:val="1"/>
      <w:marLeft w:val="0"/>
      <w:marRight w:val="0"/>
      <w:marTop w:val="0"/>
      <w:marBottom w:val="0"/>
      <w:divBdr>
        <w:top w:val="none" w:sz="0" w:space="0" w:color="auto"/>
        <w:left w:val="none" w:sz="0" w:space="0" w:color="auto"/>
        <w:bottom w:val="none" w:sz="0" w:space="0" w:color="auto"/>
        <w:right w:val="none" w:sz="0" w:space="0" w:color="auto"/>
      </w:divBdr>
    </w:div>
    <w:div w:id="1598100473">
      <w:bodyDiv w:val="1"/>
      <w:marLeft w:val="0"/>
      <w:marRight w:val="0"/>
      <w:marTop w:val="0"/>
      <w:marBottom w:val="0"/>
      <w:divBdr>
        <w:top w:val="none" w:sz="0" w:space="0" w:color="auto"/>
        <w:left w:val="none" w:sz="0" w:space="0" w:color="auto"/>
        <w:bottom w:val="none" w:sz="0" w:space="0" w:color="auto"/>
        <w:right w:val="none" w:sz="0" w:space="0" w:color="auto"/>
      </w:divBdr>
    </w:div>
    <w:div w:id="1600212268">
      <w:bodyDiv w:val="1"/>
      <w:marLeft w:val="0"/>
      <w:marRight w:val="0"/>
      <w:marTop w:val="0"/>
      <w:marBottom w:val="0"/>
      <w:divBdr>
        <w:top w:val="none" w:sz="0" w:space="0" w:color="auto"/>
        <w:left w:val="none" w:sz="0" w:space="0" w:color="auto"/>
        <w:bottom w:val="none" w:sz="0" w:space="0" w:color="auto"/>
        <w:right w:val="none" w:sz="0" w:space="0" w:color="auto"/>
      </w:divBdr>
    </w:div>
    <w:div w:id="1600332110">
      <w:bodyDiv w:val="1"/>
      <w:marLeft w:val="0"/>
      <w:marRight w:val="0"/>
      <w:marTop w:val="0"/>
      <w:marBottom w:val="0"/>
      <w:divBdr>
        <w:top w:val="none" w:sz="0" w:space="0" w:color="auto"/>
        <w:left w:val="none" w:sz="0" w:space="0" w:color="auto"/>
        <w:bottom w:val="none" w:sz="0" w:space="0" w:color="auto"/>
        <w:right w:val="none" w:sz="0" w:space="0" w:color="auto"/>
      </w:divBdr>
    </w:div>
    <w:div w:id="1602683047">
      <w:bodyDiv w:val="1"/>
      <w:marLeft w:val="0"/>
      <w:marRight w:val="0"/>
      <w:marTop w:val="0"/>
      <w:marBottom w:val="0"/>
      <w:divBdr>
        <w:top w:val="none" w:sz="0" w:space="0" w:color="auto"/>
        <w:left w:val="none" w:sz="0" w:space="0" w:color="auto"/>
        <w:bottom w:val="none" w:sz="0" w:space="0" w:color="auto"/>
        <w:right w:val="none" w:sz="0" w:space="0" w:color="auto"/>
      </w:divBdr>
    </w:div>
    <w:div w:id="1602683811">
      <w:bodyDiv w:val="1"/>
      <w:marLeft w:val="0"/>
      <w:marRight w:val="0"/>
      <w:marTop w:val="0"/>
      <w:marBottom w:val="0"/>
      <w:divBdr>
        <w:top w:val="none" w:sz="0" w:space="0" w:color="auto"/>
        <w:left w:val="none" w:sz="0" w:space="0" w:color="auto"/>
        <w:bottom w:val="none" w:sz="0" w:space="0" w:color="auto"/>
        <w:right w:val="none" w:sz="0" w:space="0" w:color="auto"/>
      </w:divBdr>
    </w:div>
    <w:div w:id="1605842351">
      <w:bodyDiv w:val="1"/>
      <w:marLeft w:val="0"/>
      <w:marRight w:val="0"/>
      <w:marTop w:val="0"/>
      <w:marBottom w:val="0"/>
      <w:divBdr>
        <w:top w:val="none" w:sz="0" w:space="0" w:color="auto"/>
        <w:left w:val="none" w:sz="0" w:space="0" w:color="auto"/>
        <w:bottom w:val="none" w:sz="0" w:space="0" w:color="auto"/>
        <w:right w:val="none" w:sz="0" w:space="0" w:color="auto"/>
      </w:divBdr>
    </w:div>
    <w:div w:id="1606109890">
      <w:bodyDiv w:val="1"/>
      <w:marLeft w:val="0"/>
      <w:marRight w:val="0"/>
      <w:marTop w:val="0"/>
      <w:marBottom w:val="0"/>
      <w:divBdr>
        <w:top w:val="none" w:sz="0" w:space="0" w:color="auto"/>
        <w:left w:val="none" w:sz="0" w:space="0" w:color="auto"/>
        <w:bottom w:val="none" w:sz="0" w:space="0" w:color="auto"/>
        <w:right w:val="none" w:sz="0" w:space="0" w:color="auto"/>
      </w:divBdr>
    </w:div>
    <w:div w:id="1606963119">
      <w:bodyDiv w:val="1"/>
      <w:marLeft w:val="0"/>
      <w:marRight w:val="0"/>
      <w:marTop w:val="0"/>
      <w:marBottom w:val="0"/>
      <w:divBdr>
        <w:top w:val="none" w:sz="0" w:space="0" w:color="auto"/>
        <w:left w:val="none" w:sz="0" w:space="0" w:color="auto"/>
        <w:bottom w:val="none" w:sz="0" w:space="0" w:color="auto"/>
        <w:right w:val="none" w:sz="0" w:space="0" w:color="auto"/>
      </w:divBdr>
    </w:div>
    <w:div w:id="1607272753">
      <w:bodyDiv w:val="1"/>
      <w:marLeft w:val="0"/>
      <w:marRight w:val="0"/>
      <w:marTop w:val="0"/>
      <w:marBottom w:val="0"/>
      <w:divBdr>
        <w:top w:val="none" w:sz="0" w:space="0" w:color="auto"/>
        <w:left w:val="none" w:sz="0" w:space="0" w:color="auto"/>
        <w:bottom w:val="none" w:sz="0" w:space="0" w:color="auto"/>
        <w:right w:val="none" w:sz="0" w:space="0" w:color="auto"/>
      </w:divBdr>
    </w:div>
    <w:div w:id="1608462331">
      <w:bodyDiv w:val="1"/>
      <w:marLeft w:val="0"/>
      <w:marRight w:val="0"/>
      <w:marTop w:val="0"/>
      <w:marBottom w:val="0"/>
      <w:divBdr>
        <w:top w:val="none" w:sz="0" w:space="0" w:color="auto"/>
        <w:left w:val="none" w:sz="0" w:space="0" w:color="auto"/>
        <w:bottom w:val="none" w:sz="0" w:space="0" w:color="auto"/>
        <w:right w:val="none" w:sz="0" w:space="0" w:color="auto"/>
      </w:divBdr>
    </w:div>
    <w:div w:id="1608462432">
      <w:bodyDiv w:val="1"/>
      <w:marLeft w:val="0"/>
      <w:marRight w:val="0"/>
      <w:marTop w:val="0"/>
      <w:marBottom w:val="0"/>
      <w:divBdr>
        <w:top w:val="none" w:sz="0" w:space="0" w:color="auto"/>
        <w:left w:val="none" w:sz="0" w:space="0" w:color="auto"/>
        <w:bottom w:val="none" w:sz="0" w:space="0" w:color="auto"/>
        <w:right w:val="none" w:sz="0" w:space="0" w:color="auto"/>
      </w:divBdr>
    </w:div>
    <w:div w:id="1608540002">
      <w:bodyDiv w:val="1"/>
      <w:marLeft w:val="0"/>
      <w:marRight w:val="0"/>
      <w:marTop w:val="0"/>
      <w:marBottom w:val="0"/>
      <w:divBdr>
        <w:top w:val="none" w:sz="0" w:space="0" w:color="auto"/>
        <w:left w:val="none" w:sz="0" w:space="0" w:color="auto"/>
        <w:bottom w:val="none" w:sz="0" w:space="0" w:color="auto"/>
        <w:right w:val="none" w:sz="0" w:space="0" w:color="auto"/>
      </w:divBdr>
    </w:div>
    <w:div w:id="1608997776">
      <w:bodyDiv w:val="1"/>
      <w:marLeft w:val="0"/>
      <w:marRight w:val="0"/>
      <w:marTop w:val="0"/>
      <w:marBottom w:val="0"/>
      <w:divBdr>
        <w:top w:val="none" w:sz="0" w:space="0" w:color="auto"/>
        <w:left w:val="none" w:sz="0" w:space="0" w:color="auto"/>
        <w:bottom w:val="none" w:sz="0" w:space="0" w:color="auto"/>
        <w:right w:val="none" w:sz="0" w:space="0" w:color="auto"/>
      </w:divBdr>
    </w:div>
    <w:div w:id="1610814831">
      <w:bodyDiv w:val="1"/>
      <w:marLeft w:val="0"/>
      <w:marRight w:val="0"/>
      <w:marTop w:val="0"/>
      <w:marBottom w:val="0"/>
      <w:divBdr>
        <w:top w:val="none" w:sz="0" w:space="0" w:color="auto"/>
        <w:left w:val="none" w:sz="0" w:space="0" w:color="auto"/>
        <w:bottom w:val="none" w:sz="0" w:space="0" w:color="auto"/>
        <w:right w:val="none" w:sz="0" w:space="0" w:color="auto"/>
      </w:divBdr>
    </w:div>
    <w:div w:id="1611088196">
      <w:bodyDiv w:val="1"/>
      <w:marLeft w:val="0"/>
      <w:marRight w:val="0"/>
      <w:marTop w:val="0"/>
      <w:marBottom w:val="0"/>
      <w:divBdr>
        <w:top w:val="none" w:sz="0" w:space="0" w:color="auto"/>
        <w:left w:val="none" w:sz="0" w:space="0" w:color="auto"/>
        <w:bottom w:val="none" w:sz="0" w:space="0" w:color="auto"/>
        <w:right w:val="none" w:sz="0" w:space="0" w:color="auto"/>
      </w:divBdr>
    </w:div>
    <w:div w:id="1611349687">
      <w:bodyDiv w:val="1"/>
      <w:marLeft w:val="0"/>
      <w:marRight w:val="0"/>
      <w:marTop w:val="0"/>
      <w:marBottom w:val="0"/>
      <w:divBdr>
        <w:top w:val="none" w:sz="0" w:space="0" w:color="auto"/>
        <w:left w:val="none" w:sz="0" w:space="0" w:color="auto"/>
        <w:bottom w:val="none" w:sz="0" w:space="0" w:color="auto"/>
        <w:right w:val="none" w:sz="0" w:space="0" w:color="auto"/>
      </w:divBdr>
    </w:div>
    <w:div w:id="1613173532">
      <w:bodyDiv w:val="1"/>
      <w:marLeft w:val="0"/>
      <w:marRight w:val="0"/>
      <w:marTop w:val="0"/>
      <w:marBottom w:val="0"/>
      <w:divBdr>
        <w:top w:val="none" w:sz="0" w:space="0" w:color="auto"/>
        <w:left w:val="none" w:sz="0" w:space="0" w:color="auto"/>
        <w:bottom w:val="none" w:sz="0" w:space="0" w:color="auto"/>
        <w:right w:val="none" w:sz="0" w:space="0" w:color="auto"/>
      </w:divBdr>
    </w:div>
    <w:div w:id="1618562605">
      <w:bodyDiv w:val="1"/>
      <w:marLeft w:val="0"/>
      <w:marRight w:val="0"/>
      <w:marTop w:val="0"/>
      <w:marBottom w:val="0"/>
      <w:divBdr>
        <w:top w:val="none" w:sz="0" w:space="0" w:color="auto"/>
        <w:left w:val="none" w:sz="0" w:space="0" w:color="auto"/>
        <w:bottom w:val="none" w:sz="0" w:space="0" w:color="auto"/>
        <w:right w:val="none" w:sz="0" w:space="0" w:color="auto"/>
      </w:divBdr>
    </w:div>
    <w:div w:id="1618873703">
      <w:bodyDiv w:val="1"/>
      <w:marLeft w:val="0"/>
      <w:marRight w:val="0"/>
      <w:marTop w:val="0"/>
      <w:marBottom w:val="0"/>
      <w:divBdr>
        <w:top w:val="none" w:sz="0" w:space="0" w:color="auto"/>
        <w:left w:val="none" w:sz="0" w:space="0" w:color="auto"/>
        <w:bottom w:val="none" w:sz="0" w:space="0" w:color="auto"/>
        <w:right w:val="none" w:sz="0" w:space="0" w:color="auto"/>
      </w:divBdr>
    </w:div>
    <w:div w:id="1619219817">
      <w:bodyDiv w:val="1"/>
      <w:marLeft w:val="0"/>
      <w:marRight w:val="0"/>
      <w:marTop w:val="0"/>
      <w:marBottom w:val="0"/>
      <w:divBdr>
        <w:top w:val="none" w:sz="0" w:space="0" w:color="auto"/>
        <w:left w:val="none" w:sz="0" w:space="0" w:color="auto"/>
        <w:bottom w:val="none" w:sz="0" w:space="0" w:color="auto"/>
        <w:right w:val="none" w:sz="0" w:space="0" w:color="auto"/>
      </w:divBdr>
    </w:div>
    <w:div w:id="1622151649">
      <w:bodyDiv w:val="1"/>
      <w:marLeft w:val="0"/>
      <w:marRight w:val="0"/>
      <w:marTop w:val="0"/>
      <w:marBottom w:val="0"/>
      <w:divBdr>
        <w:top w:val="none" w:sz="0" w:space="0" w:color="auto"/>
        <w:left w:val="none" w:sz="0" w:space="0" w:color="auto"/>
        <w:bottom w:val="none" w:sz="0" w:space="0" w:color="auto"/>
        <w:right w:val="none" w:sz="0" w:space="0" w:color="auto"/>
      </w:divBdr>
    </w:div>
    <w:div w:id="1626963257">
      <w:bodyDiv w:val="1"/>
      <w:marLeft w:val="0"/>
      <w:marRight w:val="0"/>
      <w:marTop w:val="0"/>
      <w:marBottom w:val="0"/>
      <w:divBdr>
        <w:top w:val="none" w:sz="0" w:space="0" w:color="auto"/>
        <w:left w:val="none" w:sz="0" w:space="0" w:color="auto"/>
        <w:bottom w:val="none" w:sz="0" w:space="0" w:color="auto"/>
        <w:right w:val="none" w:sz="0" w:space="0" w:color="auto"/>
      </w:divBdr>
    </w:div>
    <w:div w:id="1627734441">
      <w:bodyDiv w:val="1"/>
      <w:marLeft w:val="0"/>
      <w:marRight w:val="0"/>
      <w:marTop w:val="0"/>
      <w:marBottom w:val="0"/>
      <w:divBdr>
        <w:top w:val="none" w:sz="0" w:space="0" w:color="auto"/>
        <w:left w:val="none" w:sz="0" w:space="0" w:color="auto"/>
        <w:bottom w:val="none" w:sz="0" w:space="0" w:color="auto"/>
        <w:right w:val="none" w:sz="0" w:space="0" w:color="auto"/>
      </w:divBdr>
    </w:div>
    <w:div w:id="1628077290">
      <w:bodyDiv w:val="1"/>
      <w:marLeft w:val="0"/>
      <w:marRight w:val="0"/>
      <w:marTop w:val="0"/>
      <w:marBottom w:val="0"/>
      <w:divBdr>
        <w:top w:val="none" w:sz="0" w:space="0" w:color="auto"/>
        <w:left w:val="none" w:sz="0" w:space="0" w:color="auto"/>
        <w:bottom w:val="none" w:sz="0" w:space="0" w:color="auto"/>
        <w:right w:val="none" w:sz="0" w:space="0" w:color="auto"/>
      </w:divBdr>
    </w:div>
    <w:div w:id="1628857076">
      <w:bodyDiv w:val="1"/>
      <w:marLeft w:val="0"/>
      <w:marRight w:val="0"/>
      <w:marTop w:val="0"/>
      <w:marBottom w:val="0"/>
      <w:divBdr>
        <w:top w:val="none" w:sz="0" w:space="0" w:color="auto"/>
        <w:left w:val="none" w:sz="0" w:space="0" w:color="auto"/>
        <w:bottom w:val="none" w:sz="0" w:space="0" w:color="auto"/>
        <w:right w:val="none" w:sz="0" w:space="0" w:color="auto"/>
      </w:divBdr>
    </w:div>
    <w:div w:id="1629236285">
      <w:bodyDiv w:val="1"/>
      <w:marLeft w:val="0"/>
      <w:marRight w:val="0"/>
      <w:marTop w:val="0"/>
      <w:marBottom w:val="0"/>
      <w:divBdr>
        <w:top w:val="none" w:sz="0" w:space="0" w:color="auto"/>
        <w:left w:val="none" w:sz="0" w:space="0" w:color="auto"/>
        <w:bottom w:val="none" w:sz="0" w:space="0" w:color="auto"/>
        <w:right w:val="none" w:sz="0" w:space="0" w:color="auto"/>
      </w:divBdr>
    </w:div>
    <w:div w:id="1629361321">
      <w:bodyDiv w:val="1"/>
      <w:marLeft w:val="0"/>
      <w:marRight w:val="0"/>
      <w:marTop w:val="0"/>
      <w:marBottom w:val="0"/>
      <w:divBdr>
        <w:top w:val="none" w:sz="0" w:space="0" w:color="auto"/>
        <w:left w:val="none" w:sz="0" w:space="0" w:color="auto"/>
        <w:bottom w:val="none" w:sz="0" w:space="0" w:color="auto"/>
        <w:right w:val="none" w:sz="0" w:space="0" w:color="auto"/>
      </w:divBdr>
    </w:div>
    <w:div w:id="1629772899">
      <w:bodyDiv w:val="1"/>
      <w:marLeft w:val="0"/>
      <w:marRight w:val="0"/>
      <w:marTop w:val="0"/>
      <w:marBottom w:val="0"/>
      <w:divBdr>
        <w:top w:val="none" w:sz="0" w:space="0" w:color="auto"/>
        <w:left w:val="none" w:sz="0" w:space="0" w:color="auto"/>
        <w:bottom w:val="none" w:sz="0" w:space="0" w:color="auto"/>
        <w:right w:val="none" w:sz="0" w:space="0" w:color="auto"/>
      </w:divBdr>
    </w:div>
    <w:div w:id="1630160728">
      <w:bodyDiv w:val="1"/>
      <w:marLeft w:val="0"/>
      <w:marRight w:val="0"/>
      <w:marTop w:val="0"/>
      <w:marBottom w:val="0"/>
      <w:divBdr>
        <w:top w:val="none" w:sz="0" w:space="0" w:color="auto"/>
        <w:left w:val="none" w:sz="0" w:space="0" w:color="auto"/>
        <w:bottom w:val="none" w:sz="0" w:space="0" w:color="auto"/>
        <w:right w:val="none" w:sz="0" w:space="0" w:color="auto"/>
      </w:divBdr>
    </w:div>
    <w:div w:id="1630552694">
      <w:bodyDiv w:val="1"/>
      <w:marLeft w:val="0"/>
      <w:marRight w:val="0"/>
      <w:marTop w:val="0"/>
      <w:marBottom w:val="0"/>
      <w:divBdr>
        <w:top w:val="none" w:sz="0" w:space="0" w:color="auto"/>
        <w:left w:val="none" w:sz="0" w:space="0" w:color="auto"/>
        <w:bottom w:val="none" w:sz="0" w:space="0" w:color="auto"/>
        <w:right w:val="none" w:sz="0" w:space="0" w:color="auto"/>
      </w:divBdr>
    </w:div>
    <w:div w:id="1631207451">
      <w:bodyDiv w:val="1"/>
      <w:marLeft w:val="0"/>
      <w:marRight w:val="0"/>
      <w:marTop w:val="0"/>
      <w:marBottom w:val="0"/>
      <w:divBdr>
        <w:top w:val="none" w:sz="0" w:space="0" w:color="auto"/>
        <w:left w:val="none" w:sz="0" w:space="0" w:color="auto"/>
        <w:bottom w:val="none" w:sz="0" w:space="0" w:color="auto"/>
        <w:right w:val="none" w:sz="0" w:space="0" w:color="auto"/>
      </w:divBdr>
    </w:div>
    <w:div w:id="1631939076">
      <w:bodyDiv w:val="1"/>
      <w:marLeft w:val="0"/>
      <w:marRight w:val="0"/>
      <w:marTop w:val="0"/>
      <w:marBottom w:val="0"/>
      <w:divBdr>
        <w:top w:val="none" w:sz="0" w:space="0" w:color="auto"/>
        <w:left w:val="none" w:sz="0" w:space="0" w:color="auto"/>
        <w:bottom w:val="none" w:sz="0" w:space="0" w:color="auto"/>
        <w:right w:val="none" w:sz="0" w:space="0" w:color="auto"/>
      </w:divBdr>
    </w:div>
    <w:div w:id="1633825578">
      <w:bodyDiv w:val="1"/>
      <w:marLeft w:val="0"/>
      <w:marRight w:val="0"/>
      <w:marTop w:val="0"/>
      <w:marBottom w:val="0"/>
      <w:divBdr>
        <w:top w:val="none" w:sz="0" w:space="0" w:color="auto"/>
        <w:left w:val="none" w:sz="0" w:space="0" w:color="auto"/>
        <w:bottom w:val="none" w:sz="0" w:space="0" w:color="auto"/>
        <w:right w:val="none" w:sz="0" w:space="0" w:color="auto"/>
      </w:divBdr>
    </w:div>
    <w:div w:id="1635328809">
      <w:bodyDiv w:val="1"/>
      <w:marLeft w:val="0"/>
      <w:marRight w:val="0"/>
      <w:marTop w:val="0"/>
      <w:marBottom w:val="0"/>
      <w:divBdr>
        <w:top w:val="none" w:sz="0" w:space="0" w:color="auto"/>
        <w:left w:val="none" w:sz="0" w:space="0" w:color="auto"/>
        <w:bottom w:val="none" w:sz="0" w:space="0" w:color="auto"/>
        <w:right w:val="none" w:sz="0" w:space="0" w:color="auto"/>
      </w:divBdr>
    </w:div>
    <w:div w:id="1636368996">
      <w:bodyDiv w:val="1"/>
      <w:marLeft w:val="0"/>
      <w:marRight w:val="0"/>
      <w:marTop w:val="0"/>
      <w:marBottom w:val="0"/>
      <w:divBdr>
        <w:top w:val="none" w:sz="0" w:space="0" w:color="auto"/>
        <w:left w:val="none" w:sz="0" w:space="0" w:color="auto"/>
        <w:bottom w:val="none" w:sz="0" w:space="0" w:color="auto"/>
        <w:right w:val="none" w:sz="0" w:space="0" w:color="auto"/>
      </w:divBdr>
    </w:div>
    <w:div w:id="1636830306">
      <w:bodyDiv w:val="1"/>
      <w:marLeft w:val="0"/>
      <w:marRight w:val="0"/>
      <w:marTop w:val="0"/>
      <w:marBottom w:val="0"/>
      <w:divBdr>
        <w:top w:val="none" w:sz="0" w:space="0" w:color="auto"/>
        <w:left w:val="none" w:sz="0" w:space="0" w:color="auto"/>
        <w:bottom w:val="none" w:sz="0" w:space="0" w:color="auto"/>
        <w:right w:val="none" w:sz="0" w:space="0" w:color="auto"/>
      </w:divBdr>
    </w:div>
    <w:div w:id="1638755730">
      <w:bodyDiv w:val="1"/>
      <w:marLeft w:val="0"/>
      <w:marRight w:val="0"/>
      <w:marTop w:val="0"/>
      <w:marBottom w:val="0"/>
      <w:divBdr>
        <w:top w:val="none" w:sz="0" w:space="0" w:color="auto"/>
        <w:left w:val="none" w:sz="0" w:space="0" w:color="auto"/>
        <w:bottom w:val="none" w:sz="0" w:space="0" w:color="auto"/>
        <w:right w:val="none" w:sz="0" w:space="0" w:color="auto"/>
      </w:divBdr>
    </w:div>
    <w:div w:id="1640839838">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5548507">
      <w:bodyDiv w:val="1"/>
      <w:marLeft w:val="0"/>
      <w:marRight w:val="0"/>
      <w:marTop w:val="0"/>
      <w:marBottom w:val="0"/>
      <w:divBdr>
        <w:top w:val="none" w:sz="0" w:space="0" w:color="auto"/>
        <w:left w:val="none" w:sz="0" w:space="0" w:color="auto"/>
        <w:bottom w:val="none" w:sz="0" w:space="0" w:color="auto"/>
        <w:right w:val="none" w:sz="0" w:space="0" w:color="auto"/>
      </w:divBdr>
    </w:div>
    <w:div w:id="1648317639">
      <w:bodyDiv w:val="1"/>
      <w:marLeft w:val="0"/>
      <w:marRight w:val="0"/>
      <w:marTop w:val="0"/>
      <w:marBottom w:val="0"/>
      <w:divBdr>
        <w:top w:val="none" w:sz="0" w:space="0" w:color="auto"/>
        <w:left w:val="none" w:sz="0" w:space="0" w:color="auto"/>
        <w:bottom w:val="none" w:sz="0" w:space="0" w:color="auto"/>
        <w:right w:val="none" w:sz="0" w:space="0" w:color="auto"/>
      </w:divBdr>
    </w:div>
    <w:div w:id="1648318639">
      <w:bodyDiv w:val="1"/>
      <w:marLeft w:val="0"/>
      <w:marRight w:val="0"/>
      <w:marTop w:val="0"/>
      <w:marBottom w:val="0"/>
      <w:divBdr>
        <w:top w:val="none" w:sz="0" w:space="0" w:color="auto"/>
        <w:left w:val="none" w:sz="0" w:space="0" w:color="auto"/>
        <w:bottom w:val="none" w:sz="0" w:space="0" w:color="auto"/>
        <w:right w:val="none" w:sz="0" w:space="0" w:color="auto"/>
      </w:divBdr>
    </w:div>
    <w:div w:id="1649048738">
      <w:bodyDiv w:val="1"/>
      <w:marLeft w:val="0"/>
      <w:marRight w:val="0"/>
      <w:marTop w:val="0"/>
      <w:marBottom w:val="0"/>
      <w:divBdr>
        <w:top w:val="none" w:sz="0" w:space="0" w:color="auto"/>
        <w:left w:val="none" w:sz="0" w:space="0" w:color="auto"/>
        <w:bottom w:val="none" w:sz="0" w:space="0" w:color="auto"/>
        <w:right w:val="none" w:sz="0" w:space="0" w:color="auto"/>
      </w:divBdr>
    </w:div>
    <w:div w:id="1651059271">
      <w:bodyDiv w:val="1"/>
      <w:marLeft w:val="0"/>
      <w:marRight w:val="0"/>
      <w:marTop w:val="0"/>
      <w:marBottom w:val="0"/>
      <w:divBdr>
        <w:top w:val="none" w:sz="0" w:space="0" w:color="auto"/>
        <w:left w:val="none" w:sz="0" w:space="0" w:color="auto"/>
        <w:bottom w:val="none" w:sz="0" w:space="0" w:color="auto"/>
        <w:right w:val="none" w:sz="0" w:space="0" w:color="auto"/>
      </w:divBdr>
    </w:div>
    <w:div w:id="1651246721">
      <w:bodyDiv w:val="1"/>
      <w:marLeft w:val="0"/>
      <w:marRight w:val="0"/>
      <w:marTop w:val="0"/>
      <w:marBottom w:val="0"/>
      <w:divBdr>
        <w:top w:val="none" w:sz="0" w:space="0" w:color="auto"/>
        <w:left w:val="none" w:sz="0" w:space="0" w:color="auto"/>
        <w:bottom w:val="none" w:sz="0" w:space="0" w:color="auto"/>
        <w:right w:val="none" w:sz="0" w:space="0" w:color="auto"/>
      </w:divBdr>
    </w:div>
    <w:div w:id="1651640573">
      <w:bodyDiv w:val="1"/>
      <w:marLeft w:val="0"/>
      <w:marRight w:val="0"/>
      <w:marTop w:val="0"/>
      <w:marBottom w:val="0"/>
      <w:divBdr>
        <w:top w:val="none" w:sz="0" w:space="0" w:color="auto"/>
        <w:left w:val="none" w:sz="0" w:space="0" w:color="auto"/>
        <w:bottom w:val="none" w:sz="0" w:space="0" w:color="auto"/>
        <w:right w:val="none" w:sz="0" w:space="0" w:color="auto"/>
      </w:divBdr>
    </w:div>
    <w:div w:id="1651668241">
      <w:bodyDiv w:val="1"/>
      <w:marLeft w:val="0"/>
      <w:marRight w:val="0"/>
      <w:marTop w:val="0"/>
      <w:marBottom w:val="0"/>
      <w:divBdr>
        <w:top w:val="none" w:sz="0" w:space="0" w:color="auto"/>
        <w:left w:val="none" w:sz="0" w:space="0" w:color="auto"/>
        <w:bottom w:val="none" w:sz="0" w:space="0" w:color="auto"/>
        <w:right w:val="none" w:sz="0" w:space="0" w:color="auto"/>
      </w:divBdr>
    </w:div>
    <w:div w:id="1652446361">
      <w:bodyDiv w:val="1"/>
      <w:marLeft w:val="0"/>
      <w:marRight w:val="0"/>
      <w:marTop w:val="0"/>
      <w:marBottom w:val="0"/>
      <w:divBdr>
        <w:top w:val="none" w:sz="0" w:space="0" w:color="auto"/>
        <w:left w:val="none" w:sz="0" w:space="0" w:color="auto"/>
        <w:bottom w:val="none" w:sz="0" w:space="0" w:color="auto"/>
        <w:right w:val="none" w:sz="0" w:space="0" w:color="auto"/>
      </w:divBdr>
    </w:div>
    <w:div w:id="1652904580">
      <w:bodyDiv w:val="1"/>
      <w:marLeft w:val="0"/>
      <w:marRight w:val="0"/>
      <w:marTop w:val="0"/>
      <w:marBottom w:val="0"/>
      <w:divBdr>
        <w:top w:val="none" w:sz="0" w:space="0" w:color="auto"/>
        <w:left w:val="none" w:sz="0" w:space="0" w:color="auto"/>
        <w:bottom w:val="none" w:sz="0" w:space="0" w:color="auto"/>
        <w:right w:val="none" w:sz="0" w:space="0" w:color="auto"/>
      </w:divBdr>
    </w:div>
    <w:div w:id="1653022904">
      <w:bodyDiv w:val="1"/>
      <w:marLeft w:val="0"/>
      <w:marRight w:val="0"/>
      <w:marTop w:val="0"/>
      <w:marBottom w:val="0"/>
      <w:divBdr>
        <w:top w:val="none" w:sz="0" w:space="0" w:color="auto"/>
        <w:left w:val="none" w:sz="0" w:space="0" w:color="auto"/>
        <w:bottom w:val="none" w:sz="0" w:space="0" w:color="auto"/>
        <w:right w:val="none" w:sz="0" w:space="0" w:color="auto"/>
      </w:divBdr>
    </w:div>
    <w:div w:id="1653365734">
      <w:bodyDiv w:val="1"/>
      <w:marLeft w:val="0"/>
      <w:marRight w:val="0"/>
      <w:marTop w:val="0"/>
      <w:marBottom w:val="0"/>
      <w:divBdr>
        <w:top w:val="none" w:sz="0" w:space="0" w:color="auto"/>
        <w:left w:val="none" w:sz="0" w:space="0" w:color="auto"/>
        <w:bottom w:val="none" w:sz="0" w:space="0" w:color="auto"/>
        <w:right w:val="none" w:sz="0" w:space="0" w:color="auto"/>
      </w:divBdr>
    </w:div>
    <w:div w:id="1653412496">
      <w:bodyDiv w:val="1"/>
      <w:marLeft w:val="0"/>
      <w:marRight w:val="0"/>
      <w:marTop w:val="0"/>
      <w:marBottom w:val="0"/>
      <w:divBdr>
        <w:top w:val="none" w:sz="0" w:space="0" w:color="auto"/>
        <w:left w:val="none" w:sz="0" w:space="0" w:color="auto"/>
        <w:bottom w:val="none" w:sz="0" w:space="0" w:color="auto"/>
        <w:right w:val="none" w:sz="0" w:space="0" w:color="auto"/>
      </w:divBdr>
    </w:div>
    <w:div w:id="1653757739">
      <w:bodyDiv w:val="1"/>
      <w:marLeft w:val="0"/>
      <w:marRight w:val="0"/>
      <w:marTop w:val="0"/>
      <w:marBottom w:val="0"/>
      <w:divBdr>
        <w:top w:val="none" w:sz="0" w:space="0" w:color="auto"/>
        <w:left w:val="none" w:sz="0" w:space="0" w:color="auto"/>
        <w:bottom w:val="none" w:sz="0" w:space="0" w:color="auto"/>
        <w:right w:val="none" w:sz="0" w:space="0" w:color="auto"/>
      </w:divBdr>
    </w:div>
    <w:div w:id="1658848859">
      <w:bodyDiv w:val="1"/>
      <w:marLeft w:val="0"/>
      <w:marRight w:val="0"/>
      <w:marTop w:val="0"/>
      <w:marBottom w:val="0"/>
      <w:divBdr>
        <w:top w:val="none" w:sz="0" w:space="0" w:color="auto"/>
        <w:left w:val="none" w:sz="0" w:space="0" w:color="auto"/>
        <w:bottom w:val="none" w:sz="0" w:space="0" w:color="auto"/>
        <w:right w:val="none" w:sz="0" w:space="0" w:color="auto"/>
      </w:divBdr>
    </w:div>
    <w:div w:id="1659075783">
      <w:bodyDiv w:val="1"/>
      <w:marLeft w:val="0"/>
      <w:marRight w:val="0"/>
      <w:marTop w:val="0"/>
      <w:marBottom w:val="0"/>
      <w:divBdr>
        <w:top w:val="none" w:sz="0" w:space="0" w:color="auto"/>
        <w:left w:val="none" w:sz="0" w:space="0" w:color="auto"/>
        <w:bottom w:val="none" w:sz="0" w:space="0" w:color="auto"/>
        <w:right w:val="none" w:sz="0" w:space="0" w:color="auto"/>
      </w:divBdr>
    </w:div>
    <w:div w:id="1659504946">
      <w:bodyDiv w:val="1"/>
      <w:marLeft w:val="0"/>
      <w:marRight w:val="0"/>
      <w:marTop w:val="0"/>
      <w:marBottom w:val="0"/>
      <w:divBdr>
        <w:top w:val="none" w:sz="0" w:space="0" w:color="auto"/>
        <w:left w:val="none" w:sz="0" w:space="0" w:color="auto"/>
        <w:bottom w:val="none" w:sz="0" w:space="0" w:color="auto"/>
        <w:right w:val="none" w:sz="0" w:space="0" w:color="auto"/>
      </w:divBdr>
    </w:div>
    <w:div w:id="1660227091">
      <w:bodyDiv w:val="1"/>
      <w:marLeft w:val="0"/>
      <w:marRight w:val="0"/>
      <w:marTop w:val="0"/>
      <w:marBottom w:val="0"/>
      <w:divBdr>
        <w:top w:val="none" w:sz="0" w:space="0" w:color="auto"/>
        <w:left w:val="none" w:sz="0" w:space="0" w:color="auto"/>
        <w:bottom w:val="none" w:sz="0" w:space="0" w:color="auto"/>
        <w:right w:val="none" w:sz="0" w:space="0" w:color="auto"/>
      </w:divBdr>
    </w:div>
    <w:div w:id="1661739108">
      <w:bodyDiv w:val="1"/>
      <w:marLeft w:val="0"/>
      <w:marRight w:val="0"/>
      <w:marTop w:val="0"/>
      <w:marBottom w:val="0"/>
      <w:divBdr>
        <w:top w:val="none" w:sz="0" w:space="0" w:color="auto"/>
        <w:left w:val="none" w:sz="0" w:space="0" w:color="auto"/>
        <w:bottom w:val="none" w:sz="0" w:space="0" w:color="auto"/>
        <w:right w:val="none" w:sz="0" w:space="0" w:color="auto"/>
      </w:divBdr>
    </w:div>
    <w:div w:id="1662654281">
      <w:bodyDiv w:val="1"/>
      <w:marLeft w:val="0"/>
      <w:marRight w:val="0"/>
      <w:marTop w:val="0"/>
      <w:marBottom w:val="0"/>
      <w:divBdr>
        <w:top w:val="none" w:sz="0" w:space="0" w:color="auto"/>
        <w:left w:val="none" w:sz="0" w:space="0" w:color="auto"/>
        <w:bottom w:val="none" w:sz="0" w:space="0" w:color="auto"/>
        <w:right w:val="none" w:sz="0" w:space="0" w:color="auto"/>
      </w:divBdr>
    </w:div>
    <w:div w:id="1664355944">
      <w:bodyDiv w:val="1"/>
      <w:marLeft w:val="0"/>
      <w:marRight w:val="0"/>
      <w:marTop w:val="0"/>
      <w:marBottom w:val="0"/>
      <w:divBdr>
        <w:top w:val="none" w:sz="0" w:space="0" w:color="auto"/>
        <w:left w:val="none" w:sz="0" w:space="0" w:color="auto"/>
        <w:bottom w:val="none" w:sz="0" w:space="0" w:color="auto"/>
        <w:right w:val="none" w:sz="0" w:space="0" w:color="auto"/>
      </w:divBdr>
    </w:div>
    <w:div w:id="1664896243">
      <w:bodyDiv w:val="1"/>
      <w:marLeft w:val="0"/>
      <w:marRight w:val="0"/>
      <w:marTop w:val="0"/>
      <w:marBottom w:val="0"/>
      <w:divBdr>
        <w:top w:val="none" w:sz="0" w:space="0" w:color="auto"/>
        <w:left w:val="none" w:sz="0" w:space="0" w:color="auto"/>
        <w:bottom w:val="none" w:sz="0" w:space="0" w:color="auto"/>
        <w:right w:val="none" w:sz="0" w:space="0" w:color="auto"/>
      </w:divBdr>
    </w:div>
    <w:div w:id="1665157951">
      <w:bodyDiv w:val="1"/>
      <w:marLeft w:val="0"/>
      <w:marRight w:val="0"/>
      <w:marTop w:val="0"/>
      <w:marBottom w:val="0"/>
      <w:divBdr>
        <w:top w:val="none" w:sz="0" w:space="0" w:color="auto"/>
        <w:left w:val="none" w:sz="0" w:space="0" w:color="auto"/>
        <w:bottom w:val="none" w:sz="0" w:space="0" w:color="auto"/>
        <w:right w:val="none" w:sz="0" w:space="0" w:color="auto"/>
      </w:divBdr>
    </w:div>
    <w:div w:id="1665359559">
      <w:bodyDiv w:val="1"/>
      <w:marLeft w:val="0"/>
      <w:marRight w:val="0"/>
      <w:marTop w:val="0"/>
      <w:marBottom w:val="0"/>
      <w:divBdr>
        <w:top w:val="none" w:sz="0" w:space="0" w:color="auto"/>
        <w:left w:val="none" w:sz="0" w:space="0" w:color="auto"/>
        <w:bottom w:val="none" w:sz="0" w:space="0" w:color="auto"/>
        <w:right w:val="none" w:sz="0" w:space="0" w:color="auto"/>
      </w:divBdr>
    </w:div>
    <w:div w:id="1666088913">
      <w:bodyDiv w:val="1"/>
      <w:marLeft w:val="0"/>
      <w:marRight w:val="0"/>
      <w:marTop w:val="0"/>
      <w:marBottom w:val="0"/>
      <w:divBdr>
        <w:top w:val="none" w:sz="0" w:space="0" w:color="auto"/>
        <w:left w:val="none" w:sz="0" w:space="0" w:color="auto"/>
        <w:bottom w:val="none" w:sz="0" w:space="0" w:color="auto"/>
        <w:right w:val="none" w:sz="0" w:space="0" w:color="auto"/>
      </w:divBdr>
    </w:div>
    <w:div w:id="1666124939">
      <w:bodyDiv w:val="1"/>
      <w:marLeft w:val="0"/>
      <w:marRight w:val="0"/>
      <w:marTop w:val="0"/>
      <w:marBottom w:val="0"/>
      <w:divBdr>
        <w:top w:val="none" w:sz="0" w:space="0" w:color="auto"/>
        <w:left w:val="none" w:sz="0" w:space="0" w:color="auto"/>
        <w:bottom w:val="none" w:sz="0" w:space="0" w:color="auto"/>
        <w:right w:val="none" w:sz="0" w:space="0" w:color="auto"/>
      </w:divBdr>
    </w:div>
    <w:div w:id="1670870655">
      <w:bodyDiv w:val="1"/>
      <w:marLeft w:val="0"/>
      <w:marRight w:val="0"/>
      <w:marTop w:val="0"/>
      <w:marBottom w:val="0"/>
      <w:divBdr>
        <w:top w:val="none" w:sz="0" w:space="0" w:color="auto"/>
        <w:left w:val="none" w:sz="0" w:space="0" w:color="auto"/>
        <w:bottom w:val="none" w:sz="0" w:space="0" w:color="auto"/>
        <w:right w:val="none" w:sz="0" w:space="0" w:color="auto"/>
      </w:divBdr>
    </w:div>
    <w:div w:id="1672103978">
      <w:bodyDiv w:val="1"/>
      <w:marLeft w:val="0"/>
      <w:marRight w:val="0"/>
      <w:marTop w:val="0"/>
      <w:marBottom w:val="0"/>
      <w:divBdr>
        <w:top w:val="none" w:sz="0" w:space="0" w:color="auto"/>
        <w:left w:val="none" w:sz="0" w:space="0" w:color="auto"/>
        <w:bottom w:val="none" w:sz="0" w:space="0" w:color="auto"/>
        <w:right w:val="none" w:sz="0" w:space="0" w:color="auto"/>
      </w:divBdr>
    </w:div>
    <w:div w:id="1672443911">
      <w:bodyDiv w:val="1"/>
      <w:marLeft w:val="0"/>
      <w:marRight w:val="0"/>
      <w:marTop w:val="0"/>
      <w:marBottom w:val="0"/>
      <w:divBdr>
        <w:top w:val="none" w:sz="0" w:space="0" w:color="auto"/>
        <w:left w:val="none" w:sz="0" w:space="0" w:color="auto"/>
        <w:bottom w:val="none" w:sz="0" w:space="0" w:color="auto"/>
        <w:right w:val="none" w:sz="0" w:space="0" w:color="auto"/>
      </w:divBdr>
    </w:div>
    <w:div w:id="1673609425">
      <w:bodyDiv w:val="1"/>
      <w:marLeft w:val="0"/>
      <w:marRight w:val="0"/>
      <w:marTop w:val="0"/>
      <w:marBottom w:val="0"/>
      <w:divBdr>
        <w:top w:val="none" w:sz="0" w:space="0" w:color="auto"/>
        <w:left w:val="none" w:sz="0" w:space="0" w:color="auto"/>
        <w:bottom w:val="none" w:sz="0" w:space="0" w:color="auto"/>
        <w:right w:val="none" w:sz="0" w:space="0" w:color="auto"/>
      </w:divBdr>
    </w:div>
    <w:div w:id="1673609609">
      <w:bodyDiv w:val="1"/>
      <w:marLeft w:val="0"/>
      <w:marRight w:val="0"/>
      <w:marTop w:val="0"/>
      <w:marBottom w:val="0"/>
      <w:divBdr>
        <w:top w:val="none" w:sz="0" w:space="0" w:color="auto"/>
        <w:left w:val="none" w:sz="0" w:space="0" w:color="auto"/>
        <w:bottom w:val="none" w:sz="0" w:space="0" w:color="auto"/>
        <w:right w:val="none" w:sz="0" w:space="0" w:color="auto"/>
      </w:divBdr>
    </w:div>
    <w:div w:id="1673676212">
      <w:bodyDiv w:val="1"/>
      <w:marLeft w:val="0"/>
      <w:marRight w:val="0"/>
      <w:marTop w:val="0"/>
      <w:marBottom w:val="0"/>
      <w:divBdr>
        <w:top w:val="none" w:sz="0" w:space="0" w:color="auto"/>
        <w:left w:val="none" w:sz="0" w:space="0" w:color="auto"/>
        <w:bottom w:val="none" w:sz="0" w:space="0" w:color="auto"/>
        <w:right w:val="none" w:sz="0" w:space="0" w:color="auto"/>
      </w:divBdr>
    </w:div>
    <w:div w:id="1673993425">
      <w:bodyDiv w:val="1"/>
      <w:marLeft w:val="0"/>
      <w:marRight w:val="0"/>
      <w:marTop w:val="0"/>
      <w:marBottom w:val="0"/>
      <w:divBdr>
        <w:top w:val="none" w:sz="0" w:space="0" w:color="auto"/>
        <w:left w:val="none" w:sz="0" w:space="0" w:color="auto"/>
        <w:bottom w:val="none" w:sz="0" w:space="0" w:color="auto"/>
        <w:right w:val="none" w:sz="0" w:space="0" w:color="auto"/>
      </w:divBdr>
    </w:div>
    <w:div w:id="1676499308">
      <w:bodyDiv w:val="1"/>
      <w:marLeft w:val="0"/>
      <w:marRight w:val="0"/>
      <w:marTop w:val="0"/>
      <w:marBottom w:val="0"/>
      <w:divBdr>
        <w:top w:val="none" w:sz="0" w:space="0" w:color="auto"/>
        <w:left w:val="none" w:sz="0" w:space="0" w:color="auto"/>
        <w:bottom w:val="none" w:sz="0" w:space="0" w:color="auto"/>
        <w:right w:val="none" w:sz="0" w:space="0" w:color="auto"/>
      </w:divBdr>
    </w:div>
    <w:div w:id="1676760979">
      <w:bodyDiv w:val="1"/>
      <w:marLeft w:val="0"/>
      <w:marRight w:val="0"/>
      <w:marTop w:val="0"/>
      <w:marBottom w:val="0"/>
      <w:divBdr>
        <w:top w:val="none" w:sz="0" w:space="0" w:color="auto"/>
        <w:left w:val="none" w:sz="0" w:space="0" w:color="auto"/>
        <w:bottom w:val="none" w:sz="0" w:space="0" w:color="auto"/>
        <w:right w:val="none" w:sz="0" w:space="0" w:color="auto"/>
      </w:divBdr>
    </w:div>
    <w:div w:id="1678574015">
      <w:bodyDiv w:val="1"/>
      <w:marLeft w:val="0"/>
      <w:marRight w:val="0"/>
      <w:marTop w:val="0"/>
      <w:marBottom w:val="0"/>
      <w:divBdr>
        <w:top w:val="none" w:sz="0" w:space="0" w:color="auto"/>
        <w:left w:val="none" w:sz="0" w:space="0" w:color="auto"/>
        <w:bottom w:val="none" w:sz="0" w:space="0" w:color="auto"/>
        <w:right w:val="none" w:sz="0" w:space="0" w:color="auto"/>
      </w:divBdr>
    </w:div>
    <w:div w:id="1680232056">
      <w:bodyDiv w:val="1"/>
      <w:marLeft w:val="0"/>
      <w:marRight w:val="0"/>
      <w:marTop w:val="0"/>
      <w:marBottom w:val="0"/>
      <w:divBdr>
        <w:top w:val="none" w:sz="0" w:space="0" w:color="auto"/>
        <w:left w:val="none" w:sz="0" w:space="0" w:color="auto"/>
        <w:bottom w:val="none" w:sz="0" w:space="0" w:color="auto"/>
        <w:right w:val="none" w:sz="0" w:space="0" w:color="auto"/>
      </w:divBdr>
    </w:div>
    <w:div w:id="1680737152">
      <w:bodyDiv w:val="1"/>
      <w:marLeft w:val="0"/>
      <w:marRight w:val="0"/>
      <w:marTop w:val="0"/>
      <w:marBottom w:val="0"/>
      <w:divBdr>
        <w:top w:val="none" w:sz="0" w:space="0" w:color="auto"/>
        <w:left w:val="none" w:sz="0" w:space="0" w:color="auto"/>
        <w:bottom w:val="none" w:sz="0" w:space="0" w:color="auto"/>
        <w:right w:val="none" w:sz="0" w:space="0" w:color="auto"/>
      </w:divBdr>
    </w:div>
    <w:div w:id="1680888965">
      <w:bodyDiv w:val="1"/>
      <w:marLeft w:val="0"/>
      <w:marRight w:val="0"/>
      <w:marTop w:val="0"/>
      <w:marBottom w:val="0"/>
      <w:divBdr>
        <w:top w:val="none" w:sz="0" w:space="0" w:color="auto"/>
        <w:left w:val="none" w:sz="0" w:space="0" w:color="auto"/>
        <w:bottom w:val="none" w:sz="0" w:space="0" w:color="auto"/>
        <w:right w:val="none" w:sz="0" w:space="0" w:color="auto"/>
      </w:divBdr>
    </w:div>
    <w:div w:id="1684169179">
      <w:bodyDiv w:val="1"/>
      <w:marLeft w:val="0"/>
      <w:marRight w:val="0"/>
      <w:marTop w:val="0"/>
      <w:marBottom w:val="0"/>
      <w:divBdr>
        <w:top w:val="none" w:sz="0" w:space="0" w:color="auto"/>
        <w:left w:val="none" w:sz="0" w:space="0" w:color="auto"/>
        <w:bottom w:val="none" w:sz="0" w:space="0" w:color="auto"/>
        <w:right w:val="none" w:sz="0" w:space="0" w:color="auto"/>
      </w:divBdr>
    </w:div>
    <w:div w:id="1684237765">
      <w:bodyDiv w:val="1"/>
      <w:marLeft w:val="0"/>
      <w:marRight w:val="0"/>
      <w:marTop w:val="0"/>
      <w:marBottom w:val="0"/>
      <w:divBdr>
        <w:top w:val="none" w:sz="0" w:space="0" w:color="auto"/>
        <w:left w:val="none" w:sz="0" w:space="0" w:color="auto"/>
        <w:bottom w:val="none" w:sz="0" w:space="0" w:color="auto"/>
        <w:right w:val="none" w:sz="0" w:space="0" w:color="auto"/>
      </w:divBdr>
    </w:div>
    <w:div w:id="1684896737">
      <w:bodyDiv w:val="1"/>
      <w:marLeft w:val="0"/>
      <w:marRight w:val="0"/>
      <w:marTop w:val="0"/>
      <w:marBottom w:val="0"/>
      <w:divBdr>
        <w:top w:val="none" w:sz="0" w:space="0" w:color="auto"/>
        <w:left w:val="none" w:sz="0" w:space="0" w:color="auto"/>
        <w:bottom w:val="none" w:sz="0" w:space="0" w:color="auto"/>
        <w:right w:val="none" w:sz="0" w:space="0" w:color="auto"/>
      </w:divBdr>
    </w:div>
    <w:div w:id="1685089928">
      <w:bodyDiv w:val="1"/>
      <w:marLeft w:val="0"/>
      <w:marRight w:val="0"/>
      <w:marTop w:val="0"/>
      <w:marBottom w:val="0"/>
      <w:divBdr>
        <w:top w:val="none" w:sz="0" w:space="0" w:color="auto"/>
        <w:left w:val="none" w:sz="0" w:space="0" w:color="auto"/>
        <w:bottom w:val="none" w:sz="0" w:space="0" w:color="auto"/>
        <w:right w:val="none" w:sz="0" w:space="0" w:color="auto"/>
      </w:divBdr>
    </w:div>
    <w:div w:id="1685130827">
      <w:bodyDiv w:val="1"/>
      <w:marLeft w:val="0"/>
      <w:marRight w:val="0"/>
      <w:marTop w:val="0"/>
      <w:marBottom w:val="0"/>
      <w:divBdr>
        <w:top w:val="none" w:sz="0" w:space="0" w:color="auto"/>
        <w:left w:val="none" w:sz="0" w:space="0" w:color="auto"/>
        <w:bottom w:val="none" w:sz="0" w:space="0" w:color="auto"/>
        <w:right w:val="none" w:sz="0" w:space="0" w:color="auto"/>
      </w:divBdr>
    </w:div>
    <w:div w:id="1685353004">
      <w:bodyDiv w:val="1"/>
      <w:marLeft w:val="0"/>
      <w:marRight w:val="0"/>
      <w:marTop w:val="0"/>
      <w:marBottom w:val="0"/>
      <w:divBdr>
        <w:top w:val="none" w:sz="0" w:space="0" w:color="auto"/>
        <w:left w:val="none" w:sz="0" w:space="0" w:color="auto"/>
        <w:bottom w:val="none" w:sz="0" w:space="0" w:color="auto"/>
        <w:right w:val="none" w:sz="0" w:space="0" w:color="auto"/>
      </w:divBdr>
    </w:div>
    <w:div w:id="1685938541">
      <w:bodyDiv w:val="1"/>
      <w:marLeft w:val="0"/>
      <w:marRight w:val="0"/>
      <w:marTop w:val="0"/>
      <w:marBottom w:val="0"/>
      <w:divBdr>
        <w:top w:val="none" w:sz="0" w:space="0" w:color="auto"/>
        <w:left w:val="none" w:sz="0" w:space="0" w:color="auto"/>
        <w:bottom w:val="none" w:sz="0" w:space="0" w:color="auto"/>
        <w:right w:val="none" w:sz="0" w:space="0" w:color="auto"/>
      </w:divBdr>
    </w:div>
    <w:div w:id="1686592420">
      <w:bodyDiv w:val="1"/>
      <w:marLeft w:val="0"/>
      <w:marRight w:val="0"/>
      <w:marTop w:val="0"/>
      <w:marBottom w:val="0"/>
      <w:divBdr>
        <w:top w:val="none" w:sz="0" w:space="0" w:color="auto"/>
        <w:left w:val="none" w:sz="0" w:space="0" w:color="auto"/>
        <w:bottom w:val="none" w:sz="0" w:space="0" w:color="auto"/>
        <w:right w:val="none" w:sz="0" w:space="0" w:color="auto"/>
      </w:divBdr>
    </w:div>
    <w:div w:id="1689016854">
      <w:bodyDiv w:val="1"/>
      <w:marLeft w:val="0"/>
      <w:marRight w:val="0"/>
      <w:marTop w:val="0"/>
      <w:marBottom w:val="0"/>
      <w:divBdr>
        <w:top w:val="none" w:sz="0" w:space="0" w:color="auto"/>
        <w:left w:val="none" w:sz="0" w:space="0" w:color="auto"/>
        <w:bottom w:val="none" w:sz="0" w:space="0" w:color="auto"/>
        <w:right w:val="none" w:sz="0" w:space="0" w:color="auto"/>
      </w:divBdr>
    </w:div>
    <w:div w:id="1690596313">
      <w:bodyDiv w:val="1"/>
      <w:marLeft w:val="0"/>
      <w:marRight w:val="0"/>
      <w:marTop w:val="0"/>
      <w:marBottom w:val="0"/>
      <w:divBdr>
        <w:top w:val="none" w:sz="0" w:space="0" w:color="auto"/>
        <w:left w:val="none" w:sz="0" w:space="0" w:color="auto"/>
        <w:bottom w:val="none" w:sz="0" w:space="0" w:color="auto"/>
        <w:right w:val="none" w:sz="0" w:space="0" w:color="auto"/>
      </w:divBdr>
    </w:div>
    <w:div w:id="1691297487">
      <w:bodyDiv w:val="1"/>
      <w:marLeft w:val="0"/>
      <w:marRight w:val="0"/>
      <w:marTop w:val="0"/>
      <w:marBottom w:val="0"/>
      <w:divBdr>
        <w:top w:val="none" w:sz="0" w:space="0" w:color="auto"/>
        <w:left w:val="none" w:sz="0" w:space="0" w:color="auto"/>
        <w:bottom w:val="none" w:sz="0" w:space="0" w:color="auto"/>
        <w:right w:val="none" w:sz="0" w:space="0" w:color="auto"/>
      </w:divBdr>
    </w:div>
    <w:div w:id="1691881978">
      <w:bodyDiv w:val="1"/>
      <w:marLeft w:val="0"/>
      <w:marRight w:val="0"/>
      <w:marTop w:val="0"/>
      <w:marBottom w:val="0"/>
      <w:divBdr>
        <w:top w:val="none" w:sz="0" w:space="0" w:color="auto"/>
        <w:left w:val="none" w:sz="0" w:space="0" w:color="auto"/>
        <w:bottom w:val="none" w:sz="0" w:space="0" w:color="auto"/>
        <w:right w:val="none" w:sz="0" w:space="0" w:color="auto"/>
      </w:divBdr>
    </w:div>
    <w:div w:id="1694184138">
      <w:bodyDiv w:val="1"/>
      <w:marLeft w:val="0"/>
      <w:marRight w:val="0"/>
      <w:marTop w:val="0"/>
      <w:marBottom w:val="0"/>
      <w:divBdr>
        <w:top w:val="none" w:sz="0" w:space="0" w:color="auto"/>
        <w:left w:val="none" w:sz="0" w:space="0" w:color="auto"/>
        <w:bottom w:val="none" w:sz="0" w:space="0" w:color="auto"/>
        <w:right w:val="none" w:sz="0" w:space="0" w:color="auto"/>
      </w:divBdr>
    </w:div>
    <w:div w:id="1694726224">
      <w:bodyDiv w:val="1"/>
      <w:marLeft w:val="0"/>
      <w:marRight w:val="0"/>
      <w:marTop w:val="0"/>
      <w:marBottom w:val="0"/>
      <w:divBdr>
        <w:top w:val="none" w:sz="0" w:space="0" w:color="auto"/>
        <w:left w:val="none" w:sz="0" w:space="0" w:color="auto"/>
        <w:bottom w:val="none" w:sz="0" w:space="0" w:color="auto"/>
        <w:right w:val="none" w:sz="0" w:space="0" w:color="auto"/>
      </w:divBdr>
    </w:div>
    <w:div w:id="1695888526">
      <w:bodyDiv w:val="1"/>
      <w:marLeft w:val="0"/>
      <w:marRight w:val="0"/>
      <w:marTop w:val="0"/>
      <w:marBottom w:val="0"/>
      <w:divBdr>
        <w:top w:val="none" w:sz="0" w:space="0" w:color="auto"/>
        <w:left w:val="none" w:sz="0" w:space="0" w:color="auto"/>
        <w:bottom w:val="none" w:sz="0" w:space="0" w:color="auto"/>
        <w:right w:val="none" w:sz="0" w:space="0" w:color="auto"/>
      </w:divBdr>
    </w:div>
    <w:div w:id="1696074380">
      <w:bodyDiv w:val="1"/>
      <w:marLeft w:val="0"/>
      <w:marRight w:val="0"/>
      <w:marTop w:val="0"/>
      <w:marBottom w:val="0"/>
      <w:divBdr>
        <w:top w:val="none" w:sz="0" w:space="0" w:color="auto"/>
        <w:left w:val="none" w:sz="0" w:space="0" w:color="auto"/>
        <w:bottom w:val="none" w:sz="0" w:space="0" w:color="auto"/>
        <w:right w:val="none" w:sz="0" w:space="0" w:color="auto"/>
      </w:divBdr>
    </w:div>
    <w:div w:id="1699231789">
      <w:bodyDiv w:val="1"/>
      <w:marLeft w:val="0"/>
      <w:marRight w:val="0"/>
      <w:marTop w:val="0"/>
      <w:marBottom w:val="0"/>
      <w:divBdr>
        <w:top w:val="none" w:sz="0" w:space="0" w:color="auto"/>
        <w:left w:val="none" w:sz="0" w:space="0" w:color="auto"/>
        <w:bottom w:val="none" w:sz="0" w:space="0" w:color="auto"/>
        <w:right w:val="none" w:sz="0" w:space="0" w:color="auto"/>
      </w:divBdr>
    </w:div>
    <w:div w:id="1699743295">
      <w:bodyDiv w:val="1"/>
      <w:marLeft w:val="0"/>
      <w:marRight w:val="0"/>
      <w:marTop w:val="0"/>
      <w:marBottom w:val="0"/>
      <w:divBdr>
        <w:top w:val="none" w:sz="0" w:space="0" w:color="auto"/>
        <w:left w:val="none" w:sz="0" w:space="0" w:color="auto"/>
        <w:bottom w:val="none" w:sz="0" w:space="0" w:color="auto"/>
        <w:right w:val="none" w:sz="0" w:space="0" w:color="auto"/>
      </w:divBdr>
    </w:div>
    <w:div w:id="1701078981">
      <w:bodyDiv w:val="1"/>
      <w:marLeft w:val="0"/>
      <w:marRight w:val="0"/>
      <w:marTop w:val="0"/>
      <w:marBottom w:val="0"/>
      <w:divBdr>
        <w:top w:val="none" w:sz="0" w:space="0" w:color="auto"/>
        <w:left w:val="none" w:sz="0" w:space="0" w:color="auto"/>
        <w:bottom w:val="none" w:sz="0" w:space="0" w:color="auto"/>
        <w:right w:val="none" w:sz="0" w:space="0" w:color="auto"/>
      </w:divBdr>
    </w:div>
    <w:div w:id="1701856036">
      <w:bodyDiv w:val="1"/>
      <w:marLeft w:val="0"/>
      <w:marRight w:val="0"/>
      <w:marTop w:val="0"/>
      <w:marBottom w:val="0"/>
      <w:divBdr>
        <w:top w:val="none" w:sz="0" w:space="0" w:color="auto"/>
        <w:left w:val="none" w:sz="0" w:space="0" w:color="auto"/>
        <w:bottom w:val="none" w:sz="0" w:space="0" w:color="auto"/>
        <w:right w:val="none" w:sz="0" w:space="0" w:color="auto"/>
      </w:divBdr>
    </w:div>
    <w:div w:id="1702779687">
      <w:bodyDiv w:val="1"/>
      <w:marLeft w:val="0"/>
      <w:marRight w:val="0"/>
      <w:marTop w:val="0"/>
      <w:marBottom w:val="0"/>
      <w:divBdr>
        <w:top w:val="none" w:sz="0" w:space="0" w:color="auto"/>
        <w:left w:val="none" w:sz="0" w:space="0" w:color="auto"/>
        <w:bottom w:val="none" w:sz="0" w:space="0" w:color="auto"/>
        <w:right w:val="none" w:sz="0" w:space="0" w:color="auto"/>
      </w:divBdr>
    </w:div>
    <w:div w:id="1702901413">
      <w:bodyDiv w:val="1"/>
      <w:marLeft w:val="0"/>
      <w:marRight w:val="0"/>
      <w:marTop w:val="0"/>
      <w:marBottom w:val="0"/>
      <w:divBdr>
        <w:top w:val="none" w:sz="0" w:space="0" w:color="auto"/>
        <w:left w:val="none" w:sz="0" w:space="0" w:color="auto"/>
        <w:bottom w:val="none" w:sz="0" w:space="0" w:color="auto"/>
        <w:right w:val="none" w:sz="0" w:space="0" w:color="auto"/>
      </w:divBdr>
    </w:div>
    <w:div w:id="1703751025">
      <w:bodyDiv w:val="1"/>
      <w:marLeft w:val="0"/>
      <w:marRight w:val="0"/>
      <w:marTop w:val="0"/>
      <w:marBottom w:val="0"/>
      <w:divBdr>
        <w:top w:val="none" w:sz="0" w:space="0" w:color="auto"/>
        <w:left w:val="none" w:sz="0" w:space="0" w:color="auto"/>
        <w:bottom w:val="none" w:sz="0" w:space="0" w:color="auto"/>
        <w:right w:val="none" w:sz="0" w:space="0" w:color="auto"/>
      </w:divBdr>
    </w:div>
    <w:div w:id="1704137905">
      <w:bodyDiv w:val="1"/>
      <w:marLeft w:val="0"/>
      <w:marRight w:val="0"/>
      <w:marTop w:val="0"/>
      <w:marBottom w:val="0"/>
      <w:divBdr>
        <w:top w:val="none" w:sz="0" w:space="0" w:color="auto"/>
        <w:left w:val="none" w:sz="0" w:space="0" w:color="auto"/>
        <w:bottom w:val="none" w:sz="0" w:space="0" w:color="auto"/>
        <w:right w:val="none" w:sz="0" w:space="0" w:color="auto"/>
      </w:divBdr>
    </w:div>
    <w:div w:id="1707294970">
      <w:bodyDiv w:val="1"/>
      <w:marLeft w:val="0"/>
      <w:marRight w:val="0"/>
      <w:marTop w:val="0"/>
      <w:marBottom w:val="0"/>
      <w:divBdr>
        <w:top w:val="none" w:sz="0" w:space="0" w:color="auto"/>
        <w:left w:val="none" w:sz="0" w:space="0" w:color="auto"/>
        <w:bottom w:val="none" w:sz="0" w:space="0" w:color="auto"/>
        <w:right w:val="none" w:sz="0" w:space="0" w:color="auto"/>
      </w:divBdr>
    </w:div>
    <w:div w:id="1707296130">
      <w:bodyDiv w:val="1"/>
      <w:marLeft w:val="0"/>
      <w:marRight w:val="0"/>
      <w:marTop w:val="0"/>
      <w:marBottom w:val="0"/>
      <w:divBdr>
        <w:top w:val="none" w:sz="0" w:space="0" w:color="auto"/>
        <w:left w:val="none" w:sz="0" w:space="0" w:color="auto"/>
        <w:bottom w:val="none" w:sz="0" w:space="0" w:color="auto"/>
        <w:right w:val="none" w:sz="0" w:space="0" w:color="auto"/>
      </w:divBdr>
    </w:div>
    <w:div w:id="1708681864">
      <w:bodyDiv w:val="1"/>
      <w:marLeft w:val="0"/>
      <w:marRight w:val="0"/>
      <w:marTop w:val="0"/>
      <w:marBottom w:val="0"/>
      <w:divBdr>
        <w:top w:val="none" w:sz="0" w:space="0" w:color="auto"/>
        <w:left w:val="none" w:sz="0" w:space="0" w:color="auto"/>
        <w:bottom w:val="none" w:sz="0" w:space="0" w:color="auto"/>
        <w:right w:val="none" w:sz="0" w:space="0" w:color="auto"/>
      </w:divBdr>
    </w:div>
    <w:div w:id="1709838989">
      <w:bodyDiv w:val="1"/>
      <w:marLeft w:val="0"/>
      <w:marRight w:val="0"/>
      <w:marTop w:val="0"/>
      <w:marBottom w:val="0"/>
      <w:divBdr>
        <w:top w:val="none" w:sz="0" w:space="0" w:color="auto"/>
        <w:left w:val="none" w:sz="0" w:space="0" w:color="auto"/>
        <w:bottom w:val="none" w:sz="0" w:space="0" w:color="auto"/>
        <w:right w:val="none" w:sz="0" w:space="0" w:color="auto"/>
      </w:divBdr>
    </w:div>
    <w:div w:id="1710450085">
      <w:bodyDiv w:val="1"/>
      <w:marLeft w:val="0"/>
      <w:marRight w:val="0"/>
      <w:marTop w:val="0"/>
      <w:marBottom w:val="0"/>
      <w:divBdr>
        <w:top w:val="none" w:sz="0" w:space="0" w:color="auto"/>
        <w:left w:val="none" w:sz="0" w:space="0" w:color="auto"/>
        <w:bottom w:val="none" w:sz="0" w:space="0" w:color="auto"/>
        <w:right w:val="none" w:sz="0" w:space="0" w:color="auto"/>
      </w:divBdr>
    </w:div>
    <w:div w:id="1711301588">
      <w:bodyDiv w:val="1"/>
      <w:marLeft w:val="0"/>
      <w:marRight w:val="0"/>
      <w:marTop w:val="0"/>
      <w:marBottom w:val="0"/>
      <w:divBdr>
        <w:top w:val="none" w:sz="0" w:space="0" w:color="auto"/>
        <w:left w:val="none" w:sz="0" w:space="0" w:color="auto"/>
        <w:bottom w:val="none" w:sz="0" w:space="0" w:color="auto"/>
        <w:right w:val="none" w:sz="0" w:space="0" w:color="auto"/>
      </w:divBdr>
    </w:div>
    <w:div w:id="1711487739">
      <w:bodyDiv w:val="1"/>
      <w:marLeft w:val="0"/>
      <w:marRight w:val="0"/>
      <w:marTop w:val="0"/>
      <w:marBottom w:val="0"/>
      <w:divBdr>
        <w:top w:val="none" w:sz="0" w:space="0" w:color="auto"/>
        <w:left w:val="none" w:sz="0" w:space="0" w:color="auto"/>
        <w:bottom w:val="none" w:sz="0" w:space="0" w:color="auto"/>
        <w:right w:val="none" w:sz="0" w:space="0" w:color="auto"/>
      </w:divBdr>
    </w:div>
    <w:div w:id="1711539859">
      <w:bodyDiv w:val="1"/>
      <w:marLeft w:val="0"/>
      <w:marRight w:val="0"/>
      <w:marTop w:val="0"/>
      <w:marBottom w:val="0"/>
      <w:divBdr>
        <w:top w:val="none" w:sz="0" w:space="0" w:color="auto"/>
        <w:left w:val="none" w:sz="0" w:space="0" w:color="auto"/>
        <w:bottom w:val="none" w:sz="0" w:space="0" w:color="auto"/>
        <w:right w:val="none" w:sz="0" w:space="0" w:color="auto"/>
      </w:divBdr>
    </w:div>
    <w:div w:id="1713265001">
      <w:bodyDiv w:val="1"/>
      <w:marLeft w:val="0"/>
      <w:marRight w:val="0"/>
      <w:marTop w:val="0"/>
      <w:marBottom w:val="0"/>
      <w:divBdr>
        <w:top w:val="none" w:sz="0" w:space="0" w:color="auto"/>
        <w:left w:val="none" w:sz="0" w:space="0" w:color="auto"/>
        <w:bottom w:val="none" w:sz="0" w:space="0" w:color="auto"/>
        <w:right w:val="none" w:sz="0" w:space="0" w:color="auto"/>
      </w:divBdr>
    </w:div>
    <w:div w:id="1713266545">
      <w:bodyDiv w:val="1"/>
      <w:marLeft w:val="0"/>
      <w:marRight w:val="0"/>
      <w:marTop w:val="0"/>
      <w:marBottom w:val="0"/>
      <w:divBdr>
        <w:top w:val="none" w:sz="0" w:space="0" w:color="auto"/>
        <w:left w:val="none" w:sz="0" w:space="0" w:color="auto"/>
        <w:bottom w:val="none" w:sz="0" w:space="0" w:color="auto"/>
        <w:right w:val="none" w:sz="0" w:space="0" w:color="auto"/>
      </w:divBdr>
    </w:div>
    <w:div w:id="1713378600">
      <w:bodyDiv w:val="1"/>
      <w:marLeft w:val="0"/>
      <w:marRight w:val="0"/>
      <w:marTop w:val="0"/>
      <w:marBottom w:val="0"/>
      <w:divBdr>
        <w:top w:val="none" w:sz="0" w:space="0" w:color="auto"/>
        <w:left w:val="none" w:sz="0" w:space="0" w:color="auto"/>
        <w:bottom w:val="none" w:sz="0" w:space="0" w:color="auto"/>
        <w:right w:val="none" w:sz="0" w:space="0" w:color="auto"/>
      </w:divBdr>
    </w:div>
    <w:div w:id="1714304946">
      <w:bodyDiv w:val="1"/>
      <w:marLeft w:val="0"/>
      <w:marRight w:val="0"/>
      <w:marTop w:val="0"/>
      <w:marBottom w:val="0"/>
      <w:divBdr>
        <w:top w:val="none" w:sz="0" w:space="0" w:color="auto"/>
        <w:left w:val="none" w:sz="0" w:space="0" w:color="auto"/>
        <w:bottom w:val="none" w:sz="0" w:space="0" w:color="auto"/>
        <w:right w:val="none" w:sz="0" w:space="0" w:color="auto"/>
      </w:divBdr>
    </w:div>
    <w:div w:id="1715080623">
      <w:bodyDiv w:val="1"/>
      <w:marLeft w:val="0"/>
      <w:marRight w:val="0"/>
      <w:marTop w:val="0"/>
      <w:marBottom w:val="0"/>
      <w:divBdr>
        <w:top w:val="none" w:sz="0" w:space="0" w:color="auto"/>
        <w:left w:val="none" w:sz="0" w:space="0" w:color="auto"/>
        <w:bottom w:val="none" w:sz="0" w:space="0" w:color="auto"/>
        <w:right w:val="none" w:sz="0" w:space="0" w:color="auto"/>
      </w:divBdr>
    </w:div>
    <w:div w:id="1717002387">
      <w:bodyDiv w:val="1"/>
      <w:marLeft w:val="0"/>
      <w:marRight w:val="0"/>
      <w:marTop w:val="0"/>
      <w:marBottom w:val="0"/>
      <w:divBdr>
        <w:top w:val="none" w:sz="0" w:space="0" w:color="auto"/>
        <w:left w:val="none" w:sz="0" w:space="0" w:color="auto"/>
        <w:bottom w:val="none" w:sz="0" w:space="0" w:color="auto"/>
        <w:right w:val="none" w:sz="0" w:space="0" w:color="auto"/>
      </w:divBdr>
    </w:div>
    <w:div w:id="1719621385">
      <w:bodyDiv w:val="1"/>
      <w:marLeft w:val="0"/>
      <w:marRight w:val="0"/>
      <w:marTop w:val="0"/>
      <w:marBottom w:val="0"/>
      <w:divBdr>
        <w:top w:val="none" w:sz="0" w:space="0" w:color="auto"/>
        <w:left w:val="none" w:sz="0" w:space="0" w:color="auto"/>
        <w:bottom w:val="none" w:sz="0" w:space="0" w:color="auto"/>
        <w:right w:val="none" w:sz="0" w:space="0" w:color="auto"/>
      </w:divBdr>
    </w:div>
    <w:div w:id="1719939726">
      <w:bodyDiv w:val="1"/>
      <w:marLeft w:val="0"/>
      <w:marRight w:val="0"/>
      <w:marTop w:val="0"/>
      <w:marBottom w:val="0"/>
      <w:divBdr>
        <w:top w:val="none" w:sz="0" w:space="0" w:color="auto"/>
        <w:left w:val="none" w:sz="0" w:space="0" w:color="auto"/>
        <w:bottom w:val="none" w:sz="0" w:space="0" w:color="auto"/>
        <w:right w:val="none" w:sz="0" w:space="0" w:color="auto"/>
      </w:divBdr>
    </w:div>
    <w:div w:id="1720274938">
      <w:bodyDiv w:val="1"/>
      <w:marLeft w:val="0"/>
      <w:marRight w:val="0"/>
      <w:marTop w:val="0"/>
      <w:marBottom w:val="0"/>
      <w:divBdr>
        <w:top w:val="none" w:sz="0" w:space="0" w:color="auto"/>
        <w:left w:val="none" w:sz="0" w:space="0" w:color="auto"/>
        <w:bottom w:val="none" w:sz="0" w:space="0" w:color="auto"/>
        <w:right w:val="none" w:sz="0" w:space="0" w:color="auto"/>
      </w:divBdr>
    </w:div>
    <w:div w:id="1720741208">
      <w:bodyDiv w:val="1"/>
      <w:marLeft w:val="0"/>
      <w:marRight w:val="0"/>
      <w:marTop w:val="0"/>
      <w:marBottom w:val="0"/>
      <w:divBdr>
        <w:top w:val="none" w:sz="0" w:space="0" w:color="auto"/>
        <w:left w:val="none" w:sz="0" w:space="0" w:color="auto"/>
        <w:bottom w:val="none" w:sz="0" w:space="0" w:color="auto"/>
        <w:right w:val="none" w:sz="0" w:space="0" w:color="auto"/>
      </w:divBdr>
    </w:div>
    <w:div w:id="1721123814">
      <w:bodyDiv w:val="1"/>
      <w:marLeft w:val="0"/>
      <w:marRight w:val="0"/>
      <w:marTop w:val="0"/>
      <w:marBottom w:val="0"/>
      <w:divBdr>
        <w:top w:val="none" w:sz="0" w:space="0" w:color="auto"/>
        <w:left w:val="none" w:sz="0" w:space="0" w:color="auto"/>
        <w:bottom w:val="none" w:sz="0" w:space="0" w:color="auto"/>
        <w:right w:val="none" w:sz="0" w:space="0" w:color="auto"/>
      </w:divBdr>
    </w:div>
    <w:div w:id="1722289933">
      <w:bodyDiv w:val="1"/>
      <w:marLeft w:val="0"/>
      <w:marRight w:val="0"/>
      <w:marTop w:val="0"/>
      <w:marBottom w:val="0"/>
      <w:divBdr>
        <w:top w:val="none" w:sz="0" w:space="0" w:color="auto"/>
        <w:left w:val="none" w:sz="0" w:space="0" w:color="auto"/>
        <w:bottom w:val="none" w:sz="0" w:space="0" w:color="auto"/>
        <w:right w:val="none" w:sz="0" w:space="0" w:color="auto"/>
      </w:divBdr>
    </w:div>
    <w:div w:id="1722513481">
      <w:bodyDiv w:val="1"/>
      <w:marLeft w:val="0"/>
      <w:marRight w:val="0"/>
      <w:marTop w:val="0"/>
      <w:marBottom w:val="0"/>
      <w:divBdr>
        <w:top w:val="none" w:sz="0" w:space="0" w:color="auto"/>
        <w:left w:val="none" w:sz="0" w:space="0" w:color="auto"/>
        <w:bottom w:val="none" w:sz="0" w:space="0" w:color="auto"/>
        <w:right w:val="none" w:sz="0" w:space="0" w:color="auto"/>
      </w:divBdr>
    </w:div>
    <w:div w:id="1723095126">
      <w:bodyDiv w:val="1"/>
      <w:marLeft w:val="0"/>
      <w:marRight w:val="0"/>
      <w:marTop w:val="0"/>
      <w:marBottom w:val="0"/>
      <w:divBdr>
        <w:top w:val="none" w:sz="0" w:space="0" w:color="auto"/>
        <w:left w:val="none" w:sz="0" w:space="0" w:color="auto"/>
        <w:bottom w:val="none" w:sz="0" w:space="0" w:color="auto"/>
        <w:right w:val="none" w:sz="0" w:space="0" w:color="auto"/>
      </w:divBdr>
    </w:div>
    <w:div w:id="1723751498">
      <w:bodyDiv w:val="1"/>
      <w:marLeft w:val="0"/>
      <w:marRight w:val="0"/>
      <w:marTop w:val="0"/>
      <w:marBottom w:val="0"/>
      <w:divBdr>
        <w:top w:val="none" w:sz="0" w:space="0" w:color="auto"/>
        <w:left w:val="none" w:sz="0" w:space="0" w:color="auto"/>
        <w:bottom w:val="none" w:sz="0" w:space="0" w:color="auto"/>
        <w:right w:val="none" w:sz="0" w:space="0" w:color="auto"/>
      </w:divBdr>
    </w:div>
    <w:div w:id="1724451459">
      <w:bodyDiv w:val="1"/>
      <w:marLeft w:val="0"/>
      <w:marRight w:val="0"/>
      <w:marTop w:val="0"/>
      <w:marBottom w:val="0"/>
      <w:divBdr>
        <w:top w:val="none" w:sz="0" w:space="0" w:color="auto"/>
        <w:left w:val="none" w:sz="0" w:space="0" w:color="auto"/>
        <w:bottom w:val="none" w:sz="0" w:space="0" w:color="auto"/>
        <w:right w:val="none" w:sz="0" w:space="0" w:color="auto"/>
      </w:divBdr>
    </w:div>
    <w:div w:id="1725177882">
      <w:bodyDiv w:val="1"/>
      <w:marLeft w:val="0"/>
      <w:marRight w:val="0"/>
      <w:marTop w:val="0"/>
      <w:marBottom w:val="0"/>
      <w:divBdr>
        <w:top w:val="none" w:sz="0" w:space="0" w:color="auto"/>
        <w:left w:val="none" w:sz="0" w:space="0" w:color="auto"/>
        <w:bottom w:val="none" w:sz="0" w:space="0" w:color="auto"/>
        <w:right w:val="none" w:sz="0" w:space="0" w:color="auto"/>
      </w:divBdr>
    </w:div>
    <w:div w:id="1725635188">
      <w:bodyDiv w:val="1"/>
      <w:marLeft w:val="0"/>
      <w:marRight w:val="0"/>
      <w:marTop w:val="0"/>
      <w:marBottom w:val="0"/>
      <w:divBdr>
        <w:top w:val="none" w:sz="0" w:space="0" w:color="auto"/>
        <w:left w:val="none" w:sz="0" w:space="0" w:color="auto"/>
        <w:bottom w:val="none" w:sz="0" w:space="0" w:color="auto"/>
        <w:right w:val="none" w:sz="0" w:space="0" w:color="auto"/>
      </w:divBdr>
    </w:div>
    <w:div w:id="1727021182">
      <w:bodyDiv w:val="1"/>
      <w:marLeft w:val="0"/>
      <w:marRight w:val="0"/>
      <w:marTop w:val="0"/>
      <w:marBottom w:val="0"/>
      <w:divBdr>
        <w:top w:val="none" w:sz="0" w:space="0" w:color="auto"/>
        <w:left w:val="none" w:sz="0" w:space="0" w:color="auto"/>
        <w:bottom w:val="none" w:sz="0" w:space="0" w:color="auto"/>
        <w:right w:val="none" w:sz="0" w:space="0" w:color="auto"/>
      </w:divBdr>
    </w:div>
    <w:div w:id="1727754057">
      <w:bodyDiv w:val="1"/>
      <w:marLeft w:val="0"/>
      <w:marRight w:val="0"/>
      <w:marTop w:val="0"/>
      <w:marBottom w:val="0"/>
      <w:divBdr>
        <w:top w:val="none" w:sz="0" w:space="0" w:color="auto"/>
        <w:left w:val="none" w:sz="0" w:space="0" w:color="auto"/>
        <w:bottom w:val="none" w:sz="0" w:space="0" w:color="auto"/>
        <w:right w:val="none" w:sz="0" w:space="0" w:color="auto"/>
      </w:divBdr>
    </w:div>
    <w:div w:id="1727993370">
      <w:bodyDiv w:val="1"/>
      <w:marLeft w:val="0"/>
      <w:marRight w:val="0"/>
      <w:marTop w:val="0"/>
      <w:marBottom w:val="0"/>
      <w:divBdr>
        <w:top w:val="none" w:sz="0" w:space="0" w:color="auto"/>
        <w:left w:val="none" w:sz="0" w:space="0" w:color="auto"/>
        <w:bottom w:val="none" w:sz="0" w:space="0" w:color="auto"/>
        <w:right w:val="none" w:sz="0" w:space="0" w:color="auto"/>
      </w:divBdr>
    </w:div>
    <w:div w:id="1729691920">
      <w:bodyDiv w:val="1"/>
      <w:marLeft w:val="0"/>
      <w:marRight w:val="0"/>
      <w:marTop w:val="0"/>
      <w:marBottom w:val="0"/>
      <w:divBdr>
        <w:top w:val="none" w:sz="0" w:space="0" w:color="auto"/>
        <w:left w:val="none" w:sz="0" w:space="0" w:color="auto"/>
        <w:bottom w:val="none" w:sz="0" w:space="0" w:color="auto"/>
        <w:right w:val="none" w:sz="0" w:space="0" w:color="auto"/>
      </w:divBdr>
    </w:div>
    <w:div w:id="1729953890">
      <w:bodyDiv w:val="1"/>
      <w:marLeft w:val="0"/>
      <w:marRight w:val="0"/>
      <w:marTop w:val="0"/>
      <w:marBottom w:val="0"/>
      <w:divBdr>
        <w:top w:val="none" w:sz="0" w:space="0" w:color="auto"/>
        <w:left w:val="none" w:sz="0" w:space="0" w:color="auto"/>
        <w:bottom w:val="none" w:sz="0" w:space="0" w:color="auto"/>
        <w:right w:val="none" w:sz="0" w:space="0" w:color="auto"/>
      </w:divBdr>
    </w:div>
    <w:div w:id="1731226015">
      <w:bodyDiv w:val="1"/>
      <w:marLeft w:val="0"/>
      <w:marRight w:val="0"/>
      <w:marTop w:val="0"/>
      <w:marBottom w:val="0"/>
      <w:divBdr>
        <w:top w:val="none" w:sz="0" w:space="0" w:color="auto"/>
        <w:left w:val="none" w:sz="0" w:space="0" w:color="auto"/>
        <w:bottom w:val="none" w:sz="0" w:space="0" w:color="auto"/>
        <w:right w:val="none" w:sz="0" w:space="0" w:color="auto"/>
      </w:divBdr>
    </w:div>
    <w:div w:id="1732465064">
      <w:bodyDiv w:val="1"/>
      <w:marLeft w:val="0"/>
      <w:marRight w:val="0"/>
      <w:marTop w:val="0"/>
      <w:marBottom w:val="0"/>
      <w:divBdr>
        <w:top w:val="none" w:sz="0" w:space="0" w:color="auto"/>
        <w:left w:val="none" w:sz="0" w:space="0" w:color="auto"/>
        <w:bottom w:val="none" w:sz="0" w:space="0" w:color="auto"/>
        <w:right w:val="none" w:sz="0" w:space="0" w:color="auto"/>
      </w:divBdr>
    </w:div>
    <w:div w:id="1732531910">
      <w:bodyDiv w:val="1"/>
      <w:marLeft w:val="0"/>
      <w:marRight w:val="0"/>
      <w:marTop w:val="0"/>
      <w:marBottom w:val="0"/>
      <w:divBdr>
        <w:top w:val="none" w:sz="0" w:space="0" w:color="auto"/>
        <w:left w:val="none" w:sz="0" w:space="0" w:color="auto"/>
        <w:bottom w:val="none" w:sz="0" w:space="0" w:color="auto"/>
        <w:right w:val="none" w:sz="0" w:space="0" w:color="auto"/>
      </w:divBdr>
    </w:div>
    <w:div w:id="1734280178">
      <w:bodyDiv w:val="1"/>
      <w:marLeft w:val="0"/>
      <w:marRight w:val="0"/>
      <w:marTop w:val="0"/>
      <w:marBottom w:val="0"/>
      <w:divBdr>
        <w:top w:val="none" w:sz="0" w:space="0" w:color="auto"/>
        <w:left w:val="none" w:sz="0" w:space="0" w:color="auto"/>
        <w:bottom w:val="none" w:sz="0" w:space="0" w:color="auto"/>
        <w:right w:val="none" w:sz="0" w:space="0" w:color="auto"/>
      </w:divBdr>
    </w:div>
    <w:div w:id="1734425731">
      <w:bodyDiv w:val="1"/>
      <w:marLeft w:val="0"/>
      <w:marRight w:val="0"/>
      <w:marTop w:val="0"/>
      <w:marBottom w:val="0"/>
      <w:divBdr>
        <w:top w:val="none" w:sz="0" w:space="0" w:color="auto"/>
        <w:left w:val="none" w:sz="0" w:space="0" w:color="auto"/>
        <w:bottom w:val="none" w:sz="0" w:space="0" w:color="auto"/>
        <w:right w:val="none" w:sz="0" w:space="0" w:color="auto"/>
      </w:divBdr>
    </w:div>
    <w:div w:id="1735665846">
      <w:bodyDiv w:val="1"/>
      <w:marLeft w:val="0"/>
      <w:marRight w:val="0"/>
      <w:marTop w:val="0"/>
      <w:marBottom w:val="0"/>
      <w:divBdr>
        <w:top w:val="none" w:sz="0" w:space="0" w:color="auto"/>
        <w:left w:val="none" w:sz="0" w:space="0" w:color="auto"/>
        <w:bottom w:val="none" w:sz="0" w:space="0" w:color="auto"/>
        <w:right w:val="none" w:sz="0" w:space="0" w:color="auto"/>
      </w:divBdr>
    </w:div>
    <w:div w:id="1736053011">
      <w:bodyDiv w:val="1"/>
      <w:marLeft w:val="0"/>
      <w:marRight w:val="0"/>
      <w:marTop w:val="0"/>
      <w:marBottom w:val="0"/>
      <w:divBdr>
        <w:top w:val="none" w:sz="0" w:space="0" w:color="auto"/>
        <w:left w:val="none" w:sz="0" w:space="0" w:color="auto"/>
        <w:bottom w:val="none" w:sz="0" w:space="0" w:color="auto"/>
        <w:right w:val="none" w:sz="0" w:space="0" w:color="auto"/>
      </w:divBdr>
    </w:div>
    <w:div w:id="1736194678">
      <w:bodyDiv w:val="1"/>
      <w:marLeft w:val="0"/>
      <w:marRight w:val="0"/>
      <w:marTop w:val="0"/>
      <w:marBottom w:val="0"/>
      <w:divBdr>
        <w:top w:val="none" w:sz="0" w:space="0" w:color="auto"/>
        <w:left w:val="none" w:sz="0" w:space="0" w:color="auto"/>
        <w:bottom w:val="none" w:sz="0" w:space="0" w:color="auto"/>
        <w:right w:val="none" w:sz="0" w:space="0" w:color="auto"/>
      </w:divBdr>
    </w:div>
    <w:div w:id="1737588183">
      <w:bodyDiv w:val="1"/>
      <w:marLeft w:val="0"/>
      <w:marRight w:val="0"/>
      <w:marTop w:val="0"/>
      <w:marBottom w:val="0"/>
      <w:divBdr>
        <w:top w:val="none" w:sz="0" w:space="0" w:color="auto"/>
        <w:left w:val="none" w:sz="0" w:space="0" w:color="auto"/>
        <w:bottom w:val="none" w:sz="0" w:space="0" w:color="auto"/>
        <w:right w:val="none" w:sz="0" w:space="0" w:color="auto"/>
      </w:divBdr>
    </w:div>
    <w:div w:id="1737976391">
      <w:bodyDiv w:val="1"/>
      <w:marLeft w:val="0"/>
      <w:marRight w:val="0"/>
      <w:marTop w:val="0"/>
      <w:marBottom w:val="0"/>
      <w:divBdr>
        <w:top w:val="none" w:sz="0" w:space="0" w:color="auto"/>
        <w:left w:val="none" w:sz="0" w:space="0" w:color="auto"/>
        <w:bottom w:val="none" w:sz="0" w:space="0" w:color="auto"/>
        <w:right w:val="none" w:sz="0" w:space="0" w:color="auto"/>
      </w:divBdr>
    </w:div>
    <w:div w:id="1738674687">
      <w:bodyDiv w:val="1"/>
      <w:marLeft w:val="0"/>
      <w:marRight w:val="0"/>
      <w:marTop w:val="0"/>
      <w:marBottom w:val="0"/>
      <w:divBdr>
        <w:top w:val="none" w:sz="0" w:space="0" w:color="auto"/>
        <w:left w:val="none" w:sz="0" w:space="0" w:color="auto"/>
        <w:bottom w:val="none" w:sz="0" w:space="0" w:color="auto"/>
        <w:right w:val="none" w:sz="0" w:space="0" w:color="auto"/>
      </w:divBdr>
    </w:div>
    <w:div w:id="1739087599">
      <w:bodyDiv w:val="1"/>
      <w:marLeft w:val="0"/>
      <w:marRight w:val="0"/>
      <w:marTop w:val="0"/>
      <w:marBottom w:val="0"/>
      <w:divBdr>
        <w:top w:val="none" w:sz="0" w:space="0" w:color="auto"/>
        <w:left w:val="none" w:sz="0" w:space="0" w:color="auto"/>
        <w:bottom w:val="none" w:sz="0" w:space="0" w:color="auto"/>
        <w:right w:val="none" w:sz="0" w:space="0" w:color="auto"/>
      </w:divBdr>
    </w:div>
    <w:div w:id="1739473514">
      <w:bodyDiv w:val="1"/>
      <w:marLeft w:val="0"/>
      <w:marRight w:val="0"/>
      <w:marTop w:val="0"/>
      <w:marBottom w:val="0"/>
      <w:divBdr>
        <w:top w:val="none" w:sz="0" w:space="0" w:color="auto"/>
        <w:left w:val="none" w:sz="0" w:space="0" w:color="auto"/>
        <w:bottom w:val="none" w:sz="0" w:space="0" w:color="auto"/>
        <w:right w:val="none" w:sz="0" w:space="0" w:color="auto"/>
      </w:divBdr>
    </w:div>
    <w:div w:id="1739744475">
      <w:bodyDiv w:val="1"/>
      <w:marLeft w:val="0"/>
      <w:marRight w:val="0"/>
      <w:marTop w:val="0"/>
      <w:marBottom w:val="0"/>
      <w:divBdr>
        <w:top w:val="none" w:sz="0" w:space="0" w:color="auto"/>
        <w:left w:val="none" w:sz="0" w:space="0" w:color="auto"/>
        <w:bottom w:val="none" w:sz="0" w:space="0" w:color="auto"/>
        <w:right w:val="none" w:sz="0" w:space="0" w:color="auto"/>
      </w:divBdr>
    </w:div>
    <w:div w:id="1740710912">
      <w:bodyDiv w:val="1"/>
      <w:marLeft w:val="0"/>
      <w:marRight w:val="0"/>
      <w:marTop w:val="0"/>
      <w:marBottom w:val="0"/>
      <w:divBdr>
        <w:top w:val="none" w:sz="0" w:space="0" w:color="auto"/>
        <w:left w:val="none" w:sz="0" w:space="0" w:color="auto"/>
        <w:bottom w:val="none" w:sz="0" w:space="0" w:color="auto"/>
        <w:right w:val="none" w:sz="0" w:space="0" w:color="auto"/>
      </w:divBdr>
    </w:div>
    <w:div w:id="1740902798">
      <w:bodyDiv w:val="1"/>
      <w:marLeft w:val="0"/>
      <w:marRight w:val="0"/>
      <w:marTop w:val="0"/>
      <w:marBottom w:val="0"/>
      <w:divBdr>
        <w:top w:val="none" w:sz="0" w:space="0" w:color="auto"/>
        <w:left w:val="none" w:sz="0" w:space="0" w:color="auto"/>
        <w:bottom w:val="none" w:sz="0" w:space="0" w:color="auto"/>
        <w:right w:val="none" w:sz="0" w:space="0" w:color="auto"/>
      </w:divBdr>
    </w:div>
    <w:div w:id="1741441972">
      <w:bodyDiv w:val="1"/>
      <w:marLeft w:val="0"/>
      <w:marRight w:val="0"/>
      <w:marTop w:val="0"/>
      <w:marBottom w:val="0"/>
      <w:divBdr>
        <w:top w:val="none" w:sz="0" w:space="0" w:color="auto"/>
        <w:left w:val="none" w:sz="0" w:space="0" w:color="auto"/>
        <w:bottom w:val="none" w:sz="0" w:space="0" w:color="auto"/>
        <w:right w:val="none" w:sz="0" w:space="0" w:color="auto"/>
      </w:divBdr>
    </w:div>
    <w:div w:id="1741974581">
      <w:bodyDiv w:val="1"/>
      <w:marLeft w:val="0"/>
      <w:marRight w:val="0"/>
      <w:marTop w:val="0"/>
      <w:marBottom w:val="0"/>
      <w:divBdr>
        <w:top w:val="none" w:sz="0" w:space="0" w:color="auto"/>
        <w:left w:val="none" w:sz="0" w:space="0" w:color="auto"/>
        <w:bottom w:val="none" w:sz="0" w:space="0" w:color="auto"/>
        <w:right w:val="none" w:sz="0" w:space="0" w:color="auto"/>
      </w:divBdr>
    </w:div>
    <w:div w:id="1745100627">
      <w:bodyDiv w:val="1"/>
      <w:marLeft w:val="0"/>
      <w:marRight w:val="0"/>
      <w:marTop w:val="0"/>
      <w:marBottom w:val="0"/>
      <w:divBdr>
        <w:top w:val="none" w:sz="0" w:space="0" w:color="auto"/>
        <w:left w:val="none" w:sz="0" w:space="0" w:color="auto"/>
        <w:bottom w:val="none" w:sz="0" w:space="0" w:color="auto"/>
        <w:right w:val="none" w:sz="0" w:space="0" w:color="auto"/>
      </w:divBdr>
    </w:div>
    <w:div w:id="1745224412">
      <w:bodyDiv w:val="1"/>
      <w:marLeft w:val="0"/>
      <w:marRight w:val="0"/>
      <w:marTop w:val="0"/>
      <w:marBottom w:val="0"/>
      <w:divBdr>
        <w:top w:val="none" w:sz="0" w:space="0" w:color="auto"/>
        <w:left w:val="none" w:sz="0" w:space="0" w:color="auto"/>
        <w:bottom w:val="none" w:sz="0" w:space="0" w:color="auto"/>
        <w:right w:val="none" w:sz="0" w:space="0" w:color="auto"/>
      </w:divBdr>
    </w:div>
    <w:div w:id="1746603632">
      <w:bodyDiv w:val="1"/>
      <w:marLeft w:val="0"/>
      <w:marRight w:val="0"/>
      <w:marTop w:val="0"/>
      <w:marBottom w:val="0"/>
      <w:divBdr>
        <w:top w:val="none" w:sz="0" w:space="0" w:color="auto"/>
        <w:left w:val="none" w:sz="0" w:space="0" w:color="auto"/>
        <w:bottom w:val="none" w:sz="0" w:space="0" w:color="auto"/>
        <w:right w:val="none" w:sz="0" w:space="0" w:color="auto"/>
      </w:divBdr>
    </w:div>
    <w:div w:id="1747915598">
      <w:bodyDiv w:val="1"/>
      <w:marLeft w:val="0"/>
      <w:marRight w:val="0"/>
      <w:marTop w:val="0"/>
      <w:marBottom w:val="0"/>
      <w:divBdr>
        <w:top w:val="none" w:sz="0" w:space="0" w:color="auto"/>
        <w:left w:val="none" w:sz="0" w:space="0" w:color="auto"/>
        <w:bottom w:val="none" w:sz="0" w:space="0" w:color="auto"/>
        <w:right w:val="none" w:sz="0" w:space="0" w:color="auto"/>
      </w:divBdr>
    </w:div>
    <w:div w:id="1751585129">
      <w:bodyDiv w:val="1"/>
      <w:marLeft w:val="0"/>
      <w:marRight w:val="0"/>
      <w:marTop w:val="0"/>
      <w:marBottom w:val="0"/>
      <w:divBdr>
        <w:top w:val="none" w:sz="0" w:space="0" w:color="auto"/>
        <w:left w:val="none" w:sz="0" w:space="0" w:color="auto"/>
        <w:bottom w:val="none" w:sz="0" w:space="0" w:color="auto"/>
        <w:right w:val="none" w:sz="0" w:space="0" w:color="auto"/>
      </w:divBdr>
      <w:divsChild>
        <w:div w:id="1258949759">
          <w:marLeft w:val="0"/>
          <w:marRight w:val="0"/>
          <w:marTop w:val="0"/>
          <w:marBottom w:val="0"/>
          <w:divBdr>
            <w:top w:val="none" w:sz="0" w:space="0" w:color="auto"/>
            <w:left w:val="none" w:sz="0" w:space="0" w:color="auto"/>
            <w:bottom w:val="none" w:sz="0" w:space="0" w:color="auto"/>
            <w:right w:val="none" w:sz="0" w:space="0" w:color="auto"/>
          </w:divBdr>
          <w:divsChild>
            <w:div w:id="118036063">
              <w:marLeft w:val="0"/>
              <w:marRight w:val="0"/>
              <w:marTop w:val="0"/>
              <w:marBottom w:val="0"/>
              <w:divBdr>
                <w:top w:val="none" w:sz="0" w:space="0" w:color="auto"/>
                <w:left w:val="none" w:sz="0" w:space="0" w:color="auto"/>
                <w:bottom w:val="none" w:sz="0" w:space="0" w:color="auto"/>
                <w:right w:val="none" w:sz="0" w:space="0" w:color="auto"/>
              </w:divBdr>
            </w:div>
            <w:div w:id="898904456">
              <w:marLeft w:val="0"/>
              <w:marRight w:val="0"/>
              <w:marTop w:val="0"/>
              <w:marBottom w:val="0"/>
              <w:divBdr>
                <w:top w:val="none" w:sz="0" w:space="0" w:color="auto"/>
                <w:left w:val="none" w:sz="0" w:space="0" w:color="auto"/>
                <w:bottom w:val="none" w:sz="0" w:space="0" w:color="auto"/>
                <w:right w:val="none" w:sz="0" w:space="0" w:color="auto"/>
              </w:divBdr>
            </w:div>
            <w:div w:id="962228717">
              <w:marLeft w:val="0"/>
              <w:marRight w:val="0"/>
              <w:marTop w:val="0"/>
              <w:marBottom w:val="0"/>
              <w:divBdr>
                <w:top w:val="none" w:sz="0" w:space="0" w:color="auto"/>
                <w:left w:val="none" w:sz="0" w:space="0" w:color="auto"/>
                <w:bottom w:val="none" w:sz="0" w:space="0" w:color="auto"/>
                <w:right w:val="none" w:sz="0" w:space="0" w:color="auto"/>
              </w:divBdr>
            </w:div>
            <w:div w:id="1040714472">
              <w:marLeft w:val="0"/>
              <w:marRight w:val="0"/>
              <w:marTop w:val="0"/>
              <w:marBottom w:val="0"/>
              <w:divBdr>
                <w:top w:val="none" w:sz="0" w:space="0" w:color="auto"/>
                <w:left w:val="none" w:sz="0" w:space="0" w:color="auto"/>
                <w:bottom w:val="none" w:sz="0" w:space="0" w:color="auto"/>
                <w:right w:val="none" w:sz="0" w:space="0" w:color="auto"/>
              </w:divBdr>
            </w:div>
            <w:div w:id="1438451953">
              <w:marLeft w:val="0"/>
              <w:marRight w:val="0"/>
              <w:marTop w:val="0"/>
              <w:marBottom w:val="0"/>
              <w:divBdr>
                <w:top w:val="none" w:sz="0" w:space="0" w:color="auto"/>
                <w:left w:val="none" w:sz="0" w:space="0" w:color="auto"/>
                <w:bottom w:val="none" w:sz="0" w:space="0" w:color="auto"/>
                <w:right w:val="none" w:sz="0" w:space="0" w:color="auto"/>
              </w:divBdr>
            </w:div>
            <w:div w:id="1493450147">
              <w:marLeft w:val="0"/>
              <w:marRight w:val="0"/>
              <w:marTop w:val="0"/>
              <w:marBottom w:val="0"/>
              <w:divBdr>
                <w:top w:val="none" w:sz="0" w:space="0" w:color="auto"/>
                <w:left w:val="none" w:sz="0" w:space="0" w:color="auto"/>
                <w:bottom w:val="none" w:sz="0" w:space="0" w:color="auto"/>
                <w:right w:val="none" w:sz="0" w:space="0" w:color="auto"/>
              </w:divBdr>
            </w:div>
            <w:div w:id="20423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4830">
      <w:bodyDiv w:val="1"/>
      <w:marLeft w:val="0"/>
      <w:marRight w:val="0"/>
      <w:marTop w:val="0"/>
      <w:marBottom w:val="0"/>
      <w:divBdr>
        <w:top w:val="none" w:sz="0" w:space="0" w:color="auto"/>
        <w:left w:val="none" w:sz="0" w:space="0" w:color="auto"/>
        <w:bottom w:val="none" w:sz="0" w:space="0" w:color="auto"/>
        <w:right w:val="none" w:sz="0" w:space="0" w:color="auto"/>
      </w:divBdr>
    </w:div>
    <w:div w:id="1754476336">
      <w:bodyDiv w:val="1"/>
      <w:marLeft w:val="0"/>
      <w:marRight w:val="0"/>
      <w:marTop w:val="0"/>
      <w:marBottom w:val="0"/>
      <w:divBdr>
        <w:top w:val="none" w:sz="0" w:space="0" w:color="auto"/>
        <w:left w:val="none" w:sz="0" w:space="0" w:color="auto"/>
        <w:bottom w:val="none" w:sz="0" w:space="0" w:color="auto"/>
        <w:right w:val="none" w:sz="0" w:space="0" w:color="auto"/>
      </w:divBdr>
    </w:div>
    <w:div w:id="1754820440">
      <w:bodyDiv w:val="1"/>
      <w:marLeft w:val="0"/>
      <w:marRight w:val="0"/>
      <w:marTop w:val="0"/>
      <w:marBottom w:val="0"/>
      <w:divBdr>
        <w:top w:val="none" w:sz="0" w:space="0" w:color="auto"/>
        <w:left w:val="none" w:sz="0" w:space="0" w:color="auto"/>
        <w:bottom w:val="none" w:sz="0" w:space="0" w:color="auto"/>
        <w:right w:val="none" w:sz="0" w:space="0" w:color="auto"/>
      </w:divBdr>
    </w:div>
    <w:div w:id="1755853632">
      <w:bodyDiv w:val="1"/>
      <w:marLeft w:val="0"/>
      <w:marRight w:val="0"/>
      <w:marTop w:val="0"/>
      <w:marBottom w:val="0"/>
      <w:divBdr>
        <w:top w:val="none" w:sz="0" w:space="0" w:color="auto"/>
        <w:left w:val="none" w:sz="0" w:space="0" w:color="auto"/>
        <w:bottom w:val="none" w:sz="0" w:space="0" w:color="auto"/>
        <w:right w:val="none" w:sz="0" w:space="0" w:color="auto"/>
      </w:divBdr>
    </w:div>
    <w:div w:id="1761415280">
      <w:bodyDiv w:val="1"/>
      <w:marLeft w:val="0"/>
      <w:marRight w:val="0"/>
      <w:marTop w:val="0"/>
      <w:marBottom w:val="0"/>
      <w:divBdr>
        <w:top w:val="none" w:sz="0" w:space="0" w:color="auto"/>
        <w:left w:val="none" w:sz="0" w:space="0" w:color="auto"/>
        <w:bottom w:val="none" w:sz="0" w:space="0" w:color="auto"/>
        <w:right w:val="none" w:sz="0" w:space="0" w:color="auto"/>
      </w:divBdr>
    </w:div>
    <w:div w:id="1762019167">
      <w:bodyDiv w:val="1"/>
      <w:marLeft w:val="0"/>
      <w:marRight w:val="0"/>
      <w:marTop w:val="0"/>
      <w:marBottom w:val="0"/>
      <w:divBdr>
        <w:top w:val="none" w:sz="0" w:space="0" w:color="auto"/>
        <w:left w:val="none" w:sz="0" w:space="0" w:color="auto"/>
        <w:bottom w:val="none" w:sz="0" w:space="0" w:color="auto"/>
        <w:right w:val="none" w:sz="0" w:space="0" w:color="auto"/>
      </w:divBdr>
    </w:div>
    <w:div w:id="1762677475">
      <w:bodyDiv w:val="1"/>
      <w:marLeft w:val="0"/>
      <w:marRight w:val="0"/>
      <w:marTop w:val="0"/>
      <w:marBottom w:val="0"/>
      <w:divBdr>
        <w:top w:val="none" w:sz="0" w:space="0" w:color="auto"/>
        <w:left w:val="none" w:sz="0" w:space="0" w:color="auto"/>
        <w:bottom w:val="none" w:sz="0" w:space="0" w:color="auto"/>
        <w:right w:val="none" w:sz="0" w:space="0" w:color="auto"/>
      </w:divBdr>
    </w:div>
    <w:div w:id="1765303898">
      <w:bodyDiv w:val="1"/>
      <w:marLeft w:val="0"/>
      <w:marRight w:val="0"/>
      <w:marTop w:val="0"/>
      <w:marBottom w:val="0"/>
      <w:divBdr>
        <w:top w:val="none" w:sz="0" w:space="0" w:color="auto"/>
        <w:left w:val="none" w:sz="0" w:space="0" w:color="auto"/>
        <w:bottom w:val="none" w:sz="0" w:space="0" w:color="auto"/>
        <w:right w:val="none" w:sz="0" w:space="0" w:color="auto"/>
      </w:divBdr>
    </w:div>
    <w:div w:id="1766148386">
      <w:bodyDiv w:val="1"/>
      <w:marLeft w:val="0"/>
      <w:marRight w:val="0"/>
      <w:marTop w:val="0"/>
      <w:marBottom w:val="0"/>
      <w:divBdr>
        <w:top w:val="none" w:sz="0" w:space="0" w:color="auto"/>
        <w:left w:val="none" w:sz="0" w:space="0" w:color="auto"/>
        <w:bottom w:val="none" w:sz="0" w:space="0" w:color="auto"/>
        <w:right w:val="none" w:sz="0" w:space="0" w:color="auto"/>
      </w:divBdr>
    </w:div>
    <w:div w:id="1767310858">
      <w:bodyDiv w:val="1"/>
      <w:marLeft w:val="0"/>
      <w:marRight w:val="0"/>
      <w:marTop w:val="0"/>
      <w:marBottom w:val="0"/>
      <w:divBdr>
        <w:top w:val="none" w:sz="0" w:space="0" w:color="auto"/>
        <w:left w:val="none" w:sz="0" w:space="0" w:color="auto"/>
        <w:bottom w:val="none" w:sz="0" w:space="0" w:color="auto"/>
        <w:right w:val="none" w:sz="0" w:space="0" w:color="auto"/>
      </w:divBdr>
    </w:div>
    <w:div w:id="1767771221">
      <w:bodyDiv w:val="1"/>
      <w:marLeft w:val="0"/>
      <w:marRight w:val="0"/>
      <w:marTop w:val="0"/>
      <w:marBottom w:val="0"/>
      <w:divBdr>
        <w:top w:val="none" w:sz="0" w:space="0" w:color="auto"/>
        <w:left w:val="none" w:sz="0" w:space="0" w:color="auto"/>
        <w:bottom w:val="none" w:sz="0" w:space="0" w:color="auto"/>
        <w:right w:val="none" w:sz="0" w:space="0" w:color="auto"/>
      </w:divBdr>
    </w:div>
    <w:div w:id="1768387817">
      <w:bodyDiv w:val="1"/>
      <w:marLeft w:val="0"/>
      <w:marRight w:val="0"/>
      <w:marTop w:val="0"/>
      <w:marBottom w:val="0"/>
      <w:divBdr>
        <w:top w:val="none" w:sz="0" w:space="0" w:color="auto"/>
        <w:left w:val="none" w:sz="0" w:space="0" w:color="auto"/>
        <w:bottom w:val="none" w:sz="0" w:space="0" w:color="auto"/>
        <w:right w:val="none" w:sz="0" w:space="0" w:color="auto"/>
      </w:divBdr>
    </w:div>
    <w:div w:id="1769041746">
      <w:bodyDiv w:val="1"/>
      <w:marLeft w:val="0"/>
      <w:marRight w:val="0"/>
      <w:marTop w:val="0"/>
      <w:marBottom w:val="0"/>
      <w:divBdr>
        <w:top w:val="none" w:sz="0" w:space="0" w:color="auto"/>
        <w:left w:val="none" w:sz="0" w:space="0" w:color="auto"/>
        <w:bottom w:val="none" w:sz="0" w:space="0" w:color="auto"/>
        <w:right w:val="none" w:sz="0" w:space="0" w:color="auto"/>
      </w:divBdr>
    </w:div>
    <w:div w:id="1770392744">
      <w:bodyDiv w:val="1"/>
      <w:marLeft w:val="0"/>
      <w:marRight w:val="0"/>
      <w:marTop w:val="0"/>
      <w:marBottom w:val="0"/>
      <w:divBdr>
        <w:top w:val="none" w:sz="0" w:space="0" w:color="auto"/>
        <w:left w:val="none" w:sz="0" w:space="0" w:color="auto"/>
        <w:bottom w:val="none" w:sz="0" w:space="0" w:color="auto"/>
        <w:right w:val="none" w:sz="0" w:space="0" w:color="auto"/>
      </w:divBdr>
    </w:div>
    <w:div w:id="1773430799">
      <w:bodyDiv w:val="1"/>
      <w:marLeft w:val="0"/>
      <w:marRight w:val="0"/>
      <w:marTop w:val="0"/>
      <w:marBottom w:val="0"/>
      <w:divBdr>
        <w:top w:val="none" w:sz="0" w:space="0" w:color="auto"/>
        <w:left w:val="none" w:sz="0" w:space="0" w:color="auto"/>
        <w:bottom w:val="none" w:sz="0" w:space="0" w:color="auto"/>
        <w:right w:val="none" w:sz="0" w:space="0" w:color="auto"/>
      </w:divBdr>
    </w:div>
    <w:div w:id="1774007870">
      <w:bodyDiv w:val="1"/>
      <w:marLeft w:val="0"/>
      <w:marRight w:val="0"/>
      <w:marTop w:val="0"/>
      <w:marBottom w:val="0"/>
      <w:divBdr>
        <w:top w:val="none" w:sz="0" w:space="0" w:color="auto"/>
        <w:left w:val="none" w:sz="0" w:space="0" w:color="auto"/>
        <w:bottom w:val="none" w:sz="0" w:space="0" w:color="auto"/>
        <w:right w:val="none" w:sz="0" w:space="0" w:color="auto"/>
      </w:divBdr>
    </w:div>
    <w:div w:id="1774475800">
      <w:bodyDiv w:val="1"/>
      <w:marLeft w:val="0"/>
      <w:marRight w:val="0"/>
      <w:marTop w:val="0"/>
      <w:marBottom w:val="0"/>
      <w:divBdr>
        <w:top w:val="none" w:sz="0" w:space="0" w:color="auto"/>
        <w:left w:val="none" w:sz="0" w:space="0" w:color="auto"/>
        <w:bottom w:val="none" w:sz="0" w:space="0" w:color="auto"/>
        <w:right w:val="none" w:sz="0" w:space="0" w:color="auto"/>
      </w:divBdr>
    </w:div>
    <w:div w:id="1775637871">
      <w:bodyDiv w:val="1"/>
      <w:marLeft w:val="0"/>
      <w:marRight w:val="0"/>
      <w:marTop w:val="0"/>
      <w:marBottom w:val="0"/>
      <w:divBdr>
        <w:top w:val="none" w:sz="0" w:space="0" w:color="auto"/>
        <w:left w:val="none" w:sz="0" w:space="0" w:color="auto"/>
        <w:bottom w:val="none" w:sz="0" w:space="0" w:color="auto"/>
        <w:right w:val="none" w:sz="0" w:space="0" w:color="auto"/>
      </w:divBdr>
    </w:div>
    <w:div w:id="1777168066">
      <w:bodyDiv w:val="1"/>
      <w:marLeft w:val="0"/>
      <w:marRight w:val="0"/>
      <w:marTop w:val="0"/>
      <w:marBottom w:val="0"/>
      <w:divBdr>
        <w:top w:val="none" w:sz="0" w:space="0" w:color="auto"/>
        <w:left w:val="none" w:sz="0" w:space="0" w:color="auto"/>
        <w:bottom w:val="none" w:sz="0" w:space="0" w:color="auto"/>
        <w:right w:val="none" w:sz="0" w:space="0" w:color="auto"/>
      </w:divBdr>
    </w:div>
    <w:div w:id="1778787988">
      <w:bodyDiv w:val="1"/>
      <w:marLeft w:val="0"/>
      <w:marRight w:val="0"/>
      <w:marTop w:val="0"/>
      <w:marBottom w:val="0"/>
      <w:divBdr>
        <w:top w:val="none" w:sz="0" w:space="0" w:color="auto"/>
        <w:left w:val="none" w:sz="0" w:space="0" w:color="auto"/>
        <w:bottom w:val="none" w:sz="0" w:space="0" w:color="auto"/>
        <w:right w:val="none" w:sz="0" w:space="0" w:color="auto"/>
      </w:divBdr>
    </w:div>
    <w:div w:id="1781335679">
      <w:bodyDiv w:val="1"/>
      <w:marLeft w:val="0"/>
      <w:marRight w:val="0"/>
      <w:marTop w:val="0"/>
      <w:marBottom w:val="0"/>
      <w:divBdr>
        <w:top w:val="none" w:sz="0" w:space="0" w:color="auto"/>
        <w:left w:val="none" w:sz="0" w:space="0" w:color="auto"/>
        <w:bottom w:val="none" w:sz="0" w:space="0" w:color="auto"/>
        <w:right w:val="none" w:sz="0" w:space="0" w:color="auto"/>
      </w:divBdr>
    </w:div>
    <w:div w:id="1782191167">
      <w:bodyDiv w:val="1"/>
      <w:marLeft w:val="0"/>
      <w:marRight w:val="0"/>
      <w:marTop w:val="0"/>
      <w:marBottom w:val="0"/>
      <w:divBdr>
        <w:top w:val="none" w:sz="0" w:space="0" w:color="auto"/>
        <w:left w:val="none" w:sz="0" w:space="0" w:color="auto"/>
        <w:bottom w:val="none" w:sz="0" w:space="0" w:color="auto"/>
        <w:right w:val="none" w:sz="0" w:space="0" w:color="auto"/>
      </w:divBdr>
    </w:div>
    <w:div w:id="1782262275">
      <w:bodyDiv w:val="1"/>
      <w:marLeft w:val="0"/>
      <w:marRight w:val="0"/>
      <w:marTop w:val="0"/>
      <w:marBottom w:val="0"/>
      <w:divBdr>
        <w:top w:val="none" w:sz="0" w:space="0" w:color="auto"/>
        <w:left w:val="none" w:sz="0" w:space="0" w:color="auto"/>
        <w:bottom w:val="none" w:sz="0" w:space="0" w:color="auto"/>
        <w:right w:val="none" w:sz="0" w:space="0" w:color="auto"/>
      </w:divBdr>
    </w:div>
    <w:div w:id="1782459049">
      <w:bodyDiv w:val="1"/>
      <w:marLeft w:val="0"/>
      <w:marRight w:val="0"/>
      <w:marTop w:val="0"/>
      <w:marBottom w:val="0"/>
      <w:divBdr>
        <w:top w:val="none" w:sz="0" w:space="0" w:color="auto"/>
        <w:left w:val="none" w:sz="0" w:space="0" w:color="auto"/>
        <w:bottom w:val="none" w:sz="0" w:space="0" w:color="auto"/>
        <w:right w:val="none" w:sz="0" w:space="0" w:color="auto"/>
      </w:divBdr>
    </w:div>
    <w:div w:id="1783182022">
      <w:bodyDiv w:val="1"/>
      <w:marLeft w:val="0"/>
      <w:marRight w:val="0"/>
      <w:marTop w:val="0"/>
      <w:marBottom w:val="0"/>
      <w:divBdr>
        <w:top w:val="none" w:sz="0" w:space="0" w:color="auto"/>
        <w:left w:val="none" w:sz="0" w:space="0" w:color="auto"/>
        <w:bottom w:val="none" w:sz="0" w:space="0" w:color="auto"/>
        <w:right w:val="none" w:sz="0" w:space="0" w:color="auto"/>
      </w:divBdr>
    </w:div>
    <w:div w:id="1785998271">
      <w:bodyDiv w:val="1"/>
      <w:marLeft w:val="0"/>
      <w:marRight w:val="0"/>
      <w:marTop w:val="0"/>
      <w:marBottom w:val="0"/>
      <w:divBdr>
        <w:top w:val="none" w:sz="0" w:space="0" w:color="auto"/>
        <w:left w:val="none" w:sz="0" w:space="0" w:color="auto"/>
        <w:bottom w:val="none" w:sz="0" w:space="0" w:color="auto"/>
        <w:right w:val="none" w:sz="0" w:space="0" w:color="auto"/>
      </w:divBdr>
    </w:div>
    <w:div w:id="1787384393">
      <w:bodyDiv w:val="1"/>
      <w:marLeft w:val="0"/>
      <w:marRight w:val="0"/>
      <w:marTop w:val="0"/>
      <w:marBottom w:val="0"/>
      <w:divBdr>
        <w:top w:val="none" w:sz="0" w:space="0" w:color="auto"/>
        <w:left w:val="none" w:sz="0" w:space="0" w:color="auto"/>
        <w:bottom w:val="none" w:sz="0" w:space="0" w:color="auto"/>
        <w:right w:val="none" w:sz="0" w:space="0" w:color="auto"/>
      </w:divBdr>
    </w:div>
    <w:div w:id="1787770440">
      <w:bodyDiv w:val="1"/>
      <w:marLeft w:val="0"/>
      <w:marRight w:val="0"/>
      <w:marTop w:val="0"/>
      <w:marBottom w:val="0"/>
      <w:divBdr>
        <w:top w:val="none" w:sz="0" w:space="0" w:color="auto"/>
        <w:left w:val="none" w:sz="0" w:space="0" w:color="auto"/>
        <w:bottom w:val="none" w:sz="0" w:space="0" w:color="auto"/>
        <w:right w:val="none" w:sz="0" w:space="0" w:color="auto"/>
      </w:divBdr>
    </w:div>
    <w:div w:id="1788427618">
      <w:bodyDiv w:val="1"/>
      <w:marLeft w:val="0"/>
      <w:marRight w:val="0"/>
      <w:marTop w:val="0"/>
      <w:marBottom w:val="0"/>
      <w:divBdr>
        <w:top w:val="none" w:sz="0" w:space="0" w:color="auto"/>
        <w:left w:val="none" w:sz="0" w:space="0" w:color="auto"/>
        <w:bottom w:val="none" w:sz="0" w:space="0" w:color="auto"/>
        <w:right w:val="none" w:sz="0" w:space="0" w:color="auto"/>
      </w:divBdr>
    </w:div>
    <w:div w:id="1788617748">
      <w:bodyDiv w:val="1"/>
      <w:marLeft w:val="0"/>
      <w:marRight w:val="0"/>
      <w:marTop w:val="0"/>
      <w:marBottom w:val="0"/>
      <w:divBdr>
        <w:top w:val="none" w:sz="0" w:space="0" w:color="auto"/>
        <w:left w:val="none" w:sz="0" w:space="0" w:color="auto"/>
        <w:bottom w:val="none" w:sz="0" w:space="0" w:color="auto"/>
        <w:right w:val="none" w:sz="0" w:space="0" w:color="auto"/>
      </w:divBdr>
    </w:div>
    <w:div w:id="1789157114">
      <w:bodyDiv w:val="1"/>
      <w:marLeft w:val="0"/>
      <w:marRight w:val="0"/>
      <w:marTop w:val="0"/>
      <w:marBottom w:val="0"/>
      <w:divBdr>
        <w:top w:val="none" w:sz="0" w:space="0" w:color="auto"/>
        <w:left w:val="none" w:sz="0" w:space="0" w:color="auto"/>
        <w:bottom w:val="none" w:sz="0" w:space="0" w:color="auto"/>
        <w:right w:val="none" w:sz="0" w:space="0" w:color="auto"/>
      </w:divBdr>
    </w:div>
    <w:div w:id="1790320414">
      <w:bodyDiv w:val="1"/>
      <w:marLeft w:val="0"/>
      <w:marRight w:val="0"/>
      <w:marTop w:val="0"/>
      <w:marBottom w:val="0"/>
      <w:divBdr>
        <w:top w:val="none" w:sz="0" w:space="0" w:color="auto"/>
        <w:left w:val="none" w:sz="0" w:space="0" w:color="auto"/>
        <w:bottom w:val="none" w:sz="0" w:space="0" w:color="auto"/>
        <w:right w:val="none" w:sz="0" w:space="0" w:color="auto"/>
      </w:divBdr>
    </w:div>
    <w:div w:id="1791436235">
      <w:bodyDiv w:val="1"/>
      <w:marLeft w:val="0"/>
      <w:marRight w:val="0"/>
      <w:marTop w:val="0"/>
      <w:marBottom w:val="0"/>
      <w:divBdr>
        <w:top w:val="none" w:sz="0" w:space="0" w:color="auto"/>
        <w:left w:val="none" w:sz="0" w:space="0" w:color="auto"/>
        <w:bottom w:val="none" w:sz="0" w:space="0" w:color="auto"/>
        <w:right w:val="none" w:sz="0" w:space="0" w:color="auto"/>
      </w:divBdr>
    </w:div>
    <w:div w:id="1793403879">
      <w:bodyDiv w:val="1"/>
      <w:marLeft w:val="0"/>
      <w:marRight w:val="0"/>
      <w:marTop w:val="0"/>
      <w:marBottom w:val="0"/>
      <w:divBdr>
        <w:top w:val="none" w:sz="0" w:space="0" w:color="auto"/>
        <w:left w:val="none" w:sz="0" w:space="0" w:color="auto"/>
        <w:bottom w:val="none" w:sz="0" w:space="0" w:color="auto"/>
        <w:right w:val="none" w:sz="0" w:space="0" w:color="auto"/>
      </w:divBdr>
    </w:div>
    <w:div w:id="1794013097">
      <w:bodyDiv w:val="1"/>
      <w:marLeft w:val="0"/>
      <w:marRight w:val="0"/>
      <w:marTop w:val="0"/>
      <w:marBottom w:val="0"/>
      <w:divBdr>
        <w:top w:val="none" w:sz="0" w:space="0" w:color="auto"/>
        <w:left w:val="none" w:sz="0" w:space="0" w:color="auto"/>
        <w:bottom w:val="none" w:sz="0" w:space="0" w:color="auto"/>
        <w:right w:val="none" w:sz="0" w:space="0" w:color="auto"/>
      </w:divBdr>
    </w:div>
    <w:div w:id="1794979824">
      <w:bodyDiv w:val="1"/>
      <w:marLeft w:val="0"/>
      <w:marRight w:val="0"/>
      <w:marTop w:val="0"/>
      <w:marBottom w:val="0"/>
      <w:divBdr>
        <w:top w:val="none" w:sz="0" w:space="0" w:color="auto"/>
        <w:left w:val="none" w:sz="0" w:space="0" w:color="auto"/>
        <w:bottom w:val="none" w:sz="0" w:space="0" w:color="auto"/>
        <w:right w:val="none" w:sz="0" w:space="0" w:color="auto"/>
      </w:divBdr>
    </w:div>
    <w:div w:id="1797602643">
      <w:bodyDiv w:val="1"/>
      <w:marLeft w:val="0"/>
      <w:marRight w:val="0"/>
      <w:marTop w:val="0"/>
      <w:marBottom w:val="0"/>
      <w:divBdr>
        <w:top w:val="none" w:sz="0" w:space="0" w:color="auto"/>
        <w:left w:val="none" w:sz="0" w:space="0" w:color="auto"/>
        <w:bottom w:val="none" w:sz="0" w:space="0" w:color="auto"/>
        <w:right w:val="none" w:sz="0" w:space="0" w:color="auto"/>
      </w:divBdr>
    </w:div>
    <w:div w:id="1797940837">
      <w:bodyDiv w:val="1"/>
      <w:marLeft w:val="0"/>
      <w:marRight w:val="0"/>
      <w:marTop w:val="0"/>
      <w:marBottom w:val="0"/>
      <w:divBdr>
        <w:top w:val="none" w:sz="0" w:space="0" w:color="auto"/>
        <w:left w:val="none" w:sz="0" w:space="0" w:color="auto"/>
        <w:bottom w:val="none" w:sz="0" w:space="0" w:color="auto"/>
        <w:right w:val="none" w:sz="0" w:space="0" w:color="auto"/>
      </w:divBdr>
    </w:div>
    <w:div w:id="1798521126">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00151258">
      <w:bodyDiv w:val="1"/>
      <w:marLeft w:val="0"/>
      <w:marRight w:val="0"/>
      <w:marTop w:val="0"/>
      <w:marBottom w:val="0"/>
      <w:divBdr>
        <w:top w:val="none" w:sz="0" w:space="0" w:color="auto"/>
        <w:left w:val="none" w:sz="0" w:space="0" w:color="auto"/>
        <w:bottom w:val="none" w:sz="0" w:space="0" w:color="auto"/>
        <w:right w:val="none" w:sz="0" w:space="0" w:color="auto"/>
      </w:divBdr>
    </w:div>
    <w:div w:id="1802265655">
      <w:bodyDiv w:val="1"/>
      <w:marLeft w:val="0"/>
      <w:marRight w:val="0"/>
      <w:marTop w:val="0"/>
      <w:marBottom w:val="0"/>
      <w:divBdr>
        <w:top w:val="none" w:sz="0" w:space="0" w:color="auto"/>
        <w:left w:val="none" w:sz="0" w:space="0" w:color="auto"/>
        <w:bottom w:val="none" w:sz="0" w:space="0" w:color="auto"/>
        <w:right w:val="none" w:sz="0" w:space="0" w:color="auto"/>
      </w:divBdr>
    </w:div>
    <w:div w:id="1804081077">
      <w:bodyDiv w:val="1"/>
      <w:marLeft w:val="0"/>
      <w:marRight w:val="0"/>
      <w:marTop w:val="0"/>
      <w:marBottom w:val="0"/>
      <w:divBdr>
        <w:top w:val="none" w:sz="0" w:space="0" w:color="auto"/>
        <w:left w:val="none" w:sz="0" w:space="0" w:color="auto"/>
        <w:bottom w:val="none" w:sz="0" w:space="0" w:color="auto"/>
        <w:right w:val="none" w:sz="0" w:space="0" w:color="auto"/>
      </w:divBdr>
    </w:div>
    <w:div w:id="1804688239">
      <w:bodyDiv w:val="1"/>
      <w:marLeft w:val="0"/>
      <w:marRight w:val="0"/>
      <w:marTop w:val="0"/>
      <w:marBottom w:val="0"/>
      <w:divBdr>
        <w:top w:val="none" w:sz="0" w:space="0" w:color="auto"/>
        <w:left w:val="none" w:sz="0" w:space="0" w:color="auto"/>
        <w:bottom w:val="none" w:sz="0" w:space="0" w:color="auto"/>
        <w:right w:val="none" w:sz="0" w:space="0" w:color="auto"/>
      </w:divBdr>
    </w:div>
    <w:div w:id="1804885779">
      <w:bodyDiv w:val="1"/>
      <w:marLeft w:val="0"/>
      <w:marRight w:val="0"/>
      <w:marTop w:val="0"/>
      <w:marBottom w:val="0"/>
      <w:divBdr>
        <w:top w:val="none" w:sz="0" w:space="0" w:color="auto"/>
        <w:left w:val="none" w:sz="0" w:space="0" w:color="auto"/>
        <w:bottom w:val="none" w:sz="0" w:space="0" w:color="auto"/>
        <w:right w:val="none" w:sz="0" w:space="0" w:color="auto"/>
      </w:divBdr>
    </w:div>
    <w:div w:id="1805350070">
      <w:bodyDiv w:val="1"/>
      <w:marLeft w:val="0"/>
      <w:marRight w:val="0"/>
      <w:marTop w:val="0"/>
      <w:marBottom w:val="0"/>
      <w:divBdr>
        <w:top w:val="none" w:sz="0" w:space="0" w:color="auto"/>
        <w:left w:val="none" w:sz="0" w:space="0" w:color="auto"/>
        <w:bottom w:val="none" w:sz="0" w:space="0" w:color="auto"/>
        <w:right w:val="none" w:sz="0" w:space="0" w:color="auto"/>
      </w:divBdr>
    </w:div>
    <w:div w:id="1807621954">
      <w:bodyDiv w:val="1"/>
      <w:marLeft w:val="0"/>
      <w:marRight w:val="0"/>
      <w:marTop w:val="0"/>
      <w:marBottom w:val="0"/>
      <w:divBdr>
        <w:top w:val="none" w:sz="0" w:space="0" w:color="auto"/>
        <w:left w:val="none" w:sz="0" w:space="0" w:color="auto"/>
        <w:bottom w:val="none" w:sz="0" w:space="0" w:color="auto"/>
        <w:right w:val="none" w:sz="0" w:space="0" w:color="auto"/>
      </w:divBdr>
    </w:div>
    <w:div w:id="1808477056">
      <w:bodyDiv w:val="1"/>
      <w:marLeft w:val="0"/>
      <w:marRight w:val="0"/>
      <w:marTop w:val="0"/>
      <w:marBottom w:val="0"/>
      <w:divBdr>
        <w:top w:val="none" w:sz="0" w:space="0" w:color="auto"/>
        <w:left w:val="none" w:sz="0" w:space="0" w:color="auto"/>
        <w:bottom w:val="none" w:sz="0" w:space="0" w:color="auto"/>
        <w:right w:val="none" w:sz="0" w:space="0" w:color="auto"/>
      </w:divBdr>
    </w:div>
    <w:div w:id="1812357356">
      <w:bodyDiv w:val="1"/>
      <w:marLeft w:val="0"/>
      <w:marRight w:val="0"/>
      <w:marTop w:val="0"/>
      <w:marBottom w:val="0"/>
      <w:divBdr>
        <w:top w:val="none" w:sz="0" w:space="0" w:color="auto"/>
        <w:left w:val="none" w:sz="0" w:space="0" w:color="auto"/>
        <w:bottom w:val="none" w:sz="0" w:space="0" w:color="auto"/>
        <w:right w:val="none" w:sz="0" w:space="0" w:color="auto"/>
      </w:divBdr>
    </w:div>
    <w:div w:id="1812558857">
      <w:bodyDiv w:val="1"/>
      <w:marLeft w:val="0"/>
      <w:marRight w:val="0"/>
      <w:marTop w:val="0"/>
      <w:marBottom w:val="0"/>
      <w:divBdr>
        <w:top w:val="none" w:sz="0" w:space="0" w:color="auto"/>
        <w:left w:val="none" w:sz="0" w:space="0" w:color="auto"/>
        <w:bottom w:val="none" w:sz="0" w:space="0" w:color="auto"/>
        <w:right w:val="none" w:sz="0" w:space="0" w:color="auto"/>
      </w:divBdr>
    </w:div>
    <w:div w:id="1814060869">
      <w:bodyDiv w:val="1"/>
      <w:marLeft w:val="0"/>
      <w:marRight w:val="0"/>
      <w:marTop w:val="0"/>
      <w:marBottom w:val="0"/>
      <w:divBdr>
        <w:top w:val="none" w:sz="0" w:space="0" w:color="auto"/>
        <w:left w:val="none" w:sz="0" w:space="0" w:color="auto"/>
        <w:bottom w:val="none" w:sz="0" w:space="0" w:color="auto"/>
        <w:right w:val="none" w:sz="0" w:space="0" w:color="auto"/>
      </w:divBdr>
    </w:div>
    <w:div w:id="1815297447">
      <w:bodyDiv w:val="1"/>
      <w:marLeft w:val="0"/>
      <w:marRight w:val="0"/>
      <w:marTop w:val="0"/>
      <w:marBottom w:val="0"/>
      <w:divBdr>
        <w:top w:val="none" w:sz="0" w:space="0" w:color="auto"/>
        <w:left w:val="none" w:sz="0" w:space="0" w:color="auto"/>
        <w:bottom w:val="none" w:sz="0" w:space="0" w:color="auto"/>
        <w:right w:val="none" w:sz="0" w:space="0" w:color="auto"/>
      </w:divBdr>
    </w:div>
    <w:div w:id="1815560114">
      <w:bodyDiv w:val="1"/>
      <w:marLeft w:val="0"/>
      <w:marRight w:val="0"/>
      <w:marTop w:val="0"/>
      <w:marBottom w:val="0"/>
      <w:divBdr>
        <w:top w:val="none" w:sz="0" w:space="0" w:color="auto"/>
        <w:left w:val="none" w:sz="0" w:space="0" w:color="auto"/>
        <w:bottom w:val="none" w:sz="0" w:space="0" w:color="auto"/>
        <w:right w:val="none" w:sz="0" w:space="0" w:color="auto"/>
      </w:divBdr>
    </w:div>
    <w:div w:id="1815828852">
      <w:bodyDiv w:val="1"/>
      <w:marLeft w:val="0"/>
      <w:marRight w:val="0"/>
      <w:marTop w:val="0"/>
      <w:marBottom w:val="0"/>
      <w:divBdr>
        <w:top w:val="none" w:sz="0" w:space="0" w:color="auto"/>
        <w:left w:val="none" w:sz="0" w:space="0" w:color="auto"/>
        <w:bottom w:val="none" w:sz="0" w:space="0" w:color="auto"/>
        <w:right w:val="none" w:sz="0" w:space="0" w:color="auto"/>
      </w:divBdr>
    </w:div>
    <w:div w:id="1816679972">
      <w:bodyDiv w:val="1"/>
      <w:marLeft w:val="0"/>
      <w:marRight w:val="0"/>
      <w:marTop w:val="0"/>
      <w:marBottom w:val="0"/>
      <w:divBdr>
        <w:top w:val="none" w:sz="0" w:space="0" w:color="auto"/>
        <w:left w:val="none" w:sz="0" w:space="0" w:color="auto"/>
        <w:bottom w:val="none" w:sz="0" w:space="0" w:color="auto"/>
        <w:right w:val="none" w:sz="0" w:space="0" w:color="auto"/>
      </w:divBdr>
    </w:div>
    <w:div w:id="1816949225">
      <w:bodyDiv w:val="1"/>
      <w:marLeft w:val="0"/>
      <w:marRight w:val="0"/>
      <w:marTop w:val="0"/>
      <w:marBottom w:val="0"/>
      <w:divBdr>
        <w:top w:val="none" w:sz="0" w:space="0" w:color="auto"/>
        <w:left w:val="none" w:sz="0" w:space="0" w:color="auto"/>
        <w:bottom w:val="none" w:sz="0" w:space="0" w:color="auto"/>
        <w:right w:val="none" w:sz="0" w:space="0" w:color="auto"/>
      </w:divBdr>
    </w:div>
    <w:div w:id="1818179533">
      <w:bodyDiv w:val="1"/>
      <w:marLeft w:val="0"/>
      <w:marRight w:val="0"/>
      <w:marTop w:val="0"/>
      <w:marBottom w:val="0"/>
      <w:divBdr>
        <w:top w:val="none" w:sz="0" w:space="0" w:color="auto"/>
        <w:left w:val="none" w:sz="0" w:space="0" w:color="auto"/>
        <w:bottom w:val="none" w:sz="0" w:space="0" w:color="auto"/>
        <w:right w:val="none" w:sz="0" w:space="0" w:color="auto"/>
      </w:divBdr>
    </w:div>
    <w:div w:id="1819807046">
      <w:bodyDiv w:val="1"/>
      <w:marLeft w:val="0"/>
      <w:marRight w:val="0"/>
      <w:marTop w:val="0"/>
      <w:marBottom w:val="0"/>
      <w:divBdr>
        <w:top w:val="none" w:sz="0" w:space="0" w:color="auto"/>
        <w:left w:val="none" w:sz="0" w:space="0" w:color="auto"/>
        <w:bottom w:val="none" w:sz="0" w:space="0" w:color="auto"/>
        <w:right w:val="none" w:sz="0" w:space="0" w:color="auto"/>
      </w:divBdr>
    </w:div>
    <w:div w:id="1820263076">
      <w:bodyDiv w:val="1"/>
      <w:marLeft w:val="0"/>
      <w:marRight w:val="0"/>
      <w:marTop w:val="0"/>
      <w:marBottom w:val="0"/>
      <w:divBdr>
        <w:top w:val="none" w:sz="0" w:space="0" w:color="auto"/>
        <w:left w:val="none" w:sz="0" w:space="0" w:color="auto"/>
        <w:bottom w:val="none" w:sz="0" w:space="0" w:color="auto"/>
        <w:right w:val="none" w:sz="0" w:space="0" w:color="auto"/>
      </w:divBdr>
    </w:div>
    <w:div w:id="1820419438">
      <w:bodyDiv w:val="1"/>
      <w:marLeft w:val="0"/>
      <w:marRight w:val="0"/>
      <w:marTop w:val="0"/>
      <w:marBottom w:val="0"/>
      <w:divBdr>
        <w:top w:val="none" w:sz="0" w:space="0" w:color="auto"/>
        <w:left w:val="none" w:sz="0" w:space="0" w:color="auto"/>
        <w:bottom w:val="none" w:sz="0" w:space="0" w:color="auto"/>
        <w:right w:val="none" w:sz="0" w:space="0" w:color="auto"/>
      </w:divBdr>
    </w:div>
    <w:div w:id="1821311637">
      <w:bodyDiv w:val="1"/>
      <w:marLeft w:val="0"/>
      <w:marRight w:val="0"/>
      <w:marTop w:val="0"/>
      <w:marBottom w:val="0"/>
      <w:divBdr>
        <w:top w:val="none" w:sz="0" w:space="0" w:color="auto"/>
        <w:left w:val="none" w:sz="0" w:space="0" w:color="auto"/>
        <w:bottom w:val="none" w:sz="0" w:space="0" w:color="auto"/>
        <w:right w:val="none" w:sz="0" w:space="0" w:color="auto"/>
      </w:divBdr>
    </w:div>
    <w:div w:id="1821800311">
      <w:bodyDiv w:val="1"/>
      <w:marLeft w:val="0"/>
      <w:marRight w:val="0"/>
      <w:marTop w:val="0"/>
      <w:marBottom w:val="0"/>
      <w:divBdr>
        <w:top w:val="none" w:sz="0" w:space="0" w:color="auto"/>
        <w:left w:val="none" w:sz="0" w:space="0" w:color="auto"/>
        <w:bottom w:val="none" w:sz="0" w:space="0" w:color="auto"/>
        <w:right w:val="none" w:sz="0" w:space="0" w:color="auto"/>
      </w:divBdr>
    </w:div>
    <w:div w:id="1824929019">
      <w:bodyDiv w:val="1"/>
      <w:marLeft w:val="0"/>
      <w:marRight w:val="0"/>
      <w:marTop w:val="0"/>
      <w:marBottom w:val="0"/>
      <w:divBdr>
        <w:top w:val="none" w:sz="0" w:space="0" w:color="auto"/>
        <w:left w:val="none" w:sz="0" w:space="0" w:color="auto"/>
        <w:bottom w:val="none" w:sz="0" w:space="0" w:color="auto"/>
        <w:right w:val="none" w:sz="0" w:space="0" w:color="auto"/>
      </w:divBdr>
    </w:div>
    <w:div w:id="1825198817">
      <w:bodyDiv w:val="1"/>
      <w:marLeft w:val="0"/>
      <w:marRight w:val="0"/>
      <w:marTop w:val="0"/>
      <w:marBottom w:val="0"/>
      <w:divBdr>
        <w:top w:val="none" w:sz="0" w:space="0" w:color="auto"/>
        <w:left w:val="none" w:sz="0" w:space="0" w:color="auto"/>
        <w:bottom w:val="none" w:sz="0" w:space="0" w:color="auto"/>
        <w:right w:val="none" w:sz="0" w:space="0" w:color="auto"/>
      </w:divBdr>
    </w:div>
    <w:div w:id="1825273481">
      <w:bodyDiv w:val="1"/>
      <w:marLeft w:val="0"/>
      <w:marRight w:val="0"/>
      <w:marTop w:val="0"/>
      <w:marBottom w:val="0"/>
      <w:divBdr>
        <w:top w:val="none" w:sz="0" w:space="0" w:color="auto"/>
        <w:left w:val="none" w:sz="0" w:space="0" w:color="auto"/>
        <w:bottom w:val="none" w:sz="0" w:space="0" w:color="auto"/>
        <w:right w:val="none" w:sz="0" w:space="0" w:color="auto"/>
      </w:divBdr>
    </w:div>
    <w:div w:id="1826120806">
      <w:bodyDiv w:val="1"/>
      <w:marLeft w:val="0"/>
      <w:marRight w:val="0"/>
      <w:marTop w:val="0"/>
      <w:marBottom w:val="0"/>
      <w:divBdr>
        <w:top w:val="none" w:sz="0" w:space="0" w:color="auto"/>
        <w:left w:val="none" w:sz="0" w:space="0" w:color="auto"/>
        <w:bottom w:val="none" w:sz="0" w:space="0" w:color="auto"/>
        <w:right w:val="none" w:sz="0" w:space="0" w:color="auto"/>
      </w:divBdr>
    </w:div>
    <w:div w:id="1827017413">
      <w:bodyDiv w:val="1"/>
      <w:marLeft w:val="0"/>
      <w:marRight w:val="0"/>
      <w:marTop w:val="0"/>
      <w:marBottom w:val="0"/>
      <w:divBdr>
        <w:top w:val="none" w:sz="0" w:space="0" w:color="auto"/>
        <w:left w:val="none" w:sz="0" w:space="0" w:color="auto"/>
        <w:bottom w:val="none" w:sz="0" w:space="0" w:color="auto"/>
        <w:right w:val="none" w:sz="0" w:space="0" w:color="auto"/>
      </w:divBdr>
    </w:div>
    <w:div w:id="1828933132">
      <w:bodyDiv w:val="1"/>
      <w:marLeft w:val="0"/>
      <w:marRight w:val="0"/>
      <w:marTop w:val="0"/>
      <w:marBottom w:val="0"/>
      <w:divBdr>
        <w:top w:val="none" w:sz="0" w:space="0" w:color="auto"/>
        <w:left w:val="none" w:sz="0" w:space="0" w:color="auto"/>
        <w:bottom w:val="none" w:sz="0" w:space="0" w:color="auto"/>
        <w:right w:val="none" w:sz="0" w:space="0" w:color="auto"/>
      </w:divBdr>
    </w:div>
    <w:div w:id="1831214063">
      <w:bodyDiv w:val="1"/>
      <w:marLeft w:val="0"/>
      <w:marRight w:val="0"/>
      <w:marTop w:val="0"/>
      <w:marBottom w:val="0"/>
      <w:divBdr>
        <w:top w:val="none" w:sz="0" w:space="0" w:color="auto"/>
        <w:left w:val="none" w:sz="0" w:space="0" w:color="auto"/>
        <w:bottom w:val="none" w:sz="0" w:space="0" w:color="auto"/>
        <w:right w:val="none" w:sz="0" w:space="0" w:color="auto"/>
      </w:divBdr>
    </w:div>
    <w:div w:id="1831404982">
      <w:bodyDiv w:val="1"/>
      <w:marLeft w:val="0"/>
      <w:marRight w:val="0"/>
      <w:marTop w:val="0"/>
      <w:marBottom w:val="0"/>
      <w:divBdr>
        <w:top w:val="none" w:sz="0" w:space="0" w:color="auto"/>
        <w:left w:val="none" w:sz="0" w:space="0" w:color="auto"/>
        <w:bottom w:val="none" w:sz="0" w:space="0" w:color="auto"/>
        <w:right w:val="none" w:sz="0" w:space="0" w:color="auto"/>
      </w:divBdr>
    </w:div>
    <w:div w:id="1831631220">
      <w:bodyDiv w:val="1"/>
      <w:marLeft w:val="0"/>
      <w:marRight w:val="0"/>
      <w:marTop w:val="0"/>
      <w:marBottom w:val="0"/>
      <w:divBdr>
        <w:top w:val="none" w:sz="0" w:space="0" w:color="auto"/>
        <w:left w:val="none" w:sz="0" w:space="0" w:color="auto"/>
        <w:bottom w:val="none" w:sz="0" w:space="0" w:color="auto"/>
        <w:right w:val="none" w:sz="0" w:space="0" w:color="auto"/>
      </w:divBdr>
    </w:div>
    <w:div w:id="1832793071">
      <w:bodyDiv w:val="1"/>
      <w:marLeft w:val="0"/>
      <w:marRight w:val="0"/>
      <w:marTop w:val="0"/>
      <w:marBottom w:val="0"/>
      <w:divBdr>
        <w:top w:val="none" w:sz="0" w:space="0" w:color="auto"/>
        <w:left w:val="none" w:sz="0" w:space="0" w:color="auto"/>
        <w:bottom w:val="none" w:sz="0" w:space="0" w:color="auto"/>
        <w:right w:val="none" w:sz="0" w:space="0" w:color="auto"/>
      </w:divBdr>
    </w:div>
    <w:div w:id="1832864983">
      <w:bodyDiv w:val="1"/>
      <w:marLeft w:val="0"/>
      <w:marRight w:val="0"/>
      <w:marTop w:val="0"/>
      <w:marBottom w:val="0"/>
      <w:divBdr>
        <w:top w:val="none" w:sz="0" w:space="0" w:color="auto"/>
        <w:left w:val="none" w:sz="0" w:space="0" w:color="auto"/>
        <w:bottom w:val="none" w:sz="0" w:space="0" w:color="auto"/>
        <w:right w:val="none" w:sz="0" w:space="0" w:color="auto"/>
      </w:divBdr>
    </w:div>
    <w:div w:id="1833062560">
      <w:bodyDiv w:val="1"/>
      <w:marLeft w:val="0"/>
      <w:marRight w:val="0"/>
      <w:marTop w:val="0"/>
      <w:marBottom w:val="0"/>
      <w:divBdr>
        <w:top w:val="none" w:sz="0" w:space="0" w:color="auto"/>
        <w:left w:val="none" w:sz="0" w:space="0" w:color="auto"/>
        <w:bottom w:val="none" w:sz="0" w:space="0" w:color="auto"/>
        <w:right w:val="none" w:sz="0" w:space="0" w:color="auto"/>
      </w:divBdr>
    </w:div>
    <w:div w:id="1834831277">
      <w:bodyDiv w:val="1"/>
      <w:marLeft w:val="0"/>
      <w:marRight w:val="0"/>
      <w:marTop w:val="0"/>
      <w:marBottom w:val="0"/>
      <w:divBdr>
        <w:top w:val="none" w:sz="0" w:space="0" w:color="auto"/>
        <w:left w:val="none" w:sz="0" w:space="0" w:color="auto"/>
        <w:bottom w:val="none" w:sz="0" w:space="0" w:color="auto"/>
        <w:right w:val="none" w:sz="0" w:space="0" w:color="auto"/>
      </w:divBdr>
    </w:div>
    <w:div w:id="1835342345">
      <w:bodyDiv w:val="1"/>
      <w:marLeft w:val="0"/>
      <w:marRight w:val="0"/>
      <w:marTop w:val="0"/>
      <w:marBottom w:val="0"/>
      <w:divBdr>
        <w:top w:val="none" w:sz="0" w:space="0" w:color="auto"/>
        <w:left w:val="none" w:sz="0" w:space="0" w:color="auto"/>
        <w:bottom w:val="none" w:sz="0" w:space="0" w:color="auto"/>
        <w:right w:val="none" w:sz="0" w:space="0" w:color="auto"/>
      </w:divBdr>
    </w:div>
    <w:div w:id="1836722281">
      <w:bodyDiv w:val="1"/>
      <w:marLeft w:val="0"/>
      <w:marRight w:val="0"/>
      <w:marTop w:val="0"/>
      <w:marBottom w:val="0"/>
      <w:divBdr>
        <w:top w:val="none" w:sz="0" w:space="0" w:color="auto"/>
        <w:left w:val="none" w:sz="0" w:space="0" w:color="auto"/>
        <w:bottom w:val="none" w:sz="0" w:space="0" w:color="auto"/>
        <w:right w:val="none" w:sz="0" w:space="0" w:color="auto"/>
      </w:divBdr>
    </w:div>
    <w:div w:id="1836722733">
      <w:bodyDiv w:val="1"/>
      <w:marLeft w:val="0"/>
      <w:marRight w:val="0"/>
      <w:marTop w:val="0"/>
      <w:marBottom w:val="0"/>
      <w:divBdr>
        <w:top w:val="none" w:sz="0" w:space="0" w:color="auto"/>
        <w:left w:val="none" w:sz="0" w:space="0" w:color="auto"/>
        <w:bottom w:val="none" w:sz="0" w:space="0" w:color="auto"/>
        <w:right w:val="none" w:sz="0" w:space="0" w:color="auto"/>
      </w:divBdr>
    </w:div>
    <w:div w:id="1836994966">
      <w:bodyDiv w:val="1"/>
      <w:marLeft w:val="0"/>
      <w:marRight w:val="0"/>
      <w:marTop w:val="0"/>
      <w:marBottom w:val="0"/>
      <w:divBdr>
        <w:top w:val="none" w:sz="0" w:space="0" w:color="auto"/>
        <w:left w:val="none" w:sz="0" w:space="0" w:color="auto"/>
        <w:bottom w:val="none" w:sz="0" w:space="0" w:color="auto"/>
        <w:right w:val="none" w:sz="0" w:space="0" w:color="auto"/>
      </w:divBdr>
    </w:div>
    <w:div w:id="1838111687">
      <w:bodyDiv w:val="1"/>
      <w:marLeft w:val="0"/>
      <w:marRight w:val="0"/>
      <w:marTop w:val="0"/>
      <w:marBottom w:val="0"/>
      <w:divBdr>
        <w:top w:val="none" w:sz="0" w:space="0" w:color="auto"/>
        <w:left w:val="none" w:sz="0" w:space="0" w:color="auto"/>
        <w:bottom w:val="none" w:sz="0" w:space="0" w:color="auto"/>
        <w:right w:val="none" w:sz="0" w:space="0" w:color="auto"/>
      </w:divBdr>
    </w:div>
    <w:div w:id="1838574331">
      <w:bodyDiv w:val="1"/>
      <w:marLeft w:val="0"/>
      <w:marRight w:val="0"/>
      <w:marTop w:val="0"/>
      <w:marBottom w:val="0"/>
      <w:divBdr>
        <w:top w:val="none" w:sz="0" w:space="0" w:color="auto"/>
        <w:left w:val="none" w:sz="0" w:space="0" w:color="auto"/>
        <w:bottom w:val="none" w:sz="0" w:space="0" w:color="auto"/>
        <w:right w:val="none" w:sz="0" w:space="0" w:color="auto"/>
      </w:divBdr>
    </w:div>
    <w:div w:id="1838644479">
      <w:bodyDiv w:val="1"/>
      <w:marLeft w:val="0"/>
      <w:marRight w:val="0"/>
      <w:marTop w:val="0"/>
      <w:marBottom w:val="0"/>
      <w:divBdr>
        <w:top w:val="none" w:sz="0" w:space="0" w:color="auto"/>
        <w:left w:val="none" w:sz="0" w:space="0" w:color="auto"/>
        <w:bottom w:val="none" w:sz="0" w:space="0" w:color="auto"/>
        <w:right w:val="none" w:sz="0" w:space="0" w:color="auto"/>
      </w:divBdr>
    </w:div>
    <w:div w:id="1841583890">
      <w:bodyDiv w:val="1"/>
      <w:marLeft w:val="0"/>
      <w:marRight w:val="0"/>
      <w:marTop w:val="0"/>
      <w:marBottom w:val="0"/>
      <w:divBdr>
        <w:top w:val="none" w:sz="0" w:space="0" w:color="auto"/>
        <w:left w:val="none" w:sz="0" w:space="0" w:color="auto"/>
        <w:bottom w:val="none" w:sz="0" w:space="0" w:color="auto"/>
        <w:right w:val="none" w:sz="0" w:space="0" w:color="auto"/>
      </w:divBdr>
    </w:div>
    <w:div w:id="1842349395">
      <w:bodyDiv w:val="1"/>
      <w:marLeft w:val="0"/>
      <w:marRight w:val="0"/>
      <w:marTop w:val="0"/>
      <w:marBottom w:val="0"/>
      <w:divBdr>
        <w:top w:val="none" w:sz="0" w:space="0" w:color="auto"/>
        <w:left w:val="none" w:sz="0" w:space="0" w:color="auto"/>
        <w:bottom w:val="none" w:sz="0" w:space="0" w:color="auto"/>
        <w:right w:val="none" w:sz="0" w:space="0" w:color="auto"/>
      </w:divBdr>
    </w:div>
    <w:div w:id="1842773447">
      <w:bodyDiv w:val="1"/>
      <w:marLeft w:val="0"/>
      <w:marRight w:val="0"/>
      <w:marTop w:val="0"/>
      <w:marBottom w:val="0"/>
      <w:divBdr>
        <w:top w:val="none" w:sz="0" w:space="0" w:color="auto"/>
        <w:left w:val="none" w:sz="0" w:space="0" w:color="auto"/>
        <w:bottom w:val="none" w:sz="0" w:space="0" w:color="auto"/>
        <w:right w:val="none" w:sz="0" w:space="0" w:color="auto"/>
      </w:divBdr>
    </w:div>
    <w:div w:id="1843200501">
      <w:bodyDiv w:val="1"/>
      <w:marLeft w:val="0"/>
      <w:marRight w:val="0"/>
      <w:marTop w:val="0"/>
      <w:marBottom w:val="0"/>
      <w:divBdr>
        <w:top w:val="none" w:sz="0" w:space="0" w:color="auto"/>
        <w:left w:val="none" w:sz="0" w:space="0" w:color="auto"/>
        <w:bottom w:val="none" w:sz="0" w:space="0" w:color="auto"/>
        <w:right w:val="none" w:sz="0" w:space="0" w:color="auto"/>
      </w:divBdr>
    </w:div>
    <w:div w:id="1843543234">
      <w:bodyDiv w:val="1"/>
      <w:marLeft w:val="0"/>
      <w:marRight w:val="0"/>
      <w:marTop w:val="0"/>
      <w:marBottom w:val="0"/>
      <w:divBdr>
        <w:top w:val="none" w:sz="0" w:space="0" w:color="auto"/>
        <w:left w:val="none" w:sz="0" w:space="0" w:color="auto"/>
        <w:bottom w:val="none" w:sz="0" w:space="0" w:color="auto"/>
        <w:right w:val="none" w:sz="0" w:space="0" w:color="auto"/>
      </w:divBdr>
    </w:div>
    <w:div w:id="1843815149">
      <w:bodyDiv w:val="1"/>
      <w:marLeft w:val="0"/>
      <w:marRight w:val="0"/>
      <w:marTop w:val="0"/>
      <w:marBottom w:val="0"/>
      <w:divBdr>
        <w:top w:val="none" w:sz="0" w:space="0" w:color="auto"/>
        <w:left w:val="none" w:sz="0" w:space="0" w:color="auto"/>
        <w:bottom w:val="none" w:sz="0" w:space="0" w:color="auto"/>
        <w:right w:val="none" w:sz="0" w:space="0" w:color="auto"/>
      </w:divBdr>
    </w:div>
    <w:div w:id="1845437551">
      <w:bodyDiv w:val="1"/>
      <w:marLeft w:val="0"/>
      <w:marRight w:val="0"/>
      <w:marTop w:val="0"/>
      <w:marBottom w:val="0"/>
      <w:divBdr>
        <w:top w:val="none" w:sz="0" w:space="0" w:color="auto"/>
        <w:left w:val="none" w:sz="0" w:space="0" w:color="auto"/>
        <w:bottom w:val="none" w:sz="0" w:space="0" w:color="auto"/>
        <w:right w:val="none" w:sz="0" w:space="0" w:color="auto"/>
      </w:divBdr>
    </w:div>
    <w:div w:id="1846943188">
      <w:bodyDiv w:val="1"/>
      <w:marLeft w:val="0"/>
      <w:marRight w:val="0"/>
      <w:marTop w:val="0"/>
      <w:marBottom w:val="0"/>
      <w:divBdr>
        <w:top w:val="none" w:sz="0" w:space="0" w:color="auto"/>
        <w:left w:val="none" w:sz="0" w:space="0" w:color="auto"/>
        <w:bottom w:val="none" w:sz="0" w:space="0" w:color="auto"/>
        <w:right w:val="none" w:sz="0" w:space="0" w:color="auto"/>
      </w:divBdr>
    </w:div>
    <w:div w:id="1847598000">
      <w:bodyDiv w:val="1"/>
      <w:marLeft w:val="0"/>
      <w:marRight w:val="0"/>
      <w:marTop w:val="0"/>
      <w:marBottom w:val="0"/>
      <w:divBdr>
        <w:top w:val="none" w:sz="0" w:space="0" w:color="auto"/>
        <w:left w:val="none" w:sz="0" w:space="0" w:color="auto"/>
        <w:bottom w:val="none" w:sz="0" w:space="0" w:color="auto"/>
        <w:right w:val="none" w:sz="0" w:space="0" w:color="auto"/>
      </w:divBdr>
    </w:div>
    <w:div w:id="1850026249">
      <w:bodyDiv w:val="1"/>
      <w:marLeft w:val="0"/>
      <w:marRight w:val="0"/>
      <w:marTop w:val="0"/>
      <w:marBottom w:val="0"/>
      <w:divBdr>
        <w:top w:val="none" w:sz="0" w:space="0" w:color="auto"/>
        <w:left w:val="none" w:sz="0" w:space="0" w:color="auto"/>
        <w:bottom w:val="none" w:sz="0" w:space="0" w:color="auto"/>
        <w:right w:val="none" w:sz="0" w:space="0" w:color="auto"/>
      </w:divBdr>
    </w:div>
    <w:div w:id="1850176148">
      <w:bodyDiv w:val="1"/>
      <w:marLeft w:val="0"/>
      <w:marRight w:val="0"/>
      <w:marTop w:val="0"/>
      <w:marBottom w:val="0"/>
      <w:divBdr>
        <w:top w:val="none" w:sz="0" w:space="0" w:color="auto"/>
        <w:left w:val="none" w:sz="0" w:space="0" w:color="auto"/>
        <w:bottom w:val="none" w:sz="0" w:space="0" w:color="auto"/>
        <w:right w:val="none" w:sz="0" w:space="0" w:color="auto"/>
      </w:divBdr>
    </w:div>
    <w:div w:id="1851211408">
      <w:bodyDiv w:val="1"/>
      <w:marLeft w:val="0"/>
      <w:marRight w:val="0"/>
      <w:marTop w:val="0"/>
      <w:marBottom w:val="0"/>
      <w:divBdr>
        <w:top w:val="none" w:sz="0" w:space="0" w:color="auto"/>
        <w:left w:val="none" w:sz="0" w:space="0" w:color="auto"/>
        <w:bottom w:val="none" w:sz="0" w:space="0" w:color="auto"/>
        <w:right w:val="none" w:sz="0" w:space="0" w:color="auto"/>
      </w:divBdr>
    </w:div>
    <w:div w:id="1851598070">
      <w:bodyDiv w:val="1"/>
      <w:marLeft w:val="0"/>
      <w:marRight w:val="0"/>
      <w:marTop w:val="0"/>
      <w:marBottom w:val="0"/>
      <w:divBdr>
        <w:top w:val="none" w:sz="0" w:space="0" w:color="auto"/>
        <w:left w:val="none" w:sz="0" w:space="0" w:color="auto"/>
        <w:bottom w:val="none" w:sz="0" w:space="0" w:color="auto"/>
        <w:right w:val="none" w:sz="0" w:space="0" w:color="auto"/>
      </w:divBdr>
    </w:div>
    <w:div w:id="1851794888">
      <w:bodyDiv w:val="1"/>
      <w:marLeft w:val="0"/>
      <w:marRight w:val="0"/>
      <w:marTop w:val="0"/>
      <w:marBottom w:val="0"/>
      <w:divBdr>
        <w:top w:val="none" w:sz="0" w:space="0" w:color="auto"/>
        <w:left w:val="none" w:sz="0" w:space="0" w:color="auto"/>
        <w:bottom w:val="none" w:sz="0" w:space="0" w:color="auto"/>
        <w:right w:val="none" w:sz="0" w:space="0" w:color="auto"/>
      </w:divBdr>
    </w:div>
    <w:div w:id="1851874981">
      <w:bodyDiv w:val="1"/>
      <w:marLeft w:val="0"/>
      <w:marRight w:val="0"/>
      <w:marTop w:val="0"/>
      <w:marBottom w:val="0"/>
      <w:divBdr>
        <w:top w:val="none" w:sz="0" w:space="0" w:color="auto"/>
        <w:left w:val="none" w:sz="0" w:space="0" w:color="auto"/>
        <w:bottom w:val="none" w:sz="0" w:space="0" w:color="auto"/>
        <w:right w:val="none" w:sz="0" w:space="0" w:color="auto"/>
      </w:divBdr>
    </w:div>
    <w:div w:id="1852139857">
      <w:bodyDiv w:val="1"/>
      <w:marLeft w:val="0"/>
      <w:marRight w:val="0"/>
      <w:marTop w:val="0"/>
      <w:marBottom w:val="0"/>
      <w:divBdr>
        <w:top w:val="none" w:sz="0" w:space="0" w:color="auto"/>
        <w:left w:val="none" w:sz="0" w:space="0" w:color="auto"/>
        <w:bottom w:val="none" w:sz="0" w:space="0" w:color="auto"/>
        <w:right w:val="none" w:sz="0" w:space="0" w:color="auto"/>
      </w:divBdr>
    </w:div>
    <w:div w:id="1852254340">
      <w:bodyDiv w:val="1"/>
      <w:marLeft w:val="0"/>
      <w:marRight w:val="0"/>
      <w:marTop w:val="0"/>
      <w:marBottom w:val="0"/>
      <w:divBdr>
        <w:top w:val="none" w:sz="0" w:space="0" w:color="auto"/>
        <w:left w:val="none" w:sz="0" w:space="0" w:color="auto"/>
        <w:bottom w:val="none" w:sz="0" w:space="0" w:color="auto"/>
        <w:right w:val="none" w:sz="0" w:space="0" w:color="auto"/>
      </w:divBdr>
    </w:div>
    <w:div w:id="1853031500">
      <w:bodyDiv w:val="1"/>
      <w:marLeft w:val="0"/>
      <w:marRight w:val="0"/>
      <w:marTop w:val="0"/>
      <w:marBottom w:val="0"/>
      <w:divBdr>
        <w:top w:val="none" w:sz="0" w:space="0" w:color="auto"/>
        <w:left w:val="none" w:sz="0" w:space="0" w:color="auto"/>
        <w:bottom w:val="none" w:sz="0" w:space="0" w:color="auto"/>
        <w:right w:val="none" w:sz="0" w:space="0" w:color="auto"/>
      </w:divBdr>
    </w:div>
    <w:div w:id="1853034204">
      <w:bodyDiv w:val="1"/>
      <w:marLeft w:val="0"/>
      <w:marRight w:val="0"/>
      <w:marTop w:val="0"/>
      <w:marBottom w:val="0"/>
      <w:divBdr>
        <w:top w:val="none" w:sz="0" w:space="0" w:color="auto"/>
        <w:left w:val="none" w:sz="0" w:space="0" w:color="auto"/>
        <w:bottom w:val="none" w:sz="0" w:space="0" w:color="auto"/>
        <w:right w:val="none" w:sz="0" w:space="0" w:color="auto"/>
      </w:divBdr>
    </w:div>
    <w:div w:id="1853105516">
      <w:bodyDiv w:val="1"/>
      <w:marLeft w:val="0"/>
      <w:marRight w:val="0"/>
      <w:marTop w:val="0"/>
      <w:marBottom w:val="0"/>
      <w:divBdr>
        <w:top w:val="none" w:sz="0" w:space="0" w:color="auto"/>
        <w:left w:val="none" w:sz="0" w:space="0" w:color="auto"/>
        <w:bottom w:val="none" w:sz="0" w:space="0" w:color="auto"/>
        <w:right w:val="none" w:sz="0" w:space="0" w:color="auto"/>
      </w:divBdr>
    </w:div>
    <w:div w:id="1853716628">
      <w:bodyDiv w:val="1"/>
      <w:marLeft w:val="0"/>
      <w:marRight w:val="0"/>
      <w:marTop w:val="0"/>
      <w:marBottom w:val="0"/>
      <w:divBdr>
        <w:top w:val="none" w:sz="0" w:space="0" w:color="auto"/>
        <w:left w:val="none" w:sz="0" w:space="0" w:color="auto"/>
        <w:bottom w:val="none" w:sz="0" w:space="0" w:color="auto"/>
        <w:right w:val="none" w:sz="0" w:space="0" w:color="auto"/>
      </w:divBdr>
    </w:div>
    <w:div w:id="1853838293">
      <w:bodyDiv w:val="1"/>
      <w:marLeft w:val="0"/>
      <w:marRight w:val="0"/>
      <w:marTop w:val="0"/>
      <w:marBottom w:val="0"/>
      <w:divBdr>
        <w:top w:val="none" w:sz="0" w:space="0" w:color="auto"/>
        <w:left w:val="none" w:sz="0" w:space="0" w:color="auto"/>
        <w:bottom w:val="none" w:sz="0" w:space="0" w:color="auto"/>
        <w:right w:val="none" w:sz="0" w:space="0" w:color="auto"/>
      </w:divBdr>
    </w:div>
    <w:div w:id="1854176793">
      <w:bodyDiv w:val="1"/>
      <w:marLeft w:val="0"/>
      <w:marRight w:val="0"/>
      <w:marTop w:val="0"/>
      <w:marBottom w:val="0"/>
      <w:divBdr>
        <w:top w:val="none" w:sz="0" w:space="0" w:color="auto"/>
        <w:left w:val="none" w:sz="0" w:space="0" w:color="auto"/>
        <w:bottom w:val="none" w:sz="0" w:space="0" w:color="auto"/>
        <w:right w:val="none" w:sz="0" w:space="0" w:color="auto"/>
      </w:divBdr>
    </w:div>
    <w:div w:id="1854299753">
      <w:bodyDiv w:val="1"/>
      <w:marLeft w:val="0"/>
      <w:marRight w:val="0"/>
      <w:marTop w:val="0"/>
      <w:marBottom w:val="0"/>
      <w:divBdr>
        <w:top w:val="none" w:sz="0" w:space="0" w:color="auto"/>
        <w:left w:val="none" w:sz="0" w:space="0" w:color="auto"/>
        <w:bottom w:val="none" w:sz="0" w:space="0" w:color="auto"/>
        <w:right w:val="none" w:sz="0" w:space="0" w:color="auto"/>
      </w:divBdr>
    </w:div>
    <w:div w:id="1855076304">
      <w:bodyDiv w:val="1"/>
      <w:marLeft w:val="0"/>
      <w:marRight w:val="0"/>
      <w:marTop w:val="0"/>
      <w:marBottom w:val="0"/>
      <w:divBdr>
        <w:top w:val="none" w:sz="0" w:space="0" w:color="auto"/>
        <w:left w:val="none" w:sz="0" w:space="0" w:color="auto"/>
        <w:bottom w:val="none" w:sz="0" w:space="0" w:color="auto"/>
        <w:right w:val="none" w:sz="0" w:space="0" w:color="auto"/>
      </w:divBdr>
    </w:div>
    <w:div w:id="1856530079">
      <w:bodyDiv w:val="1"/>
      <w:marLeft w:val="0"/>
      <w:marRight w:val="0"/>
      <w:marTop w:val="0"/>
      <w:marBottom w:val="0"/>
      <w:divBdr>
        <w:top w:val="none" w:sz="0" w:space="0" w:color="auto"/>
        <w:left w:val="none" w:sz="0" w:space="0" w:color="auto"/>
        <w:bottom w:val="none" w:sz="0" w:space="0" w:color="auto"/>
        <w:right w:val="none" w:sz="0" w:space="0" w:color="auto"/>
      </w:divBdr>
    </w:div>
    <w:div w:id="1857037705">
      <w:bodyDiv w:val="1"/>
      <w:marLeft w:val="0"/>
      <w:marRight w:val="0"/>
      <w:marTop w:val="0"/>
      <w:marBottom w:val="0"/>
      <w:divBdr>
        <w:top w:val="none" w:sz="0" w:space="0" w:color="auto"/>
        <w:left w:val="none" w:sz="0" w:space="0" w:color="auto"/>
        <w:bottom w:val="none" w:sz="0" w:space="0" w:color="auto"/>
        <w:right w:val="none" w:sz="0" w:space="0" w:color="auto"/>
      </w:divBdr>
    </w:div>
    <w:div w:id="1858153915">
      <w:bodyDiv w:val="1"/>
      <w:marLeft w:val="0"/>
      <w:marRight w:val="0"/>
      <w:marTop w:val="0"/>
      <w:marBottom w:val="0"/>
      <w:divBdr>
        <w:top w:val="none" w:sz="0" w:space="0" w:color="auto"/>
        <w:left w:val="none" w:sz="0" w:space="0" w:color="auto"/>
        <w:bottom w:val="none" w:sz="0" w:space="0" w:color="auto"/>
        <w:right w:val="none" w:sz="0" w:space="0" w:color="auto"/>
      </w:divBdr>
    </w:div>
    <w:div w:id="1858420500">
      <w:bodyDiv w:val="1"/>
      <w:marLeft w:val="0"/>
      <w:marRight w:val="0"/>
      <w:marTop w:val="0"/>
      <w:marBottom w:val="0"/>
      <w:divBdr>
        <w:top w:val="none" w:sz="0" w:space="0" w:color="auto"/>
        <w:left w:val="none" w:sz="0" w:space="0" w:color="auto"/>
        <w:bottom w:val="none" w:sz="0" w:space="0" w:color="auto"/>
        <w:right w:val="none" w:sz="0" w:space="0" w:color="auto"/>
      </w:divBdr>
    </w:div>
    <w:div w:id="1858537874">
      <w:bodyDiv w:val="1"/>
      <w:marLeft w:val="0"/>
      <w:marRight w:val="0"/>
      <w:marTop w:val="0"/>
      <w:marBottom w:val="0"/>
      <w:divBdr>
        <w:top w:val="none" w:sz="0" w:space="0" w:color="auto"/>
        <w:left w:val="none" w:sz="0" w:space="0" w:color="auto"/>
        <w:bottom w:val="none" w:sz="0" w:space="0" w:color="auto"/>
        <w:right w:val="none" w:sz="0" w:space="0" w:color="auto"/>
      </w:divBdr>
    </w:div>
    <w:div w:id="1859083642">
      <w:bodyDiv w:val="1"/>
      <w:marLeft w:val="0"/>
      <w:marRight w:val="0"/>
      <w:marTop w:val="0"/>
      <w:marBottom w:val="0"/>
      <w:divBdr>
        <w:top w:val="none" w:sz="0" w:space="0" w:color="auto"/>
        <w:left w:val="none" w:sz="0" w:space="0" w:color="auto"/>
        <w:bottom w:val="none" w:sz="0" w:space="0" w:color="auto"/>
        <w:right w:val="none" w:sz="0" w:space="0" w:color="auto"/>
      </w:divBdr>
    </w:div>
    <w:div w:id="1859343105">
      <w:bodyDiv w:val="1"/>
      <w:marLeft w:val="0"/>
      <w:marRight w:val="0"/>
      <w:marTop w:val="0"/>
      <w:marBottom w:val="0"/>
      <w:divBdr>
        <w:top w:val="none" w:sz="0" w:space="0" w:color="auto"/>
        <w:left w:val="none" w:sz="0" w:space="0" w:color="auto"/>
        <w:bottom w:val="none" w:sz="0" w:space="0" w:color="auto"/>
        <w:right w:val="none" w:sz="0" w:space="0" w:color="auto"/>
      </w:divBdr>
    </w:div>
    <w:div w:id="1859393405">
      <w:bodyDiv w:val="1"/>
      <w:marLeft w:val="0"/>
      <w:marRight w:val="0"/>
      <w:marTop w:val="0"/>
      <w:marBottom w:val="0"/>
      <w:divBdr>
        <w:top w:val="none" w:sz="0" w:space="0" w:color="auto"/>
        <w:left w:val="none" w:sz="0" w:space="0" w:color="auto"/>
        <w:bottom w:val="none" w:sz="0" w:space="0" w:color="auto"/>
        <w:right w:val="none" w:sz="0" w:space="0" w:color="auto"/>
      </w:divBdr>
    </w:div>
    <w:div w:id="1860503612">
      <w:bodyDiv w:val="1"/>
      <w:marLeft w:val="0"/>
      <w:marRight w:val="0"/>
      <w:marTop w:val="0"/>
      <w:marBottom w:val="0"/>
      <w:divBdr>
        <w:top w:val="none" w:sz="0" w:space="0" w:color="auto"/>
        <w:left w:val="none" w:sz="0" w:space="0" w:color="auto"/>
        <w:bottom w:val="none" w:sz="0" w:space="0" w:color="auto"/>
        <w:right w:val="none" w:sz="0" w:space="0" w:color="auto"/>
      </w:divBdr>
    </w:div>
    <w:div w:id="1861502731">
      <w:bodyDiv w:val="1"/>
      <w:marLeft w:val="0"/>
      <w:marRight w:val="0"/>
      <w:marTop w:val="0"/>
      <w:marBottom w:val="0"/>
      <w:divBdr>
        <w:top w:val="none" w:sz="0" w:space="0" w:color="auto"/>
        <w:left w:val="none" w:sz="0" w:space="0" w:color="auto"/>
        <w:bottom w:val="none" w:sz="0" w:space="0" w:color="auto"/>
        <w:right w:val="none" w:sz="0" w:space="0" w:color="auto"/>
      </w:divBdr>
    </w:div>
    <w:div w:id="1861621992">
      <w:bodyDiv w:val="1"/>
      <w:marLeft w:val="0"/>
      <w:marRight w:val="0"/>
      <w:marTop w:val="0"/>
      <w:marBottom w:val="0"/>
      <w:divBdr>
        <w:top w:val="none" w:sz="0" w:space="0" w:color="auto"/>
        <w:left w:val="none" w:sz="0" w:space="0" w:color="auto"/>
        <w:bottom w:val="none" w:sz="0" w:space="0" w:color="auto"/>
        <w:right w:val="none" w:sz="0" w:space="0" w:color="auto"/>
      </w:divBdr>
    </w:div>
    <w:div w:id="1864130426">
      <w:bodyDiv w:val="1"/>
      <w:marLeft w:val="0"/>
      <w:marRight w:val="0"/>
      <w:marTop w:val="0"/>
      <w:marBottom w:val="0"/>
      <w:divBdr>
        <w:top w:val="none" w:sz="0" w:space="0" w:color="auto"/>
        <w:left w:val="none" w:sz="0" w:space="0" w:color="auto"/>
        <w:bottom w:val="none" w:sz="0" w:space="0" w:color="auto"/>
        <w:right w:val="none" w:sz="0" w:space="0" w:color="auto"/>
      </w:divBdr>
    </w:div>
    <w:div w:id="1864980625">
      <w:bodyDiv w:val="1"/>
      <w:marLeft w:val="0"/>
      <w:marRight w:val="0"/>
      <w:marTop w:val="0"/>
      <w:marBottom w:val="0"/>
      <w:divBdr>
        <w:top w:val="none" w:sz="0" w:space="0" w:color="auto"/>
        <w:left w:val="none" w:sz="0" w:space="0" w:color="auto"/>
        <w:bottom w:val="none" w:sz="0" w:space="0" w:color="auto"/>
        <w:right w:val="none" w:sz="0" w:space="0" w:color="auto"/>
      </w:divBdr>
    </w:div>
    <w:div w:id="1865286280">
      <w:bodyDiv w:val="1"/>
      <w:marLeft w:val="0"/>
      <w:marRight w:val="0"/>
      <w:marTop w:val="0"/>
      <w:marBottom w:val="0"/>
      <w:divBdr>
        <w:top w:val="none" w:sz="0" w:space="0" w:color="auto"/>
        <w:left w:val="none" w:sz="0" w:space="0" w:color="auto"/>
        <w:bottom w:val="none" w:sz="0" w:space="0" w:color="auto"/>
        <w:right w:val="none" w:sz="0" w:space="0" w:color="auto"/>
      </w:divBdr>
    </w:div>
    <w:div w:id="1865441299">
      <w:bodyDiv w:val="1"/>
      <w:marLeft w:val="0"/>
      <w:marRight w:val="0"/>
      <w:marTop w:val="0"/>
      <w:marBottom w:val="0"/>
      <w:divBdr>
        <w:top w:val="none" w:sz="0" w:space="0" w:color="auto"/>
        <w:left w:val="none" w:sz="0" w:space="0" w:color="auto"/>
        <w:bottom w:val="none" w:sz="0" w:space="0" w:color="auto"/>
        <w:right w:val="none" w:sz="0" w:space="0" w:color="auto"/>
      </w:divBdr>
    </w:div>
    <w:div w:id="1866366137">
      <w:bodyDiv w:val="1"/>
      <w:marLeft w:val="0"/>
      <w:marRight w:val="0"/>
      <w:marTop w:val="0"/>
      <w:marBottom w:val="0"/>
      <w:divBdr>
        <w:top w:val="none" w:sz="0" w:space="0" w:color="auto"/>
        <w:left w:val="none" w:sz="0" w:space="0" w:color="auto"/>
        <w:bottom w:val="none" w:sz="0" w:space="0" w:color="auto"/>
        <w:right w:val="none" w:sz="0" w:space="0" w:color="auto"/>
      </w:divBdr>
    </w:div>
    <w:div w:id="1867061427">
      <w:bodyDiv w:val="1"/>
      <w:marLeft w:val="0"/>
      <w:marRight w:val="0"/>
      <w:marTop w:val="0"/>
      <w:marBottom w:val="0"/>
      <w:divBdr>
        <w:top w:val="none" w:sz="0" w:space="0" w:color="auto"/>
        <w:left w:val="none" w:sz="0" w:space="0" w:color="auto"/>
        <w:bottom w:val="none" w:sz="0" w:space="0" w:color="auto"/>
        <w:right w:val="none" w:sz="0" w:space="0" w:color="auto"/>
      </w:divBdr>
    </w:div>
    <w:div w:id="1868564330">
      <w:bodyDiv w:val="1"/>
      <w:marLeft w:val="0"/>
      <w:marRight w:val="0"/>
      <w:marTop w:val="0"/>
      <w:marBottom w:val="0"/>
      <w:divBdr>
        <w:top w:val="none" w:sz="0" w:space="0" w:color="auto"/>
        <w:left w:val="none" w:sz="0" w:space="0" w:color="auto"/>
        <w:bottom w:val="none" w:sz="0" w:space="0" w:color="auto"/>
        <w:right w:val="none" w:sz="0" w:space="0" w:color="auto"/>
      </w:divBdr>
    </w:div>
    <w:div w:id="1869222541">
      <w:bodyDiv w:val="1"/>
      <w:marLeft w:val="0"/>
      <w:marRight w:val="0"/>
      <w:marTop w:val="0"/>
      <w:marBottom w:val="0"/>
      <w:divBdr>
        <w:top w:val="none" w:sz="0" w:space="0" w:color="auto"/>
        <w:left w:val="none" w:sz="0" w:space="0" w:color="auto"/>
        <w:bottom w:val="none" w:sz="0" w:space="0" w:color="auto"/>
        <w:right w:val="none" w:sz="0" w:space="0" w:color="auto"/>
      </w:divBdr>
    </w:div>
    <w:div w:id="1869567877">
      <w:bodyDiv w:val="1"/>
      <w:marLeft w:val="0"/>
      <w:marRight w:val="0"/>
      <w:marTop w:val="0"/>
      <w:marBottom w:val="0"/>
      <w:divBdr>
        <w:top w:val="none" w:sz="0" w:space="0" w:color="auto"/>
        <w:left w:val="none" w:sz="0" w:space="0" w:color="auto"/>
        <w:bottom w:val="none" w:sz="0" w:space="0" w:color="auto"/>
        <w:right w:val="none" w:sz="0" w:space="0" w:color="auto"/>
      </w:divBdr>
    </w:div>
    <w:div w:id="1870028475">
      <w:bodyDiv w:val="1"/>
      <w:marLeft w:val="0"/>
      <w:marRight w:val="0"/>
      <w:marTop w:val="0"/>
      <w:marBottom w:val="0"/>
      <w:divBdr>
        <w:top w:val="none" w:sz="0" w:space="0" w:color="auto"/>
        <w:left w:val="none" w:sz="0" w:space="0" w:color="auto"/>
        <w:bottom w:val="none" w:sz="0" w:space="0" w:color="auto"/>
        <w:right w:val="none" w:sz="0" w:space="0" w:color="auto"/>
      </w:divBdr>
    </w:div>
    <w:div w:id="1871142256">
      <w:bodyDiv w:val="1"/>
      <w:marLeft w:val="0"/>
      <w:marRight w:val="0"/>
      <w:marTop w:val="0"/>
      <w:marBottom w:val="0"/>
      <w:divBdr>
        <w:top w:val="none" w:sz="0" w:space="0" w:color="auto"/>
        <w:left w:val="none" w:sz="0" w:space="0" w:color="auto"/>
        <w:bottom w:val="none" w:sz="0" w:space="0" w:color="auto"/>
        <w:right w:val="none" w:sz="0" w:space="0" w:color="auto"/>
      </w:divBdr>
    </w:div>
    <w:div w:id="1871528581">
      <w:bodyDiv w:val="1"/>
      <w:marLeft w:val="0"/>
      <w:marRight w:val="0"/>
      <w:marTop w:val="0"/>
      <w:marBottom w:val="0"/>
      <w:divBdr>
        <w:top w:val="none" w:sz="0" w:space="0" w:color="auto"/>
        <w:left w:val="none" w:sz="0" w:space="0" w:color="auto"/>
        <w:bottom w:val="none" w:sz="0" w:space="0" w:color="auto"/>
        <w:right w:val="none" w:sz="0" w:space="0" w:color="auto"/>
      </w:divBdr>
    </w:div>
    <w:div w:id="1874076432">
      <w:bodyDiv w:val="1"/>
      <w:marLeft w:val="0"/>
      <w:marRight w:val="0"/>
      <w:marTop w:val="0"/>
      <w:marBottom w:val="0"/>
      <w:divBdr>
        <w:top w:val="none" w:sz="0" w:space="0" w:color="auto"/>
        <w:left w:val="none" w:sz="0" w:space="0" w:color="auto"/>
        <w:bottom w:val="none" w:sz="0" w:space="0" w:color="auto"/>
        <w:right w:val="none" w:sz="0" w:space="0" w:color="auto"/>
      </w:divBdr>
    </w:div>
    <w:div w:id="1875264901">
      <w:bodyDiv w:val="1"/>
      <w:marLeft w:val="0"/>
      <w:marRight w:val="0"/>
      <w:marTop w:val="0"/>
      <w:marBottom w:val="0"/>
      <w:divBdr>
        <w:top w:val="none" w:sz="0" w:space="0" w:color="auto"/>
        <w:left w:val="none" w:sz="0" w:space="0" w:color="auto"/>
        <w:bottom w:val="none" w:sz="0" w:space="0" w:color="auto"/>
        <w:right w:val="none" w:sz="0" w:space="0" w:color="auto"/>
      </w:divBdr>
    </w:div>
    <w:div w:id="1877429111">
      <w:bodyDiv w:val="1"/>
      <w:marLeft w:val="0"/>
      <w:marRight w:val="0"/>
      <w:marTop w:val="0"/>
      <w:marBottom w:val="0"/>
      <w:divBdr>
        <w:top w:val="none" w:sz="0" w:space="0" w:color="auto"/>
        <w:left w:val="none" w:sz="0" w:space="0" w:color="auto"/>
        <w:bottom w:val="none" w:sz="0" w:space="0" w:color="auto"/>
        <w:right w:val="none" w:sz="0" w:space="0" w:color="auto"/>
      </w:divBdr>
    </w:div>
    <w:div w:id="1877739296">
      <w:bodyDiv w:val="1"/>
      <w:marLeft w:val="0"/>
      <w:marRight w:val="0"/>
      <w:marTop w:val="0"/>
      <w:marBottom w:val="0"/>
      <w:divBdr>
        <w:top w:val="none" w:sz="0" w:space="0" w:color="auto"/>
        <w:left w:val="none" w:sz="0" w:space="0" w:color="auto"/>
        <w:bottom w:val="none" w:sz="0" w:space="0" w:color="auto"/>
        <w:right w:val="none" w:sz="0" w:space="0" w:color="auto"/>
      </w:divBdr>
    </w:div>
    <w:div w:id="1878542803">
      <w:bodyDiv w:val="1"/>
      <w:marLeft w:val="0"/>
      <w:marRight w:val="0"/>
      <w:marTop w:val="0"/>
      <w:marBottom w:val="0"/>
      <w:divBdr>
        <w:top w:val="none" w:sz="0" w:space="0" w:color="auto"/>
        <w:left w:val="none" w:sz="0" w:space="0" w:color="auto"/>
        <w:bottom w:val="none" w:sz="0" w:space="0" w:color="auto"/>
        <w:right w:val="none" w:sz="0" w:space="0" w:color="auto"/>
      </w:divBdr>
    </w:div>
    <w:div w:id="1879467439">
      <w:bodyDiv w:val="1"/>
      <w:marLeft w:val="0"/>
      <w:marRight w:val="0"/>
      <w:marTop w:val="0"/>
      <w:marBottom w:val="0"/>
      <w:divBdr>
        <w:top w:val="none" w:sz="0" w:space="0" w:color="auto"/>
        <w:left w:val="none" w:sz="0" w:space="0" w:color="auto"/>
        <w:bottom w:val="none" w:sz="0" w:space="0" w:color="auto"/>
        <w:right w:val="none" w:sz="0" w:space="0" w:color="auto"/>
      </w:divBdr>
    </w:div>
    <w:div w:id="1880587097">
      <w:bodyDiv w:val="1"/>
      <w:marLeft w:val="0"/>
      <w:marRight w:val="0"/>
      <w:marTop w:val="0"/>
      <w:marBottom w:val="0"/>
      <w:divBdr>
        <w:top w:val="none" w:sz="0" w:space="0" w:color="auto"/>
        <w:left w:val="none" w:sz="0" w:space="0" w:color="auto"/>
        <w:bottom w:val="none" w:sz="0" w:space="0" w:color="auto"/>
        <w:right w:val="none" w:sz="0" w:space="0" w:color="auto"/>
      </w:divBdr>
    </w:div>
    <w:div w:id="1881044568">
      <w:bodyDiv w:val="1"/>
      <w:marLeft w:val="0"/>
      <w:marRight w:val="0"/>
      <w:marTop w:val="0"/>
      <w:marBottom w:val="0"/>
      <w:divBdr>
        <w:top w:val="none" w:sz="0" w:space="0" w:color="auto"/>
        <w:left w:val="none" w:sz="0" w:space="0" w:color="auto"/>
        <w:bottom w:val="none" w:sz="0" w:space="0" w:color="auto"/>
        <w:right w:val="none" w:sz="0" w:space="0" w:color="auto"/>
      </w:divBdr>
    </w:div>
    <w:div w:id="1881898579">
      <w:bodyDiv w:val="1"/>
      <w:marLeft w:val="0"/>
      <w:marRight w:val="0"/>
      <w:marTop w:val="0"/>
      <w:marBottom w:val="0"/>
      <w:divBdr>
        <w:top w:val="none" w:sz="0" w:space="0" w:color="auto"/>
        <w:left w:val="none" w:sz="0" w:space="0" w:color="auto"/>
        <w:bottom w:val="none" w:sz="0" w:space="0" w:color="auto"/>
        <w:right w:val="none" w:sz="0" w:space="0" w:color="auto"/>
      </w:divBdr>
    </w:div>
    <w:div w:id="1883205053">
      <w:bodyDiv w:val="1"/>
      <w:marLeft w:val="0"/>
      <w:marRight w:val="0"/>
      <w:marTop w:val="0"/>
      <w:marBottom w:val="0"/>
      <w:divBdr>
        <w:top w:val="none" w:sz="0" w:space="0" w:color="auto"/>
        <w:left w:val="none" w:sz="0" w:space="0" w:color="auto"/>
        <w:bottom w:val="none" w:sz="0" w:space="0" w:color="auto"/>
        <w:right w:val="none" w:sz="0" w:space="0" w:color="auto"/>
      </w:divBdr>
    </w:div>
    <w:div w:id="1884440066">
      <w:bodyDiv w:val="1"/>
      <w:marLeft w:val="0"/>
      <w:marRight w:val="0"/>
      <w:marTop w:val="0"/>
      <w:marBottom w:val="0"/>
      <w:divBdr>
        <w:top w:val="none" w:sz="0" w:space="0" w:color="auto"/>
        <w:left w:val="none" w:sz="0" w:space="0" w:color="auto"/>
        <w:bottom w:val="none" w:sz="0" w:space="0" w:color="auto"/>
        <w:right w:val="none" w:sz="0" w:space="0" w:color="auto"/>
      </w:divBdr>
    </w:div>
    <w:div w:id="1885292235">
      <w:bodyDiv w:val="1"/>
      <w:marLeft w:val="0"/>
      <w:marRight w:val="0"/>
      <w:marTop w:val="0"/>
      <w:marBottom w:val="0"/>
      <w:divBdr>
        <w:top w:val="none" w:sz="0" w:space="0" w:color="auto"/>
        <w:left w:val="none" w:sz="0" w:space="0" w:color="auto"/>
        <w:bottom w:val="none" w:sz="0" w:space="0" w:color="auto"/>
        <w:right w:val="none" w:sz="0" w:space="0" w:color="auto"/>
      </w:divBdr>
    </w:div>
    <w:div w:id="1887061456">
      <w:bodyDiv w:val="1"/>
      <w:marLeft w:val="0"/>
      <w:marRight w:val="0"/>
      <w:marTop w:val="0"/>
      <w:marBottom w:val="0"/>
      <w:divBdr>
        <w:top w:val="none" w:sz="0" w:space="0" w:color="auto"/>
        <w:left w:val="none" w:sz="0" w:space="0" w:color="auto"/>
        <w:bottom w:val="none" w:sz="0" w:space="0" w:color="auto"/>
        <w:right w:val="none" w:sz="0" w:space="0" w:color="auto"/>
      </w:divBdr>
    </w:div>
    <w:div w:id="1889299316">
      <w:bodyDiv w:val="1"/>
      <w:marLeft w:val="0"/>
      <w:marRight w:val="0"/>
      <w:marTop w:val="0"/>
      <w:marBottom w:val="0"/>
      <w:divBdr>
        <w:top w:val="none" w:sz="0" w:space="0" w:color="auto"/>
        <w:left w:val="none" w:sz="0" w:space="0" w:color="auto"/>
        <w:bottom w:val="none" w:sz="0" w:space="0" w:color="auto"/>
        <w:right w:val="none" w:sz="0" w:space="0" w:color="auto"/>
      </w:divBdr>
    </w:div>
    <w:div w:id="1890678233">
      <w:bodyDiv w:val="1"/>
      <w:marLeft w:val="0"/>
      <w:marRight w:val="0"/>
      <w:marTop w:val="0"/>
      <w:marBottom w:val="0"/>
      <w:divBdr>
        <w:top w:val="none" w:sz="0" w:space="0" w:color="auto"/>
        <w:left w:val="none" w:sz="0" w:space="0" w:color="auto"/>
        <w:bottom w:val="none" w:sz="0" w:space="0" w:color="auto"/>
        <w:right w:val="none" w:sz="0" w:space="0" w:color="auto"/>
      </w:divBdr>
    </w:div>
    <w:div w:id="1892300851">
      <w:bodyDiv w:val="1"/>
      <w:marLeft w:val="0"/>
      <w:marRight w:val="0"/>
      <w:marTop w:val="0"/>
      <w:marBottom w:val="0"/>
      <w:divBdr>
        <w:top w:val="none" w:sz="0" w:space="0" w:color="auto"/>
        <w:left w:val="none" w:sz="0" w:space="0" w:color="auto"/>
        <w:bottom w:val="none" w:sz="0" w:space="0" w:color="auto"/>
        <w:right w:val="none" w:sz="0" w:space="0" w:color="auto"/>
      </w:divBdr>
    </w:div>
    <w:div w:id="1892497918">
      <w:bodyDiv w:val="1"/>
      <w:marLeft w:val="0"/>
      <w:marRight w:val="0"/>
      <w:marTop w:val="0"/>
      <w:marBottom w:val="0"/>
      <w:divBdr>
        <w:top w:val="none" w:sz="0" w:space="0" w:color="auto"/>
        <w:left w:val="none" w:sz="0" w:space="0" w:color="auto"/>
        <w:bottom w:val="none" w:sz="0" w:space="0" w:color="auto"/>
        <w:right w:val="none" w:sz="0" w:space="0" w:color="auto"/>
      </w:divBdr>
    </w:div>
    <w:div w:id="1892764351">
      <w:bodyDiv w:val="1"/>
      <w:marLeft w:val="0"/>
      <w:marRight w:val="0"/>
      <w:marTop w:val="0"/>
      <w:marBottom w:val="0"/>
      <w:divBdr>
        <w:top w:val="none" w:sz="0" w:space="0" w:color="auto"/>
        <w:left w:val="none" w:sz="0" w:space="0" w:color="auto"/>
        <w:bottom w:val="none" w:sz="0" w:space="0" w:color="auto"/>
        <w:right w:val="none" w:sz="0" w:space="0" w:color="auto"/>
      </w:divBdr>
    </w:div>
    <w:div w:id="1894383871">
      <w:bodyDiv w:val="1"/>
      <w:marLeft w:val="0"/>
      <w:marRight w:val="0"/>
      <w:marTop w:val="0"/>
      <w:marBottom w:val="0"/>
      <w:divBdr>
        <w:top w:val="none" w:sz="0" w:space="0" w:color="auto"/>
        <w:left w:val="none" w:sz="0" w:space="0" w:color="auto"/>
        <w:bottom w:val="none" w:sz="0" w:space="0" w:color="auto"/>
        <w:right w:val="none" w:sz="0" w:space="0" w:color="auto"/>
      </w:divBdr>
    </w:div>
    <w:div w:id="1895432496">
      <w:bodyDiv w:val="1"/>
      <w:marLeft w:val="0"/>
      <w:marRight w:val="0"/>
      <w:marTop w:val="0"/>
      <w:marBottom w:val="0"/>
      <w:divBdr>
        <w:top w:val="none" w:sz="0" w:space="0" w:color="auto"/>
        <w:left w:val="none" w:sz="0" w:space="0" w:color="auto"/>
        <w:bottom w:val="none" w:sz="0" w:space="0" w:color="auto"/>
        <w:right w:val="none" w:sz="0" w:space="0" w:color="auto"/>
      </w:divBdr>
    </w:div>
    <w:div w:id="1896962373">
      <w:bodyDiv w:val="1"/>
      <w:marLeft w:val="0"/>
      <w:marRight w:val="0"/>
      <w:marTop w:val="0"/>
      <w:marBottom w:val="0"/>
      <w:divBdr>
        <w:top w:val="none" w:sz="0" w:space="0" w:color="auto"/>
        <w:left w:val="none" w:sz="0" w:space="0" w:color="auto"/>
        <w:bottom w:val="none" w:sz="0" w:space="0" w:color="auto"/>
        <w:right w:val="none" w:sz="0" w:space="0" w:color="auto"/>
      </w:divBdr>
    </w:div>
    <w:div w:id="1897471704">
      <w:bodyDiv w:val="1"/>
      <w:marLeft w:val="0"/>
      <w:marRight w:val="0"/>
      <w:marTop w:val="0"/>
      <w:marBottom w:val="0"/>
      <w:divBdr>
        <w:top w:val="none" w:sz="0" w:space="0" w:color="auto"/>
        <w:left w:val="none" w:sz="0" w:space="0" w:color="auto"/>
        <w:bottom w:val="none" w:sz="0" w:space="0" w:color="auto"/>
        <w:right w:val="none" w:sz="0" w:space="0" w:color="auto"/>
      </w:divBdr>
    </w:div>
    <w:div w:id="1899780988">
      <w:bodyDiv w:val="1"/>
      <w:marLeft w:val="0"/>
      <w:marRight w:val="0"/>
      <w:marTop w:val="0"/>
      <w:marBottom w:val="0"/>
      <w:divBdr>
        <w:top w:val="none" w:sz="0" w:space="0" w:color="auto"/>
        <w:left w:val="none" w:sz="0" w:space="0" w:color="auto"/>
        <w:bottom w:val="none" w:sz="0" w:space="0" w:color="auto"/>
        <w:right w:val="none" w:sz="0" w:space="0" w:color="auto"/>
      </w:divBdr>
    </w:div>
    <w:div w:id="1904371285">
      <w:bodyDiv w:val="1"/>
      <w:marLeft w:val="0"/>
      <w:marRight w:val="0"/>
      <w:marTop w:val="0"/>
      <w:marBottom w:val="0"/>
      <w:divBdr>
        <w:top w:val="none" w:sz="0" w:space="0" w:color="auto"/>
        <w:left w:val="none" w:sz="0" w:space="0" w:color="auto"/>
        <w:bottom w:val="none" w:sz="0" w:space="0" w:color="auto"/>
        <w:right w:val="none" w:sz="0" w:space="0" w:color="auto"/>
      </w:divBdr>
    </w:div>
    <w:div w:id="1905025508">
      <w:bodyDiv w:val="1"/>
      <w:marLeft w:val="0"/>
      <w:marRight w:val="0"/>
      <w:marTop w:val="0"/>
      <w:marBottom w:val="0"/>
      <w:divBdr>
        <w:top w:val="none" w:sz="0" w:space="0" w:color="auto"/>
        <w:left w:val="none" w:sz="0" w:space="0" w:color="auto"/>
        <w:bottom w:val="none" w:sz="0" w:space="0" w:color="auto"/>
        <w:right w:val="none" w:sz="0" w:space="0" w:color="auto"/>
      </w:divBdr>
    </w:div>
    <w:div w:id="1906448735">
      <w:bodyDiv w:val="1"/>
      <w:marLeft w:val="0"/>
      <w:marRight w:val="0"/>
      <w:marTop w:val="0"/>
      <w:marBottom w:val="0"/>
      <w:divBdr>
        <w:top w:val="none" w:sz="0" w:space="0" w:color="auto"/>
        <w:left w:val="none" w:sz="0" w:space="0" w:color="auto"/>
        <w:bottom w:val="none" w:sz="0" w:space="0" w:color="auto"/>
        <w:right w:val="none" w:sz="0" w:space="0" w:color="auto"/>
      </w:divBdr>
    </w:div>
    <w:div w:id="1906988887">
      <w:bodyDiv w:val="1"/>
      <w:marLeft w:val="0"/>
      <w:marRight w:val="0"/>
      <w:marTop w:val="0"/>
      <w:marBottom w:val="0"/>
      <w:divBdr>
        <w:top w:val="none" w:sz="0" w:space="0" w:color="auto"/>
        <w:left w:val="none" w:sz="0" w:space="0" w:color="auto"/>
        <w:bottom w:val="none" w:sz="0" w:space="0" w:color="auto"/>
        <w:right w:val="none" w:sz="0" w:space="0" w:color="auto"/>
      </w:divBdr>
    </w:div>
    <w:div w:id="1907104349">
      <w:bodyDiv w:val="1"/>
      <w:marLeft w:val="0"/>
      <w:marRight w:val="0"/>
      <w:marTop w:val="0"/>
      <w:marBottom w:val="0"/>
      <w:divBdr>
        <w:top w:val="none" w:sz="0" w:space="0" w:color="auto"/>
        <w:left w:val="none" w:sz="0" w:space="0" w:color="auto"/>
        <w:bottom w:val="none" w:sz="0" w:space="0" w:color="auto"/>
        <w:right w:val="none" w:sz="0" w:space="0" w:color="auto"/>
      </w:divBdr>
    </w:div>
    <w:div w:id="1908756471">
      <w:bodyDiv w:val="1"/>
      <w:marLeft w:val="0"/>
      <w:marRight w:val="0"/>
      <w:marTop w:val="0"/>
      <w:marBottom w:val="0"/>
      <w:divBdr>
        <w:top w:val="none" w:sz="0" w:space="0" w:color="auto"/>
        <w:left w:val="none" w:sz="0" w:space="0" w:color="auto"/>
        <w:bottom w:val="none" w:sz="0" w:space="0" w:color="auto"/>
        <w:right w:val="none" w:sz="0" w:space="0" w:color="auto"/>
      </w:divBdr>
    </w:div>
    <w:div w:id="1909995967">
      <w:bodyDiv w:val="1"/>
      <w:marLeft w:val="0"/>
      <w:marRight w:val="0"/>
      <w:marTop w:val="0"/>
      <w:marBottom w:val="0"/>
      <w:divBdr>
        <w:top w:val="none" w:sz="0" w:space="0" w:color="auto"/>
        <w:left w:val="none" w:sz="0" w:space="0" w:color="auto"/>
        <w:bottom w:val="none" w:sz="0" w:space="0" w:color="auto"/>
        <w:right w:val="none" w:sz="0" w:space="0" w:color="auto"/>
      </w:divBdr>
    </w:div>
    <w:div w:id="1911311447">
      <w:bodyDiv w:val="1"/>
      <w:marLeft w:val="0"/>
      <w:marRight w:val="0"/>
      <w:marTop w:val="0"/>
      <w:marBottom w:val="0"/>
      <w:divBdr>
        <w:top w:val="none" w:sz="0" w:space="0" w:color="auto"/>
        <w:left w:val="none" w:sz="0" w:space="0" w:color="auto"/>
        <w:bottom w:val="none" w:sz="0" w:space="0" w:color="auto"/>
        <w:right w:val="none" w:sz="0" w:space="0" w:color="auto"/>
      </w:divBdr>
    </w:div>
    <w:div w:id="1914508881">
      <w:bodyDiv w:val="1"/>
      <w:marLeft w:val="0"/>
      <w:marRight w:val="0"/>
      <w:marTop w:val="0"/>
      <w:marBottom w:val="0"/>
      <w:divBdr>
        <w:top w:val="none" w:sz="0" w:space="0" w:color="auto"/>
        <w:left w:val="none" w:sz="0" w:space="0" w:color="auto"/>
        <w:bottom w:val="none" w:sz="0" w:space="0" w:color="auto"/>
        <w:right w:val="none" w:sz="0" w:space="0" w:color="auto"/>
      </w:divBdr>
    </w:div>
    <w:div w:id="1914773701">
      <w:bodyDiv w:val="1"/>
      <w:marLeft w:val="0"/>
      <w:marRight w:val="0"/>
      <w:marTop w:val="0"/>
      <w:marBottom w:val="0"/>
      <w:divBdr>
        <w:top w:val="none" w:sz="0" w:space="0" w:color="auto"/>
        <w:left w:val="none" w:sz="0" w:space="0" w:color="auto"/>
        <w:bottom w:val="none" w:sz="0" w:space="0" w:color="auto"/>
        <w:right w:val="none" w:sz="0" w:space="0" w:color="auto"/>
      </w:divBdr>
    </w:div>
    <w:div w:id="1914777619">
      <w:bodyDiv w:val="1"/>
      <w:marLeft w:val="0"/>
      <w:marRight w:val="0"/>
      <w:marTop w:val="0"/>
      <w:marBottom w:val="0"/>
      <w:divBdr>
        <w:top w:val="none" w:sz="0" w:space="0" w:color="auto"/>
        <w:left w:val="none" w:sz="0" w:space="0" w:color="auto"/>
        <w:bottom w:val="none" w:sz="0" w:space="0" w:color="auto"/>
        <w:right w:val="none" w:sz="0" w:space="0" w:color="auto"/>
      </w:divBdr>
    </w:div>
    <w:div w:id="1915359233">
      <w:bodyDiv w:val="1"/>
      <w:marLeft w:val="0"/>
      <w:marRight w:val="0"/>
      <w:marTop w:val="0"/>
      <w:marBottom w:val="0"/>
      <w:divBdr>
        <w:top w:val="none" w:sz="0" w:space="0" w:color="auto"/>
        <w:left w:val="none" w:sz="0" w:space="0" w:color="auto"/>
        <w:bottom w:val="none" w:sz="0" w:space="0" w:color="auto"/>
        <w:right w:val="none" w:sz="0" w:space="0" w:color="auto"/>
      </w:divBdr>
    </w:div>
    <w:div w:id="1915771957">
      <w:bodyDiv w:val="1"/>
      <w:marLeft w:val="0"/>
      <w:marRight w:val="0"/>
      <w:marTop w:val="0"/>
      <w:marBottom w:val="0"/>
      <w:divBdr>
        <w:top w:val="none" w:sz="0" w:space="0" w:color="auto"/>
        <w:left w:val="none" w:sz="0" w:space="0" w:color="auto"/>
        <w:bottom w:val="none" w:sz="0" w:space="0" w:color="auto"/>
        <w:right w:val="none" w:sz="0" w:space="0" w:color="auto"/>
      </w:divBdr>
    </w:div>
    <w:div w:id="1916277862">
      <w:bodyDiv w:val="1"/>
      <w:marLeft w:val="0"/>
      <w:marRight w:val="0"/>
      <w:marTop w:val="0"/>
      <w:marBottom w:val="0"/>
      <w:divBdr>
        <w:top w:val="none" w:sz="0" w:space="0" w:color="auto"/>
        <w:left w:val="none" w:sz="0" w:space="0" w:color="auto"/>
        <w:bottom w:val="none" w:sz="0" w:space="0" w:color="auto"/>
        <w:right w:val="none" w:sz="0" w:space="0" w:color="auto"/>
      </w:divBdr>
    </w:div>
    <w:div w:id="1917586778">
      <w:bodyDiv w:val="1"/>
      <w:marLeft w:val="0"/>
      <w:marRight w:val="0"/>
      <w:marTop w:val="0"/>
      <w:marBottom w:val="0"/>
      <w:divBdr>
        <w:top w:val="none" w:sz="0" w:space="0" w:color="auto"/>
        <w:left w:val="none" w:sz="0" w:space="0" w:color="auto"/>
        <w:bottom w:val="none" w:sz="0" w:space="0" w:color="auto"/>
        <w:right w:val="none" w:sz="0" w:space="0" w:color="auto"/>
      </w:divBdr>
    </w:div>
    <w:div w:id="1918397538">
      <w:bodyDiv w:val="1"/>
      <w:marLeft w:val="0"/>
      <w:marRight w:val="0"/>
      <w:marTop w:val="0"/>
      <w:marBottom w:val="0"/>
      <w:divBdr>
        <w:top w:val="none" w:sz="0" w:space="0" w:color="auto"/>
        <w:left w:val="none" w:sz="0" w:space="0" w:color="auto"/>
        <w:bottom w:val="none" w:sz="0" w:space="0" w:color="auto"/>
        <w:right w:val="none" w:sz="0" w:space="0" w:color="auto"/>
      </w:divBdr>
    </w:div>
    <w:div w:id="1919510125">
      <w:bodyDiv w:val="1"/>
      <w:marLeft w:val="0"/>
      <w:marRight w:val="0"/>
      <w:marTop w:val="0"/>
      <w:marBottom w:val="0"/>
      <w:divBdr>
        <w:top w:val="none" w:sz="0" w:space="0" w:color="auto"/>
        <w:left w:val="none" w:sz="0" w:space="0" w:color="auto"/>
        <w:bottom w:val="none" w:sz="0" w:space="0" w:color="auto"/>
        <w:right w:val="none" w:sz="0" w:space="0" w:color="auto"/>
      </w:divBdr>
    </w:div>
    <w:div w:id="1919703814">
      <w:bodyDiv w:val="1"/>
      <w:marLeft w:val="0"/>
      <w:marRight w:val="0"/>
      <w:marTop w:val="0"/>
      <w:marBottom w:val="0"/>
      <w:divBdr>
        <w:top w:val="none" w:sz="0" w:space="0" w:color="auto"/>
        <w:left w:val="none" w:sz="0" w:space="0" w:color="auto"/>
        <w:bottom w:val="none" w:sz="0" w:space="0" w:color="auto"/>
        <w:right w:val="none" w:sz="0" w:space="0" w:color="auto"/>
      </w:divBdr>
    </w:div>
    <w:div w:id="1919975313">
      <w:bodyDiv w:val="1"/>
      <w:marLeft w:val="0"/>
      <w:marRight w:val="0"/>
      <w:marTop w:val="0"/>
      <w:marBottom w:val="0"/>
      <w:divBdr>
        <w:top w:val="none" w:sz="0" w:space="0" w:color="auto"/>
        <w:left w:val="none" w:sz="0" w:space="0" w:color="auto"/>
        <w:bottom w:val="none" w:sz="0" w:space="0" w:color="auto"/>
        <w:right w:val="none" w:sz="0" w:space="0" w:color="auto"/>
      </w:divBdr>
    </w:div>
    <w:div w:id="1920675775">
      <w:bodyDiv w:val="1"/>
      <w:marLeft w:val="0"/>
      <w:marRight w:val="0"/>
      <w:marTop w:val="0"/>
      <w:marBottom w:val="0"/>
      <w:divBdr>
        <w:top w:val="none" w:sz="0" w:space="0" w:color="auto"/>
        <w:left w:val="none" w:sz="0" w:space="0" w:color="auto"/>
        <w:bottom w:val="none" w:sz="0" w:space="0" w:color="auto"/>
        <w:right w:val="none" w:sz="0" w:space="0" w:color="auto"/>
      </w:divBdr>
    </w:div>
    <w:div w:id="1920825829">
      <w:bodyDiv w:val="1"/>
      <w:marLeft w:val="0"/>
      <w:marRight w:val="0"/>
      <w:marTop w:val="0"/>
      <w:marBottom w:val="0"/>
      <w:divBdr>
        <w:top w:val="none" w:sz="0" w:space="0" w:color="auto"/>
        <w:left w:val="none" w:sz="0" w:space="0" w:color="auto"/>
        <w:bottom w:val="none" w:sz="0" w:space="0" w:color="auto"/>
        <w:right w:val="none" w:sz="0" w:space="0" w:color="auto"/>
      </w:divBdr>
    </w:div>
    <w:div w:id="1921790479">
      <w:bodyDiv w:val="1"/>
      <w:marLeft w:val="0"/>
      <w:marRight w:val="0"/>
      <w:marTop w:val="0"/>
      <w:marBottom w:val="0"/>
      <w:divBdr>
        <w:top w:val="none" w:sz="0" w:space="0" w:color="auto"/>
        <w:left w:val="none" w:sz="0" w:space="0" w:color="auto"/>
        <w:bottom w:val="none" w:sz="0" w:space="0" w:color="auto"/>
        <w:right w:val="none" w:sz="0" w:space="0" w:color="auto"/>
      </w:divBdr>
    </w:div>
    <w:div w:id="1925411036">
      <w:bodyDiv w:val="1"/>
      <w:marLeft w:val="0"/>
      <w:marRight w:val="0"/>
      <w:marTop w:val="0"/>
      <w:marBottom w:val="0"/>
      <w:divBdr>
        <w:top w:val="none" w:sz="0" w:space="0" w:color="auto"/>
        <w:left w:val="none" w:sz="0" w:space="0" w:color="auto"/>
        <w:bottom w:val="none" w:sz="0" w:space="0" w:color="auto"/>
        <w:right w:val="none" w:sz="0" w:space="0" w:color="auto"/>
      </w:divBdr>
    </w:div>
    <w:div w:id="1925795849">
      <w:bodyDiv w:val="1"/>
      <w:marLeft w:val="0"/>
      <w:marRight w:val="0"/>
      <w:marTop w:val="0"/>
      <w:marBottom w:val="0"/>
      <w:divBdr>
        <w:top w:val="none" w:sz="0" w:space="0" w:color="auto"/>
        <w:left w:val="none" w:sz="0" w:space="0" w:color="auto"/>
        <w:bottom w:val="none" w:sz="0" w:space="0" w:color="auto"/>
        <w:right w:val="none" w:sz="0" w:space="0" w:color="auto"/>
      </w:divBdr>
    </w:div>
    <w:div w:id="1929731657">
      <w:bodyDiv w:val="1"/>
      <w:marLeft w:val="0"/>
      <w:marRight w:val="0"/>
      <w:marTop w:val="0"/>
      <w:marBottom w:val="0"/>
      <w:divBdr>
        <w:top w:val="none" w:sz="0" w:space="0" w:color="auto"/>
        <w:left w:val="none" w:sz="0" w:space="0" w:color="auto"/>
        <w:bottom w:val="none" w:sz="0" w:space="0" w:color="auto"/>
        <w:right w:val="none" w:sz="0" w:space="0" w:color="auto"/>
      </w:divBdr>
    </w:div>
    <w:div w:id="1931811712">
      <w:bodyDiv w:val="1"/>
      <w:marLeft w:val="0"/>
      <w:marRight w:val="0"/>
      <w:marTop w:val="0"/>
      <w:marBottom w:val="0"/>
      <w:divBdr>
        <w:top w:val="none" w:sz="0" w:space="0" w:color="auto"/>
        <w:left w:val="none" w:sz="0" w:space="0" w:color="auto"/>
        <w:bottom w:val="none" w:sz="0" w:space="0" w:color="auto"/>
        <w:right w:val="none" w:sz="0" w:space="0" w:color="auto"/>
      </w:divBdr>
    </w:div>
    <w:div w:id="1933391275">
      <w:bodyDiv w:val="1"/>
      <w:marLeft w:val="0"/>
      <w:marRight w:val="0"/>
      <w:marTop w:val="0"/>
      <w:marBottom w:val="0"/>
      <w:divBdr>
        <w:top w:val="none" w:sz="0" w:space="0" w:color="auto"/>
        <w:left w:val="none" w:sz="0" w:space="0" w:color="auto"/>
        <w:bottom w:val="none" w:sz="0" w:space="0" w:color="auto"/>
        <w:right w:val="none" w:sz="0" w:space="0" w:color="auto"/>
      </w:divBdr>
    </w:div>
    <w:div w:id="1933734353">
      <w:bodyDiv w:val="1"/>
      <w:marLeft w:val="0"/>
      <w:marRight w:val="0"/>
      <w:marTop w:val="0"/>
      <w:marBottom w:val="0"/>
      <w:divBdr>
        <w:top w:val="none" w:sz="0" w:space="0" w:color="auto"/>
        <w:left w:val="none" w:sz="0" w:space="0" w:color="auto"/>
        <w:bottom w:val="none" w:sz="0" w:space="0" w:color="auto"/>
        <w:right w:val="none" w:sz="0" w:space="0" w:color="auto"/>
      </w:divBdr>
    </w:div>
    <w:div w:id="1934194606">
      <w:bodyDiv w:val="1"/>
      <w:marLeft w:val="0"/>
      <w:marRight w:val="0"/>
      <w:marTop w:val="0"/>
      <w:marBottom w:val="0"/>
      <w:divBdr>
        <w:top w:val="none" w:sz="0" w:space="0" w:color="auto"/>
        <w:left w:val="none" w:sz="0" w:space="0" w:color="auto"/>
        <w:bottom w:val="none" w:sz="0" w:space="0" w:color="auto"/>
        <w:right w:val="none" w:sz="0" w:space="0" w:color="auto"/>
      </w:divBdr>
    </w:div>
    <w:div w:id="1934893566">
      <w:bodyDiv w:val="1"/>
      <w:marLeft w:val="0"/>
      <w:marRight w:val="0"/>
      <w:marTop w:val="0"/>
      <w:marBottom w:val="0"/>
      <w:divBdr>
        <w:top w:val="none" w:sz="0" w:space="0" w:color="auto"/>
        <w:left w:val="none" w:sz="0" w:space="0" w:color="auto"/>
        <w:bottom w:val="none" w:sz="0" w:space="0" w:color="auto"/>
        <w:right w:val="none" w:sz="0" w:space="0" w:color="auto"/>
      </w:divBdr>
    </w:div>
    <w:div w:id="1935938395">
      <w:bodyDiv w:val="1"/>
      <w:marLeft w:val="0"/>
      <w:marRight w:val="0"/>
      <w:marTop w:val="0"/>
      <w:marBottom w:val="0"/>
      <w:divBdr>
        <w:top w:val="none" w:sz="0" w:space="0" w:color="auto"/>
        <w:left w:val="none" w:sz="0" w:space="0" w:color="auto"/>
        <w:bottom w:val="none" w:sz="0" w:space="0" w:color="auto"/>
        <w:right w:val="none" w:sz="0" w:space="0" w:color="auto"/>
      </w:divBdr>
    </w:div>
    <w:div w:id="1937208121">
      <w:bodyDiv w:val="1"/>
      <w:marLeft w:val="0"/>
      <w:marRight w:val="0"/>
      <w:marTop w:val="0"/>
      <w:marBottom w:val="0"/>
      <w:divBdr>
        <w:top w:val="none" w:sz="0" w:space="0" w:color="auto"/>
        <w:left w:val="none" w:sz="0" w:space="0" w:color="auto"/>
        <w:bottom w:val="none" w:sz="0" w:space="0" w:color="auto"/>
        <w:right w:val="none" w:sz="0" w:space="0" w:color="auto"/>
      </w:divBdr>
    </w:div>
    <w:div w:id="1938707673">
      <w:bodyDiv w:val="1"/>
      <w:marLeft w:val="0"/>
      <w:marRight w:val="0"/>
      <w:marTop w:val="0"/>
      <w:marBottom w:val="0"/>
      <w:divBdr>
        <w:top w:val="none" w:sz="0" w:space="0" w:color="auto"/>
        <w:left w:val="none" w:sz="0" w:space="0" w:color="auto"/>
        <w:bottom w:val="none" w:sz="0" w:space="0" w:color="auto"/>
        <w:right w:val="none" w:sz="0" w:space="0" w:color="auto"/>
      </w:divBdr>
    </w:div>
    <w:div w:id="1941600563">
      <w:bodyDiv w:val="1"/>
      <w:marLeft w:val="0"/>
      <w:marRight w:val="0"/>
      <w:marTop w:val="0"/>
      <w:marBottom w:val="0"/>
      <w:divBdr>
        <w:top w:val="none" w:sz="0" w:space="0" w:color="auto"/>
        <w:left w:val="none" w:sz="0" w:space="0" w:color="auto"/>
        <w:bottom w:val="none" w:sz="0" w:space="0" w:color="auto"/>
        <w:right w:val="none" w:sz="0" w:space="0" w:color="auto"/>
      </w:divBdr>
    </w:div>
    <w:div w:id="1942448959">
      <w:bodyDiv w:val="1"/>
      <w:marLeft w:val="0"/>
      <w:marRight w:val="0"/>
      <w:marTop w:val="0"/>
      <w:marBottom w:val="0"/>
      <w:divBdr>
        <w:top w:val="none" w:sz="0" w:space="0" w:color="auto"/>
        <w:left w:val="none" w:sz="0" w:space="0" w:color="auto"/>
        <w:bottom w:val="none" w:sz="0" w:space="0" w:color="auto"/>
        <w:right w:val="none" w:sz="0" w:space="0" w:color="auto"/>
      </w:divBdr>
    </w:div>
    <w:div w:id="1943220152">
      <w:bodyDiv w:val="1"/>
      <w:marLeft w:val="0"/>
      <w:marRight w:val="0"/>
      <w:marTop w:val="0"/>
      <w:marBottom w:val="0"/>
      <w:divBdr>
        <w:top w:val="none" w:sz="0" w:space="0" w:color="auto"/>
        <w:left w:val="none" w:sz="0" w:space="0" w:color="auto"/>
        <w:bottom w:val="none" w:sz="0" w:space="0" w:color="auto"/>
        <w:right w:val="none" w:sz="0" w:space="0" w:color="auto"/>
      </w:divBdr>
    </w:div>
    <w:div w:id="1943679603">
      <w:bodyDiv w:val="1"/>
      <w:marLeft w:val="0"/>
      <w:marRight w:val="0"/>
      <w:marTop w:val="0"/>
      <w:marBottom w:val="0"/>
      <w:divBdr>
        <w:top w:val="none" w:sz="0" w:space="0" w:color="auto"/>
        <w:left w:val="none" w:sz="0" w:space="0" w:color="auto"/>
        <w:bottom w:val="none" w:sz="0" w:space="0" w:color="auto"/>
        <w:right w:val="none" w:sz="0" w:space="0" w:color="auto"/>
      </w:divBdr>
    </w:div>
    <w:div w:id="1945533848">
      <w:bodyDiv w:val="1"/>
      <w:marLeft w:val="0"/>
      <w:marRight w:val="0"/>
      <w:marTop w:val="0"/>
      <w:marBottom w:val="0"/>
      <w:divBdr>
        <w:top w:val="none" w:sz="0" w:space="0" w:color="auto"/>
        <w:left w:val="none" w:sz="0" w:space="0" w:color="auto"/>
        <w:bottom w:val="none" w:sz="0" w:space="0" w:color="auto"/>
        <w:right w:val="none" w:sz="0" w:space="0" w:color="auto"/>
      </w:divBdr>
    </w:div>
    <w:div w:id="1945841041">
      <w:bodyDiv w:val="1"/>
      <w:marLeft w:val="0"/>
      <w:marRight w:val="0"/>
      <w:marTop w:val="0"/>
      <w:marBottom w:val="0"/>
      <w:divBdr>
        <w:top w:val="none" w:sz="0" w:space="0" w:color="auto"/>
        <w:left w:val="none" w:sz="0" w:space="0" w:color="auto"/>
        <w:bottom w:val="none" w:sz="0" w:space="0" w:color="auto"/>
        <w:right w:val="none" w:sz="0" w:space="0" w:color="auto"/>
      </w:divBdr>
    </w:div>
    <w:div w:id="1946187279">
      <w:bodyDiv w:val="1"/>
      <w:marLeft w:val="0"/>
      <w:marRight w:val="0"/>
      <w:marTop w:val="0"/>
      <w:marBottom w:val="0"/>
      <w:divBdr>
        <w:top w:val="none" w:sz="0" w:space="0" w:color="auto"/>
        <w:left w:val="none" w:sz="0" w:space="0" w:color="auto"/>
        <w:bottom w:val="none" w:sz="0" w:space="0" w:color="auto"/>
        <w:right w:val="none" w:sz="0" w:space="0" w:color="auto"/>
      </w:divBdr>
    </w:div>
    <w:div w:id="1946766183">
      <w:bodyDiv w:val="1"/>
      <w:marLeft w:val="0"/>
      <w:marRight w:val="0"/>
      <w:marTop w:val="0"/>
      <w:marBottom w:val="0"/>
      <w:divBdr>
        <w:top w:val="none" w:sz="0" w:space="0" w:color="auto"/>
        <w:left w:val="none" w:sz="0" w:space="0" w:color="auto"/>
        <w:bottom w:val="none" w:sz="0" w:space="0" w:color="auto"/>
        <w:right w:val="none" w:sz="0" w:space="0" w:color="auto"/>
      </w:divBdr>
    </w:div>
    <w:div w:id="1949894070">
      <w:bodyDiv w:val="1"/>
      <w:marLeft w:val="0"/>
      <w:marRight w:val="0"/>
      <w:marTop w:val="0"/>
      <w:marBottom w:val="0"/>
      <w:divBdr>
        <w:top w:val="none" w:sz="0" w:space="0" w:color="auto"/>
        <w:left w:val="none" w:sz="0" w:space="0" w:color="auto"/>
        <w:bottom w:val="none" w:sz="0" w:space="0" w:color="auto"/>
        <w:right w:val="none" w:sz="0" w:space="0" w:color="auto"/>
      </w:divBdr>
    </w:div>
    <w:div w:id="1950313535">
      <w:bodyDiv w:val="1"/>
      <w:marLeft w:val="0"/>
      <w:marRight w:val="0"/>
      <w:marTop w:val="0"/>
      <w:marBottom w:val="0"/>
      <w:divBdr>
        <w:top w:val="none" w:sz="0" w:space="0" w:color="auto"/>
        <w:left w:val="none" w:sz="0" w:space="0" w:color="auto"/>
        <w:bottom w:val="none" w:sz="0" w:space="0" w:color="auto"/>
        <w:right w:val="none" w:sz="0" w:space="0" w:color="auto"/>
      </w:divBdr>
    </w:div>
    <w:div w:id="1950625067">
      <w:bodyDiv w:val="1"/>
      <w:marLeft w:val="0"/>
      <w:marRight w:val="0"/>
      <w:marTop w:val="0"/>
      <w:marBottom w:val="0"/>
      <w:divBdr>
        <w:top w:val="none" w:sz="0" w:space="0" w:color="auto"/>
        <w:left w:val="none" w:sz="0" w:space="0" w:color="auto"/>
        <w:bottom w:val="none" w:sz="0" w:space="0" w:color="auto"/>
        <w:right w:val="none" w:sz="0" w:space="0" w:color="auto"/>
      </w:divBdr>
    </w:div>
    <w:div w:id="1950817134">
      <w:bodyDiv w:val="1"/>
      <w:marLeft w:val="0"/>
      <w:marRight w:val="0"/>
      <w:marTop w:val="0"/>
      <w:marBottom w:val="0"/>
      <w:divBdr>
        <w:top w:val="none" w:sz="0" w:space="0" w:color="auto"/>
        <w:left w:val="none" w:sz="0" w:space="0" w:color="auto"/>
        <w:bottom w:val="none" w:sz="0" w:space="0" w:color="auto"/>
        <w:right w:val="none" w:sz="0" w:space="0" w:color="auto"/>
      </w:divBdr>
    </w:div>
    <w:div w:id="1951815328">
      <w:bodyDiv w:val="1"/>
      <w:marLeft w:val="0"/>
      <w:marRight w:val="0"/>
      <w:marTop w:val="0"/>
      <w:marBottom w:val="0"/>
      <w:divBdr>
        <w:top w:val="none" w:sz="0" w:space="0" w:color="auto"/>
        <w:left w:val="none" w:sz="0" w:space="0" w:color="auto"/>
        <w:bottom w:val="none" w:sz="0" w:space="0" w:color="auto"/>
        <w:right w:val="none" w:sz="0" w:space="0" w:color="auto"/>
      </w:divBdr>
    </w:div>
    <w:div w:id="1952200653">
      <w:bodyDiv w:val="1"/>
      <w:marLeft w:val="0"/>
      <w:marRight w:val="0"/>
      <w:marTop w:val="0"/>
      <w:marBottom w:val="0"/>
      <w:divBdr>
        <w:top w:val="none" w:sz="0" w:space="0" w:color="auto"/>
        <w:left w:val="none" w:sz="0" w:space="0" w:color="auto"/>
        <w:bottom w:val="none" w:sz="0" w:space="0" w:color="auto"/>
        <w:right w:val="none" w:sz="0" w:space="0" w:color="auto"/>
      </w:divBdr>
    </w:div>
    <w:div w:id="1952735183">
      <w:bodyDiv w:val="1"/>
      <w:marLeft w:val="0"/>
      <w:marRight w:val="0"/>
      <w:marTop w:val="0"/>
      <w:marBottom w:val="0"/>
      <w:divBdr>
        <w:top w:val="none" w:sz="0" w:space="0" w:color="auto"/>
        <w:left w:val="none" w:sz="0" w:space="0" w:color="auto"/>
        <w:bottom w:val="none" w:sz="0" w:space="0" w:color="auto"/>
        <w:right w:val="none" w:sz="0" w:space="0" w:color="auto"/>
      </w:divBdr>
    </w:div>
    <w:div w:id="1954163384">
      <w:bodyDiv w:val="1"/>
      <w:marLeft w:val="0"/>
      <w:marRight w:val="0"/>
      <w:marTop w:val="0"/>
      <w:marBottom w:val="0"/>
      <w:divBdr>
        <w:top w:val="none" w:sz="0" w:space="0" w:color="auto"/>
        <w:left w:val="none" w:sz="0" w:space="0" w:color="auto"/>
        <w:bottom w:val="none" w:sz="0" w:space="0" w:color="auto"/>
        <w:right w:val="none" w:sz="0" w:space="0" w:color="auto"/>
      </w:divBdr>
    </w:div>
    <w:div w:id="1957712472">
      <w:bodyDiv w:val="1"/>
      <w:marLeft w:val="0"/>
      <w:marRight w:val="0"/>
      <w:marTop w:val="0"/>
      <w:marBottom w:val="0"/>
      <w:divBdr>
        <w:top w:val="none" w:sz="0" w:space="0" w:color="auto"/>
        <w:left w:val="none" w:sz="0" w:space="0" w:color="auto"/>
        <w:bottom w:val="none" w:sz="0" w:space="0" w:color="auto"/>
        <w:right w:val="none" w:sz="0" w:space="0" w:color="auto"/>
      </w:divBdr>
    </w:div>
    <w:div w:id="1958683576">
      <w:bodyDiv w:val="1"/>
      <w:marLeft w:val="0"/>
      <w:marRight w:val="0"/>
      <w:marTop w:val="0"/>
      <w:marBottom w:val="0"/>
      <w:divBdr>
        <w:top w:val="none" w:sz="0" w:space="0" w:color="auto"/>
        <w:left w:val="none" w:sz="0" w:space="0" w:color="auto"/>
        <w:bottom w:val="none" w:sz="0" w:space="0" w:color="auto"/>
        <w:right w:val="none" w:sz="0" w:space="0" w:color="auto"/>
      </w:divBdr>
    </w:div>
    <w:div w:id="1960061199">
      <w:bodyDiv w:val="1"/>
      <w:marLeft w:val="0"/>
      <w:marRight w:val="0"/>
      <w:marTop w:val="0"/>
      <w:marBottom w:val="0"/>
      <w:divBdr>
        <w:top w:val="none" w:sz="0" w:space="0" w:color="auto"/>
        <w:left w:val="none" w:sz="0" w:space="0" w:color="auto"/>
        <w:bottom w:val="none" w:sz="0" w:space="0" w:color="auto"/>
        <w:right w:val="none" w:sz="0" w:space="0" w:color="auto"/>
      </w:divBdr>
    </w:div>
    <w:div w:id="1962295561">
      <w:bodyDiv w:val="1"/>
      <w:marLeft w:val="0"/>
      <w:marRight w:val="0"/>
      <w:marTop w:val="0"/>
      <w:marBottom w:val="0"/>
      <w:divBdr>
        <w:top w:val="none" w:sz="0" w:space="0" w:color="auto"/>
        <w:left w:val="none" w:sz="0" w:space="0" w:color="auto"/>
        <w:bottom w:val="none" w:sz="0" w:space="0" w:color="auto"/>
        <w:right w:val="none" w:sz="0" w:space="0" w:color="auto"/>
      </w:divBdr>
    </w:div>
    <w:div w:id="1962489971">
      <w:bodyDiv w:val="1"/>
      <w:marLeft w:val="0"/>
      <w:marRight w:val="0"/>
      <w:marTop w:val="0"/>
      <w:marBottom w:val="0"/>
      <w:divBdr>
        <w:top w:val="none" w:sz="0" w:space="0" w:color="auto"/>
        <w:left w:val="none" w:sz="0" w:space="0" w:color="auto"/>
        <w:bottom w:val="none" w:sz="0" w:space="0" w:color="auto"/>
        <w:right w:val="none" w:sz="0" w:space="0" w:color="auto"/>
      </w:divBdr>
    </w:div>
    <w:div w:id="1963538932">
      <w:bodyDiv w:val="1"/>
      <w:marLeft w:val="0"/>
      <w:marRight w:val="0"/>
      <w:marTop w:val="0"/>
      <w:marBottom w:val="0"/>
      <w:divBdr>
        <w:top w:val="none" w:sz="0" w:space="0" w:color="auto"/>
        <w:left w:val="none" w:sz="0" w:space="0" w:color="auto"/>
        <w:bottom w:val="none" w:sz="0" w:space="0" w:color="auto"/>
        <w:right w:val="none" w:sz="0" w:space="0" w:color="auto"/>
      </w:divBdr>
    </w:div>
    <w:div w:id="1963687455">
      <w:bodyDiv w:val="1"/>
      <w:marLeft w:val="0"/>
      <w:marRight w:val="0"/>
      <w:marTop w:val="0"/>
      <w:marBottom w:val="0"/>
      <w:divBdr>
        <w:top w:val="none" w:sz="0" w:space="0" w:color="auto"/>
        <w:left w:val="none" w:sz="0" w:space="0" w:color="auto"/>
        <w:bottom w:val="none" w:sz="0" w:space="0" w:color="auto"/>
        <w:right w:val="none" w:sz="0" w:space="0" w:color="auto"/>
      </w:divBdr>
    </w:div>
    <w:div w:id="1965769428">
      <w:bodyDiv w:val="1"/>
      <w:marLeft w:val="0"/>
      <w:marRight w:val="0"/>
      <w:marTop w:val="0"/>
      <w:marBottom w:val="0"/>
      <w:divBdr>
        <w:top w:val="none" w:sz="0" w:space="0" w:color="auto"/>
        <w:left w:val="none" w:sz="0" w:space="0" w:color="auto"/>
        <w:bottom w:val="none" w:sz="0" w:space="0" w:color="auto"/>
        <w:right w:val="none" w:sz="0" w:space="0" w:color="auto"/>
      </w:divBdr>
    </w:div>
    <w:div w:id="1968315347">
      <w:bodyDiv w:val="1"/>
      <w:marLeft w:val="0"/>
      <w:marRight w:val="0"/>
      <w:marTop w:val="0"/>
      <w:marBottom w:val="0"/>
      <w:divBdr>
        <w:top w:val="none" w:sz="0" w:space="0" w:color="auto"/>
        <w:left w:val="none" w:sz="0" w:space="0" w:color="auto"/>
        <w:bottom w:val="none" w:sz="0" w:space="0" w:color="auto"/>
        <w:right w:val="none" w:sz="0" w:space="0" w:color="auto"/>
      </w:divBdr>
    </w:div>
    <w:div w:id="1968393283">
      <w:bodyDiv w:val="1"/>
      <w:marLeft w:val="0"/>
      <w:marRight w:val="0"/>
      <w:marTop w:val="0"/>
      <w:marBottom w:val="0"/>
      <w:divBdr>
        <w:top w:val="none" w:sz="0" w:space="0" w:color="auto"/>
        <w:left w:val="none" w:sz="0" w:space="0" w:color="auto"/>
        <w:bottom w:val="none" w:sz="0" w:space="0" w:color="auto"/>
        <w:right w:val="none" w:sz="0" w:space="0" w:color="auto"/>
      </w:divBdr>
    </w:div>
    <w:div w:id="1970745073">
      <w:bodyDiv w:val="1"/>
      <w:marLeft w:val="0"/>
      <w:marRight w:val="0"/>
      <w:marTop w:val="0"/>
      <w:marBottom w:val="0"/>
      <w:divBdr>
        <w:top w:val="none" w:sz="0" w:space="0" w:color="auto"/>
        <w:left w:val="none" w:sz="0" w:space="0" w:color="auto"/>
        <w:bottom w:val="none" w:sz="0" w:space="0" w:color="auto"/>
        <w:right w:val="none" w:sz="0" w:space="0" w:color="auto"/>
      </w:divBdr>
    </w:div>
    <w:div w:id="1971158366">
      <w:bodyDiv w:val="1"/>
      <w:marLeft w:val="0"/>
      <w:marRight w:val="0"/>
      <w:marTop w:val="0"/>
      <w:marBottom w:val="0"/>
      <w:divBdr>
        <w:top w:val="none" w:sz="0" w:space="0" w:color="auto"/>
        <w:left w:val="none" w:sz="0" w:space="0" w:color="auto"/>
        <w:bottom w:val="none" w:sz="0" w:space="0" w:color="auto"/>
        <w:right w:val="none" w:sz="0" w:space="0" w:color="auto"/>
      </w:divBdr>
    </w:div>
    <w:div w:id="1974631890">
      <w:bodyDiv w:val="1"/>
      <w:marLeft w:val="0"/>
      <w:marRight w:val="0"/>
      <w:marTop w:val="0"/>
      <w:marBottom w:val="0"/>
      <w:divBdr>
        <w:top w:val="none" w:sz="0" w:space="0" w:color="auto"/>
        <w:left w:val="none" w:sz="0" w:space="0" w:color="auto"/>
        <w:bottom w:val="none" w:sz="0" w:space="0" w:color="auto"/>
        <w:right w:val="none" w:sz="0" w:space="0" w:color="auto"/>
      </w:divBdr>
    </w:div>
    <w:div w:id="1975257385">
      <w:bodyDiv w:val="1"/>
      <w:marLeft w:val="0"/>
      <w:marRight w:val="0"/>
      <w:marTop w:val="0"/>
      <w:marBottom w:val="0"/>
      <w:divBdr>
        <w:top w:val="none" w:sz="0" w:space="0" w:color="auto"/>
        <w:left w:val="none" w:sz="0" w:space="0" w:color="auto"/>
        <w:bottom w:val="none" w:sz="0" w:space="0" w:color="auto"/>
        <w:right w:val="none" w:sz="0" w:space="0" w:color="auto"/>
      </w:divBdr>
    </w:div>
    <w:div w:id="1975404028">
      <w:bodyDiv w:val="1"/>
      <w:marLeft w:val="0"/>
      <w:marRight w:val="0"/>
      <w:marTop w:val="0"/>
      <w:marBottom w:val="0"/>
      <w:divBdr>
        <w:top w:val="none" w:sz="0" w:space="0" w:color="auto"/>
        <w:left w:val="none" w:sz="0" w:space="0" w:color="auto"/>
        <w:bottom w:val="none" w:sz="0" w:space="0" w:color="auto"/>
        <w:right w:val="none" w:sz="0" w:space="0" w:color="auto"/>
      </w:divBdr>
    </w:div>
    <w:div w:id="1976063344">
      <w:bodyDiv w:val="1"/>
      <w:marLeft w:val="0"/>
      <w:marRight w:val="0"/>
      <w:marTop w:val="0"/>
      <w:marBottom w:val="0"/>
      <w:divBdr>
        <w:top w:val="none" w:sz="0" w:space="0" w:color="auto"/>
        <w:left w:val="none" w:sz="0" w:space="0" w:color="auto"/>
        <w:bottom w:val="none" w:sz="0" w:space="0" w:color="auto"/>
        <w:right w:val="none" w:sz="0" w:space="0" w:color="auto"/>
      </w:divBdr>
    </w:div>
    <w:div w:id="1976442792">
      <w:bodyDiv w:val="1"/>
      <w:marLeft w:val="0"/>
      <w:marRight w:val="0"/>
      <w:marTop w:val="0"/>
      <w:marBottom w:val="0"/>
      <w:divBdr>
        <w:top w:val="none" w:sz="0" w:space="0" w:color="auto"/>
        <w:left w:val="none" w:sz="0" w:space="0" w:color="auto"/>
        <w:bottom w:val="none" w:sz="0" w:space="0" w:color="auto"/>
        <w:right w:val="none" w:sz="0" w:space="0" w:color="auto"/>
      </w:divBdr>
    </w:div>
    <w:div w:id="1978073224">
      <w:bodyDiv w:val="1"/>
      <w:marLeft w:val="0"/>
      <w:marRight w:val="0"/>
      <w:marTop w:val="0"/>
      <w:marBottom w:val="0"/>
      <w:divBdr>
        <w:top w:val="none" w:sz="0" w:space="0" w:color="auto"/>
        <w:left w:val="none" w:sz="0" w:space="0" w:color="auto"/>
        <w:bottom w:val="none" w:sz="0" w:space="0" w:color="auto"/>
        <w:right w:val="none" w:sz="0" w:space="0" w:color="auto"/>
      </w:divBdr>
    </w:div>
    <w:div w:id="1979189123">
      <w:bodyDiv w:val="1"/>
      <w:marLeft w:val="0"/>
      <w:marRight w:val="0"/>
      <w:marTop w:val="0"/>
      <w:marBottom w:val="0"/>
      <w:divBdr>
        <w:top w:val="none" w:sz="0" w:space="0" w:color="auto"/>
        <w:left w:val="none" w:sz="0" w:space="0" w:color="auto"/>
        <w:bottom w:val="none" w:sz="0" w:space="0" w:color="auto"/>
        <w:right w:val="none" w:sz="0" w:space="0" w:color="auto"/>
      </w:divBdr>
    </w:div>
    <w:div w:id="1979260706">
      <w:bodyDiv w:val="1"/>
      <w:marLeft w:val="0"/>
      <w:marRight w:val="0"/>
      <w:marTop w:val="0"/>
      <w:marBottom w:val="0"/>
      <w:divBdr>
        <w:top w:val="none" w:sz="0" w:space="0" w:color="auto"/>
        <w:left w:val="none" w:sz="0" w:space="0" w:color="auto"/>
        <w:bottom w:val="none" w:sz="0" w:space="0" w:color="auto"/>
        <w:right w:val="none" w:sz="0" w:space="0" w:color="auto"/>
      </w:divBdr>
    </w:div>
    <w:div w:id="1980574906">
      <w:bodyDiv w:val="1"/>
      <w:marLeft w:val="0"/>
      <w:marRight w:val="0"/>
      <w:marTop w:val="0"/>
      <w:marBottom w:val="0"/>
      <w:divBdr>
        <w:top w:val="none" w:sz="0" w:space="0" w:color="auto"/>
        <w:left w:val="none" w:sz="0" w:space="0" w:color="auto"/>
        <w:bottom w:val="none" w:sz="0" w:space="0" w:color="auto"/>
        <w:right w:val="none" w:sz="0" w:space="0" w:color="auto"/>
      </w:divBdr>
    </w:div>
    <w:div w:id="1980962525">
      <w:bodyDiv w:val="1"/>
      <w:marLeft w:val="0"/>
      <w:marRight w:val="0"/>
      <w:marTop w:val="0"/>
      <w:marBottom w:val="0"/>
      <w:divBdr>
        <w:top w:val="none" w:sz="0" w:space="0" w:color="auto"/>
        <w:left w:val="none" w:sz="0" w:space="0" w:color="auto"/>
        <w:bottom w:val="none" w:sz="0" w:space="0" w:color="auto"/>
        <w:right w:val="none" w:sz="0" w:space="0" w:color="auto"/>
      </w:divBdr>
    </w:div>
    <w:div w:id="1982926580">
      <w:bodyDiv w:val="1"/>
      <w:marLeft w:val="0"/>
      <w:marRight w:val="0"/>
      <w:marTop w:val="0"/>
      <w:marBottom w:val="0"/>
      <w:divBdr>
        <w:top w:val="none" w:sz="0" w:space="0" w:color="auto"/>
        <w:left w:val="none" w:sz="0" w:space="0" w:color="auto"/>
        <w:bottom w:val="none" w:sz="0" w:space="0" w:color="auto"/>
        <w:right w:val="none" w:sz="0" w:space="0" w:color="auto"/>
      </w:divBdr>
    </w:div>
    <w:div w:id="1984892768">
      <w:bodyDiv w:val="1"/>
      <w:marLeft w:val="0"/>
      <w:marRight w:val="0"/>
      <w:marTop w:val="0"/>
      <w:marBottom w:val="0"/>
      <w:divBdr>
        <w:top w:val="none" w:sz="0" w:space="0" w:color="auto"/>
        <w:left w:val="none" w:sz="0" w:space="0" w:color="auto"/>
        <w:bottom w:val="none" w:sz="0" w:space="0" w:color="auto"/>
        <w:right w:val="none" w:sz="0" w:space="0" w:color="auto"/>
      </w:divBdr>
    </w:div>
    <w:div w:id="1986473398">
      <w:bodyDiv w:val="1"/>
      <w:marLeft w:val="0"/>
      <w:marRight w:val="0"/>
      <w:marTop w:val="0"/>
      <w:marBottom w:val="0"/>
      <w:divBdr>
        <w:top w:val="none" w:sz="0" w:space="0" w:color="auto"/>
        <w:left w:val="none" w:sz="0" w:space="0" w:color="auto"/>
        <w:bottom w:val="none" w:sz="0" w:space="0" w:color="auto"/>
        <w:right w:val="none" w:sz="0" w:space="0" w:color="auto"/>
      </w:divBdr>
    </w:div>
    <w:div w:id="1986809209">
      <w:bodyDiv w:val="1"/>
      <w:marLeft w:val="0"/>
      <w:marRight w:val="0"/>
      <w:marTop w:val="0"/>
      <w:marBottom w:val="0"/>
      <w:divBdr>
        <w:top w:val="none" w:sz="0" w:space="0" w:color="auto"/>
        <w:left w:val="none" w:sz="0" w:space="0" w:color="auto"/>
        <w:bottom w:val="none" w:sz="0" w:space="0" w:color="auto"/>
        <w:right w:val="none" w:sz="0" w:space="0" w:color="auto"/>
      </w:divBdr>
    </w:div>
    <w:div w:id="1988169690">
      <w:bodyDiv w:val="1"/>
      <w:marLeft w:val="0"/>
      <w:marRight w:val="0"/>
      <w:marTop w:val="0"/>
      <w:marBottom w:val="0"/>
      <w:divBdr>
        <w:top w:val="none" w:sz="0" w:space="0" w:color="auto"/>
        <w:left w:val="none" w:sz="0" w:space="0" w:color="auto"/>
        <w:bottom w:val="none" w:sz="0" w:space="0" w:color="auto"/>
        <w:right w:val="none" w:sz="0" w:space="0" w:color="auto"/>
      </w:divBdr>
    </w:div>
    <w:div w:id="1988388043">
      <w:bodyDiv w:val="1"/>
      <w:marLeft w:val="0"/>
      <w:marRight w:val="0"/>
      <w:marTop w:val="0"/>
      <w:marBottom w:val="0"/>
      <w:divBdr>
        <w:top w:val="none" w:sz="0" w:space="0" w:color="auto"/>
        <w:left w:val="none" w:sz="0" w:space="0" w:color="auto"/>
        <w:bottom w:val="none" w:sz="0" w:space="0" w:color="auto"/>
        <w:right w:val="none" w:sz="0" w:space="0" w:color="auto"/>
      </w:divBdr>
    </w:div>
    <w:div w:id="1988589563">
      <w:bodyDiv w:val="1"/>
      <w:marLeft w:val="0"/>
      <w:marRight w:val="0"/>
      <w:marTop w:val="0"/>
      <w:marBottom w:val="0"/>
      <w:divBdr>
        <w:top w:val="none" w:sz="0" w:space="0" w:color="auto"/>
        <w:left w:val="none" w:sz="0" w:space="0" w:color="auto"/>
        <w:bottom w:val="none" w:sz="0" w:space="0" w:color="auto"/>
        <w:right w:val="none" w:sz="0" w:space="0" w:color="auto"/>
      </w:divBdr>
    </w:div>
    <w:div w:id="1990203552">
      <w:bodyDiv w:val="1"/>
      <w:marLeft w:val="0"/>
      <w:marRight w:val="0"/>
      <w:marTop w:val="0"/>
      <w:marBottom w:val="0"/>
      <w:divBdr>
        <w:top w:val="none" w:sz="0" w:space="0" w:color="auto"/>
        <w:left w:val="none" w:sz="0" w:space="0" w:color="auto"/>
        <w:bottom w:val="none" w:sz="0" w:space="0" w:color="auto"/>
        <w:right w:val="none" w:sz="0" w:space="0" w:color="auto"/>
      </w:divBdr>
    </w:div>
    <w:div w:id="1994328474">
      <w:bodyDiv w:val="1"/>
      <w:marLeft w:val="0"/>
      <w:marRight w:val="0"/>
      <w:marTop w:val="0"/>
      <w:marBottom w:val="0"/>
      <w:divBdr>
        <w:top w:val="none" w:sz="0" w:space="0" w:color="auto"/>
        <w:left w:val="none" w:sz="0" w:space="0" w:color="auto"/>
        <w:bottom w:val="none" w:sz="0" w:space="0" w:color="auto"/>
        <w:right w:val="none" w:sz="0" w:space="0" w:color="auto"/>
      </w:divBdr>
    </w:div>
    <w:div w:id="1994597847">
      <w:bodyDiv w:val="1"/>
      <w:marLeft w:val="0"/>
      <w:marRight w:val="0"/>
      <w:marTop w:val="0"/>
      <w:marBottom w:val="0"/>
      <w:divBdr>
        <w:top w:val="none" w:sz="0" w:space="0" w:color="auto"/>
        <w:left w:val="none" w:sz="0" w:space="0" w:color="auto"/>
        <w:bottom w:val="none" w:sz="0" w:space="0" w:color="auto"/>
        <w:right w:val="none" w:sz="0" w:space="0" w:color="auto"/>
      </w:divBdr>
    </w:div>
    <w:div w:id="1995601158">
      <w:bodyDiv w:val="1"/>
      <w:marLeft w:val="0"/>
      <w:marRight w:val="0"/>
      <w:marTop w:val="0"/>
      <w:marBottom w:val="0"/>
      <w:divBdr>
        <w:top w:val="none" w:sz="0" w:space="0" w:color="auto"/>
        <w:left w:val="none" w:sz="0" w:space="0" w:color="auto"/>
        <w:bottom w:val="none" w:sz="0" w:space="0" w:color="auto"/>
        <w:right w:val="none" w:sz="0" w:space="0" w:color="auto"/>
      </w:divBdr>
    </w:div>
    <w:div w:id="1995836173">
      <w:bodyDiv w:val="1"/>
      <w:marLeft w:val="0"/>
      <w:marRight w:val="0"/>
      <w:marTop w:val="0"/>
      <w:marBottom w:val="0"/>
      <w:divBdr>
        <w:top w:val="none" w:sz="0" w:space="0" w:color="auto"/>
        <w:left w:val="none" w:sz="0" w:space="0" w:color="auto"/>
        <w:bottom w:val="none" w:sz="0" w:space="0" w:color="auto"/>
        <w:right w:val="none" w:sz="0" w:space="0" w:color="auto"/>
      </w:divBdr>
    </w:div>
    <w:div w:id="1996453928">
      <w:bodyDiv w:val="1"/>
      <w:marLeft w:val="0"/>
      <w:marRight w:val="0"/>
      <w:marTop w:val="0"/>
      <w:marBottom w:val="0"/>
      <w:divBdr>
        <w:top w:val="none" w:sz="0" w:space="0" w:color="auto"/>
        <w:left w:val="none" w:sz="0" w:space="0" w:color="auto"/>
        <w:bottom w:val="none" w:sz="0" w:space="0" w:color="auto"/>
        <w:right w:val="none" w:sz="0" w:space="0" w:color="auto"/>
      </w:divBdr>
    </w:div>
    <w:div w:id="1997029236">
      <w:bodyDiv w:val="1"/>
      <w:marLeft w:val="0"/>
      <w:marRight w:val="0"/>
      <w:marTop w:val="0"/>
      <w:marBottom w:val="0"/>
      <w:divBdr>
        <w:top w:val="none" w:sz="0" w:space="0" w:color="auto"/>
        <w:left w:val="none" w:sz="0" w:space="0" w:color="auto"/>
        <w:bottom w:val="none" w:sz="0" w:space="0" w:color="auto"/>
        <w:right w:val="none" w:sz="0" w:space="0" w:color="auto"/>
      </w:divBdr>
    </w:div>
    <w:div w:id="1997300616">
      <w:bodyDiv w:val="1"/>
      <w:marLeft w:val="0"/>
      <w:marRight w:val="0"/>
      <w:marTop w:val="0"/>
      <w:marBottom w:val="0"/>
      <w:divBdr>
        <w:top w:val="none" w:sz="0" w:space="0" w:color="auto"/>
        <w:left w:val="none" w:sz="0" w:space="0" w:color="auto"/>
        <w:bottom w:val="none" w:sz="0" w:space="0" w:color="auto"/>
        <w:right w:val="none" w:sz="0" w:space="0" w:color="auto"/>
      </w:divBdr>
    </w:div>
    <w:div w:id="1997301301">
      <w:bodyDiv w:val="1"/>
      <w:marLeft w:val="0"/>
      <w:marRight w:val="0"/>
      <w:marTop w:val="0"/>
      <w:marBottom w:val="0"/>
      <w:divBdr>
        <w:top w:val="none" w:sz="0" w:space="0" w:color="auto"/>
        <w:left w:val="none" w:sz="0" w:space="0" w:color="auto"/>
        <w:bottom w:val="none" w:sz="0" w:space="0" w:color="auto"/>
        <w:right w:val="none" w:sz="0" w:space="0" w:color="auto"/>
      </w:divBdr>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1998147607">
      <w:bodyDiv w:val="1"/>
      <w:marLeft w:val="0"/>
      <w:marRight w:val="0"/>
      <w:marTop w:val="0"/>
      <w:marBottom w:val="0"/>
      <w:divBdr>
        <w:top w:val="none" w:sz="0" w:space="0" w:color="auto"/>
        <w:left w:val="none" w:sz="0" w:space="0" w:color="auto"/>
        <w:bottom w:val="none" w:sz="0" w:space="0" w:color="auto"/>
        <w:right w:val="none" w:sz="0" w:space="0" w:color="auto"/>
      </w:divBdr>
    </w:div>
    <w:div w:id="1998414167">
      <w:bodyDiv w:val="1"/>
      <w:marLeft w:val="0"/>
      <w:marRight w:val="0"/>
      <w:marTop w:val="0"/>
      <w:marBottom w:val="0"/>
      <w:divBdr>
        <w:top w:val="none" w:sz="0" w:space="0" w:color="auto"/>
        <w:left w:val="none" w:sz="0" w:space="0" w:color="auto"/>
        <w:bottom w:val="none" w:sz="0" w:space="0" w:color="auto"/>
        <w:right w:val="none" w:sz="0" w:space="0" w:color="auto"/>
      </w:divBdr>
    </w:div>
    <w:div w:id="1998613258">
      <w:bodyDiv w:val="1"/>
      <w:marLeft w:val="0"/>
      <w:marRight w:val="0"/>
      <w:marTop w:val="0"/>
      <w:marBottom w:val="0"/>
      <w:divBdr>
        <w:top w:val="none" w:sz="0" w:space="0" w:color="auto"/>
        <w:left w:val="none" w:sz="0" w:space="0" w:color="auto"/>
        <w:bottom w:val="none" w:sz="0" w:space="0" w:color="auto"/>
        <w:right w:val="none" w:sz="0" w:space="0" w:color="auto"/>
      </w:divBdr>
    </w:div>
    <w:div w:id="2000769088">
      <w:bodyDiv w:val="1"/>
      <w:marLeft w:val="0"/>
      <w:marRight w:val="0"/>
      <w:marTop w:val="0"/>
      <w:marBottom w:val="0"/>
      <w:divBdr>
        <w:top w:val="none" w:sz="0" w:space="0" w:color="auto"/>
        <w:left w:val="none" w:sz="0" w:space="0" w:color="auto"/>
        <w:bottom w:val="none" w:sz="0" w:space="0" w:color="auto"/>
        <w:right w:val="none" w:sz="0" w:space="0" w:color="auto"/>
      </w:divBdr>
    </w:div>
    <w:div w:id="2000888310">
      <w:bodyDiv w:val="1"/>
      <w:marLeft w:val="0"/>
      <w:marRight w:val="0"/>
      <w:marTop w:val="0"/>
      <w:marBottom w:val="0"/>
      <w:divBdr>
        <w:top w:val="none" w:sz="0" w:space="0" w:color="auto"/>
        <w:left w:val="none" w:sz="0" w:space="0" w:color="auto"/>
        <w:bottom w:val="none" w:sz="0" w:space="0" w:color="auto"/>
        <w:right w:val="none" w:sz="0" w:space="0" w:color="auto"/>
      </w:divBdr>
    </w:div>
    <w:div w:id="2001544878">
      <w:bodyDiv w:val="1"/>
      <w:marLeft w:val="0"/>
      <w:marRight w:val="0"/>
      <w:marTop w:val="0"/>
      <w:marBottom w:val="0"/>
      <w:divBdr>
        <w:top w:val="none" w:sz="0" w:space="0" w:color="auto"/>
        <w:left w:val="none" w:sz="0" w:space="0" w:color="auto"/>
        <w:bottom w:val="none" w:sz="0" w:space="0" w:color="auto"/>
        <w:right w:val="none" w:sz="0" w:space="0" w:color="auto"/>
      </w:divBdr>
    </w:div>
    <w:div w:id="2004122119">
      <w:bodyDiv w:val="1"/>
      <w:marLeft w:val="0"/>
      <w:marRight w:val="0"/>
      <w:marTop w:val="0"/>
      <w:marBottom w:val="0"/>
      <w:divBdr>
        <w:top w:val="none" w:sz="0" w:space="0" w:color="auto"/>
        <w:left w:val="none" w:sz="0" w:space="0" w:color="auto"/>
        <w:bottom w:val="none" w:sz="0" w:space="0" w:color="auto"/>
        <w:right w:val="none" w:sz="0" w:space="0" w:color="auto"/>
      </w:divBdr>
    </w:div>
    <w:div w:id="2004353494">
      <w:bodyDiv w:val="1"/>
      <w:marLeft w:val="0"/>
      <w:marRight w:val="0"/>
      <w:marTop w:val="0"/>
      <w:marBottom w:val="0"/>
      <w:divBdr>
        <w:top w:val="none" w:sz="0" w:space="0" w:color="auto"/>
        <w:left w:val="none" w:sz="0" w:space="0" w:color="auto"/>
        <w:bottom w:val="none" w:sz="0" w:space="0" w:color="auto"/>
        <w:right w:val="none" w:sz="0" w:space="0" w:color="auto"/>
      </w:divBdr>
    </w:div>
    <w:div w:id="2004354939">
      <w:bodyDiv w:val="1"/>
      <w:marLeft w:val="0"/>
      <w:marRight w:val="0"/>
      <w:marTop w:val="0"/>
      <w:marBottom w:val="0"/>
      <w:divBdr>
        <w:top w:val="none" w:sz="0" w:space="0" w:color="auto"/>
        <w:left w:val="none" w:sz="0" w:space="0" w:color="auto"/>
        <w:bottom w:val="none" w:sz="0" w:space="0" w:color="auto"/>
        <w:right w:val="none" w:sz="0" w:space="0" w:color="auto"/>
      </w:divBdr>
    </w:div>
    <w:div w:id="2006125446">
      <w:bodyDiv w:val="1"/>
      <w:marLeft w:val="0"/>
      <w:marRight w:val="0"/>
      <w:marTop w:val="0"/>
      <w:marBottom w:val="0"/>
      <w:divBdr>
        <w:top w:val="none" w:sz="0" w:space="0" w:color="auto"/>
        <w:left w:val="none" w:sz="0" w:space="0" w:color="auto"/>
        <w:bottom w:val="none" w:sz="0" w:space="0" w:color="auto"/>
        <w:right w:val="none" w:sz="0" w:space="0" w:color="auto"/>
      </w:divBdr>
    </w:div>
    <w:div w:id="2007659714">
      <w:bodyDiv w:val="1"/>
      <w:marLeft w:val="0"/>
      <w:marRight w:val="0"/>
      <w:marTop w:val="0"/>
      <w:marBottom w:val="0"/>
      <w:divBdr>
        <w:top w:val="none" w:sz="0" w:space="0" w:color="auto"/>
        <w:left w:val="none" w:sz="0" w:space="0" w:color="auto"/>
        <w:bottom w:val="none" w:sz="0" w:space="0" w:color="auto"/>
        <w:right w:val="none" w:sz="0" w:space="0" w:color="auto"/>
      </w:divBdr>
    </w:div>
    <w:div w:id="2008484083">
      <w:bodyDiv w:val="1"/>
      <w:marLeft w:val="0"/>
      <w:marRight w:val="0"/>
      <w:marTop w:val="0"/>
      <w:marBottom w:val="0"/>
      <w:divBdr>
        <w:top w:val="none" w:sz="0" w:space="0" w:color="auto"/>
        <w:left w:val="none" w:sz="0" w:space="0" w:color="auto"/>
        <w:bottom w:val="none" w:sz="0" w:space="0" w:color="auto"/>
        <w:right w:val="none" w:sz="0" w:space="0" w:color="auto"/>
      </w:divBdr>
    </w:div>
    <w:div w:id="2011828222">
      <w:bodyDiv w:val="1"/>
      <w:marLeft w:val="0"/>
      <w:marRight w:val="0"/>
      <w:marTop w:val="0"/>
      <w:marBottom w:val="0"/>
      <w:divBdr>
        <w:top w:val="none" w:sz="0" w:space="0" w:color="auto"/>
        <w:left w:val="none" w:sz="0" w:space="0" w:color="auto"/>
        <w:bottom w:val="none" w:sz="0" w:space="0" w:color="auto"/>
        <w:right w:val="none" w:sz="0" w:space="0" w:color="auto"/>
      </w:divBdr>
      <w:divsChild>
        <w:div w:id="27722295">
          <w:marLeft w:val="720"/>
          <w:marRight w:val="0"/>
          <w:marTop w:val="0"/>
          <w:marBottom w:val="0"/>
          <w:divBdr>
            <w:top w:val="none" w:sz="0" w:space="0" w:color="auto"/>
            <w:left w:val="none" w:sz="0" w:space="0" w:color="auto"/>
            <w:bottom w:val="none" w:sz="0" w:space="0" w:color="auto"/>
            <w:right w:val="none" w:sz="0" w:space="0" w:color="auto"/>
          </w:divBdr>
        </w:div>
      </w:divsChild>
    </w:div>
    <w:div w:id="2012104455">
      <w:bodyDiv w:val="1"/>
      <w:marLeft w:val="0"/>
      <w:marRight w:val="0"/>
      <w:marTop w:val="0"/>
      <w:marBottom w:val="0"/>
      <w:divBdr>
        <w:top w:val="none" w:sz="0" w:space="0" w:color="auto"/>
        <w:left w:val="none" w:sz="0" w:space="0" w:color="auto"/>
        <w:bottom w:val="none" w:sz="0" w:space="0" w:color="auto"/>
        <w:right w:val="none" w:sz="0" w:space="0" w:color="auto"/>
      </w:divBdr>
    </w:div>
    <w:div w:id="2013608884">
      <w:bodyDiv w:val="1"/>
      <w:marLeft w:val="0"/>
      <w:marRight w:val="0"/>
      <w:marTop w:val="0"/>
      <w:marBottom w:val="0"/>
      <w:divBdr>
        <w:top w:val="none" w:sz="0" w:space="0" w:color="auto"/>
        <w:left w:val="none" w:sz="0" w:space="0" w:color="auto"/>
        <w:bottom w:val="none" w:sz="0" w:space="0" w:color="auto"/>
        <w:right w:val="none" w:sz="0" w:space="0" w:color="auto"/>
      </w:divBdr>
    </w:div>
    <w:div w:id="2016108162">
      <w:bodyDiv w:val="1"/>
      <w:marLeft w:val="0"/>
      <w:marRight w:val="0"/>
      <w:marTop w:val="0"/>
      <w:marBottom w:val="0"/>
      <w:divBdr>
        <w:top w:val="none" w:sz="0" w:space="0" w:color="auto"/>
        <w:left w:val="none" w:sz="0" w:space="0" w:color="auto"/>
        <w:bottom w:val="none" w:sz="0" w:space="0" w:color="auto"/>
        <w:right w:val="none" w:sz="0" w:space="0" w:color="auto"/>
      </w:divBdr>
    </w:div>
    <w:div w:id="2016682498">
      <w:bodyDiv w:val="1"/>
      <w:marLeft w:val="0"/>
      <w:marRight w:val="0"/>
      <w:marTop w:val="0"/>
      <w:marBottom w:val="0"/>
      <w:divBdr>
        <w:top w:val="none" w:sz="0" w:space="0" w:color="auto"/>
        <w:left w:val="none" w:sz="0" w:space="0" w:color="auto"/>
        <w:bottom w:val="none" w:sz="0" w:space="0" w:color="auto"/>
        <w:right w:val="none" w:sz="0" w:space="0" w:color="auto"/>
      </w:divBdr>
    </w:div>
    <w:div w:id="2018968914">
      <w:bodyDiv w:val="1"/>
      <w:marLeft w:val="0"/>
      <w:marRight w:val="0"/>
      <w:marTop w:val="0"/>
      <w:marBottom w:val="0"/>
      <w:divBdr>
        <w:top w:val="none" w:sz="0" w:space="0" w:color="auto"/>
        <w:left w:val="none" w:sz="0" w:space="0" w:color="auto"/>
        <w:bottom w:val="none" w:sz="0" w:space="0" w:color="auto"/>
        <w:right w:val="none" w:sz="0" w:space="0" w:color="auto"/>
      </w:divBdr>
    </w:div>
    <w:div w:id="2019115624">
      <w:bodyDiv w:val="1"/>
      <w:marLeft w:val="0"/>
      <w:marRight w:val="0"/>
      <w:marTop w:val="0"/>
      <w:marBottom w:val="0"/>
      <w:divBdr>
        <w:top w:val="none" w:sz="0" w:space="0" w:color="auto"/>
        <w:left w:val="none" w:sz="0" w:space="0" w:color="auto"/>
        <w:bottom w:val="none" w:sz="0" w:space="0" w:color="auto"/>
        <w:right w:val="none" w:sz="0" w:space="0" w:color="auto"/>
      </w:divBdr>
    </w:div>
    <w:div w:id="2020354550">
      <w:bodyDiv w:val="1"/>
      <w:marLeft w:val="0"/>
      <w:marRight w:val="0"/>
      <w:marTop w:val="0"/>
      <w:marBottom w:val="0"/>
      <w:divBdr>
        <w:top w:val="none" w:sz="0" w:space="0" w:color="auto"/>
        <w:left w:val="none" w:sz="0" w:space="0" w:color="auto"/>
        <w:bottom w:val="none" w:sz="0" w:space="0" w:color="auto"/>
        <w:right w:val="none" w:sz="0" w:space="0" w:color="auto"/>
      </w:divBdr>
    </w:div>
    <w:div w:id="2022462641">
      <w:bodyDiv w:val="1"/>
      <w:marLeft w:val="0"/>
      <w:marRight w:val="0"/>
      <w:marTop w:val="0"/>
      <w:marBottom w:val="0"/>
      <w:divBdr>
        <w:top w:val="none" w:sz="0" w:space="0" w:color="auto"/>
        <w:left w:val="none" w:sz="0" w:space="0" w:color="auto"/>
        <w:bottom w:val="none" w:sz="0" w:space="0" w:color="auto"/>
        <w:right w:val="none" w:sz="0" w:space="0" w:color="auto"/>
      </w:divBdr>
    </w:div>
    <w:div w:id="2023778905">
      <w:bodyDiv w:val="1"/>
      <w:marLeft w:val="0"/>
      <w:marRight w:val="0"/>
      <w:marTop w:val="0"/>
      <w:marBottom w:val="0"/>
      <w:divBdr>
        <w:top w:val="none" w:sz="0" w:space="0" w:color="auto"/>
        <w:left w:val="none" w:sz="0" w:space="0" w:color="auto"/>
        <w:bottom w:val="none" w:sz="0" w:space="0" w:color="auto"/>
        <w:right w:val="none" w:sz="0" w:space="0" w:color="auto"/>
      </w:divBdr>
    </w:div>
    <w:div w:id="2024237139">
      <w:bodyDiv w:val="1"/>
      <w:marLeft w:val="0"/>
      <w:marRight w:val="0"/>
      <w:marTop w:val="0"/>
      <w:marBottom w:val="0"/>
      <w:divBdr>
        <w:top w:val="none" w:sz="0" w:space="0" w:color="auto"/>
        <w:left w:val="none" w:sz="0" w:space="0" w:color="auto"/>
        <w:bottom w:val="none" w:sz="0" w:space="0" w:color="auto"/>
        <w:right w:val="none" w:sz="0" w:space="0" w:color="auto"/>
      </w:divBdr>
    </w:div>
    <w:div w:id="2026515614">
      <w:bodyDiv w:val="1"/>
      <w:marLeft w:val="0"/>
      <w:marRight w:val="0"/>
      <w:marTop w:val="0"/>
      <w:marBottom w:val="0"/>
      <w:divBdr>
        <w:top w:val="none" w:sz="0" w:space="0" w:color="auto"/>
        <w:left w:val="none" w:sz="0" w:space="0" w:color="auto"/>
        <w:bottom w:val="none" w:sz="0" w:space="0" w:color="auto"/>
        <w:right w:val="none" w:sz="0" w:space="0" w:color="auto"/>
      </w:divBdr>
    </w:div>
    <w:div w:id="2026787666">
      <w:bodyDiv w:val="1"/>
      <w:marLeft w:val="0"/>
      <w:marRight w:val="0"/>
      <w:marTop w:val="0"/>
      <w:marBottom w:val="0"/>
      <w:divBdr>
        <w:top w:val="none" w:sz="0" w:space="0" w:color="auto"/>
        <w:left w:val="none" w:sz="0" w:space="0" w:color="auto"/>
        <w:bottom w:val="none" w:sz="0" w:space="0" w:color="auto"/>
        <w:right w:val="none" w:sz="0" w:space="0" w:color="auto"/>
      </w:divBdr>
    </w:div>
    <w:div w:id="2027562817">
      <w:bodyDiv w:val="1"/>
      <w:marLeft w:val="0"/>
      <w:marRight w:val="0"/>
      <w:marTop w:val="0"/>
      <w:marBottom w:val="0"/>
      <w:divBdr>
        <w:top w:val="none" w:sz="0" w:space="0" w:color="auto"/>
        <w:left w:val="none" w:sz="0" w:space="0" w:color="auto"/>
        <w:bottom w:val="none" w:sz="0" w:space="0" w:color="auto"/>
        <w:right w:val="none" w:sz="0" w:space="0" w:color="auto"/>
      </w:divBdr>
    </w:div>
    <w:div w:id="2028019393">
      <w:bodyDiv w:val="1"/>
      <w:marLeft w:val="0"/>
      <w:marRight w:val="0"/>
      <w:marTop w:val="0"/>
      <w:marBottom w:val="0"/>
      <w:divBdr>
        <w:top w:val="none" w:sz="0" w:space="0" w:color="auto"/>
        <w:left w:val="none" w:sz="0" w:space="0" w:color="auto"/>
        <w:bottom w:val="none" w:sz="0" w:space="0" w:color="auto"/>
        <w:right w:val="none" w:sz="0" w:space="0" w:color="auto"/>
      </w:divBdr>
    </w:div>
    <w:div w:id="2028822610">
      <w:bodyDiv w:val="1"/>
      <w:marLeft w:val="0"/>
      <w:marRight w:val="0"/>
      <w:marTop w:val="0"/>
      <w:marBottom w:val="0"/>
      <w:divBdr>
        <w:top w:val="none" w:sz="0" w:space="0" w:color="auto"/>
        <w:left w:val="none" w:sz="0" w:space="0" w:color="auto"/>
        <w:bottom w:val="none" w:sz="0" w:space="0" w:color="auto"/>
        <w:right w:val="none" w:sz="0" w:space="0" w:color="auto"/>
      </w:divBdr>
    </w:div>
    <w:div w:id="2029018473">
      <w:bodyDiv w:val="1"/>
      <w:marLeft w:val="0"/>
      <w:marRight w:val="0"/>
      <w:marTop w:val="0"/>
      <w:marBottom w:val="0"/>
      <w:divBdr>
        <w:top w:val="none" w:sz="0" w:space="0" w:color="auto"/>
        <w:left w:val="none" w:sz="0" w:space="0" w:color="auto"/>
        <w:bottom w:val="none" w:sz="0" w:space="0" w:color="auto"/>
        <w:right w:val="none" w:sz="0" w:space="0" w:color="auto"/>
      </w:divBdr>
    </w:div>
    <w:div w:id="2029024404">
      <w:bodyDiv w:val="1"/>
      <w:marLeft w:val="0"/>
      <w:marRight w:val="0"/>
      <w:marTop w:val="0"/>
      <w:marBottom w:val="0"/>
      <w:divBdr>
        <w:top w:val="none" w:sz="0" w:space="0" w:color="auto"/>
        <w:left w:val="none" w:sz="0" w:space="0" w:color="auto"/>
        <w:bottom w:val="none" w:sz="0" w:space="0" w:color="auto"/>
        <w:right w:val="none" w:sz="0" w:space="0" w:color="auto"/>
      </w:divBdr>
    </w:div>
    <w:div w:id="2029915040">
      <w:bodyDiv w:val="1"/>
      <w:marLeft w:val="0"/>
      <w:marRight w:val="0"/>
      <w:marTop w:val="0"/>
      <w:marBottom w:val="0"/>
      <w:divBdr>
        <w:top w:val="none" w:sz="0" w:space="0" w:color="auto"/>
        <w:left w:val="none" w:sz="0" w:space="0" w:color="auto"/>
        <w:bottom w:val="none" w:sz="0" w:space="0" w:color="auto"/>
        <w:right w:val="none" w:sz="0" w:space="0" w:color="auto"/>
      </w:divBdr>
    </w:div>
    <w:div w:id="2033799953">
      <w:bodyDiv w:val="1"/>
      <w:marLeft w:val="0"/>
      <w:marRight w:val="0"/>
      <w:marTop w:val="0"/>
      <w:marBottom w:val="0"/>
      <w:divBdr>
        <w:top w:val="none" w:sz="0" w:space="0" w:color="auto"/>
        <w:left w:val="none" w:sz="0" w:space="0" w:color="auto"/>
        <w:bottom w:val="none" w:sz="0" w:space="0" w:color="auto"/>
        <w:right w:val="none" w:sz="0" w:space="0" w:color="auto"/>
      </w:divBdr>
    </w:div>
    <w:div w:id="2033875818">
      <w:bodyDiv w:val="1"/>
      <w:marLeft w:val="0"/>
      <w:marRight w:val="0"/>
      <w:marTop w:val="0"/>
      <w:marBottom w:val="0"/>
      <w:divBdr>
        <w:top w:val="none" w:sz="0" w:space="0" w:color="auto"/>
        <w:left w:val="none" w:sz="0" w:space="0" w:color="auto"/>
        <w:bottom w:val="none" w:sz="0" w:space="0" w:color="auto"/>
        <w:right w:val="none" w:sz="0" w:space="0" w:color="auto"/>
      </w:divBdr>
    </w:div>
    <w:div w:id="2034265952">
      <w:bodyDiv w:val="1"/>
      <w:marLeft w:val="0"/>
      <w:marRight w:val="0"/>
      <w:marTop w:val="0"/>
      <w:marBottom w:val="0"/>
      <w:divBdr>
        <w:top w:val="none" w:sz="0" w:space="0" w:color="auto"/>
        <w:left w:val="none" w:sz="0" w:space="0" w:color="auto"/>
        <w:bottom w:val="none" w:sz="0" w:space="0" w:color="auto"/>
        <w:right w:val="none" w:sz="0" w:space="0" w:color="auto"/>
      </w:divBdr>
    </w:div>
    <w:div w:id="2034527100">
      <w:bodyDiv w:val="1"/>
      <w:marLeft w:val="0"/>
      <w:marRight w:val="0"/>
      <w:marTop w:val="0"/>
      <w:marBottom w:val="0"/>
      <w:divBdr>
        <w:top w:val="none" w:sz="0" w:space="0" w:color="auto"/>
        <w:left w:val="none" w:sz="0" w:space="0" w:color="auto"/>
        <w:bottom w:val="none" w:sz="0" w:space="0" w:color="auto"/>
        <w:right w:val="none" w:sz="0" w:space="0" w:color="auto"/>
      </w:divBdr>
    </w:div>
    <w:div w:id="2034838317">
      <w:bodyDiv w:val="1"/>
      <w:marLeft w:val="0"/>
      <w:marRight w:val="0"/>
      <w:marTop w:val="0"/>
      <w:marBottom w:val="0"/>
      <w:divBdr>
        <w:top w:val="none" w:sz="0" w:space="0" w:color="auto"/>
        <w:left w:val="none" w:sz="0" w:space="0" w:color="auto"/>
        <w:bottom w:val="none" w:sz="0" w:space="0" w:color="auto"/>
        <w:right w:val="none" w:sz="0" w:space="0" w:color="auto"/>
      </w:divBdr>
    </w:div>
    <w:div w:id="2034988672">
      <w:bodyDiv w:val="1"/>
      <w:marLeft w:val="0"/>
      <w:marRight w:val="0"/>
      <w:marTop w:val="0"/>
      <w:marBottom w:val="0"/>
      <w:divBdr>
        <w:top w:val="none" w:sz="0" w:space="0" w:color="auto"/>
        <w:left w:val="none" w:sz="0" w:space="0" w:color="auto"/>
        <w:bottom w:val="none" w:sz="0" w:space="0" w:color="auto"/>
        <w:right w:val="none" w:sz="0" w:space="0" w:color="auto"/>
      </w:divBdr>
    </w:div>
    <w:div w:id="2035769929">
      <w:bodyDiv w:val="1"/>
      <w:marLeft w:val="0"/>
      <w:marRight w:val="0"/>
      <w:marTop w:val="0"/>
      <w:marBottom w:val="0"/>
      <w:divBdr>
        <w:top w:val="none" w:sz="0" w:space="0" w:color="auto"/>
        <w:left w:val="none" w:sz="0" w:space="0" w:color="auto"/>
        <w:bottom w:val="none" w:sz="0" w:space="0" w:color="auto"/>
        <w:right w:val="none" w:sz="0" w:space="0" w:color="auto"/>
      </w:divBdr>
    </w:div>
    <w:div w:id="2037608812">
      <w:bodyDiv w:val="1"/>
      <w:marLeft w:val="0"/>
      <w:marRight w:val="0"/>
      <w:marTop w:val="0"/>
      <w:marBottom w:val="0"/>
      <w:divBdr>
        <w:top w:val="none" w:sz="0" w:space="0" w:color="auto"/>
        <w:left w:val="none" w:sz="0" w:space="0" w:color="auto"/>
        <w:bottom w:val="none" w:sz="0" w:space="0" w:color="auto"/>
        <w:right w:val="none" w:sz="0" w:space="0" w:color="auto"/>
      </w:divBdr>
    </w:div>
    <w:div w:id="2037656646">
      <w:bodyDiv w:val="1"/>
      <w:marLeft w:val="0"/>
      <w:marRight w:val="0"/>
      <w:marTop w:val="0"/>
      <w:marBottom w:val="0"/>
      <w:divBdr>
        <w:top w:val="none" w:sz="0" w:space="0" w:color="auto"/>
        <w:left w:val="none" w:sz="0" w:space="0" w:color="auto"/>
        <w:bottom w:val="none" w:sz="0" w:space="0" w:color="auto"/>
        <w:right w:val="none" w:sz="0" w:space="0" w:color="auto"/>
      </w:divBdr>
    </w:div>
    <w:div w:id="2039578130">
      <w:bodyDiv w:val="1"/>
      <w:marLeft w:val="0"/>
      <w:marRight w:val="0"/>
      <w:marTop w:val="0"/>
      <w:marBottom w:val="0"/>
      <w:divBdr>
        <w:top w:val="none" w:sz="0" w:space="0" w:color="auto"/>
        <w:left w:val="none" w:sz="0" w:space="0" w:color="auto"/>
        <w:bottom w:val="none" w:sz="0" w:space="0" w:color="auto"/>
        <w:right w:val="none" w:sz="0" w:space="0" w:color="auto"/>
      </w:divBdr>
    </w:div>
    <w:div w:id="2040471318">
      <w:bodyDiv w:val="1"/>
      <w:marLeft w:val="0"/>
      <w:marRight w:val="0"/>
      <w:marTop w:val="0"/>
      <w:marBottom w:val="0"/>
      <w:divBdr>
        <w:top w:val="none" w:sz="0" w:space="0" w:color="auto"/>
        <w:left w:val="none" w:sz="0" w:space="0" w:color="auto"/>
        <w:bottom w:val="none" w:sz="0" w:space="0" w:color="auto"/>
        <w:right w:val="none" w:sz="0" w:space="0" w:color="auto"/>
      </w:divBdr>
    </w:div>
    <w:div w:id="2040930217">
      <w:bodyDiv w:val="1"/>
      <w:marLeft w:val="0"/>
      <w:marRight w:val="0"/>
      <w:marTop w:val="0"/>
      <w:marBottom w:val="0"/>
      <w:divBdr>
        <w:top w:val="none" w:sz="0" w:space="0" w:color="auto"/>
        <w:left w:val="none" w:sz="0" w:space="0" w:color="auto"/>
        <w:bottom w:val="none" w:sz="0" w:space="0" w:color="auto"/>
        <w:right w:val="none" w:sz="0" w:space="0" w:color="auto"/>
      </w:divBdr>
    </w:div>
    <w:div w:id="2041978988">
      <w:bodyDiv w:val="1"/>
      <w:marLeft w:val="0"/>
      <w:marRight w:val="0"/>
      <w:marTop w:val="0"/>
      <w:marBottom w:val="0"/>
      <w:divBdr>
        <w:top w:val="none" w:sz="0" w:space="0" w:color="auto"/>
        <w:left w:val="none" w:sz="0" w:space="0" w:color="auto"/>
        <w:bottom w:val="none" w:sz="0" w:space="0" w:color="auto"/>
        <w:right w:val="none" w:sz="0" w:space="0" w:color="auto"/>
      </w:divBdr>
    </w:div>
    <w:div w:id="2043167881">
      <w:bodyDiv w:val="1"/>
      <w:marLeft w:val="0"/>
      <w:marRight w:val="0"/>
      <w:marTop w:val="0"/>
      <w:marBottom w:val="0"/>
      <w:divBdr>
        <w:top w:val="none" w:sz="0" w:space="0" w:color="auto"/>
        <w:left w:val="none" w:sz="0" w:space="0" w:color="auto"/>
        <w:bottom w:val="none" w:sz="0" w:space="0" w:color="auto"/>
        <w:right w:val="none" w:sz="0" w:space="0" w:color="auto"/>
      </w:divBdr>
    </w:div>
    <w:div w:id="2043242498">
      <w:bodyDiv w:val="1"/>
      <w:marLeft w:val="0"/>
      <w:marRight w:val="0"/>
      <w:marTop w:val="0"/>
      <w:marBottom w:val="0"/>
      <w:divBdr>
        <w:top w:val="none" w:sz="0" w:space="0" w:color="auto"/>
        <w:left w:val="none" w:sz="0" w:space="0" w:color="auto"/>
        <w:bottom w:val="none" w:sz="0" w:space="0" w:color="auto"/>
        <w:right w:val="none" w:sz="0" w:space="0" w:color="auto"/>
      </w:divBdr>
    </w:div>
    <w:div w:id="2043285180">
      <w:bodyDiv w:val="1"/>
      <w:marLeft w:val="0"/>
      <w:marRight w:val="0"/>
      <w:marTop w:val="0"/>
      <w:marBottom w:val="0"/>
      <w:divBdr>
        <w:top w:val="none" w:sz="0" w:space="0" w:color="auto"/>
        <w:left w:val="none" w:sz="0" w:space="0" w:color="auto"/>
        <w:bottom w:val="none" w:sz="0" w:space="0" w:color="auto"/>
        <w:right w:val="none" w:sz="0" w:space="0" w:color="auto"/>
      </w:divBdr>
    </w:div>
    <w:div w:id="2044011108">
      <w:bodyDiv w:val="1"/>
      <w:marLeft w:val="0"/>
      <w:marRight w:val="0"/>
      <w:marTop w:val="0"/>
      <w:marBottom w:val="0"/>
      <w:divBdr>
        <w:top w:val="none" w:sz="0" w:space="0" w:color="auto"/>
        <w:left w:val="none" w:sz="0" w:space="0" w:color="auto"/>
        <w:bottom w:val="none" w:sz="0" w:space="0" w:color="auto"/>
        <w:right w:val="none" w:sz="0" w:space="0" w:color="auto"/>
      </w:divBdr>
    </w:div>
    <w:div w:id="2045248436">
      <w:bodyDiv w:val="1"/>
      <w:marLeft w:val="0"/>
      <w:marRight w:val="0"/>
      <w:marTop w:val="0"/>
      <w:marBottom w:val="0"/>
      <w:divBdr>
        <w:top w:val="none" w:sz="0" w:space="0" w:color="auto"/>
        <w:left w:val="none" w:sz="0" w:space="0" w:color="auto"/>
        <w:bottom w:val="none" w:sz="0" w:space="0" w:color="auto"/>
        <w:right w:val="none" w:sz="0" w:space="0" w:color="auto"/>
      </w:divBdr>
    </w:div>
    <w:div w:id="2045593936">
      <w:bodyDiv w:val="1"/>
      <w:marLeft w:val="0"/>
      <w:marRight w:val="0"/>
      <w:marTop w:val="0"/>
      <w:marBottom w:val="0"/>
      <w:divBdr>
        <w:top w:val="none" w:sz="0" w:space="0" w:color="auto"/>
        <w:left w:val="none" w:sz="0" w:space="0" w:color="auto"/>
        <w:bottom w:val="none" w:sz="0" w:space="0" w:color="auto"/>
        <w:right w:val="none" w:sz="0" w:space="0" w:color="auto"/>
      </w:divBdr>
    </w:div>
    <w:div w:id="2047751647">
      <w:bodyDiv w:val="1"/>
      <w:marLeft w:val="0"/>
      <w:marRight w:val="0"/>
      <w:marTop w:val="0"/>
      <w:marBottom w:val="0"/>
      <w:divBdr>
        <w:top w:val="none" w:sz="0" w:space="0" w:color="auto"/>
        <w:left w:val="none" w:sz="0" w:space="0" w:color="auto"/>
        <w:bottom w:val="none" w:sz="0" w:space="0" w:color="auto"/>
        <w:right w:val="none" w:sz="0" w:space="0" w:color="auto"/>
      </w:divBdr>
    </w:div>
    <w:div w:id="2051760188">
      <w:bodyDiv w:val="1"/>
      <w:marLeft w:val="0"/>
      <w:marRight w:val="0"/>
      <w:marTop w:val="0"/>
      <w:marBottom w:val="0"/>
      <w:divBdr>
        <w:top w:val="none" w:sz="0" w:space="0" w:color="auto"/>
        <w:left w:val="none" w:sz="0" w:space="0" w:color="auto"/>
        <w:bottom w:val="none" w:sz="0" w:space="0" w:color="auto"/>
        <w:right w:val="none" w:sz="0" w:space="0" w:color="auto"/>
      </w:divBdr>
    </w:div>
    <w:div w:id="2052150975">
      <w:bodyDiv w:val="1"/>
      <w:marLeft w:val="0"/>
      <w:marRight w:val="0"/>
      <w:marTop w:val="0"/>
      <w:marBottom w:val="0"/>
      <w:divBdr>
        <w:top w:val="none" w:sz="0" w:space="0" w:color="auto"/>
        <w:left w:val="none" w:sz="0" w:space="0" w:color="auto"/>
        <w:bottom w:val="none" w:sz="0" w:space="0" w:color="auto"/>
        <w:right w:val="none" w:sz="0" w:space="0" w:color="auto"/>
      </w:divBdr>
    </w:div>
    <w:div w:id="2052877900">
      <w:bodyDiv w:val="1"/>
      <w:marLeft w:val="0"/>
      <w:marRight w:val="0"/>
      <w:marTop w:val="0"/>
      <w:marBottom w:val="0"/>
      <w:divBdr>
        <w:top w:val="none" w:sz="0" w:space="0" w:color="auto"/>
        <w:left w:val="none" w:sz="0" w:space="0" w:color="auto"/>
        <w:bottom w:val="none" w:sz="0" w:space="0" w:color="auto"/>
        <w:right w:val="none" w:sz="0" w:space="0" w:color="auto"/>
      </w:divBdr>
    </w:div>
    <w:div w:id="2056847662">
      <w:bodyDiv w:val="1"/>
      <w:marLeft w:val="0"/>
      <w:marRight w:val="0"/>
      <w:marTop w:val="0"/>
      <w:marBottom w:val="0"/>
      <w:divBdr>
        <w:top w:val="none" w:sz="0" w:space="0" w:color="auto"/>
        <w:left w:val="none" w:sz="0" w:space="0" w:color="auto"/>
        <w:bottom w:val="none" w:sz="0" w:space="0" w:color="auto"/>
        <w:right w:val="none" w:sz="0" w:space="0" w:color="auto"/>
      </w:divBdr>
    </w:div>
    <w:div w:id="2057703278">
      <w:bodyDiv w:val="1"/>
      <w:marLeft w:val="0"/>
      <w:marRight w:val="0"/>
      <w:marTop w:val="0"/>
      <w:marBottom w:val="0"/>
      <w:divBdr>
        <w:top w:val="none" w:sz="0" w:space="0" w:color="auto"/>
        <w:left w:val="none" w:sz="0" w:space="0" w:color="auto"/>
        <w:bottom w:val="none" w:sz="0" w:space="0" w:color="auto"/>
        <w:right w:val="none" w:sz="0" w:space="0" w:color="auto"/>
      </w:divBdr>
    </w:div>
    <w:div w:id="2058242251">
      <w:bodyDiv w:val="1"/>
      <w:marLeft w:val="0"/>
      <w:marRight w:val="0"/>
      <w:marTop w:val="0"/>
      <w:marBottom w:val="0"/>
      <w:divBdr>
        <w:top w:val="none" w:sz="0" w:space="0" w:color="auto"/>
        <w:left w:val="none" w:sz="0" w:space="0" w:color="auto"/>
        <w:bottom w:val="none" w:sz="0" w:space="0" w:color="auto"/>
        <w:right w:val="none" w:sz="0" w:space="0" w:color="auto"/>
      </w:divBdr>
    </w:div>
    <w:div w:id="2059015804">
      <w:bodyDiv w:val="1"/>
      <w:marLeft w:val="0"/>
      <w:marRight w:val="0"/>
      <w:marTop w:val="0"/>
      <w:marBottom w:val="0"/>
      <w:divBdr>
        <w:top w:val="none" w:sz="0" w:space="0" w:color="auto"/>
        <w:left w:val="none" w:sz="0" w:space="0" w:color="auto"/>
        <w:bottom w:val="none" w:sz="0" w:space="0" w:color="auto"/>
        <w:right w:val="none" w:sz="0" w:space="0" w:color="auto"/>
      </w:divBdr>
    </w:div>
    <w:div w:id="2059622387">
      <w:bodyDiv w:val="1"/>
      <w:marLeft w:val="0"/>
      <w:marRight w:val="0"/>
      <w:marTop w:val="0"/>
      <w:marBottom w:val="0"/>
      <w:divBdr>
        <w:top w:val="none" w:sz="0" w:space="0" w:color="auto"/>
        <w:left w:val="none" w:sz="0" w:space="0" w:color="auto"/>
        <w:bottom w:val="none" w:sz="0" w:space="0" w:color="auto"/>
        <w:right w:val="none" w:sz="0" w:space="0" w:color="auto"/>
      </w:divBdr>
    </w:div>
    <w:div w:id="2059934299">
      <w:bodyDiv w:val="1"/>
      <w:marLeft w:val="0"/>
      <w:marRight w:val="0"/>
      <w:marTop w:val="0"/>
      <w:marBottom w:val="0"/>
      <w:divBdr>
        <w:top w:val="none" w:sz="0" w:space="0" w:color="auto"/>
        <w:left w:val="none" w:sz="0" w:space="0" w:color="auto"/>
        <w:bottom w:val="none" w:sz="0" w:space="0" w:color="auto"/>
        <w:right w:val="none" w:sz="0" w:space="0" w:color="auto"/>
      </w:divBdr>
    </w:div>
    <w:div w:id="2060277941">
      <w:bodyDiv w:val="1"/>
      <w:marLeft w:val="0"/>
      <w:marRight w:val="0"/>
      <w:marTop w:val="0"/>
      <w:marBottom w:val="0"/>
      <w:divBdr>
        <w:top w:val="none" w:sz="0" w:space="0" w:color="auto"/>
        <w:left w:val="none" w:sz="0" w:space="0" w:color="auto"/>
        <w:bottom w:val="none" w:sz="0" w:space="0" w:color="auto"/>
        <w:right w:val="none" w:sz="0" w:space="0" w:color="auto"/>
      </w:divBdr>
    </w:div>
    <w:div w:id="2060977505">
      <w:bodyDiv w:val="1"/>
      <w:marLeft w:val="0"/>
      <w:marRight w:val="0"/>
      <w:marTop w:val="0"/>
      <w:marBottom w:val="0"/>
      <w:divBdr>
        <w:top w:val="none" w:sz="0" w:space="0" w:color="auto"/>
        <w:left w:val="none" w:sz="0" w:space="0" w:color="auto"/>
        <w:bottom w:val="none" w:sz="0" w:space="0" w:color="auto"/>
        <w:right w:val="none" w:sz="0" w:space="0" w:color="auto"/>
      </w:divBdr>
    </w:div>
    <w:div w:id="2063820318">
      <w:bodyDiv w:val="1"/>
      <w:marLeft w:val="0"/>
      <w:marRight w:val="0"/>
      <w:marTop w:val="0"/>
      <w:marBottom w:val="0"/>
      <w:divBdr>
        <w:top w:val="none" w:sz="0" w:space="0" w:color="auto"/>
        <w:left w:val="none" w:sz="0" w:space="0" w:color="auto"/>
        <w:bottom w:val="none" w:sz="0" w:space="0" w:color="auto"/>
        <w:right w:val="none" w:sz="0" w:space="0" w:color="auto"/>
      </w:divBdr>
    </w:div>
    <w:div w:id="2064869247">
      <w:bodyDiv w:val="1"/>
      <w:marLeft w:val="0"/>
      <w:marRight w:val="0"/>
      <w:marTop w:val="0"/>
      <w:marBottom w:val="0"/>
      <w:divBdr>
        <w:top w:val="none" w:sz="0" w:space="0" w:color="auto"/>
        <w:left w:val="none" w:sz="0" w:space="0" w:color="auto"/>
        <w:bottom w:val="none" w:sz="0" w:space="0" w:color="auto"/>
        <w:right w:val="none" w:sz="0" w:space="0" w:color="auto"/>
      </w:divBdr>
    </w:div>
    <w:div w:id="2066291594">
      <w:bodyDiv w:val="1"/>
      <w:marLeft w:val="0"/>
      <w:marRight w:val="0"/>
      <w:marTop w:val="0"/>
      <w:marBottom w:val="0"/>
      <w:divBdr>
        <w:top w:val="none" w:sz="0" w:space="0" w:color="auto"/>
        <w:left w:val="none" w:sz="0" w:space="0" w:color="auto"/>
        <w:bottom w:val="none" w:sz="0" w:space="0" w:color="auto"/>
        <w:right w:val="none" w:sz="0" w:space="0" w:color="auto"/>
      </w:divBdr>
    </w:div>
    <w:div w:id="2066905690">
      <w:bodyDiv w:val="1"/>
      <w:marLeft w:val="0"/>
      <w:marRight w:val="0"/>
      <w:marTop w:val="0"/>
      <w:marBottom w:val="0"/>
      <w:divBdr>
        <w:top w:val="none" w:sz="0" w:space="0" w:color="auto"/>
        <w:left w:val="none" w:sz="0" w:space="0" w:color="auto"/>
        <w:bottom w:val="none" w:sz="0" w:space="0" w:color="auto"/>
        <w:right w:val="none" w:sz="0" w:space="0" w:color="auto"/>
      </w:divBdr>
    </w:div>
    <w:div w:id="2067603856">
      <w:bodyDiv w:val="1"/>
      <w:marLeft w:val="0"/>
      <w:marRight w:val="0"/>
      <w:marTop w:val="0"/>
      <w:marBottom w:val="0"/>
      <w:divBdr>
        <w:top w:val="none" w:sz="0" w:space="0" w:color="auto"/>
        <w:left w:val="none" w:sz="0" w:space="0" w:color="auto"/>
        <w:bottom w:val="none" w:sz="0" w:space="0" w:color="auto"/>
        <w:right w:val="none" w:sz="0" w:space="0" w:color="auto"/>
      </w:divBdr>
    </w:div>
    <w:div w:id="2068722292">
      <w:bodyDiv w:val="1"/>
      <w:marLeft w:val="0"/>
      <w:marRight w:val="0"/>
      <w:marTop w:val="0"/>
      <w:marBottom w:val="0"/>
      <w:divBdr>
        <w:top w:val="none" w:sz="0" w:space="0" w:color="auto"/>
        <w:left w:val="none" w:sz="0" w:space="0" w:color="auto"/>
        <w:bottom w:val="none" w:sz="0" w:space="0" w:color="auto"/>
        <w:right w:val="none" w:sz="0" w:space="0" w:color="auto"/>
      </w:divBdr>
    </w:div>
    <w:div w:id="2068726472">
      <w:bodyDiv w:val="1"/>
      <w:marLeft w:val="0"/>
      <w:marRight w:val="0"/>
      <w:marTop w:val="0"/>
      <w:marBottom w:val="0"/>
      <w:divBdr>
        <w:top w:val="none" w:sz="0" w:space="0" w:color="auto"/>
        <w:left w:val="none" w:sz="0" w:space="0" w:color="auto"/>
        <w:bottom w:val="none" w:sz="0" w:space="0" w:color="auto"/>
        <w:right w:val="none" w:sz="0" w:space="0" w:color="auto"/>
      </w:divBdr>
    </w:div>
    <w:div w:id="2069375330">
      <w:bodyDiv w:val="1"/>
      <w:marLeft w:val="0"/>
      <w:marRight w:val="0"/>
      <w:marTop w:val="0"/>
      <w:marBottom w:val="0"/>
      <w:divBdr>
        <w:top w:val="none" w:sz="0" w:space="0" w:color="auto"/>
        <w:left w:val="none" w:sz="0" w:space="0" w:color="auto"/>
        <w:bottom w:val="none" w:sz="0" w:space="0" w:color="auto"/>
        <w:right w:val="none" w:sz="0" w:space="0" w:color="auto"/>
      </w:divBdr>
    </w:div>
    <w:div w:id="2070761982">
      <w:bodyDiv w:val="1"/>
      <w:marLeft w:val="0"/>
      <w:marRight w:val="0"/>
      <w:marTop w:val="0"/>
      <w:marBottom w:val="0"/>
      <w:divBdr>
        <w:top w:val="none" w:sz="0" w:space="0" w:color="auto"/>
        <w:left w:val="none" w:sz="0" w:space="0" w:color="auto"/>
        <w:bottom w:val="none" w:sz="0" w:space="0" w:color="auto"/>
        <w:right w:val="none" w:sz="0" w:space="0" w:color="auto"/>
      </w:divBdr>
    </w:div>
    <w:div w:id="2071416538">
      <w:bodyDiv w:val="1"/>
      <w:marLeft w:val="0"/>
      <w:marRight w:val="0"/>
      <w:marTop w:val="0"/>
      <w:marBottom w:val="0"/>
      <w:divBdr>
        <w:top w:val="none" w:sz="0" w:space="0" w:color="auto"/>
        <w:left w:val="none" w:sz="0" w:space="0" w:color="auto"/>
        <w:bottom w:val="none" w:sz="0" w:space="0" w:color="auto"/>
        <w:right w:val="none" w:sz="0" w:space="0" w:color="auto"/>
      </w:divBdr>
    </w:div>
    <w:div w:id="2072579033">
      <w:bodyDiv w:val="1"/>
      <w:marLeft w:val="0"/>
      <w:marRight w:val="0"/>
      <w:marTop w:val="0"/>
      <w:marBottom w:val="0"/>
      <w:divBdr>
        <w:top w:val="none" w:sz="0" w:space="0" w:color="auto"/>
        <w:left w:val="none" w:sz="0" w:space="0" w:color="auto"/>
        <w:bottom w:val="none" w:sz="0" w:space="0" w:color="auto"/>
        <w:right w:val="none" w:sz="0" w:space="0" w:color="auto"/>
      </w:divBdr>
    </w:div>
    <w:div w:id="2073381892">
      <w:bodyDiv w:val="1"/>
      <w:marLeft w:val="0"/>
      <w:marRight w:val="0"/>
      <w:marTop w:val="0"/>
      <w:marBottom w:val="0"/>
      <w:divBdr>
        <w:top w:val="none" w:sz="0" w:space="0" w:color="auto"/>
        <w:left w:val="none" w:sz="0" w:space="0" w:color="auto"/>
        <w:bottom w:val="none" w:sz="0" w:space="0" w:color="auto"/>
        <w:right w:val="none" w:sz="0" w:space="0" w:color="auto"/>
      </w:divBdr>
    </w:div>
    <w:div w:id="2074693702">
      <w:bodyDiv w:val="1"/>
      <w:marLeft w:val="0"/>
      <w:marRight w:val="0"/>
      <w:marTop w:val="0"/>
      <w:marBottom w:val="0"/>
      <w:divBdr>
        <w:top w:val="none" w:sz="0" w:space="0" w:color="auto"/>
        <w:left w:val="none" w:sz="0" w:space="0" w:color="auto"/>
        <w:bottom w:val="none" w:sz="0" w:space="0" w:color="auto"/>
        <w:right w:val="none" w:sz="0" w:space="0" w:color="auto"/>
      </w:divBdr>
    </w:div>
    <w:div w:id="2074888100">
      <w:bodyDiv w:val="1"/>
      <w:marLeft w:val="0"/>
      <w:marRight w:val="0"/>
      <w:marTop w:val="0"/>
      <w:marBottom w:val="0"/>
      <w:divBdr>
        <w:top w:val="none" w:sz="0" w:space="0" w:color="auto"/>
        <w:left w:val="none" w:sz="0" w:space="0" w:color="auto"/>
        <w:bottom w:val="none" w:sz="0" w:space="0" w:color="auto"/>
        <w:right w:val="none" w:sz="0" w:space="0" w:color="auto"/>
      </w:divBdr>
    </w:div>
    <w:div w:id="2079940963">
      <w:bodyDiv w:val="1"/>
      <w:marLeft w:val="0"/>
      <w:marRight w:val="0"/>
      <w:marTop w:val="0"/>
      <w:marBottom w:val="0"/>
      <w:divBdr>
        <w:top w:val="none" w:sz="0" w:space="0" w:color="auto"/>
        <w:left w:val="none" w:sz="0" w:space="0" w:color="auto"/>
        <w:bottom w:val="none" w:sz="0" w:space="0" w:color="auto"/>
        <w:right w:val="none" w:sz="0" w:space="0" w:color="auto"/>
      </w:divBdr>
    </w:div>
    <w:div w:id="2080469814">
      <w:bodyDiv w:val="1"/>
      <w:marLeft w:val="0"/>
      <w:marRight w:val="0"/>
      <w:marTop w:val="0"/>
      <w:marBottom w:val="0"/>
      <w:divBdr>
        <w:top w:val="none" w:sz="0" w:space="0" w:color="auto"/>
        <w:left w:val="none" w:sz="0" w:space="0" w:color="auto"/>
        <w:bottom w:val="none" w:sz="0" w:space="0" w:color="auto"/>
        <w:right w:val="none" w:sz="0" w:space="0" w:color="auto"/>
      </w:divBdr>
    </w:div>
    <w:div w:id="2082170091">
      <w:bodyDiv w:val="1"/>
      <w:marLeft w:val="0"/>
      <w:marRight w:val="0"/>
      <w:marTop w:val="0"/>
      <w:marBottom w:val="0"/>
      <w:divBdr>
        <w:top w:val="none" w:sz="0" w:space="0" w:color="auto"/>
        <w:left w:val="none" w:sz="0" w:space="0" w:color="auto"/>
        <w:bottom w:val="none" w:sz="0" w:space="0" w:color="auto"/>
        <w:right w:val="none" w:sz="0" w:space="0" w:color="auto"/>
      </w:divBdr>
    </w:div>
    <w:div w:id="2082479948">
      <w:bodyDiv w:val="1"/>
      <w:marLeft w:val="0"/>
      <w:marRight w:val="0"/>
      <w:marTop w:val="0"/>
      <w:marBottom w:val="0"/>
      <w:divBdr>
        <w:top w:val="none" w:sz="0" w:space="0" w:color="auto"/>
        <w:left w:val="none" w:sz="0" w:space="0" w:color="auto"/>
        <w:bottom w:val="none" w:sz="0" w:space="0" w:color="auto"/>
        <w:right w:val="none" w:sz="0" w:space="0" w:color="auto"/>
      </w:divBdr>
    </w:div>
    <w:div w:id="2083023361">
      <w:bodyDiv w:val="1"/>
      <w:marLeft w:val="0"/>
      <w:marRight w:val="0"/>
      <w:marTop w:val="0"/>
      <w:marBottom w:val="0"/>
      <w:divBdr>
        <w:top w:val="none" w:sz="0" w:space="0" w:color="auto"/>
        <w:left w:val="none" w:sz="0" w:space="0" w:color="auto"/>
        <w:bottom w:val="none" w:sz="0" w:space="0" w:color="auto"/>
        <w:right w:val="none" w:sz="0" w:space="0" w:color="auto"/>
      </w:divBdr>
    </w:div>
    <w:div w:id="2087913816">
      <w:bodyDiv w:val="1"/>
      <w:marLeft w:val="0"/>
      <w:marRight w:val="0"/>
      <w:marTop w:val="0"/>
      <w:marBottom w:val="0"/>
      <w:divBdr>
        <w:top w:val="none" w:sz="0" w:space="0" w:color="auto"/>
        <w:left w:val="none" w:sz="0" w:space="0" w:color="auto"/>
        <w:bottom w:val="none" w:sz="0" w:space="0" w:color="auto"/>
        <w:right w:val="none" w:sz="0" w:space="0" w:color="auto"/>
      </w:divBdr>
    </w:div>
    <w:div w:id="2091196440">
      <w:bodyDiv w:val="1"/>
      <w:marLeft w:val="0"/>
      <w:marRight w:val="0"/>
      <w:marTop w:val="0"/>
      <w:marBottom w:val="0"/>
      <w:divBdr>
        <w:top w:val="none" w:sz="0" w:space="0" w:color="auto"/>
        <w:left w:val="none" w:sz="0" w:space="0" w:color="auto"/>
        <w:bottom w:val="none" w:sz="0" w:space="0" w:color="auto"/>
        <w:right w:val="none" w:sz="0" w:space="0" w:color="auto"/>
      </w:divBdr>
    </w:div>
    <w:div w:id="2092892288">
      <w:bodyDiv w:val="1"/>
      <w:marLeft w:val="0"/>
      <w:marRight w:val="0"/>
      <w:marTop w:val="0"/>
      <w:marBottom w:val="0"/>
      <w:divBdr>
        <w:top w:val="none" w:sz="0" w:space="0" w:color="auto"/>
        <w:left w:val="none" w:sz="0" w:space="0" w:color="auto"/>
        <w:bottom w:val="none" w:sz="0" w:space="0" w:color="auto"/>
        <w:right w:val="none" w:sz="0" w:space="0" w:color="auto"/>
      </w:divBdr>
    </w:div>
    <w:div w:id="2094663597">
      <w:bodyDiv w:val="1"/>
      <w:marLeft w:val="0"/>
      <w:marRight w:val="0"/>
      <w:marTop w:val="0"/>
      <w:marBottom w:val="0"/>
      <w:divBdr>
        <w:top w:val="none" w:sz="0" w:space="0" w:color="auto"/>
        <w:left w:val="none" w:sz="0" w:space="0" w:color="auto"/>
        <w:bottom w:val="none" w:sz="0" w:space="0" w:color="auto"/>
        <w:right w:val="none" w:sz="0" w:space="0" w:color="auto"/>
      </w:divBdr>
    </w:div>
    <w:div w:id="2095081945">
      <w:bodyDiv w:val="1"/>
      <w:marLeft w:val="0"/>
      <w:marRight w:val="0"/>
      <w:marTop w:val="0"/>
      <w:marBottom w:val="0"/>
      <w:divBdr>
        <w:top w:val="none" w:sz="0" w:space="0" w:color="auto"/>
        <w:left w:val="none" w:sz="0" w:space="0" w:color="auto"/>
        <w:bottom w:val="none" w:sz="0" w:space="0" w:color="auto"/>
        <w:right w:val="none" w:sz="0" w:space="0" w:color="auto"/>
      </w:divBdr>
    </w:div>
    <w:div w:id="2095086053">
      <w:bodyDiv w:val="1"/>
      <w:marLeft w:val="0"/>
      <w:marRight w:val="0"/>
      <w:marTop w:val="0"/>
      <w:marBottom w:val="0"/>
      <w:divBdr>
        <w:top w:val="none" w:sz="0" w:space="0" w:color="auto"/>
        <w:left w:val="none" w:sz="0" w:space="0" w:color="auto"/>
        <w:bottom w:val="none" w:sz="0" w:space="0" w:color="auto"/>
        <w:right w:val="none" w:sz="0" w:space="0" w:color="auto"/>
      </w:divBdr>
    </w:div>
    <w:div w:id="2095272825">
      <w:bodyDiv w:val="1"/>
      <w:marLeft w:val="0"/>
      <w:marRight w:val="0"/>
      <w:marTop w:val="0"/>
      <w:marBottom w:val="0"/>
      <w:divBdr>
        <w:top w:val="none" w:sz="0" w:space="0" w:color="auto"/>
        <w:left w:val="none" w:sz="0" w:space="0" w:color="auto"/>
        <w:bottom w:val="none" w:sz="0" w:space="0" w:color="auto"/>
        <w:right w:val="none" w:sz="0" w:space="0" w:color="auto"/>
      </w:divBdr>
    </w:div>
    <w:div w:id="2095321239">
      <w:bodyDiv w:val="1"/>
      <w:marLeft w:val="0"/>
      <w:marRight w:val="0"/>
      <w:marTop w:val="0"/>
      <w:marBottom w:val="0"/>
      <w:divBdr>
        <w:top w:val="none" w:sz="0" w:space="0" w:color="auto"/>
        <w:left w:val="none" w:sz="0" w:space="0" w:color="auto"/>
        <w:bottom w:val="none" w:sz="0" w:space="0" w:color="auto"/>
        <w:right w:val="none" w:sz="0" w:space="0" w:color="auto"/>
      </w:divBdr>
    </w:div>
    <w:div w:id="2097240824">
      <w:bodyDiv w:val="1"/>
      <w:marLeft w:val="0"/>
      <w:marRight w:val="0"/>
      <w:marTop w:val="0"/>
      <w:marBottom w:val="0"/>
      <w:divBdr>
        <w:top w:val="none" w:sz="0" w:space="0" w:color="auto"/>
        <w:left w:val="none" w:sz="0" w:space="0" w:color="auto"/>
        <w:bottom w:val="none" w:sz="0" w:space="0" w:color="auto"/>
        <w:right w:val="none" w:sz="0" w:space="0" w:color="auto"/>
      </w:divBdr>
    </w:div>
    <w:div w:id="2097481876">
      <w:bodyDiv w:val="1"/>
      <w:marLeft w:val="0"/>
      <w:marRight w:val="0"/>
      <w:marTop w:val="0"/>
      <w:marBottom w:val="0"/>
      <w:divBdr>
        <w:top w:val="none" w:sz="0" w:space="0" w:color="auto"/>
        <w:left w:val="none" w:sz="0" w:space="0" w:color="auto"/>
        <w:bottom w:val="none" w:sz="0" w:space="0" w:color="auto"/>
        <w:right w:val="none" w:sz="0" w:space="0" w:color="auto"/>
      </w:divBdr>
    </w:div>
    <w:div w:id="2098398763">
      <w:bodyDiv w:val="1"/>
      <w:marLeft w:val="0"/>
      <w:marRight w:val="0"/>
      <w:marTop w:val="0"/>
      <w:marBottom w:val="0"/>
      <w:divBdr>
        <w:top w:val="none" w:sz="0" w:space="0" w:color="auto"/>
        <w:left w:val="none" w:sz="0" w:space="0" w:color="auto"/>
        <w:bottom w:val="none" w:sz="0" w:space="0" w:color="auto"/>
        <w:right w:val="none" w:sz="0" w:space="0" w:color="auto"/>
      </w:divBdr>
    </w:div>
    <w:div w:id="2100254914">
      <w:bodyDiv w:val="1"/>
      <w:marLeft w:val="0"/>
      <w:marRight w:val="0"/>
      <w:marTop w:val="0"/>
      <w:marBottom w:val="0"/>
      <w:divBdr>
        <w:top w:val="none" w:sz="0" w:space="0" w:color="auto"/>
        <w:left w:val="none" w:sz="0" w:space="0" w:color="auto"/>
        <w:bottom w:val="none" w:sz="0" w:space="0" w:color="auto"/>
        <w:right w:val="none" w:sz="0" w:space="0" w:color="auto"/>
      </w:divBdr>
    </w:div>
    <w:div w:id="2101415282">
      <w:bodyDiv w:val="1"/>
      <w:marLeft w:val="0"/>
      <w:marRight w:val="0"/>
      <w:marTop w:val="0"/>
      <w:marBottom w:val="0"/>
      <w:divBdr>
        <w:top w:val="none" w:sz="0" w:space="0" w:color="auto"/>
        <w:left w:val="none" w:sz="0" w:space="0" w:color="auto"/>
        <w:bottom w:val="none" w:sz="0" w:space="0" w:color="auto"/>
        <w:right w:val="none" w:sz="0" w:space="0" w:color="auto"/>
      </w:divBdr>
    </w:div>
    <w:div w:id="2102291888">
      <w:bodyDiv w:val="1"/>
      <w:marLeft w:val="0"/>
      <w:marRight w:val="0"/>
      <w:marTop w:val="0"/>
      <w:marBottom w:val="0"/>
      <w:divBdr>
        <w:top w:val="none" w:sz="0" w:space="0" w:color="auto"/>
        <w:left w:val="none" w:sz="0" w:space="0" w:color="auto"/>
        <w:bottom w:val="none" w:sz="0" w:space="0" w:color="auto"/>
        <w:right w:val="none" w:sz="0" w:space="0" w:color="auto"/>
      </w:divBdr>
    </w:div>
    <w:div w:id="2102602805">
      <w:bodyDiv w:val="1"/>
      <w:marLeft w:val="0"/>
      <w:marRight w:val="0"/>
      <w:marTop w:val="0"/>
      <w:marBottom w:val="0"/>
      <w:divBdr>
        <w:top w:val="none" w:sz="0" w:space="0" w:color="auto"/>
        <w:left w:val="none" w:sz="0" w:space="0" w:color="auto"/>
        <w:bottom w:val="none" w:sz="0" w:space="0" w:color="auto"/>
        <w:right w:val="none" w:sz="0" w:space="0" w:color="auto"/>
      </w:divBdr>
    </w:div>
    <w:div w:id="2103837373">
      <w:bodyDiv w:val="1"/>
      <w:marLeft w:val="0"/>
      <w:marRight w:val="0"/>
      <w:marTop w:val="0"/>
      <w:marBottom w:val="0"/>
      <w:divBdr>
        <w:top w:val="none" w:sz="0" w:space="0" w:color="auto"/>
        <w:left w:val="none" w:sz="0" w:space="0" w:color="auto"/>
        <w:bottom w:val="none" w:sz="0" w:space="0" w:color="auto"/>
        <w:right w:val="none" w:sz="0" w:space="0" w:color="auto"/>
      </w:divBdr>
      <w:divsChild>
        <w:div w:id="966663656">
          <w:marLeft w:val="720"/>
          <w:marRight w:val="0"/>
          <w:marTop w:val="0"/>
          <w:marBottom w:val="0"/>
          <w:divBdr>
            <w:top w:val="none" w:sz="0" w:space="0" w:color="auto"/>
            <w:left w:val="none" w:sz="0" w:space="0" w:color="auto"/>
            <w:bottom w:val="none" w:sz="0" w:space="0" w:color="auto"/>
            <w:right w:val="none" w:sz="0" w:space="0" w:color="auto"/>
          </w:divBdr>
        </w:div>
        <w:div w:id="1431437625">
          <w:marLeft w:val="720"/>
          <w:marRight w:val="0"/>
          <w:marTop w:val="0"/>
          <w:marBottom w:val="0"/>
          <w:divBdr>
            <w:top w:val="none" w:sz="0" w:space="0" w:color="auto"/>
            <w:left w:val="none" w:sz="0" w:space="0" w:color="auto"/>
            <w:bottom w:val="none" w:sz="0" w:space="0" w:color="auto"/>
            <w:right w:val="none" w:sz="0" w:space="0" w:color="auto"/>
          </w:divBdr>
        </w:div>
      </w:divsChild>
    </w:div>
    <w:div w:id="2109424391">
      <w:bodyDiv w:val="1"/>
      <w:marLeft w:val="0"/>
      <w:marRight w:val="0"/>
      <w:marTop w:val="0"/>
      <w:marBottom w:val="0"/>
      <w:divBdr>
        <w:top w:val="none" w:sz="0" w:space="0" w:color="auto"/>
        <w:left w:val="none" w:sz="0" w:space="0" w:color="auto"/>
        <w:bottom w:val="none" w:sz="0" w:space="0" w:color="auto"/>
        <w:right w:val="none" w:sz="0" w:space="0" w:color="auto"/>
      </w:divBdr>
    </w:div>
    <w:div w:id="2111732211">
      <w:bodyDiv w:val="1"/>
      <w:marLeft w:val="0"/>
      <w:marRight w:val="0"/>
      <w:marTop w:val="0"/>
      <w:marBottom w:val="0"/>
      <w:divBdr>
        <w:top w:val="none" w:sz="0" w:space="0" w:color="auto"/>
        <w:left w:val="none" w:sz="0" w:space="0" w:color="auto"/>
        <w:bottom w:val="none" w:sz="0" w:space="0" w:color="auto"/>
        <w:right w:val="none" w:sz="0" w:space="0" w:color="auto"/>
      </w:divBdr>
    </w:div>
    <w:div w:id="2112816134">
      <w:bodyDiv w:val="1"/>
      <w:marLeft w:val="0"/>
      <w:marRight w:val="0"/>
      <w:marTop w:val="0"/>
      <w:marBottom w:val="0"/>
      <w:divBdr>
        <w:top w:val="none" w:sz="0" w:space="0" w:color="auto"/>
        <w:left w:val="none" w:sz="0" w:space="0" w:color="auto"/>
        <w:bottom w:val="none" w:sz="0" w:space="0" w:color="auto"/>
        <w:right w:val="none" w:sz="0" w:space="0" w:color="auto"/>
      </w:divBdr>
    </w:div>
    <w:div w:id="2113040996">
      <w:bodyDiv w:val="1"/>
      <w:marLeft w:val="0"/>
      <w:marRight w:val="0"/>
      <w:marTop w:val="0"/>
      <w:marBottom w:val="0"/>
      <w:divBdr>
        <w:top w:val="none" w:sz="0" w:space="0" w:color="auto"/>
        <w:left w:val="none" w:sz="0" w:space="0" w:color="auto"/>
        <w:bottom w:val="none" w:sz="0" w:space="0" w:color="auto"/>
        <w:right w:val="none" w:sz="0" w:space="0" w:color="auto"/>
      </w:divBdr>
    </w:div>
    <w:div w:id="2113822578">
      <w:bodyDiv w:val="1"/>
      <w:marLeft w:val="0"/>
      <w:marRight w:val="0"/>
      <w:marTop w:val="0"/>
      <w:marBottom w:val="0"/>
      <w:divBdr>
        <w:top w:val="none" w:sz="0" w:space="0" w:color="auto"/>
        <w:left w:val="none" w:sz="0" w:space="0" w:color="auto"/>
        <w:bottom w:val="none" w:sz="0" w:space="0" w:color="auto"/>
        <w:right w:val="none" w:sz="0" w:space="0" w:color="auto"/>
      </w:divBdr>
    </w:div>
    <w:div w:id="2114087727">
      <w:bodyDiv w:val="1"/>
      <w:marLeft w:val="0"/>
      <w:marRight w:val="0"/>
      <w:marTop w:val="0"/>
      <w:marBottom w:val="0"/>
      <w:divBdr>
        <w:top w:val="none" w:sz="0" w:space="0" w:color="auto"/>
        <w:left w:val="none" w:sz="0" w:space="0" w:color="auto"/>
        <w:bottom w:val="none" w:sz="0" w:space="0" w:color="auto"/>
        <w:right w:val="none" w:sz="0" w:space="0" w:color="auto"/>
      </w:divBdr>
    </w:div>
    <w:div w:id="2116438830">
      <w:bodyDiv w:val="1"/>
      <w:marLeft w:val="0"/>
      <w:marRight w:val="0"/>
      <w:marTop w:val="0"/>
      <w:marBottom w:val="0"/>
      <w:divBdr>
        <w:top w:val="none" w:sz="0" w:space="0" w:color="auto"/>
        <w:left w:val="none" w:sz="0" w:space="0" w:color="auto"/>
        <w:bottom w:val="none" w:sz="0" w:space="0" w:color="auto"/>
        <w:right w:val="none" w:sz="0" w:space="0" w:color="auto"/>
      </w:divBdr>
    </w:div>
    <w:div w:id="2117482720">
      <w:bodyDiv w:val="1"/>
      <w:marLeft w:val="0"/>
      <w:marRight w:val="0"/>
      <w:marTop w:val="0"/>
      <w:marBottom w:val="0"/>
      <w:divBdr>
        <w:top w:val="none" w:sz="0" w:space="0" w:color="auto"/>
        <w:left w:val="none" w:sz="0" w:space="0" w:color="auto"/>
        <w:bottom w:val="none" w:sz="0" w:space="0" w:color="auto"/>
        <w:right w:val="none" w:sz="0" w:space="0" w:color="auto"/>
      </w:divBdr>
    </w:div>
    <w:div w:id="2118718353">
      <w:bodyDiv w:val="1"/>
      <w:marLeft w:val="0"/>
      <w:marRight w:val="0"/>
      <w:marTop w:val="0"/>
      <w:marBottom w:val="0"/>
      <w:divBdr>
        <w:top w:val="none" w:sz="0" w:space="0" w:color="auto"/>
        <w:left w:val="none" w:sz="0" w:space="0" w:color="auto"/>
        <w:bottom w:val="none" w:sz="0" w:space="0" w:color="auto"/>
        <w:right w:val="none" w:sz="0" w:space="0" w:color="auto"/>
      </w:divBdr>
    </w:div>
    <w:div w:id="2119250099">
      <w:bodyDiv w:val="1"/>
      <w:marLeft w:val="0"/>
      <w:marRight w:val="0"/>
      <w:marTop w:val="0"/>
      <w:marBottom w:val="0"/>
      <w:divBdr>
        <w:top w:val="none" w:sz="0" w:space="0" w:color="auto"/>
        <w:left w:val="none" w:sz="0" w:space="0" w:color="auto"/>
        <w:bottom w:val="none" w:sz="0" w:space="0" w:color="auto"/>
        <w:right w:val="none" w:sz="0" w:space="0" w:color="auto"/>
      </w:divBdr>
    </w:div>
    <w:div w:id="2119372355">
      <w:bodyDiv w:val="1"/>
      <w:marLeft w:val="0"/>
      <w:marRight w:val="0"/>
      <w:marTop w:val="0"/>
      <w:marBottom w:val="0"/>
      <w:divBdr>
        <w:top w:val="none" w:sz="0" w:space="0" w:color="auto"/>
        <w:left w:val="none" w:sz="0" w:space="0" w:color="auto"/>
        <w:bottom w:val="none" w:sz="0" w:space="0" w:color="auto"/>
        <w:right w:val="none" w:sz="0" w:space="0" w:color="auto"/>
      </w:divBdr>
    </w:div>
    <w:div w:id="2122677604">
      <w:bodyDiv w:val="1"/>
      <w:marLeft w:val="0"/>
      <w:marRight w:val="0"/>
      <w:marTop w:val="0"/>
      <w:marBottom w:val="0"/>
      <w:divBdr>
        <w:top w:val="none" w:sz="0" w:space="0" w:color="auto"/>
        <w:left w:val="none" w:sz="0" w:space="0" w:color="auto"/>
        <w:bottom w:val="none" w:sz="0" w:space="0" w:color="auto"/>
        <w:right w:val="none" w:sz="0" w:space="0" w:color="auto"/>
      </w:divBdr>
    </w:div>
    <w:div w:id="2122871662">
      <w:bodyDiv w:val="1"/>
      <w:marLeft w:val="0"/>
      <w:marRight w:val="0"/>
      <w:marTop w:val="0"/>
      <w:marBottom w:val="0"/>
      <w:divBdr>
        <w:top w:val="none" w:sz="0" w:space="0" w:color="auto"/>
        <w:left w:val="none" w:sz="0" w:space="0" w:color="auto"/>
        <w:bottom w:val="none" w:sz="0" w:space="0" w:color="auto"/>
        <w:right w:val="none" w:sz="0" w:space="0" w:color="auto"/>
      </w:divBdr>
    </w:div>
    <w:div w:id="2124496224">
      <w:bodyDiv w:val="1"/>
      <w:marLeft w:val="0"/>
      <w:marRight w:val="0"/>
      <w:marTop w:val="0"/>
      <w:marBottom w:val="0"/>
      <w:divBdr>
        <w:top w:val="none" w:sz="0" w:space="0" w:color="auto"/>
        <w:left w:val="none" w:sz="0" w:space="0" w:color="auto"/>
        <w:bottom w:val="none" w:sz="0" w:space="0" w:color="auto"/>
        <w:right w:val="none" w:sz="0" w:space="0" w:color="auto"/>
      </w:divBdr>
    </w:div>
    <w:div w:id="2125077422">
      <w:bodyDiv w:val="1"/>
      <w:marLeft w:val="0"/>
      <w:marRight w:val="0"/>
      <w:marTop w:val="0"/>
      <w:marBottom w:val="0"/>
      <w:divBdr>
        <w:top w:val="none" w:sz="0" w:space="0" w:color="auto"/>
        <w:left w:val="none" w:sz="0" w:space="0" w:color="auto"/>
        <w:bottom w:val="none" w:sz="0" w:space="0" w:color="auto"/>
        <w:right w:val="none" w:sz="0" w:space="0" w:color="auto"/>
      </w:divBdr>
    </w:div>
    <w:div w:id="2125415615">
      <w:bodyDiv w:val="1"/>
      <w:marLeft w:val="0"/>
      <w:marRight w:val="0"/>
      <w:marTop w:val="0"/>
      <w:marBottom w:val="0"/>
      <w:divBdr>
        <w:top w:val="none" w:sz="0" w:space="0" w:color="auto"/>
        <w:left w:val="none" w:sz="0" w:space="0" w:color="auto"/>
        <w:bottom w:val="none" w:sz="0" w:space="0" w:color="auto"/>
        <w:right w:val="none" w:sz="0" w:space="0" w:color="auto"/>
      </w:divBdr>
    </w:div>
    <w:div w:id="2125535564">
      <w:bodyDiv w:val="1"/>
      <w:marLeft w:val="0"/>
      <w:marRight w:val="0"/>
      <w:marTop w:val="0"/>
      <w:marBottom w:val="0"/>
      <w:divBdr>
        <w:top w:val="none" w:sz="0" w:space="0" w:color="auto"/>
        <w:left w:val="none" w:sz="0" w:space="0" w:color="auto"/>
        <w:bottom w:val="none" w:sz="0" w:space="0" w:color="auto"/>
        <w:right w:val="none" w:sz="0" w:space="0" w:color="auto"/>
      </w:divBdr>
    </w:div>
    <w:div w:id="2126802157">
      <w:bodyDiv w:val="1"/>
      <w:marLeft w:val="0"/>
      <w:marRight w:val="0"/>
      <w:marTop w:val="0"/>
      <w:marBottom w:val="0"/>
      <w:divBdr>
        <w:top w:val="none" w:sz="0" w:space="0" w:color="auto"/>
        <w:left w:val="none" w:sz="0" w:space="0" w:color="auto"/>
        <w:bottom w:val="none" w:sz="0" w:space="0" w:color="auto"/>
        <w:right w:val="none" w:sz="0" w:space="0" w:color="auto"/>
      </w:divBdr>
    </w:div>
    <w:div w:id="2131514157">
      <w:bodyDiv w:val="1"/>
      <w:marLeft w:val="0"/>
      <w:marRight w:val="0"/>
      <w:marTop w:val="0"/>
      <w:marBottom w:val="0"/>
      <w:divBdr>
        <w:top w:val="none" w:sz="0" w:space="0" w:color="auto"/>
        <w:left w:val="none" w:sz="0" w:space="0" w:color="auto"/>
        <w:bottom w:val="none" w:sz="0" w:space="0" w:color="auto"/>
        <w:right w:val="none" w:sz="0" w:space="0" w:color="auto"/>
      </w:divBdr>
    </w:div>
    <w:div w:id="2134321192">
      <w:bodyDiv w:val="1"/>
      <w:marLeft w:val="0"/>
      <w:marRight w:val="0"/>
      <w:marTop w:val="0"/>
      <w:marBottom w:val="0"/>
      <w:divBdr>
        <w:top w:val="none" w:sz="0" w:space="0" w:color="auto"/>
        <w:left w:val="none" w:sz="0" w:space="0" w:color="auto"/>
        <w:bottom w:val="none" w:sz="0" w:space="0" w:color="auto"/>
        <w:right w:val="none" w:sz="0" w:space="0" w:color="auto"/>
      </w:divBdr>
    </w:div>
    <w:div w:id="2134513003">
      <w:bodyDiv w:val="1"/>
      <w:marLeft w:val="0"/>
      <w:marRight w:val="0"/>
      <w:marTop w:val="0"/>
      <w:marBottom w:val="0"/>
      <w:divBdr>
        <w:top w:val="none" w:sz="0" w:space="0" w:color="auto"/>
        <w:left w:val="none" w:sz="0" w:space="0" w:color="auto"/>
        <w:bottom w:val="none" w:sz="0" w:space="0" w:color="auto"/>
        <w:right w:val="none" w:sz="0" w:space="0" w:color="auto"/>
      </w:divBdr>
    </w:div>
    <w:div w:id="2137601575">
      <w:bodyDiv w:val="1"/>
      <w:marLeft w:val="0"/>
      <w:marRight w:val="0"/>
      <w:marTop w:val="0"/>
      <w:marBottom w:val="0"/>
      <w:divBdr>
        <w:top w:val="none" w:sz="0" w:space="0" w:color="auto"/>
        <w:left w:val="none" w:sz="0" w:space="0" w:color="auto"/>
        <w:bottom w:val="none" w:sz="0" w:space="0" w:color="auto"/>
        <w:right w:val="none" w:sz="0" w:space="0" w:color="auto"/>
      </w:divBdr>
    </w:div>
    <w:div w:id="2138445683">
      <w:bodyDiv w:val="1"/>
      <w:marLeft w:val="0"/>
      <w:marRight w:val="0"/>
      <w:marTop w:val="0"/>
      <w:marBottom w:val="0"/>
      <w:divBdr>
        <w:top w:val="none" w:sz="0" w:space="0" w:color="auto"/>
        <w:left w:val="none" w:sz="0" w:space="0" w:color="auto"/>
        <w:bottom w:val="none" w:sz="0" w:space="0" w:color="auto"/>
        <w:right w:val="none" w:sz="0" w:space="0" w:color="auto"/>
      </w:divBdr>
    </w:div>
    <w:div w:id="2139688351">
      <w:bodyDiv w:val="1"/>
      <w:marLeft w:val="0"/>
      <w:marRight w:val="0"/>
      <w:marTop w:val="0"/>
      <w:marBottom w:val="0"/>
      <w:divBdr>
        <w:top w:val="none" w:sz="0" w:space="0" w:color="auto"/>
        <w:left w:val="none" w:sz="0" w:space="0" w:color="auto"/>
        <w:bottom w:val="none" w:sz="0" w:space="0" w:color="auto"/>
        <w:right w:val="none" w:sz="0" w:space="0" w:color="auto"/>
      </w:divBdr>
    </w:div>
    <w:div w:id="2140147389">
      <w:bodyDiv w:val="1"/>
      <w:marLeft w:val="0"/>
      <w:marRight w:val="0"/>
      <w:marTop w:val="0"/>
      <w:marBottom w:val="0"/>
      <w:divBdr>
        <w:top w:val="none" w:sz="0" w:space="0" w:color="auto"/>
        <w:left w:val="none" w:sz="0" w:space="0" w:color="auto"/>
        <w:bottom w:val="none" w:sz="0" w:space="0" w:color="auto"/>
        <w:right w:val="none" w:sz="0" w:space="0" w:color="auto"/>
      </w:divBdr>
    </w:div>
    <w:div w:id="2140953804">
      <w:bodyDiv w:val="1"/>
      <w:marLeft w:val="0"/>
      <w:marRight w:val="0"/>
      <w:marTop w:val="0"/>
      <w:marBottom w:val="0"/>
      <w:divBdr>
        <w:top w:val="none" w:sz="0" w:space="0" w:color="auto"/>
        <w:left w:val="none" w:sz="0" w:space="0" w:color="auto"/>
        <w:bottom w:val="none" w:sz="0" w:space="0" w:color="auto"/>
        <w:right w:val="none" w:sz="0" w:space="0" w:color="auto"/>
      </w:divBdr>
    </w:div>
    <w:div w:id="2141268089">
      <w:bodyDiv w:val="1"/>
      <w:marLeft w:val="0"/>
      <w:marRight w:val="0"/>
      <w:marTop w:val="0"/>
      <w:marBottom w:val="0"/>
      <w:divBdr>
        <w:top w:val="none" w:sz="0" w:space="0" w:color="auto"/>
        <w:left w:val="none" w:sz="0" w:space="0" w:color="auto"/>
        <w:bottom w:val="none" w:sz="0" w:space="0" w:color="auto"/>
        <w:right w:val="none" w:sz="0" w:space="0" w:color="auto"/>
      </w:divBdr>
    </w:div>
    <w:div w:id="2142377163">
      <w:bodyDiv w:val="1"/>
      <w:marLeft w:val="0"/>
      <w:marRight w:val="0"/>
      <w:marTop w:val="0"/>
      <w:marBottom w:val="0"/>
      <w:divBdr>
        <w:top w:val="none" w:sz="0" w:space="0" w:color="auto"/>
        <w:left w:val="none" w:sz="0" w:space="0" w:color="auto"/>
        <w:bottom w:val="none" w:sz="0" w:space="0" w:color="auto"/>
        <w:right w:val="none" w:sz="0" w:space="0" w:color="auto"/>
      </w:divBdr>
    </w:div>
    <w:div w:id="2143226063">
      <w:bodyDiv w:val="1"/>
      <w:marLeft w:val="0"/>
      <w:marRight w:val="0"/>
      <w:marTop w:val="0"/>
      <w:marBottom w:val="0"/>
      <w:divBdr>
        <w:top w:val="none" w:sz="0" w:space="0" w:color="auto"/>
        <w:left w:val="none" w:sz="0" w:space="0" w:color="auto"/>
        <w:bottom w:val="none" w:sz="0" w:space="0" w:color="auto"/>
        <w:right w:val="none" w:sz="0" w:space="0" w:color="auto"/>
      </w:divBdr>
    </w:div>
    <w:div w:id="2144233734">
      <w:bodyDiv w:val="1"/>
      <w:marLeft w:val="0"/>
      <w:marRight w:val="0"/>
      <w:marTop w:val="0"/>
      <w:marBottom w:val="0"/>
      <w:divBdr>
        <w:top w:val="none" w:sz="0" w:space="0" w:color="auto"/>
        <w:left w:val="none" w:sz="0" w:space="0" w:color="auto"/>
        <w:bottom w:val="none" w:sz="0" w:space="0" w:color="auto"/>
        <w:right w:val="none" w:sz="0" w:space="0" w:color="auto"/>
      </w:divBdr>
    </w:div>
    <w:div w:id="2145191720">
      <w:bodyDiv w:val="1"/>
      <w:marLeft w:val="0"/>
      <w:marRight w:val="0"/>
      <w:marTop w:val="0"/>
      <w:marBottom w:val="0"/>
      <w:divBdr>
        <w:top w:val="none" w:sz="0" w:space="0" w:color="auto"/>
        <w:left w:val="none" w:sz="0" w:space="0" w:color="auto"/>
        <w:bottom w:val="none" w:sz="0" w:space="0" w:color="auto"/>
        <w:right w:val="none" w:sz="0" w:space="0" w:color="auto"/>
      </w:divBdr>
    </w:div>
    <w:div w:id="2146463810">
      <w:bodyDiv w:val="1"/>
      <w:marLeft w:val="0"/>
      <w:marRight w:val="0"/>
      <w:marTop w:val="0"/>
      <w:marBottom w:val="0"/>
      <w:divBdr>
        <w:top w:val="none" w:sz="0" w:space="0" w:color="auto"/>
        <w:left w:val="none" w:sz="0" w:space="0" w:color="auto"/>
        <w:bottom w:val="none" w:sz="0" w:space="0" w:color="auto"/>
        <w:right w:val="none" w:sz="0" w:space="0" w:color="auto"/>
      </w:divBdr>
    </w:div>
    <w:div w:id="21471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hyperlink" Target="https://tools.ietf.org/html/rfc7523" TargetMode="External"/><Relationship Id="rId3" Type="http://schemas.openxmlformats.org/officeDocument/2006/relationships/customXml" Target="../customXml/item3.xml"/><Relationship Id="rId21" Type="http://schemas.openxmlformats.org/officeDocument/2006/relationships/hyperlink" Target="https://auth"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g"/><Relationship Id="rId25" Type="http://schemas.openxmlformats.org/officeDocument/2006/relationships/hyperlink" Target="https://tools.ietf.org/html/rfc7523" TargetMode="External"/><Relationship Id="rId33"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jpg"/><Relationship Id="rId29" Type="http://schemas.openxmlformats.org/officeDocument/2006/relationships/hyperlink" Target="http://fhir.nhs.net/Id/nhs-numb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ient" TargetMode="External"/><Relationship Id="rId32"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lient" TargetMode="External"/><Relationship Id="rId28" Type="http://schemas.openxmlformats.org/officeDocument/2006/relationships/hyperlink" Target="https://fhir.nhs.uk/Id/accredited-syste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jp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auth" TargetMode="External"/><Relationship Id="rId27" Type="http://schemas.openxmlformats.org/officeDocument/2006/relationships/hyperlink" Target="https://auth.login.nhs.uk" TargetMode="External"/><Relationship Id="rId30" Type="http://schemas.openxmlformats.org/officeDocument/2006/relationships/hyperlink" Target="https://auth.login.nhs.uk/trustmark/login.nhs.uk"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br8\My%20Documents\Downloads\hsciccontrolle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FD365078D47CEA9EB2C1802EEE581"/>
        <w:category>
          <w:name w:val="General"/>
          <w:gallery w:val="placeholder"/>
        </w:category>
        <w:types>
          <w:type w:val="bbPlcHdr"/>
        </w:types>
        <w:behaviors>
          <w:behavior w:val="content"/>
        </w:behaviors>
        <w:guid w:val="{4A028C00-6CB1-46FA-823F-A34204F030BF}"/>
      </w:docPartPr>
      <w:docPartBody>
        <w:p w:rsidR="000C22FC" w:rsidRDefault="009364A2" w:rsidP="009364A2">
          <w:pPr>
            <w:pStyle w:val="2F6FD365078D47CEA9EB2C1802EEE581"/>
          </w:pPr>
          <w:r w:rsidRPr="00320C3F">
            <w:rPr>
              <w:rStyle w:val="PlaceholderText"/>
              <w:b/>
              <w:color w:val="auto"/>
              <w:sz w:val="20"/>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A2"/>
    <w:rsid w:val="00055702"/>
    <w:rsid w:val="000A5A42"/>
    <w:rsid w:val="000C22FC"/>
    <w:rsid w:val="000F79B0"/>
    <w:rsid w:val="00152976"/>
    <w:rsid w:val="001629B6"/>
    <w:rsid w:val="00183988"/>
    <w:rsid w:val="001C3F53"/>
    <w:rsid w:val="002054A2"/>
    <w:rsid w:val="0021124F"/>
    <w:rsid w:val="00222B1C"/>
    <w:rsid w:val="0023202F"/>
    <w:rsid w:val="002760DD"/>
    <w:rsid w:val="002D1ACF"/>
    <w:rsid w:val="00306176"/>
    <w:rsid w:val="003270C2"/>
    <w:rsid w:val="003272A1"/>
    <w:rsid w:val="0034306B"/>
    <w:rsid w:val="003713DC"/>
    <w:rsid w:val="003718E2"/>
    <w:rsid w:val="003A6277"/>
    <w:rsid w:val="003B4C57"/>
    <w:rsid w:val="003B61D4"/>
    <w:rsid w:val="004055A4"/>
    <w:rsid w:val="004308A5"/>
    <w:rsid w:val="00440BE8"/>
    <w:rsid w:val="00440D14"/>
    <w:rsid w:val="004476F3"/>
    <w:rsid w:val="004C2483"/>
    <w:rsid w:val="004F2C13"/>
    <w:rsid w:val="00560673"/>
    <w:rsid w:val="00563896"/>
    <w:rsid w:val="005C3D7D"/>
    <w:rsid w:val="005D39D5"/>
    <w:rsid w:val="006532DA"/>
    <w:rsid w:val="00663F2F"/>
    <w:rsid w:val="006B6C2D"/>
    <w:rsid w:val="006F79A9"/>
    <w:rsid w:val="0075616B"/>
    <w:rsid w:val="00782A94"/>
    <w:rsid w:val="00791915"/>
    <w:rsid w:val="008103AD"/>
    <w:rsid w:val="00891362"/>
    <w:rsid w:val="009364A2"/>
    <w:rsid w:val="00944A68"/>
    <w:rsid w:val="009611E3"/>
    <w:rsid w:val="009671C1"/>
    <w:rsid w:val="00977E58"/>
    <w:rsid w:val="009C65F2"/>
    <w:rsid w:val="009C7309"/>
    <w:rsid w:val="009F690D"/>
    <w:rsid w:val="00A415E4"/>
    <w:rsid w:val="00AB5D2F"/>
    <w:rsid w:val="00AD4A7C"/>
    <w:rsid w:val="00B17620"/>
    <w:rsid w:val="00B30D0D"/>
    <w:rsid w:val="00B36329"/>
    <w:rsid w:val="00B6128D"/>
    <w:rsid w:val="00B87CC9"/>
    <w:rsid w:val="00BF3612"/>
    <w:rsid w:val="00BF5E34"/>
    <w:rsid w:val="00BF65B8"/>
    <w:rsid w:val="00C12580"/>
    <w:rsid w:val="00C27D56"/>
    <w:rsid w:val="00C31DD2"/>
    <w:rsid w:val="00C604B8"/>
    <w:rsid w:val="00C85A30"/>
    <w:rsid w:val="00C91544"/>
    <w:rsid w:val="00CB24F4"/>
    <w:rsid w:val="00CF4D64"/>
    <w:rsid w:val="00D31DBD"/>
    <w:rsid w:val="00D61638"/>
    <w:rsid w:val="00D76EA8"/>
    <w:rsid w:val="00D96770"/>
    <w:rsid w:val="00DE1173"/>
    <w:rsid w:val="00DF7C2F"/>
    <w:rsid w:val="00E15911"/>
    <w:rsid w:val="00E6176F"/>
    <w:rsid w:val="00E82D90"/>
    <w:rsid w:val="00E97227"/>
    <w:rsid w:val="00EF5967"/>
    <w:rsid w:val="00F26F1C"/>
    <w:rsid w:val="00F57894"/>
    <w:rsid w:val="00FC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A68"/>
    <w:rPr>
      <w:color w:val="808080"/>
    </w:rPr>
  </w:style>
  <w:style w:type="paragraph" w:customStyle="1" w:styleId="2F6FD365078D47CEA9EB2C1802EEE581">
    <w:name w:val="2F6FD365078D47CEA9EB2C1802EEE581"/>
    <w:rsid w:val="00936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2020-10-20T00:00:00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RFC6749</b:Tag>
    <b:SourceType>InternetSite</b:SourceType>
    <b:Guid>{08EC214E-68E0-4A08-8F3E-53B31FEB4786}</b:Guid>
    <b:Title>RFC6749 - The OAuth 2.0 Authorization Framework</b:Title>
    <b:Author>
      <b:Author>
        <b:Corporate>Internet Engineering Task Force (IETF)</b:Corporate>
      </b:Author>
    </b:Author>
    <b:URL>https://tools.ietf.org/html/rfc6749</b:URL>
    <b:RefOrder>6</b:RefOrder>
  </b:Source>
  <b:Source>
    <b:Tag>OpenIDPAPE</b:Tag>
    <b:SourceType>InternetSite</b:SourceType>
    <b:Guid>{61B7C6BF-243B-4D12-8EA0-B0684EC6A34D}</b:Guid>
    <b:Author>
      <b:Author>
        <b:Corporate>OpenID Foundation</b:Corporate>
      </b:Author>
    </b:Author>
    <b:Title>OpenID Provider Authentication Policy Extension 1.0</b:Title>
    <b:URL>http://openid.net/specs/openid-provider-authentication-policy-extension-1_0.html</b:URL>
    <b:RefOrder>10</b:RefOrder>
  </b:Source>
  <b:Source>
    <b:Tag>OIDCCore</b:Tag>
    <b:SourceType>InternetSite</b:SourceType>
    <b:Guid>{C9D0792D-DB84-4386-B220-1D8F16486F54}</b:Guid>
    <b:Title>OpenID Connect Core 1.0 incorporating errata set 1</b:Title>
    <b:URL>https://openid.net/specs/openid-connect-core-1_0.html</b:URL>
    <b:InternetSiteTitle>OpenID Foundation</b:InternetSiteTitle>
    <b:Author>
      <b:Author>
        <b:Corporate>OpenID Foundation</b:Corporate>
      </b:Author>
    </b:Author>
    <b:RefOrder>1</b:RefOrder>
  </b:Source>
  <b:Source>
    <b:Tag>OIDCPKCE</b:Tag>
    <b:SourceType>InternetSite</b:SourceType>
    <b:Guid>{18C22B1B-7B78-47A1-ACE4-7F5FA19AC7B1}</b:Guid>
    <b:Title>Enhancing OAuth Security for Mobile Applications with PKCE</b:Title>
    <b:URL>http://openid.net/2015/05/26/enhancing-oauth-security-for-mobile-applications-with-pkse/</b:URL>
    <b:Author>
      <b:Author>
        <b:Corporate>OpenID Foundation</b:Corporate>
      </b:Author>
    </b:Author>
    <b:RefOrder>18</b:RefOrder>
  </b:Source>
  <b:Source>
    <b:Tag>OIDCMRTEP</b:Tag>
    <b:SourceType>InternetSite</b:SourceType>
    <b:Guid>{12588F58-3B0B-4461-9FC5-F6446412788F}</b:Guid>
    <b:Title>OAuth 2.0 Multiple Response Type Encoding Practices</b:Title>
    <b:InternetSiteTitle>OpenID Foundation</b:InternetSiteTitle>
    <b:URL>http://openid.net/specs/oauth-v2-multiple-response-types-1_0.html</b:URL>
    <b:Author>
      <b:Author>
        <b:Corporate>OpenID Foundation</b:Corporate>
      </b:Author>
    </b:Author>
    <b:RefOrder>5</b:RefOrder>
  </b:Source>
  <b:Source>
    <b:Tag>RFC</b:Tag>
    <b:SourceType>InternetSite</b:SourceType>
    <b:Guid>{7C8F1E42-B3B7-4F2E-8EEC-E77B48C2E926}</b:Guid>
    <b:Title>RFC3339 - Date and Time on the Internet: Timestamps</b:Title>
    <b:URL>https://www.ietf.org/rfc/rfc3339.txt</b:URL>
    <b:Author>
      <b:Author>
        <b:Corporate>Internet Engineering Task Force (IETF)</b:Corporate>
      </b:Author>
    </b:Author>
    <b:RefOrder>9</b:RefOrder>
  </b:Source>
  <b:Source>
    <b:Tag>GPG44</b:Tag>
    <b:SourceType>InternetSite</b:SourceType>
    <b:Guid>{223CD997-C6BA-4564-AF90-1DE7EDFDA75A}</b:Guid>
    <b:Title>GPG44 - Authentication credentials for online government services</b:Title>
    <b:URL>https://www.gov.uk/government/publications/authentication-credentials-for-online-government-services</b:URL>
    <b:Author>
      <b:Author>
        <b:Corporate>Cabinet Office</b:Corporate>
      </b:Author>
    </b:Author>
    <b:RefOrder>13</b:RefOrder>
  </b:Source>
  <b:Source>
    <b:Tag>GPG45</b:Tag>
    <b:SourceType>InternetSite</b:SourceType>
    <b:Guid>{810E3FDC-7071-4B68-8860-76D790412499}</b:Guid>
    <b:Title>GPG45 - Identity proofing and verification of an individual</b:Title>
    <b:InternetSiteTitle>Gov.uk</b:InternetSiteTitle>
    <b:URL>https://www.gov.uk/government/publications/identity-proofing-and-verification-of-an-individual</b:URL>
    <b:Author>
      <b:Author>
        <b:Corporate>Cabinet Office</b:Corporate>
      </b:Author>
    </b:Author>
    <b:RefOrder>14</b:RefOrder>
  </b:Source>
  <b:Source>
    <b:Tag>Int</b:Tag>
    <b:SourceType>InternetSite</b:SourceType>
    <b:Guid>{48424C05-7B5F-4EDD-A81F-35C769037E02}</b:Guid>
    <b:Author>
      <b:Author>
        <b:Corporate>Internet Engineering Task Force (IETF)</b:Corporate>
      </b:Author>
    </b:Author>
    <b:Title>Vectors of Trust (Draft 0.9)</b:Title>
    <b:URL>https://tools.ietf.org/html/draft-richer-vectors-of-trust-09</b:URL>
    <b:RefOrder>3</b:RefOrder>
  </b:Source>
  <b:Source>
    <b:Tag>Int1</b:Tag>
    <b:SourceType>InternetSite</b:SourceType>
    <b:Guid>{6BA0000A-B79A-4A2C-8D01-430260CBEF89}</b:Guid>
    <b:Author>
      <b:Author>
        <b:Corporate>Internet Engineering Task Force (IETF)</b:Corporate>
      </b:Author>
    </b:Author>
    <b:Title>RFC6750: OAuth 2.0 Bearer Token Usage</b:Title>
    <b:URL>https://tools.ietf.org/html/rfc6750</b:URL>
    <b:RefOrder>7</b:RefOrder>
  </b:Source>
  <b:Source>
    <b:Tag>Int2</b:Tag>
    <b:SourceType>InternetSite</b:SourceType>
    <b:Guid>{0E8154F8-D37C-4300-91D6-2BD4E1654AFB}</b:Guid>
    <b:Author>
      <b:Author>
        <b:Corporate>Internet Engineering Task Force (IETF)</b:Corporate>
      </b:Author>
    </b:Author>
    <b:Title>RFC7519: JSON Web Token (JWT)</b:Title>
    <b:URL>https://tools.ietf.org/html/rfc7519</b:URL>
    <b:RefOrder>4</b:RefOrder>
  </b:Source>
  <b:Source>
    <b:Tag>RFC7515</b:Tag>
    <b:SourceType>InternetSite</b:SourceType>
    <b:Guid>{E902B22D-6F54-492B-A6FA-119B8E4832B1}</b:Guid>
    <b:Author>
      <b:Author>
        <b:Corporate>Internet Engineering Task Force (IETF)</b:Corporate>
      </b:Author>
    </b:Author>
    <b:Title>RFC7515 - JSON Web Signature (JWS)</b:Title>
    <b:URL>https://tools.ietf.org/html/rfc7515</b:URL>
    <b:RefOrder>8</b:RefOrder>
  </b:Source>
  <b:Source>
    <b:Tag>NHS</b:Tag>
    <b:SourceType>DocumentFromInternetSite</b:SourceType>
    <b:Guid>{1BBA3A78-BC8C-4188-9BA3-098EAD3096F1}</b:Guid>
    <b:Title>DCB3051 Identity Verification and Authentication Standard for Digital Health and Care Services</b:Title>
    <b:Author>
      <b:Author>
        <b:Corporate>NHS Digital</b:Corporate>
      </b:Author>
    </b:Author>
    <b:URL>http://digital.nhs.uk/isce/publication/dcb3051</b:URL>
    <b:RefOrder>19</b:RefOrder>
  </b:Source>
  <b:Source>
    <b:Tag>NHSDIdVer</b:Tag>
    <b:SourceType>DocumentFromInternetSite</b:SourceType>
    <b:Guid>{92737CDC-CC98-442F-AF09-1E9FC44D9660}</b:Guid>
    <b:Title>DCB3051 Identity Verification and Authentication Standard for Digital Health and Care Services</b:Title>
    <b:Publisher>NHS Digital</b:Publisher>
    <b:Author>
      <b:Author>
        <b:Corporate>NHS Digital</b:Corporate>
      </b:Author>
    </b:Author>
    <b:URL>http://digital.nhs.uk/isce/publication/dcb3051</b:URL>
    <b:RefOrder>12</b:RefOrder>
  </b:Source>
  <b:Source>
    <b:Tag>NHSDAccessJWT</b:Tag>
    <b:SourceType>InternetSite</b:SourceType>
    <b:Guid>{88EC0889-C6A1-4103-8793-E44DEB74319C}</b:Guid>
    <b:Author>
      <b:Author>
        <b:Corporate>NHS Digital</b:Corporate>
      </b:Author>
    </b:Author>
    <b:Title>Access Tokens and Audit (JWT)</b:Title>
    <b:URL>https://developer.nhs.uk/apis/spine-core/security_jwt.html</b:URL>
    <b:RefOrder>11</b:RefOrder>
  </b:Source>
  <b:Source>
    <b:Tag>OIDCiGovProfile</b:Tag>
    <b:SourceType>InternetSite</b:SourceType>
    <b:Guid>{402C4303-469F-4C5A-BFB9-ACA2135C32FC}</b:Guid>
    <b:Author>
      <b:Author>
        <b:Corporate>OpenID Connect Foundation</b:Corporate>
      </b:Author>
    </b:Author>
    <b:Title>International Government Assurance Profile (iGov) for OpenID Connect 1.0</b:Title>
    <b:URL>https://openid.bitbucket.io/iGov/openid-igov-profile-id1.html</b:URL>
    <b:RefOrder>2</b:RefOrder>
  </b:Source>
  <b:Source>
    <b:Tag>FIDOUAF</b:Tag>
    <b:SourceType>InternetSite</b:SourceType>
    <b:Guid>{ADDE4732-F6CA-47BF-99EC-3C2D19D2682A}</b:Guid>
    <b:Author>
      <b:Author>
        <b:Corporate>FIDO Alliance</b:Corporate>
      </b:Author>
    </b:Author>
    <b:Title>FIDO Universal Authentication Framework</b:Title>
    <b:URL>https://fidoalliance.org/specifications/download/</b:URL>
    <b:RefOrder>15</b:RefOrder>
  </b:Source>
  <b:Source>
    <b:Tag>FID</b:Tag>
    <b:SourceType>InternetSite</b:SourceType>
    <b:Guid>{76597235-19B2-4E08-9D6F-037E75D67C1F}</b:Guid>
    <b:Author>
      <b:Author>
        <b:Corporate>FIDO Alliance</b:Corporate>
      </b:Author>
    </b:Author>
    <b:Title>FIDO UAF Registry of Predefined Values</b:Title>
    <b:URL>https://fidoalliance.org/specs/fido-uaf-v1.0-ps-20141208/fido-uaf-reg-v1.0-ps-20141208.html</b:URL>
    <b:RefOrder>16</b:RefOrder>
  </b:Source>
  <b:Source>
    <b:Tag>FID1</b:Tag>
    <b:SourceType>InternetSite</b:SourceType>
    <b:Guid>{4C9589CF-6A5A-482B-952B-C26B7E3FAA92}</b:Guid>
    <b:Author>
      <b:Author>
        <b:Corporate>FIDO Alliance</b:Corporate>
      </b:Author>
    </b:Author>
    <b:Title>FIDO UAF Authenticator Commands</b:Title>
    <b:URL>https://fidoalliance.org/specs/fido-uaf-v1.0-ps-20141208/fido-uaf-authnr-cmds-v1.0-ps-20141208.html</b:URL>
    <b:RefOrder>17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31DAABCB12E1438AF215507C67E42B" ma:contentTypeVersion="13" ma:contentTypeDescription="Create a new document." ma:contentTypeScope="" ma:versionID="6a93547969cd03f5f3ff000b6602dcab">
  <xsd:schema xmlns:xsd="http://www.w3.org/2001/XMLSchema" xmlns:xs="http://www.w3.org/2001/XMLSchema" xmlns:p="http://schemas.microsoft.com/office/2006/metadata/properties" xmlns:ns3="ed9c48d0-5bab-46a9-a4af-0ef668cbf8bf" xmlns:ns4="5bf16a82-58ea-4756-b346-704da520c085" targetNamespace="http://schemas.microsoft.com/office/2006/metadata/properties" ma:root="true" ma:fieldsID="d2b80f3d86f34041d8df568a0e6a5abb" ns3:_="" ns4:_="">
    <xsd:import namespace="ed9c48d0-5bab-46a9-a4af-0ef668cbf8bf"/>
    <xsd:import namespace="5bf16a82-58ea-4756-b346-704da520c0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c48d0-5bab-46a9-a4af-0ef668cbf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f16a82-58ea-4756-b346-704da520c0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BAEFC-DF10-4CBB-B91C-CF3D646D83B3}">
  <ds:schemaRefs>
    <ds:schemaRef ds:uri="http://schemas.openxmlformats.org/officeDocument/2006/bibliography"/>
  </ds:schemaRefs>
</ds:datastoreItem>
</file>

<file path=customXml/itemProps3.xml><?xml version="1.0" encoding="utf-8"?>
<ds:datastoreItem xmlns:ds="http://schemas.openxmlformats.org/officeDocument/2006/customXml" ds:itemID="{FBD5A1D1-0149-495A-8428-242B9DBB83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167277-E557-4E46-9C34-0AF1CAF6A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c48d0-5bab-46a9-a4af-0ef668cbf8bf"/>
    <ds:schemaRef ds:uri="5bf16a82-58ea-4756-b346-704da520c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132CCD-6CCA-4807-91B1-7E6490A12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hsciccontrolled</Template>
  <TotalTime>347</TotalTime>
  <Pages>60</Pages>
  <Words>13260</Words>
  <Characters>75587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NHS login EIS</vt:lpstr>
    </vt:vector>
  </TitlesOfParts>
  <Company>NHSD</Company>
  <LinksUpToDate>false</LinksUpToDate>
  <CharactersWithSpaces>88670</CharactersWithSpaces>
  <SharedDoc>false</SharedDoc>
  <HLinks>
    <vt:vector size="18" baseType="variant">
      <vt:variant>
        <vt:i4>1572913</vt:i4>
      </vt:variant>
      <vt:variant>
        <vt:i4>17</vt:i4>
      </vt:variant>
      <vt:variant>
        <vt:i4>0</vt:i4>
      </vt:variant>
      <vt:variant>
        <vt:i4>5</vt:i4>
      </vt:variant>
      <vt:variant>
        <vt:lpwstr/>
      </vt:variant>
      <vt:variant>
        <vt:lpwstr>_Toc350847657</vt:lpwstr>
      </vt:variant>
      <vt:variant>
        <vt:i4>1572913</vt:i4>
      </vt:variant>
      <vt:variant>
        <vt:i4>11</vt:i4>
      </vt:variant>
      <vt:variant>
        <vt:i4>0</vt:i4>
      </vt:variant>
      <vt:variant>
        <vt:i4>5</vt:i4>
      </vt:variant>
      <vt:variant>
        <vt:lpwstr/>
      </vt:variant>
      <vt:variant>
        <vt:lpwstr>_Toc350847656</vt:lpwstr>
      </vt:variant>
      <vt:variant>
        <vt:i4>1572913</vt:i4>
      </vt:variant>
      <vt:variant>
        <vt:i4>5</vt:i4>
      </vt:variant>
      <vt:variant>
        <vt:i4>0</vt:i4>
      </vt:variant>
      <vt:variant>
        <vt:i4>5</vt:i4>
      </vt:variant>
      <vt:variant>
        <vt:lpwstr/>
      </vt:variant>
      <vt:variant>
        <vt:lpwstr>_Toc350847655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login EIS</dc:title>
  <dc:creator>Priyanka Mittal</dc:creator>
  <cp:lastModifiedBy>Priyanka Mittal</cp:lastModifiedBy>
  <cp:revision>29</cp:revision>
  <cp:lastPrinted>2018-04-10T08:42:00Z</cp:lastPrinted>
  <dcterms:created xsi:type="dcterms:W3CDTF">2022-11-08T15:29:00Z</dcterms:created>
  <dcterms:modified xsi:type="dcterms:W3CDTF">2022-11-10T14:44:00Z</dcterms:modified>
  <cp:category>2.1</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_NewReviewCycle">
    <vt:lpwstr/>
  </property>
  <property fmtid="{D5CDD505-2E9C-101B-9397-08002B2CF9AE}" pid="4" name="ContentTypeId">
    <vt:lpwstr>0x0101001831DAABCB12E1438AF215507C67E42B</vt:lpwstr>
  </property>
</Properties>
</file>