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D3AE" w14:textId="60F4F9B9" w:rsidR="00C352B4" w:rsidRPr="00C352B4" w:rsidRDefault="00C352B4" w:rsidP="00C352B4">
      <w:pPr>
        <w:jc w:val="center"/>
        <w:rPr>
          <w:b/>
          <w:bCs/>
          <w:sz w:val="32"/>
          <w:szCs w:val="36"/>
        </w:rPr>
      </w:pPr>
      <w:r w:rsidRPr="00C352B4">
        <w:rPr>
          <w:b/>
          <w:bCs/>
          <w:sz w:val="32"/>
          <w:szCs w:val="36"/>
        </w:rPr>
        <w:t>代码质量分析与审查</w:t>
      </w:r>
      <w:r w:rsidRPr="00C352B4">
        <w:rPr>
          <w:rFonts w:hint="eastAsia"/>
          <w:b/>
          <w:bCs/>
          <w:sz w:val="32"/>
          <w:szCs w:val="36"/>
        </w:rPr>
        <w:t>报告</w:t>
      </w:r>
    </w:p>
    <w:p w14:paraId="7F9CA5CE" w14:textId="35730E6E" w:rsidR="00C352B4" w:rsidRPr="00C352B4" w:rsidRDefault="00C352B4" w:rsidP="00C352B4">
      <w:pPr>
        <w:rPr>
          <w:b/>
          <w:bCs/>
          <w:sz w:val="28"/>
          <w:szCs w:val="32"/>
        </w:rPr>
      </w:pPr>
      <w:r w:rsidRPr="00C352B4">
        <w:rPr>
          <w:b/>
          <w:bCs/>
          <w:sz w:val="28"/>
          <w:szCs w:val="32"/>
        </w:rPr>
        <w:t>1</w:t>
      </w:r>
      <w:r w:rsidRPr="00C352B4">
        <w:rPr>
          <w:rFonts w:hint="eastAsia"/>
          <w:b/>
          <w:bCs/>
          <w:sz w:val="28"/>
          <w:szCs w:val="32"/>
        </w:rPr>
        <w:t>、</w:t>
      </w:r>
      <w:r w:rsidRPr="00C352B4">
        <w:rPr>
          <w:b/>
          <w:bCs/>
          <w:sz w:val="28"/>
          <w:szCs w:val="32"/>
        </w:rPr>
        <w:t>工具分析</w:t>
      </w:r>
    </w:p>
    <w:p w14:paraId="3791C9BF" w14:textId="48F1033F" w:rsidR="00C352B4" w:rsidRPr="00C352B4" w:rsidRDefault="00C352B4" w:rsidP="00C352B4">
      <w:pPr>
        <w:rPr>
          <w:b/>
          <w:bCs/>
          <w:sz w:val="24"/>
          <w:szCs w:val="28"/>
        </w:rPr>
      </w:pPr>
      <w:r w:rsidRPr="00C352B4">
        <w:rPr>
          <w:b/>
          <w:bCs/>
          <w:sz w:val="24"/>
          <w:szCs w:val="28"/>
        </w:rPr>
        <w:t>1.1 扫描工具与扫描范围</w:t>
      </w:r>
    </w:p>
    <w:p w14:paraId="6EF56C3E" w14:textId="77777777" w:rsidR="00C352B4" w:rsidRPr="00C352B4" w:rsidRDefault="00C352B4" w:rsidP="00C352B4">
      <w:pPr>
        <w:spacing w:line="360" w:lineRule="auto"/>
        <w:ind w:firstLineChars="200" w:firstLine="420"/>
      </w:pPr>
      <w:r w:rsidRPr="00C352B4">
        <w:t>本次代码质量分析选用IntelliJ IDEA 内置 SonarLint 插件作为自动化扫描工具，该工具深度适配 Java 语言，可精准识别代码中的语法缺陷、逻辑漏洞、编码规范违规等各类问题，检测维度全面，完全满足本次代码质量分析要求。</w:t>
      </w:r>
    </w:p>
    <w:p w14:paraId="584667C7" w14:textId="4889561C" w:rsidR="00C352B4" w:rsidRPr="00C352B4" w:rsidRDefault="00C352B4" w:rsidP="00C352B4">
      <w:pPr>
        <w:spacing w:line="360" w:lineRule="auto"/>
        <w:ind w:firstLineChars="200" w:firstLine="420"/>
      </w:pPr>
      <w:r w:rsidRPr="00C352B4">
        <w:t>扫描范围为OWASP ZAP 主动扫描核心模块，具体覆盖org.zaproxy.zap.extension.ascan包下 5 个核心类：ActiveScan.java、Scanner.java、Spider.java、XssRule.java、ScanRule.java，扫描代码总量约 180 行，完整覆盖主动扫描流程的调度、执行、站点爬取、攻击Payload构造、漏洞告警生成全核心环节。</w:t>
      </w:r>
    </w:p>
    <w:p w14:paraId="200834CE" w14:textId="5D807480" w:rsidR="00C352B4" w:rsidRPr="00C352B4" w:rsidRDefault="00C352B4" w:rsidP="00C352B4">
      <w:pPr>
        <w:rPr>
          <w:b/>
          <w:bCs/>
          <w:sz w:val="24"/>
          <w:szCs w:val="28"/>
        </w:rPr>
      </w:pPr>
      <w:r w:rsidRPr="00C352B4">
        <w:rPr>
          <w:b/>
          <w:bCs/>
          <w:sz w:val="24"/>
          <w:szCs w:val="28"/>
        </w:rPr>
        <w:t>1.2 扫描结果摘要</w:t>
      </w:r>
    </w:p>
    <w:p w14:paraId="75DE91CF" w14:textId="77777777" w:rsidR="00C352B4" w:rsidRPr="00C352B4" w:rsidRDefault="00C352B4" w:rsidP="00C352B4">
      <w:pPr>
        <w:spacing w:line="360" w:lineRule="auto"/>
        <w:ind w:firstLineChars="200" w:firstLine="420"/>
      </w:pPr>
      <w:r w:rsidRPr="00C352B4">
        <w:t>SonarLint 插件对目标模块完成全量扫描后，共检测出25 个代码质量问题，问题均匀分布于 5 个核心类中，无安全热点（Security Hotspots）与污点漏洞（Taint Vulnerabilities）问题。问题按严重等级划分及核心类型如下：</w:t>
      </w:r>
    </w:p>
    <w:p w14:paraId="768C9D45" w14:textId="77777777" w:rsidR="00C352B4" w:rsidRPr="00C352B4" w:rsidRDefault="00C352B4" w:rsidP="00C352B4">
      <w:pPr>
        <w:pStyle w:val="a9"/>
        <w:numPr>
          <w:ilvl w:val="0"/>
          <w:numId w:val="18"/>
        </w:numPr>
        <w:spacing w:line="360" w:lineRule="auto"/>
      </w:pPr>
      <w:r w:rsidRPr="00C352B4">
        <w:t>阻塞级（Red）：12 个，核心问题为空白方法未实现、类结构定义不规范、抽象方法未做强制约束；</w:t>
      </w:r>
    </w:p>
    <w:p w14:paraId="0B7A4FA3" w14:textId="77777777" w:rsidR="00C352B4" w:rsidRPr="00C352B4" w:rsidRDefault="00C352B4" w:rsidP="00C352B4">
      <w:pPr>
        <w:pStyle w:val="a9"/>
        <w:numPr>
          <w:ilvl w:val="0"/>
          <w:numId w:val="18"/>
        </w:numPr>
        <w:spacing w:line="360" w:lineRule="auto"/>
      </w:pPr>
      <w:r w:rsidRPr="00C352B4">
        <w:t>主要级（Orange）：6 个，核心问题为未使用方法参数、构造器定义不规范、变量作用域设置不合理；</w:t>
      </w:r>
    </w:p>
    <w:p w14:paraId="6E4DE585" w14:textId="77777777" w:rsidR="00C352B4" w:rsidRPr="00C352B4" w:rsidRDefault="00C352B4" w:rsidP="00C352B4">
      <w:pPr>
        <w:pStyle w:val="a9"/>
        <w:numPr>
          <w:ilvl w:val="0"/>
          <w:numId w:val="18"/>
        </w:numPr>
        <w:spacing w:line="360" w:lineRule="auto"/>
      </w:pPr>
      <w:r w:rsidRPr="00C352B4">
        <w:t>次要级（Yellow）：7 个，核心问题为空白类定义、代码格式不规范、日志打印内容不完整。</w:t>
      </w:r>
    </w:p>
    <w:p w14:paraId="6CAD1323" w14:textId="321854DB" w:rsidR="00C352B4" w:rsidRDefault="00C352B4" w:rsidP="00C352B4">
      <w:pPr>
        <w:jc w:val="center"/>
      </w:pPr>
      <w:r w:rsidRPr="00C352B4">
        <w:drawing>
          <wp:inline distT="0" distB="0" distL="0" distR="0" wp14:anchorId="6A7C1F83" wp14:editId="48C55713">
            <wp:extent cx="5274310" cy="685800"/>
            <wp:effectExtent l="0" t="0" r="2540" b="0"/>
            <wp:docPr id="11076856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5628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B4B3" w14:textId="77ADDCF6" w:rsidR="00C352B4" w:rsidRDefault="00C352B4" w:rsidP="00C352B4">
      <w:pPr>
        <w:jc w:val="center"/>
      </w:pPr>
      <w:r w:rsidRPr="00C352B4">
        <w:drawing>
          <wp:inline distT="0" distB="0" distL="0" distR="0" wp14:anchorId="6402C84B" wp14:editId="51AB067F">
            <wp:extent cx="5274310" cy="972820"/>
            <wp:effectExtent l="0" t="0" r="2540" b="0"/>
            <wp:docPr id="18043962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96285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C900" w14:textId="031FDE42" w:rsidR="00C352B4" w:rsidRDefault="00C352B4" w:rsidP="00C352B4">
      <w:pPr>
        <w:jc w:val="center"/>
      </w:pPr>
      <w:r w:rsidRPr="00C352B4">
        <w:lastRenderedPageBreak/>
        <w:drawing>
          <wp:inline distT="0" distB="0" distL="0" distR="0" wp14:anchorId="789E3CDA" wp14:editId="2A727099">
            <wp:extent cx="5274310" cy="1169035"/>
            <wp:effectExtent l="0" t="0" r="2540" b="0"/>
            <wp:docPr id="10878217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21734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1BB9" w14:textId="428A92D3" w:rsidR="00C352B4" w:rsidRDefault="00C352B4" w:rsidP="00C352B4">
      <w:pPr>
        <w:jc w:val="center"/>
      </w:pPr>
      <w:r w:rsidRPr="00C352B4">
        <w:drawing>
          <wp:inline distT="0" distB="0" distL="0" distR="0" wp14:anchorId="592F8D48" wp14:editId="3B55EE2F">
            <wp:extent cx="5274310" cy="729615"/>
            <wp:effectExtent l="0" t="0" r="2540" b="0"/>
            <wp:docPr id="7228489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48941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80F6" w14:textId="264D0514" w:rsidR="00C352B4" w:rsidRDefault="00C352B4" w:rsidP="00C352B4">
      <w:pPr>
        <w:jc w:val="center"/>
      </w:pPr>
      <w:r w:rsidRPr="00C352B4">
        <w:drawing>
          <wp:inline distT="0" distB="0" distL="0" distR="0" wp14:anchorId="73C893A0" wp14:editId="548B5CB1">
            <wp:extent cx="5274310" cy="486410"/>
            <wp:effectExtent l="0" t="0" r="2540" b="8890"/>
            <wp:docPr id="999022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22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253A" w14:textId="469CED00" w:rsidR="00C352B4" w:rsidRDefault="00C352B4" w:rsidP="00C352B4">
      <w:pPr>
        <w:jc w:val="center"/>
      </w:pPr>
      <w:r w:rsidRPr="00C352B4">
        <w:drawing>
          <wp:inline distT="0" distB="0" distL="0" distR="0" wp14:anchorId="0D3CE74E" wp14:editId="666C6245">
            <wp:extent cx="5274310" cy="516890"/>
            <wp:effectExtent l="0" t="0" r="2540" b="0"/>
            <wp:docPr id="1062169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9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E766" w14:textId="79DEE9B3" w:rsidR="00C352B4" w:rsidRDefault="00C352B4" w:rsidP="00C352B4">
      <w:pPr>
        <w:jc w:val="center"/>
        <w:rPr>
          <w:rFonts w:hint="eastAsia"/>
        </w:rPr>
      </w:pPr>
      <w:r w:rsidRPr="00C352B4">
        <w:drawing>
          <wp:inline distT="0" distB="0" distL="0" distR="0" wp14:anchorId="77B86D49" wp14:editId="6D08FA07">
            <wp:extent cx="5274310" cy="269875"/>
            <wp:effectExtent l="0" t="0" r="2540" b="0"/>
            <wp:docPr id="1245243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43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3651" w14:textId="47F1F3D3" w:rsidR="00C352B4" w:rsidRPr="00C352B4" w:rsidRDefault="00C352B4" w:rsidP="00C352B4">
      <w:pPr>
        <w:rPr>
          <w:b/>
          <w:bCs/>
        </w:rPr>
      </w:pPr>
      <w:r w:rsidRPr="00C352B4">
        <w:rPr>
          <w:b/>
          <w:bCs/>
          <w:sz w:val="24"/>
          <w:szCs w:val="28"/>
        </w:rPr>
        <w:t>1.3 典型告警深度分析</w:t>
      </w:r>
    </w:p>
    <w:p w14:paraId="0E329307" w14:textId="77777777" w:rsidR="00C352B4" w:rsidRPr="00C352B4" w:rsidRDefault="00C352B4" w:rsidP="00C352B4">
      <w:pPr>
        <w:spacing w:line="360" w:lineRule="auto"/>
        <w:ind w:firstLineChars="200" w:firstLine="420"/>
      </w:pPr>
      <w:r w:rsidRPr="00C352B4">
        <w:t>本次选取3 个不同严重等级的真实有效告警，结合代码业务逻辑完成人工验证、问题根源分析，并设计可落地的修改与重构方案，具体如下：</w:t>
      </w:r>
    </w:p>
    <w:p w14:paraId="453F1F9A" w14:textId="77777777" w:rsidR="00C352B4" w:rsidRPr="00C352B4" w:rsidRDefault="00C352B4" w:rsidP="00C352B4">
      <w:pPr>
        <w:spacing w:line="360" w:lineRule="auto"/>
        <w:rPr>
          <w:b/>
          <w:bCs/>
        </w:rPr>
      </w:pPr>
      <w:r w:rsidRPr="00C352B4">
        <w:rPr>
          <w:b/>
          <w:bCs/>
        </w:rPr>
        <w:t>告警 1：阻塞级（规则编号：java:S1186）- 空白方法未实现</w:t>
      </w:r>
    </w:p>
    <w:p w14:paraId="21AC294B" w14:textId="77777777" w:rsidR="00C352B4" w:rsidRPr="00C352B4" w:rsidRDefault="00C352B4" w:rsidP="00C352B4">
      <w:pPr>
        <w:pStyle w:val="a9"/>
        <w:numPr>
          <w:ilvl w:val="0"/>
          <w:numId w:val="19"/>
        </w:numPr>
        <w:spacing w:line="360" w:lineRule="auto"/>
      </w:pPr>
      <w:r w:rsidRPr="00C352B4">
        <w:t>告警描述与触发位置：方法体为空，未添加嵌套注释说明设计意图，也未抛出异常或完成核心业务逻辑实现；触发位置为ActiveScan.java第 56 行 16 列，对应方法fireScanCompletedEvent(ScanSummary summary)。</w:t>
      </w:r>
    </w:p>
    <w:p w14:paraId="64B8ED9F" w14:textId="77777777" w:rsidR="00C352B4" w:rsidRPr="00C352B4" w:rsidRDefault="00C352B4" w:rsidP="00C352B4">
      <w:pPr>
        <w:pStyle w:val="a9"/>
        <w:numPr>
          <w:ilvl w:val="0"/>
          <w:numId w:val="19"/>
        </w:numPr>
        <w:spacing w:line="360" w:lineRule="auto"/>
      </w:pPr>
      <w:r w:rsidRPr="00C352B4">
        <w:t>人工验证结果：有效问题。该方法为主动扫描完成后的核心事件触发方法，核心业务作用是通知 GUI 界面更新扫描结果、刷新扫描状态，但当前仅为占位空白方法，无任何业务逻辑实现。实际运行中调用该方法会导致扫描完成的状态无法反馈至前端，用户无法感知扫描结束，属于核心功能缺失问题，直接影响模块使用体验。</w:t>
      </w:r>
    </w:p>
    <w:p w14:paraId="2580E2A0" w14:textId="77777777" w:rsidR="00C352B4" w:rsidRPr="00C352B4" w:rsidRDefault="00C352B4" w:rsidP="00C352B4">
      <w:pPr>
        <w:pStyle w:val="a9"/>
        <w:numPr>
          <w:ilvl w:val="0"/>
          <w:numId w:val="19"/>
        </w:numPr>
        <w:spacing w:line="360" w:lineRule="auto"/>
      </w:pPr>
      <w:r w:rsidRPr="00C352B4">
        <w:t>修改建议与重构方案</w:t>
      </w:r>
    </w:p>
    <w:p w14:paraId="4D990C6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优化方案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1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：补全业务逻辑，实现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GUI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状态同步与日志记录</w:t>
      </w:r>
    </w:p>
    <w:p w14:paraId="037EA896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private void fireScanCompletedEvent(ScanSummary summary) {</w:t>
      </w:r>
    </w:p>
    <w:p w14:paraId="2D16470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调用上下文的界面更新方法，传递扫描结果至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GUI</w:t>
      </w:r>
    </w:p>
    <w:p w14:paraId="4AB09F47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scanContext.updateScanResultToGUI(summary);</w:t>
      </w:r>
    </w:p>
    <w:p w14:paraId="74DB53A9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打印日志，便于问题排查</w:t>
      </w:r>
    </w:p>
    <w:p w14:paraId="1D2577AD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logger.info("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主动扫描完成事件已触发，扫描结果已同步至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GUI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界面，共检测到漏洞：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" + summary.getTotalAlertCount() + "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个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");</w:t>
      </w:r>
    </w:p>
    <w:p w14:paraId="416CF64C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}</w:t>
      </w:r>
    </w:p>
    <w:p w14:paraId="0C31A245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</w:p>
    <w:p w14:paraId="672AF0A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优化方案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2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：若暂不实现，抛出异常明确设计意图，避免开发人员误用</w:t>
      </w:r>
    </w:p>
    <w:p w14:paraId="75602537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private void fireScanCompletedEvent(ScanSummary summary) {</w:t>
      </w:r>
    </w:p>
    <w:p w14:paraId="04809F4D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throw new UnsupportedOperationException("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扫描完成事件监听功能暂未实现，后续版本将迭代开发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");</w:t>
      </w:r>
    </w:p>
    <w:p w14:paraId="556C0B3D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}</w:t>
      </w:r>
    </w:p>
    <w:p w14:paraId="2CF7FAD4" w14:textId="77777777" w:rsidR="00C352B4" w:rsidRPr="00C352B4" w:rsidRDefault="00C352B4" w:rsidP="00C352B4">
      <w:pPr>
        <w:rPr>
          <w:b/>
          <w:bCs/>
        </w:rPr>
      </w:pPr>
      <w:r w:rsidRPr="00C352B4">
        <w:rPr>
          <w:b/>
          <w:bCs/>
        </w:rPr>
        <w:t>告警 2：主要级（规则编号：java:S1172）- 未使用的方法参数</w:t>
      </w:r>
    </w:p>
    <w:p w14:paraId="405E5E6C" w14:textId="77777777" w:rsidR="00C352B4" w:rsidRPr="00C352B4" w:rsidRDefault="00C352B4" w:rsidP="00C352B4">
      <w:pPr>
        <w:pStyle w:val="a9"/>
        <w:numPr>
          <w:ilvl w:val="0"/>
          <w:numId w:val="20"/>
        </w:numPr>
        <w:spacing w:line="360" w:lineRule="auto"/>
        <w:ind w:left="0" w:firstLine="442"/>
      </w:pPr>
      <w:r w:rsidRPr="00C352B4">
        <w:t>告警描述与触发位置：方法中定义的入参未被实际业务逻辑使用，造成代码冗余与资源浪费，增加代码理解成本；触发位置为Scanner.java第 47 行 41 列，对应HttpSender.send(HttpRequest attackRequest)方法的attackRequest参数。</w:t>
      </w:r>
    </w:p>
    <w:p w14:paraId="7F59330B" w14:textId="77777777" w:rsidR="00C352B4" w:rsidRPr="00C352B4" w:rsidRDefault="00C352B4" w:rsidP="00C352B4">
      <w:pPr>
        <w:pStyle w:val="a9"/>
        <w:numPr>
          <w:ilvl w:val="0"/>
          <w:numId w:val="20"/>
        </w:numPr>
        <w:spacing w:line="360" w:lineRule="auto"/>
        <w:ind w:left="0" w:firstLine="442"/>
      </w:pPr>
      <w:r w:rsidRPr="00C352B4">
        <w:t>人工验证结果：有效问题。在Scanner.execute()方法中，代码通过rule.createAttackRequest(url)生成了攻击请求对象attackRequest，并将该对象传入HttpSender.send()方法，但实际代码中未对该参数做任何业务处理，属于变量误用与逻辑冗余问题，既增加代码维护成本，也可能导致攻击请求发送逻辑失效。</w:t>
      </w:r>
    </w:p>
    <w:p w14:paraId="1C0816B9" w14:textId="77777777" w:rsidR="00C352B4" w:rsidRPr="00C352B4" w:rsidRDefault="00C352B4" w:rsidP="00C352B4">
      <w:pPr>
        <w:pStyle w:val="a9"/>
        <w:numPr>
          <w:ilvl w:val="0"/>
          <w:numId w:val="20"/>
        </w:numPr>
        <w:spacing w:line="360" w:lineRule="auto"/>
        <w:ind w:left="0" w:firstLine="442"/>
      </w:pPr>
      <w:r w:rsidRPr="00C352B4">
        <w:t>修改建议与重构方案</w:t>
      </w:r>
    </w:p>
    <w:p w14:paraId="7B8762C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原冗余代码</w:t>
      </w:r>
    </w:p>
    <w:p w14:paraId="13E66795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HttpRequest attackRequest = rule.createAttackRequest(url);</w:t>
      </w:r>
    </w:p>
    <w:p w14:paraId="09208497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if (attackRequest == null) continue;</w:t>
      </w:r>
    </w:p>
    <w:p w14:paraId="3F8B56F1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HttpResponse response = context.getHttpSender().send(attackRequest);</w:t>
      </w:r>
    </w:p>
    <w:p w14:paraId="5F933D55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</w:p>
    <w:p w14:paraId="2EA4C14B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优化方案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1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：移除冗余变量，直接传递请求对象，简化代码</w:t>
      </w:r>
    </w:p>
    <w:p w14:paraId="019824C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if (rule.createAttackRequest(url) == null) {</w:t>
      </w:r>
    </w:p>
    <w:p w14:paraId="44C89C0C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logger.warn("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当前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无有效攻击参数，跳过本次规则检测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");</w:t>
      </w:r>
    </w:p>
    <w:p w14:paraId="5F174E74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continue;</w:t>
      </w:r>
    </w:p>
    <w:p w14:paraId="1C299222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}</w:t>
      </w:r>
    </w:p>
    <w:p w14:paraId="01D7DB9A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HttpResponse response = context.getHttpSender().send(rule.createAttackRequest(url));</w:t>
      </w:r>
    </w:p>
    <w:p w14:paraId="51104DBB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</w:p>
    <w:p w14:paraId="7982CDE8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优化方案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2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：若需对请求做前置校验，补全业务逻辑，充分利用参数</w:t>
      </w:r>
    </w:p>
    <w:p w14:paraId="2A223F5C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HttpRequest attackRequest = rule.createAttackRequest(url);</w:t>
      </w:r>
    </w:p>
    <w:p w14:paraId="7EE56C7B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增加请求非空与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有效性双重校验</w:t>
      </w:r>
    </w:p>
    <w:p w14:paraId="427FB680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if (attackRequest == null || attackRequest.getUrl() == null || attackRequest.getUrl().isEmpty()) {</w:t>
      </w:r>
    </w:p>
    <w:p w14:paraId="3889243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logger.warn("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攻击请求构造失败或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为空，跳过当前规则检测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");</w:t>
      </w:r>
    </w:p>
    <w:p w14:paraId="00402CE7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continue;</w:t>
      </w:r>
    </w:p>
    <w:p w14:paraId="39074D3F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}</w:t>
      </w:r>
    </w:p>
    <w:p w14:paraId="585DA5AB" w14:textId="0135CD58" w:rsidR="00887945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HttpResponse response = context.getHttpSender().send(attackRequest);</w:t>
      </w:r>
    </w:p>
    <w:p w14:paraId="5B821CC7" w14:textId="77777777" w:rsidR="00C352B4" w:rsidRPr="00C352B4" w:rsidRDefault="00C352B4" w:rsidP="00887945">
      <w:pPr>
        <w:spacing w:line="360" w:lineRule="auto"/>
        <w:rPr>
          <w:b/>
          <w:bCs/>
        </w:rPr>
      </w:pPr>
      <w:r w:rsidRPr="00C352B4">
        <w:rPr>
          <w:b/>
          <w:bCs/>
        </w:rPr>
        <w:t>告警 3：次要级（规则编号：java:S2094）- 空白类定义</w:t>
      </w:r>
    </w:p>
    <w:p w14:paraId="2996ED57" w14:textId="77777777" w:rsidR="00C352B4" w:rsidRPr="00C352B4" w:rsidRDefault="00C352B4" w:rsidP="00887945">
      <w:pPr>
        <w:pStyle w:val="a9"/>
        <w:numPr>
          <w:ilvl w:val="0"/>
          <w:numId w:val="21"/>
        </w:numPr>
        <w:spacing w:line="360" w:lineRule="auto"/>
      </w:pPr>
      <w:r w:rsidRPr="00C352B4">
        <w:t>告警描述与触发位置：类仅做结构声明，无任何成员变量、构造器与方法实现，属于无效类定义，违反 Java 类设计基本规范；触发位置为Scanner.java第 45 行 6 列，对</w:t>
      </w:r>
      <w:r w:rsidRPr="00C352B4">
        <w:lastRenderedPageBreak/>
        <w:t>应空白类HttpRequest。</w:t>
      </w:r>
    </w:p>
    <w:p w14:paraId="1E1BDD6D" w14:textId="77777777" w:rsidR="00C352B4" w:rsidRPr="00C352B4" w:rsidRDefault="00C352B4" w:rsidP="00887945">
      <w:pPr>
        <w:pStyle w:val="a9"/>
        <w:numPr>
          <w:ilvl w:val="0"/>
          <w:numId w:val="21"/>
        </w:numPr>
        <w:spacing w:line="360" w:lineRule="auto"/>
      </w:pPr>
      <w:r w:rsidRPr="00C352B4">
        <w:t>人工验证结果：有效问题。代码中为简化开发流程，定义了HttpRequest、HttpResponse等多个内部类，但仅做类名声明，无任何实际业务属性与方法。此类空白类会增加代码冗余度，容易被开发人员误用，也会降低代码的整体可读性与规范性。</w:t>
      </w:r>
    </w:p>
    <w:p w14:paraId="2E0A68A1" w14:textId="77777777" w:rsidR="00C352B4" w:rsidRPr="00C352B4" w:rsidRDefault="00C352B4" w:rsidP="00887945">
      <w:pPr>
        <w:pStyle w:val="a9"/>
        <w:numPr>
          <w:ilvl w:val="0"/>
          <w:numId w:val="21"/>
        </w:numPr>
        <w:spacing w:line="360" w:lineRule="auto"/>
      </w:pPr>
      <w:r w:rsidRPr="00C352B4">
        <w:t>修改建议与重构方案</w:t>
      </w:r>
    </w:p>
    <w:p w14:paraId="3CC42F47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优化方案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1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：补全类定义，添加核心属性与方法，适配业务需求</w:t>
      </w:r>
    </w:p>
    <w:p w14:paraId="4D568F6F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import java.util.HashMap;</w:t>
      </w:r>
    </w:p>
    <w:p w14:paraId="0CC96A99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import java.util.Map;</w:t>
      </w:r>
    </w:p>
    <w:p w14:paraId="260B17D2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</w:p>
    <w:p w14:paraId="129D9B86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public class HttpRequest {</w:t>
      </w:r>
    </w:p>
    <w:p w14:paraId="43641B0D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核心业务成员变量</w:t>
      </w:r>
    </w:p>
    <w:p w14:paraId="726EA47A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private String url;</w:t>
      </w:r>
    </w:p>
    <w:p w14:paraId="19A8C599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private Map&lt;String, String&gt; headers;</w:t>
      </w:r>
    </w:p>
    <w:p w14:paraId="7AB139FF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private Map&lt;String, String&gt; params;</w:t>
      </w:r>
    </w:p>
    <w:p w14:paraId="7C0AED69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</w:t>
      </w:r>
    </w:p>
    <w:p w14:paraId="4A42C610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带参构造器，初始化核心属性</w:t>
      </w:r>
    </w:p>
    <w:p w14:paraId="7EB52375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public HttpRequest(String url) {</w:t>
      </w:r>
    </w:p>
    <w:p w14:paraId="061E42EF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    this.url = url;</w:t>
      </w:r>
    </w:p>
    <w:p w14:paraId="51FA6F04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    this.headers = new HashMap&lt;&gt;();</w:t>
      </w:r>
    </w:p>
    <w:p w14:paraId="0F81BC08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    this.params = new HashMap&lt;&gt;();</w:t>
      </w:r>
    </w:p>
    <w:p w14:paraId="7F172EA2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}</w:t>
      </w:r>
    </w:p>
    <w:p w14:paraId="3764F1B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</w:t>
      </w:r>
    </w:p>
    <w:p w14:paraId="369AC749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核心方法：添加请求头</w:t>
      </w:r>
    </w:p>
    <w:p w14:paraId="6ADC1D60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public void addHeader(String key, String value) {</w:t>
      </w:r>
    </w:p>
    <w:p w14:paraId="195FCE42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    this.headers.put(key, value);</w:t>
      </w:r>
    </w:p>
    <w:p w14:paraId="0B78807D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}</w:t>
      </w:r>
    </w:p>
    <w:p w14:paraId="28E5EBF7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</w:t>
      </w:r>
    </w:p>
    <w:p w14:paraId="179A312F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核心方法：添加请求参数</w:t>
      </w:r>
    </w:p>
    <w:p w14:paraId="115D925F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public void addParam(String key, String value) {</w:t>
      </w:r>
    </w:p>
    <w:p w14:paraId="4DC50620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    this.params.put(key, value);</w:t>
      </w:r>
    </w:p>
    <w:p w14:paraId="1A88DBA2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}</w:t>
      </w:r>
    </w:p>
    <w:p w14:paraId="0F5E9FCF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</w:t>
      </w:r>
    </w:p>
    <w:p w14:paraId="3C258664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// Getter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方法：提供属性访问入口</w:t>
      </w:r>
    </w:p>
    <w:p w14:paraId="06A17B08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public String getUrl() {</w:t>
      </w:r>
    </w:p>
    <w:p w14:paraId="7BF98711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    return this.url;</w:t>
      </w:r>
    </w:p>
    <w:p w14:paraId="2EBF9AFA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}</w:t>
      </w:r>
    </w:p>
    <w:p w14:paraId="07A92FC8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</w:t>
      </w:r>
    </w:p>
    <w:p w14:paraId="009ABFA9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public Map&lt;String, String&gt; getHeaders() {</w:t>
      </w:r>
    </w:p>
    <w:p w14:paraId="4BB76C1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    return this.headers;</w:t>
      </w:r>
    </w:p>
    <w:p w14:paraId="56BB9DCE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}</w:t>
      </w:r>
    </w:p>
    <w:p w14:paraId="76A1C425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}</w:t>
      </w:r>
    </w:p>
    <w:p w14:paraId="36EEB741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</w:p>
    <w:p w14:paraId="7EF8FD2B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lastRenderedPageBreak/>
        <w:t xml:space="preserve">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优化方案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2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：若无需自定义实现，改为接口供后续实现类扩展，提升扩展性</w:t>
      </w:r>
    </w:p>
    <w:p w14:paraId="3115628B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public interface HttpRequest {</w:t>
      </w:r>
    </w:p>
    <w:p w14:paraId="1C723528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定义请求核心行为，由实现类完成具体逻辑</w:t>
      </w:r>
    </w:p>
    <w:p w14:paraId="646DFE05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void addHeader(String key, String value);</w:t>
      </w:r>
    </w:p>
    <w:p w14:paraId="6AB6F263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void addParam(String key, String value);</w:t>
      </w:r>
    </w:p>
    <w:p w14:paraId="077DA160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 xml:space="preserve">    String getUrl();</w:t>
      </w:r>
    </w:p>
    <w:p w14:paraId="79A49871" w14:textId="77777777" w:rsidR="00C352B4" w:rsidRPr="00C352B4" w:rsidRDefault="00C352B4" w:rsidP="00C352B4">
      <w:pPr>
        <w:rPr>
          <w:rFonts w:ascii="Consolas" w:hAnsi="Consolas" w:cs="Times New Roman"/>
          <w:sz w:val="18"/>
          <w:szCs w:val="20"/>
          <w:shd w:val="pct15" w:color="auto" w:fill="FFFFFF"/>
        </w:rPr>
      </w:pPr>
      <w:r w:rsidRPr="00C352B4">
        <w:rPr>
          <w:rFonts w:ascii="Consolas" w:hAnsi="Consolas" w:cs="Times New Roman"/>
          <w:sz w:val="18"/>
          <w:szCs w:val="20"/>
          <w:shd w:val="pct15" w:color="auto" w:fill="FFFFFF"/>
        </w:rPr>
        <w:t>}</w:t>
      </w:r>
    </w:p>
    <w:p w14:paraId="54FB79E3" w14:textId="382A0F2D" w:rsidR="00C352B4" w:rsidRPr="00C352B4" w:rsidRDefault="00C352B4" w:rsidP="00887945">
      <w:pPr>
        <w:spacing w:line="360" w:lineRule="auto"/>
        <w:rPr>
          <w:b/>
          <w:bCs/>
          <w:sz w:val="28"/>
          <w:szCs w:val="32"/>
        </w:rPr>
      </w:pPr>
      <w:r w:rsidRPr="00C352B4">
        <w:rPr>
          <w:b/>
          <w:bCs/>
          <w:sz w:val="28"/>
          <w:szCs w:val="32"/>
        </w:rPr>
        <w:t>2 人工审查</w:t>
      </w:r>
    </w:p>
    <w:p w14:paraId="4E7FDA0C" w14:textId="4BB85114" w:rsidR="00C352B4" w:rsidRPr="00C352B4" w:rsidRDefault="00C352B4" w:rsidP="00887945">
      <w:pPr>
        <w:spacing w:line="360" w:lineRule="auto"/>
        <w:ind w:firstLineChars="200" w:firstLine="420"/>
      </w:pPr>
      <w:r w:rsidRPr="00C352B4">
        <w:t>本次人工审查严格遵循软件工程与安全编码规范，从异常处理、模块化与耦合、安全编码三个核心维度展开分析。每个维度选取 2 个典型代码实例，结合代码片段、行号、业务逻辑完成精准问题定位与深度分析，并针对每个问题提出可落地、可执行的改进建议。</w:t>
      </w:r>
    </w:p>
    <w:p w14:paraId="19DCDD5F" w14:textId="3F767807" w:rsidR="00C352B4" w:rsidRPr="00C352B4" w:rsidRDefault="00C352B4" w:rsidP="00887945">
      <w:pPr>
        <w:spacing w:line="360" w:lineRule="auto"/>
        <w:rPr>
          <w:b/>
          <w:bCs/>
          <w:sz w:val="24"/>
          <w:szCs w:val="28"/>
        </w:rPr>
      </w:pPr>
      <w:r w:rsidRPr="00C352B4">
        <w:rPr>
          <w:b/>
          <w:bCs/>
          <w:sz w:val="24"/>
          <w:szCs w:val="28"/>
        </w:rPr>
        <w:t>2.1 异常处理维度</w:t>
      </w:r>
    </w:p>
    <w:p w14:paraId="49254547" w14:textId="77777777" w:rsidR="00C352B4" w:rsidRPr="00C352B4" w:rsidRDefault="00C352B4" w:rsidP="00887945">
      <w:pPr>
        <w:spacing w:line="360" w:lineRule="auto"/>
        <w:ind w:firstLineChars="200" w:firstLine="420"/>
      </w:pPr>
      <w:r w:rsidRPr="00C352B4">
        <w:t>本维度聚焦代码的异常捕获范围、容错机制、异常信息传递等核心要点，评估代码在异常场景下的鲁棒性与可维护性，典型问题如下：</w:t>
      </w:r>
    </w:p>
    <w:p w14:paraId="35DF7E60" w14:textId="77777777" w:rsidR="00C352B4" w:rsidRPr="00C352B4" w:rsidRDefault="00C352B4" w:rsidP="00887945">
      <w:pPr>
        <w:spacing w:line="360" w:lineRule="auto"/>
        <w:rPr>
          <w:b/>
          <w:bCs/>
        </w:rPr>
      </w:pPr>
      <w:r w:rsidRPr="00C352B4">
        <w:rPr>
          <w:b/>
          <w:bCs/>
        </w:rPr>
        <w:t>实例 1：异常处理过于粗暴，无基础容错机制</w:t>
      </w:r>
    </w:p>
    <w:p w14:paraId="59FFEA96" w14:textId="02083E09" w:rsidR="00C352B4" w:rsidRPr="00C352B4" w:rsidRDefault="00887945" w:rsidP="00887945">
      <w:pPr>
        <w:pStyle w:val="a9"/>
        <w:numPr>
          <w:ilvl w:val="0"/>
          <w:numId w:val="23"/>
        </w:numPr>
        <w:spacing w:line="360" w:lineRule="auto"/>
      </w:pPr>
      <w:r>
        <w:rPr>
          <w:rFonts w:hint="eastAsia"/>
        </w:rPr>
        <w:t xml:space="preserve"> </w:t>
      </w:r>
      <w:r w:rsidR="00C352B4" w:rsidRPr="00C352B4">
        <w:t>代码片段与行号：ActiveScan.java</w:t>
      </w:r>
    </w:p>
    <w:p w14:paraId="45245FE2" w14:textId="77777777" w:rsidR="00C352B4" w:rsidRPr="00C352B4" w:rsidRDefault="00C352B4" w:rsidP="00887945">
      <w:pPr>
        <w:spacing w:line="360" w:lineRule="auto"/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List&lt;String&gt; crawledUrls = spider.startCrawl();</w:t>
      </w:r>
    </w:p>
    <w:p w14:paraId="1F7F4249" w14:textId="77777777" w:rsidR="00C352B4" w:rsidRPr="00C352B4" w:rsidRDefault="00C352B4" w:rsidP="00887945">
      <w:pPr>
        <w:spacing w:line="360" w:lineRule="auto"/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if (crawledUrls == null || crawledUrls.isEmpty()) {</w:t>
      </w:r>
    </w:p>
    <w:p w14:paraId="701EB48C" w14:textId="77777777" w:rsidR="00C352B4" w:rsidRPr="00C352B4" w:rsidRDefault="00C352B4" w:rsidP="00887945">
      <w:pPr>
        <w:spacing w:line="360" w:lineRule="auto"/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throw new ScanException("No valid URL crawled, scan terminated.");</w:t>
      </w:r>
    </w:p>
    <w:p w14:paraId="65014A61" w14:textId="77777777" w:rsidR="00C352B4" w:rsidRPr="00C352B4" w:rsidRDefault="00C352B4" w:rsidP="00887945">
      <w:pPr>
        <w:spacing w:line="360" w:lineRule="auto"/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7D8F5E40" w14:textId="19D222E3" w:rsidR="00C352B4" w:rsidRPr="00C352B4" w:rsidRDefault="00C352B4" w:rsidP="00887945">
      <w:pPr>
        <w:pStyle w:val="a9"/>
        <w:numPr>
          <w:ilvl w:val="0"/>
          <w:numId w:val="23"/>
        </w:numPr>
        <w:spacing w:line="360" w:lineRule="auto"/>
      </w:pPr>
      <w:r w:rsidRPr="00C352B4">
        <w:t>问题描述：当爬虫模块未爬取到任何有效 URL 时，代码直接抛出ScanException异常，强制终止整个主动扫描流程。该设计缺乏基本的容错机制，若因网络波动、目标站点临时不可达、站点无外部链接等非永久性问题导致爬取失败，会造成扫描流程直接中断，用户无法进行重试操作，系统鲁棒性极差；同时，无任何日志记录，不利于问题根源排查。</w:t>
      </w:r>
    </w:p>
    <w:p w14:paraId="001FB67D" w14:textId="0CF9DBEA" w:rsidR="00C352B4" w:rsidRPr="00C352B4" w:rsidRDefault="00C352B4" w:rsidP="00887945">
      <w:pPr>
        <w:pStyle w:val="a9"/>
        <w:numPr>
          <w:ilvl w:val="0"/>
          <w:numId w:val="23"/>
        </w:numPr>
        <w:spacing w:line="360" w:lineRule="auto"/>
      </w:pPr>
      <w:r w:rsidRPr="00C352B4">
        <w:t>改进建议</w:t>
      </w:r>
    </w:p>
    <w:p w14:paraId="633E4E2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优化后代码：增加容错机制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+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日志记录，返回空结果而非强制终止</w:t>
      </w:r>
    </w:p>
    <w:p w14:paraId="6849F0B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List&lt;String&gt; crawledUrls = spider.startCrawl();</w:t>
      </w:r>
    </w:p>
    <w:p w14:paraId="77A534B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if (crawledUrls == null || crawledUrls.isEmpty()) {</w:t>
      </w:r>
    </w:p>
    <w:p w14:paraId="17E410D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打印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WARN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级别日志，记录问题原因，便于排查</w:t>
      </w:r>
    </w:p>
    <w:p w14:paraId="2367098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logger.warning("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未爬取到有效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，扫描流程无执行对象，即将正常结束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");</w:t>
      </w:r>
    </w:p>
    <w:p w14:paraId="42E48E4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返回空的扫描结果，让流程正常结束，而非抛出异常中断</w:t>
      </w:r>
    </w:p>
    <w:p w14:paraId="5534042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return new ScanSummary(targetUrl);</w:t>
      </w:r>
    </w:p>
    <w:p w14:paraId="4790206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7F375618" w14:textId="77777777" w:rsidR="00C352B4" w:rsidRPr="00C352B4" w:rsidRDefault="00C352B4" w:rsidP="00C352B4">
      <w:pPr>
        <w:rPr>
          <w:b/>
          <w:bCs/>
        </w:rPr>
      </w:pPr>
      <w:r w:rsidRPr="00C352B4">
        <w:rPr>
          <w:b/>
          <w:bCs/>
        </w:rPr>
        <w:lastRenderedPageBreak/>
        <w:t>实例 2：异常吞没，未向上传递错误信息</w:t>
      </w:r>
    </w:p>
    <w:p w14:paraId="4DFA0A95" w14:textId="5B8AA0AA" w:rsidR="00C352B4" w:rsidRPr="00C352B4" w:rsidRDefault="00C352B4" w:rsidP="00B11107">
      <w:pPr>
        <w:pStyle w:val="a9"/>
        <w:numPr>
          <w:ilvl w:val="0"/>
          <w:numId w:val="24"/>
        </w:numPr>
      </w:pPr>
      <w:r w:rsidRPr="00C352B4">
        <w:t>代码片段与行号：Scanner.javajava</w:t>
      </w:r>
    </w:p>
    <w:p w14:paraId="77ABD6A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try {</w:t>
      </w:r>
    </w:p>
    <w:p w14:paraId="1656B34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核心扫描逻辑：构造请求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→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发送请求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→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匹配漏洞</w:t>
      </w:r>
    </w:p>
    <w:p w14:paraId="1727EF1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HttpRequest attackRequest = rule.createAttackRequest(url);</w:t>
      </w:r>
    </w:p>
    <w:p w14:paraId="720B8EA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if (attackRequest == null) continue;</w:t>
      </w:r>
    </w:p>
    <w:p w14:paraId="406CAC4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HttpResponse response = context.getHttpSender().send(attackRequest);</w:t>
      </w:r>
    </w:p>
    <w:p w14:paraId="241B0E1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if (rule.matchesResponse(response)) {</w:t>
      </w:r>
    </w:p>
    <w:p w14:paraId="3CF9705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 alert = rule.buildAlert(response);</w:t>
      </w:r>
    </w:p>
    <w:p w14:paraId="4856779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result.addAlert(alert);</w:t>
      </w:r>
    </w:p>
    <w:p w14:paraId="3837B7F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4C99A18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 catch (Exception e) {</w:t>
      </w:r>
    </w:p>
    <w:p w14:paraId="3CD76CB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logger.error("Rule failed: " + rule.getName(), e);</w:t>
      </w:r>
    </w:p>
    <w:p w14:paraId="2F73C30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070D2BF3" w14:textId="5BDDBE25" w:rsidR="00C352B4" w:rsidRPr="00C352B4" w:rsidRDefault="00C352B4" w:rsidP="00887945">
      <w:pPr>
        <w:pStyle w:val="a9"/>
        <w:numPr>
          <w:ilvl w:val="0"/>
          <w:numId w:val="24"/>
        </w:numPr>
      </w:pPr>
      <w:r w:rsidRPr="00C352B4">
        <w:t>问题描述：代码通过catch (Exception e)捕获了扫描规则执行过程中的所有类型异常，但仅做日志打印处理，未向上层方法传递异常信息，也未采取任何补救措施。该行为属于典型的 “异常吞没”，上层方法（如ActiveScan.scan()）无法感知扫描规则的执行失败，无法进行统一的错误处理与状态反馈；同时，无异常标记，扫描结果中无法体现规则执行失败的情况，影响结果的准确性。</w:t>
      </w:r>
    </w:p>
    <w:p w14:paraId="1F5BC54C" w14:textId="68EA0D4B" w:rsidR="00C352B4" w:rsidRPr="00C352B4" w:rsidRDefault="00C352B4" w:rsidP="00887945">
      <w:pPr>
        <w:pStyle w:val="a9"/>
        <w:numPr>
          <w:ilvl w:val="0"/>
          <w:numId w:val="24"/>
        </w:numPr>
      </w:pPr>
      <w:r w:rsidRPr="00C352B4">
        <w:t>改进建议</w:t>
      </w:r>
    </w:p>
    <w:p w14:paraId="357D6A7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第一步：自定义业务异常，便于上层统一识别与处理</w:t>
      </w:r>
    </w:p>
    <w:p w14:paraId="276AF75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class ScanRuleException extends Exception {</w:t>
      </w:r>
    </w:p>
    <w:p w14:paraId="4D9F3B0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带参构造器，保留异常信息与根因</w:t>
      </w:r>
    </w:p>
    <w:p w14:paraId="70A7D8B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ScanRuleException(String message, Throwable cause) {</w:t>
      </w:r>
    </w:p>
    <w:p w14:paraId="7231397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super(message, cause);</w:t>
      </w:r>
    </w:p>
    <w:p w14:paraId="6576A6E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13EDE4E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28743F5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0EAF1EB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第二步：优化异常处理逻辑，捕获并向上传递异常</w:t>
      </w:r>
    </w:p>
    <w:p w14:paraId="6F39FCB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try {</w:t>
      </w:r>
    </w:p>
    <w:p w14:paraId="1EA1C99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核心扫描逻辑</w:t>
      </w:r>
    </w:p>
    <w:p w14:paraId="3FBF3AC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HttpRequest attackRequest = rule.createAttackRequest(url);</w:t>
      </w:r>
    </w:p>
    <w:p w14:paraId="263E185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if (attackRequest == null) continue;</w:t>
      </w:r>
    </w:p>
    <w:p w14:paraId="3737AE3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HttpResponse response = context.getHttpSender().send(attackRequest);</w:t>
      </w:r>
    </w:p>
    <w:p w14:paraId="6E238F8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if (rule.matchesResponse(response)) {</w:t>
      </w:r>
    </w:p>
    <w:p w14:paraId="6546318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 alert = rule.buildAlert(response);</w:t>
      </w:r>
    </w:p>
    <w:p w14:paraId="50E772F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result.addAlert(alert);</w:t>
      </w:r>
    </w:p>
    <w:p w14:paraId="5A31726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35FE8DA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 catch (Exception e) {</w:t>
      </w:r>
    </w:p>
    <w:p w14:paraId="018CBD9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logger.error("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扫描规则执行失败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: " + rule.getName(), e);</w:t>
      </w:r>
    </w:p>
    <w:p w14:paraId="0F51609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向上抛出自定义业务异常，供上层方法统一处理</w:t>
      </w:r>
    </w:p>
    <w:p w14:paraId="3FF3061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throw new ScanRuleException("Rule " + rule.getName() + " execute failed on URL: " + url, e);</w:t>
      </w:r>
    </w:p>
    <w:p w14:paraId="693DEDD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07DA6A4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612B4A4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第三步：上层方法（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ActiveScan.scan()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）中统一捕获处理</w:t>
      </w:r>
    </w:p>
    <w:p w14:paraId="54CE747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for (String url : crawledUrls) {</w:t>
      </w:r>
    </w:p>
    <w:p w14:paraId="0F57DDA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if (!scanContext.isUrlInScope(url)) continue;</w:t>
      </w:r>
    </w:p>
    <w:p w14:paraId="38DF9F1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Scanner scanner = new Scanner(scanContext, url);</w:t>
      </w:r>
    </w:p>
    <w:p w14:paraId="75E646F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try {</w:t>
      </w:r>
    </w:p>
    <w:p w14:paraId="1E3E1C6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ScanResult result = scanner.execute();</w:t>
      </w:r>
    </w:p>
    <w:p w14:paraId="4FD4296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summary.addResult(result);</w:t>
      </w:r>
    </w:p>
    <w:p w14:paraId="1946398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 catch (ScanRuleException e) {</w:t>
      </w:r>
    </w:p>
    <w:p w14:paraId="3619BE5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logger.error("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单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扫描失败，已跳过该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URL: " + url, e);</w:t>
      </w:r>
    </w:p>
    <w:p w14:paraId="14A808B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记录失败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，便于用户查看</w:t>
      </w:r>
    </w:p>
    <w:p w14:paraId="0D62362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summary.addFailedUrl(url, e.getMessage());</w:t>
      </w:r>
    </w:p>
    <w:p w14:paraId="0BC47DC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0C1A7F6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6F9593A3" w14:textId="480A371D" w:rsidR="00C352B4" w:rsidRPr="00C352B4" w:rsidRDefault="00C352B4" w:rsidP="00C352B4">
      <w:pPr>
        <w:rPr>
          <w:b/>
          <w:bCs/>
        </w:rPr>
      </w:pPr>
      <w:r w:rsidRPr="00C352B4">
        <w:rPr>
          <w:b/>
          <w:bCs/>
          <w:sz w:val="24"/>
          <w:szCs w:val="28"/>
        </w:rPr>
        <w:t>2.2 模块化与耦合维度</w:t>
      </w:r>
    </w:p>
    <w:p w14:paraId="584DC787" w14:textId="77777777" w:rsidR="00C352B4" w:rsidRPr="00C352B4" w:rsidRDefault="00C352B4" w:rsidP="00887945">
      <w:pPr>
        <w:spacing w:line="360" w:lineRule="auto"/>
        <w:ind w:firstLineChars="200" w:firstLine="420"/>
      </w:pPr>
      <w:r w:rsidRPr="00C352B4">
        <w:t>本维度聚焦模块职责单一性、类之间的依赖关系、接口设计合理性等核心要点，评估代码是否符合 “高内聚、低耦合” 的软件工程核心设计原则，典型问题如下：</w:t>
      </w:r>
    </w:p>
    <w:p w14:paraId="3AEC74DD" w14:textId="77777777" w:rsidR="00C352B4" w:rsidRPr="00C352B4" w:rsidRDefault="00C352B4" w:rsidP="00C352B4">
      <w:pPr>
        <w:rPr>
          <w:b/>
          <w:bCs/>
        </w:rPr>
      </w:pPr>
      <w:r w:rsidRPr="00C352B4">
        <w:rPr>
          <w:b/>
          <w:bCs/>
        </w:rPr>
        <w:t>实例 1：抽象类设计不规范，核心方法未做强制约束</w:t>
      </w:r>
    </w:p>
    <w:p w14:paraId="1C4C0E91" w14:textId="31E6BC3C" w:rsidR="00C352B4" w:rsidRPr="00C352B4" w:rsidRDefault="00C352B4" w:rsidP="00887945">
      <w:pPr>
        <w:pStyle w:val="a9"/>
        <w:numPr>
          <w:ilvl w:val="0"/>
          <w:numId w:val="25"/>
        </w:numPr>
      </w:pPr>
      <w:r w:rsidRPr="00C352B4">
        <w:t>代码片段与行号：ScanRule.java</w:t>
      </w:r>
    </w:p>
    <w:p w14:paraId="330E138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public abstract class ScanRule {</w:t>
      </w:r>
    </w:p>
    <w:p w14:paraId="3E0FDF0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protected String ruleId;</w:t>
      </w:r>
    </w:p>
    <w:p w14:paraId="01EC309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protected String ruleName;</w:t>
      </w:r>
    </w:p>
    <w:p w14:paraId="5D0FEB6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protected String riskLevel;</w:t>
      </w:r>
    </w:p>
    <w:p w14:paraId="46C718F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5F15122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空实现方法，未做强制约束</w:t>
      </w:r>
    </w:p>
    <w:p w14:paraId="4665F68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HttpRequest createAttackRequest(String url) { return null; }</w:t>
      </w:r>
    </w:p>
    <w:p w14:paraId="50B0424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boolean matchesResponse(HttpResponse response) { return false; }</w:t>
      </w:r>
    </w:p>
    <w:p w14:paraId="14EBB3C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简单返回实例，无实际业务逻辑</w:t>
      </w:r>
    </w:p>
    <w:p w14:paraId="315D8BA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Alert buildAlert(HttpResponse response) { return new Alert(); }</w:t>
      </w:r>
    </w:p>
    <w:p w14:paraId="6CC43B4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3F22B496" w14:textId="715B8F29" w:rsidR="00C352B4" w:rsidRPr="00C352B4" w:rsidRDefault="00C352B4" w:rsidP="00887945">
      <w:pPr>
        <w:pStyle w:val="a9"/>
        <w:numPr>
          <w:ilvl w:val="0"/>
          <w:numId w:val="25"/>
        </w:numPr>
      </w:pPr>
      <w:r w:rsidRPr="00C352B4">
        <w:t>问题描述：ScanRule作为所有漏洞检测规则的父类，被设计为抽象类，但核心的漏洞检测方法（createAttackRequest、matchesResponse）仅做空实现，未定义为抽象方法，无法强制子类实现核心逻辑，违反了 “接口隔离原则” 与抽象类的设计初衷。同时，子类需手动重写所有方法，增加了开发成本；若子类遗漏重写核心方法，会导致检测逻辑失效，引发业务逻辑漏洞。此外，buildAlert方法仅简单返回实例，无通用逻辑实现，造成子类代码重复。</w:t>
      </w:r>
    </w:p>
    <w:p w14:paraId="3176B556" w14:textId="3A007A8E" w:rsidR="00C352B4" w:rsidRPr="00C352B4" w:rsidRDefault="00C352B4" w:rsidP="00887945">
      <w:pPr>
        <w:pStyle w:val="a9"/>
        <w:numPr>
          <w:ilvl w:val="0"/>
          <w:numId w:val="25"/>
        </w:numPr>
      </w:pPr>
      <w:r w:rsidRPr="00C352B4">
        <w:t>改进建议</w:t>
      </w:r>
    </w:p>
    <w:p w14:paraId="73A3B52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优化后代码：抽象方法强制约束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+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通用方法实现基础逻辑，减少子类冗余</w:t>
      </w:r>
    </w:p>
    <w:p w14:paraId="6A69585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public abstract class ScanRule {</w:t>
      </w:r>
    </w:p>
    <w:p w14:paraId="666E938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protected String ruleId;</w:t>
      </w:r>
    </w:p>
    <w:p w14:paraId="3B1DF23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protected String ruleName;</w:t>
      </w:r>
    </w:p>
    <w:p w14:paraId="06E2EC5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protected String riskLevel;</w:t>
      </w:r>
    </w:p>
    <w:p w14:paraId="4A91D22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lastRenderedPageBreak/>
        <w:t xml:space="preserve">    protected String confidence = "HIGH";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定义通用默认属性</w:t>
      </w:r>
    </w:p>
    <w:p w14:paraId="5738B28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3525EF5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抽象方法：强制子类实现核心检测逻辑，保证子类功能完整性</w:t>
      </w:r>
    </w:p>
    <w:p w14:paraId="0B5C821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abstract HttpRequest createAttackRequest(String url);</w:t>
      </w:r>
    </w:p>
    <w:p w14:paraId="76F7E59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abstract boolean matchesResponse(HttpResponse response);</w:t>
      </w:r>
    </w:p>
    <w:p w14:paraId="1F2F393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71B2630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通用方法：在父类实现基础逻辑，子类可按需重写，减少代码重复</w:t>
      </w:r>
    </w:p>
    <w:p w14:paraId="638D9C9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Alert buildAlert(HttpResponse response) {</w:t>
      </w:r>
    </w:p>
    <w:p w14:paraId="4ABC5A4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 alert = new Alert();</w:t>
      </w:r>
    </w:p>
    <w:p w14:paraId="36E0AD2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填充通用属性，所有子类均需使用</w:t>
      </w:r>
    </w:p>
    <w:p w14:paraId="645EF2E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alert.setRuleId(this.ruleId);</w:t>
      </w:r>
    </w:p>
    <w:p w14:paraId="299963E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alert.setRuleName(this.ruleName);</w:t>
      </w:r>
    </w:p>
    <w:p w14:paraId="7C9B7D6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alert.setRiskLevel(this.riskLevel);</w:t>
      </w:r>
    </w:p>
    <w:p w14:paraId="7426870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alert.setConfidence(this.confidence);</w:t>
      </w:r>
    </w:p>
    <w:p w14:paraId="0516CA6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alert.setUrl(response.getRequest().getUrl());</w:t>
      </w:r>
    </w:p>
    <w:p w14:paraId="5660519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alert.setAttackPayload(response.getRequest().getParamValue());</w:t>
      </w:r>
    </w:p>
    <w:p w14:paraId="4827358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返回基础告警对象，子类可按需补充个性化属性</w:t>
      </w:r>
    </w:p>
    <w:p w14:paraId="233E02F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return alert;</w:t>
      </w:r>
    </w:p>
    <w:p w14:paraId="1D04A60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566254C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155A2D6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Getter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方法：提供子类访问入口</w:t>
      </w:r>
    </w:p>
    <w:p w14:paraId="3F8CB89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String getName() {</w:t>
      </w:r>
    </w:p>
    <w:p w14:paraId="1492291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return this.ruleName;</w:t>
      </w:r>
    </w:p>
    <w:p w14:paraId="463FF01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1DEB535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67E8088A" w14:textId="77777777" w:rsidR="00C352B4" w:rsidRPr="00C352B4" w:rsidRDefault="00C352B4" w:rsidP="00C352B4">
      <w:pPr>
        <w:rPr>
          <w:b/>
          <w:bCs/>
          <w:sz w:val="24"/>
          <w:szCs w:val="28"/>
        </w:rPr>
      </w:pPr>
      <w:r w:rsidRPr="00C352B4">
        <w:rPr>
          <w:b/>
          <w:bCs/>
        </w:rPr>
        <w:t>实例 2：类之间强耦合，依赖关系固化</w:t>
      </w:r>
    </w:p>
    <w:p w14:paraId="09CB25E9" w14:textId="0B5410E6" w:rsidR="00C352B4" w:rsidRPr="00C352B4" w:rsidRDefault="00C352B4" w:rsidP="00887945">
      <w:pPr>
        <w:pStyle w:val="a9"/>
        <w:numPr>
          <w:ilvl w:val="0"/>
          <w:numId w:val="26"/>
        </w:numPr>
      </w:pPr>
      <w:r w:rsidRPr="00C352B4">
        <w:t>代码片段与行号：ActiveScan.java</w:t>
      </w:r>
    </w:p>
    <w:p w14:paraId="5179FFAF" w14:textId="77777777" w:rsidR="00C352B4" w:rsidRPr="00C352B4" w:rsidRDefault="00C352B4" w:rsidP="00C352B4">
      <w:pPr>
        <w:rPr>
          <w:rFonts w:ascii="Consolas" w:hAnsi="Consolas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Spider spider = new Spider(scanContext);</w:t>
      </w:r>
    </w:p>
    <w:p w14:paraId="5052C493" w14:textId="6EF02169" w:rsidR="00C352B4" w:rsidRPr="00C352B4" w:rsidRDefault="00C352B4" w:rsidP="00887945">
      <w:pPr>
        <w:pStyle w:val="a9"/>
        <w:numPr>
          <w:ilvl w:val="0"/>
          <w:numId w:val="26"/>
        </w:numPr>
      </w:pPr>
      <w:r w:rsidRPr="00C352B4">
        <w:t>问题描述：主动扫描调度类ActiveScan通过new关键字直接创建爬虫类Spider的实例，属于典型的 “硬编码依赖”，类之间形成强耦合关系。若后续业务需求变更，需要替换爬虫实现（如将传统爬虫替换为 AJAX 爬虫、分布式爬虫、无头浏览器爬虫），需直接修改ActiveScan类的源码，违反了 “开闭原则”（对扩展开放，对修改关闭），增加了代码的维护成本与迭代风险；同时，无法实现爬虫模块的灵活替换，降低了代码的扩展性。</w:t>
      </w:r>
    </w:p>
    <w:p w14:paraId="124C19BD" w14:textId="490A9502" w:rsidR="00C352B4" w:rsidRPr="00C352B4" w:rsidRDefault="00C352B4" w:rsidP="00887945">
      <w:pPr>
        <w:pStyle w:val="a9"/>
        <w:numPr>
          <w:ilvl w:val="0"/>
          <w:numId w:val="26"/>
        </w:numPr>
      </w:pPr>
      <w:r w:rsidRPr="00C352B4">
        <w:t>改进建议</w:t>
      </w:r>
    </w:p>
    <w:p w14:paraId="5170127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优化方案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1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：构造器依赖注入，灵活传入爬虫实例，适用于企业级开发</w:t>
      </w:r>
    </w:p>
    <w:p w14:paraId="5380D5C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public class ActiveScan {</w:t>
      </w:r>
    </w:p>
    <w:p w14:paraId="1096849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声明爬虫实例，由上层传入，解耦依赖关系</w:t>
      </w:r>
    </w:p>
    <w:p w14:paraId="796894E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private final Spider spider;</w:t>
      </w:r>
    </w:p>
    <w:p w14:paraId="3C244C4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578F708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通过构造器注入，由上层决定具体的爬虫实现</w:t>
      </w:r>
    </w:p>
    <w:p w14:paraId="34DD978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ActiveScan(Spider spider) {</w:t>
      </w:r>
    </w:p>
    <w:p w14:paraId="340A183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this.spider = spider;</w:t>
      </w:r>
    </w:p>
    <w:p w14:paraId="0250B6F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6D884DF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2124D37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lastRenderedPageBreak/>
        <w:t xml:space="preserve">    public ScanSummary scan(String targetUrl, ScanPolicy policy) throws ScanException {</w:t>
      </w:r>
    </w:p>
    <w:p w14:paraId="1CD0F35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ScanContext scanContext = new ScanContext(targetUrl, policy);</w:t>
      </w:r>
    </w:p>
    <w:p w14:paraId="17132CA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直接使用注入的爬虫实例，无需关心具体实现</w:t>
      </w:r>
    </w:p>
    <w:p w14:paraId="55A53F1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List&lt;String&gt; crawledUrls = spider.startCrawl();</w:t>
      </w:r>
    </w:p>
    <w:p w14:paraId="3F730EB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后续扫描逻辑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...</w:t>
      </w:r>
    </w:p>
    <w:p w14:paraId="3C08010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1A1D64F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74B7C46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48F7823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优化方案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2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：工厂模式，通过工厂类统一管理对象创建，适用于快速开发与迭代</w:t>
      </w:r>
    </w:p>
    <w:p w14:paraId="5A4BFC5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第一步：创建爬虫工厂类</w:t>
      </w:r>
    </w:p>
    <w:p w14:paraId="301D109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public class SpiderFactory {</w:t>
      </w:r>
    </w:p>
    <w:p w14:paraId="661343E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根据扫描上下文配置，创建不同的爬虫实例</w:t>
      </w:r>
    </w:p>
    <w:p w14:paraId="0C20F23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static Spider createSpider(ScanContext scanContext) {</w:t>
      </w:r>
    </w:p>
    <w:p w14:paraId="66F85CF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可根据配置灵活切换爬虫实现</w:t>
      </w:r>
    </w:p>
    <w:p w14:paraId="6113C37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if ("ajax".equals(scanContext.getSpiderType())) {</w:t>
      </w:r>
    </w:p>
    <w:p w14:paraId="4E3F054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return new AjaxSpider(scanContext); // AJAX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爬虫</w:t>
      </w:r>
    </w:p>
    <w:p w14:paraId="62BB169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} else if ("distributed".equals(scanContext.getSpiderType())) {</w:t>
      </w:r>
    </w:p>
    <w:p w14:paraId="3E5F755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return new DistributedSpider(scanContext);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分布式爬虫</w:t>
      </w:r>
    </w:p>
    <w:p w14:paraId="6F25E23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} else {</w:t>
      </w:r>
    </w:p>
    <w:p w14:paraId="1B6581F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return new Spider(scanContext);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传统默认爬虫</w:t>
      </w:r>
    </w:p>
    <w:p w14:paraId="203712E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}</w:t>
      </w:r>
    </w:p>
    <w:p w14:paraId="7BDC262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47B01C3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4A36CAB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330C71F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第二步：在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ActiveScan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中使用工厂类，解耦依赖</w:t>
      </w:r>
    </w:p>
    <w:p w14:paraId="7F7C677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public ScanSummary scan(String targetUrl, ScanPolicy policy) throws ScanException {</w:t>
      </w:r>
    </w:p>
    <w:p w14:paraId="6299570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ScanContext scanContext = new ScanContext(targetUrl, policy);</w:t>
      </w:r>
    </w:p>
    <w:p w14:paraId="2FACA6D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通过工厂类创建爬虫实例，无需直接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new</w:t>
      </w:r>
    </w:p>
    <w:p w14:paraId="0D899D9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List&lt;String&gt; crawledUrls = SpiderFactory.createSpider(scanContext).startCrawl();</w:t>
      </w:r>
    </w:p>
    <w:p w14:paraId="73704E2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后续扫描逻辑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...</w:t>
      </w:r>
    </w:p>
    <w:p w14:paraId="3672F7E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739D0233" w14:textId="3C8FC09E" w:rsidR="00C352B4" w:rsidRPr="00C352B4" w:rsidRDefault="00C352B4" w:rsidP="00C352B4">
      <w:pPr>
        <w:rPr>
          <w:b/>
          <w:bCs/>
          <w:sz w:val="24"/>
          <w:szCs w:val="28"/>
        </w:rPr>
      </w:pPr>
      <w:r w:rsidRPr="00C352B4">
        <w:rPr>
          <w:b/>
          <w:bCs/>
          <w:sz w:val="24"/>
          <w:szCs w:val="28"/>
        </w:rPr>
        <w:t>2.3 安全编码维度</w:t>
      </w:r>
    </w:p>
    <w:p w14:paraId="696A61F3" w14:textId="77777777" w:rsidR="00C352B4" w:rsidRPr="00C352B4" w:rsidRDefault="00C352B4" w:rsidP="00887945">
      <w:pPr>
        <w:spacing w:line="360" w:lineRule="auto"/>
        <w:ind w:firstLineChars="200" w:firstLine="420"/>
      </w:pPr>
      <w:r w:rsidRPr="00C352B4">
        <w:t>本维度从网络安全角度出发，聚焦代码中潜在的安全漏洞、检测逻辑缺陷、数据处理不规范等核心要点，评估代码在安全检测场景下的准确性、覆盖度与可靠性，典型问题如下：</w:t>
      </w:r>
    </w:p>
    <w:p w14:paraId="313C9832" w14:textId="77777777" w:rsidR="00C352B4" w:rsidRPr="00C352B4" w:rsidRDefault="00C352B4" w:rsidP="00887945">
      <w:pPr>
        <w:spacing w:line="360" w:lineRule="auto"/>
        <w:rPr>
          <w:b/>
          <w:bCs/>
        </w:rPr>
      </w:pPr>
      <w:r w:rsidRPr="00C352B4">
        <w:rPr>
          <w:b/>
          <w:bCs/>
        </w:rPr>
        <w:t>实例 1：Payload 硬编码且未做 URL 编码，检测有效性极低</w:t>
      </w:r>
    </w:p>
    <w:p w14:paraId="7CA785BC" w14:textId="0F40E3EE" w:rsidR="00C352B4" w:rsidRPr="00C352B4" w:rsidRDefault="00C352B4" w:rsidP="00887945">
      <w:pPr>
        <w:pStyle w:val="a9"/>
        <w:numPr>
          <w:ilvl w:val="0"/>
          <w:numId w:val="27"/>
        </w:numPr>
      </w:pPr>
      <w:r w:rsidRPr="00C352B4">
        <w:t>代码片段与行号：XssRule.java 第 20 行</w:t>
      </w:r>
    </w:p>
    <w:p w14:paraId="26F2C7B7" w14:textId="77777777" w:rsidR="00C352B4" w:rsidRPr="00C352B4" w:rsidRDefault="00C352B4" w:rsidP="00C352B4">
      <w:pPr>
        <w:rPr>
          <w:rFonts w:ascii="Consolas" w:hAnsi="Consolas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String xssPayload = "&lt;script&gt;zapAlert(1337)&lt;/script&gt;";</w:t>
      </w:r>
    </w:p>
    <w:p w14:paraId="4AE46EDA" w14:textId="55EA87B5" w:rsidR="00C352B4" w:rsidRPr="00C352B4" w:rsidRDefault="00C352B4" w:rsidP="00887945">
      <w:pPr>
        <w:pStyle w:val="a9"/>
        <w:numPr>
          <w:ilvl w:val="0"/>
          <w:numId w:val="27"/>
        </w:numPr>
      </w:pPr>
      <w:r w:rsidRPr="00C352B4">
        <w:t xml:space="preserve">问题描述：XSS 漏洞检测的 Payload 采用硬编码方式定义，且未做任何 URL 编码处理，存在两大核心问题：① 未编码的 Payload 中包含&lt;、&gt;、(、)等特殊字符，在实际 Web 应用场景中，后端服务器会对 URL 中的特殊字符进行自动转义解码，导致 Payload 无法触发漏洞，检测结果失真；② 硬编码单一 Payload 无法适配不同的业务场景（如 </w:t>
      </w:r>
      <w:r w:rsidRPr="00C352B4">
        <w:lastRenderedPageBreak/>
        <w:t>HTML 标签闭合、JS 代码绕过、属性注入），检测覆盖度极低，大量变种 XSS 漏洞无法被检测到。</w:t>
      </w:r>
    </w:p>
    <w:p w14:paraId="387D83F4" w14:textId="32AE5D20" w:rsidR="00C352B4" w:rsidRPr="00C352B4" w:rsidRDefault="00887945" w:rsidP="00887945">
      <w:pPr>
        <w:pStyle w:val="a9"/>
        <w:numPr>
          <w:ilvl w:val="0"/>
          <w:numId w:val="27"/>
        </w:numPr>
      </w:pPr>
      <w:r>
        <w:rPr>
          <w:rFonts w:hint="eastAsia"/>
        </w:rPr>
        <w:t>改</w:t>
      </w:r>
      <w:r w:rsidR="00C352B4" w:rsidRPr="00C352B4">
        <w:t>进建议</w:t>
      </w:r>
    </w:p>
    <w:p w14:paraId="55A3F2E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java.net.URLEncoder;</w:t>
      </w:r>
    </w:p>
    <w:p w14:paraId="0DAA7CF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java.nio.charset.StandardCharsets;</w:t>
      </w:r>
    </w:p>
    <w:p w14:paraId="6088923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java.util.List;</w:t>
      </w:r>
    </w:p>
    <w:p w14:paraId="725DAE8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0EFC6DF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优化后代码：多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Payload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列表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+URL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编码，提升检测覆盖度与有效性</w:t>
      </w:r>
    </w:p>
    <w:p w14:paraId="05148F1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public class XssRule extends ScanRule {</w:t>
      </w:r>
    </w:p>
    <w:p w14:paraId="00C2AC8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定义多场景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XSS Payload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列表，覆盖不同注入场景，提升检测覆盖度</w:t>
      </w:r>
    </w:p>
    <w:p w14:paraId="4761162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private static final List&lt;String&gt; XSS_PAYLOAD_LIST = List.of(</w:t>
      </w:r>
    </w:p>
    <w:p w14:paraId="729B939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"&lt;script&gt;zapAlert(1337)&lt;/script&gt;",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基础脚本注入</w:t>
      </w:r>
    </w:p>
    <w:p w14:paraId="557AAAE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"&lt;img src=x onerror=zapAlert(1)&gt;",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图片标签事件注入</w:t>
      </w:r>
    </w:p>
    <w:p w14:paraId="5DFA401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"&lt;svg onload=zapAlert(2)&gt;", // SVG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标签注入</w:t>
      </w:r>
    </w:p>
    <w:p w14:paraId="6479C80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"\" onmouseover=zapAlert(3) //"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属性注入</w:t>
      </w:r>
    </w:p>
    <w:p w14:paraId="2EFCE48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);</w:t>
      </w:r>
    </w:p>
    <w:p w14:paraId="36D708C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72785A9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@Override</w:t>
      </w:r>
    </w:p>
    <w:p w14:paraId="0E38115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HttpRequest createAttackRequest(String url) {</w:t>
      </w:r>
    </w:p>
    <w:p w14:paraId="17FE49B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UrlAnalysis analysis = new UrlAnalysis(url);</w:t>
      </w:r>
    </w:p>
    <w:p w14:paraId="115DD44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List&lt;HttpParam&gt; params = analysis.getQueryParams();</w:t>
      </w:r>
    </w:p>
    <w:p w14:paraId="57A5A4D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if (params.isEmpty()) return null;</w:t>
      </w:r>
    </w:p>
    <w:p w14:paraId="08B1F8B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2EA057A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HttpParam targetParam = params.get(0);</w:t>
      </w:r>
    </w:p>
    <w:p w14:paraId="5850931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选取首个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Payload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，做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编码处理，适配后端解析规则</w:t>
      </w:r>
    </w:p>
    <w:p w14:paraId="2626B96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String rawPayload = XSS_PAYLOAD_LIST.get(0);</w:t>
      </w:r>
    </w:p>
    <w:p w14:paraId="36A2C60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String encodedPayload = URLEncoder.encode(rawPayload, StandardCharsets.UTF_8);</w:t>
      </w:r>
    </w:p>
    <w:p w14:paraId="1D9319A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设置编码后的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Payload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，提升检测有效性</w:t>
      </w:r>
    </w:p>
    <w:p w14:paraId="2F4C478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targetParam.setValue(encodedPayload);</w:t>
      </w:r>
    </w:p>
    <w:p w14:paraId="1C61E04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71E6383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构造请求并设置请求头</w:t>
      </w:r>
    </w:p>
    <w:p w14:paraId="2807A52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HttpRequest request = new HttpRequest(url);</w:t>
      </w:r>
    </w:p>
    <w:p w14:paraId="485840F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request.setQueryParams(params);</w:t>
      </w:r>
    </w:p>
    <w:p w14:paraId="7CC0C4C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request.addHeader("User-Agent", "ZAP-AScan-XSS-Tester");</w:t>
      </w:r>
    </w:p>
    <w:p w14:paraId="0A49F4F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request.setFollowRedirects(false);</w:t>
      </w:r>
    </w:p>
    <w:p w14:paraId="5247662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request.setTimeout(5000);</w:t>
      </w:r>
    </w:p>
    <w:p w14:paraId="18267F0C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return request;</w:t>
      </w:r>
    </w:p>
    <w:p w14:paraId="17E4AE8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3B08293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4322EBD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@Override</w:t>
      </w:r>
    </w:p>
    <w:p w14:paraId="2DBE796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boolean matchesResponse(HttpResponse response) {</w:t>
      </w:r>
    </w:p>
    <w:p w14:paraId="7F4496F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匹配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Payload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特征，判断是否存在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XSS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漏洞</w:t>
      </w:r>
    </w:p>
    <w:p w14:paraId="0560A28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return response.getBody().contains("zapAlert");</w:t>
      </w:r>
    </w:p>
    <w:p w14:paraId="6747E76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4C84B2B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lastRenderedPageBreak/>
        <w:t>}</w:t>
      </w:r>
    </w:p>
    <w:p w14:paraId="19C89941" w14:textId="77777777" w:rsidR="00C352B4" w:rsidRPr="00C352B4" w:rsidRDefault="00C352B4" w:rsidP="00C352B4">
      <w:pPr>
        <w:rPr>
          <w:b/>
          <w:bCs/>
        </w:rPr>
      </w:pPr>
      <w:r w:rsidRPr="00C352B4">
        <w:rPr>
          <w:b/>
          <w:bCs/>
        </w:rPr>
        <w:t>实例 2：HTML 链接解析方法为空，爬虫功能完全失效</w:t>
      </w:r>
    </w:p>
    <w:p w14:paraId="3FAC21BD" w14:textId="73914FDC" w:rsidR="00C352B4" w:rsidRPr="00C352B4" w:rsidRDefault="00C352B4" w:rsidP="00887945">
      <w:pPr>
        <w:pStyle w:val="a9"/>
        <w:numPr>
          <w:ilvl w:val="0"/>
          <w:numId w:val="28"/>
        </w:numPr>
      </w:pPr>
      <w:r w:rsidRPr="00C352B4">
        <w:t>代码片段与行号：Spider.java</w:t>
      </w:r>
    </w:p>
    <w:p w14:paraId="533FECD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public static List&lt;String&gt; extractAllLinks(String body, String currentUrl) {</w:t>
      </w:r>
    </w:p>
    <w:p w14:paraId="566EF7A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return new ArrayList&lt;&gt;();</w:t>
      </w:r>
    </w:p>
    <w:p w14:paraId="7A1EECC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0F6E497D" w14:textId="1B96A4A0" w:rsidR="00C352B4" w:rsidRPr="00C352B4" w:rsidRDefault="00C352B4" w:rsidP="00887945">
      <w:pPr>
        <w:pStyle w:val="a9"/>
        <w:numPr>
          <w:ilvl w:val="0"/>
          <w:numId w:val="28"/>
        </w:numPr>
      </w:pPr>
      <w:r w:rsidRPr="00C352B4">
        <w:t>问题描述：该方法为爬虫模块的核心核心方法，负责解析 HTML 响应体中的所有链接，为主动扫描提供完整的攻击面，但当前仅为空白方法，直接返回空列表。该问题会导致爬虫模块无法提取目标站点的深层链接，仅能扫描根 URL，扫描覆盖度极低，大量深层页面的漏洞无法被检测到；同时，无任何日志记录与异常处理，开发人员无法感知方法失效，严重影响主动扫描模块的业务价值。</w:t>
      </w:r>
    </w:p>
    <w:p w14:paraId="15060712" w14:textId="78904FEC" w:rsidR="00C352B4" w:rsidRPr="00C352B4" w:rsidRDefault="00C352B4" w:rsidP="00887945">
      <w:pPr>
        <w:pStyle w:val="a9"/>
        <w:numPr>
          <w:ilvl w:val="0"/>
          <w:numId w:val="28"/>
        </w:numPr>
      </w:pPr>
      <w:r w:rsidRPr="00C352B4">
        <w:t>改进建议</w:t>
      </w:r>
    </w:p>
    <w:p w14:paraId="2349FC08" w14:textId="77777777" w:rsidR="00C352B4" w:rsidRPr="00C352B4" w:rsidRDefault="00C352B4" w:rsidP="00C352B4">
      <w:r w:rsidRPr="00C352B4">
        <w:t>引入工业级 HTML 解析库Jsoup（轻量、高效、适配各类 HTML 场景），实现链接的精准提取，同时增加日志记录与异常处理：</w:t>
      </w:r>
    </w:p>
    <w:p w14:paraId="06081E7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org.jsoup.Jsoup;</w:t>
      </w:r>
    </w:p>
    <w:p w14:paraId="00865A3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org.jsoup.nodes.Document;</w:t>
      </w:r>
    </w:p>
    <w:p w14:paraId="3D3F70F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org.jsoup.nodes.Element;</w:t>
      </w:r>
    </w:p>
    <w:p w14:paraId="45DD285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org.jsoup.select.Elements;</w:t>
      </w:r>
    </w:p>
    <w:p w14:paraId="506185E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java.util.ArrayList;</w:t>
      </w:r>
    </w:p>
    <w:p w14:paraId="485A786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java.util.List;</w:t>
      </w:r>
    </w:p>
    <w:p w14:paraId="51CB16C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import java.util.logging.Logger;</w:t>
      </w:r>
    </w:p>
    <w:p w14:paraId="7735FC6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6D20DE0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public class HtmlParser {</w:t>
      </w:r>
    </w:p>
    <w:p w14:paraId="20F2678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private static final Logger logger = Logger.getLogger(HtmlParser.class.getName());</w:t>
      </w:r>
    </w:p>
    <w:p w14:paraId="0E7A1CF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</w:p>
    <w:p w14:paraId="7DB67D7B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解析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HTML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响应体，提取所有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a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标签的绝对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，避免相对路径问题</w:t>
      </w:r>
    </w:p>
    <w:p w14:paraId="5CF8CFA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public static List&lt;String&gt; extractAllLinks(String body, String currentUrl) {</w:t>
      </w:r>
    </w:p>
    <w:p w14:paraId="5042BF7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List&lt;String&gt; links = new ArrayList&lt;&gt;();</w:t>
      </w:r>
    </w:p>
    <w:p w14:paraId="2BB70501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前置校验：响应体为空，直接返回空列表</w:t>
      </w:r>
    </w:p>
    <w:p w14:paraId="2747BE9F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if (body == null || body.isEmpty()) {</w:t>
      </w:r>
    </w:p>
    <w:p w14:paraId="0668A9A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logger.warn("HTML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响应体为空，无法提取链接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");</w:t>
      </w:r>
    </w:p>
    <w:p w14:paraId="78409DD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return links;</w:t>
      </w:r>
    </w:p>
    <w:p w14:paraId="61F33F5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}</w:t>
      </w:r>
    </w:p>
    <w:p w14:paraId="4BD162A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try {</w:t>
      </w:r>
    </w:p>
    <w:p w14:paraId="3AC20159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使用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Jsoup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解析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HTML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文档，基于当前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处理相对路径</w:t>
      </w:r>
    </w:p>
    <w:p w14:paraId="3FBA900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Document doc = Jsoup.parse(body, currentUrl);</w:t>
      </w:r>
    </w:p>
    <w:p w14:paraId="7333DDB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选择所有包含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href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属性的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a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标签，精准定位链接</w:t>
      </w:r>
    </w:p>
    <w:p w14:paraId="27CE984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Elements aElements = doc.select("a[href]");</w:t>
      </w:r>
    </w:p>
    <w:p w14:paraId="3BB4453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遍历提取绝对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</w:p>
    <w:p w14:paraId="0DD11B84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for (Element a : aElements) {</w:t>
      </w:r>
    </w:p>
    <w:p w14:paraId="2A194F13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    String absUrl = a.attr("abs:href");</w:t>
      </w:r>
    </w:p>
    <w:p w14:paraId="27FB679E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过滤空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，避免无效扫描</w:t>
      </w:r>
    </w:p>
    <w:p w14:paraId="72C2D876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    if (absUrl != null &amp;&amp; !absUrl.isEmpty()) {</w:t>
      </w:r>
    </w:p>
    <w:p w14:paraId="37F70C52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        links.add(absUrl);</w:t>
      </w:r>
    </w:p>
    <w:p w14:paraId="1BA07D8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lastRenderedPageBreak/>
        <w:t xml:space="preserve">                }</w:t>
      </w:r>
    </w:p>
    <w:p w14:paraId="76FC98C7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}</w:t>
      </w:r>
    </w:p>
    <w:p w14:paraId="537E0A5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logger.info("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从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：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" + currentUrl + "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中提取到有效链接：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" + links.size() + "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个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");</w:t>
      </w:r>
    </w:p>
    <w:p w14:paraId="255FBC25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} catch (Exception e) {</w:t>
      </w:r>
    </w:p>
    <w:p w14:paraId="64C199AD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// 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捕获解析异常，记录日志，避免爬虫流程中断</w:t>
      </w:r>
    </w:p>
    <w:p w14:paraId="7231719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    logger.error("HTML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链接解析失败，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URL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：</w:t>
      </w:r>
      <w:r w:rsidRPr="00C352B4">
        <w:rPr>
          <w:rFonts w:ascii="Consolas" w:hAnsi="Consolas"/>
          <w:sz w:val="18"/>
          <w:szCs w:val="20"/>
          <w:shd w:val="pct15" w:color="auto" w:fill="FFFFFF"/>
        </w:rPr>
        <w:t>" + currentUrl, e);</w:t>
      </w:r>
    </w:p>
    <w:p w14:paraId="6DDE9AD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}</w:t>
      </w:r>
    </w:p>
    <w:p w14:paraId="0FE7424A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    return links;</w:t>
      </w:r>
    </w:p>
    <w:p w14:paraId="35E6C110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 xml:space="preserve">    }</w:t>
      </w:r>
    </w:p>
    <w:p w14:paraId="708954C8" w14:textId="77777777" w:rsidR="00C352B4" w:rsidRPr="00C352B4" w:rsidRDefault="00C352B4" w:rsidP="00C352B4">
      <w:pPr>
        <w:rPr>
          <w:rFonts w:ascii="Consolas" w:hAnsi="Consolas"/>
          <w:sz w:val="18"/>
          <w:szCs w:val="20"/>
          <w:shd w:val="pct15" w:color="auto" w:fill="FFFFFF"/>
        </w:rPr>
      </w:pPr>
      <w:r w:rsidRPr="00C352B4">
        <w:rPr>
          <w:rFonts w:ascii="Consolas" w:hAnsi="Consolas"/>
          <w:sz w:val="18"/>
          <w:szCs w:val="20"/>
          <w:shd w:val="pct15" w:color="auto" w:fill="FFFFFF"/>
        </w:rPr>
        <w:t>}</w:t>
      </w:r>
    </w:p>
    <w:p w14:paraId="6D898939" w14:textId="65F610B4" w:rsidR="00C352B4" w:rsidRPr="00C352B4" w:rsidRDefault="00C352B4" w:rsidP="00C352B4">
      <w:pPr>
        <w:rPr>
          <w:b/>
          <w:bCs/>
          <w:sz w:val="24"/>
          <w:szCs w:val="28"/>
        </w:rPr>
      </w:pPr>
      <w:r w:rsidRPr="00C352B4">
        <w:rPr>
          <w:b/>
          <w:bCs/>
          <w:sz w:val="24"/>
          <w:szCs w:val="28"/>
        </w:rPr>
        <w:t>2.4 人工审查总结</w:t>
      </w:r>
    </w:p>
    <w:p w14:paraId="5062347C" w14:textId="77777777" w:rsidR="00C352B4" w:rsidRPr="00C352B4" w:rsidRDefault="00C352B4" w:rsidP="00887945">
      <w:pPr>
        <w:spacing w:line="360" w:lineRule="auto"/>
        <w:ind w:firstLineChars="200" w:firstLine="420"/>
      </w:pPr>
      <w:r w:rsidRPr="00C352B4">
        <w:t>本次人工审查从异常处理、模块化与耦合、安全编码三个核心维度，对 OWASP ZAP 主动扫描核心模块完成了深度、全面的代码质量分析，发现代码在系统鲁棒性、设计规范性、安全检测有效性三个方面存在明显不足，具体问题总结如下：</w:t>
      </w:r>
    </w:p>
    <w:p w14:paraId="62845EB9" w14:textId="77777777" w:rsidR="00C352B4" w:rsidRPr="00C352B4" w:rsidRDefault="00C352B4" w:rsidP="00887945">
      <w:pPr>
        <w:numPr>
          <w:ilvl w:val="0"/>
          <w:numId w:val="17"/>
        </w:numPr>
        <w:spacing w:line="360" w:lineRule="auto"/>
      </w:pPr>
      <w:r w:rsidRPr="00C352B4">
        <w:t>异常处理层面：存在强制抛出异常终止流程、无差别吞没所有异常、日志记录不完善等问题，系统在异常场景下的容错能力差，不利于线上故障排查与问题定位，用户体验不佳；</w:t>
      </w:r>
    </w:p>
    <w:p w14:paraId="0B32CBB5" w14:textId="77777777" w:rsidR="00C352B4" w:rsidRPr="00C352B4" w:rsidRDefault="00C352B4" w:rsidP="00887945">
      <w:pPr>
        <w:numPr>
          <w:ilvl w:val="0"/>
          <w:numId w:val="17"/>
        </w:numPr>
        <w:spacing w:line="360" w:lineRule="auto"/>
      </w:pPr>
      <w:r w:rsidRPr="00C352B4">
        <w:t>模块化与耦合层面：存在抽象类设计不规范、类之间强耦合、方法职责不单一等问题，违反了 “高内聚、低耦合”“开闭原则” 等软件工程核心设计原则，代码的可维护性、可扩展性极差；</w:t>
      </w:r>
    </w:p>
    <w:p w14:paraId="36BD92D4" w14:textId="77777777" w:rsidR="00C352B4" w:rsidRPr="00C352B4" w:rsidRDefault="00C352B4" w:rsidP="00887945">
      <w:pPr>
        <w:numPr>
          <w:ilvl w:val="0"/>
          <w:numId w:val="17"/>
        </w:numPr>
        <w:spacing w:line="360" w:lineRule="auto"/>
      </w:pPr>
      <w:r w:rsidRPr="00C352B4">
        <w:t>安全编码层面：存在 Payload 硬编码、未做 URL 编码、核心解析方法失效等问题，直接影响安全检测的准确性、覆盖度与可靠性，无法满足实际的 Web 安全测试需求。</w:t>
      </w:r>
    </w:p>
    <w:p w14:paraId="21B6B213" w14:textId="17AE5E6A" w:rsidR="00C352B4" w:rsidRPr="00C352B4" w:rsidRDefault="00C352B4" w:rsidP="00887945">
      <w:pPr>
        <w:spacing w:line="360" w:lineRule="auto"/>
        <w:ind w:firstLineChars="200" w:firstLine="420"/>
      </w:pPr>
      <w:r w:rsidRPr="00C352B4">
        <w:t>针对以上所有问题，本次审查提出了核心优化方向为：① 完善异常处理机制，增加容错与日志记录，提升系统鲁棒性；② 遵循软件工程设计原则，优化类与模块设计，解耦依赖关系，提升代码可维护性与可扩展性；③ 规范安全检测相关代码逻辑，优化 Payload 处理与核心解析逻辑，提升检测的有效性与覆盖度。</w:t>
      </w:r>
    </w:p>
    <w:p w14:paraId="0DAD02CD" w14:textId="2935F13A" w:rsidR="008F60E9" w:rsidRPr="00C352B4" w:rsidRDefault="008F60E9" w:rsidP="00C352B4">
      <w:pPr>
        <w:rPr>
          <w:rFonts w:hint="eastAsia"/>
        </w:rPr>
      </w:pPr>
    </w:p>
    <w:sectPr w:rsidR="008F60E9" w:rsidRPr="00C352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2D5"/>
    <w:multiLevelType w:val="hybridMultilevel"/>
    <w:tmpl w:val="4A54FC82"/>
    <w:lvl w:ilvl="0" w:tplc="C914B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BA7EC1"/>
    <w:multiLevelType w:val="multilevel"/>
    <w:tmpl w:val="3180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96AD8"/>
    <w:multiLevelType w:val="multilevel"/>
    <w:tmpl w:val="80F4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33D63"/>
    <w:multiLevelType w:val="hybridMultilevel"/>
    <w:tmpl w:val="9B4A0B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6C7FF7"/>
    <w:multiLevelType w:val="multilevel"/>
    <w:tmpl w:val="D162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C6B83"/>
    <w:multiLevelType w:val="multilevel"/>
    <w:tmpl w:val="A03E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B1764"/>
    <w:multiLevelType w:val="multilevel"/>
    <w:tmpl w:val="2C2C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85D5D"/>
    <w:multiLevelType w:val="hybridMultilevel"/>
    <w:tmpl w:val="065420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39141E"/>
    <w:multiLevelType w:val="multilevel"/>
    <w:tmpl w:val="F9F254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927C8"/>
    <w:multiLevelType w:val="multilevel"/>
    <w:tmpl w:val="C2CE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C7AC1"/>
    <w:multiLevelType w:val="multilevel"/>
    <w:tmpl w:val="283A84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C675A"/>
    <w:multiLevelType w:val="hybridMultilevel"/>
    <w:tmpl w:val="8DF0D28A"/>
    <w:lvl w:ilvl="0" w:tplc="50C868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8D80569"/>
    <w:multiLevelType w:val="multilevel"/>
    <w:tmpl w:val="6514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D21FE"/>
    <w:multiLevelType w:val="multilevel"/>
    <w:tmpl w:val="87845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7028D9"/>
    <w:multiLevelType w:val="hybridMultilevel"/>
    <w:tmpl w:val="29B8ECBE"/>
    <w:lvl w:ilvl="0" w:tplc="50FA0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BA70021"/>
    <w:multiLevelType w:val="multilevel"/>
    <w:tmpl w:val="5F50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8F2DD6"/>
    <w:multiLevelType w:val="hybridMultilevel"/>
    <w:tmpl w:val="E8022CDC"/>
    <w:lvl w:ilvl="0" w:tplc="4B7AE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8533037"/>
    <w:multiLevelType w:val="hybridMultilevel"/>
    <w:tmpl w:val="EF2E48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A511661"/>
    <w:multiLevelType w:val="hybridMultilevel"/>
    <w:tmpl w:val="952C39EA"/>
    <w:lvl w:ilvl="0" w:tplc="5EC62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A5E0FC1"/>
    <w:multiLevelType w:val="multilevel"/>
    <w:tmpl w:val="2284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F0D84"/>
    <w:multiLevelType w:val="multilevel"/>
    <w:tmpl w:val="636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C67A7C"/>
    <w:multiLevelType w:val="multilevel"/>
    <w:tmpl w:val="62720C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045103"/>
    <w:multiLevelType w:val="multilevel"/>
    <w:tmpl w:val="417222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43173"/>
    <w:multiLevelType w:val="hybridMultilevel"/>
    <w:tmpl w:val="D8E2CE86"/>
    <w:lvl w:ilvl="0" w:tplc="796CA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F584393"/>
    <w:multiLevelType w:val="hybridMultilevel"/>
    <w:tmpl w:val="3C5024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22F483F"/>
    <w:multiLevelType w:val="multilevel"/>
    <w:tmpl w:val="94D08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2E6B21"/>
    <w:multiLevelType w:val="hybridMultilevel"/>
    <w:tmpl w:val="D54E94FC"/>
    <w:lvl w:ilvl="0" w:tplc="A6522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7461228"/>
    <w:multiLevelType w:val="multilevel"/>
    <w:tmpl w:val="98D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54789">
    <w:abstractNumId w:val="27"/>
  </w:num>
  <w:num w:numId="2" w16cid:durableId="883446320">
    <w:abstractNumId w:val="9"/>
  </w:num>
  <w:num w:numId="3" w16cid:durableId="970021121">
    <w:abstractNumId w:val="1"/>
  </w:num>
  <w:num w:numId="4" w16cid:durableId="558591014">
    <w:abstractNumId w:val="19"/>
  </w:num>
  <w:num w:numId="5" w16cid:durableId="674839118">
    <w:abstractNumId w:val="12"/>
  </w:num>
  <w:num w:numId="6" w16cid:durableId="1695419638">
    <w:abstractNumId w:val="21"/>
  </w:num>
  <w:num w:numId="7" w16cid:durableId="1620720697">
    <w:abstractNumId w:val="15"/>
  </w:num>
  <w:num w:numId="8" w16cid:durableId="213197606">
    <w:abstractNumId w:val="13"/>
  </w:num>
  <w:num w:numId="9" w16cid:durableId="1847286939">
    <w:abstractNumId w:val="5"/>
  </w:num>
  <w:num w:numId="10" w16cid:durableId="1913928891">
    <w:abstractNumId w:val="25"/>
  </w:num>
  <w:num w:numId="11" w16cid:durableId="1941133404">
    <w:abstractNumId w:val="2"/>
  </w:num>
  <w:num w:numId="12" w16cid:durableId="483399334">
    <w:abstractNumId w:val="10"/>
  </w:num>
  <w:num w:numId="13" w16cid:durableId="335614003">
    <w:abstractNumId w:val="6"/>
  </w:num>
  <w:num w:numId="14" w16cid:durableId="82654322">
    <w:abstractNumId w:val="22"/>
  </w:num>
  <w:num w:numId="15" w16cid:durableId="1005475577">
    <w:abstractNumId w:val="4"/>
  </w:num>
  <w:num w:numId="16" w16cid:durableId="36320976">
    <w:abstractNumId w:val="8"/>
  </w:num>
  <w:num w:numId="17" w16cid:durableId="1336690302">
    <w:abstractNumId w:val="20"/>
  </w:num>
  <w:num w:numId="18" w16cid:durableId="946544731">
    <w:abstractNumId w:val="24"/>
  </w:num>
  <w:num w:numId="19" w16cid:durableId="1851404287">
    <w:abstractNumId w:val="3"/>
  </w:num>
  <w:num w:numId="20" w16cid:durableId="142620490">
    <w:abstractNumId w:val="17"/>
  </w:num>
  <w:num w:numId="21" w16cid:durableId="1764063207">
    <w:abstractNumId w:val="7"/>
  </w:num>
  <w:num w:numId="22" w16cid:durableId="1544321830">
    <w:abstractNumId w:val="14"/>
  </w:num>
  <w:num w:numId="23" w16cid:durableId="1133671227">
    <w:abstractNumId w:val="0"/>
  </w:num>
  <w:num w:numId="24" w16cid:durableId="1952782511">
    <w:abstractNumId w:val="16"/>
  </w:num>
  <w:num w:numId="25" w16cid:durableId="323553295">
    <w:abstractNumId w:val="26"/>
  </w:num>
  <w:num w:numId="26" w16cid:durableId="754744492">
    <w:abstractNumId w:val="18"/>
  </w:num>
  <w:num w:numId="27" w16cid:durableId="1663195776">
    <w:abstractNumId w:val="11"/>
  </w:num>
  <w:num w:numId="28" w16cid:durableId="8489110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B4"/>
    <w:rsid w:val="002F0D0F"/>
    <w:rsid w:val="00653718"/>
    <w:rsid w:val="00887945"/>
    <w:rsid w:val="008F60E9"/>
    <w:rsid w:val="009A54F8"/>
    <w:rsid w:val="00C352B4"/>
    <w:rsid w:val="00E25D1C"/>
    <w:rsid w:val="00EE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E86D"/>
  <w15:chartTrackingRefBased/>
  <w15:docId w15:val="{1AA185C6-34B4-45C1-BA0D-DEE51FA7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52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2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2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2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2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2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2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2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2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2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2B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52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2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2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2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2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2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2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2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2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2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2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5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6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56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54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05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8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63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2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73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07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55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5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7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4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77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6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5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298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39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89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57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23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8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11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87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51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16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85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4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94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50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1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5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18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2131</Words>
  <Characters>12152</Characters>
  <Application>Microsoft Office Word</Application>
  <DocSecurity>0</DocSecurity>
  <Lines>101</Lines>
  <Paragraphs>28</Paragraphs>
  <ScaleCrop>false</ScaleCrop>
  <Company/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2</cp:revision>
  <dcterms:created xsi:type="dcterms:W3CDTF">2026-03-27T07:42:00Z</dcterms:created>
  <dcterms:modified xsi:type="dcterms:W3CDTF">2026-03-27T08:06:00Z</dcterms:modified>
</cp:coreProperties>
</file>