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6A2D3" w14:textId="0C87B7D0" w:rsidR="00577994" w:rsidRPr="00577994" w:rsidRDefault="00872A29" w:rsidP="00577994">
      <w:pPr>
        <w:jc w:val="center"/>
        <w:rPr>
          <w:rFonts w:ascii="FangSong" w:eastAsia="FangSong" w:hAnsi="FangSong"/>
          <w:b/>
          <w:bCs/>
          <w:sz w:val="28"/>
          <w:szCs w:val="28"/>
        </w:rPr>
      </w:pPr>
      <w:r w:rsidRPr="00577994">
        <w:rPr>
          <w:rFonts w:ascii="FangSong" w:eastAsia="FangSong" w:hAnsi="FangSong" w:hint="eastAsia"/>
          <w:b/>
          <w:bCs/>
          <w:sz w:val="28"/>
          <w:szCs w:val="28"/>
        </w:rPr>
        <w:t>苏州相城漕河开发区、快河科技公司2020-01-17会议纪要</w:t>
      </w:r>
    </w:p>
    <w:p w14:paraId="190FAA45" w14:textId="4AE5F034" w:rsidR="00577994" w:rsidRDefault="00872A29">
      <w:pPr>
        <w:rPr>
          <w:rFonts w:ascii="FangSong" w:eastAsia="FangSong" w:hAnsi="FangSong"/>
        </w:rPr>
      </w:pPr>
      <w:r w:rsidRPr="00577994">
        <w:rPr>
          <w:rFonts w:ascii="FangSong" w:eastAsia="FangSong" w:hAnsi="FangSong" w:hint="eastAsia"/>
        </w:rPr>
        <w:t>时间：  2020年元月17日。</w:t>
      </w:r>
      <w:r w:rsidRPr="00577994">
        <w:rPr>
          <w:rFonts w:ascii="FangSong" w:eastAsia="FangSong" w:hAnsi="FangSong" w:hint="eastAsia"/>
        </w:rPr>
        <w:cr/>
        <w:t>地点：  漕河开发区招商局会议室。</w:t>
      </w:r>
      <w:r w:rsidRPr="00577994">
        <w:rPr>
          <w:rFonts w:ascii="FangSong" w:eastAsia="FangSong" w:hAnsi="FangSong" w:hint="eastAsia"/>
        </w:rPr>
        <w:cr/>
        <w:t>参加人：</w:t>
      </w:r>
      <w:r w:rsidRPr="00577994">
        <w:rPr>
          <w:rFonts w:ascii="FangSong" w:eastAsia="FangSong" w:hAnsi="FangSong" w:hint="eastAsia"/>
        </w:rPr>
        <w:cr/>
      </w:r>
      <w:r w:rsidR="00577994">
        <w:rPr>
          <w:rFonts w:ascii="FangSong" w:eastAsia="FangSong" w:hAnsi="FangSong"/>
        </w:rPr>
        <w:t xml:space="preserve">        </w:t>
      </w:r>
      <w:r w:rsidRPr="00577994">
        <w:rPr>
          <w:rFonts w:ascii="FangSong" w:eastAsia="FangSong" w:hAnsi="FangSong" w:hint="eastAsia"/>
        </w:rPr>
        <w:t>漕河招商局：董亚轩</w:t>
      </w:r>
      <w:r w:rsidR="00B86D61" w:rsidRPr="00D03B39">
        <w:rPr>
          <w:rFonts w:hint="eastAsia"/>
        </w:rPr>
        <w:t>、</w:t>
      </w:r>
      <w:r w:rsidRPr="00577994">
        <w:rPr>
          <w:rFonts w:ascii="FangSong" w:eastAsia="FangSong" w:hAnsi="FangSong" w:hint="eastAsia"/>
        </w:rPr>
        <w:t>支爱华</w:t>
      </w:r>
      <w:r w:rsidR="00B86D61" w:rsidRPr="00D03B39">
        <w:rPr>
          <w:rFonts w:hint="eastAsia"/>
        </w:rPr>
        <w:t>、</w:t>
      </w:r>
      <w:bookmarkStart w:id="0" w:name="_GoBack"/>
      <w:bookmarkEnd w:id="0"/>
      <w:r w:rsidRPr="00577994">
        <w:rPr>
          <w:rFonts w:ascii="FangSong" w:eastAsia="FangSong" w:hAnsi="FangSong" w:hint="eastAsia"/>
        </w:rPr>
        <w:t>张悦。</w:t>
      </w:r>
      <w:r w:rsidRPr="00577994">
        <w:rPr>
          <w:rFonts w:ascii="FangSong" w:eastAsia="FangSong" w:hAnsi="FangSong" w:hint="eastAsia"/>
        </w:rPr>
        <w:cr/>
        <w:t xml:space="preserve">        快河科技公司：叶常春</w:t>
      </w:r>
      <w:r w:rsidR="00B86D61" w:rsidRPr="00D03B39">
        <w:rPr>
          <w:rFonts w:hint="eastAsia"/>
        </w:rPr>
        <w:t>、</w:t>
      </w:r>
      <w:r w:rsidRPr="00577994">
        <w:rPr>
          <w:rFonts w:ascii="FangSong" w:eastAsia="FangSong" w:hAnsi="FangSong" w:hint="eastAsia"/>
        </w:rPr>
        <w:t>杨新宇。</w:t>
      </w:r>
      <w:r w:rsidRPr="00577994">
        <w:rPr>
          <w:rFonts w:ascii="FangSong" w:eastAsia="FangSong" w:hAnsi="FangSong" w:hint="eastAsia"/>
        </w:rPr>
        <w:cr/>
        <w:t>会议内容：</w:t>
      </w:r>
      <w:r w:rsidRPr="00577994">
        <w:rPr>
          <w:rFonts w:ascii="FangSong" w:eastAsia="FangSong" w:hAnsi="FangSong" w:hint="eastAsia"/>
        </w:rPr>
        <w:cr/>
        <w:t xml:space="preserve">         1.  漕湖开发区回答我方关于双方投资协议具体条款的问题。</w:t>
      </w:r>
      <w:r w:rsidRPr="00577994">
        <w:rPr>
          <w:rFonts w:ascii="FangSong" w:eastAsia="FangSong" w:hAnsi="FangSong" w:hint="eastAsia"/>
        </w:rPr>
        <w:cr/>
      </w:r>
      <w:r w:rsidR="00577994">
        <w:rPr>
          <w:rFonts w:ascii="FangSong" w:eastAsia="FangSong" w:hAnsi="FangSong"/>
        </w:rPr>
        <w:t xml:space="preserve">         </w:t>
      </w:r>
      <w:r w:rsidRPr="00577994">
        <w:rPr>
          <w:rFonts w:ascii="FangSong" w:eastAsia="FangSong" w:hAnsi="FangSong" w:hint="eastAsia"/>
        </w:rPr>
        <w:t>2.  提供注册需要的具体文件清单。</w:t>
      </w:r>
      <w:r w:rsidRPr="00577994">
        <w:rPr>
          <w:rFonts w:ascii="FangSong" w:eastAsia="FangSong" w:hAnsi="FangSong" w:hint="eastAsia"/>
        </w:rPr>
        <w:cr/>
      </w:r>
    </w:p>
    <w:p w14:paraId="4CD324CE" w14:textId="754E79B0" w:rsidR="00872A29" w:rsidRPr="00577994" w:rsidRDefault="00872A29">
      <w:pPr>
        <w:rPr>
          <w:rFonts w:ascii="FangSong" w:eastAsia="FangSong" w:hAnsi="FangSong"/>
        </w:rPr>
      </w:pPr>
      <w:r w:rsidRPr="00577994">
        <w:rPr>
          <w:rFonts w:ascii="FangSong" w:eastAsia="FangSong" w:hAnsi="FangSong" w:hint="eastAsia"/>
        </w:rPr>
        <w:t>会议议程：</w:t>
      </w:r>
      <w:r w:rsidRPr="00577994">
        <w:rPr>
          <w:rFonts w:ascii="FangSong" w:eastAsia="FangSong" w:hAnsi="FangSong" w:hint="eastAsia"/>
        </w:rPr>
        <w:cr/>
        <w:t xml:space="preserve">        会议由支爱华主持。</w:t>
      </w:r>
      <w:r w:rsidRPr="00577994">
        <w:rPr>
          <w:rFonts w:ascii="FangSong" w:eastAsia="FangSong" w:hAnsi="FangSong" w:hint="eastAsia"/>
        </w:rPr>
        <w:cr/>
        <w:t>关于双方协商投资协议具体条款的落实和我司的疑问：</w:t>
      </w:r>
      <w:r w:rsidRPr="00577994">
        <w:rPr>
          <w:rFonts w:ascii="FangSong" w:eastAsia="FangSong" w:hAnsi="FangSong" w:hint="eastAsia"/>
        </w:rPr>
        <w:cr/>
        <w:t xml:space="preserve">       经与董亚轩局长协商，双方达成共识如下：</w:t>
      </w:r>
      <w:r w:rsidRPr="00577994">
        <w:rPr>
          <w:rFonts w:ascii="FangSong" w:eastAsia="FangSong" w:hAnsi="FangSong" w:hint="eastAsia"/>
        </w:rPr>
        <w:cr/>
        <w:t xml:space="preserve">       1、关于办公场地面积，以现有办公场地面积免租金给与我方，（面积大</w:t>
      </w:r>
      <w:r w:rsidRPr="00577994">
        <w:rPr>
          <w:rFonts w:ascii="FangSong" w:eastAsia="FangSong" w:hAnsi="FangSong" w:hint="eastAsia"/>
        </w:rPr>
        <w:cr/>
        <w:t>于400平方米）。物管费、水电费等我方负担。</w:t>
      </w:r>
      <w:r w:rsidRPr="00577994">
        <w:rPr>
          <w:rFonts w:ascii="FangSong" w:eastAsia="FangSong" w:hAnsi="FangSong" w:hint="eastAsia"/>
        </w:rPr>
        <w:cr/>
        <w:t xml:space="preserve">       2、关于提供公寓：高档公寓已无。普通公寓免费提供一套，另一套一旦有空出房子，优先提供。</w:t>
      </w:r>
      <w:r w:rsidRPr="00577994">
        <w:rPr>
          <w:rFonts w:ascii="FangSong" w:eastAsia="FangSong" w:hAnsi="FangSong" w:hint="eastAsia"/>
        </w:rPr>
        <w:cr/>
        <w:t xml:space="preserve">       3、支爱华处长要求我方提供享受人才优惠政策的人员名单。</w:t>
      </w:r>
      <w:r w:rsidRPr="00577994">
        <w:rPr>
          <w:rFonts w:ascii="FangSong" w:eastAsia="FangSong" w:hAnsi="FangSong" w:hint="eastAsia"/>
        </w:rPr>
        <w:cr/>
        <w:t xml:space="preserve">       4、高管税收奖励额以个人所得税的地方留存部分为基数，有完税证明。</w:t>
      </w:r>
      <w:r w:rsidRPr="00577994">
        <w:rPr>
          <w:rFonts w:ascii="FangSong" w:eastAsia="FangSong" w:hAnsi="FangSong" w:hint="eastAsia"/>
        </w:rPr>
        <w:cr/>
        <w:t xml:space="preserve">       5、叶总提出开发区应对关键大数据项目、国家基础软件项目的营收设立</w:t>
      </w:r>
      <w:r w:rsidRPr="00577994">
        <w:rPr>
          <w:rFonts w:ascii="FangSong" w:eastAsia="FangSong" w:hAnsi="FangSong" w:hint="eastAsia"/>
        </w:rPr>
        <w:cr/>
        <w:t>有针对性的奖励政策，并加大奖励力度。</w:t>
      </w:r>
      <w:r w:rsidRPr="00577994">
        <w:rPr>
          <w:rFonts w:ascii="FangSong" w:eastAsia="FangSong" w:hAnsi="FangSong" w:hint="eastAsia"/>
        </w:rPr>
        <w:cr/>
        <w:t xml:space="preserve">       6、研发投入奖励由三年每年20%，调整为三年：30%，20%，20%。</w:t>
      </w:r>
      <w:r w:rsidRPr="00577994">
        <w:rPr>
          <w:rFonts w:ascii="FangSong" w:eastAsia="FangSong" w:hAnsi="FangSong" w:hint="eastAsia"/>
        </w:rPr>
        <w:cr/>
        <w:t xml:space="preserve">       7、关于举办凯撒医疗集团苏州论坛，需与社会事业局联系，费用另议。</w:t>
      </w:r>
      <w:r w:rsidRPr="00577994">
        <w:rPr>
          <w:rFonts w:ascii="FangSong" w:eastAsia="FangSong" w:hAnsi="FangSong" w:hint="eastAsia"/>
        </w:rPr>
        <w:cr/>
        <w:t xml:space="preserve">       8、关于知识产权专利奖励，支爱华处长回答：按已有文件照办。</w:t>
      </w:r>
      <w:r w:rsidRPr="00577994">
        <w:rPr>
          <w:rFonts w:ascii="FangSong" w:eastAsia="FangSong" w:hAnsi="FangSong" w:hint="eastAsia"/>
        </w:rPr>
        <w:cr/>
        <w:t xml:space="preserve">       9、关于实缴资本奖励问题，董亚轩局长回答：相城无实缴资本奖励政策。</w:t>
      </w:r>
      <w:r w:rsidRPr="00577994">
        <w:rPr>
          <w:rFonts w:ascii="FangSong" w:eastAsia="FangSong" w:hAnsi="FangSong" w:hint="eastAsia"/>
        </w:rPr>
        <w:cr/>
        <w:t xml:space="preserve">         </w:t>
      </w:r>
      <w:r w:rsidR="00577994">
        <w:rPr>
          <w:rFonts w:ascii="FangSong" w:eastAsia="FangSong" w:hAnsi="FangSong"/>
        </w:rPr>
        <w:t xml:space="preserve"> </w:t>
      </w:r>
      <w:r w:rsidRPr="00577994">
        <w:rPr>
          <w:rFonts w:ascii="FangSong" w:eastAsia="FangSong" w:hAnsi="FangSong" w:hint="eastAsia"/>
        </w:rPr>
        <w:t>其余均按已有政策实行。</w:t>
      </w:r>
      <w:r w:rsidRPr="00577994">
        <w:rPr>
          <w:rFonts w:ascii="FangSong" w:eastAsia="FangSong" w:hAnsi="FangSong" w:hint="eastAsia"/>
        </w:rPr>
        <w:cr/>
      </w:r>
      <w:r w:rsidRPr="00577994">
        <w:rPr>
          <w:rFonts w:ascii="FangSong" w:eastAsia="FangSong" w:hAnsi="FangSong" w:hint="eastAsia"/>
        </w:rPr>
        <w:cr/>
        <w:t>注册所需文件清单</w:t>
      </w:r>
      <w:r w:rsidRPr="00577994">
        <w:rPr>
          <w:rFonts w:ascii="FangSong" w:eastAsia="FangSong" w:hAnsi="FangSong" w:hint="eastAsia"/>
        </w:rPr>
        <w:cr/>
        <w:t xml:space="preserve">         招商局想我方提供了注册网址及电子文档。</w:t>
      </w:r>
      <w:r w:rsidRPr="00577994">
        <w:rPr>
          <w:rFonts w:ascii="FangSong" w:eastAsia="FangSong" w:hAnsi="FangSong"/>
        </w:rPr>
        <w:cr/>
      </w:r>
    </w:p>
    <w:sectPr w:rsidR="00872A29" w:rsidRPr="0057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wtLQ0sbQ0NLK0MDRU0lEKTi0uzszPAykwrAUAZeEkeiwAAAA="/>
  </w:docVars>
  <w:rsids>
    <w:rsidRoot w:val="00872A29"/>
    <w:rsid w:val="00577994"/>
    <w:rsid w:val="00681240"/>
    <w:rsid w:val="00811722"/>
    <w:rsid w:val="00872A29"/>
    <w:rsid w:val="00B8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3DB5"/>
  <w15:chartTrackingRefBased/>
  <w15:docId w15:val="{5DB20F7B-6078-40E7-8DD0-2CAA8B5E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3</cp:revision>
  <dcterms:created xsi:type="dcterms:W3CDTF">2020-01-18T11:19:00Z</dcterms:created>
  <dcterms:modified xsi:type="dcterms:W3CDTF">2020-01-18T11:23:00Z</dcterms:modified>
</cp:coreProperties>
</file>