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STUDY CASE 2</w:t>
      </w:r>
    </w:p>
    <w:p>
      <w:pPr>
        <w:spacing w:after="40"/>
        <w:jc w:val="center"/>
      </w:pPr>
      <w:r>
        <w:rPr>
          <w:b/>
          <w:bCs/>
          <w:sz w:val="24"/>
          <w:szCs w:val="24"/>
        </w:rPr>
        <w:t xml:space="preserve">Rekrutasi Calon Asisten Praktikum WAD</w:t>
      </w:r>
    </w:p>
    <w:p>
      <w:pPr>
        <w:spacing w:after="300"/>
        <w:jc w:val="center"/>
      </w:pPr>
      <w:r>
        <w:rPr>
          <w:i/>
          <w:iCs/>
          <w:color w:val="666666"/>
          <w:sz w:val="22"/>
          <w:szCs w:val="22"/>
        </w:rPr>
        <w:t xml:space="preserve">Lembar Jawaban — EnvLab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999999" w:sz="4"/>
              <w:left w:val="single" w:color="999999" w:sz="4"/>
              <w:bottom w:val="single" w:color="999999" w:sz="4"/>
              <w:right w:val="single" w:color="999999" w:sz="4"/>
            </w:tcBorders>
            <w:shd w:fill="1F3864" w:val="clear"/>
            <w:tcMar>
              <w:top w:type="dxa" w:w="100"/>
              <w:left w:type="dxa" w:w="150"/>
              <w:bottom w:type="dxa" w:w="100"/>
              <w:right w:type="dxa" w:w="150"/>
            </w:tcMar>
            <w:vAlign w:val="center"/>
          </w:tcPr>
          <w:p>
            <w:r>
              <w:rPr>
                <w:b/>
                <w:bCs/>
                <w:color w:val="FFFFFF"/>
                <w:sz w:val="20"/>
                <w:szCs w:val="20"/>
              </w:rPr>
              <w:t xml:space="preserve">Nama Lengkap</w:t>
            </w:r>
          </w:p>
        </w:tc>
        <w:tc>
          <w:tcPr>
            <w:tcW w:type="dxa" w:w="7160"/>
            <w:tcBorders>
              <w:top w:val="single" w:color="999999" w:sz="4"/>
              <w:left w:val="single" w:color="999999" w:sz="4"/>
              <w:bottom w:val="single" w:color="999999" w:sz="4"/>
              <w:right w:val="single" w:color="999999" w:sz="4"/>
            </w:tcBorders>
            <w:tcMar>
              <w:top w:type="dxa" w:w="100"/>
              <w:left w:type="dxa" w:w="150"/>
              <w:bottom w:type="dxa" w:w="100"/>
              <w:right w:type="dxa" w:w="150"/>
            </w:tcMar>
            <w:vAlign w:val="center"/>
          </w:tcPr>
          <w:p>
            <w:r>
              <w:rPr>
                <w:sz w:val="20"/>
                <w:szCs w:val="20"/>
              </w:rPr>
              <w:t xml:space="preserve">[isi nama lengkap]</w:t>
            </w:r>
          </w:p>
        </w:tc>
      </w:tr>
      <w:tr>
        <w:trPr>
          <w:cantSplit/>
        </w:trPr>
        <w:tc>
          <w:tcPr>
            <w:tcW w:type="dxa" w:w="2200"/>
            <w:tcBorders>
              <w:top w:val="single" w:color="999999" w:sz="4"/>
              <w:left w:val="single" w:color="999999" w:sz="4"/>
              <w:bottom w:val="single" w:color="999999" w:sz="4"/>
              <w:right w:val="single" w:color="999999" w:sz="4"/>
            </w:tcBorders>
            <w:shd w:fill="1F3864" w:val="clear"/>
            <w:tcMar>
              <w:top w:type="dxa" w:w="100"/>
              <w:left w:type="dxa" w:w="150"/>
              <w:bottom w:type="dxa" w:w="100"/>
              <w:right w:type="dxa" w:w="150"/>
            </w:tcMar>
            <w:vAlign w:val="center"/>
          </w:tcPr>
          <w:p>
            <w:r>
              <w:rPr>
                <w:b/>
                <w:bCs/>
                <w:color w:val="FFFFFF"/>
                <w:sz w:val="20"/>
                <w:szCs w:val="20"/>
              </w:rPr>
              <w:t xml:space="preserve">NIM</w:t>
            </w:r>
          </w:p>
        </w:tc>
        <w:tc>
          <w:tcPr>
            <w:tcW w:type="dxa" w:w="7160"/>
            <w:tcBorders>
              <w:top w:val="single" w:color="999999" w:sz="4"/>
              <w:left w:val="single" w:color="999999" w:sz="4"/>
              <w:bottom w:val="single" w:color="999999" w:sz="4"/>
              <w:right w:val="single" w:color="999999" w:sz="4"/>
            </w:tcBorders>
            <w:tcMar>
              <w:top w:type="dxa" w:w="100"/>
              <w:left w:type="dxa" w:w="150"/>
              <w:bottom w:type="dxa" w:w="100"/>
              <w:right w:type="dxa" w:w="150"/>
            </w:tcMar>
            <w:vAlign w:val="center"/>
          </w:tcPr>
          <w:p>
            <w:r>
              <w:rPr>
                <w:sz w:val="20"/>
                <w:szCs w:val="20"/>
              </w:rPr>
              <w:t xml:space="preserve">[isi NIM]</w:t>
            </w:r>
          </w:p>
        </w:tc>
      </w:tr>
      <w:tr>
        <w:trPr>
          <w:cantSplit/>
        </w:trPr>
        <w:tc>
          <w:tcPr>
            <w:tcW w:type="dxa" w:w="2200"/>
            <w:tcBorders>
              <w:top w:val="single" w:color="999999" w:sz="4"/>
              <w:left w:val="single" w:color="999999" w:sz="4"/>
              <w:bottom w:val="single" w:color="999999" w:sz="4"/>
              <w:right w:val="single" w:color="999999" w:sz="4"/>
            </w:tcBorders>
            <w:shd w:fill="1F3864" w:val="clear"/>
            <w:tcMar>
              <w:top w:type="dxa" w:w="100"/>
              <w:left w:type="dxa" w:w="150"/>
              <w:bottom w:type="dxa" w:w="100"/>
              <w:right w:type="dxa" w:w="150"/>
            </w:tcMar>
            <w:vAlign w:val="center"/>
          </w:tcPr>
          <w:p>
            <w:r>
              <w:rPr>
                <w:b/>
                <w:bCs/>
                <w:color w:val="FFFFFF"/>
                <w:sz w:val="20"/>
                <w:szCs w:val="20"/>
              </w:rPr>
              <w:t xml:space="preserve">Link Video</w:t>
            </w:r>
          </w:p>
        </w:tc>
        <w:tc>
          <w:tcPr>
            <w:tcW w:type="dxa" w:w="7160"/>
            <w:tcBorders>
              <w:top w:val="single" w:color="999999" w:sz="4"/>
              <w:left w:val="single" w:color="999999" w:sz="4"/>
              <w:bottom w:val="single" w:color="999999" w:sz="4"/>
              <w:right w:val="single" w:color="999999" w:sz="4"/>
            </w:tcBorders>
            <w:tcMar>
              <w:top w:type="dxa" w:w="100"/>
              <w:left w:type="dxa" w:w="150"/>
              <w:bottom w:type="dxa" w:w="100"/>
              <w:right w:type="dxa" w:w="150"/>
            </w:tcMar>
            <w:vAlign w:val="center"/>
          </w:tcPr>
          <w:p>
            <w:r>
              <w:rPr>
                <w:sz w:val="20"/>
                <w:szCs w:val="20"/>
              </w:rPr>
              <w:t xml:space="preserve">[isi link video setelah diunggah]</w:t>
            </w:r>
          </w:p>
        </w:tc>
      </w:tr>
      <w:tr>
        <w:trPr>
          <w:cantSplit/>
        </w:trPr>
        <w:tc>
          <w:tcPr>
            <w:tcW w:type="dxa" w:w="2200"/>
            <w:tcBorders>
              <w:top w:val="single" w:color="999999" w:sz="4"/>
              <w:left w:val="single" w:color="999999" w:sz="4"/>
              <w:bottom w:val="single" w:color="999999" w:sz="4"/>
              <w:right w:val="single" w:color="999999" w:sz="4"/>
            </w:tcBorders>
            <w:shd w:fill="1F3864" w:val="clear"/>
            <w:tcMar>
              <w:top w:type="dxa" w:w="100"/>
              <w:left w:type="dxa" w:w="150"/>
              <w:bottom w:type="dxa" w:w="100"/>
              <w:right w:type="dxa" w:w="150"/>
            </w:tcMar>
            <w:vAlign w:val="center"/>
          </w:tcPr>
          <w:p>
            <w:r>
              <w:rPr>
                <w:b/>
                <w:bCs/>
                <w:color w:val="FFFFFF"/>
                <w:sz w:val="20"/>
                <w:szCs w:val="20"/>
              </w:rPr>
              <w:t xml:space="preserve">Link Github</w:t>
            </w:r>
          </w:p>
        </w:tc>
        <w:tc>
          <w:tcPr>
            <w:tcW w:type="dxa" w:w="7160"/>
            <w:tcBorders>
              <w:top w:val="single" w:color="999999" w:sz="4"/>
              <w:left w:val="single" w:color="999999" w:sz="4"/>
              <w:bottom w:val="single" w:color="999999" w:sz="4"/>
              <w:right w:val="single" w:color="999999" w:sz="4"/>
            </w:tcBorders>
            <w:tcMar>
              <w:top w:type="dxa" w:w="100"/>
              <w:left w:type="dxa" w:w="150"/>
              <w:bottom w:type="dxa" w:w="100"/>
              <w:right w:type="dxa" w:w="150"/>
            </w:tcMar>
            <w:vAlign w:val="center"/>
          </w:tcPr>
          <w:p>
            <w:r>
              <w:rPr>
                <w:sz w:val="20"/>
                <w:szCs w:val="20"/>
              </w:rPr>
              <w:t xml:space="preserve">https://github.com/fasyaarn/WAD_StudyCase2_102022400205_Fasya-Arinal-Hudha.git</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DCE6F1" w:val="clear"/>
            <w:tcMar>
              <w:top w:type="dxa" w:w="80"/>
              <w:left w:type="dxa" w:w="150"/>
              <w:bottom w:type="dxa" w:w="80"/>
              <w:right w:type="dxa" w:w="150"/>
            </w:tcMar>
          </w:tcPr>
          <w:p>
            <w:r>
              <w:rPr>
                <w:b/>
                <w:bCs/>
                <w:color w:val="1F3864"/>
                <w:sz w:val="22"/>
                <w:szCs w:val="22"/>
              </w:rPr>
              <w:t xml:space="preserve">Tampilan Halaman Login</w:t>
            </w:r>
          </w:p>
        </w:tc>
      </w:tr>
      <w:tr>
        <w:trPr>
          <w:cantSplit/>
        </w:trPr>
        <w:tc>
          <w:tcPr>
            <w:tcW w:type="dxa" w:w="9360"/>
            <w:tcBorders>
              <w:top w:val="single" w:color="999999" w:sz="4"/>
              <w:left w:val="single" w:color="999999" w:sz="4"/>
              <w:bottom w:val="single" w:color="999999" w:sz="4"/>
              <w:right w:val="single" w:color="999999" w:sz="4"/>
            </w:tcBorders>
            <w:tcMar>
              <w:top w:type="dxa" w:w="260"/>
              <w:left w:type="dxa" w:w="150"/>
              <w:bottom w:type="dxa" w:w="260"/>
              <w:right w:type="dxa" w:w="150"/>
            </w:tcMar>
          </w:tcPr>
          <w:p>
            <w:r>
              <w:rPr>
                <w:i/>
                <w:iCs/>
                <w:color w:val="666666"/>
                <w:sz w:val="20"/>
                <w:szCs w:val="20"/>
              </w:rPr>
              <w:t xml:space="preserve">Screenshot</w:t>
            </w:r>
          </w:p>
          <w:p/>
          <w:p/>
          <w:p/>
          <w:p>
            <w:pPr>
              <w:jc w:val="center"/>
            </w:pPr>
            <w:r>
              <w:rPr>
                <w:i/>
                <w:iCs/>
                <w:color w:val="AAAAAA"/>
                <w:sz w:val="18"/>
                <w:szCs w:val="18"/>
              </w:rPr>
              <w:t xml:space="preserve">[ Tempel screenshot aplikasi kamu di sini ]</w:t>
            </w:r>
          </w:p>
          <w:p/>
          <w:p/>
          <w:p/>
        </w:tc>
      </w:tr>
      <w:tr>
        <w:trPr>
          <w:cantSplit/>
        </w:trPr>
        <w:tc>
          <w:tcPr>
            <w:tcW w:type="dxa" w:w="9360"/>
            <w:tcBorders>
              <w:top w:val="single" w:color="999999" w:sz="4"/>
              <w:left w:val="single" w:color="999999" w:sz="4"/>
              <w:bottom w:val="single" w:color="999999" w:sz="4"/>
              <w:right w:val="single" w:color="999999" w:sz="4"/>
            </w:tcBorders>
            <w:tcMar>
              <w:top w:type="dxa" w:w="150"/>
              <w:left w:type="dxa" w:w="150"/>
              <w:bottom w:type="dxa" w:w="150"/>
              <w:right w:type="dxa" w:w="150"/>
            </w:tcMar>
          </w:tcPr>
          <w:p>
            <w:r>
              <w:rPr>
                <w:i/>
                <w:iCs/>
                <w:color w:val="666666"/>
                <w:sz w:val="20"/>
                <w:szCs w:val="20"/>
              </w:rPr>
              <w:t xml:space="preserve">Penjelasan Singkat</w:t>
            </w:r>
          </w:p>
          <w:p>
            <w:pPr>
              <w:spacing w:before="100"/>
            </w:pPr>
            <w:r>
              <w:rPr>
                <w:sz w:val="20"/>
                <w:szCs w:val="20"/>
              </w:rPr>
              <w:t xml:space="preserve">Halaman ini menampilkan form login EnvLab Tracker yang dibangun menggunakan Laravel Breeze. Pengguna login menggunakan email dan password yang sudah terdaftar. Sistem membedakan dua peran pengguna, yaitu Admin (Lab Head) dan Staff (Analis Lab), yang ditentukan dari kolom “role” pada tabel users di database — bukan dipilih sendiri oleh pengguna saat login. Proses autentikasinya ditangani otomatis oleh Laravel Breeze, dan setelah login berhasil, middleware </w:t>
            </w:r>
            <w:r>
              <w:rPr>
                <w:rFonts w:ascii="Consolas" w:cs="Consolas" w:eastAsia="Consolas" w:hAnsi="Consolas"/>
                <w:color w:val="AD1457"/>
                <w:sz w:val="18"/>
                <w:szCs w:val="18"/>
              </w:rPr>
              <w:t xml:space="preserve">auth</w:t>
            </w:r>
            <w:r>
              <w:rPr>
                <w:sz w:val="20"/>
                <w:szCs w:val="20"/>
              </w:rPr>
              <w:t xml:space="preserve"> yang mengecek status login itu di setiap halaman sampel.</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DCE6F1" w:val="clear"/>
            <w:tcMar>
              <w:top w:type="dxa" w:w="80"/>
              <w:left w:type="dxa" w:w="150"/>
              <w:bottom w:type="dxa" w:w="80"/>
              <w:right w:type="dxa" w:w="150"/>
            </w:tcMar>
          </w:tcPr>
          <w:p>
            <w:r>
              <w:rPr>
                <w:b/>
                <w:bCs/>
                <w:color w:val="1F3864"/>
                <w:sz w:val="22"/>
                <w:szCs w:val="22"/>
              </w:rPr>
              <w:t xml:space="preserve">Tampilan Dashboard</w:t>
            </w:r>
          </w:p>
        </w:tc>
      </w:tr>
      <w:tr>
        <w:trPr>
          <w:cantSplit/>
        </w:trPr>
        <w:tc>
          <w:tcPr>
            <w:tcW w:type="dxa" w:w="9360"/>
            <w:tcBorders>
              <w:top w:val="single" w:color="999999" w:sz="4"/>
              <w:left w:val="single" w:color="999999" w:sz="4"/>
              <w:bottom w:val="single" w:color="999999" w:sz="4"/>
              <w:right w:val="single" w:color="999999" w:sz="4"/>
            </w:tcBorders>
            <w:tcMar>
              <w:top w:type="dxa" w:w="260"/>
              <w:left w:type="dxa" w:w="150"/>
              <w:bottom w:type="dxa" w:w="260"/>
              <w:right w:type="dxa" w:w="150"/>
            </w:tcMar>
          </w:tcPr>
          <w:p>
            <w:r>
              <w:rPr>
                <w:i/>
                <w:iCs/>
                <w:color w:val="666666"/>
                <w:sz w:val="20"/>
                <w:szCs w:val="20"/>
              </w:rPr>
              <w:t xml:space="preserve">Screenshot</w:t>
            </w:r>
          </w:p>
          <w:p/>
          <w:p/>
          <w:p/>
          <w:p>
            <w:pPr>
              <w:jc w:val="center"/>
            </w:pPr>
            <w:r>
              <w:rPr>
                <w:i/>
                <w:iCs/>
                <w:color w:val="AAAAAA"/>
                <w:sz w:val="18"/>
                <w:szCs w:val="18"/>
              </w:rPr>
              <w:t xml:space="preserve">[ Tempel screenshot aplikasi kamu di sini ]</w:t>
            </w:r>
          </w:p>
          <w:p/>
          <w:p/>
          <w:p/>
        </w:tc>
      </w:tr>
      <w:tr>
        <w:trPr>
          <w:cantSplit/>
        </w:trPr>
        <w:tc>
          <w:tcPr>
            <w:tcW w:type="dxa" w:w="9360"/>
            <w:tcBorders>
              <w:top w:val="single" w:color="999999" w:sz="4"/>
              <w:left w:val="single" w:color="999999" w:sz="4"/>
              <w:bottom w:val="single" w:color="999999" w:sz="4"/>
              <w:right w:val="single" w:color="999999" w:sz="4"/>
            </w:tcBorders>
            <w:tcMar>
              <w:top w:type="dxa" w:w="150"/>
              <w:left w:type="dxa" w:w="150"/>
              <w:bottom w:type="dxa" w:w="150"/>
              <w:right w:type="dxa" w:w="150"/>
            </w:tcMar>
          </w:tcPr>
          <w:p>
            <w:r>
              <w:rPr>
                <w:i/>
                <w:iCs/>
                <w:color w:val="666666"/>
                <w:sz w:val="20"/>
                <w:szCs w:val="20"/>
              </w:rPr>
              <w:t xml:space="preserve">Penjelasan Singkat</w:t>
            </w:r>
          </w:p>
          <w:p>
            <w:pPr>
              <w:spacing w:before="100"/>
            </w:pPr>
            <w:r>
              <w:rPr>
                <w:sz w:val="20"/>
                <w:szCs w:val="20"/>
              </w:rPr>
              <w:t xml:space="preserve">Dashboard menampilkan tiga ringkasan statistik yang dihitung otomatis: Total Sampel (jumlah seluruh data sampel yang terdaftar), Total Titik Uji (jumlah seluruh titik/replikasi sampling dari semua sampel), dan Total Estimasi Tagihan Uji (hasil perkalian Jumlah Titik × Biaya per Titik yang dijumlahkan dari seluruh data sampel). Ketiga angka ini dihitung ulang setiap kali halaman diakses, sehingga selalu menampilkan data terbaru. Perhitungannya memakai </w:t>
            </w:r>
            <w:r>
              <w:rPr>
                <w:rFonts w:ascii="Consolas" w:cs="Consolas" w:eastAsia="Consolas" w:hAnsi="Consolas"/>
                <w:color w:val="AD1457"/>
                <w:sz w:val="18"/>
                <w:szCs w:val="18"/>
              </w:rPr>
              <w:t xml:space="preserve">Sample::count()</w:t>
            </w:r>
            <w:r>
              <w:rPr>
                <w:sz w:val="20"/>
                <w:szCs w:val="20"/>
              </w:rPr>
              <w:t xml:space="preserve">, </w:t>
            </w:r>
            <w:r>
              <w:rPr>
                <w:rFonts w:ascii="Consolas" w:cs="Consolas" w:eastAsia="Consolas" w:hAnsi="Consolas"/>
                <w:color w:val="AD1457"/>
                <w:sz w:val="18"/>
                <w:szCs w:val="18"/>
              </w:rPr>
              <w:t xml:space="preserve">Sample::sum('jumlah_titik')</w:t>
            </w:r>
            <w:r>
              <w:rPr>
                <w:sz w:val="20"/>
                <w:szCs w:val="20"/>
              </w:rPr>
              <w:t xml:space="preserve">, dan </w:t>
            </w:r>
            <w:r>
              <w:rPr>
                <w:rFonts w:ascii="Consolas" w:cs="Consolas" w:eastAsia="Consolas" w:hAnsi="Consolas"/>
                <w:color w:val="AD1457"/>
                <w:sz w:val="18"/>
                <w:szCs w:val="18"/>
              </w:rPr>
              <w:t xml:space="preserve">Sample::all()-&gt;sum(closure)</w:t>
            </w:r>
            <w:r>
              <w:rPr>
                <w:sz w:val="20"/>
                <w:szCs w:val="20"/>
              </w:rPr>
              <w:t xml:space="preserve"> di </w:t>
            </w:r>
            <w:r>
              <w:rPr>
                <w:rFonts w:ascii="Consolas" w:cs="Consolas" w:eastAsia="Consolas" w:hAnsi="Consolas"/>
                <w:color w:val="AD1457"/>
                <w:sz w:val="18"/>
                <w:szCs w:val="18"/>
              </w:rPr>
              <w:t xml:space="preserve">DashboardController</w:t>
            </w:r>
            <w:r>
              <w:rPr>
                <w:sz w:val="20"/>
                <w:szCs w:val="20"/>
              </w:rPr>
              <w:t xml:space="preserve">, lalu angka tagihannya ditampilkan lewat </w:t>
            </w:r>
            <w:r>
              <w:rPr>
                <w:rFonts w:ascii="Consolas" w:cs="Consolas" w:eastAsia="Consolas" w:hAnsi="Consolas"/>
                <w:color w:val="AD1457"/>
                <w:sz w:val="18"/>
                <w:szCs w:val="18"/>
              </w:rPr>
              <w:t xml:space="preserve">number_format($totalBiaya, 0, ',', '.')</w:t>
            </w:r>
            <w:r>
              <w:rPr>
                <w:sz w:val="20"/>
                <w:szCs w:val="20"/>
              </w:rPr>
              <w:t xml:space="preserve"> supaya berformat Rupiah (titik sebagai pemisah ribuan, bukan koma).</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DCE6F1" w:val="clear"/>
            <w:tcMar>
              <w:top w:type="dxa" w:w="80"/>
              <w:left w:type="dxa" w:w="150"/>
              <w:bottom w:type="dxa" w:w="80"/>
              <w:right w:type="dxa" w:w="150"/>
            </w:tcMar>
          </w:tcPr>
          <w:p>
            <w:r>
              <w:rPr>
                <w:b/>
                <w:bCs/>
                <w:color w:val="1F3864"/>
                <w:sz w:val="22"/>
                <w:szCs w:val="22"/>
              </w:rPr>
              <w:t xml:space="preserve">Tampilan Daftar Sampel</w:t>
            </w:r>
          </w:p>
        </w:tc>
      </w:tr>
      <w:tr>
        <w:trPr>
          <w:cantSplit/>
        </w:trPr>
        <w:tc>
          <w:tcPr>
            <w:tcW w:type="dxa" w:w="9360"/>
            <w:tcBorders>
              <w:top w:val="single" w:color="999999" w:sz="4"/>
              <w:left w:val="single" w:color="999999" w:sz="4"/>
              <w:bottom w:val="single" w:color="999999" w:sz="4"/>
              <w:right w:val="single" w:color="999999" w:sz="4"/>
            </w:tcBorders>
            <w:tcMar>
              <w:top w:type="dxa" w:w="260"/>
              <w:left w:type="dxa" w:w="150"/>
              <w:bottom w:type="dxa" w:w="260"/>
              <w:right w:type="dxa" w:w="150"/>
            </w:tcMar>
          </w:tcPr>
          <w:p>
            <w:r>
              <w:rPr>
                <w:i/>
                <w:iCs/>
                <w:color w:val="666666"/>
                <w:sz w:val="20"/>
                <w:szCs w:val="20"/>
              </w:rPr>
              <w:t xml:space="preserve">Screenshot</w:t>
            </w:r>
          </w:p>
          <w:p/>
          <w:p/>
          <w:p/>
          <w:p>
            <w:pPr>
              <w:jc w:val="center"/>
            </w:pPr>
            <w:r>
              <w:rPr>
                <w:i/>
                <w:iCs/>
                <w:color w:val="AAAAAA"/>
                <w:sz w:val="18"/>
                <w:szCs w:val="18"/>
              </w:rPr>
              <w:t xml:space="preserve">[ Tempel screenshot aplikasi kamu di sini ]</w:t>
            </w:r>
          </w:p>
          <w:p/>
          <w:p/>
          <w:p/>
        </w:tc>
      </w:tr>
      <w:tr>
        <w:trPr>
          <w:cantSplit/>
        </w:trPr>
        <w:tc>
          <w:tcPr>
            <w:tcW w:type="dxa" w:w="9360"/>
            <w:tcBorders>
              <w:top w:val="single" w:color="999999" w:sz="4"/>
              <w:left w:val="single" w:color="999999" w:sz="4"/>
              <w:bottom w:val="single" w:color="999999" w:sz="4"/>
              <w:right w:val="single" w:color="999999" w:sz="4"/>
            </w:tcBorders>
            <w:tcMar>
              <w:top w:type="dxa" w:w="150"/>
              <w:left w:type="dxa" w:w="150"/>
              <w:bottom w:type="dxa" w:w="150"/>
              <w:right w:type="dxa" w:w="150"/>
            </w:tcMar>
          </w:tcPr>
          <w:p>
            <w:r>
              <w:rPr>
                <w:i/>
                <w:iCs/>
                <w:color w:val="666666"/>
                <w:sz w:val="20"/>
                <w:szCs w:val="20"/>
              </w:rPr>
              <w:t xml:space="preserve">Penjelasan Singkat</w:t>
            </w:r>
          </w:p>
          <w:p>
            <w:pPr>
              <w:spacing w:before="100"/>
            </w:pPr>
            <w:r>
              <w:rPr>
                <w:sz w:val="20"/>
                <w:szCs w:val="20"/>
              </w:rPr>
              <w:t xml:space="preserve">Halaman ini menampilkan seluruh data sampel pengujian dalam bentuk tabel, lengkap dengan status uji yang ditampilkan sebagai badge berwarna (abu-abu untuk Pending, biru untuk In Analysis, hijau untuk Completed) agar mudah dibaca sekilas. Tombol “Tambah Sampel Baru” dan “Hapus” hanya muncul apabila pengguna yang login memiliki role Admin; pengguna dengan role Staff hanya melihat tombol “Detail” dan “Edit”. Kemunculan tombol ini diatur lewat kondisi </w:t>
            </w:r>
            <w:r>
              <w:rPr>
                <w:rFonts w:ascii="Consolas" w:cs="Consolas" w:eastAsia="Consolas" w:hAnsi="Consolas"/>
                <w:color w:val="AD1457"/>
                <w:sz w:val="18"/>
                <w:szCs w:val="18"/>
              </w:rPr>
              <w:t xml:space="preserve">@if (Auth::user()-&gt;role === 'admin')</w:t>
            </w:r>
            <w:r>
              <w:rPr>
                <w:sz w:val="20"/>
                <w:szCs w:val="20"/>
              </w:rPr>
              <w:t xml:space="preserve"> di Blade, sedangkan warna badge status ditentukan otomatis memakai ekspresi </w:t>
            </w:r>
            <w:r>
              <w:rPr>
                <w:rFonts w:ascii="Consolas" w:cs="Consolas" w:eastAsia="Consolas" w:hAnsi="Consolas"/>
                <w:color w:val="AD1457"/>
                <w:sz w:val="18"/>
                <w:szCs w:val="18"/>
              </w:rPr>
              <w:t xml:space="preserve">match ($sample-&gt;status_uji)</w:t>
            </w:r>
            <w:r>
              <w:rPr>
                <w:sz w:val="20"/>
                <w:szCs w:val="20"/>
              </w:rPr>
              <w:t xml:space="preserv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DCE6F1" w:val="clear"/>
            <w:tcMar>
              <w:top w:type="dxa" w:w="80"/>
              <w:left w:type="dxa" w:w="150"/>
              <w:bottom w:type="dxa" w:w="80"/>
              <w:right w:type="dxa" w:w="150"/>
            </w:tcMar>
          </w:tcPr>
          <w:p>
            <w:r>
              <w:rPr>
                <w:b/>
                <w:bCs/>
                <w:color w:val="1F3864"/>
                <w:sz w:val="22"/>
                <w:szCs w:val="22"/>
              </w:rPr>
              <w:t xml:space="preserve">Tampilan Form Tambah Sampel</w:t>
            </w:r>
          </w:p>
        </w:tc>
      </w:tr>
      <w:tr>
        <w:trPr>
          <w:cantSplit/>
        </w:trPr>
        <w:tc>
          <w:tcPr>
            <w:tcW w:type="dxa" w:w="9360"/>
            <w:tcBorders>
              <w:top w:val="single" w:color="999999" w:sz="4"/>
              <w:left w:val="single" w:color="999999" w:sz="4"/>
              <w:bottom w:val="single" w:color="999999" w:sz="4"/>
              <w:right w:val="single" w:color="999999" w:sz="4"/>
            </w:tcBorders>
            <w:tcMar>
              <w:top w:type="dxa" w:w="260"/>
              <w:left w:type="dxa" w:w="150"/>
              <w:bottom w:type="dxa" w:w="260"/>
              <w:right w:type="dxa" w:w="150"/>
            </w:tcMar>
          </w:tcPr>
          <w:p>
            <w:r>
              <w:rPr>
                <w:i/>
                <w:iCs/>
                <w:color w:val="666666"/>
                <w:sz w:val="20"/>
                <w:szCs w:val="20"/>
              </w:rPr>
              <w:t xml:space="preserve">Screenshot</w:t>
            </w:r>
          </w:p>
          <w:p/>
          <w:p/>
          <w:p/>
          <w:p>
            <w:pPr>
              <w:jc w:val="center"/>
            </w:pPr>
            <w:r>
              <w:rPr>
                <w:i/>
                <w:iCs/>
                <w:color w:val="AAAAAA"/>
                <w:sz w:val="18"/>
                <w:szCs w:val="18"/>
              </w:rPr>
              <w:t xml:space="preserve">[ Tempel screenshot aplikasi kamu di sini ]</w:t>
            </w:r>
          </w:p>
          <w:p/>
          <w:p/>
          <w:p/>
        </w:tc>
      </w:tr>
      <w:tr>
        <w:trPr>
          <w:cantSplit/>
        </w:trPr>
        <w:tc>
          <w:tcPr>
            <w:tcW w:type="dxa" w:w="9360"/>
            <w:tcBorders>
              <w:top w:val="single" w:color="999999" w:sz="4"/>
              <w:left w:val="single" w:color="999999" w:sz="4"/>
              <w:bottom w:val="single" w:color="999999" w:sz="4"/>
              <w:right w:val="single" w:color="999999" w:sz="4"/>
            </w:tcBorders>
            <w:tcMar>
              <w:top w:type="dxa" w:w="150"/>
              <w:left w:type="dxa" w:w="150"/>
              <w:bottom w:type="dxa" w:w="150"/>
              <w:right w:type="dxa" w:w="150"/>
            </w:tcMar>
          </w:tcPr>
          <w:p>
            <w:r>
              <w:rPr>
                <w:i/>
                <w:iCs/>
                <w:color w:val="666666"/>
                <w:sz w:val="20"/>
                <w:szCs w:val="20"/>
              </w:rPr>
              <w:t xml:space="preserve">Penjelasan Singkat</w:t>
            </w:r>
          </w:p>
          <w:p>
            <w:pPr>
              <w:spacing w:before="100"/>
            </w:pPr>
            <w:r>
              <w:rPr>
                <w:sz w:val="20"/>
                <w:szCs w:val="20"/>
              </w:rPr>
              <w:t xml:space="preserve">Form ini digunakan oleh Admin untuk menambahkan data sampel pengujian baru. Seluruh field wajib diisi kecuali Catatan Kondisi yang bersifat opsional. Validasi dilakukan sepenuhnya di sisi server (backend): Kode Sampel harus unik dan belum pernah terdaftar, Jumlah Titik harus berupa angka bulat minimal 1, dan Biaya per Titik harus berupa angka minimal 0. Apabila validasi gagal, sistem menampilkan pesan error tepat di bawah field yang bermasalah tanpa menghapus data lain yang sudah diisi pengguna. Seluruh aturan ini ditulis dalam satu pemanggilan </w:t>
            </w:r>
            <w:r>
              <w:rPr>
                <w:rFonts w:ascii="Consolas" w:cs="Consolas" w:eastAsia="Consolas" w:hAnsi="Consolas"/>
                <w:color w:val="AD1457"/>
                <w:sz w:val="18"/>
                <w:szCs w:val="18"/>
              </w:rPr>
              <w:t xml:space="preserve">$request-&gt;validate([...])</w:t>
            </w:r>
            <w:r>
              <w:rPr>
                <w:sz w:val="20"/>
                <w:szCs w:val="20"/>
              </w:rPr>
              <w:t xml:space="preserve"> di </w:t>
            </w:r>
            <w:r>
              <w:rPr>
                <w:rFonts w:ascii="Consolas" w:cs="Consolas" w:eastAsia="Consolas" w:hAnsi="Consolas"/>
                <w:color w:val="AD1457"/>
                <w:sz w:val="18"/>
                <w:szCs w:val="18"/>
              </w:rPr>
              <w:t xml:space="preserve">SampleController@store</w:t>
            </w:r>
            <w:r>
              <w:rPr>
                <w:sz w:val="20"/>
                <w:szCs w:val="20"/>
              </w:rPr>
              <w:t xml:space="preserve">, memakai rule seperti </w:t>
            </w:r>
            <w:r>
              <w:rPr>
                <w:rFonts w:ascii="Consolas" w:cs="Consolas" w:eastAsia="Consolas" w:hAnsi="Consolas"/>
                <w:color w:val="AD1457"/>
                <w:sz w:val="18"/>
                <w:szCs w:val="18"/>
              </w:rPr>
              <w:t xml:space="preserve">unique:samples</w:t>
            </w:r>
            <w:r>
              <w:rPr>
                <w:sz w:val="20"/>
                <w:szCs w:val="20"/>
              </w:rPr>
              <w:t xml:space="preserve"> dan </w:t>
            </w:r>
            <w:r>
              <w:rPr>
                <w:rFonts w:ascii="Consolas" w:cs="Consolas" w:eastAsia="Consolas" w:hAnsi="Consolas"/>
                <w:color w:val="AD1457"/>
                <w:sz w:val="18"/>
                <w:szCs w:val="18"/>
              </w:rPr>
              <w:t xml:space="preserve">min:1</w:t>
            </w:r>
            <w:r>
              <w:rPr>
                <w:sz w:val="20"/>
                <w:szCs w:val="20"/>
              </w:rPr>
              <w:t xml:space="preserv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DCE6F1" w:val="clear"/>
            <w:tcMar>
              <w:top w:type="dxa" w:w="80"/>
              <w:left w:type="dxa" w:w="150"/>
              <w:bottom w:type="dxa" w:w="80"/>
              <w:right w:type="dxa" w:w="150"/>
            </w:tcMar>
          </w:tcPr>
          <w:p>
            <w:r>
              <w:rPr>
                <w:b/>
                <w:bCs/>
                <w:color w:val="1F3864"/>
                <w:sz w:val="22"/>
                <w:szCs w:val="22"/>
              </w:rPr>
              <w:t xml:space="preserve">Tampilan Form Edit Sampel</w:t>
            </w:r>
          </w:p>
        </w:tc>
      </w:tr>
      <w:tr>
        <w:trPr>
          <w:cantSplit/>
        </w:trPr>
        <w:tc>
          <w:tcPr>
            <w:tcW w:type="dxa" w:w="9360"/>
            <w:tcBorders>
              <w:top w:val="single" w:color="999999" w:sz="4"/>
              <w:left w:val="single" w:color="999999" w:sz="4"/>
              <w:bottom w:val="single" w:color="999999" w:sz="4"/>
              <w:right w:val="single" w:color="999999" w:sz="4"/>
            </w:tcBorders>
            <w:tcMar>
              <w:top w:type="dxa" w:w="260"/>
              <w:left w:type="dxa" w:w="150"/>
              <w:bottom w:type="dxa" w:w="260"/>
              <w:right w:type="dxa" w:w="150"/>
            </w:tcMar>
          </w:tcPr>
          <w:p>
            <w:r>
              <w:rPr>
                <w:i/>
                <w:iCs/>
                <w:color w:val="666666"/>
                <w:sz w:val="20"/>
                <w:szCs w:val="20"/>
              </w:rPr>
              <w:t xml:space="preserve">Screenshot</w:t>
            </w:r>
          </w:p>
          <w:p/>
          <w:p/>
          <w:p/>
          <w:p>
            <w:pPr>
              <w:jc w:val="center"/>
            </w:pPr>
            <w:r>
              <w:rPr>
                <w:i/>
                <w:iCs/>
                <w:color w:val="AAAAAA"/>
                <w:sz w:val="18"/>
                <w:szCs w:val="18"/>
              </w:rPr>
              <w:t xml:space="preserve">[ Tempel screenshot aplikasi kamu di sini ]</w:t>
            </w:r>
          </w:p>
          <w:p/>
          <w:p/>
          <w:p/>
        </w:tc>
      </w:tr>
      <w:tr>
        <w:trPr>
          <w:cantSplit/>
        </w:trPr>
        <w:tc>
          <w:tcPr>
            <w:tcW w:type="dxa" w:w="9360"/>
            <w:tcBorders>
              <w:top w:val="single" w:color="999999" w:sz="4"/>
              <w:left w:val="single" w:color="999999" w:sz="4"/>
              <w:bottom w:val="single" w:color="999999" w:sz="4"/>
              <w:right w:val="single" w:color="999999" w:sz="4"/>
            </w:tcBorders>
            <w:tcMar>
              <w:top w:type="dxa" w:w="150"/>
              <w:left w:type="dxa" w:w="150"/>
              <w:bottom w:type="dxa" w:w="150"/>
              <w:right w:type="dxa" w:w="150"/>
            </w:tcMar>
          </w:tcPr>
          <w:p>
            <w:r>
              <w:rPr>
                <w:i/>
                <w:iCs/>
                <w:color w:val="666666"/>
                <w:sz w:val="20"/>
                <w:szCs w:val="20"/>
              </w:rPr>
              <w:t xml:space="preserve">Penjelasan Singkat</w:t>
            </w:r>
          </w:p>
          <w:p>
            <w:pPr>
              <w:spacing w:before="100"/>
            </w:pPr>
            <w:r>
              <w:rPr>
                <w:sz w:val="20"/>
                <w:szCs w:val="20"/>
              </w:rPr>
              <w:t xml:space="preserve">Form ini digunakan untuk mengubah data sampel yang sudah ada. Untuk role Admin, seluruh field dapat diubah secara bebas. Untuk role Staff, hanya field Status Uji dan Catatan Kondisi yang aktif — field lainnya (Kode Sampel, Nama Sampel, Jenis Sampel, Jumlah Titik, Biaya per Titik) ditampilkan dalam kondisi terkunci (disabled) dan berwarna abu-abu, sesuai batasan hak akses yang ditentukan pada requirement. Pengecekan role dilakukan lewat </w:t>
            </w:r>
            <w:r>
              <w:rPr>
                <w:rFonts w:ascii="Consolas" w:cs="Consolas" w:eastAsia="Consolas" w:hAnsi="Consolas"/>
                <w:color w:val="AD1457"/>
                <w:sz w:val="18"/>
                <w:szCs w:val="18"/>
              </w:rPr>
              <w:t xml:space="preserve">$isAdmin = auth()-&gt;user()-&gt;role === 'admin'</w:t>
            </w:r>
            <w:r>
              <w:rPr>
                <w:sz w:val="20"/>
                <w:szCs w:val="20"/>
              </w:rPr>
              <w:t xml:space="preserve">, diteruskan sebagai prop </w:t>
            </w:r>
            <w:r>
              <w:rPr>
                <w:rFonts w:ascii="Consolas" w:cs="Consolas" w:eastAsia="Consolas" w:hAnsi="Consolas"/>
                <w:color w:val="AD1457"/>
                <w:sz w:val="18"/>
                <w:szCs w:val="18"/>
              </w:rPr>
              <w:t xml:space="preserve">:disabled</w:t>
            </w:r>
            <w:r>
              <w:rPr>
                <w:sz w:val="20"/>
                <w:szCs w:val="20"/>
              </w:rPr>
              <w:t xml:space="preserve"> ke komponen input, dan divalidasi ulang secara terpisah di </w:t>
            </w:r>
            <w:r>
              <w:rPr>
                <w:rFonts w:ascii="Consolas" w:cs="Consolas" w:eastAsia="Consolas" w:hAnsi="Consolas"/>
                <w:color w:val="AD1457"/>
                <w:sz w:val="18"/>
                <w:szCs w:val="18"/>
              </w:rPr>
              <w:t xml:space="preserve">SampleController@update</w:t>
            </w:r>
            <w:r>
              <w:rPr>
                <w:sz w:val="20"/>
                <w:szCs w:val="20"/>
              </w:rPr>
              <w:t xml:space="preserve"> sesuai role yang login.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DCE6F1" w:val="clear"/>
            <w:tcMar>
              <w:top w:type="dxa" w:w="80"/>
              <w:left w:type="dxa" w:w="150"/>
              <w:bottom w:type="dxa" w:w="80"/>
              <w:right w:type="dxa" w:w="150"/>
            </w:tcMar>
          </w:tcPr>
          <w:p>
            <w:r>
              <w:rPr>
                <w:b/>
                <w:bCs/>
                <w:color w:val="1F3864"/>
                <w:sz w:val="22"/>
                <w:szCs w:val="22"/>
              </w:rPr>
              <w:t xml:space="preserve">Tampilan Penolakan Akses (Role Analis Lab / Staff)</w:t>
            </w:r>
          </w:p>
        </w:tc>
      </w:tr>
      <w:tr>
        <w:trPr>
          <w:cantSplit/>
        </w:trPr>
        <w:tc>
          <w:tcPr>
            <w:tcW w:type="dxa" w:w="9360"/>
            <w:tcBorders>
              <w:top w:val="single" w:color="999999" w:sz="4"/>
              <w:left w:val="single" w:color="999999" w:sz="4"/>
              <w:bottom w:val="single" w:color="999999" w:sz="4"/>
              <w:right w:val="single" w:color="999999" w:sz="4"/>
            </w:tcBorders>
            <w:tcMar>
              <w:top w:type="dxa" w:w="260"/>
              <w:left w:type="dxa" w:w="150"/>
              <w:bottom w:type="dxa" w:w="260"/>
              <w:right w:type="dxa" w:w="150"/>
            </w:tcMar>
          </w:tcPr>
          <w:p>
            <w:r>
              <w:rPr>
                <w:i/>
                <w:iCs/>
                <w:color w:val="666666"/>
                <w:sz w:val="20"/>
                <w:szCs w:val="20"/>
              </w:rPr>
              <w:t xml:space="preserve">Screenshot</w:t>
            </w:r>
          </w:p>
          <w:p/>
          <w:p/>
          <w:p/>
          <w:p>
            <w:pPr>
              <w:jc w:val="center"/>
            </w:pPr>
            <w:r>
              <w:rPr>
                <w:i/>
                <w:iCs/>
                <w:color w:val="AAAAAA"/>
                <w:sz w:val="18"/>
                <w:szCs w:val="18"/>
              </w:rPr>
              <w:t xml:space="preserve">[ Tempel screenshot aplikasi kamu di sini ]</w:t>
            </w:r>
          </w:p>
          <w:p/>
          <w:p/>
          <w:p/>
        </w:tc>
      </w:tr>
      <w:tr>
        <w:trPr>
          <w:cantSplit/>
        </w:trPr>
        <w:tc>
          <w:tcPr>
            <w:tcW w:type="dxa" w:w="9360"/>
            <w:tcBorders>
              <w:top w:val="single" w:color="999999" w:sz="4"/>
              <w:left w:val="single" w:color="999999" w:sz="4"/>
              <w:bottom w:val="single" w:color="999999" w:sz="4"/>
              <w:right w:val="single" w:color="999999" w:sz="4"/>
            </w:tcBorders>
            <w:tcMar>
              <w:top w:type="dxa" w:w="150"/>
              <w:left w:type="dxa" w:w="150"/>
              <w:bottom w:type="dxa" w:w="150"/>
              <w:right w:type="dxa" w:w="150"/>
            </w:tcMar>
          </w:tcPr>
          <w:p>
            <w:r>
              <w:rPr>
                <w:i/>
                <w:iCs/>
                <w:color w:val="666666"/>
                <w:sz w:val="20"/>
                <w:szCs w:val="20"/>
              </w:rPr>
              <w:t xml:space="preserve">Penjelasan Singkat</w:t>
            </w:r>
          </w:p>
          <w:p>
            <w:pPr>
              <w:spacing w:before="100"/>
            </w:pPr>
            <w:r>
              <w:rPr>
                <w:sz w:val="20"/>
                <w:szCs w:val="20"/>
              </w:rPr>
              <w:t xml:space="preserve">Ketika pengguna dengan role Staff mencoba mengakses fitur yang dibatasi (menambah atau menghapus sampel), sistem menolak akses tersebut melalui dua lapis: pertama, tombol “Tambah Sampel Baru” dan “Hapus” memang tidak ditampilkan sama sekali di halaman daftar sampel untuk role ini; kedua, apabila Staff tetap mencoba mengakses URL fitur tersebut secara langsung (misalnya /samples/create), middleware role pada backend akan mengembalikan response 403 Forbidden. Penolakan lapis kedua ini dieksekusi oleh middleware kustom </w:t>
            </w:r>
            <w:r>
              <w:rPr>
                <w:rFonts w:ascii="Consolas" w:cs="Consolas" w:eastAsia="Consolas" w:hAnsi="Consolas"/>
                <w:color w:val="AD1457"/>
                <w:sz w:val="18"/>
                <w:szCs w:val="18"/>
              </w:rPr>
              <w:t xml:space="preserve">EnsureUserHasRole</w:t>
            </w:r>
            <w:r>
              <w:rPr>
                <w:sz w:val="20"/>
                <w:szCs w:val="20"/>
              </w:rPr>
              <w:t xml:space="preserve">, yang memanggil </w:t>
            </w:r>
            <w:r>
              <w:rPr>
                <w:rFonts w:ascii="Consolas" w:cs="Consolas" w:eastAsia="Consolas" w:hAnsi="Consolas"/>
                <w:color w:val="AD1457"/>
                <w:sz w:val="18"/>
                <w:szCs w:val="18"/>
              </w:rPr>
              <w:t xml:space="preserve">abort(403, ...)</w:t>
            </w:r>
            <w:r>
              <w:rPr>
                <w:sz w:val="20"/>
                <w:szCs w:val="20"/>
              </w:rPr>
              <w:t xml:space="preserve"> begitu role pengguna tidak ada dalam daftar role yang diizinkan.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DCE6F1" w:val="clear"/>
            <w:tcMar>
              <w:top w:type="dxa" w:w="80"/>
              <w:left w:type="dxa" w:w="150"/>
              <w:bottom w:type="dxa" w:w="80"/>
              <w:right w:type="dxa" w:w="150"/>
            </w:tcMar>
          </w:tcPr>
          <w:p>
            <w:r>
              <w:rPr>
                <w:b/>
                <w:bCs/>
                <w:color w:val="1F3864"/>
                <w:sz w:val="22"/>
                <w:szCs w:val="22"/>
              </w:rPr>
              <w:t xml:space="preserve">Response JSON — GET /api/samples (Postman)</w:t>
            </w:r>
          </w:p>
        </w:tc>
      </w:tr>
      <w:tr>
        <w:trPr>
          <w:cantSplit/>
        </w:trPr>
        <w:tc>
          <w:tcPr>
            <w:tcW w:type="dxa" w:w="9360"/>
            <w:tcBorders>
              <w:top w:val="single" w:color="999999" w:sz="4"/>
              <w:left w:val="single" w:color="999999" w:sz="4"/>
              <w:bottom w:val="single" w:color="999999" w:sz="4"/>
              <w:right w:val="single" w:color="999999" w:sz="4"/>
            </w:tcBorders>
            <w:tcMar>
              <w:top w:type="dxa" w:w="260"/>
              <w:left w:type="dxa" w:w="150"/>
              <w:bottom w:type="dxa" w:w="260"/>
              <w:right w:type="dxa" w:w="150"/>
            </w:tcMar>
          </w:tcPr>
          <w:p>
            <w:r>
              <w:rPr>
                <w:i/>
                <w:iCs/>
                <w:color w:val="666666"/>
                <w:sz w:val="20"/>
                <w:szCs w:val="20"/>
              </w:rPr>
              <w:t xml:space="preserve">Screenshot</w:t>
            </w:r>
          </w:p>
          <w:p/>
          <w:p/>
          <w:p/>
          <w:p>
            <w:pPr>
              <w:jc w:val="center"/>
            </w:pPr>
            <w:r>
              <w:rPr>
                <w:i/>
                <w:iCs/>
                <w:color w:val="AAAAAA"/>
                <w:sz w:val="18"/>
                <w:szCs w:val="18"/>
              </w:rPr>
              <w:t xml:space="preserve">[ Tempel screenshot aplikasi kamu di sini ]</w:t>
            </w:r>
          </w:p>
          <w:p/>
          <w:p/>
          <w:p/>
        </w:tc>
      </w:tr>
      <w:tr>
        <w:trPr>
          <w:cantSplit/>
        </w:trPr>
        <w:tc>
          <w:tcPr>
            <w:tcW w:type="dxa" w:w="9360"/>
            <w:tcBorders>
              <w:top w:val="single" w:color="999999" w:sz="4"/>
              <w:left w:val="single" w:color="999999" w:sz="4"/>
              <w:bottom w:val="single" w:color="999999" w:sz="4"/>
              <w:right w:val="single" w:color="999999" w:sz="4"/>
            </w:tcBorders>
            <w:tcMar>
              <w:top w:type="dxa" w:w="150"/>
              <w:left w:type="dxa" w:w="150"/>
              <w:bottom w:type="dxa" w:w="150"/>
              <w:right w:type="dxa" w:w="150"/>
            </w:tcMar>
          </w:tcPr>
          <w:p>
            <w:r>
              <w:rPr>
                <w:i/>
                <w:iCs/>
                <w:color w:val="666666"/>
                <w:sz w:val="20"/>
                <w:szCs w:val="20"/>
              </w:rPr>
              <w:t xml:space="preserve">Penjelasan Singkat</w:t>
            </w:r>
          </w:p>
          <w:p>
            <w:pPr>
              <w:spacing w:before="100"/>
            </w:pPr>
            <w:r>
              <w:rPr>
                <w:sz w:val="20"/>
                <w:szCs w:val="20"/>
              </w:rPr>
              <w:t xml:space="preserve">Endpoint ini mengembalikan seluruh data sampel dalam format JSON, mencakup kode sampel, nama sampel, jenis sampel, jumlah titik, biaya per titik, status uji, dan catatan kondisi. Endpoint dilindungi dengan autentikasi token menggunakan Laravel Sanctum — permintaan tanpa header Authorization Bearer token akan langsung ditolak dengan status 401 Unauthorized sebelum data ditampilkan. Di dalam </w:t>
            </w:r>
            <w:r>
              <w:rPr>
                <w:rFonts w:ascii="Consolas" w:cs="Consolas" w:eastAsia="Consolas" w:hAnsi="Consolas"/>
                <w:color w:val="AD1457"/>
                <w:sz w:val="18"/>
                <w:szCs w:val="18"/>
              </w:rPr>
              <w:t xml:space="preserve">Api\SampleController@index</w:t>
            </w:r>
            <w:r>
              <w:rPr>
                <w:sz w:val="20"/>
                <w:szCs w:val="20"/>
              </w:rPr>
              <w:t xml:space="preserve">, kode cukup </w:t>
            </w:r>
            <w:r>
              <w:rPr>
                <w:rFonts w:ascii="Consolas" w:cs="Consolas" w:eastAsia="Consolas" w:hAnsi="Consolas"/>
                <w:color w:val="AD1457"/>
                <w:sz w:val="18"/>
                <w:szCs w:val="18"/>
              </w:rPr>
              <w:t xml:space="preserve">return Sample::all();</w:t>
            </w:r>
            <w:r>
              <w:rPr>
                <w:sz w:val="20"/>
                <w:szCs w:val="20"/>
              </w:rPr>
              <w:t xml:space="preserve"> — Laravel otomatis mengubah koleksi Eloquent itu menjadi response JSON tanpa perlu ditulis manual.</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DCE6F1" w:val="clear"/>
            <w:tcMar>
              <w:top w:type="dxa" w:w="80"/>
              <w:left w:type="dxa" w:w="150"/>
              <w:bottom w:type="dxa" w:w="80"/>
              <w:right w:type="dxa" w:w="150"/>
            </w:tcMar>
          </w:tcPr>
          <w:p>
            <w:r>
              <w:rPr>
                <w:b/>
                <w:bCs/>
                <w:color w:val="1F3864"/>
                <w:sz w:val="22"/>
                <w:szCs w:val="22"/>
              </w:rPr>
              <w:t xml:space="preserve">Response JSON — GET /api/samples/{kode_sample} (Postman)</w:t>
            </w:r>
          </w:p>
        </w:tc>
      </w:tr>
      <w:tr>
        <w:trPr>
          <w:cantSplit/>
        </w:trPr>
        <w:tc>
          <w:tcPr>
            <w:tcW w:type="dxa" w:w="9360"/>
            <w:tcBorders>
              <w:top w:val="single" w:color="999999" w:sz="4"/>
              <w:left w:val="single" w:color="999999" w:sz="4"/>
              <w:bottom w:val="single" w:color="999999" w:sz="4"/>
              <w:right w:val="single" w:color="999999" w:sz="4"/>
            </w:tcBorders>
            <w:tcMar>
              <w:top w:type="dxa" w:w="260"/>
              <w:left w:type="dxa" w:w="150"/>
              <w:bottom w:type="dxa" w:w="260"/>
              <w:right w:type="dxa" w:w="150"/>
            </w:tcMar>
          </w:tcPr>
          <w:p>
            <w:r>
              <w:rPr>
                <w:i/>
                <w:iCs/>
                <w:color w:val="666666"/>
                <w:sz w:val="20"/>
                <w:szCs w:val="20"/>
              </w:rPr>
              <w:t xml:space="preserve">Screenshot</w:t>
            </w:r>
          </w:p>
          <w:p/>
          <w:p/>
          <w:p/>
          <w:p>
            <w:pPr>
              <w:jc w:val="center"/>
            </w:pPr>
            <w:r>
              <w:rPr>
                <w:i/>
                <w:iCs/>
                <w:color w:val="AAAAAA"/>
                <w:sz w:val="18"/>
                <w:szCs w:val="18"/>
              </w:rPr>
              <w:t xml:space="preserve">[ Tempel screenshot aplikasi kamu di sini ]</w:t>
            </w:r>
          </w:p>
          <w:p/>
          <w:p/>
          <w:p/>
        </w:tc>
      </w:tr>
      <w:tr>
        <w:trPr>
          <w:cantSplit/>
        </w:trPr>
        <w:tc>
          <w:tcPr>
            <w:tcW w:type="dxa" w:w="9360"/>
            <w:tcBorders>
              <w:top w:val="single" w:color="999999" w:sz="4"/>
              <w:left w:val="single" w:color="999999" w:sz="4"/>
              <w:bottom w:val="single" w:color="999999" w:sz="4"/>
              <w:right w:val="single" w:color="999999" w:sz="4"/>
            </w:tcBorders>
            <w:tcMar>
              <w:top w:type="dxa" w:w="150"/>
              <w:left w:type="dxa" w:w="150"/>
              <w:bottom w:type="dxa" w:w="150"/>
              <w:right w:type="dxa" w:w="150"/>
            </w:tcMar>
          </w:tcPr>
          <w:p>
            <w:r>
              <w:rPr>
                <w:i/>
                <w:iCs/>
                <w:color w:val="666666"/>
                <w:sz w:val="20"/>
                <w:szCs w:val="20"/>
              </w:rPr>
              <w:t xml:space="preserve">Penjelasan Singkat</w:t>
            </w:r>
          </w:p>
          <w:p>
            <w:pPr>
              <w:spacing w:before="100"/>
            </w:pPr>
            <w:r>
              <w:rPr>
                <w:sz w:val="20"/>
                <w:szCs w:val="20"/>
              </w:rPr>
              <w:t xml:space="preserve">Endpoint ini mengembalikan detail satu data sampel berdasarkan Kode Sampel (bukan ID numerik), memanfaatkan fitur route model binding kustom pada Laravel. Sama seperti endpoint sebelumnya, endpoint ini juga mewajibkan token Bearer yang valid; permintaan ke kode sampel yang tidak ditemukan akan menghasilkan response 404 Not Found. Pencarian berdasarkan Kode Sampel ini diatur lewat penulisan route </w:t>
            </w:r>
            <w:r>
              <w:rPr>
                <w:rFonts w:ascii="Consolas" w:cs="Consolas" w:eastAsia="Consolas" w:hAnsi="Consolas"/>
                <w:color w:val="AD1457"/>
                <w:sz w:val="18"/>
                <w:szCs w:val="18"/>
              </w:rPr>
              <w:t xml:space="preserve">{sample:kode_sampel}</w:t>
            </w:r>
            <w:r>
              <w:rPr>
                <w:sz w:val="20"/>
                <w:szCs w:val="20"/>
              </w:rPr>
              <w:t xml:space="preserve"> di </w:t>
            </w:r>
            <w:r>
              <w:rPr>
                <w:rFonts w:ascii="Consolas" w:cs="Consolas" w:eastAsia="Consolas" w:hAnsi="Consolas"/>
                <w:color w:val="AD1457"/>
                <w:sz w:val="18"/>
                <w:szCs w:val="18"/>
              </w:rPr>
              <w:t xml:space="preserve">routes/api.php</w:t>
            </w:r>
            <w:r>
              <w:rPr>
                <w:sz w:val="20"/>
                <w:szCs w:val="20"/>
              </w:rPr>
              <w:t xml:space="preserve">, bukan </w:t>
            </w:r>
            <w:r>
              <w:rPr>
                <w:rFonts w:ascii="Consolas" w:cs="Consolas" w:eastAsia="Consolas" w:hAnsi="Consolas"/>
                <w:color w:val="AD1457"/>
                <w:sz w:val="18"/>
                <w:szCs w:val="18"/>
              </w:rPr>
              <w:t xml:space="preserve">id</w:t>
            </w:r>
            <w:r>
              <w:rPr>
                <w:sz w:val="20"/>
                <w:szCs w:val="20"/>
              </w:rPr>
              <w:t xml:space="preserve"> bawaan Laravel.</w:t>
            </w:r>
          </w:p>
        </w:tc>
      </w:tr>
    </w:tbl>
    <w:p>
      <w:r>
        <w:br w:type="page"/>
      </w:r>
    </w:p>
    <w:p>
      <w:pPr>
        <w:spacing w:after="40"/>
        <w:jc w:val="center"/>
      </w:pPr>
      <w:r>
        <w:rPr>
          <w:b/>
          <w:bCs/>
          <w:color w:val="1F3864"/>
          <w:sz w:val="28"/>
          <w:szCs w:val="28"/>
        </w:rPr>
        <w:t xml:space="preserve">LAMPIRAN</w:t>
      </w:r>
    </w:p>
    <w:p>
      <w:pPr>
        <w:spacing w:after="200"/>
        <w:jc w:val="center"/>
      </w:pPr>
      <w:r>
        <w:rPr>
          <w:i/>
          <w:iCs/>
          <w:color w:val="666666"/>
          <w:sz w:val="22"/>
          <w:szCs w:val="22"/>
        </w:rPr>
        <w:t xml:space="preserve">Penjelasan Kode Penting (untuk sesi wawancara/demo)</w:t>
      </w:r>
    </w:p>
    <w:p>
      <w:pPr>
        <w:spacing w:after="200"/>
      </w:pPr>
      <w:r>
        <w:rPr>
          <w:i/>
          <w:iCs/>
          <w:color w:val="666666"/>
          <w:sz w:val="20"/>
          <w:szCs w:val="20"/>
        </w:rPr>
        <w:t xml:space="preserve">Bagian ini merangkum potongan kode paling penting dari tiap fitur, beserta penjelasan apa fungsinya dan kenapa ditulis seperti itu — dipakai sebagai bekal untuk menjelaskan kode saat sesi wawancara/demo, sesuai ketentuan requirement ("peserta harus dapat menjelaskan setiap baris kode yang dikumpulkan").</w:t>
      </w:r>
    </w:p>
    <w:p>
      <w:pPr>
        <w:spacing w:after="100" w:before="200"/>
      </w:pPr>
      <w:r>
        <w:rPr>
          <w:b/>
          <w:bCs/>
          <w:color w:val="1F3864"/>
          <w:sz w:val="22"/>
          <w:szCs w:val="22"/>
        </w:rPr>
        <w:t xml:space="preserve">1. Dashboard — Hitung Statistik &amp; Format Angka Rupiah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3F3F3" w:val="clear"/>
            <w:tcMar>
              <w:top w:type="dxa" w:w="150"/>
              <w:left w:type="dxa" w:w="200"/>
              <w:bottom w:type="dxa" w:w="150"/>
              <w:right w:type="dxa" w:w="200"/>
            </w:tcMar>
          </w:tcPr>
          <w:p>
            <w:pPr>
              <w:spacing w:after="20"/>
            </w:pPr>
            <w:r>
              <w:rPr>
                <w:rFonts w:ascii="Consolas" w:cs="Consolas" w:eastAsia="Consolas" w:hAnsi="Consolas"/>
                <w:color w:val="222222"/>
                <w:sz w:val="18"/>
                <w:szCs w:val="18"/>
              </w:rPr>
              <w:t xml:space="preserve">// DashboardController.php</w:t>
            </w:r>
          </w:p>
          <w:p>
            <w:pPr>
              <w:spacing w:after="20"/>
            </w:pPr>
            <w:r>
              <w:rPr>
                <w:rFonts w:ascii="Consolas" w:cs="Consolas" w:eastAsia="Consolas" w:hAnsi="Consolas"/>
                <w:color w:val="222222"/>
                <w:sz w:val="18"/>
                <w:szCs w:val="18"/>
              </w:rPr>
              <w:t xml:space="preserve">$totalSamples = Sample::count();</w:t>
            </w:r>
          </w:p>
          <w:p>
            <w:pPr>
              <w:spacing w:after="20"/>
            </w:pPr>
            <w:r>
              <w:rPr>
                <w:rFonts w:ascii="Consolas" w:cs="Consolas" w:eastAsia="Consolas" w:hAnsi="Consolas"/>
                <w:color w:val="222222"/>
                <w:sz w:val="18"/>
                <w:szCs w:val="18"/>
              </w:rPr>
              <w:t xml:space="preserve">$totalTitikUji = Sample::sum('jumlah_titik');</w:t>
            </w:r>
          </w:p>
          <w:p>
            <w:pPr>
              <w:spacing w:after="20"/>
            </w:pPr>
            <w:r>
              <w:rPr>
                <w:rFonts w:ascii="Consolas" w:cs="Consolas" w:eastAsia="Consolas" w:hAnsi="Consolas"/>
                <w:color w:val="222222"/>
                <w:sz w:val="18"/>
                <w:szCs w:val="18"/>
              </w:rPr>
              <w:t xml:space="preserve">$totalBiaya = Sample::all()-&gt;sum(function ($sample) {</w:t>
            </w:r>
          </w:p>
          <w:p>
            <w:pPr>
              <w:spacing w:after="20"/>
            </w:pPr>
            <w:r>
              <w:rPr>
                <w:rFonts w:ascii="Consolas" w:cs="Consolas" w:eastAsia="Consolas" w:hAnsi="Consolas"/>
                <w:color w:val="222222"/>
                <w:sz w:val="18"/>
                <w:szCs w:val="18"/>
              </w:rPr>
              <w:t xml:space="preserve">    return $sample-&gt;biaya_per_titik * $sample-&gt;jumlah_titik;</w:t>
            </w:r>
          </w:p>
          <w:p>
            <w:pPr>
              <w:spacing w:after="20"/>
            </w:pPr>
            <w:r>
              <w:rPr>
                <w:rFonts w:ascii="Consolas" w:cs="Consolas" w:eastAsia="Consolas" w:hAnsi="Consolas"/>
                <w:color w:val="222222"/>
                <w:sz w:val="18"/>
                <w:szCs w:val="18"/>
              </w:rPr>
              <w:t xml:space="preserve">});</w:t>
            </w:r>
          </w:p>
          <w:p>
            <w:pPr>
              <w:spacing w:after="20"/>
            </w:pPr>
            <w:r>
              <w:rPr>
                <w:rFonts w:ascii="Consolas" w:cs="Consolas" w:eastAsia="Consolas" w:hAnsi="Consolas"/>
                <w:color w:val="222222"/>
                <w:sz w:val="18"/>
                <w:szCs w:val="18"/>
              </w:rPr>
              <w:t xml:space="preserve"> </w:t>
            </w:r>
          </w:p>
          <w:p>
            <w:pPr>
              <w:spacing w:after="20"/>
            </w:pPr>
            <w:r>
              <w:rPr>
                <w:rFonts w:ascii="Consolas" w:cs="Consolas" w:eastAsia="Consolas" w:hAnsi="Consolas"/>
                <w:color w:val="222222"/>
                <w:sz w:val="18"/>
                <w:szCs w:val="18"/>
              </w:rPr>
              <w:t xml:space="preserve">// dashboard.blade.php</w:t>
            </w:r>
          </w:p>
          <w:p>
            <w:pPr>
              <w:spacing w:after="20"/>
            </w:pPr>
            <w:r>
              <w:rPr>
                <w:rFonts w:ascii="Consolas" w:cs="Consolas" w:eastAsia="Consolas" w:hAnsi="Consolas"/>
                <w:color w:val="222222"/>
                <w:sz w:val="18"/>
                <w:szCs w:val="18"/>
              </w:rPr>
              <w:t xml:space="preserve">Rp {{ number_format($totalBiaya, 0, ',', '.') }}</w:t>
            </w:r>
          </w:p>
        </w:tc>
      </w:tr>
    </w:tbl>
    <w:p>
      <w:pPr>
        <w:spacing w:after="0" w:before="120"/>
      </w:pPr>
      <w:r>
        <w:rPr>
          <w:sz w:val="20"/>
          <w:szCs w:val="20"/>
        </w:rPr>
        <w:t xml:space="preserve">Sample::count() menghitung jumlah baris data sampel, Sample::sum('jumlah_titik') menjumlahkan seluruh nilai kolom jumlah_titik langsung lewat query database (bukan diambil semua data dulu baru dijumlah manual, jadi lebih efisien). Total biaya dihitung beda caranya: karena butuh mengalikan dua kolom milik baris yang sama (biaya_per_titik × jumlah_titik) sebelum dijumlahkan lintas baris, dipakai Sample::all()-&gt;sum(closure) — mengambil seluruh data lalu menjumlahkan hasil kalkulasi per barisnya. Bagian penting yang membuat angkanya tampil rapi seperti format Rupiah adalah number_format($totalBiaya, 0, ',', '.') — fungsi bawaan PHP dengan 4 parameter: angka yang diformat, jumlah digit di belakang koma (0 = tanpa desimal), karakter pemisah desimal (dipakai tanda koma, meski tidak muncul karena desimalnya 0), dan karakter pemisah ribuan (dipakai tanda titik). Ini sengaja dibalik dari kebiasaan format Amerika (1,000,000.00) menjadi format Indonesia (1.000.000) — tanpa ini, angka besar akan tampil sebagai deretan digit panjang yang susah dibaca sekilas, misalnya 15000000 alih-alih 15.000.000.</w:t>
      </w:r>
    </w:p>
    <w:p>
      <w:pPr>
        <w:spacing w:after="100" w:before="200"/>
      </w:pPr>
      <w:r>
        <w:rPr>
          <w:b/>
          <w:bCs/>
          <w:color w:val="1F3864"/>
          <w:sz w:val="22"/>
          <w:szCs w:val="22"/>
        </w:rPr>
        <w:t xml:space="preserve">2. Validasi Data Sampel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3F3F3" w:val="clear"/>
            <w:tcMar>
              <w:top w:type="dxa" w:w="150"/>
              <w:left w:type="dxa" w:w="200"/>
              <w:bottom w:type="dxa" w:w="150"/>
              <w:right w:type="dxa" w:w="200"/>
            </w:tcMar>
          </w:tcPr>
          <w:p>
            <w:pPr>
              <w:spacing w:after="20"/>
            </w:pPr>
            <w:r>
              <w:rPr>
                <w:rFonts w:ascii="Consolas" w:cs="Consolas" w:eastAsia="Consolas" w:hAnsi="Consolas"/>
                <w:color w:val="222222"/>
                <w:sz w:val="18"/>
                <w:szCs w:val="18"/>
              </w:rPr>
              <w:t xml:space="preserve">// SampleController.php@store</w:t>
            </w:r>
          </w:p>
          <w:p>
            <w:pPr>
              <w:spacing w:after="20"/>
            </w:pPr>
            <w:r>
              <w:rPr>
                <w:rFonts w:ascii="Consolas" w:cs="Consolas" w:eastAsia="Consolas" w:hAnsi="Consolas"/>
                <w:color w:val="222222"/>
                <w:sz w:val="18"/>
                <w:szCs w:val="18"/>
              </w:rPr>
              <w:t xml:space="preserve">$validated = $request-&gt;validate([</w:t>
            </w:r>
          </w:p>
          <w:p>
            <w:pPr>
              <w:spacing w:after="20"/>
            </w:pPr>
            <w:r>
              <w:rPr>
                <w:rFonts w:ascii="Consolas" w:cs="Consolas" w:eastAsia="Consolas" w:hAnsi="Consolas"/>
                <w:color w:val="222222"/>
                <w:sz w:val="18"/>
                <w:szCs w:val="18"/>
              </w:rPr>
              <w:t xml:space="preserve">    'kode_sampel' =&gt; ['required', 'unique:samples', 'max:255'],</w:t>
            </w:r>
          </w:p>
          <w:p>
            <w:pPr>
              <w:spacing w:after="20"/>
            </w:pPr>
            <w:r>
              <w:rPr>
                <w:rFonts w:ascii="Consolas" w:cs="Consolas" w:eastAsia="Consolas" w:hAnsi="Consolas"/>
                <w:color w:val="222222"/>
                <w:sz w:val="18"/>
                <w:szCs w:val="18"/>
              </w:rPr>
              <w:t xml:space="preserve">    'jumlah_titik' =&gt; ['required', 'integer', 'min:1'],</w:t>
            </w:r>
          </w:p>
          <w:p>
            <w:pPr>
              <w:spacing w:after="20"/>
            </w:pPr>
            <w:r>
              <w:rPr>
                <w:rFonts w:ascii="Consolas" w:cs="Consolas" w:eastAsia="Consolas" w:hAnsi="Consolas"/>
                <w:color w:val="222222"/>
                <w:sz w:val="18"/>
                <w:szCs w:val="18"/>
              </w:rPr>
              <w:t xml:space="preserve">    'biaya_per_titik' =&gt; ['required', 'integer', 'min:0'],</w:t>
            </w:r>
          </w:p>
          <w:p>
            <w:pPr>
              <w:spacing w:after="20"/>
            </w:pPr>
            <w:r>
              <w:rPr>
                <w:rFonts w:ascii="Consolas" w:cs="Consolas" w:eastAsia="Consolas" w:hAnsi="Consolas"/>
                <w:color w:val="222222"/>
                <w:sz w:val="18"/>
                <w:szCs w:val="18"/>
              </w:rPr>
              <w:t xml:space="preserve">    'catatan_kondisi' =&gt; ['nullable', 'string', 'max:255'],</w:t>
            </w:r>
          </w:p>
          <w:p>
            <w:pPr>
              <w:spacing w:after="20"/>
            </w:pPr>
            <w:r>
              <w:rPr>
                <w:rFonts w:ascii="Consolas" w:cs="Consolas" w:eastAsia="Consolas" w:hAnsi="Consolas"/>
                <w:color w:val="222222"/>
                <w:sz w:val="18"/>
                <w:szCs w:val="18"/>
              </w:rPr>
              <w:t xml:space="preserve">    // dst.</w:t>
            </w:r>
          </w:p>
          <w:p>
            <w:pPr>
              <w:spacing w:after="20"/>
            </w:pPr>
            <w:r>
              <w:rPr>
                <w:rFonts w:ascii="Consolas" w:cs="Consolas" w:eastAsia="Consolas" w:hAnsi="Consolas"/>
                <w:color w:val="222222"/>
                <w:sz w:val="18"/>
                <w:szCs w:val="18"/>
              </w:rPr>
              <w:t xml:space="preserve">]);</w:t>
            </w:r>
          </w:p>
        </w:tc>
      </w:tr>
    </w:tbl>
    <w:p>
      <w:pPr>
        <w:spacing w:after="0" w:before="120"/>
      </w:pPr>
      <w:r>
        <w:rPr>
          <w:sz w:val="20"/>
          <w:szCs w:val="20"/>
        </w:rPr>
        <w:t xml:space="preserve">Setiap field divalidasi pakai array berisi daftar aturan (rule) yang harus dipenuhi. 'required' berarti field wajib diisi; 'unique:samples' mengecek ke tabel samples supaya tidak ada dua baris dengan kode_sampel yang sama; 'integer' dan 'min:1'/'min:0' memastikan nilainya angka bulat dan tidak boleh kurang dari batas yang ditentukan requirement; 'nullable' khusus dipakai di catatan_kondisi karena field itu boleh dikosongkan. Kalau ada satu saja aturan yang dilanggar, $request-&gt;validate() otomatis menghentikan eksekusi kode di baris berikutnya dan melempar balik pengguna ke form dengan pesan error — jadi data yang tidak valid tidak akan pernah sampai tersimpan ke database, walaupun seandainya validasi di sisi tampilan/browser berhasil dilewati atau dimatikan.</w:t>
      </w:r>
    </w:p>
    <w:p>
      <w:pPr>
        <w:spacing w:after="100" w:before="200"/>
      </w:pPr>
      <w:r>
        <w:rPr>
          <w:b/>
          <w:bCs/>
          <w:color w:val="1F3864"/>
          <w:sz w:val="22"/>
          <w:szCs w:val="22"/>
        </w:rPr>
        <w:t xml:space="preserve">3. Middleware Role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3F3F3" w:val="clear"/>
            <w:tcMar>
              <w:top w:type="dxa" w:w="150"/>
              <w:left w:type="dxa" w:w="200"/>
              <w:bottom w:type="dxa" w:w="150"/>
              <w:right w:type="dxa" w:w="200"/>
            </w:tcMar>
          </w:tcPr>
          <w:p>
            <w:pPr>
              <w:spacing w:after="20"/>
            </w:pPr>
            <w:r>
              <w:rPr>
                <w:rFonts w:ascii="Consolas" w:cs="Consolas" w:eastAsia="Consolas" w:hAnsi="Consolas"/>
                <w:color w:val="222222"/>
                <w:sz w:val="18"/>
                <w:szCs w:val="18"/>
              </w:rPr>
              <w:t xml:space="preserve">// EnsureUserHasRole.php</w:t>
            </w:r>
          </w:p>
          <w:p>
            <w:pPr>
              <w:spacing w:after="20"/>
            </w:pPr>
            <w:r>
              <w:rPr>
                <w:rFonts w:ascii="Consolas" w:cs="Consolas" w:eastAsia="Consolas" w:hAnsi="Consolas"/>
                <w:color w:val="222222"/>
                <w:sz w:val="18"/>
                <w:szCs w:val="18"/>
              </w:rPr>
              <w:t xml:space="preserve">public function handle(Request $request, Closure $next, string ...$roles): Response</w:t>
            </w:r>
          </w:p>
          <w:p>
            <w:pPr>
              <w:spacing w:after="20"/>
            </w:pPr>
            <w:r>
              <w:rPr>
                <w:rFonts w:ascii="Consolas" w:cs="Consolas" w:eastAsia="Consolas" w:hAnsi="Consolas"/>
                <w:color w:val="222222"/>
                <w:sz w:val="18"/>
                <w:szCs w:val="18"/>
              </w:rPr>
              <w:t xml:space="preserve">{</w:t>
            </w:r>
          </w:p>
          <w:p>
            <w:pPr>
              <w:spacing w:after="20"/>
            </w:pPr>
            <w:r>
              <w:rPr>
                <w:rFonts w:ascii="Consolas" w:cs="Consolas" w:eastAsia="Consolas" w:hAnsi="Consolas"/>
                <w:color w:val="222222"/>
                <w:sz w:val="18"/>
                <w:szCs w:val="18"/>
              </w:rPr>
              <w:t xml:space="preserve">    if (!in_array($request-&gt;user()-&gt;role, $roles, true)) {</w:t>
            </w:r>
          </w:p>
          <w:p>
            <w:pPr>
              <w:spacing w:after="20"/>
            </w:pPr>
            <w:r>
              <w:rPr>
                <w:rFonts w:ascii="Consolas" w:cs="Consolas" w:eastAsia="Consolas" w:hAnsi="Consolas"/>
                <w:color w:val="222222"/>
                <w:sz w:val="18"/>
                <w:szCs w:val="18"/>
              </w:rPr>
              <w:t xml:space="preserve">        abort(403, 'maaf yaa cuma admin yang bisa melakukan tindakan ini');</w:t>
            </w:r>
          </w:p>
          <w:p>
            <w:pPr>
              <w:spacing w:after="20"/>
            </w:pPr>
            <w:r>
              <w:rPr>
                <w:rFonts w:ascii="Consolas" w:cs="Consolas" w:eastAsia="Consolas" w:hAnsi="Consolas"/>
                <w:color w:val="222222"/>
                <w:sz w:val="18"/>
                <w:szCs w:val="18"/>
              </w:rPr>
              <w:t xml:space="preserve">    }</w:t>
            </w:r>
          </w:p>
          <w:p>
            <w:pPr>
              <w:spacing w:after="20"/>
            </w:pPr>
            <w:r>
              <w:rPr>
                <w:rFonts w:ascii="Consolas" w:cs="Consolas" w:eastAsia="Consolas" w:hAnsi="Consolas"/>
                <w:color w:val="222222"/>
                <w:sz w:val="18"/>
                <w:szCs w:val="18"/>
              </w:rPr>
              <w:t xml:space="preserve">    return $next($request);</w:t>
            </w:r>
          </w:p>
          <w:p>
            <w:pPr>
              <w:spacing w:after="20"/>
            </w:pPr>
            <w:r>
              <w:rPr>
                <w:rFonts w:ascii="Consolas" w:cs="Consolas" w:eastAsia="Consolas" w:hAnsi="Consolas"/>
                <w:color w:val="222222"/>
                <w:sz w:val="18"/>
                <w:szCs w:val="18"/>
              </w:rPr>
              <w:t xml:space="preserve">}</w:t>
            </w:r>
          </w:p>
        </w:tc>
      </w:tr>
    </w:tbl>
    <w:p>
      <w:pPr>
        <w:spacing w:after="0" w:before="120"/>
      </w:pPr>
      <w:r>
        <w:rPr>
          <w:sz w:val="20"/>
          <w:szCs w:val="20"/>
        </w:rPr>
        <w:t xml:space="preserve">string ...$roles adalah variadic parameter — tanda titik tiga (...) berarti method ini bisa menerima satu atau lebih nilai role sekaligus (di project ini dipakai satu, yaitu 'admin', lewat penulisan middleware('role:admin')). in_array(..., true) mengecek apakah role milik user yang sedang login ada di dalam daftar role yang diizinkan; parameter true di posisi ketiga mengaktifkan strict comparison, artinya perbandingan juga memeriksa tipe data (string dengan string), bukan cuma nilainya saja — mencegah kemungkinan role kebetulan dianggap cocok karena konversi tipe otomatis PHP. Kalau tidak cocok, abort(403, pesan) langsung menghentikan request dan mengembalikan halaman error 403 Forbidden berikut pesannya. Kalau cocok, return $next($request) meneruskan request ke tujuan berikutnya (middleware lain atau controller).</w:t>
      </w:r>
    </w:p>
    <w:p>
      <w:pPr>
        <w:spacing w:after="100" w:before="200"/>
      </w:pPr>
      <w:r>
        <w:rPr>
          <w:b/>
          <w:bCs/>
          <w:color w:val="1F3864"/>
          <w:sz w:val="22"/>
          <w:szCs w:val="22"/>
        </w:rPr>
        <w:t xml:space="preserve">4. Urutan Route — Kenapa role:admin Didaftarkan Duluan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3F3F3" w:val="clear"/>
            <w:tcMar>
              <w:top w:type="dxa" w:w="150"/>
              <w:left w:type="dxa" w:w="200"/>
              <w:bottom w:type="dxa" w:w="150"/>
              <w:right w:type="dxa" w:w="200"/>
            </w:tcMar>
          </w:tcPr>
          <w:p>
            <w:pPr>
              <w:spacing w:after="20"/>
            </w:pPr>
            <w:r>
              <w:rPr>
                <w:rFonts w:ascii="Consolas" w:cs="Consolas" w:eastAsia="Consolas" w:hAnsi="Consolas"/>
                <w:color w:val="222222"/>
                <w:sz w:val="18"/>
                <w:szCs w:val="18"/>
              </w:rPr>
              <w:t xml:space="preserve">// web.php</w:t>
            </w:r>
          </w:p>
          <w:p>
            <w:pPr>
              <w:spacing w:after="20"/>
            </w:pPr>
            <w:r>
              <w:rPr>
                <w:rFonts w:ascii="Consolas" w:cs="Consolas" w:eastAsia="Consolas" w:hAnsi="Consolas"/>
                <w:color w:val="222222"/>
                <w:sz w:val="18"/>
                <w:szCs w:val="18"/>
              </w:rPr>
              <w:t xml:space="preserve">Route::middleware('auth')-&gt;group(function () {</w:t>
            </w:r>
          </w:p>
          <w:p>
            <w:pPr>
              <w:spacing w:after="20"/>
            </w:pPr>
            <w:r>
              <w:rPr>
                <w:rFonts w:ascii="Consolas" w:cs="Consolas" w:eastAsia="Consolas" w:hAnsi="Consolas"/>
                <w:color w:val="222222"/>
                <w:sz w:val="18"/>
                <w:szCs w:val="18"/>
              </w:rPr>
              <w:t xml:space="preserve">    Route::middleware('role:admin')-&gt;group(function () {</w:t>
            </w:r>
          </w:p>
          <w:p>
            <w:pPr>
              <w:spacing w:after="20"/>
            </w:pPr>
            <w:r>
              <w:rPr>
                <w:rFonts w:ascii="Consolas" w:cs="Consolas" w:eastAsia="Consolas" w:hAnsi="Consolas"/>
                <w:color w:val="222222"/>
                <w:sz w:val="18"/>
                <w:szCs w:val="18"/>
              </w:rPr>
              <w:t xml:space="preserve">        Route::resource('samples', SampleController::class)</w:t>
            </w:r>
          </w:p>
          <w:p>
            <w:pPr>
              <w:spacing w:after="20"/>
            </w:pPr>
            <w:r>
              <w:rPr>
                <w:rFonts w:ascii="Consolas" w:cs="Consolas" w:eastAsia="Consolas" w:hAnsi="Consolas"/>
                <w:color w:val="222222"/>
                <w:sz w:val="18"/>
                <w:szCs w:val="18"/>
              </w:rPr>
              <w:t xml:space="preserve">            -&gt;only(['create', 'store', 'destroy']);</w:t>
            </w:r>
          </w:p>
          <w:p>
            <w:pPr>
              <w:spacing w:after="20"/>
            </w:pPr>
            <w:r>
              <w:rPr>
                <w:rFonts w:ascii="Consolas" w:cs="Consolas" w:eastAsia="Consolas" w:hAnsi="Consolas"/>
                <w:color w:val="222222"/>
                <w:sz w:val="18"/>
                <w:szCs w:val="18"/>
              </w:rPr>
              <w:t xml:space="preserve">    });</w:t>
            </w:r>
          </w:p>
          <w:p>
            <w:pPr>
              <w:spacing w:after="20"/>
            </w:pPr>
            <w:r>
              <w:rPr>
                <w:rFonts w:ascii="Consolas" w:cs="Consolas" w:eastAsia="Consolas" w:hAnsi="Consolas"/>
                <w:color w:val="222222"/>
                <w:sz w:val="18"/>
                <w:szCs w:val="18"/>
              </w:rPr>
              <w:t xml:space="preserve">    Route::resource('samples', SampleController::class)</w:t>
            </w:r>
          </w:p>
          <w:p>
            <w:pPr>
              <w:spacing w:after="20"/>
            </w:pPr>
            <w:r>
              <w:rPr>
                <w:rFonts w:ascii="Consolas" w:cs="Consolas" w:eastAsia="Consolas" w:hAnsi="Consolas"/>
                <w:color w:val="222222"/>
                <w:sz w:val="18"/>
                <w:szCs w:val="18"/>
              </w:rPr>
              <w:t xml:space="preserve">        -&gt;only(['index', 'show', 'edit', 'update']);</w:t>
            </w:r>
          </w:p>
          <w:p>
            <w:pPr>
              <w:spacing w:after="20"/>
            </w:pPr>
            <w:r>
              <w:rPr>
                <w:rFonts w:ascii="Consolas" w:cs="Consolas" w:eastAsia="Consolas" w:hAnsi="Consolas"/>
                <w:color w:val="222222"/>
                <w:sz w:val="18"/>
                <w:szCs w:val="18"/>
              </w:rPr>
              <w:t xml:space="preserve">});</w:t>
            </w:r>
          </w:p>
        </w:tc>
      </w:tr>
    </w:tbl>
    <w:p>
      <w:pPr>
        <w:spacing w:after="0" w:before="120"/>
      </w:pPr>
      <w:r>
        <w:rPr>
          <w:sz w:val="20"/>
          <w:szCs w:val="20"/>
        </w:rPr>
        <w:t xml:space="preserve">Laravel mencocokkan URL yang masuk terhadap daftar route dari atas ke bawah, dan berhenti di route pertama yang cocok. Route /samples/create itu sebenarnya bisa 'ketangkap' oleh pola /samples/{sample} (dianggap {sample} bernilai 'create') kalau pola itu didaftarkan lebih dulu. Karena group role:admin (yang berisi create/store/destroy, termasuk pola /samples/create) ditulis LEBIH DULU sebelum group kedua (yang berisi index/show/edit/update, termasuk pola /samples/{sample}), Laravel akan mencocokkan /samples/create ke route yang benar duluan. Kalau urutannya dibalik, mengunjungi /samples/create akan salah dianggap sebagai /samples/{sample} dengan {sample}='create', dan karena tidak ada sampel dengan id 'create', hasilnya 404 Not Found — bukan 403 Forbidden seperti yang seharusnya didemokan.</w:t>
      </w:r>
    </w:p>
    <w:p>
      <w:pPr>
        <w:spacing w:after="100" w:before="200"/>
      </w:pPr>
      <w:r>
        <w:rPr>
          <w:b/>
          <w:bCs/>
          <w:color w:val="1F3864"/>
          <w:sz w:val="22"/>
          <w:szCs w:val="22"/>
        </w:rPr>
        <w:t xml:space="preserve">5. Pembatasan Field di Form Edit untuk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3F3F3" w:val="clear"/>
            <w:tcMar>
              <w:top w:type="dxa" w:w="150"/>
              <w:left w:type="dxa" w:w="200"/>
              <w:bottom w:type="dxa" w:w="150"/>
              <w:right w:type="dxa" w:w="200"/>
            </w:tcMar>
          </w:tcPr>
          <w:p>
            <w:pPr>
              <w:spacing w:after="20"/>
            </w:pPr>
            <w:r>
              <w:rPr>
                <w:rFonts w:ascii="Consolas" w:cs="Consolas" w:eastAsia="Consolas" w:hAnsi="Consolas"/>
                <w:color w:val="222222"/>
                <w:sz w:val="18"/>
                <w:szCs w:val="18"/>
              </w:rPr>
              <w:t xml:space="preserve">// edit.blade.php</w:t>
            </w:r>
          </w:p>
          <w:p>
            <w:pPr>
              <w:spacing w:after="20"/>
            </w:pPr>
            <w:r>
              <w:rPr>
                <w:rFonts w:ascii="Consolas" w:cs="Consolas" w:eastAsia="Consolas" w:hAnsi="Consolas"/>
                <w:color w:val="222222"/>
                <w:sz w:val="18"/>
                <w:szCs w:val="18"/>
              </w:rPr>
              <w:t xml:space="preserve">@php $isAdmin = auth()-&gt;user()-&gt;role === 'admin'; @endphp</w:t>
            </w:r>
          </w:p>
          <w:p>
            <w:pPr>
              <w:spacing w:after="20"/>
            </w:pPr>
            <w:r>
              <w:rPr>
                <w:rFonts w:ascii="Consolas" w:cs="Consolas" w:eastAsia="Consolas" w:hAnsi="Consolas"/>
                <w:color w:val="222222"/>
                <w:sz w:val="18"/>
                <w:szCs w:val="18"/>
              </w:rPr>
              <w:t xml:space="preserve">&lt;x-text-input ... :disabled="! $isAdmin" /&gt;</w:t>
            </w:r>
          </w:p>
          <w:p>
            <w:pPr>
              <w:spacing w:after="20"/>
            </w:pPr>
            <w:r>
              <w:rPr>
                <w:rFonts w:ascii="Consolas" w:cs="Consolas" w:eastAsia="Consolas" w:hAnsi="Consolas"/>
                <w:color w:val="222222"/>
                <w:sz w:val="18"/>
                <w:szCs w:val="18"/>
              </w:rPr>
              <w:t xml:space="preserve"> </w:t>
            </w:r>
          </w:p>
          <w:p>
            <w:pPr>
              <w:spacing w:after="20"/>
            </w:pPr>
            <w:r>
              <w:rPr>
                <w:rFonts w:ascii="Consolas" w:cs="Consolas" w:eastAsia="Consolas" w:hAnsi="Consolas"/>
                <w:color w:val="222222"/>
                <w:sz w:val="18"/>
                <w:szCs w:val="18"/>
              </w:rPr>
              <w:t xml:space="preserve">// SampleController.php@update</w:t>
            </w:r>
          </w:p>
          <w:p>
            <w:pPr>
              <w:spacing w:after="20"/>
            </w:pPr>
            <w:r>
              <w:rPr>
                <w:rFonts w:ascii="Consolas" w:cs="Consolas" w:eastAsia="Consolas" w:hAnsi="Consolas"/>
                <w:color w:val="222222"/>
                <w:sz w:val="18"/>
                <w:szCs w:val="18"/>
              </w:rPr>
              <w:t xml:space="preserve">if ($request-&gt;user()-&gt;role === 'admin') {</w:t>
            </w:r>
          </w:p>
          <w:p>
            <w:pPr>
              <w:spacing w:after="20"/>
            </w:pPr>
            <w:r>
              <w:rPr>
                <w:rFonts w:ascii="Consolas" w:cs="Consolas" w:eastAsia="Consolas" w:hAnsi="Consolas"/>
                <w:color w:val="222222"/>
                <w:sz w:val="18"/>
                <w:szCs w:val="18"/>
              </w:rPr>
              <w:t xml:space="preserve">    $validated = $request-&gt;validate([ /* 7 field penuh */ ]);</w:t>
            </w:r>
          </w:p>
          <w:p>
            <w:pPr>
              <w:spacing w:after="20"/>
            </w:pPr>
            <w:r>
              <w:rPr>
                <w:rFonts w:ascii="Consolas" w:cs="Consolas" w:eastAsia="Consolas" w:hAnsi="Consolas"/>
                <w:color w:val="222222"/>
                <w:sz w:val="18"/>
                <w:szCs w:val="18"/>
              </w:rPr>
              <w:t xml:space="preserve">} else {</w:t>
            </w:r>
          </w:p>
          <w:p>
            <w:pPr>
              <w:spacing w:after="20"/>
            </w:pPr>
            <w:r>
              <w:rPr>
                <w:rFonts w:ascii="Consolas" w:cs="Consolas" w:eastAsia="Consolas" w:hAnsi="Consolas"/>
                <w:color w:val="222222"/>
                <w:sz w:val="18"/>
                <w:szCs w:val="18"/>
              </w:rPr>
              <w:t xml:space="preserve">    $validated = $request-&gt;validate([</w:t>
            </w:r>
          </w:p>
          <w:p>
            <w:pPr>
              <w:spacing w:after="20"/>
            </w:pPr>
            <w:r>
              <w:rPr>
                <w:rFonts w:ascii="Consolas" w:cs="Consolas" w:eastAsia="Consolas" w:hAnsi="Consolas"/>
                <w:color w:val="222222"/>
                <w:sz w:val="18"/>
                <w:szCs w:val="18"/>
              </w:rPr>
              <w:t xml:space="preserve">        'status_uji' =&gt; [...], 'catatan_kondisi' =&gt; [...],</w:t>
            </w:r>
          </w:p>
          <w:p>
            <w:pPr>
              <w:spacing w:after="20"/>
            </w:pPr>
            <w:r>
              <w:rPr>
                <w:rFonts w:ascii="Consolas" w:cs="Consolas" w:eastAsia="Consolas" w:hAnsi="Consolas"/>
                <w:color w:val="222222"/>
                <w:sz w:val="18"/>
                <w:szCs w:val="18"/>
              </w:rPr>
              <w:t xml:space="preserve">    ]);</w:t>
            </w:r>
          </w:p>
          <w:p>
            <w:pPr>
              <w:spacing w:after="20"/>
            </w:pPr>
            <w:r>
              <w:rPr>
                <w:rFonts w:ascii="Consolas" w:cs="Consolas" w:eastAsia="Consolas" w:hAnsi="Consolas"/>
                <w:color w:val="222222"/>
                <w:sz w:val="18"/>
                <w:szCs w:val="18"/>
              </w:rPr>
              <w:t xml:space="preserve">}</w:t>
            </w:r>
          </w:p>
        </w:tc>
      </w:tr>
    </w:tbl>
    <w:p>
      <w:pPr>
        <w:spacing w:after="0" w:before="120"/>
      </w:pPr>
      <w:r>
        <w:rPr>
          <w:sz w:val="20"/>
          <w:szCs w:val="20"/>
        </w:rPr>
        <w:t xml:space="preserve">Pembatasan ini sengaja dibuat dua lapis, bukan cuma satu, supaya tidak bisa dilewati begitu saja. Lapis pertama di tampilan (view): atribut disabled pada elemen form membuat field itu tidak bisa diketik/diubah lewat browser — tapi ini sifatnya kosmetik saja, karena secara teknis orang yang paham cara kerja HTML tetap bisa mengubah data yang dikirim lewat cara lain di luar form (misalnya lewat developer tools). Karena itu ada lapis kedua yang sebenarnya menentukan: di dalam SampleController@update, kode PHP mengecek ulang role user yang sedang login SEBELUM memutuskan field mana saja yang boleh divalidasi dan disimpan. Jadi meskipun staff mencoba mengirim data untuk mengubah kode_sampel lewat cara apa pun, backend tidak akan pernah memvalidasi maupun menyimpan field itu untuk role selain admin — inilah yang dimaksud validasi harus dilakukan di server-side, bukan cukup di tampilan saja.</w:t>
      </w:r>
    </w:p>
    <w:p>
      <w:pPr>
        <w:spacing w:after="100" w:before="200"/>
      </w:pPr>
      <w:r>
        <w:rPr>
          <w:b/>
          <w:bCs/>
          <w:color w:val="1F3864"/>
          <w:sz w:val="22"/>
          <w:szCs w:val="22"/>
        </w:rPr>
        <w:t xml:space="preserve">6. REST API — Response JSON &amp; Custom Route Key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3F3F3" w:val="clear"/>
            <w:tcMar>
              <w:top w:type="dxa" w:w="150"/>
              <w:left w:type="dxa" w:w="200"/>
              <w:bottom w:type="dxa" w:w="150"/>
              <w:right w:type="dxa" w:w="200"/>
            </w:tcMar>
          </w:tcPr>
          <w:p>
            <w:pPr>
              <w:spacing w:after="20"/>
            </w:pPr>
            <w:r>
              <w:rPr>
                <w:rFonts w:ascii="Consolas" w:cs="Consolas" w:eastAsia="Consolas" w:hAnsi="Consolas"/>
                <w:color w:val="222222"/>
                <w:sz w:val="18"/>
                <w:szCs w:val="18"/>
              </w:rPr>
              <w:t xml:space="preserve">// routes/api.php</w:t>
            </w:r>
          </w:p>
          <w:p>
            <w:pPr>
              <w:spacing w:after="20"/>
            </w:pPr>
            <w:r>
              <w:rPr>
                <w:rFonts w:ascii="Consolas" w:cs="Consolas" w:eastAsia="Consolas" w:hAnsi="Consolas"/>
                <w:color w:val="222222"/>
                <w:sz w:val="18"/>
                <w:szCs w:val="18"/>
              </w:rPr>
              <w:t xml:space="preserve">Route::get('/samples/{sample:kode_sampel}', [SampleController::class, 'show']);</w:t>
            </w:r>
          </w:p>
          <w:p>
            <w:pPr>
              <w:spacing w:after="20"/>
            </w:pPr>
            <w:r>
              <w:rPr>
                <w:rFonts w:ascii="Consolas" w:cs="Consolas" w:eastAsia="Consolas" w:hAnsi="Consolas"/>
                <w:color w:val="222222"/>
                <w:sz w:val="18"/>
                <w:szCs w:val="18"/>
              </w:rPr>
              <w:t xml:space="preserve"> </w:t>
            </w:r>
          </w:p>
          <w:p>
            <w:pPr>
              <w:spacing w:after="20"/>
            </w:pPr>
            <w:r>
              <w:rPr>
                <w:rFonts w:ascii="Consolas" w:cs="Consolas" w:eastAsia="Consolas" w:hAnsi="Consolas"/>
                <w:color w:val="222222"/>
                <w:sz w:val="18"/>
                <w:szCs w:val="18"/>
              </w:rPr>
              <w:t xml:space="preserve">// Api/SampleController.php</w:t>
            </w:r>
          </w:p>
          <w:p>
            <w:pPr>
              <w:spacing w:after="20"/>
            </w:pPr>
            <w:r>
              <w:rPr>
                <w:rFonts w:ascii="Consolas" w:cs="Consolas" w:eastAsia="Consolas" w:hAnsi="Consolas"/>
                <w:color w:val="222222"/>
                <w:sz w:val="18"/>
                <w:szCs w:val="18"/>
              </w:rPr>
              <w:t xml:space="preserve">public function show(Sample $sample)</w:t>
            </w:r>
          </w:p>
          <w:p>
            <w:pPr>
              <w:spacing w:after="20"/>
            </w:pPr>
            <w:r>
              <w:rPr>
                <w:rFonts w:ascii="Consolas" w:cs="Consolas" w:eastAsia="Consolas" w:hAnsi="Consolas"/>
                <w:color w:val="222222"/>
                <w:sz w:val="18"/>
                <w:szCs w:val="18"/>
              </w:rPr>
              <w:t xml:space="preserve">{</w:t>
            </w:r>
          </w:p>
          <w:p>
            <w:pPr>
              <w:spacing w:after="20"/>
            </w:pPr>
            <w:r>
              <w:rPr>
                <w:rFonts w:ascii="Consolas" w:cs="Consolas" w:eastAsia="Consolas" w:hAnsi="Consolas"/>
                <w:color w:val="222222"/>
                <w:sz w:val="18"/>
                <w:szCs w:val="18"/>
              </w:rPr>
              <w:t xml:space="preserve">    return $sample;</w:t>
            </w:r>
          </w:p>
          <w:p>
            <w:pPr>
              <w:spacing w:after="20"/>
            </w:pPr>
            <w:r>
              <w:rPr>
                <w:rFonts w:ascii="Consolas" w:cs="Consolas" w:eastAsia="Consolas" w:hAnsi="Consolas"/>
                <w:color w:val="222222"/>
                <w:sz w:val="18"/>
                <w:szCs w:val="18"/>
              </w:rPr>
              <w:t xml:space="preserve">}</w:t>
            </w:r>
          </w:p>
        </w:tc>
      </w:tr>
    </w:tbl>
    <w:p>
      <w:pPr>
        <w:spacing w:after="0" w:before="120"/>
      </w:pPr>
      <w:r>
        <w:rPr>
          <w:sz w:val="20"/>
          <w:szCs w:val="20"/>
        </w:rPr>
        <w:t xml:space="preserve">Bagian {sample:kode_sampel} pada route adalah fitur route model binding kustom Laravel: formatnya {namaParameter:namaKolom}. Ini memberitahu Laravel, "cari data Sample berdasarkan kolom kode_sampel, bukan kolom id seperti biasanya". Karena itu, di method show(Sample $sample), Laravel otomatis mencarikan baris Sample yang kode_sampel-nya cocok dengan segmen URL yang diakses, lalu langsung menyediakan objeknya (bukan cuma string kode mentah) sebagai parameter $sample — kalau tidak ditemukan, Laravel otomatis mengembalikan 404 sebelum kode di dalam method ini sempat dijalankan. Method index() dan show() sama-sama cukup me-return objek/koleksi Eloquent secara langsung (return $sample; atau return Sample::all();) karena Laravel otomatis mengubahnya menjadi response JSON yang valid beserta header Content-Type yang sesuai — tidak perlu menulis manual response()-&gt;json(...).</w:t>
      </w:r>
    </w:p>
    <w:p>
      <w:pPr>
        <w:spacing w:after="100" w:before="200"/>
      </w:pPr>
      <w:r>
        <w:rPr>
          <w:b/>
          <w:bCs/>
          <w:color w:val="1F3864"/>
          <w:sz w:val="22"/>
          <w:szCs w:val="22"/>
        </w:rPr>
        <w:t xml:space="preserve">7. Autentikasi Token API (Laravel Sanctum)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3F3F3" w:val="clear"/>
            <w:tcMar>
              <w:top w:type="dxa" w:w="150"/>
              <w:left w:type="dxa" w:w="200"/>
              <w:bottom w:type="dxa" w:w="150"/>
              <w:right w:type="dxa" w:w="200"/>
            </w:tcMar>
          </w:tcPr>
          <w:p>
            <w:pPr>
              <w:spacing w:after="20"/>
            </w:pPr>
            <w:r>
              <w:rPr>
                <w:rFonts w:ascii="Consolas" w:cs="Consolas" w:eastAsia="Consolas" w:hAnsi="Consolas"/>
                <w:color w:val="222222"/>
                <w:sz w:val="18"/>
                <w:szCs w:val="18"/>
              </w:rPr>
              <w:t xml:space="preserve">// routes/api.php</w:t>
            </w:r>
          </w:p>
          <w:p>
            <w:pPr>
              <w:spacing w:after="20"/>
            </w:pPr>
            <w:r>
              <w:rPr>
                <w:rFonts w:ascii="Consolas" w:cs="Consolas" w:eastAsia="Consolas" w:hAnsi="Consolas"/>
                <w:color w:val="222222"/>
                <w:sz w:val="18"/>
                <w:szCs w:val="18"/>
              </w:rPr>
              <w:t xml:space="preserve">Route::middleware('auth:sanctum')-&gt;group(function () {</w:t>
            </w:r>
          </w:p>
          <w:p>
            <w:pPr>
              <w:spacing w:after="20"/>
            </w:pPr>
            <w:r>
              <w:rPr>
                <w:rFonts w:ascii="Consolas" w:cs="Consolas" w:eastAsia="Consolas" w:hAnsi="Consolas"/>
                <w:color w:val="222222"/>
                <w:sz w:val="18"/>
                <w:szCs w:val="18"/>
              </w:rPr>
              <w:t xml:space="preserve">    Route::get('/samples', [SampleController::class, 'index']);</w:t>
            </w:r>
          </w:p>
          <w:p>
            <w:pPr>
              <w:spacing w:after="20"/>
            </w:pPr>
            <w:r>
              <w:rPr>
                <w:rFonts w:ascii="Consolas" w:cs="Consolas" w:eastAsia="Consolas" w:hAnsi="Consolas"/>
                <w:color w:val="222222"/>
                <w:sz w:val="18"/>
                <w:szCs w:val="18"/>
              </w:rPr>
              <w:t xml:space="preserve">    Route::get('/samples/{sample:kode_sampel}', [SampleController::class, 'show']);</w:t>
            </w:r>
          </w:p>
          <w:p>
            <w:pPr>
              <w:spacing w:after="20"/>
            </w:pPr>
            <w:r>
              <w:rPr>
                <w:rFonts w:ascii="Consolas" w:cs="Consolas" w:eastAsia="Consolas" w:hAnsi="Consolas"/>
                <w:color w:val="222222"/>
                <w:sz w:val="18"/>
                <w:szCs w:val="18"/>
              </w:rPr>
              <w:t xml:space="preserve">});</w:t>
            </w:r>
          </w:p>
        </w:tc>
      </w:tr>
    </w:tbl>
    <w:p>
      <w:pPr>
        <w:spacing w:after="0" w:before="120"/>
      </w:pPr>
      <w:r>
        <w:rPr>
          <w:sz w:val="20"/>
          <w:szCs w:val="20"/>
        </w:rPr>
        <w:t xml:space="preserve">Middleware auth:sanctum mewajibkan setiap request ke dua endpoint di dalamnya untuk menyertakan header Authorization: Bearer &lt;token&gt; yang valid. Cara kerjanya: token yang dikirim client dicocokkan dengan hash token yang tersimpan di tabel personal_access_tokens (dibuat lewat $user-&gt;createToken()). Kalau token cocok, request diteruskan ke controller dan sistem tahu request itu mewakili user pemilik token tersebut; kalau token tidak ada atau tidak valid, Laravel langsung menghentikan request dan mengembalikan response 401 Unauthorized sebelum data sampel sempat diakses sama sekali — inilah yang membuat kedua endpoint ini tidak bisa diakses sembarangan oleh siapa pun yang menemukan URL-nya.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2026-09-04T10:39:32.566Z</dcterms:created>
  <dcterms:modified xsi:type="dcterms:W3CDTF">2026-09-04T10:39:32.573Z</dcterms:modified>
</cp:coreProperties>
</file>

<file path=docProps/custom.xml><?xml version="1.0" encoding="utf-8"?>
<Properties xmlns="http://schemas.openxmlformats.org/officeDocument/2006/custom-properties" xmlns:vt="http://schemas.openxmlformats.org/officeDocument/2006/docPropsVTypes"/>
</file>