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CD9" w:rsidRDefault="00F27082">
      <w:pPr>
        <w:pStyle w:val="a5"/>
      </w:pPr>
      <w:r>
        <w:t>Отчет по Заданию 3</w:t>
      </w:r>
      <w:r>
        <w:br/>
        <w:t>Разработка фронтенда и пользовательского интерфейса</w:t>
      </w:r>
    </w:p>
    <w:p w:rsidR="00FB1CD9" w:rsidRDefault="00F27082">
      <w:pPr>
        <w:pStyle w:val="Author"/>
      </w:pPr>
      <w:r>
        <w:t>Студент 4 курса специальности ИСП</w:t>
      </w:r>
    </w:p>
    <w:p w:rsidR="00FB1CD9" w:rsidRDefault="00F27082">
      <w:pPr>
        <w:pStyle w:val="1"/>
      </w:pPr>
      <w:bookmarkStart w:id="0" w:name="введение"/>
      <w:r>
        <w:t>Введение</w:t>
      </w:r>
    </w:p>
    <w:p w:rsidR="00FB1CD9" w:rsidRDefault="00BF6DFD">
      <w:pPr>
        <w:pStyle w:val="FirstParagraph"/>
      </w:pPr>
      <w:r w:rsidRPr="00BF6DFD">
        <w:t>На третьем этапе учебной практики была реализована клиентская часть приложения для управления продукцией мебельного предприятия. Основной упор был сделан на разработку удобного и понятного пользовательского интерфейса, создание форм для добавления и изменения данных о продукции, а также на формирование единого визуального стиля приложения</w:t>
      </w:r>
      <w:r w:rsidR="00F27082">
        <w:t>.</w:t>
      </w:r>
    </w:p>
    <w:p w:rsidR="00FB1CD9" w:rsidRDefault="00F27082">
      <w:pPr>
        <w:pStyle w:val="1"/>
      </w:pPr>
      <w:bookmarkStart w:id="1" w:name="цели-и-задачи"/>
      <w:bookmarkEnd w:id="0"/>
      <w:r>
        <w:t>Цели и задачи</w:t>
      </w:r>
    </w:p>
    <w:p w:rsidR="00FB1CD9" w:rsidRDefault="00F27082">
      <w:pPr>
        <w:pStyle w:val="FirstParagraph"/>
      </w:pPr>
      <w:r>
        <w:rPr>
          <w:b/>
          <w:bCs/>
        </w:rPr>
        <w:t>Основная цель</w:t>
      </w:r>
      <w:r>
        <w:t xml:space="preserve">: </w:t>
      </w:r>
      <w:r w:rsidR="00BF6DFD" w:rsidRPr="00BF6DFD">
        <w:t>разработать удобный, современный и функциональный frontend для системы управления продукцией</w:t>
      </w:r>
      <w:r>
        <w:t>.</w:t>
      </w:r>
    </w:p>
    <w:p w:rsidR="00FB1CD9" w:rsidRDefault="00F27082">
      <w:pPr>
        <w:pStyle w:val="a0"/>
      </w:pPr>
      <w:r>
        <w:rPr>
          <w:b/>
          <w:bCs/>
        </w:rPr>
        <w:t>Задачи</w:t>
      </w:r>
      <w:r>
        <w:t>:</w:t>
      </w:r>
    </w:p>
    <w:p w:rsidR="00BF6DFD" w:rsidRPr="002C2783" w:rsidRDefault="00BF6DFD" w:rsidP="00BF6DFD">
      <w:pPr>
        <w:pStyle w:val="ae"/>
        <w:rPr>
          <w:rFonts w:asciiTheme="minorHAnsi" w:hAnsiTheme="minorHAnsi"/>
        </w:rPr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Выполнить инициализацию фреймворка для frontend-разработки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Подключить необходимые библиотеки и UI-компоненты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Спроектировать структуру и архитектуру приложения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Реализовать главную страницу со списком продукции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Создать форму для добавления и редактирования продуктов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Настроить навигацию между разделами приложения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Реализовать обработку ошибок и валидацию данных</w:t>
      </w:r>
    </w:p>
    <w:p w:rsidR="00BF6DFD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Интегрировать пользовательский интерфейс с backend API</w:t>
      </w:r>
    </w:p>
    <w:p w:rsidR="00FB1CD9" w:rsidRDefault="00BF6DFD" w:rsidP="00BF6DFD">
      <w:pPr>
        <w:pStyle w:val="ae"/>
      </w:pPr>
      <w:r>
        <w:rPr>
          <w:rFonts w:hAnsi="Symbol"/>
        </w:rPr>
        <w:t></w:t>
      </w:r>
      <w:r>
        <w:t xml:space="preserve">  </w:t>
      </w:r>
      <w:r w:rsidRPr="002C2783">
        <w:rPr>
          <w:rFonts w:asciiTheme="minorHAnsi" w:hAnsiTheme="minorHAnsi"/>
        </w:rPr>
        <w:t>Выполнить оптимизацию и тестирование интерфейса</w:t>
      </w:r>
    </w:p>
    <w:p w:rsidR="00FB1CD9" w:rsidRDefault="00BF6DFD">
      <w:pPr>
        <w:pStyle w:val="1"/>
      </w:pPr>
      <w:bookmarkStart w:id="2" w:name="выбор-технологического-стека"/>
      <w:bookmarkEnd w:id="1"/>
      <w:r>
        <w:lastRenderedPageBreak/>
        <w:t>Вы</w:t>
      </w:r>
      <w:r>
        <w:rPr>
          <w:lang w:val="ru-RU"/>
        </w:rPr>
        <w:t>б</w:t>
      </w:r>
      <w:r w:rsidR="00F27082">
        <w:t>ор технологического стека</w:t>
      </w:r>
    </w:p>
    <w:p w:rsidR="00FB1CD9" w:rsidRDefault="00BF6DFD">
      <w:pPr>
        <w:pStyle w:val="2"/>
      </w:pPr>
      <w:bookmarkStart w:id="3" w:name="frontend-framework"/>
      <w:r>
        <w:t>Fron</w:t>
      </w:r>
      <w:r w:rsidR="00F27082">
        <w:t>tend Framework</w:t>
      </w:r>
    </w:p>
    <w:p w:rsidR="00FB1CD9" w:rsidRDefault="00F27082">
      <w:pPr>
        <w:pStyle w:val="FirstParagraph"/>
      </w:pPr>
      <w:r>
        <w:rPr>
          <w:b/>
          <w:bCs/>
        </w:rPr>
        <w:t>Выбран</w:t>
      </w:r>
      <w:r>
        <w:t>: React.js (JavaScript library для UI)</w:t>
      </w:r>
    </w:p>
    <w:p w:rsidR="00FB1CD9" w:rsidRDefault="00F27082">
      <w:pPr>
        <w:pStyle w:val="a0"/>
      </w:pPr>
      <w:r>
        <w:rPr>
          <w:b/>
          <w:bCs/>
        </w:rPr>
        <w:t>Причины выбора</w:t>
      </w:r>
      <w:r>
        <w:t>: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bookmarkStart w:id="4" w:name="основные-зависимости"/>
      <w:bookmarkEnd w:id="3"/>
      <w:r w:rsidRPr="002C2783">
        <w:rPr>
          <w:rFonts w:asciiTheme="minorHAnsi" w:hAnsiTheme="minorHAnsi"/>
        </w:rPr>
        <w:t>Компонентный подход ускоряет и упрощает разработку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r w:rsidRPr="002C2783">
        <w:rPr>
          <w:rFonts w:asciiTheme="minorHAnsi" w:hAnsiTheme="minorHAnsi"/>
        </w:rPr>
        <w:t>Использование виртуального DOM повышает производительность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r w:rsidRPr="002C2783">
        <w:rPr>
          <w:rFonts w:asciiTheme="minorHAnsi" w:hAnsiTheme="minorHAnsi"/>
        </w:rPr>
        <w:t>Широкое сообщество и развитая экосистема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r w:rsidRPr="002C2783">
        <w:rPr>
          <w:rFonts w:asciiTheme="minorHAnsi" w:hAnsiTheme="minorHAnsi"/>
        </w:rPr>
        <w:t>Низкий порог входа для разработчиков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r w:rsidRPr="002C2783">
        <w:rPr>
          <w:rFonts w:asciiTheme="minorHAnsi" w:hAnsiTheme="minorHAnsi"/>
        </w:rPr>
        <w:t>Удобная интеграция с серверными API</w:t>
      </w:r>
    </w:p>
    <w:p w:rsidR="002C2783" w:rsidRPr="002C2783" w:rsidRDefault="002C2783" w:rsidP="002C2783">
      <w:pPr>
        <w:pStyle w:val="ae"/>
        <w:numPr>
          <w:ilvl w:val="0"/>
          <w:numId w:val="32"/>
        </w:numPr>
        <w:rPr>
          <w:rFonts w:asciiTheme="minorHAnsi" w:hAnsiTheme="minorHAnsi"/>
        </w:rPr>
      </w:pPr>
      <w:r w:rsidRPr="002C2783">
        <w:rPr>
          <w:rFonts w:asciiTheme="minorHAnsi" w:hAnsiTheme="minorHAnsi"/>
        </w:rPr>
        <w:t>Поддержка маршрутизации через React Router</w:t>
      </w:r>
    </w:p>
    <w:p w:rsidR="00FB1CD9" w:rsidRDefault="00F27082">
      <w:pPr>
        <w:pStyle w:val="2"/>
      </w:pPr>
      <w:r>
        <w:t>Основные зависимости</w:t>
      </w:r>
    </w:p>
    <w:p w:rsidR="00FB1CD9" w:rsidRDefault="00F27082">
      <w:pPr>
        <w:numPr>
          <w:ilvl w:val="0"/>
          <w:numId w:val="4"/>
        </w:numPr>
      </w:pPr>
      <w:r>
        <w:t>react: ^18.2.0</w:t>
      </w:r>
    </w:p>
    <w:p w:rsidR="00FB1CD9" w:rsidRDefault="00F27082">
      <w:pPr>
        <w:numPr>
          <w:ilvl w:val="0"/>
          <w:numId w:val="4"/>
        </w:numPr>
      </w:pPr>
      <w:r>
        <w:t>react-dom: ^18.2.0</w:t>
      </w:r>
    </w:p>
    <w:p w:rsidR="00FB1CD9" w:rsidRDefault="00F27082">
      <w:pPr>
        <w:numPr>
          <w:ilvl w:val="0"/>
          <w:numId w:val="4"/>
        </w:numPr>
      </w:pPr>
      <w:r>
        <w:t>react-router-dom: ^6.14.0</w:t>
      </w:r>
    </w:p>
    <w:p w:rsidR="00FB1CD9" w:rsidRDefault="00F27082">
      <w:pPr>
        <w:numPr>
          <w:ilvl w:val="0"/>
          <w:numId w:val="4"/>
        </w:numPr>
      </w:pPr>
      <w:r>
        <w:t>axios: ^1.4.0</w:t>
      </w:r>
    </w:p>
    <w:p w:rsidR="00FB1CD9" w:rsidRDefault="00F27082">
      <w:pPr>
        <w:numPr>
          <w:ilvl w:val="0"/>
          <w:numId w:val="4"/>
        </w:numPr>
      </w:pPr>
      <w:r>
        <w:t>formik: ^2.4.0</w:t>
      </w:r>
    </w:p>
    <w:p w:rsidR="00FB1CD9" w:rsidRDefault="00F27082">
      <w:pPr>
        <w:numPr>
          <w:ilvl w:val="0"/>
          <w:numId w:val="4"/>
        </w:numPr>
      </w:pPr>
      <w:r>
        <w:t>yup: ^1.2.0</w:t>
      </w:r>
    </w:p>
    <w:p w:rsidR="00FB1CD9" w:rsidRDefault="00F27082">
      <w:pPr>
        <w:numPr>
          <w:ilvl w:val="0"/>
          <w:numId w:val="4"/>
        </w:numPr>
      </w:pPr>
      <w:r>
        <w:t>@mui/material: ^5.14.0</w:t>
      </w:r>
    </w:p>
    <w:p w:rsidR="00FB1CD9" w:rsidRDefault="00F27082">
      <w:pPr>
        <w:numPr>
          <w:ilvl w:val="0"/>
          <w:numId w:val="4"/>
        </w:numPr>
      </w:pPr>
      <w:r>
        <w:t>@emotion/react: ^11.11.0</w:t>
      </w:r>
    </w:p>
    <w:p w:rsidR="00FB1CD9" w:rsidRDefault="00F27082">
      <w:pPr>
        <w:pStyle w:val="1"/>
      </w:pPr>
      <w:bookmarkStart w:id="5" w:name="архитектура-приложения"/>
      <w:bookmarkEnd w:id="2"/>
      <w:bookmarkEnd w:id="4"/>
      <w:r>
        <w:t>Архитектура приложения</w:t>
      </w:r>
    </w:p>
    <w:p w:rsidR="00FB1CD9" w:rsidRDefault="00F27082">
      <w:pPr>
        <w:pStyle w:val="2"/>
      </w:pPr>
      <w:bookmarkStart w:id="6" w:name="структура-проекта"/>
      <w:r>
        <w:t>Структура проекта</w:t>
      </w:r>
    </w:p>
    <w:p w:rsidR="00FB1CD9" w:rsidRDefault="00F27082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t>│   ├── Header/</w:t>
      </w:r>
      <w:r>
        <w:br/>
      </w:r>
      <w:r>
        <w:rPr>
          <w:rStyle w:val="VerbatimChar"/>
        </w:rPr>
        <w:t>│   ├── Sidebar/</w:t>
      </w:r>
      <w:r>
        <w:br/>
      </w:r>
      <w:r>
        <w:rPr>
          <w:rStyle w:val="VerbatimChar"/>
        </w:rPr>
        <w:t>│   ├── ProductsList/</w:t>
      </w:r>
      <w:r>
        <w:br/>
      </w:r>
      <w:r>
        <w:rPr>
          <w:rStyle w:val="VerbatimChar"/>
        </w:rPr>
        <w:t>│   ├── ProductForm/</w:t>
      </w:r>
      <w:r>
        <w:br/>
      </w:r>
      <w:r>
        <w:rPr>
          <w:rStyle w:val="VerbatimChar"/>
        </w:rPr>
        <w:t>│   └── Footer/</w:t>
      </w:r>
      <w:r>
        <w:br/>
      </w:r>
      <w:r>
        <w:rPr>
          <w:rStyle w:val="VerbatimChar"/>
        </w:rPr>
        <w:t>├── pages/</w:t>
      </w:r>
      <w:r>
        <w:br/>
      </w:r>
      <w:r>
        <w:rPr>
          <w:rStyle w:val="VerbatimChar"/>
        </w:rPr>
        <w:t>│   ├── Home/</w:t>
      </w:r>
      <w:r>
        <w:br/>
      </w:r>
      <w:r>
        <w:rPr>
          <w:rStyle w:val="VerbatimChar"/>
        </w:rPr>
        <w:t>│   ├── ProductsPage/</w:t>
      </w:r>
      <w:r>
        <w:br/>
      </w:r>
      <w:r>
        <w:rPr>
          <w:rStyle w:val="VerbatimChar"/>
        </w:rPr>
        <w:t>│   ├── EditProductPage/</w:t>
      </w:r>
      <w:r>
        <w:br/>
      </w:r>
      <w:r>
        <w:rPr>
          <w:rStyle w:val="VerbatimChar"/>
        </w:rPr>
        <w:t>│   └── WorkshopsPage/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api.ts</w:t>
      </w:r>
      <w:r>
        <w:br/>
      </w:r>
      <w:r>
        <w:rPr>
          <w:rStyle w:val="VerbatimChar"/>
        </w:rPr>
        <w:lastRenderedPageBreak/>
        <w:t>│   └── productService.ts</w:t>
      </w:r>
      <w:r>
        <w:br/>
      </w:r>
      <w:r>
        <w:rPr>
          <w:rStyle w:val="VerbatimChar"/>
        </w:rPr>
        <w:t>├── styles/</w:t>
      </w:r>
      <w:r>
        <w:br/>
      </w:r>
      <w:r>
        <w:rPr>
          <w:rStyle w:val="VerbatimChar"/>
        </w:rPr>
        <w:t>│   ├── variables.css</w:t>
      </w:r>
      <w:r>
        <w:br/>
      </w:r>
      <w:r>
        <w:rPr>
          <w:rStyle w:val="VerbatimChar"/>
        </w:rPr>
        <w:t>│   └── global.css</w:t>
      </w:r>
      <w:r>
        <w:br/>
      </w:r>
      <w:r>
        <w:rPr>
          <w:rStyle w:val="VerbatimChar"/>
        </w:rPr>
        <w:t>└── App.tsx</w:t>
      </w:r>
    </w:p>
    <w:p w:rsidR="00FB1CD9" w:rsidRDefault="00F27082">
      <w:pPr>
        <w:pStyle w:val="1"/>
      </w:pPr>
      <w:bookmarkStart w:id="7" w:name="ключевые-компоненты"/>
      <w:bookmarkEnd w:id="5"/>
      <w:bookmarkEnd w:id="6"/>
      <w:r>
        <w:t>Ключевые компоненты</w:t>
      </w:r>
    </w:p>
    <w:p w:rsidR="00FB1CD9" w:rsidRDefault="00F27082">
      <w:pPr>
        <w:pStyle w:val="2"/>
      </w:pPr>
      <w:bookmarkStart w:id="8" w:name="header-компонент"/>
      <w:r>
        <w:t>Header компонент</w:t>
      </w:r>
    </w:p>
    <w:p w:rsidR="00FB1CD9" w:rsidRDefault="00F27082">
      <w:pPr>
        <w:pStyle w:val="FirstParagraph"/>
      </w:pPr>
      <w:r>
        <w:t>Фиксированный header в верхней части приложения с логотипом компании и названием.</w:t>
      </w:r>
    </w:p>
    <w:p w:rsidR="00FB1CD9" w:rsidRDefault="00F27082">
      <w:pPr>
        <w:pStyle w:val="a0"/>
      </w:pPr>
      <w:r>
        <w:rPr>
          <w:b/>
          <w:bCs/>
        </w:rPr>
        <w:t>Особенности</w:t>
      </w:r>
      <w:r>
        <w:t>:</w:t>
      </w:r>
    </w:p>
    <w:p w:rsidR="00FB1CD9" w:rsidRDefault="00F27082">
      <w:pPr>
        <w:numPr>
          <w:ilvl w:val="0"/>
          <w:numId w:val="5"/>
        </w:numPr>
      </w:pPr>
      <w:r>
        <w:t>Логотип компании слева</w:t>
      </w:r>
    </w:p>
    <w:p w:rsidR="00FB1CD9" w:rsidRDefault="00F27082">
      <w:pPr>
        <w:numPr>
          <w:ilvl w:val="0"/>
          <w:numId w:val="5"/>
        </w:numPr>
      </w:pPr>
      <w:r>
        <w:t>Название компании по центру</w:t>
      </w:r>
    </w:p>
    <w:p w:rsidR="00FB1CD9" w:rsidRDefault="00F27082">
      <w:pPr>
        <w:numPr>
          <w:ilvl w:val="0"/>
          <w:numId w:val="5"/>
        </w:numPr>
      </w:pPr>
      <w:r>
        <w:t>Использование CSS Modules для изоляции стилей</w:t>
      </w:r>
    </w:p>
    <w:p w:rsidR="00FB1CD9" w:rsidRDefault="00F27082">
      <w:pPr>
        <w:pStyle w:val="2"/>
      </w:pPr>
      <w:bookmarkStart w:id="9" w:name="sidebar-компонент"/>
      <w:bookmarkEnd w:id="8"/>
      <w:r>
        <w:t>Sidebar компонент</w:t>
      </w:r>
    </w:p>
    <w:p w:rsidR="00FB1CD9" w:rsidRDefault="00F27082">
      <w:pPr>
        <w:pStyle w:val="FirstParagraph"/>
      </w:pPr>
      <w:r>
        <w:t>Меню для навигации между страницами с выделением активной страницы.</w:t>
      </w:r>
    </w:p>
    <w:p w:rsidR="00FB1CD9" w:rsidRDefault="00F27082">
      <w:pPr>
        <w:pStyle w:val="a0"/>
      </w:pPr>
      <w:r>
        <w:rPr>
          <w:b/>
          <w:bCs/>
        </w:rPr>
        <w:t>Особенности</w:t>
      </w:r>
      <w:r>
        <w:t>:</w:t>
      </w:r>
    </w:p>
    <w:p w:rsidR="00FB1CD9" w:rsidRDefault="00F27082">
      <w:pPr>
        <w:numPr>
          <w:ilvl w:val="0"/>
          <w:numId w:val="6"/>
        </w:numPr>
      </w:pPr>
      <w:r>
        <w:t>Навигация по страницам</w:t>
      </w:r>
    </w:p>
    <w:p w:rsidR="00FB1CD9" w:rsidRDefault="00F27082">
      <w:pPr>
        <w:numPr>
          <w:ilvl w:val="0"/>
          <w:numId w:val="6"/>
        </w:numPr>
      </w:pPr>
      <w:r>
        <w:t>Выделение активной страницы</w:t>
      </w:r>
    </w:p>
    <w:p w:rsidR="00FB1CD9" w:rsidRDefault="00F27082">
      <w:pPr>
        <w:numPr>
          <w:ilvl w:val="0"/>
          <w:numId w:val="6"/>
        </w:numPr>
      </w:pPr>
      <w:r>
        <w:t>Адаптивный дизайн для мобильных устройств</w:t>
      </w:r>
    </w:p>
    <w:p w:rsidR="00FB1CD9" w:rsidRDefault="00F27082">
      <w:pPr>
        <w:pStyle w:val="2"/>
      </w:pPr>
      <w:bookmarkStart w:id="10" w:name="productslist-компонент"/>
      <w:bookmarkEnd w:id="9"/>
      <w:r>
        <w:t>ProductsList компонент</w:t>
      </w:r>
    </w:p>
    <w:p w:rsidR="00FB1CD9" w:rsidRDefault="00F27082">
      <w:pPr>
        <w:pStyle w:val="FirstParagraph"/>
      </w:pPr>
      <w:r>
        <w:t>Таблица со списком всех продуктов, загруженных с backend.</w:t>
      </w:r>
    </w:p>
    <w:p w:rsidR="00FB1CD9" w:rsidRDefault="00F27082">
      <w:pPr>
        <w:pStyle w:val="a0"/>
      </w:pPr>
      <w:r>
        <w:rPr>
          <w:b/>
          <w:bCs/>
        </w:rPr>
        <w:t>Особенности</w:t>
      </w:r>
      <w:r>
        <w:t>:</w:t>
      </w:r>
    </w:p>
    <w:p w:rsidR="00FB1CD9" w:rsidRDefault="00F27082">
      <w:pPr>
        <w:numPr>
          <w:ilvl w:val="0"/>
          <w:numId w:val="7"/>
        </w:numPr>
      </w:pPr>
      <w:r>
        <w:t>Загрузка данных с backend API</w:t>
      </w:r>
    </w:p>
    <w:p w:rsidR="00FB1CD9" w:rsidRDefault="00F27082">
      <w:pPr>
        <w:numPr>
          <w:ilvl w:val="0"/>
          <w:numId w:val="7"/>
        </w:numPr>
      </w:pPr>
      <w:r>
        <w:t>Таблица со списком всех продуктов</w:t>
      </w:r>
    </w:p>
    <w:p w:rsidR="00FB1CD9" w:rsidRDefault="00F27082">
      <w:pPr>
        <w:numPr>
          <w:ilvl w:val="0"/>
          <w:numId w:val="7"/>
        </w:numPr>
      </w:pPr>
      <w:r>
        <w:t>Кнопки для редактирования и удаления</w:t>
      </w:r>
    </w:p>
    <w:p w:rsidR="00FB1CD9" w:rsidRDefault="00F27082">
      <w:pPr>
        <w:numPr>
          <w:ilvl w:val="0"/>
          <w:numId w:val="7"/>
        </w:numPr>
      </w:pPr>
      <w:r>
        <w:t>Обработка ошибок с информативными сообщениями</w:t>
      </w:r>
    </w:p>
    <w:p w:rsidR="00FB1CD9" w:rsidRDefault="00F27082">
      <w:pPr>
        <w:numPr>
          <w:ilvl w:val="0"/>
          <w:numId w:val="7"/>
        </w:numPr>
      </w:pPr>
      <w:r>
        <w:t>Состояние загрузки (loading state)</w:t>
      </w:r>
    </w:p>
    <w:p w:rsidR="00FB1CD9" w:rsidRDefault="00F27082">
      <w:pPr>
        <w:pStyle w:val="FirstParagraph"/>
      </w:pPr>
      <w:r>
        <w:rPr>
          <w:b/>
          <w:bCs/>
        </w:rPr>
        <w:t>Столбцы таблицы</w:t>
      </w:r>
      <w:r>
        <w:t>:</w:t>
      </w:r>
    </w:p>
    <w:p w:rsidR="00FB1CD9" w:rsidRDefault="00F27082">
      <w:pPr>
        <w:numPr>
          <w:ilvl w:val="0"/>
          <w:numId w:val="8"/>
        </w:numPr>
      </w:pPr>
      <w:r>
        <w:t>Артикул</w:t>
      </w:r>
    </w:p>
    <w:p w:rsidR="00FB1CD9" w:rsidRDefault="00F27082">
      <w:pPr>
        <w:numPr>
          <w:ilvl w:val="0"/>
          <w:numId w:val="8"/>
        </w:numPr>
      </w:pPr>
      <w:r>
        <w:lastRenderedPageBreak/>
        <w:t>Наименование продукта</w:t>
      </w:r>
    </w:p>
    <w:p w:rsidR="00FB1CD9" w:rsidRDefault="00F27082">
      <w:pPr>
        <w:numPr>
          <w:ilvl w:val="0"/>
          <w:numId w:val="8"/>
        </w:numPr>
      </w:pPr>
      <w:r>
        <w:t>Основной материал</w:t>
      </w:r>
    </w:p>
    <w:p w:rsidR="00FB1CD9" w:rsidRDefault="00F27082">
      <w:pPr>
        <w:numPr>
          <w:ilvl w:val="0"/>
          <w:numId w:val="8"/>
        </w:numPr>
      </w:pPr>
      <w:r>
        <w:t>Минимальная цена</w:t>
      </w:r>
    </w:p>
    <w:p w:rsidR="00FB1CD9" w:rsidRDefault="00F27082">
      <w:pPr>
        <w:numPr>
          <w:ilvl w:val="0"/>
          <w:numId w:val="8"/>
        </w:numPr>
      </w:pPr>
      <w:r>
        <w:t>Время изготовления</w:t>
      </w:r>
    </w:p>
    <w:p w:rsidR="00FB1CD9" w:rsidRDefault="00F27082">
      <w:pPr>
        <w:numPr>
          <w:ilvl w:val="0"/>
          <w:numId w:val="8"/>
        </w:numPr>
      </w:pPr>
      <w:r>
        <w:t>Кнопки действий</w:t>
      </w:r>
    </w:p>
    <w:p w:rsidR="00FB1CD9" w:rsidRDefault="00F27082">
      <w:pPr>
        <w:pStyle w:val="2"/>
      </w:pPr>
      <w:bookmarkStart w:id="11" w:name="productform-компонент"/>
      <w:bookmarkEnd w:id="10"/>
      <w:r>
        <w:t>ProductForm компонент</w:t>
      </w:r>
    </w:p>
    <w:p w:rsidR="00FB1CD9" w:rsidRDefault="00F27082">
      <w:pPr>
        <w:pStyle w:val="FirstParagraph"/>
      </w:pPr>
      <w:r>
        <w:t>Форма для добавления/редактирования продукции с валидацией.</w:t>
      </w:r>
    </w:p>
    <w:p w:rsidR="00FB1CD9" w:rsidRDefault="00F27082">
      <w:pPr>
        <w:pStyle w:val="a0"/>
      </w:pPr>
      <w:r>
        <w:rPr>
          <w:b/>
          <w:bCs/>
        </w:rPr>
        <w:t>Особенности</w:t>
      </w:r>
      <w:r>
        <w:t>:</w:t>
      </w:r>
    </w:p>
    <w:p w:rsidR="00FB1CD9" w:rsidRDefault="00F27082">
      <w:pPr>
        <w:numPr>
          <w:ilvl w:val="0"/>
          <w:numId w:val="9"/>
        </w:numPr>
      </w:pPr>
      <w:r>
        <w:t>Валидация формы с использованием Formik и Yup</w:t>
      </w:r>
    </w:p>
    <w:p w:rsidR="00FB1CD9" w:rsidRDefault="00F27082">
      <w:pPr>
        <w:numPr>
          <w:ilvl w:val="0"/>
          <w:numId w:val="9"/>
        </w:numPr>
      </w:pPr>
      <w:r>
        <w:t>Информативные сообщения об ошибках</w:t>
      </w:r>
    </w:p>
    <w:p w:rsidR="00FB1CD9" w:rsidRDefault="00F27082">
      <w:pPr>
        <w:numPr>
          <w:ilvl w:val="0"/>
          <w:numId w:val="9"/>
        </w:numPr>
      </w:pPr>
      <w:r>
        <w:t>Поддержка создания новых и редактирования существующих продуктов</w:t>
      </w:r>
    </w:p>
    <w:p w:rsidR="00FB1CD9" w:rsidRDefault="00F27082">
      <w:pPr>
        <w:numPr>
          <w:ilvl w:val="0"/>
          <w:numId w:val="9"/>
        </w:numPr>
      </w:pPr>
      <w:r>
        <w:t>Загрузка типов продуктов из API</w:t>
      </w:r>
    </w:p>
    <w:p w:rsidR="00FB1CD9" w:rsidRDefault="00F27082">
      <w:pPr>
        <w:numPr>
          <w:ilvl w:val="0"/>
          <w:numId w:val="9"/>
        </w:numPr>
      </w:pPr>
      <w:r>
        <w:t>Визуальная подсказка для пользователя</w:t>
      </w:r>
    </w:p>
    <w:p w:rsidR="00FB1CD9" w:rsidRDefault="00F27082">
      <w:pPr>
        <w:pStyle w:val="FirstParagraph"/>
      </w:pPr>
      <w:r>
        <w:rPr>
          <w:b/>
          <w:bCs/>
        </w:rPr>
        <w:t>Поля формы</w:t>
      </w:r>
      <w:r>
        <w:t>:</w:t>
      </w:r>
    </w:p>
    <w:p w:rsidR="00FB1CD9" w:rsidRDefault="00F27082">
      <w:pPr>
        <w:numPr>
          <w:ilvl w:val="0"/>
          <w:numId w:val="10"/>
        </w:numPr>
      </w:pPr>
      <w:r>
        <w:t>Артикул (обязательный)</w:t>
      </w:r>
    </w:p>
    <w:p w:rsidR="00FB1CD9" w:rsidRDefault="00F27082">
      <w:pPr>
        <w:numPr>
          <w:ilvl w:val="0"/>
          <w:numId w:val="10"/>
        </w:numPr>
      </w:pPr>
      <w:r>
        <w:t>Наименование продукта (обязательный)</w:t>
      </w:r>
    </w:p>
    <w:p w:rsidR="00FB1CD9" w:rsidRDefault="00F27082">
      <w:pPr>
        <w:numPr>
          <w:ilvl w:val="0"/>
          <w:numId w:val="10"/>
        </w:numPr>
      </w:pPr>
      <w:r>
        <w:t>Тип продукта (выпадающий список, обязательный)</w:t>
      </w:r>
    </w:p>
    <w:p w:rsidR="00FB1CD9" w:rsidRDefault="00F27082">
      <w:pPr>
        <w:numPr>
          <w:ilvl w:val="0"/>
          <w:numId w:val="10"/>
        </w:numPr>
      </w:pPr>
      <w:r>
        <w:t>Минимальная стоимость для партнера (обязательный)</w:t>
      </w:r>
    </w:p>
    <w:p w:rsidR="00FB1CD9" w:rsidRDefault="00F27082">
      <w:pPr>
        <w:numPr>
          <w:ilvl w:val="0"/>
          <w:numId w:val="10"/>
        </w:numPr>
      </w:pPr>
      <w:r>
        <w:t>Основной материал (обязательный)</w:t>
      </w:r>
    </w:p>
    <w:p w:rsidR="00FB1CD9" w:rsidRDefault="00F27082">
      <w:pPr>
        <w:pStyle w:val="2"/>
      </w:pPr>
      <w:bookmarkStart w:id="12" w:name="footer-компонент"/>
      <w:bookmarkEnd w:id="11"/>
      <w:r>
        <w:t>Footer компонент</w:t>
      </w:r>
    </w:p>
    <w:p w:rsidR="00FB1CD9" w:rsidRDefault="00F27082">
      <w:pPr>
        <w:pStyle w:val="FirstParagraph"/>
      </w:pPr>
      <w:r>
        <w:t>Подвал приложения с информацией об авторских правах.</w:t>
      </w:r>
    </w:p>
    <w:p w:rsidR="00FB1CD9" w:rsidRDefault="00F27082">
      <w:pPr>
        <w:pStyle w:val="a0"/>
      </w:pPr>
      <w:r>
        <w:rPr>
          <w:b/>
          <w:bCs/>
        </w:rPr>
        <w:t>Особенности</w:t>
      </w:r>
      <w:r>
        <w:t>:</w:t>
      </w:r>
    </w:p>
    <w:p w:rsidR="00FB1CD9" w:rsidRDefault="00F27082">
      <w:pPr>
        <w:numPr>
          <w:ilvl w:val="0"/>
          <w:numId w:val="11"/>
        </w:numPr>
      </w:pPr>
      <w:r>
        <w:t>Фиксированный footer внизу страницы</w:t>
      </w:r>
    </w:p>
    <w:p w:rsidR="00FB1CD9" w:rsidRDefault="00F27082">
      <w:pPr>
        <w:numPr>
          <w:ilvl w:val="0"/>
          <w:numId w:val="11"/>
        </w:numPr>
      </w:pPr>
      <w:r>
        <w:t>Автоматическое обновление года</w:t>
      </w:r>
    </w:p>
    <w:p w:rsidR="00FB1CD9" w:rsidRDefault="00F27082">
      <w:pPr>
        <w:numPr>
          <w:ilvl w:val="0"/>
          <w:numId w:val="11"/>
        </w:numPr>
      </w:pPr>
      <w:r>
        <w:t>Информация об авторских правах</w:t>
      </w:r>
    </w:p>
    <w:p w:rsidR="00FB1CD9" w:rsidRDefault="00F27082">
      <w:pPr>
        <w:pStyle w:val="1"/>
      </w:pPr>
      <w:bookmarkStart w:id="13" w:name="стилизация-и-дизайн"/>
      <w:bookmarkEnd w:id="7"/>
      <w:bookmarkEnd w:id="12"/>
      <w:r>
        <w:lastRenderedPageBreak/>
        <w:t>Стилизация и дизайн</w:t>
      </w:r>
    </w:p>
    <w:p w:rsidR="00FB1CD9" w:rsidRDefault="00F27082">
      <w:pPr>
        <w:pStyle w:val="2"/>
      </w:pPr>
      <w:bookmarkStart w:id="14" w:name="цветовая-палитра"/>
      <w:r>
        <w:t>Цветовая палитра</w:t>
      </w:r>
    </w:p>
    <w:p w:rsidR="00FB1CD9" w:rsidRDefault="00F27082">
      <w:pPr>
        <w:numPr>
          <w:ilvl w:val="0"/>
          <w:numId w:val="12"/>
        </w:numPr>
      </w:pPr>
      <w:r>
        <w:t>Первичный цвет: #2c3e50 (Темно-синий)</w:t>
      </w:r>
    </w:p>
    <w:p w:rsidR="00FB1CD9" w:rsidRDefault="00F27082">
      <w:pPr>
        <w:numPr>
          <w:ilvl w:val="0"/>
          <w:numId w:val="12"/>
        </w:numPr>
      </w:pPr>
      <w:r>
        <w:t>Вторичный цвет: #3498db (Светло-синий)</w:t>
      </w:r>
    </w:p>
    <w:p w:rsidR="00FB1CD9" w:rsidRDefault="00F27082">
      <w:pPr>
        <w:numPr>
          <w:ilvl w:val="0"/>
          <w:numId w:val="12"/>
        </w:numPr>
      </w:pPr>
      <w:r>
        <w:t>Цвет акцента: #e74c3c (Коралловый красный)</w:t>
      </w:r>
    </w:p>
    <w:p w:rsidR="00FB1CD9" w:rsidRDefault="00F27082">
      <w:pPr>
        <w:numPr>
          <w:ilvl w:val="0"/>
          <w:numId w:val="12"/>
        </w:numPr>
      </w:pPr>
      <w:r>
        <w:t>Успех: #27ae60 (Зеленый)</w:t>
      </w:r>
    </w:p>
    <w:p w:rsidR="00FB1CD9" w:rsidRDefault="00F27082">
      <w:pPr>
        <w:numPr>
          <w:ilvl w:val="0"/>
          <w:numId w:val="12"/>
        </w:numPr>
      </w:pPr>
      <w:r>
        <w:t>Предупреждение: #f39c12 (Оранжевый)</w:t>
      </w:r>
    </w:p>
    <w:p w:rsidR="00FB1CD9" w:rsidRDefault="00F27082">
      <w:pPr>
        <w:pStyle w:val="2"/>
      </w:pPr>
      <w:bookmarkStart w:id="15" w:name="адаптивный-дизайн"/>
      <w:bookmarkEnd w:id="14"/>
      <w:r>
        <w:t>Адаптивный дизайн</w:t>
      </w:r>
    </w:p>
    <w:p w:rsidR="00FB1CD9" w:rsidRDefault="00F27082">
      <w:pPr>
        <w:pStyle w:val="FirstParagraph"/>
      </w:pPr>
      <w:r>
        <w:t>Приложение имеет поддержку для следующих разрешений:</w:t>
      </w:r>
    </w:p>
    <w:p w:rsidR="00FB1CD9" w:rsidRDefault="00F27082">
      <w:pPr>
        <w:numPr>
          <w:ilvl w:val="0"/>
          <w:numId w:val="13"/>
        </w:numPr>
      </w:pPr>
      <w:r>
        <w:t>Desktop (1200px и выше)</w:t>
      </w:r>
    </w:p>
    <w:p w:rsidR="00FB1CD9" w:rsidRDefault="00F27082">
      <w:pPr>
        <w:numPr>
          <w:ilvl w:val="0"/>
          <w:numId w:val="13"/>
        </w:numPr>
      </w:pPr>
      <w:r>
        <w:t>Tablet (768px - 1199px)</w:t>
      </w:r>
    </w:p>
    <w:p w:rsidR="00FB1CD9" w:rsidRDefault="00F27082">
      <w:pPr>
        <w:numPr>
          <w:ilvl w:val="0"/>
          <w:numId w:val="13"/>
        </w:numPr>
      </w:pPr>
      <w:r>
        <w:t>Mobile (до 767px)</w:t>
      </w:r>
    </w:p>
    <w:p w:rsidR="00FB1CD9" w:rsidRDefault="00F27082">
      <w:pPr>
        <w:pStyle w:val="1"/>
      </w:pPr>
      <w:bookmarkStart w:id="16" w:name="обработка-ошибок-и-валидация"/>
      <w:bookmarkEnd w:id="13"/>
      <w:bookmarkEnd w:id="15"/>
      <w:r>
        <w:t>Обработка ошибок и валидация</w:t>
      </w:r>
    </w:p>
    <w:p w:rsidR="00FB1CD9" w:rsidRDefault="00F27082">
      <w:pPr>
        <w:pStyle w:val="2"/>
      </w:pPr>
      <w:bookmarkStart w:id="17" w:name="типы-сообщений-об-ошибках"/>
      <w:r>
        <w:t>Типы сообщений об ошибках</w:t>
      </w:r>
    </w:p>
    <w:p w:rsidR="00FB1CD9" w:rsidRDefault="00F27082">
      <w:pPr>
        <w:numPr>
          <w:ilvl w:val="0"/>
          <w:numId w:val="14"/>
        </w:numPr>
      </w:pPr>
      <w:r>
        <w:rPr>
          <w:b/>
          <w:bCs/>
        </w:rPr>
        <w:t>Ошибки валидации формы</w:t>
      </w:r>
    </w:p>
    <w:p w:rsidR="00FB1CD9" w:rsidRDefault="00F27082">
      <w:pPr>
        <w:numPr>
          <w:ilvl w:val="1"/>
          <w:numId w:val="15"/>
        </w:numPr>
      </w:pPr>
      <w:r>
        <w:t>Показываются непосредственно под полем</w:t>
      </w:r>
    </w:p>
    <w:p w:rsidR="00FB1CD9" w:rsidRDefault="00F27082">
      <w:pPr>
        <w:numPr>
          <w:ilvl w:val="1"/>
          <w:numId w:val="15"/>
        </w:numPr>
      </w:pPr>
      <w:r>
        <w:t>Красный цвет текста и красная граница поля</w:t>
      </w:r>
    </w:p>
    <w:p w:rsidR="00FB1CD9" w:rsidRDefault="00F27082">
      <w:pPr>
        <w:numPr>
          <w:ilvl w:val="0"/>
          <w:numId w:val="14"/>
        </w:numPr>
      </w:pPr>
      <w:r>
        <w:rPr>
          <w:b/>
          <w:bCs/>
        </w:rPr>
        <w:t>Ошибки при запросе к API</w:t>
      </w:r>
    </w:p>
    <w:p w:rsidR="00FB1CD9" w:rsidRDefault="00F27082">
      <w:pPr>
        <w:numPr>
          <w:ilvl w:val="1"/>
          <w:numId w:val="16"/>
        </w:numPr>
      </w:pPr>
      <w:r>
        <w:t>Выводятся в виде уведомления (alert)</w:t>
      </w:r>
    </w:p>
    <w:p w:rsidR="00FB1CD9" w:rsidRDefault="00F27082">
      <w:pPr>
        <w:numPr>
          <w:ilvl w:val="1"/>
          <w:numId w:val="16"/>
        </w:numPr>
      </w:pPr>
      <w:r>
        <w:t>Записываются в состояние компонента</w:t>
      </w:r>
    </w:p>
    <w:p w:rsidR="00FB1CD9" w:rsidRDefault="00F27082">
      <w:pPr>
        <w:numPr>
          <w:ilvl w:val="0"/>
          <w:numId w:val="14"/>
        </w:numPr>
      </w:pPr>
      <w:r>
        <w:rPr>
          <w:b/>
          <w:bCs/>
        </w:rPr>
        <w:t>Ошибки при загрузке данных</w:t>
      </w:r>
    </w:p>
    <w:p w:rsidR="00FB1CD9" w:rsidRDefault="00F27082">
      <w:pPr>
        <w:numPr>
          <w:ilvl w:val="1"/>
          <w:numId w:val="17"/>
        </w:numPr>
      </w:pPr>
      <w:r>
        <w:t>Показывается сообщение об ошибке</w:t>
      </w:r>
    </w:p>
    <w:p w:rsidR="00FB1CD9" w:rsidRDefault="00F27082">
      <w:pPr>
        <w:numPr>
          <w:ilvl w:val="1"/>
          <w:numId w:val="17"/>
        </w:numPr>
      </w:pPr>
      <w:r>
        <w:t>Пользователь может повторить попытку</w:t>
      </w:r>
    </w:p>
    <w:p w:rsidR="00FB1CD9" w:rsidRDefault="00F27082">
      <w:pPr>
        <w:numPr>
          <w:ilvl w:val="0"/>
          <w:numId w:val="14"/>
        </w:numPr>
      </w:pPr>
      <w:r>
        <w:rPr>
          <w:b/>
          <w:bCs/>
        </w:rPr>
        <w:t>Подтверждение критических действий</w:t>
      </w:r>
    </w:p>
    <w:p w:rsidR="00FB1CD9" w:rsidRDefault="00F27082">
      <w:pPr>
        <w:numPr>
          <w:ilvl w:val="1"/>
          <w:numId w:val="18"/>
        </w:numPr>
      </w:pPr>
      <w:r>
        <w:t>Перед удалением продукта запрашивается подтверждение</w:t>
      </w:r>
    </w:p>
    <w:p w:rsidR="00FB1CD9" w:rsidRDefault="00F27082">
      <w:pPr>
        <w:numPr>
          <w:ilvl w:val="1"/>
          <w:numId w:val="18"/>
        </w:numPr>
      </w:pPr>
      <w:r>
        <w:t>Проверка на наличие обязательных полей</w:t>
      </w:r>
    </w:p>
    <w:p w:rsidR="00FB1CD9" w:rsidRDefault="00F27082">
      <w:pPr>
        <w:pStyle w:val="1"/>
      </w:pPr>
      <w:bookmarkStart w:id="18" w:name="навигация-между-страницами"/>
      <w:bookmarkEnd w:id="16"/>
      <w:bookmarkEnd w:id="17"/>
      <w:r>
        <w:lastRenderedPageBreak/>
        <w:t>Навигация между страницами</w:t>
      </w:r>
    </w:p>
    <w:p w:rsidR="00FB1CD9" w:rsidRDefault="00F27082">
      <w:pPr>
        <w:pStyle w:val="2"/>
      </w:pPr>
      <w:bookmarkStart w:id="19" w:name="маршруты-приложения"/>
      <w:r>
        <w:t>Маршруты приложения</w:t>
      </w:r>
    </w:p>
    <w:p w:rsidR="00FB1CD9" w:rsidRDefault="00F27082">
      <w:pPr>
        <w:numPr>
          <w:ilvl w:val="0"/>
          <w:numId w:val="19"/>
        </w:numPr>
      </w:pPr>
      <w:r>
        <w:t>/ — главная страница</w:t>
      </w:r>
    </w:p>
    <w:p w:rsidR="00FB1CD9" w:rsidRDefault="00F27082">
      <w:pPr>
        <w:numPr>
          <w:ilvl w:val="0"/>
          <w:numId w:val="19"/>
        </w:numPr>
      </w:pPr>
      <w:r>
        <w:t>/products — список продукции</w:t>
      </w:r>
    </w:p>
    <w:p w:rsidR="00FB1CD9" w:rsidRDefault="00F27082">
      <w:pPr>
        <w:numPr>
          <w:ilvl w:val="0"/>
          <w:numId w:val="19"/>
        </w:numPr>
      </w:pPr>
      <w:r>
        <w:t>/products/new — добавление нового продукта</w:t>
      </w:r>
    </w:p>
    <w:p w:rsidR="00FB1CD9" w:rsidRDefault="00F27082">
      <w:pPr>
        <w:numPr>
          <w:ilvl w:val="0"/>
          <w:numId w:val="19"/>
        </w:numPr>
      </w:pPr>
      <w:r>
        <w:t>/products/:id/edit — редактирование продукта</w:t>
      </w:r>
    </w:p>
    <w:p w:rsidR="00FB1CD9" w:rsidRDefault="00F27082">
      <w:pPr>
        <w:numPr>
          <w:ilvl w:val="0"/>
          <w:numId w:val="19"/>
        </w:numPr>
      </w:pPr>
      <w:r>
        <w:t>/products/:id/workshops — цехи для продукта</w:t>
      </w:r>
    </w:p>
    <w:p w:rsidR="00FB1CD9" w:rsidRDefault="00F27082">
      <w:pPr>
        <w:numPr>
          <w:ilvl w:val="0"/>
          <w:numId w:val="19"/>
        </w:numPr>
      </w:pPr>
      <w:r>
        <w:t>/workshops — все цехи</w:t>
      </w:r>
    </w:p>
    <w:p w:rsidR="00FB1CD9" w:rsidRDefault="00F27082">
      <w:pPr>
        <w:numPr>
          <w:ilvl w:val="0"/>
          <w:numId w:val="19"/>
        </w:numPr>
      </w:pPr>
      <w:r>
        <w:t>/materials — материалы</w:t>
      </w:r>
    </w:p>
    <w:p w:rsidR="00FB1CD9" w:rsidRDefault="00F27082">
      <w:pPr>
        <w:pStyle w:val="1"/>
      </w:pPr>
      <w:bookmarkStart w:id="20" w:name="этапы-реализации"/>
      <w:bookmarkEnd w:id="18"/>
      <w:bookmarkEnd w:id="19"/>
      <w:r>
        <w:t>Этапы реализации</w:t>
      </w:r>
    </w:p>
    <w:p w:rsidR="00FB1CD9" w:rsidRDefault="00F27082">
      <w:pPr>
        <w:pStyle w:val="2"/>
      </w:pPr>
      <w:bookmarkStart w:id="21" w:name="этап-1-инициализация-проекта"/>
      <w:r>
        <w:t>Этап 1: Инициализация проекта</w:t>
      </w:r>
    </w:p>
    <w:p w:rsidR="00FB1CD9" w:rsidRDefault="00F27082">
      <w:pPr>
        <w:pStyle w:val="SourceCode"/>
      </w:pPr>
      <w:r>
        <w:rPr>
          <w:rStyle w:val="VerbatimChar"/>
        </w:rPr>
        <w:t>npm create vite@latest furniture-ui -- --template react-ts</w:t>
      </w:r>
      <w:r>
        <w:br/>
      </w:r>
      <w:r>
        <w:rPr>
          <w:rStyle w:val="VerbatimChar"/>
        </w:rPr>
        <w:t>cd furniture-ui</w:t>
      </w:r>
      <w:r>
        <w:br/>
      </w:r>
      <w:r>
        <w:rPr>
          <w:rStyle w:val="VerbatimChar"/>
        </w:rPr>
        <w:t>npm install</w:t>
      </w:r>
    </w:p>
    <w:p w:rsidR="00FB1CD9" w:rsidRDefault="00F27082">
      <w:pPr>
        <w:pStyle w:val="2"/>
      </w:pPr>
      <w:bookmarkStart w:id="22" w:name="этап-2-установка-зависимостей"/>
      <w:bookmarkEnd w:id="21"/>
      <w:r>
        <w:t>Этап 2: Установка зависимостей</w:t>
      </w:r>
    </w:p>
    <w:p w:rsidR="00FB1CD9" w:rsidRDefault="00F27082">
      <w:pPr>
        <w:pStyle w:val="SourceCode"/>
      </w:pPr>
      <w:r>
        <w:rPr>
          <w:rStyle w:val="VerbatimChar"/>
        </w:rPr>
        <w:t>npm install react-router-dom axios formik yup</w:t>
      </w:r>
      <w:r>
        <w:br/>
      </w:r>
      <w:r>
        <w:rPr>
          <w:rStyle w:val="VerbatimChar"/>
        </w:rPr>
        <w:t>npm install @mui/material @emotion/react @emotion/styled</w:t>
      </w:r>
    </w:p>
    <w:p w:rsidR="00FB1CD9" w:rsidRDefault="00F27082">
      <w:pPr>
        <w:pStyle w:val="2"/>
      </w:pPr>
      <w:bookmarkStart w:id="23" w:name="этап-3-создание-структуры-проекта"/>
      <w:bookmarkEnd w:id="22"/>
      <w:r>
        <w:t>Этап 3: Создание структуры проекта</w:t>
      </w:r>
    </w:p>
    <w:p w:rsidR="00FB1CD9" w:rsidRDefault="00F27082">
      <w:pPr>
        <w:numPr>
          <w:ilvl w:val="0"/>
          <w:numId w:val="20"/>
        </w:numPr>
      </w:pPr>
      <w:r>
        <w:t>Создание папок components, pages, services, styles</w:t>
      </w:r>
    </w:p>
    <w:p w:rsidR="00FB1CD9" w:rsidRDefault="00F27082">
      <w:pPr>
        <w:numPr>
          <w:ilvl w:val="0"/>
          <w:numId w:val="20"/>
        </w:numPr>
      </w:pPr>
      <w:r>
        <w:t>Создание базовых компонентов (Header, Sidebar, Footer)</w:t>
      </w:r>
    </w:p>
    <w:p w:rsidR="00FB1CD9" w:rsidRDefault="00F27082">
      <w:pPr>
        <w:numPr>
          <w:ilvl w:val="0"/>
          <w:numId w:val="20"/>
        </w:numPr>
      </w:pPr>
      <w:r>
        <w:t>Настройка React Router</w:t>
      </w:r>
    </w:p>
    <w:p w:rsidR="00FB1CD9" w:rsidRDefault="00F27082">
      <w:pPr>
        <w:pStyle w:val="2"/>
      </w:pPr>
      <w:bookmarkStart w:id="24" w:name="этап-4-разработка-компонентов"/>
      <w:bookmarkEnd w:id="23"/>
      <w:r>
        <w:t>Этап 4: Разработка компонентов</w:t>
      </w:r>
    </w:p>
    <w:p w:rsidR="00FB1CD9" w:rsidRDefault="00F27082">
      <w:pPr>
        <w:numPr>
          <w:ilvl w:val="0"/>
          <w:numId w:val="21"/>
        </w:numPr>
      </w:pPr>
      <w:r>
        <w:t>Компонент списка продуктов с таблицей</w:t>
      </w:r>
    </w:p>
    <w:p w:rsidR="00FB1CD9" w:rsidRDefault="00F27082">
      <w:pPr>
        <w:numPr>
          <w:ilvl w:val="0"/>
          <w:numId w:val="21"/>
        </w:numPr>
      </w:pPr>
      <w:r>
        <w:t>Форма добавления/редактирования продукта</w:t>
      </w:r>
    </w:p>
    <w:p w:rsidR="00FB1CD9" w:rsidRDefault="00F27082">
      <w:pPr>
        <w:numPr>
          <w:ilvl w:val="0"/>
          <w:numId w:val="21"/>
        </w:numPr>
      </w:pPr>
      <w:r>
        <w:t>Страницы навигации</w:t>
      </w:r>
    </w:p>
    <w:p w:rsidR="00FB1CD9" w:rsidRDefault="00F27082">
      <w:pPr>
        <w:pStyle w:val="2"/>
      </w:pPr>
      <w:bookmarkStart w:id="25" w:name="этап-5-интеграция-с-api"/>
      <w:bookmarkEnd w:id="24"/>
      <w:r>
        <w:t>Этап 5: Интеграция с API</w:t>
      </w:r>
    </w:p>
    <w:p w:rsidR="00FB1CD9" w:rsidRDefault="00F27082">
      <w:pPr>
        <w:numPr>
          <w:ilvl w:val="0"/>
          <w:numId w:val="22"/>
        </w:numPr>
      </w:pPr>
      <w:r>
        <w:t>Создание сервиса для работы с API (api.ts)</w:t>
      </w:r>
    </w:p>
    <w:p w:rsidR="00FB1CD9" w:rsidRDefault="00F27082">
      <w:pPr>
        <w:numPr>
          <w:ilvl w:val="0"/>
          <w:numId w:val="22"/>
        </w:numPr>
      </w:pPr>
      <w:r>
        <w:t>Подключение компонентов к backend</w:t>
      </w:r>
    </w:p>
    <w:p w:rsidR="00FB1CD9" w:rsidRDefault="00F27082">
      <w:pPr>
        <w:numPr>
          <w:ilvl w:val="0"/>
          <w:numId w:val="22"/>
        </w:numPr>
      </w:pPr>
      <w:r>
        <w:t>Тестирование всех эндпоинтов</w:t>
      </w:r>
    </w:p>
    <w:p w:rsidR="00FB1CD9" w:rsidRDefault="00F27082">
      <w:pPr>
        <w:pStyle w:val="2"/>
      </w:pPr>
      <w:bookmarkStart w:id="26" w:name="этап-6-стилизация-и-тестирование"/>
      <w:bookmarkEnd w:id="25"/>
      <w:r>
        <w:lastRenderedPageBreak/>
        <w:t>Этап 6: Стилизация и тестирование</w:t>
      </w:r>
    </w:p>
    <w:p w:rsidR="00FB1CD9" w:rsidRDefault="00F27082">
      <w:pPr>
        <w:numPr>
          <w:ilvl w:val="0"/>
          <w:numId w:val="23"/>
        </w:numPr>
      </w:pPr>
      <w:r>
        <w:t>Добавление CSS Modules для каждого компонента</w:t>
      </w:r>
    </w:p>
    <w:p w:rsidR="00FB1CD9" w:rsidRDefault="00F27082">
      <w:pPr>
        <w:numPr>
          <w:ilvl w:val="0"/>
          <w:numId w:val="23"/>
        </w:numPr>
      </w:pPr>
      <w:r>
        <w:t>Тестирование на разных разрешениях экрана</w:t>
      </w:r>
    </w:p>
    <w:p w:rsidR="00FB1CD9" w:rsidRDefault="00F27082">
      <w:pPr>
        <w:numPr>
          <w:ilvl w:val="0"/>
          <w:numId w:val="23"/>
        </w:numPr>
      </w:pPr>
      <w:r>
        <w:t>Проверка валидации и обработки ошибок</w:t>
      </w:r>
    </w:p>
    <w:p w:rsidR="00FB1CD9" w:rsidRDefault="00F27082">
      <w:pPr>
        <w:pStyle w:val="1"/>
      </w:pPr>
      <w:bookmarkStart w:id="27" w:name="результаты"/>
      <w:bookmarkEnd w:id="20"/>
      <w:bookmarkEnd w:id="26"/>
      <w:r>
        <w:t>Результаты</w:t>
      </w:r>
    </w:p>
    <w:p w:rsidR="00FB1CD9" w:rsidRDefault="00F27082">
      <w:pPr>
        <w:pStyle w:val="2"/>
      </w:pPr>
      <w:bookmarkStart w:id="28" w:name="созданные-артефакты"/>
      <w:r>
        <w:t>Созданные артефакты</w:t>
      </w:r>
    </w:p>
    <w:p w:rsidR="00FB1CD9" w:rsidRDefault="00F27082">
      <w:pPr>
        <w:numPr>
          <w:ilvl w:val="0"/>
          <w:numId w:val="24"/>
        </w:numPr>
      </w:pPr>
      <w:r>
        <w:rPr>
          <w:b/>
          <w:bCs/>
        </w:rPr>
        <w:t>Инициализированный React проект</w:t>
      </w:r>
    </w:p>
    <w:p w:rsidR="00FB1CD9" w:rsidRDefault="00F27082">
      <w:pPr>
        <w:numPr>
          <w:ilvl w:val="1"/>
          <w:numId w:val="25"/>
        </w:numPr>
      </w:pPr>
      <w:r>
        <w:t>Структура соответствует best practices</w:t>
      </w:r>
    </w:p>
    <w:p w:rsidR="00FB1CD9" w:rsidRDefault="00F27082">
      <w:pPr>
        <w:numPr>
          <w:ilvl w:val="1"/>
          <w:numId w:val="25"/>
        </w:numPr>
      </w:pPr>
      <w:r>
        <w:t>TypeScript для типобезопасности</w:t>
      </w:r>
    </w:p>
    <w:p w:rsidR="00FB1CD9" w:rsidRDefault="00F27082">
      <w:pPr>
        <w:numPr>
          <w:ilvl w:val="1"/>
          <w:numId w:val="25"/>
        </w:numPr>
      </w:pPr>
      <w:r>
        <w:t>Готовая конфигурация для разработки</w:t>
      </w:r>
    </w:p>
    <w:p w:rsidR="00FB1CD9" w:rsidRDefault="00F27082">
      <w:pPr>
        <w:numPr>
          <w:ilvl w:val="0"/>
          <w:numId w:val="24"/>
        </w:numPr>
      </w:pPr>
      <w:r>
        <w:rPr>
          <w:b/>
          <w:bCs/>
        </w:rPr>
        <w:t>Полнофункциональный UI</w:t>
      </w:r>
    </w:p>
    <w:p w:rsidR="00FB1CD9" w:rsidRDefault="00F27082">
      <w:pPr>
        <w:numPr>
          <w:ilvl w:val="1"/>
          <w:numId w:val="26"/>
        </w:numPr>
      </w:pPr>
      <w:r>
        <w:t>Header с логотипом компании</w:t>
      </w:r>
    </w:p>
    <w:p w:rsidR="00FB1CD9" w:rsidRDefault="00F27082">
      <w:pPr>
        <w:numPr>
          <w:ilvl w:val="1"/>
          <w:numId w:val="26"/>
        </w:numPr>
      </w:pPr>
      <w:r>
        <w:t>Sidebar для навигации</w:t>
      </w:r>
    </w:p>
    <w:p w:rsidR="00FB1CD9" w:rsidRDefault="00F27082">
      <w:pPr>
        <w:numPr>
          <w:ilvl w:val="1"/>
          <w:numId w:val="26"/>
        </w:numPr>
      </w:pPr>
      <w:r>
        <w:t>Main content область для страниц</w:t>
      </w:r>
    </w:p>
    <w:p w:rsidR="00FB1CD9" w:rsidRDefault="00F27082">
      <w:pPr>
        <w:numPr>
          <w:ilvl w:val="1"/>
          <w:numId w:val="26"/>
        </w:numPr>
      </w:pPr>
      <w:r>
        <w:t>Footer с информацией об авторских правах</w:t>
      </w:r>
    </w:p>
    <w:p w:rsidR="00FB1CD9" w:rsidRDefault="00F27082">
      <w:pPr>
        <w:numPr>
          <w:ilvl w:val="0"/>
          <w:numId w:val="24"/>
        </w:numPr>
      </w:pPr>
      <w:r>
        <w:rPr>
          <w:b/>
          <w:bCs/>
        </w:rPr>
        <w:t>Страницы и компоненты</w:t>
      </w:r>
    </w:p>
    <w:p w:rsidR="00FB1CD9" w:rsidRDefault="00F27082">
      <w:pPr>
        <w:numPr>
          <w:ilvl w:val="1"/>
          <w:numId w:val="27"/>
        </w:numPr>
      </w:pPr>
      <w:r>
        <w:t>Главная страница (Home)</w:t>
      </w:r>
    </w:p>
    <w:p w:rsidR="00FB1CD9" w:rsidRDefault="00F27082">
      <w:pPr>
        <w:numPr>
          <w:ilvl w:val="1"/>
          <w:numId w:val="27"/>
        </w:numPr>
      </w:pPr>
      <w:r>
        <w:t>Страница со списком продукции</w:t>
      </w:r>
    </w:p>
    <w:p w:rsidR="00FB1CD9" w:rsidRDefault="00F27082">
      <w:pPr>
        <w:numPr>
          <w:ilvl w:val="1"/>
          <w:numId w:val="27"/>
        </w:numPr>
      </w:pPr>
      <w:r>
        <w:t>Форма добавления/редактирования продукта</w:t>
      </w:r>
    </w:p>
    <w:p w:rsidR="00FB1CD9" w:rsidRDefault="00F27082">
      <w:pPr>
        <w:numPr>
          <w:ilvl w:val="1"/>
          <w:numId w:val="27"/>
        </w:numPr>
      </w:pPr>
      <w:r>
        <w:t>Страница цехов</w:t>
      </w:r>
    </w:p>
    <w:p w:rsidR="00FB1CD9" w:rsidRDefault="00F27082">
      <w:pPr>
        <w:numPr>
          <w:ilvl w:val="0"/>
          <w:numId w:val="24"/>
        </w:numPr>
      </w:pPr>
      <w:r>
        <w:rPr>
          <w:b/>
          <w:bCs/>
        </w:rPr>
        <w:t>Интеграция с API</w:t>
      </w:r>
    </w:p>
    <w:p w:rsidR="00FB1CD9" w:rsidRDefault="00F27082">
      <w:pPr>
        <w:numPr>
          <w:ilvl w:val="1"/>
          <w:numId w:val="28"/>
        </w:numPr>
      </w:pPr>
      <w:r>
        <w:t>Загрузка данных с backend</w:t>
      </w:r>
    </w:p>
    <w:p w:rsidR="00FB1CD9" w:rsidRDefault="00F27082">
      <w:pPr>
        <w:numPr>
          <w:ilvl w:val="1"/>
          <w:numId w:val="28"/>
        </w:numPr>
      </w:pPr>
      <w:r>
        <w:t>Отправка данных форм на сервер</w:t>
      </w:r>
    </w:p>
    <w:p w:rsidR="00FB1CD9" w:rsidRDefault="00F27082">
      <w:pPr>
        <w:numPr>
          <w:ilvl w:val="1"/>
          <w:numId w:val="28"/>
        </w:numPr>
      </w:pPr>
      <w:r>
        <w:t>Обновление списка после операций</w:t>
      </w:r>
    </w:p>
    <w:p w:rsidR="00FB1CD9" w:rsidRDefault="00F27082">
      <w:pPr>
        <w:numPr>
          <w:ilvl w:val="1"/>
          <w:numId w:val="28"/>
        </w:numPr>
      </w:pPr>
      <w:r>
        <w:t>Обработка ошибок</w:t>
      </w:r>
    </w:p>
    <w:p w:rsidR="00FB1CD9" w:rsidRDefault="00F27082">
      <w:pPr>
        <w:numPr>
          <w:ilvl w:val="0"/>
          <w:numId w:val="24"/>
        </w:numPr>
      </w:pPr>
      <w:r>
        <w:rPr>
          <w:b/>
          <w:bCs/>
        </w:rPr>
        <w:t>Валидация и UX</w:t>
      </w:r>
    </w:p>
    <w:p w:rsidR="00FB1CD9" w:rsidRDefault="00F27082">
      <w:pPr>
        <w:numPr>
          <w:ilvl w:val="1"/>
          <w:numId w:val="29"/>
        </w:numPr>
      </w:pPr>
      <w:r>
        <w:t>Валидация формы с Formik и Yup</w:t>
      </w:r>
    </w:p>
    <w:p w:rsidR="00FB1CD9" w:rsidRDefault="00F27082">
      <w:pPr>
        <w:numPr>
          <w:ilvl w:val="1"/>
          <w:numId w:val="29"/>
        </w:numPr>
      </w:pPr>
      <w:r>
        <w:t>Информативные сообщения об ошибках</w:t>
      </w:r>
    </w:p>
    <w:p w:rsidR="00FB1CD9" w:rsidRDefault="00F27082">
      <w:pPr>
        <w:numPr>
          <w:ilvl w:val="1"/>
          <w:numId w:val="29"/>
        </w:numPr>
      </w:pPr>
      <w:r>
        <w:lastRenderedPageBreak/>
        <w:t>Подтверждение критических действий</w:t>
      </w:r>
    </w:p>
    <w:p w:rsidR="00FB1CD9" w:rsidRDefault="00F27082">
      <w:pPr>
        <w:numPr>
          <w:ilvl w:val="1"/>
          <w:numId w:val="29"/>
        </w:numPr>
      </w:pPr>
      <w:r>
        <w:t>Loading states для асинхронных операций</w:t>
      </w:r>
    </w:p>
    <w:p w:rsidR="00FB1CD9" w:rsidRDefault="00F27082">
      <w:pPr>
        <w:pStyle w:val="1"/>
      </w:pPr>
      <w:bookmarkStart w:id="29" w:name="выводы"/>
      <w:bookmarkEnd w:id="27"/>
      <w:bookmarkEnd w:id="28"/>
      <w:r>
        <w:t>Выводы</w:t>
      </w:r>
    </w:p>
    <w:p w:rsidR="00605BEF" w:rsidRDefault="00605BEF" w:rsidP="00605BEF">
      <w:pPr>
        <w:pStyle w:val="FirstParagraph"/>
        <w:rPr>
          <w:lang w:val="ru-RU"/>
        </w:rPr>
      </w:pPr>
      <w:r>
        <w:t>В результате выполнения задания был успешно разработан современный и функциональный frontend для</w:t>
      </w:r>
      <w:r>
        <w:t xml:space="preserve"> системы управления продукцией:</w:t>
      </w:r>
    </w:p>
    <w:p w:rsidR="00605BEF" w:rsidRPr="00605BEF" w:rsidRDefault="00605BEF" w:rsidP="00605BEF">
      <w:pPr>
        <w:pStyle w:val="a0"/>
        <w:rPr>
          <w:lang w:val="ru-RU"/>
        </w:rPr>
      </w:pP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Инициализирован React-про</w:t>
      </w:r>
      <w:r>
        <w:t>ект с использованием TypeScript</w:t>
      </w: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Реализована модульная архитектура компонентов</w:t>
      </w: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Настроена м</w:t>
      </w:r>
      <w:r>
        <w:t>аршрутизация через React Router</w:t>
      </w: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Созданы формы с валидацией и обработкой ошибок</w:t>
      </w: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Реализова</w:t>
      </w:r>
      <w:r>
        <w:t>но взаимодействие с backend API</w:t>
      </w:r>
    </w:p>
    <w:p w:rsidR="00605BEF" w:rsidRP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Применен единый визуальный стиль</w:t>
      </w:r>
    </w:p>
    <w:p w:rsidR="00605BEF" w:rsidRDefault="00605BEF" w:rsidP="00605BEF">
      <w:pPr>
        <w:pStyle w:val="FirstParagraph"/>
        <w:numPr>
          <w:ilvl w:val="0"/>
          <w:numId w:val="33"/>
        </w:numPr>
        <w:rPr>
          <w:lang w:val="ru-RU"/>
        </w:rPr>
      </w:pPr>
      <w:r>
        <w:t>Обе</w:t>
      </w:r>
      <w:r>
        <w:t>спечена адаптивность интерфейса</w:t>
      </w:r>
    </w:p>
    <w:p w:rsidR="00605BEF" w:rsidRPr="00605BEF" w:rsidRDefault="00605BEF" w:rsidP="00605BEF">
      <w:pPr>
        <w:pStyle w:val="a0"/>
        <w:rPr>
          <w:lang w:val="ru-RU"/>
        </w:rPr>
      </w:pPr>
    </w:p>
    <w:p w:rsidR="00FB1CD9" w:rsidRDefault="00605BEF" w:rsidP="00605BEF">
      <w:pPr>
        <w:pStyle w:val="FirstParagraph"/>
      </w:pPr>
      <w:r>
        <w:t>Frontend полностью готов к использованию и корректно интегрирован с серверной частью приложения.</w:t>
      </w:r>
      <w:r w:rsidR="00F27082">
        <w:t>.</w:t>
      </w:r>
    </w:p>
    <w:p w:rsidR="00FB1CD9" w:rsidRDefault="00F27082">
      <w:pPr>
        <w:pStyle w:val="1"/>
      </w:pPr>
      <w:bookmarkStart w:id="30" w:name="рекомендации-для-следующего-этапа"/>
      <w:bookmarkEnd w:id="29"/>
      <w:r>
        <w:t>Рекомендации для следующего этапа</w:t>
      </w:r>
    </w:p>
    <w:bookmarkEnd w:id="30"/>
    <w:p w:rsidR="00605BEF" w:rsidRDefault="00605BEF" w:rsidP="00605BEF">
      <w:pPr>
        <w:numPr>
          <w:ilvl w:val="0"/>
          <w:numId w:val="31"/>
        </w:numPr>
      </w:pPr>
      <w:r>
        <w:t>Реализовать аутентификацию пользователей</w:t>
      </w:r>
    </w:p>
    <w:p w:rsidR="00605BEF" w:rsidRDefault="00605BEF" w:rsidP="00605BEF">
      <w:pPr>
        <w:numPr>
          <w:ilvl w:val="0"/>
          <w:numId w:val="31"/>
        </w:numPr>
      </w:pPr>
      <w:r>
        <w:t>Добавить кэширование данных (Redux, Zustand)</w:t>
      </w:r>
    </w:p>
    <w:p w:rsidR="00605BEF" w:rsidRDefault="00605BEF" w:rsidP="00605BEF">
      <w:pPr>
        <w:numPr>
          <w:ilvl w:val="0"/>
          <w:numId w:val="31"/>
        </w:numPr>
      </w:pPr>
      <w:r>
        <w:t>Внедрить пагинацию в таблице продукции</w:t>
      </w:r>
    </w:p>
    <w:p w:rsidR="00605BEF" w:rsidRDefault="00605BEF" w:rsidP="00605BEF">
      <w:pPr>
        <w:numPr>
          <w:ilvl w:val="0"/>
          <w:numId w:val="31"/>
        </w:numPr>
      </w:pPr>
      <w:r>
        <w:t>Реализовать поиск и фильтрацию</w:t>
      </w:r>
    </w:p>
    <w:p w:rsidR="00605BEF" w:rsidRDefault="00605BEF" w:rsidP="00605BEF">
      <w:pPr>
        <w:numPr>
          <w:ilvl w:val="0"/>
          <w:numId w:val="31"/>
        </w:numPr>
      </w:pPr>
      <w:r>
        <w:t>Добавить сортировку по столбцам</w:t>
      </w:r>
    </w:p>
    <w:p w:rsidR="00605BEF" w:rsidRDefault="00605BEF" w:rsidP="00605BEF">
      <w:pPr>
        <w:numPr>
          <w:ilvl w:val="0"/>
          <w:numId w:val="31"/>
        </w:numPr>
      </w:pPr>
      <w:r>
        <w:t>Повысить производительность за счет оптимизации</w:t>
      </w:r>
    </w:p>
    <w:p w:rsidR="00605BEF" w:rsidRDefault="00605BEF" w:rsidP="00605BEF">
      <w:pPr>
        <w:numPr>
          <w:ilvl w:val="0"/>
          <w:numId w:val="31"/>
        </w:numPr>
      </w:pPr>
      <w:r>
        <w:t>Написать unit-тесты для компонентов</w:t>
      </w:r>
    </w:p>
    <w:p w:rsidR="00FB1CD9" w:rsidRDefault="00605BEF" w:rsidP="00605BEF">
      <w:pPr>
        <w:numPr>
          <w:ilvl w:val="0"/>
          <w:numId w:val="31"/>
        </w:numPr>
      </w:pPr>
      <w:r>
        <w:t>Реализовать экспорт данных в форматы CSV/Excel</w:t>
      </w:r>
    </w:p>
    <w:sectPr w:rsidR="00FB1CD9" w:rsidSect="00FB1CD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B48AF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F7447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201"/>
    <w:multiLevelType w:val="multilevel"/>
    <w:tmpl w:val="E6B44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nsid w:val="135268FD"/>
    <w:multiLevelType w:val="hybridMultilevel"/>
    <w:tmpl w:val="F908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60CF0"/>
    <w:multiLevelType w:val="multilevel"/>
    <w:tmpl w:val="E51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FB1CD9"/>
    <w:rsid w:val="002C2783"/>
    <w:rsid w:val="00605BEF"/>
    <w:rsid w:val="00813BA1"/>
    <w:rsid w:val="00BF6DFD"/>
    <w:rsid w:val="00F27082"/>
    <w:rsid w:val="00FA7011"/>
    <w:rsid w:val="00FB1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a">
    <w:name w:val="Normal"/>
    <w:qFormat/>
    <w:rsid w:val="00FB1CD9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FB1CD9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FB1CD9"/>
  </w:style>
  <w:style w:type="paragraph" w:customStyle="1" w:styleId="Compact">
    <w:name w:val="Compact"/>
    <w:basedOn w:val="a0"/>
    <w:qFormat/>
    <w:rsid w:val="00FB1CD9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FB1CD9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rsid w:val="00FB1CD9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FB1CD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FB1CD9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FB1CD9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FB1CD9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FB1CD9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B1CD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B1CD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FB1CD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FB1CD9"/>
  </w:style>
  <w:style w:type="paragraph" w:customStyle="1" w:styleId="Caption">
    <w:name w:val="Caption"/>
    <w:basedOn w:val="a"/>
    <w:link w:val="a4"/>
    <w:rsid w:val="00FB1CD9"/>
    <w:pPr>
      <w:spacing w:after="120"/>
    </w:pPr>
    <w:rPr>
      <w:i/>
    </w:rPr>
  </w:style>
  <w:style w:type="paragraph" w:customStyle="1" w:styleId="TableCaption">
    <w:name w:val="Table Caption"/>
    <w:basedOn w:val="Caption"/>
    <w:rsid w:val="00FB1CD9"/>
    <w:pPr>
      <w:keepNext/>
    </w:pPr>
  </w:style>
  <w:style w:type="paragraph" w:customStyle="1" w:styleId="ImageCaption">
    <w:name w:val="Image Caption"/>
    <w:basedOn w:val="Caption"/>
    <w:rsid w:val="00FB1CD9"/>
  </w:style>
  <w:style w:type="paragraph" w:customStyle="1" w:styleId="Figure">
    <w:name w:val="Figure"/>
    <w:basedOn w:val="a"/>
    <w:rsid w:val="00FB1CD9"/>
  </w:style>
  <w:style w:type="paragraph" w:customStyle="1" w:styleId="CaptionedFigure">
    <w:name w:val="Captioned Figure"/>
    <w:basedOn w:val="Figure"/>
    <w:rsid w:val="00FB1CD9"/>
    <w:pPr>
      <w:keepNext/>
    </w:pPr>
  </w:style>
  <w:style w:type="character" w:customStyle="1" w:styleId="a4">
    <w:name w:val="Основной текст Знак"/>
    <w:basedOn w:val="a1"/>
    <w:link w:val="Caption"/>
    <w:rsid w:val="00FB1CD9"/>
  </w:style>
  <w:style w:type="character" w:customStyle="1" w:styleId="VerbatimChar">
    <w:name w:val="Verbatim Char"/>
    <w:basedOn w:val="a4"/>
    <w:link w:val="SourceCode"/>
    <w:rsid w:val="00FB1CD9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FB1CD9"/>
  </w:style>
  <w:style w:type="character" w:customStyle="1" w:styleId="FootnoteReference">
    <w:name w:val="Footnote Reference"/>
    <w:basedOn w:val="a4"/>
    <w:rsid w:val="00FB1CD9"/>
    <w:rPr>
      <w:vertAlign w:val="superscript"/>
    </w:rPr>
  </w:style>
  <w:style w:type="character" w:styleId="ac">
    <w:name w:val="Hyperlink"/>
    <w:basedOn w:val="a4"/>
    <w:rsid w:val="00FB1CD9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FB1CD9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FB1CD9"/>
    <w:pPr>
      <w:wordWrap w:val="0"/>
    </w:pPr>
  </w:style>
  <w:style w:type="character" w:customStyle="1" w:styleId="KeywordTok">
    <w:name w:val="KeywordTok"/>
    <w:basedOn w:val="VerbatimChar"/>
    <w:rsid w:val="00FB1CD9"/>
    <w:rPr>
      <w:b/>
      <w:color w:val="007020"/>
    </w:rPr>
  </w:style>
  <w:style w:type="character" w:customStyle="1" w:styleId="DataTypeTok">
    <w:name w:val="DataTypeTok"/>
    <w:basedOn w:val="VerbatimChar"/>
    <w:rsid w:val="00FB1CD9"/>
    <w:rPr>
      <w:color w:val="902000"/>
    </w:rPr>
  </w:style>
  <w:style w:type="character" w:customStyle="1" w:styleId="DecValTok">
    <w:name w:val="DecValTok"/>
    <w:basedOn w:val="VerbatimChar"/>
    <w:rsid w:val="00FB1CD9"/>
    <w:rPr>
      <w:color w:val="40A070"/>
    </w:rPr>
  </w:style>
  <w:style w:type="character" w:customStyle="1" w:styleId="BaseNTok">
    <w:name w:val="BaseNTok"/>
    <w:basedOn w:val="VerbatimChar"/>
    <w:rsid w:val="00FB1CD9"/>
    <w:rPr>
      <w:color w:val="40A070"/>
    </w:rPr>
  </w:style>
  <w:style w:type="character" w:customStyle="1" w:styleId="FloatTok">
    <w:name w:val="FloatTok"/>
    <w:basedOn w:val="VerbatimChar"/>
    <w:rsid w:val="00FB1CD9"/>
    <w:rPr>
      <w:color w:val="40A070"/>
    </w:rPr>
  </w:style>
  <w:style w:type="character" w:customStyle="1" w:styleId="ConstantTok">
    <w:name w:val="ConstantTok"/>
    <w:basedOn w:val="VerbatimChar"/>
    <w:rsid w:val="00FB1CD9"/>
    <w:rPr>
      <w:color w:val="880000"/>
    </w:rPr>
  </w:style>
  <w:style w:type="character" w:customStyle="1" w:styleId="CharTok">
    <w:name w:val="CharTok"/>
    <w:basedOn w:val="VerbatimChar"/>
    <w:rsid w:val="00FB1CD9"/>
    <w:rPr>
      <w:color w:val="4070A0"/>
    </w:rPr>
  </w:style>
  <w:style w:type="character" w:customStyle="1" w:styleId="SpecialCharTok">
    <w:name w:val="SpecialCharTok"/>
    <w:basedOn w:val="VerbatimChar"/>
    <w:rsid w:val="00FB1CD9"/>
    <w:rPr>
      <w:color w:val="4070A0"/>
    </w:rPr>
  </w:style>
  <w:style w:type="character" w:customStyle="1" w:styleId="StringTok">
    <w:name w:val="StringTok"/>
    <w:basedOn w:val="VerbatimChar"/>
    <w:rsid w:val="00FB1CD9"/>
    <w:rPr>
      <w:color w:val="4070A0"/>
    </w:rPr>
  </w:style>
  <w:style w:type="character" w:customStyle="1" w:styleId="VerbatimStringTok">
    <w:name w:val="VerbatimStringTok"/>
    <w:basedOn w:val="VerbatimChar"/>
    <w:rsid w:val="00FB1CD9"/>
    <w:rPr>
      <w:color w:val="4070A0"/>
    </w:rPr>
  </w:style>
  <w:style w:type="character" w:customStyle="1" w:styleId="SpecialStringTok">
    <w:name w:val="SpecialStringTok"/>
    <w:basedOn w:val="VerbatimChar"/>
    <w:rsid w:val="00FB1CD9"/>
    <w:rPr>
      <w:color w:val="BB6688"/>
    </w:rPr>
  </w:style>
  <w:style w:type="character" w:customStyle="1" w:styleId="ImportTok">
    <w:name w:val="ImportTok"/>
    <w:basedOn w:val="VerbatimChar"/>
    <w:rsid w:val="00FB1CD9"/>
    <w:rPr>
      <w:b/>
      <w:color w:val="008000"/>
    </w:rPr>
  </w:style>
  <w:style w:type="character" w:customStyle="1" w:styleId="CommentTok">
    <w:name w:val="CommentTok"/>
    <w:basedOn w:val="VerbatimChar"/>
    <w:rsid w:val="00FB1CD9"/>
    <w:rPr>
      <w:i/>
      <w:color w:val="60A0B0"/>
    </w:rPr>
  </w:style>
  <w:style w:type="character" w:customStyle="1" w:styleId="DocumentationTok">
    <w:name w:val="DocumentationTok"/>
    <w:basedOn w:val="VerbatimChar"/>
    <w:rsid w:val="00FB1CD9"/>
    <w:rPr>
      <w:i/>
      <w:color w:val="BA2121"/>
    </w:rPr>
  </w:style>
  <w:style w:type="character" w:customStyle="1" w:styleId="AnnotationTok">
    <w:name w:val="AnnotationTok"/>
    <w:basedOn w:val="VerbatimChar"/>
    <w:rsid w:val="00FB1CD9"/>
    <w:rPr>
      <w:b/>
      <w:i/>
      <w:color w:val="60A0B0"/>
    </w:rPr>
  </w:style>
  <w:style w:type="character" w:customStyle="1" w:styleId="CommentVarTok">
    <w:name w:val="CommentVarTok"/>
    <w:basedOn w:val="VerbatimChar"/>
    <w:rsid w:val="00FB1CD9"/>
    <w:rPr>
      <w:b/>
      <w:i/>
      <w:color w:val="60A0B0"/>
    </w:rPr>
  </w:style>
  <w:style w:type="character" w:customStyle="1" w:styleId="OtherTok">
    <w:name w:val="OtherTok"/>
    <w:basedOn w:val="VerbatimChar"/>
    <w:rsid w:val="00FB1CD9"/>
    <w:rPr>
      <w:color w:val="007020"/>
    </w:rPr>
  </w:style>
  <w:style w:type="character" w:customStyle="1" w:styleId="FunctionTok">
    <w:name w:val="FunctionTok"/>
    <w:basedOn w:val="VerbatimChar"/>
    <w:rsid w:val="00FB1CD9"/>
    <w:rPr>
      <w:color w:val="06287E"/>
    </w:rPr>
  </w:style>
  <w:style w:type="character" w:customStyle="1" w:styleId="VariableTok">
    <w:name w:val="VariableTok"/>
    <w:basedOn w:val="VerbatimChar"/>
    <w:rsid w:val="00FB1CD9"/>
    <w:rPr>
      <w:color w:val="19177C"/>
    </w:rPr>
  </w:style>
  <w:style w:type="character" w:customStyle="1" w:styleId="ControlFlowTok">
    <w:name w:val="ControlFlowTok"/>
    <w:basedOn w:val="VerbatimChar"/>
    <w:rsid w:val="00FB1CD9"/>
    <w:rPr>
      <w:b/>
      <w:color w:val="007020"/>
    </w:rPr>
  </w:style>
  <w:style w:type="character" w:customStyle="1" w:styleId="OperatorTok">
    <w:name w:val="OperatorTok"/>
    <w:basedOn w:val="VerbatimChar"/>
    <w:rsid w:val="00FB1CD9"/>
    <w:rPr>
      <w:color w:val="666666"/>
    </w:rPr>
  </w:style>
  <w:style w:type="character" w:customStyle="1" w:styleId="BuiltInTok">
    <w:name w:val="BuiltInTok"/>
    <w:basedOn w:val="VerbatimChar"/>
    <w:rsid w:val="00FB1CD9"/>
    <w:rPr>
      <w:color w:val="008000"/>
    </w:rPr>
  </w:style>
  <w:style w:type="character" w:customStyle="1" w:styleId="ExtensionTok">
    <w:name w:val="ExtensionTok"/>
    <w:basedOn w:val="VerbatimChar"/>
    <w:rsid w:val="00FB1CD9"/>
  </w:style>
  <w:style w:type="character" w:customStyle="1" w:styleId="PreprocessorTok">
    <w:name w:val="PreprocessorTok"/>
    <w:basedOn w:val="VerbatimChar"/>
    <w:rsid w:val="00FB1CD9"/>
    <w:rPr>
      <w:color w:val="BC7A00"/>
    </w:rPr>
  </w:style>
  <w:style w:type="character" w:customStyle="1" w:styleId="AttributeTok">
    <w:name w:val="AttributeTok"/>
    <w:basedOn w:val="VerbatimChar"/>
    <w:rsid w:val="00FB1CD9"/>
    <w:rPr>
      <w:color w:val="7D9029"/>
    </w:rPr>
  </w:style>
  <w:style w:type="character" w:customStyle="1" w:styleId="RegionMarkerTok">
    <w:name w:val="RegionMarkerTok"/>
    <w:basedOn w:val="VerbatimChar"/>
    <w:rsid w:val="00FB1CD9"/>
  </w:style>
  <w:style w:type="character" w:customStyle="1" w:styleId="InformationTok">
    <w:name w:val="InformationTok"/>
    <w:basedOn w:val="VerbatimChar"/>
    <w:rsid w:val="00FB1CD9"/>
    <w:rPr>
      <w:b/>
      <w:i/>
      <w:color w:val="60A0B0"/>
    </w:rPr>
  </w:style>
  <w:style w:type="character" w:customStyle="1" w:styleId="WarningTok">
    <w:name w:val="WarningTok"/>
    <w:basedOn w:val="VerbatimChar"/>
    <w:rsid w:val="00FB1CD9"/>
    <w:rPr>
      <w:b/>
      <w:i/>
      <w:color w:val="60A0B0"/>
    </w:rPr>
  </w:style>
  <w:style w:type="character" w:customStyle="1" w:styleId="AlertTok">
    <w:name w:val="AlertTok"/>
    <w:basedOn w:val="VerbatimChar"/>
    <w:rsid w:val="00FB1CD9"/>
    <w:rPr>
      <w:b/>
      <w:color w:val="FF0000"/>
    </w:rPr>
  </w:style>
  <w:style w:type="character" w:customStyle="1" w:styleId="ErrorTok">
    <w:name w:val="ErrorTok"/>
    <w:basedOn w:val="VerbatimChar"/>
    <w:rsid w:val="00FB1CD9"/>
    <w:rPr>
      <w:b/>
      <w:color w:val="FF0000"/>
    </w:rPr>
  </w:style>
  <w:style w:type="character" w:customStyle="1" w:styleId="NormalTok">
    <w:name w:val="NormalTok"/>
    <w:basedOn w:val="VerbatimChar"/>
    <w:rsid w:val="00FB1CD9"/>
  </w:style>
  <w:style w:type="paragraph" w:styleId="ae">
    <w:name w:val="Normal (Web)"/>
    <w:basedOn w:val="a"/>
    <w:uiPriority w:val="99"/>
    <w:unhideWhenUsed/>
    <w:rsid w:val="00BF6DF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3 Разработка фронтенда и пользовательского интерфейса</dc:title>
  <dc:creator>Студент 4 курса специальности ИСП</dc:creator>
  <cp:lastModifiedBy>_</cp:lastModifiedBy>
  <cp:revision>5</cp:revision>
  <dcterms:created xsi:type="dcterms:W3CDTF">2025-12-14T22:15:00Z</dcterms:created>
  <dcterms:modified xsi:type="dcterms:W3CDTF">2025-12-14T22:40:00Z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