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9982" w14:textId="5FEA731B" w:rsidR="003854DD" w:rsidRDefault="00CC269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</w:t>
      </w:r>
      <w:r>
        <w:rPr>
          <w:color w:val="000000"/>
          <w:sz w:val="27"/>
          <w:szCs w:val="27"/>
        </w:rPr>
        <w:t>ожна людина повинна вірити у світле майбутнє своєї країни. Ми, українці, можемо скоїти гідні вчинки, щоб завжди пишатися своєю державою. Підтримувати один одного, адже разом ми – сила, наша нація нездоланна. Ми знаємо, що українці – це сильний та мужній народ, котрий буде стояти горою за рідну країну. Особливо це важливо сьогодні, коли вороги не дають змоги засинати дітям і дорослим під мирним небом над головою. Українці об’єдналися проти несправедливості та в єдиному пориві знищують ворогів, ідуть до перемоги.</w:t>
      </w:r>
    </w:p>
    <w:p w14:paraId="404EBE7B" w14:textId="14899B51" w:rsidR="00CC269B" w:rsidRDefault="00CC269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Дуже хочу, щоб у майбутньому українці, тримаючись за руки, раділи блискавичній і гідній перемозі над ненависним ворогом.</w:t>
      </w:r>
    </w:p>
    <w:p w14:paraId="7E183A94" w14:textId="126582A1" w:rsidR="00CC269B" w:rsidRDefault="00CC269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Адже ніхто, крім нас цього зроби не зможе.</w:t>
      </w:r>
    </w:p>
    <w:p w14:paraId="5E4F9BD3" w14:textId="77777777" w:rsidR="00CC269B" w:rsidRDefault="00CC269B"/>
    <w:sectPr w:rsidR="00CC26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AF"/>
    <w:rsid w:val="003854DD"/>
    <w:rsid w:val="00CC269B"/>
    <w:rsid w:val="00CC35A7"/>
    <w:rsid w:val="00E6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F89D"/>
  <w15:chartTrackingRefBased/>
  <w15:docId w15:val="{60C40037-EB61-4ADB-B923-A3F447DE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</Characters>
  <Application>Microsoft Office Word</Application>
  <DocSecurity>0</DocSecurity>
  <Lines>2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Брош</dc:creator>
  <cp:keywords/>
  <dc:description/>
  <cp:lastModifiedBy>Роман Брош</cp:lastModifiedBy>
  <cp:revision>2</cp:revision>
  <dcterms:created xsi:type="dcterms:W3CDTF">2023-11-14T19:05:00Z</dcterms:created>
  <dcterms:modified xsi:type="dcterms:W3CDTF">2023-11-14T19:06:00Z</dcterms:modified>
</cp:coreProperties>
</file>