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BE4D" w14:textId="4854B532" w:rsidR="00585E43" w:rsidRPr="00B4557E" w:rsidRDefault="002204E1" w:rsidP="002204E1">
      <w:pPr>
        <w:pStyle w:val="2"/>
        <w:spacing w:before="0" w:after="0" w:line="520" w:lineRule="exact"/>
        <w:jc w:val="center"/>
        <w:rPr>
          <w:rFonts w:ascii="宋体" w:eastAsia="宋体" w:hAnsi="宋体"/>
        </w:rPr>
      </w:pPr>
      <w:r w:rsidRPr="00B4557E">
        <w:rPr>
          <w:rFonts w:ascii="宋体" w:eastAsia="宋体" w:hAnsi="宋体" w:hint="eastAsia"/>
        </w:rPr>
        <w:t>RDT</w:t>
      </w:r>
      <w:r w:rsidR="000C505F" w:rsidRPr="00B4557E">
        <w:rPr>
          <w:rFonts w:ascii="宋体" w:eastAsia="宋体" w:hAnsi="宋体" w:hint="eastAsia"/>
        </w:rPr>
        <w:t>实</w:t>
      </w:r>
      <w:r w:rsidR="004941E6" w:rsidRPr="00B4557E">
        <w:rPr>
          <w:rFonts w:ascii="宋体" w:eastAsia="宋体" w:hAnsi="宋体" w:hint="eastAsia"/>
        </w:rPr>
        <w:t>践</w:t>
      </w:r>
      <w:r w:rsidR="000C505F" w:rsidRPr="00B4557E">
        <w:rPr>
          <w:rFonts w:ascii="宋体" w:eastAsia="宋体" w:hAnsi="宋体"/>
        </w:rPr>
        <w:t>指导书</w:t>
      </w:r>
    </w:p>
    <w:p w14:paraId="2290EDC0" w14:textId="6AF61E3B" w:rsidR="00072746" w:rsidRPr="00B4557E" w:rsidRDefault="00072746" w:rsidP="00072746">
      <w:pPr>
        <w:jc w:val="center"/>
        <w:rPr>
          <w:rFonts w:ascii="宋体" w:eastAsia="宋体" w:hAnsi="宋体"/>
          <w:sz w:val="28"/>
          <w:szCs w:val="28"/>
        </w:rPr>
      </w:pPr>
      <w:r w:rsidRPr="00B4557E">
        <w:rPr>
          <w:rFonts w:ascii="宋体" w:eastAsia="宋体" w:hAnsi="宋体" w:hint="eastAsia"/>
          <w:sz w:val="28"/>
          <w:szCs w:val="28"/>
        </w:rPr>
        <w:t>《计算机网络》课程组</w:t>
      </w:r>
    </w:p>
    <w:p w14:paraId="06C9BCA4" w14:textId="3AAF427C" w:rsidR="00072746" w:rsidRPr="00B4557E" w:rsidRDefault="00072746" w:rsidP="00072746">
      <w:pPr>
        <w:ind w:right="560"/>
        <w:jc w:val="right"/>
        <w:rPr>
          <w:rFonts w:ascii="宋体" w:eastAsia="宋体" w:hAnsi="宋体"/>
          <w:sz w:val="28"/>
          <w:szCs w:val="28"/>
        </w:rPr>
      </w:pPr>
      <w:r w:rsidRPr="00B4557E">
        <w:rPr>
          <w:rFonts w:ascii="宋体" w:eastAsia="宋体" w:hAnsi="宋体"/>
          <w:sz w:val="28"/>
          <w:szCs w:val="28"/>
        </w:rPr>
        <w:t>2022</w:t>
      </w:r>
      <w:r w:rsidRPr="00B4557E">
        <w:rPr>
          <w:rFonts w:ascii="宋体" w:eastAsia="宋体" w:hAnsi="宋体" w:hint="eastAsia"/>
          <w:sz w:val="28"/>
          <w:szCs w:val="28"/>
        </w:rPr>
        <w:t>年</w:t>
      </w:r>
      <w:r w:rsidRPr="00B4557E">
        <w:rPr>
          <w:rFonts w:ascii="宋体" w:eastAsia="宋体" w:hAnsi="宋体"/>
          <w:sz w:val="28"/>
          <w:szCs w:val="28"/>
        </w:rPr>
        <w:t>4</w:t>
      </w:r>
      <w:r w:rsidRPr="00B4557E">
        <w:rPr>
          <w:rFonts w:ascii="宋体" w:eastAsia="宋体" w:hAnsi="宋体" w:hint="eastAsia"/>
          <w:sz w:val="28"/>
          <w:szCs w:val="28"/>
        </w:rPr>
        <w:t>月</w:t>
      </w:r>
    </w:p>
    <w:p w14:paraId="54F424AF" w14:textId="41125592" w:rsidR="000C505F" w:rsidRPr="00B4557E" w:rsidRDefault="000C505F" w:rsidP="00CB4B1A">
      <w:pPr>
        <w:pStyle w:val="1"/>
        <w:spacing w:before="240" w:after="240"/>
        <w:jc w:val="left"/>
        <w:rPr>
          <w:rFonts w:ascii="宋体" w:eastAsia="宋体" w:hAnsi="宋体"/>
          <w:sz w:val="28"/>
          <w:szCs w:val="28"/>
        </w:rPr>
      </w:pPr>
      <w:r w:rsidRPr="00B4557E">
        <w:rPr>
          <w:rFonts w:ascii="宋体" w:eastAsia="宋体" w:hAnsi="宋体" w:hint="eastAsia"/>
          <w:sz w:val="28"/>
          <w:szCs w:val="28"/>
        </w:rPr>
        <w:t>一、实</w:t>
      </w:r>
      <w:r w:rsidR="00605440" w:rsidRPr="00B4557E">
        <w:rPr>
          <w:rFonts w:ascii="宋体" w:eastAsia="宋体" w:hAnsi="宋体" w:hint="eastAsia"/>
          <w:sz w:val="28"/>
          <w:szCs w:val="28"/>
        </w:rPr>
        <w:t>践</w:t>
      </w:r>
      <w:r w:rsidRPr="00B4557E">
        <w:rPr>
          <w:rFonts w:ascii="宋体" w:eastAsia="宋体" w:hAnsi="宋体" w:hint="eastAsia"/>
          <w:sz w:val="28"/>
          <w:szCs w:val="28"/>
        </w:rPr>
        <w:t>目的</w:t>
      </w:r>
    </w:p>
    <w:p w14:paraId="2F6C10CF" w14:textId="04E67534" w:rsidR="000C505F" w:rsidRPr="00B4557E" w:rsidRDefault="000C505F" w:rsidP="003B091F">
      <w:pPr>
        <w:spacing w:line="276" w:lineRule="auto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 w:hint="eastAsia"/>
          <w:bCs/>
          <w:sz w:val="24"/>
          <w:szCs w:val="24"/>
        </w:rPr>
        <w:t>1.</w:t>
      </w:r>
      <w:r w:rsidRPr="00B4557E">
        <w:rPr>
          <w:rFonts w:ascii="宋体" w:eastAsia="宋体" w:hAnsi="宋体" w:cstheme="majorBidi"/>
          <w:bCs/>
          <w:sz w:val="24"/>
          <w:szCs w:val="24"/>
        </w:rPr>
        <w:t xml:space="preserve"> 深入</w:t>
      </w:r>
      <w:r w:rsidR="00E25CD1" w:rsidRPr="00B4557E">
        <w:rPr>
          <w:rFonts w:ascii="宋体" w:eastAsia="宋体" w:hAnsi="宋体" w:cstheme="majorBidi" w:hint="eastAsia"/>
          <w:bCs/>
          <w:sz w:val="24"/>
          <w:szCs w:val="24"/>
        </w:rPr>
        <w:t>理解</w:t>
      </w:r>
      <w:r w:rsidR="00CA730B" w:rsidRPr="00B4557E">
        <w:rPr>
          <w:rFonts w:ascii="宋体" w:eastAsia="宋体" w:hAnsi="宋体" w:cstheme="majorBidi" w:hint="eastAsia"/>
          <w:bCs/>
          <w:sz w:val="24"/>
          <w:szCs w:val="24"/>
        </w:rPr>
        <w:t>可靠数据传输</w:t>
      </w:r>
      <w:r w:rsidR="004941E6" w:rsidRPr="00B4557E">
        <w:rPr>
          <w:rFonts w:ascii="宋体" w:eastAsia="宋体" w:hAnsi="宋体" w:cstheme="majorBidi" w:hint="eastAsia"/>
          <w:bCs/>
          <w:sz w:val="24"/>
          <w:szCs w:val="24"/>
        </w:rPr>
        <w:t>RDT</w:t>
      </w:r>
      <w:r w:rsidRPr="00B4557E">
        <w:rPr>
          <w:rFonts w:ascii="宋体" w:eastAsia="宋体" w:hAnsi="宋体" w:cstheme="majorBidi"/>
          <w:bCs/>
          <w:sz w:val="24"/>
          <w:szCs w:val="24"/>
        </w:rPr>
        <w:t>的</w:t>
      </w:r>
      <w:r w:rsidR="00E25CD1" w:rsidRPr="00B4557E">
        <w:rPr>
          <w:rFonts w:ascii="宋体" w:eastAsia="宋体" w:hAnsi="宋体" w:cstheme="majorBidi" w:hint="eastAsia"/>
          <w:bCs/>
          <w:sz w:val="24"/>
          <w:szCs w:val="24"/>
        </w:rPr>
        <w:t>基本原理</w:t>
      </w:r>
      <w:r w:rsidR="00B8761A" w:rsidRPr="00B4557E">
        <w:rPr>
          <w:rFonts w:ascii="宋体" w:eastAsia="宋体" w:hAnsi="宋体" w:cstheme="majorBidi" w:hint="eastAsia"/>
          <w:bCs/>
          <w:sz w:val="24"/>
          <w:szCs w:val="24"/>
        </w:rPr>
        <w:t>。</w:t>
      </w:r>
    </w:p>
    <w:p w14:paraId="16DD1071" w14:textId="2598B561" w:rsidR="000C505F" w:rsidRPr="00B4557E" w:rsidRDefault="000C505F" w:rsidP="003B091F">
      <w:pPr>
        <w:spacing w:line="276" w:lineRule="auto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 w:hint="eastAsia"/>
          <w:bCs/>
          <w:sz w:val="24"/>
          <w:szCs w:val="24"/>
        </w:rPr>
        <w:t>2.</w:t>
      </w:r>
      <w:r w:rsidRPr="00B4557E">
        <w:rPr>
          <w:rFonts w:ascii="宋体" w:eastAsia="宋体" w:hAnsi="宋体" w:cstheme="majorBidi"/>
          <w:bCs/>
          <w:sz w:val="24"/>
          <w:szCs w:val="24"/>
        </w:rPr>
        <w:t xml:space="preserve"> </w:t>
      </w:r>
      <w:r w:rsidR="00E25CD1" w:rsidRPr="00B4557E">
        <w:rPr>
          <w:rFonts w:ascii="宋体" w:eastAsia="宋体" w:hAnsi="宋体" w:cstheme="majorBidi" w:hint="eastAsia"/>
          <w:bCs/>
          <w:sz w:val="24"/>
          <w:szCs w:val="24"/>
        </w:rPr>
        <w:t>掌握</w:t>
      </w:r>
      <w:r w:rsidR="0052664E" w:rsidRPr="00B4557E">
        <w:rPr>
          <w:rFonts w:ascii="宋体" w:eastAsia="宋体" w:hAnsi="宋体" w:cstheme="majorBidi"/>
          <w:bCs/>
          <w:sz w:val="24"/>
          <w:szCs w:val="24"/>
        </w:rPr>
        <w:t>Stop-and-Wait和Go-Back-N两种协议</w:t>
      </w:r>
      <w:r w:rsidRPr="00B4557E">
        <w:rPr>
          <w:rFonts w:ascii="宋体" w:eastAsia="宋体" w:hAnsi="宋体" w:cstheme="majorBidi"/>
          <w:bCs/>
          <w:sz w:val="24"/>
          <w:szCs w:val="24"/>
        </w:rPr>
        <w:t>的</w:t>
      </w:r>
      <w:r w:rsidR="00E25CD1" w:rsidRPr="00B4557E">
        <w:rPr>
          <w:rFonts w:ascii="宋体" w:eastAsia="宋体" w:hAnsi="宋体" w:cstheme="majorBidi" w:hint="eastAsia"/>
          <w:bCs/>
          <w:sz w:val="24"/>
          <w:szCs w:val="24"/>
        </w:rPr>
        <w:t>设计方法</w:t>
      </w:r>
      <w:r w:rsidR="005E6733" w:rsidRPr="00B4557E">
        <w:rPr>
          <w:rFonts w:ascii="宋体" w:eastAsia="宋体" w:hAnsi="宋体" w:cstheme="majorBidi" w:hint="eastAsia"/>
          <w:bCs/>
          <w:sz w:val="24"/>
          <w:szCs w:val="24"/>
        </w:rPr>
        <w:t>，能够使用FSM图进行设计</w:t>
      </w:r>
      <w:r w:rsidR="00B8761A" w:rsidRPr="00B4557E">
        <w:rPr>
          <w:rFonts w:ascii="宋体" w:eastAsia="宋体" w:hAnsi="宋体" w:cstheme="majorBidi" w:hint="eastAsia"/>
          <w:bCs/>
          <w:sz w:val="24"/>
          <w:szCs w:val="24"/>
        </w:rPr>
        <w:t>。</w:t>
      </w:r>
    </w:p>
    <w:p w14:paraId="6AF5DC50" w14:textId="46AD12A3" w:rsidR="000C505F" w:rsidRPr="00B4557E" w:rsidRDefault="000C505F" w:rsidP="003B091F">
      <w:pPr>
        <w:spacing w:line="276" w:lineRule="auto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 w:hint="eastAsia"/>
          <w:bCs/>
          <w:sz w:val="24"/>
          <w:szCs w:val="24"/>
        </w:rPr>
        <w:t>3.</w:t>
      </w:r>
      <w:r w:rsidRPr="00B4557E">
        <w:rPr>
          <w:rFonts w:ascii="宋体" w:eastAsia="宋体" w:hAnsi="宋体" w:cstheme="majorBidi"/>
          <w:bCs/>
          <w:sz w:val="24"/>
          <w:szCs w:val="24"/>
        </w:rPr>
        <w:t xml:space="preserve"> 掌握</w:t>
      </w:r>
      <w:r w:rsidR="0052664E" w:rsidRPr="00B4557E">
        <w:rPr>
          <w:rFonts w:ascii="宋体" w:eastAsia="宋体" w:hAnsi="宋体" w:cstheme="majorBidi"/>
          <w:bCs/>
          <w:sz w:val="24"/>
          <w:szCs w:val="24"/>
        </w:rPr>
        <w:t>Stop-and-Wait和Go-Back-N两种协议</w:t>
      </w:r>
      <w:r w:rsidRPr="00B4557E">
        <w:rPr>
          <w:rFonts w:ascii="宋体" w:eastAsia="宋体" w:hAnsi="宋体" w:cstheme="majorBidi"/>
          <w:bCs/>
          <w:sz w:val="24"/>
          <w:szCs w:val="24"/>
        </w:rPr>
        <w:t>的实现</w:t>
      </w:r>
      <w:r w:rsidR="00E25CD1" w:rsidRPr="00B4557E">
        <w:rPr>
          <w:rFonts w:ascii="宋体" w:eastAsia="宋体" w:hAnsi="宋体" w:cstheme="majorBidi" w:hint="eastAsia"/>
          <w:bCs/>
          <w:sz w:val="24"/>
          <w:szCs w:val="24"/>
        </w:rPr>
        <w:t>方法</w:t>
      </w:r>
      <w:r w:rsidR="00B8761A" w:rsidRPr="00B4557E">
        <w:rPr>
          <w:rFonts w:ascii="宋体" w:eastAsia="宋体" w:hAnsi="宋体" w:cstheme="majorBidi" w:hint="eastAsia"/>
          <w:bCs/>
          <w:sz w:val="24"/>
          <w:szCs w:val="24"/>
        </w:rPr>
        <w:t>。</w:t>
      </w:r>
    </w:p>
    <w:p w14:paraId="5B3F9D10" w14:textId="2D609E5C" w:rsidR="00AC71FE" w:rsidRPr="00AC71FE" w:rsidRDefault="000C505F" w:rsidP="00AC71FE">
      <w:pPr>
        <w:pStyle w:val="1"/>
        <w:spacing w:before="240" w:after="240"/>
        <w:jc w:val="left"/>
        <w:rPr>
          <w:rFonts w:ascii="宋体" w:eastAsia="宋体" w:hAnsi="宋体"/>
          <w:sz w:val="28"/>
          <w:szCs w:val="28"/>
        </w:rPr>
      </w:pPr>
      <w:r w:rsidRPr="00B4557E">
        <w:rPr>
          <w:rFonts w:ascii="宋体" w:eastAsia="宋体" w:hAnsi="宋体" w:hint="eastAsia"/>
          <w:sz w:val="28"/>
          <w:szCs w:val="28"/>
        </w:rPr>
        <w:t>二、实</w:t>
      </w:r>
      <w:r w:rsidR="00605440" w:rsidRPr="00B4557E">
        <w:rPr>
          <w:rFonts w:ascii="宋体" w:eastAsia="宋体" w:hAnsi="宋体" w:hint="eastAsia"/>
          <w:sz w:val="28"/>
          <w:szCs w:val="28"/>
        </w:rPr>
        <w:t>践</w:t>
      </w:r>
      <w:r w:rsidRPr="00B4557E">
        <w:rPr>
          <w:rFonts w:ascii="宋体" w:eastAsia="宋体" w:hAnsi="宋体" w:hint="eastAsia"/>
          <w:sz w:val="28"/>
          <w:szCs w:val="28"/>
        </w:rPr>
        <w:t>内容</w:t>
      </w:r>
    </w:p>
    <w:p w14:paraId="7E0C333F" w14:textId="18451BCD" w:rsidR="00AD4587" w:rsidRPr="00B4557E" w:rsidRDefault="00AC71FE" w:rsidP="003B091F">
      <w:pPr>
        <w:spacing w:line="300" w:lineRule="auto"/>
        <w:ind w:firstLineChars="200" w:firstLine="480"/>
        <w:rPr>
          <w:rFonts w:ascii="宋体" w:eastAsia="宋体" w:hAnsi="宋体" w:cstheme="majorBidi"/>
          <w:bCs/>
          <w:sz w:val="24"/>
          <w:szCs w:val="24"/>
        </w:rPr>
      </w:pPr>
      <w:r>
        <w:rPr>
          <w:rFonts w:ascii="宋体" w:eastAsia="宋体" w:hAnsi="宋体" w:cstheme="majorBidi" w:hint="eastAsia"/>
          <w:bCs/>
          <w:sz w:val="24"/>
          <w:szCs w:val="24"/>
        </w:rPr>
        <w:t>在仿真环境下</w:t>
      </w:r>
      <w:r w:rsidR="00F96633" w:rsidRPr="00B4557E">
        <w:rPr>
          <w:rFonts w:ascii="宋体" w:eastAsia="宋体" w:hAnsi="宋体" w:cstheme="majorBidi" w:hint="eastAsia"/>
          <w:bCs/>
          <w:sz w:val="24"/>
          <w:szCs w:val="24"/>
        </w:rPr>
        <w:t>编写</w:t>
      </w:r>
      <w:r w:rsidR="00365660" w:rsidRPr="00B4557E">
        <w:rPr>
          <w:rFonts w:ascii="宋体" w:eastAsia="宋体" w:hAnsi="宋体" w:cstheme="majorBidi" w:hint="eastAsia"/>
          <w:bCs/>
          <w:sz w:val="24"/>
          <w:szCs w:val="24"/>
        </w:rPr>
        <w:t>传输层</w:t>
      </w:r>
      <w:r>
        <w:rPr>
          <w:rFonts w:ascii="宋体" w:eastAsia="宋体" w:hAnsi="宋体" w:cstheme="majorBidi" w:hint="eastAsia"/>
          <w:bCs/>
          <w:sz w:val="24"/>
          <w:szCs w:val="24"/>
        </w:rPr>
        <w:t>可靠数据传输</w:t>
      </w:r>
      <w:r w:rsidR="00365660" w:rsidRPr="00B4557E">
        <w:rPr>
          <w:rFonts w:ascii="宋体" w:eastAsia="宋体" w:hAnsi="宋体" w:cstheme="majorBidi" w:hint="eastAsia"/>
          <w:bCs/>
          <w:sz w:val="24"/>
          <w:szCs w:val="24"/>
        </w:rPr>
        <w:t>代码</w:t>
      </w:r>
      <w:r w:rsidR="00E12D21" w:rsidRPr="00B4557E">
        <w:rPr>
          <w:rFonts w:ascii="宋体" w:eastAsia="宋体" w:hAnsi="宋体" w:cstheme="majorBidi" w:hint="eastAsia"/>
          <w:bCs/>
          <w:sz w:val="24"/>
          <w:szCs w:val="24"/>
        </w:rPr>
        <w:t>，</w:t>
      </w:r>
      <w:r w:rsidR="00365660" w:rsidRPr="00B4557E">
        <w:rPr>
          <w:rFonts w:ascii="宋体" w:eastAsia="宋体" w:hAnsi="宋体" w:cstheme="majorBidi" w:hint="eastAsia"/>
          <w:bCs/>
          <w:sz w:val="24"/>
          <w:szCs w:val="24"/>
        </w:rPr>
        <w:t>实现</w:t>
      </w:r>
      <w:r w:rsidR="00E12D21" w:rsidRPr="00B4557E">
        <w:rPr>
          <w:rFonts w:ascii="宋体" w:eastAsia="宋体" w:hAnsi="宋体" w:cstheme="majorBidi" w:hint="eastAsia"/>
          <w:bCs/>
          <w:sz w:val="24"/>
          <w:szCs w:val="24"/>
        </w:rPr>
        <w:t>单向传输的</w:t>
      </w:r>
      <w:r w:rsidR="00BA0B90" w:rsidRPr="00B4557E">
        <w:rPr>
          <w:rFonts w:ascii="宋体" w:eastAsia="宋体" w:hAnsi="宋体" w:cstheme="majorBidi"/>
          <w:bCs/>
          <w:sz w:val="24"/>
          <w:szCs w:val="24"/>
        </w:rPr>
        <w:t>Stop-and-Wait</w:t>
      </w:r>
      <w:r w:rsidR="00E12D21" w:rsidRPr="00B4557E">
        <w:rPr>
          <w:rFonts w:ascii="宋体" w:eastAsia="宋体" w:hAnsi="宋体" w:cstheme="majorBidi"/>
          <w:bCs/>
          <w:sz w:val="24"/>
          <w:szCs w:val="24"/>
        </w:rPr>
        <w:t>和Go-Back-N两种协议</w:t>
      </w:r>
      <w:r w:rsidR="00AD4587" w:rsidRPr="00B4557E">
        <w:rPr>
          <w:rFonts w:ascii="宋体" w:eastAsia="宋体" w:hAnsi="宋体" w:cstheme="majorBidi" w:hint="eastAsia"/>
          <w:bCs/>
          <w:sz w:val="24"/>
          <w:szCs w:val="24"/>
        </w:rPr>
        <w:t>。</w:t>
      </w:r>
      <w:r w:rsidR="00720731">
        <w:rPr>
          <w:rFonts w:ascii="宋体" w:eastAsia="宋体" w:hAnsi="宋体" w:cstheme="majorBidi" w:hint="eastAsia"/>
          <w:bCs/>
          <w:sz w:val="24"/>
          <w:szCs w:val="24"/>
        </w:rPr>
        <w:t>即教材[</w:t>
      </w:r>
      <w:r w:rsidR="00720731">
        <w:rPr>
          <w:rFonts w:ascii="宋体" w:eastAsia="宋体" w:hAnsi="宋体" w:cstheme="majorBidi"/>
          <w:bCs/>
          <w:sz w:val="24"/>
          <w:szCs w:val="24"/>
        </w:rPr>
        <w:t>1]</w:t>
      </w:r>
      <w:r w:rsidR="00720731">
        <w:rPr>
          <w:rFonts w:ascii="宋体" w:eastAsia="宋体" w:hAnsi="宋体" w:cstheme="majorBidi" w:hint="eastAsia"/>
          <w:bCs/>
          <w:sz w:val="24"/>
          <w:szCs w:val="24"/>
        </w:rPr>
        <w:t>中Ch</w:t>
      </w:r>
      <w:r w:rsidR="00720731">
        <w:rPr>
          <w:rFonts w:ascii="宋体" w:eastAsia="宋体" w:hAnsi="宋体" w:cstheme="majorBidi"/>
          <w:bCs/>
          <w:sz w:val="24"/>
          <w:szCs w:val="24"/>
        </w:rPr>
        <w:t>apter3-Programming Assignments-Implementing a Reliable Transport Protocol</w:t>
      </w:r>
      <w:r w:rsidR="00720731">
        <w:rPr>
          <w:rFonts w:ascii="宋体" w:eastAsia="宋体" w:hAnsi="宋体" w:cstheme="majorBidi" w:hint="eastAsia"/>
          <w:bCs/>
          <w:sz w:val="24"/>
          <w:szCs w:val="24"/>
        </w:rPr>
        <w:t>。</w:t>
      </w:r>
    </w:p>
    <w:p w14:paraId="5E835F41" w14:textId="2C2213FC" w:rsidR="00F96633" w:rsidRPr="00B4557E" w:rsidRDefault="00720731" w:rsidP="003B091F">
      <w:pPr>
        <w:spacing w:line="300" w:lineRule="auto"/>
        <w:ind w:firstLineChars="200" w:firstLine="480"/>
        <w:rPr>
          <w:rFonts w:ascii="宋体" w:eastAsia="宋体" w:hAnsi="宋体" w:cstheme="majorBidi"/>
          <w:bCs/>
          <w:sz w:val="24"/>
          <w:szCs w:val="24"/>
        </w:rPr>
      </w:pPr>
      <w:r>
        <w:rPr>
          <w:rFonts w:ascii="宋体" w:eastAsia="宋体" w:hAnsi="宋体" w:cstheme="majorBidi" w:hint="eastAsia"/>
          <w:bCs/>
          <w:sz w:val="24"/>
          <w:szCs w:val="24"/>
        </w:rPr>
        <w:t>教材</w:t>
      </w:r>
      <w:r>
        <w:rPr>
          <w:rFonts w:ascii="宋体" w:eastAsia="宋体" w:hAnsi="宋体" w:cstheme="majorBidi"/>
          <w:bCs/>
          <w:sz w:val="24"/>
          <w:szCs w:val="24"/>
        </w:rPr>
        <w:t>[1]</w:t>
      </w:r>
      <w:r w:rsidR="002F6844">
        <w:rPr>
          <w:rFonts w:ascii="宋体" w:eastAsia="宋体" w:hAnsi="宋体" w:cstheme="majorBidi" w:hint="eastAsia"/>
          <w:bCs/>
          <w:sz w:val="24"/>
          <w:szCs w:val="24"/>
        </w:rPr>
        <w:t>的作者</w:t>
      </w:r>
      <w:r w:rsidR="002F6844">
        <w:rPr>
          <w:rFonts w:ascii="宋体" w:eastAsia="宋体" w:hAnsi="宋体" w:cstheme="majorBidi"/>
          <w:bCs/>
          <w:sz w:val="24"/>
          <w:szCs w:val="24"/>
        </w:rPr>
        <w:t>James Kurose</w:t>
      </w:r>
      <w:r w:rsidR="002F6844">
        <w:rPr>
          <w:rFonts w:ascii="宋体" w:eastAsia="宋体" w:hAnsi="宋体" w:cstheme="majorBidi" w:hint="eastAsia"/>
          <w:bCs/>
          <w:sz w:val="24"/>
          <w:szCs w:val="24"/>
        </w:rPr>
        <w:t>等</w:t>
      </w:r>
      <w:r w:rsidR="00F96633" w:rsidRPr="00B4557E">
        <w:rPr>
          <w:rFonts w:ascii="宋体" w:eastAsia="宋体" w:hAnsi="宋体" w:cstheme="majorBidi" w:hint="eastAsia"/>
          <w:bCs/>
          <w:sz w:val="24"/>
          <w:szCs w:val="24"/>
        </w:rPr>
        <w:t>提供了网络仿真过程的模拟、数据报发</w:t>
      </w:r>
      <w:r w:rsidR="002F6844">
        <w:rPr>
          <w:rFonts w:ascii="宋体" w:eastAsia="宋体" w:hAnsi="宋体" w:cstheme="majorBidi" w:hint="eastAsia"/>
          <w:bCs/>
          <w:sz w:val="24"/>
          <w:szCs w:val="24"/>
        </w:rPr>
        <w:t>送和接收</w:t>
      </w:r>
      <w:r w:rsidR="00F96633" w:rsidRPr="00B4557E">
        <w:rPr>
          <w:rFonts w:ascii="宋体" w:eastAsia="宋体" w:hAnsi="宋体" w:cstheme="majorBidi" w:hint="eastAsia"/>
          <w:bCs/>
          <w:sz w:val="24"/>
          <w:szCs w:val="24"/>
        </w:rPr>
        <w:t>、除</w:t>
      </w:r>
      <w:r w:rsidR="00323620" w:rsidRPr="00B4557E">
        <w:rPr>
          <w:rFonts w:ascii="宋体" w:eastAsia="宋体" w:hAnsi="宋体" w:cstheme="majorBidi" w:hint="eastAsia"/>
          <w:bCs/>
          <w:sz w:val="24"/>
          <w:szCs w:val="24"/>
        </w:rPr>
        <w:t>传输层</w:t>
      </w:r>
      <w:r w:rsidR="00F96633" w:rsidRPr="00B4557E">
        <w:rPr>
          <w:rFonts w:ascii="宋体" w:eastAsia="宋体" w:hAnsi="宋体" w:cstheme="majorBidi" w:hint="eastAsia"/>
          <w:bCs/>
          <w:sz w:val="24"/>
          <w:szCs w:val="24"/>
        </w:rPr>
        <w:t>以外的</w:t>
      </w:r>
      <w:r w:rsidR="00323620" w:rsidRPr="00B4557E">
        <w:rPr>
          <w:rFonts w:ascii="宋体" w:eastAsia="宋体" w:hAnsi="宋体" w:cstheme="majorBidi" w:hint="eastAsia"/>
          <w:bCs/>
          <w:sz w:val="24"/>
          <w:szCs w:val="24"/>
        </w:rPr>
        <w:t>各层</w:t>
      </w:r>
      <w:r w:rsidR="00F96633" w:rsidRPr="00B4557E">
        <w:rPr>
          <w:rFonts w:ascii="宋体" w:eastAsia="宋体" w:hAnsi="宋体" w:cstheme="majorBidi" w:hint="eastAsia"/>
          <w:bCs/>
          <w:sz w:val="24"/>
          <w:szCs w:val="24"/>
        </w:rPr>
        <w:t>功能等大量基础代码。这些基础代码已经构建起了一套完善的网络仿真环境</w:t>
      </w:r>
      <w:r w:rsidR="001A6E23">
        <w:rPr>
          <w:rFonts w:ascii="宋体" w:eastAsia="宋体" w:hAnsi="宋体" w:cstheme="majorBidi" w:hint="eastAsia"/>
          <w:bCs/>
          <w:sz w:val="24"/>
          <w:szCs w:val="24"/>
        </w:rPr>
        <w:t>，如图1所示</w:t>
      </w:r>
      <w:r w:rsidR="00F96633" w:rsidRPr="00B4557E">
        <w:rPr>
          <w:rFonts w:ascii="宋体" w:eastAsia="宋体" w:hAnsi="宋体" w:cstheme="majorBidi" w:hint="eastAsia"/>
          <w:bCs/>
          <w:sz w:val="24"/>
          <w:szCs w:val="24"/>
        </w:rPr>
        <w:t>。</w:t>
      </w:r>
      <w:r>
        <w:rPr>
          <w:rFonts w:ascii="宋体" w:eastAsia="宋体" w:hAnsi="宋体" w:cstheme="majorBidi" w:hint="eastAsia"/>
          <w:bCs/>
          <w:sz w:val="24"/>
          <w:szCs w:val="24"/>
        </w:rPr>
        <w:t>下面做简要说明，详见</w:t>
      </w:r>
      <w:r>
        <w:rPr>
          <w:rFonts w:ascii="宋体" w:eastAsia="宋体" w:hAnsi="宋体" w:cstheme="majorBidi"/>
          <w:bCs/>
          <w:sz w:val="24"/>
          <w:szCs w:val="24"/>
        </w:rPr>
        <w:t>[2]</w:t>
      </w:r>
      <w:r>
        <w:rPr>
          <w:rFonts w:ascii="宋体" w:eastAsia="宋体" w:hAnsi="宋体" w:cstheme="majorBidi" w:hint="eastAsia"/>
          <w:bCs/>
          <w:sz w:val="24"/>
          <w:szCs w:val="24"/>
        </w:rPr>
        <w:t>。</w:t>
      </w:r>
    </w:p>
    <w:p w14:paraId="5ECF45A5" w14:textId="318A4351" w:rsidR="002F6844" w:rsidRDefault="002F6844" w:rsidP="003B091F">
      <w:pPr>
        <w:spacing w:line="300" w:lineRule="auto"/>
        <w:ind w:firstLineChars="200" w:firstLine="480"/>
        <w:rPr>
          <w:rFonts w:ascii="宋体" w:eastAsia="宋体" w:hAnsi="宋体" w:cstheme="majorBidi"/>
          <w:bCs/>
          <w:sz w:val="24"/>
          <w:szCs w:val="24"/>
        </w:rPr>
      </w:pPr>
      <w:r>
        <w:rPr>
          <w:rFonts w:ascii="宋体" w:eastAsia="宋体" w:hAnsi="宋体" w:cstheme="majorBidi" w:hint="eastAsia"/>
          <w:bCs/>
          <w:noProof/>
          <w:sz w:val="24"/>
          <w:szCs w:val="24"/>
        </w:rPr>
        <w:drawing>
          <wp:inline distT="0" distB="0" distL="0" distR="0" wp14:anchorId="60CA6F7C" wp14:editId="3D2E03CE">
            <wp:extent cx="5274310" cy="2506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14"/>
                    <a:stretch/>
                  </pic:blipFill>
                  <pic:spPr bwMode="auto">
                    <a:xfrm>
                      <a:off x="0" y="0"/>
                      <a:ext cx="5274310" cy="2506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6AA05" w14:textId="5E4D332A" w:rsidR="002F6844" w:rsidRDefault="002F6844" w:rsidP="002F6844">
      <w:pPr>
        <w:spacing w:line="300" w:lineRule="auto"/>
        <w:jc w:val="center"/>
        <w:rPr>
          <w:rFonts w:ascii="宋体" w:eastAsia="宋体" w:hAnsi="宋体" w:cstheme="majorBidi"/>
          <w:bCs/>
          <w:sz w:val="24"/>
          <w:szCs w:val="24"/>
        </w:rPr>
      </w:pPr>
      <w:r>
        <w:rPr>
          <w:rFonts w:ascii="宋体" w:eastAsia="宋体" w:hAnsi="宋体" w:cstheme="majorBidi" w:hint="eastAsia"/>
          <w:bCs/>
          <w:sz w:val="24"/>
          <w:szCs w:val="24"/>
        </w:rPr>
        <w:t>图1</w:t>
      </w:r>
      <w:r>
        <w:rPr>
          <w:rFonts w:ascii="宋体" w:eastAsia="宋体" w:hAnsi="宋体" w:cstheme="majorBidi"/>
          <w:bCs/>
          <w:sz w:val="24"/>
          <w:szCs w:val="24"/>
        </w:rPr>
        <w:t xml:space="preserve"> </w:t>
      </w:r>
      <w:r>
        <w:rPr>
          <w:rFonts w:ascii="宋体" w:eastAsia="宋体" w:hAnsi="宋体" w:cstheme="majorBidi" w:hint="eastAsia"/>
          <w:bCs/>
          <w:sz w:val="24"/>
          <w:szCs w:val="24"/>
        </w:rPr>
        <w:t>RDT仿真</w:t>
      </w:r>
      <w:r w:rsidR="001A6E23">
        <w:rPr>
          <w:rFonts w:ascii="宋体" w:eastAsia="宋体" w:hAnsi="宋体" w:cstheme="majorBidi" w:hint="eastAsia"/>
          <w:bCs/>
          <w:sz w:val="24"/>
          <w:szCs w:val="24"/>
        </w:rPr>
        <w:t>框架图</w:t>
      </w:r>
    </w:p>
    <w:p w14:paraId="20454834" w14:textId="0FED4B7D" w:rsidR="002F6844" w:rsidRPr="00B4557E" w:rsidRDefault="002F6844" w:rsidP="001A6E23">
      <w:pPr>
        <w:spacing w:line="300" w:lineRule="auto"/>
        <w:ind w:firstLineChars="200" w:firstLine="480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 w:hint="eastAsia"/>
          <w:bCs/>
          <w:sz w:val="24"/>
          <w:szCs w:val="24"/>
        </w:rPr>
        <w:t>每个</w:t>
      </w:r>
      <w:r>
        <w:rPr>
          <w:rFonts w:ascii="宋体" w:eastAsia="宋体" w:hAnsi="宋体" w:cstheme="majorBidi" w:hint="eastAsia"/>
          <w:bCs/>
          <w:sz w:val="24"/>
          <w:szCs w:val="24"/>
        </w:rPr>
        <w:t>网络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节点的传输层代码部分需要自行填补。具体包括节点传输层的初始化操作、节点接收到应用层消息的处理过程、节点接收到网络层数据包的处理过程、节点计时器到时的响应过程等内容。</w:t>
      </w:r>
    </w:p>
    <w:p w14:paraId="256AFD39" w14:textId="0A37F3B2" w:rsidR="0025116F" w:rsidRPr="00B4557E" w:rsidRDefault="0025116F" w:rsidP="003B091F">
      <w:pPr>
        <w:spacing w:line="300" w:lineRule="auto"/>
        <w:ind w:firstLineChars="200" w:firstLine="480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 w:hint="eastAsia"/>
          <w:bCs/>
          <w:sz w:val="24"/>
          <w:szCs w:val="24"/>
        </w:rPr>
        <w:lastRenderedPageBreak/>
        <w:t>为方便实</w:t>
      </w:r>
      <w:r w:rsidR="00CB4B1A" w:rsidRPr="00B4557E">
        <w:rPr>
          <w:rFonts w:ascii="宋体" w:eastAsia="宋体" w:hAnsi="宋体" w:cstheme="majorBidi" w:hint="eastAsia"/>
          <w:bCs/>
          <w:sz w:val="24"/>
          <w:szCs w:val="24"/>
        </w:rPr>
        <w:t>现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，提供了以下实现好的过程供调用：</w:t>
      </w:r>
    </w:p>
    <w:p w14:paraId="002C52CD" w14:textId="7A57109B" w:rsidR="0079498A" w:rsidRPr="00B4557E" w:rsidRDefault="0079498A" w:rsidP="003B091F">
      <w:pPr>
        <w:spacing w:line="300" w:lineRule="auto"/>
        <w:ind w:firstLineChars="200" w:firstLine="482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/>
          <w:b/>
          <w:bCs/>
          <w:sz w:val="24"/>
          <w:szCs w:val="24"/>
        </w:rPr>
        <w:t>starttimer()和stoptimer ()</w:t>
      </w:r>
      <w:r w:rsidRPr="00B4557E">
        <w:rPr>
          <w:rFonts w:ascii="宋体" w:eastAsia="宋体" w:hAnsi="宋体" w:cstheme="majorBidi" w:hint="eastAsia"/>
          <w:b/>
          <w:bCs/>
          <w:sz w:val="24"/>
          <w:szCs w:val="24"/>
        </w:rPr>
        <w:t>：</w:t>
      </w:r>
      <w:r w:rsidR="005A3B77" w:rsidRPr="00B4557E">
        <w:rPr>
          <w:rFonts w:ascii="宋体" w:eastAsia="宋体" w:hAnsi="宋体" w:cstheme="majorBidi" w:hint="eastAsia"/>
          <w:bCs/>
          <w:sz w:val="24"/>
          <w:szCs w:val="24"/>
        </w:rPr>
        <w:t>调用此函数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启动和停止节点的计时器。</w:t>
      </w:r>
    </w:p>
    <w:p w14:paraId="75D91551" w14:textId="263EC78C" w:rsidR="0079498A" w:rsidRPr="00B4557E" w:rsidRDefault="004A7A14" w:rsidP="003B091F">
      <w:pPr>
        <w:spacing w:line="300" w:lineRule="auto"/>
        <w:ind w:firstLineChars="200" w:firstLine="482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/>
          <w:b/>
          <w:sz w:val="24"/>
          <w:szCs w:val="24"/>
        </w:rPr>
        <w:t>tolayer3(calling_entity, packet)</w:t>
      </w:r>
      <w:r w:rsidRPr="00B4557E">
        <w:rPr>
          <w:rFonts w:ascii="宋体" w:eastAsia="宋体" w:hAnsi="宋体" w:cstheme="majorBidi"/>
          <w:bCs/>
          <w:sz w:val="24"/>
          <w:szCs w:val="24"/>
        </w:rPr>
        <w:t>：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调用此函数，传入需要发送的</w:t>
      </w:r>
      <w:r w:rsidRPr="00B4557E">
        <w:rPr>
          <w:rFonts w:ascii="宋体" w:eastAsia="宋体" w:hAnsi="宋体" w:cstheme="majorBidi"/>
          <w:bCs/>
          <w:sz w:val="24"/>
          <w:szCs w:val="24"/>
        </w:rPr>
        <w:t>packet</w:t>
      </w:r>
      <w:r w:rsidR="00066A16" w:rsidRPr="00B4557E">
        <w:rPr>
          <w:rFonts w:ascii="宋体" w:eastAsia="宋体" w:hAnsi="宋体" w:cstheme="majorBidi" w:hint="eastAsia"/>
          <w:bCs/>
          <w:sz w:val="24"/>
          <w:szCs w:val="24"/>
        </w:rPr>
        <w:t>，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将数据包传递至网络层</w:t>
      </w:r>
      <w:r w:rsidR="00066A16" w:rsidRPr="00B4557E">
        <w:rPr>
          <w:rFonts w:ascii="宋体" w:eastAsia="宋体" w:hAnsi="宋体" w:cstheme="majorBidi" w:hint="eastAsia"/>
          <w:bCs/>
          <w:sz w:val="24"/>
          <w:szCs w:val="24"/>
        </w:rPr>
        <w:t>。这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之后的传输工作将由框架自动完成</w:t>
      </w:r>
      <w:r w:rsidR="000A366A" w:rsidRPr="00B4557E">
        <w:rPr>
          <w:rFonts w:ascii="宋体" w:eastAsia="宋体" w:hAnsi="宋体" w:cstheme="majorBidi" w:hint="eastAsia"/>
          <w:bCs/>
          <w:sz w:val="24"/>
          <w:szCs w:val="24"/>
        </w:rPr>
        <w:t>。</w:t>
      </w:r>
    </w:p>
    <w:p w14:paraId="0A0CCE11" w14:textId="1DF6513F" w:rsidR="004A7A14" w:rsidRPr="00B4557E" w:rsidRDefault="005A3B77" w:rsidP="003B091F">
      <w:pPr>
        <w:spacing w:line="300" w:lineRule="auto"/>
        <w:ind w:firstLineChars="200" w:firstLine="482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/>
          <w:b/>
          <w:sz w:val="24"/>
          <w:szCs w:val="24"/>
        </w:rPr>
        <w:t>tolayer5(calling_entity, message)</w:t>
      </w:r>
      <w:r w:rsidRPr="00B4557E">
        <w:rPr>
          <w:rFonts w:ascii="宋体" w:eastAsia="宋体" w:hAnsi="宋体" w:cstheme="majorBidi"/>
          <w:bCs/>
          <w:sz w:val="24"/>
          <w:szCs w:val="24"/>
        </w:rPr>
        <w:t>：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通过调用此函数，传入</w:t>
      </w:r>
      <w:r w:rsidRPr="00B4557E">
        <w:rPr>
          <w:rFonts w:ascii="宋体" w:eastAsia="宋体" w:hAnsi="宋体" w:cstheme="majorBidi"/>
          <w:bCs/>
          <w:sz w:val="24"/>
          <w:szCs w:val="24"/>
        </w:rPr>
        <w:t>message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，将消息传递至应用层</w:t>
      </w:r>
      <w:r w:rsidR="00066A16" w:rsidRPr="00B4557E">
        <w:rPr>
          <w:rFonts w:ascii="宋体" w:eastAsia="宋体" w:hAnsi="宋体" w:cstheme="majorBidi" w:hint="eastAsia"/>
          <w:bCs/>
          <w:sz w:val="24"/>
          <w:szCs w:val="24"/>
        </w:rPr>
        <w:t>。这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之后</w:t>
      </w:r>
      <w:r w:rsidR="00066A16" w:rsidRPr="00B4557E">
        <w:rPr>
          <w:rFonts w:ascii="宋体" w:eastAsia="宋体" w:hAnsi="宋体" w:cstheme="majorBidi" w:hint="eastAsia"/>
          <w:bCs/>
          <w:sz w:val="24"/>
          <w:szCs w:val="24"/>
        </w:rPr>
        <w:t>仿真框架将检查数据</w:t>
      </w:r>
      <w:r w:rsidR="00B868EA" w:rsidRPr="00B4557E">
        <w:rPr>
          <w:rFonts w:ascii="宋体" w:eastAsia="宋体" w:hAnsi="宋体" w:cstheme="majorBidi" w:hint="eastAsia"/>
          <w:bCs/>
          <w:sz w:val="24"/>
          <w:szCs w:val="24"/>
        </w:rPr>
        <w:t>是否完好、是否按序到达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。</w:t>
      </w:r>
    </w:p>
    <w:p w14:paraId="04E44E9E" w14:textId="64F0BD30" w:rsidR="00605440" w:rsidRPr="00B4557E" w:rsidRDefault="00FC1506" w:rsidP="003B091F">
      <w:pPr>
        <w:spacing w:line="300" w:lineRule="auto"/>
        <w:ind w:firstLineChars="200" w:firstLine="480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/>
          <w:bCs/>
          <w:sz w:val="24"/>
          <w:szCs w:val="24"/>
        </w:rPr>
        <w:t>完成所有节点的</w:t>
      </w:r>
      <w:r w:rsidR="004C28F9" w:rsidRPr="00B4557E">
        <w:rPr>
          <w:rFonts w:ascii="宋体" w:eastAsia="宋体" w:hAnsi="宋体" w:cstheme="majorBidi"/>
          <w:bCs/>
          <w:sz w:val="24"/>
          <w:szCs w:val="24"/>
        </w:rPr>
        <w:t>算法后</w:t>
      </w:r>
      <w:r w:rsidR="00FB0119" w:rsidRPr="00B4557E">
        <w:rPr>
          <w:rFonts w:ascii="宋体" w:eastAsia="宋体" w:hAnsi="宋体" w:cstheme="majorBidi" w:hint="eastAsia"/>
          <w:bCs/>
          <w:sz w:val="24"/>
          <w:szCs w:val="24"/>
        </w:rPr>
        <w:t>，</w:t>
      </w:r>
      <w:r w:rsidR="004C28F9" w:rsidRPr="00B4557E">
        <w:rPr>
          <w:rFonts w:ascii="宋体" w:eastAsia="宋体" w:hAnsi="宋体" w:cstheme="majorBidi"/>
          <w:bCs/>
          <w:sz w:val="24"/>
          <w:szCs w:val="24"/>
        </w:rPr>
        <w:t>运行网络仿真</w:t>
      </w:r>
      <w:r w:rsidR="00FB0119" w:rsidRPr="00B4557E">
        <w:rPr>
          <w:rFonts w:ascii="宋体" w:eastAsia="宋体" w:hAnsi="宋体" w:cstheme="majorBidi" w:hint="eastAsia"/>
          <w:bCs/>
          <w:sz w:val="24"/>
          <w:szCs w:val="24"/>
        </w:rPr>
        <w:t>，</w:t>
      </w:r>
      <w:r w:rsidR="004C28F9" w:rsidRPr="00B4557E">
        <w:rPr>
          <w:rFonts w:ascii="宋体" w:eastAsia="宋体" w:hAnsi="宋体" w:cstheme="majorBidi"/>
          <w:bCs/>
          <w:sz w:val="24"/>
          <w:szCs w:val="24"/>
        </w:rPr>
        <w:t>记录仿真过程和结果</w:t>
      </w:r>
      <w:r w:rsidR="00FB0119" w:rsidRPr="00B4557E">
        <w:rPr>
          <w:rFonts w:ascii="宋体" w:eastAsia="宋体" w:hAnsi="宋体" w:cstheme="majorBidi" w:hint="eastAsia"/>
          <w:bCs/>
          <w:sz w:val="24"/>
          <w:szCs w:val="24"/>
        </w:rPr>
        <w:t>，</w:t>
      </w:r>
      <w:r w:rsidR="004C28F9" w:rsidRPr="00B4557E">
        <w:rPr>
          <w:rFonts w:ascii="宋体" w:eastAsia="宋体" w:hAnsi="宋体" w:cstheme="majorBidi"/>
          <w:bCs/>
          <w:sz w:val="24"/>
          <w:szCs w:val="24"/>
        </w:rPr>
        <w:t>并对结果进行分析和总结</w:t>
      </w:r>
      <w:r w:rsidR="00FB0119" w:rsidRPr="00B4557E">
        <w:rPr>
          <w:rFonts w:ascii="宋体" w:eastAsia="宋体" w:hAnsi="宋体" w:cstheme="majorBidi"/>
          <w:bCs/>
          <w:sz w:val="24"/>
          <w:szCs w:val="24"/>
        </w:rPr>
        <w:t>。</w:t>
      </w:r>
    </w:p>
    <w:p w14:paraId="5B38D2CB" w14:textId="3E67AC6D" w:rsidR="00CB4B1A" w:rsidRPr="00B4557E" w:rsidRDefault="00FF23F4" w:rsidP="00CB4B1A">
      <w:pPr>
        <w:pStyle w:val="1"/>
        <w:spacing w:before="240" w:after="240"/>
        <w:jc w:val="left"/>
        <w:rPr>
          <w:rFonts w:ascii="宋体" w:eastAsia="宋体" w:hAnsi="宋体"/>
          <w:sz w:val="28"/>
          <w:szCs w:val="28"/>
        </w:rPr>
      </w:pPr>
      <w:r w:rsidRPr="00B4557E">
        <w:rPr>
          <w:rFonts w:ascii="宋体" w:eastAsia="宋体" w:hAnsi="宋体" w:hint="eastAsia"/>
          <w:sz w:val="28"/>
          <w:szCs w:val="28"/>
        </w:rPr>
        <w:t>三</w:t>
      </w:r>
      <w:r w:rsidR="000C505F" w:rsidRPr="00B4557E">
        <w:rPr>
          <w:rFonts w:ascii="宋体" w:eastAsia="宋体" w:hAnsi="宋体" w:hint="eastAsia"/>
          <w:sz w:val="28"/>
          <w:szCs w:val="28"/>
        </w:rPr>
        <w:t>、</w:t>
      </w:r>
      <w:r w:rsidR="00CB4B1A" w:rsidRPr="00B4557E">
        <w:rPr>
          <w:rFonts w:ascii="宋体" w:eastAsia="宋体" w:hAnsi="宋体" w:hint="eastAsia"/>
          <w:sz w:val="28"/>
          <w:szCs w:val="28"/>
        </w:rPr>
        <w:t>每周工作进度具体要求及评分</w:t>
      </w:r>
      <w:r w:rsidR="000F4DB2">
        <w:rPr>
          <w:rFonts w:ascii="宋体" w:eastAsia="宋体" w:hAnsi="宋体" w:hint="eastAsia"/>
          <w:sz w:val="28"/>
          <w:szCs w:val="28"/>
        </w:rPr>
        <w:t>标准</w:t>
      </w:r>
    </w:p>
    <w:p w14:paraId="635727DA" w14:textId="77777777" w:rsidR="000F4DB2" w:rsidRDefault="00CB4B1A" w:rsidP="00CB4B1A">
      <w:pPr>
        <w:rPr>
          <w:rFonts w:ascii="宋体" w:eastAsia="宋体" w:hAnsi="宋体"/>
          <w:b/>
          <w:bCs/>
          <w:sz w:val="24"/>
          <w:szCs w:val="24"/>
        </w:rPr>
      </w:pPr>
      <w:r w:rsidRPr="008E0708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8E0708">
        <w:rPr>
          <w:rFonts w:ascii="宋体" w:eastAsia="宋体" w:hAnsi="宋体"/>
          <w:b/>
          <w:bCs/>
          <w:sz w:val="24"/>
          <w:szCs w:val="24"/>
        </w:rPr>
        <w:t>.1</w:t>
      </w:r>
      <w:r w:rsidR="000F4DB2">
        <w:rPr>
          <w:rFonts w:ascii="宋体" w:eastAsia="宋体" w:hAnsi="宋体" w:hint="eastAsia"/>
          <w:b/>
          <w:bCs/>
          <w:sz w:val="24"/>
          <w:szCs w:val="24"/>
        </w:rPr>
        <w:t>进度安排</w:t>
      </w:r>
    </w:p>
    <w:p w14:paraId="31111A78" w14:textId="77777777" w:rsidR="00707159" w:rsidRDefault="00CB4B1A" w:rsidP="00CB4B1A">
      <w:pPr>
        <w:rPr>
          <w:rFonts w:ascii="宋体" w:eastAsia="宋体" w:hAnsi="宋体"/>
          <w:b/>
          <w:bCs/>
          <w:sz w:val="24"/>
          <w:szCs w:val="24"/>
        </w:rPr>
      </w:pPr>
      <w:r w:rsidRPr="008E0708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247694DB" w14:textId="10D926D9" w:rsidR="00CB4B1A" w:rsidRPr="000F4DB2" w:rsidRDefault="00707159" w:rsidP="00810245">
      <w:pPr>
        <w:spacing w:line="276" w:lineRule="auto"/>
        <w:ind w:left="1134" w:hanging="113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B4B1A" w:rsidRPr="000F4DB2">
        <w:rPr>
          <w:rFonts w:ascii="宋体" w:eastAsia="宋体" w:hAnsi="宋体" w:hint="eastAsia"/>
          <w:sz w:val="24"/>
          <w:szCs w:val="24"/>
        </w:rPr>
        <w:t>第一周：设计和实现</w:t>
      </w:r>
      <w:r w:rsidR="00792D1B">
        <w:rPr>
          <w:rFonts w:ascii="宋体" w:eastAsia="宋体" w:hAnsi="宋体" w:hint="eastAsia"/>
          <w:sz w:val="24"/>
          <w:szCs w:val="24"/>
        </w:rPr>
        <w:t>单向</w:t>
      </w:r>
      <w:r w:rsidR="00BA0B90" w:rsidRPr="00B4557E">
        <w:rPr>
          <w:rFonts w:ascii="宋体" w:eastAsia="宋体" w:hAnsi="宋体" w:cstheme="majorBidi"/>
          <w:bCs/>
          <w:sz w:val="24"/>
          <w:szCs w:val="24"/>
        </w:rPr>
        <w:t>Stop-and-Wait</w:t>
      </w:r>
      <w:r w:rsidR="00CB4B1A" w:rsidRPr="000F4DB2">
        <w:rPr>
          <w:rFonts w:ascii="宋体" w:eastAsia="宋体" w:hAnsi="宋体" w:hint="eastAsia"/>
          <w:sz w:val="24"/>
          <w:szCs w:val="24"/>
        </w:rPr>
        <w:t>协议</w:t>
      </w:r>
      <w:r w:rsidR="000F4DB2">
        <w:rPr>
          <w:rFonts w:ascii="宋体" w:eastAsia="宋体" w:hAnsi="宋体" w:hint="eastAsia"/>
          <w:sz w:val="24"/>
          <w:szCs w:val="24"/>
        </w:rPr>
        <w:t>。提交进度报告</w:t>
      </w:r>
      <w:r w:rsidR="00522A63">
        <w:rPr>
          <w:rFonts w:ascii="宋体" w:eastAsia="宋体" w:hAnsi="宋体" w:hint="eastAsia"/>
          <w:sz w:val="24"/>
          <w:szCs w:val="24"/>
        </w:rPr>
        <w:t>；</w:t>
      </w:r>
      <w:r w:rsidR="00810245">
        <w:rPr>
          <w:rFonts w:ascii="宋体" w:eastAsia="宋体" w:hAnsi="宋体" w:hint="eastAsia"/>
          <w:sz w:val="24"/>
          <w:szCs w:val="24"/>
        </w:rPr>
        <w:t>协议源码</w:t>
      </w:r>
      <w:r w:rsidR="0060108D">
        <w:rPr>
          <w:rFonts w:ascii="宋体" w:eastAsia="宋体" w:hAnsi="宋体" w:hint="eastAsia"/>
          <w:sz w:val="24"/>
          <w:szCs w:val="24"/>
        </w:rPr>
        <w:t>、</w:t>
      </w:r>
      <w:r w:rsidR="00522A63">
        <w:rPr>
          <w:rFonts w:ascii="宋体" w:eastAsia="宋体" w:hAnsi="宋体" w:hint="eastAsia"/>
          <w:sz w:val="24"/>
          <w:szCs w:val="24"/>
        </w:rPr>
        <w:t>可执行文件</w:t>
      </w:r>
      <w:r w:rsidR="0060108D">
        <w:rPr>
          <w:rFonts w:ascii="宋体" w:eastAsia="宋体" w:hAnsi="宋体" w:hint="eastAsia"/>
          <w:sz w:val="24"/>
          <w:szCs w:val="24"/>
        </w:rPr>
        <w:t>；测试用例和trace文件</w:t>
      </w:r>
      <w:r w:rsidR="000F4DB2">
        <w:rPr>
          <w:rFonts w:ascii="宋体" w:eastAsia="宋体" w:hAnsi="宋体" w:hint="eastAsia"/>
          <w:sz w:val="24"/>
          <w:szCs w:val="24"/>
        </w:rPr>
        <w:t>。</w:t>
      </w:r>
    </w:p>
    <w:p w14:paraId="1AB390CF" w14:textId="77777777" w:rsidR="0060108D" w:rsidRDefault="000F4DB2" w:rsidP="0060108D">
      <w:pPr>
        <w:spacing w:line="276" w:lineRule="auto"/>
        <w:ind w:left="1134" w:hanging="1134"/>
        <w:rPr>
          <w:rFonts w:ascii="宋体" w:eastAsia="宋体" w:hAnsi="宋体"/>
          <w:sz w:val="24"/>
          <w:szCs w:val="24"/>
        </w:rPr>
      </w:pPr>
      <w:r w:rsidRPr="000F4DB2">
        <w:rPr>
          <w:rFonts w:ascii="宋体" w:eastAsia="宋体" w:hAnsi="宋体"/>
          <w:sz w:val="24"/>
          <w:szCs w:val="24"/>
        </w:rPr>
        <w:t xml:space="preserve"> </w:t>
      </w:r>
      <w:r w:rsidRPr="000F4DB2">
        <w:rPr>
          <w:rFonts w:ascii="宋体" w:eastAsia="宋体" w:hAnsi="宋体" w:hint="eastAsia"/>
          <w:sz w:val="24"/>
          <w:szCs w:val="24"/>
        </w:rPr>
        <w:t>第二周：设计和实现</w:t>
      </w:r>
      <w:r w:rsidR="00792D1B">
        <w:rPr>
          <w:rFonts w:ascii="宋体" w:eastAsia="宋体" w:hAnsi="宋体" w:hint="eastAsia"/>
          <w:sz w:val="24"/>
          <w:szCs w:val="24"/>
        </w:rPr>
        <w:t>单向</w:t>
      </w:r>
      <w:r w:rsidRPr="000F4DB2">
        <w:rPr>
          <w:rFonts w:ascii="宋体" w:eastAsia="宋体" w:hAnsi="宋体" w:hint="eastAsia"/>
          <w:sz w:val="24"/>
          <w:szCs w:val="24"/>
        </w:rPr>
        <w:t>Go</w:t>
      </w:r>
      <w:r w:rsidRPr="000F4DB2">
        <w:rPr>
          <w:rFonts w:ascii="宋体" w:eastAsia="宋体" w:hAnsi="宋体"/>
          <w:sz w:val="24"/>
          <w:szCs w:val="24"/>
        </w:rPr>
        <w:t>-Back-N</w:t>
      </w:r>
      <w:r w:rsidRPr="000F4DB2">
        <w:rPr>
          <w:rFonts w:ascii="宋体" w:eastAsia="宋体" w:hAnsi="宋体" w:hint="eastAsia"/>
          <w:sz w:val="24"/>
          <w:szCs w:val="24"/>
        </w:rPr>
        <w:t>协议</w:t>
      </w:r>
      <w:r>
        <w:rPr>
          <w:rFonts w:ascii="宋体" w:eastAsia="宋体" w:hAnsi="宋体" w:hint="eastAsia"/>
          <w:sz w:val="24"/>
          <w:szCs w:val="24"/>
        </w:rPr>
        <w:t>。</w:t>
      </w:r>
      <w:r w:rsidR="00522A63">
        <w:rPr>
          <w:rFonts w:ascii="宋体" w:eastAsia="宋体" w:hAnsi="宋体" w:hint="eastAsia"/>
          <w:sz w:val="24"/>
          <w:szCs w:val="24"/>
        </w:rPr>
        <w:t>提交进度报告；</w:t>
      </w:r>
      <w:r w:rsidR="0060108D">
        <w:rPr>
          <w:rFonts w:ascii="宋体" w:eastAsia="宋体" w:hAnsi="宋体" w:hint="eastAsia"/>
          <w:sz w:val="24"/>
          <w:szCs w:val="24"/>
        </w:rPr>
        <w:t>协议源码、可执行文件；测试用例和trace文件。</w:t>
      </w:r>
    </w:p>
    <w:p w14:paraId="1480FC1D" w14:textId="1B4592EA" w:rsidR="00387882" w:rsidRDefault="007660C7" w:rsidP="0060108D">
      <w:pPr>
        <w:spacing w:line="276" w:lineRule="auto"/>
        <w:ind w:left="1134" w:hanging="1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0F4DB2">
        <w:rPr>
          <w:rFonts w:ascii="宋体" w:eastAsia="宋体" w:hAnsi="宋体" w:hint="eastAsia"/>
          <w:sz w:val="24"/>
          <w:szCs w:val="24"/>
        </w:rPr>
        <w:t>提交</w:t>
      </w:r>
      <w:r w:rsidR="00C6544B">
        <w:rPr>
          <w:rFonts w:ascii="宋体" w:eastAsia="宋体" w:hAnsi="宋体" w:hint="eastAsia"/>
          <w:sz w:val="24"/>
          <w:szCs w:val="24"/>
        </w:rPr>
        <w:t>最终课程设计</w:t>
      </w:r>
      <w:r w:rsidR="000F4DB2">
        <w:rPr>
          <w:rFonts w:ascii="宋体" w:eastAsia="宋体" w:hAnsi="宋体" w:hint="eastAsia"/>
          <w:sz w:val="24"/>
          <w:szCs w:val="24"/>
        </w:rPr>
        <w:t>报告和源码。</w:t>
      </w:r>
    </w:p>
    <w:p w14:paraId="3181C1E9" w14:textId="77777777" w:rsidR="000F4DB2" w:rsidRDefault="000F4DB2" w:rsidP="00CB4B1A">
      <w:pPr>
        <w:rPr>
          <w:rFonts w:ascii="宋体" w:eastAsia="宋体" w:hAnsi="宋体"/>
        </w:rPr>
      </w:pPr>
    </w:p>
    <w:p w14:paraId="36DE9DCE" w14:textId="1E730CBB" w:rsidR="00CB4B1A" w:rsidRPr="00707159" w:rsidRDefault="000F4DB2" w:rsidP="00CB4B1A">
      <w:pPr>
        <w:rPr>
          <w:rFonts w:ascii="宋体" w:eastAsia="宋体" w:hAnsi="宋体"/>
          <w:b/>
          <w:bCs/>
          <w:sz w:val="24"/>
          <w:szCs w:val="28"/>
        </w:rPr>
      </w:pPr>
      <w:r w:rsidRPr="00707159">
        <w:rPr>
          <w:rFonts w:ascii="宋体" w:eastAsia="宋体" w:hAnsi="宋体" w:hint="eastAsia"/>
          <w:b/>
          <w:bCs/>
          <w:sz w:val="24"/>
          <w:szCs w:val="28"/>
        </w:rPr>
        <w:t>3</w:t>
      </w:r>
      <w:r w:rsidRPr="00707159">
        <w:rPr>
          <w:rFonts w:ascii="宋体" w:eastAsia="宋体" w:hAnsi="宋体"/>
          <w:b/>
          <w:bCs/>
          <w:sz w:val="24"/>
          <w:szCs w:val="28"/>
        </w:rPr>
        <w:t xml:space="preserve">.2 </w:t>
      </w:r>
      <w:r w:rsidR="008E0708" w:rsidRPr="00707159">
        <w:rPr>
          <w:rFonts w:ascii="宋体" w:eastAsia="宋体" w:hAnsi="宋体" w:hint="eastAsia"/>
          <w:b/>
          <w:bCs/>
          <w:sz w:val="24"/>
          <w:szCs w:val="28"/>
        </w:rPr>
        <w:t>具体要求</w:t>
      </w:r>
      <w:r w:rsidR="00707159">
        <w:rPr>
          <w:rFonts w:ascii="宋体" w:eastAsia="宋体" w:hAnsi="宋体" w:hint="eastAsia"/>
          <w:b/>
          <w:bCs/>
          <w:sz w:val="24"/>
          <w:szCs w:val="28"/>
        </w:rPr>
        <w:t>和评分标准</w:t>
      </w:r>
    </w:p>
    <w:p w14:paraId="04184133" w14:textId="2D3664C1" w:rsidR="008E0708" w:rsidRDefault="008E0708" w:rsidP="00CB4B1A">
      <w:pPr>
        <w:rPr>
          <w:rFonts w:ascii="宋体" w:eastAsia="宋体" w:hAnsi="宋体"/>
        </w:rPr>
      </w:pPr>
    </w:p>
    <w:p w14:paraId="1AC40A38" w14:textId="55C6BB07" w:rsidR="001269FD" w:rsidRPr="009A4344" w:rsidRDefault="001269FD" w:rsidP="00CB4B1A">
      <w:pPr>
        <w:rPr>
          <w:rFonts w:ascii="宋体" w:eastAsia="宋体" w:hAnsi="宋体"/>
          <w:b/>
          <w:bCs/>
          <w:sz w:val="24"/>
          <w:szCs w:val="24"/>
        </w:rPr>
      </w:pPr>
      <w:r w:rsidRPr="009A4344">
        <w:rPr>
          <w:rFonts w:ascii="宋体" w:eastAsia="宋体" w:hAnsi="宋体" w:hint="eastAsia"/>
          <w:b/>
          <w:bCs/>
          <w:sz w:val="24"/>
          <w:szCs w:val="24"/>
        </w:rPr>
        <w:t>总体分数分布：</w:t>
      </w:r>
    </w:p>
    <w:p w14:paraId="4401E292" w14:textId="6AC68C9D" w:rsidR="001269FD" w:rsidRDefault="003B091F" w:rsidP="003B091F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总体分数分配比例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4022"/>
        <w:gridCol w:w="1953"/>
      </w:tblGrid>
      <w:tr w:rsidR="006852F9" w:rsidRPr="000E511B" w14:paraId="7AA2A041" w14:textId="77777777" w:rsidTr="003B091F">
        <w:trPr>
          <w:jc w:val="center"/>
        </w:trPr>
        <w:tc>
          <w:tcPr>
            <w:tcW w:w="1076" w:type="dxa"/>
            <w:tcBorders>
              <w:bottom w:val="single" w:sz="4" w:space="0" w:color="auto"/>
            </w:tcBorders>
            <w:vAlign w:val="center"/>
          </w:tcPr>
          <w:p w14:paraId="556EDDD1" w14:textId="77777777" w:rsidR="006852F9" w:rsidRPr="000E511B" w:rsidRDefault="006852F9" w:rsidP="00436A38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 w14:paraId="5C2AAE13" w14:textId="54CBE5A9" w:rsidR="006852F9" w:rsidRPr="000E511B" w:rsidRDefault="006852F9" w:rsidP="00436A38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  <w:r w:rsidRPr="000E511B">
              <w:rPr>
                <w:rFonts w:ascii="宋体" w:eastAsia="宋体" w:hAnsi="宋体" w:hint="eastAsia"/>
                <w:b/>
                <w:bCs/>
                <w:szCs w:val="21"/>
              </w:rPr>
              <w:t>完成</w:t>
            </w:r>
            <w:r w:rsidR="001269FD">
              <w:rPr>
                <w:rFonts w:ascii="宋体" w:eastAsia="宋体" w:hAnsi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953" w:type="dxa"/>
            <w:vAlign w:val="center"/>
          </w:tcPr>
          <w:p w14:paraId="076820D0" w14:textId="77777777" w:rsidR="006852F9" w:rsidRDefault="006852F9" w:rsidP="00436A38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  <w:r w:rsidRPr="000E511B">
              <w:rPr>
                <w:rFonts w:ascii="宋体" w:eastAsia="宋体" w:hAnsi="宋体" w:hint="eastAsia"/>
                <w:b/>
                <w:bCs/>
                <w:szCs w:val="21"/>
              </w:rPr>
              <w:t>分值比例</w:t>
            </w:r>
          </w:p>
          <w:p w14:paraId="6C6505F6" w14:textId="071D486C" w:rsidR="003B091F" w:rsidRPr="000E511B" w:rsidRDefault="003B091F" w:rsidP="00436A38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（满分1</w:t>
            </w:r>
            <w:r>
              <w:rPr>
                <w:rFonts w:ascii="宋体" w:eastAsia="宋体" w:hAnsi="宋体"/>
                <w:b/>
                <w:bCs/>
                <w:szCs w:val="21"/>
              </w:rPr>
              <w:t>00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分）</w:t>
            </w:r>
          </w:p>
        </w:tc>
      </w:tr>
      <w:tr w:rsidR="006852F9" w:rsidRPr="000E511B" w14:paraId="0F8C2E60" w14:textId="77777777" w:rsidTr="003B091F">
        <w:trPr>
          <w:jc w:val="center"/>
        </w:trPr>
        <w:tc>
          <w:tcPr>
            <w:tcW w:w="1076" w:type="dxa"/>
            <w:vAlign w:val="center"/>
          </w:tcPr>
          <w:p w14:paraId="4BEAE169" w14:textId="4A0DFCFA" w:rsidR="006852F9" w:rsidRPr="000E511B" w:rsidRDefault="001269FD" w:rsidP="00436A38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022" w:type="dxa"/>
            <w:vAlign w:val="center"/>
          </w:tcPr>
          <w:p w14:paraId="7AE74C4D" w14:textId="54FC8585" w:rsidR="006852F9" w:rsidRPr="000E511B" w:rsidRDefault="001269FD" w:rsidP="00436A38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第1周任务</w:t>
            </w:r>
          </w:p>
        </w:tc>
        <w:tc>
          <w:tcPr>
            <w:tcW w:w="1953" w:type="dxa"/>
            <w:vAlign w:val="center"/>
          </w:tcPr>
          <w:p w14:paraId="16672F3F" w14:textId="77777777" w:rsidR="006852F9" w:rsidRPr="000E511B" w:rsidRDefault="006852F9" w:rsidP="00436A38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/>
                <w:szCs w:val="21"/>
              </w:rPr>
              <w:t>30</w:t>
            </w:r>
            <w:r w:rsidRPr="000E511B">
              <w:rPr>
                <w:rFonts w:ascii="宋体" w:eastAsia="宋体" w:hAnsi="宋体" w:hint="eastAsia"/>
                <w:szCs w:val="21"/>
              </w:rPr>
              <w:t>%</w:t>
            </w:r>
          </w:p>
        </w:tc>
      </w:tr>
      <w:tr w:rsidR="006852F9" w:rsidRPr="000E511B" w14:paraId="70751380" w14:textId="77777777" w:rsidTr="003B091F">
        <w:trPr>
          <w:jc w:val="center"/>
        </w:trPr>
        <w:tc>
          <w:tcPr>
            <w:tcW w:w="1076" w:type="dxa"/>
            <w:vAlign w:val="center"/>
          </w:tcPr>
          <w:p w14:paraId="3176E78B" w14:textId="15AECCC7" w:rsidR="006852F9" w:rsidRDefault="001269FD" w:rsidP="00436A38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022" w:type="dxa"/>
            <w:vAlign w:val="center"/>
          </w:tcPr>
          <w:p w14:paraId="399D8FAC" w14:textId="7FC75433" w:rsidR="006852F9" w:rsidRPr="000E511B" w:rsidRDefault="001269FD" w:rsidP="00436A38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第2周任务</w:t>
            </w:r>
          </w:p>
        </w:tc>
        <w:tc>
          <w:tcPr>
            <w:tcW w:w="1953" w:type="dxa"/>
            <w:vAlign w:val="center"/>
          </w:tcPr>
          <w:p w14:paraId="6C9D7A98" w14:textId="7AE98ECA" w:rsidR="006852F9" w:rsidRPr="000E511B" w:rsidRDefault="006852F9" w:rsidP="00436A38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50%</w:t>
            </w:r>
          </w:p>
        </w:tc>
      </w:tr>
      <w:tr w:rsidR="006852F9" w:rsidRPr="000E511B" w14:paraId="5ABCD40C" w14:textId="77777777" w:rsidTr="003B091F">
        <w:trPr>
          <w:jc w:val="center"/>
        </w:trPr>
        <w:tc>
          <w:tcPr>
            <w:tcW w:w="1076" w:type="dxa"/>
            <w:vAlign w:val="center"/>
          </w:tcPr>
          <w:p w14:paraId="07E1B6F2" w14:textId="6DF2AC7B" w:rsidR="006852F9" w:rsidRDefault="001269FD" w:rsidP="00436A38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4022" w:type="dxa"/>
            <w:vAlign w:val="center"/>
          </w:tcPr>
          <w:p w14:paraId="7934262C" w14:textId="0C4EE759" w:rsidR="006852F9" w:rsidRPr="000E511B" w:rsidRDefault="001269FD" w:rsidP="00436A38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最终课程设计报告和源码</w:t>
            </w:r>
          </w:p>
        </w:tc>
        <w:tc>
          <w:tcPr>
            <w:tcW w:w="1953" w:type="dxa"/>
            <w:vAlign w:val="center"/>
          </w:tcPr>
          <w:p w14:paraId="60A95208" w14:textId="42002586" w:rsidR="006852F9" w:rsidRPr="000E511B" w:rsidRDefault="006852F9" w:rsidP="00436A38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20%</w:t>
            </w:r>
          </w:p>
        </w:tc>
      </w:tr>
      <w:tr w:rsidR="006852F9" w:rsidRPr="000E511B" w14:paraId="7138ECDB" w14:textId="77777777" w:rsidTr="003B091F">
        <w:trPr>
          <w:jc w:val="center"/>
        </w:trPr>
        <w:tc>
          <w:tcPr>
            <w:tcW w:w="1076" w:type="dxa"/>
            <w:vAlign w:val="center"/>
          </w:tcPr>
          <w:p w14:paraId="186566B9" w14:textId="6648FE12" w:rsidR="006852F9" w:rsidRDefault="006852F9" w:rsidP="00436A38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合计</w:t>
            </w:r>
          </w:p>
        </w:tc>
        <w:tc>
          <w:tcPr>
            <w:tcW w:w="4022" w:type="dxa"/>
            <w:vAlign w:val="center"/>
          </w:tcPr>
          <w:p w14:paraId="05228075" w14:textId="77777777" w:rsidR="006852F9" w:rsidRPr="000E511B" w:rsidRDefault="006852F9" w:rsidP="00436A38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53" w:type="dxa"/>
            <w:vAlign w:val="center"/>
          </w:tcPr>
          <w:p w14:paraId="17A6B34A" w14:textId="20216ADF" w:rsidR="006852F9" w:rsidRDefault="006852F9" w:rsidP="00436A38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100%</w:t>
            </w:r>
          </w:p>
        </w:tc>
      </w:tr>
    </w:tbl>
    <w:p w14:paraId="56ECE239" w14:textId="58AF807E" w:rsidR="006852F9" w:rsidRDefault="006852F9" w:rsidP="00CB4B1A">
      <w:pPr>
        <w:rPr>
          <w:rFonts w:ascii="宋体" w:eastAsia="宋体" w:hAnsi="宋体"/>
        </w:rPr>
      </w:pPr>
    </w:p>
    <w:p w14:paraId="5FE14F2B" w14:textId="77777777" w:rsidR="006852F9" w:rsidRDefault="006852F9" w:rsidP="00CB4B1A">
      <w:pPr>
        <w:rPr>
          <w:rFonts w:ascii="宋体" w:eastAsia="宋体" w:hAnsi="宋体"/>
        </w:rPr>
      </w:pPr>
    </w:p>
    <w:p w14:paraId="47AC9424" w14:textId="77777777" w:rsidR="006D1EE5" w:rsidRDefault="006D1EE5" w:rsidP="00CB4B1A">
      <w:pPr>
        <w:rPr>
          <w:rFonts w:ascii="宋体" w:eastAsia="宋体" w:hAnsi="宋体"/>
          <w:b/>
          <w:bCs/>
          <w:sz w:val="24"/>
          <w:szCs w:val="24"/>
        </w:rPr>
      </w:pPr>
    </w:p>
    <w:p w14:paraId="529177A5" w14:textId="2CD377ED" w:rsidR="00387882" w:rsidRDefault="00B02C50" w:rsidP="00CB4B1A">
      <w:pPr>
        <w:rPr>
          <w:rFonts w:ascii="宋体" w:eastAsia="宋体" w:hAnsi="宋体"/>
          <w:b/>
          <w:bCs/>
          <w:sz w:val="24"/>
          <w:szCs w:val="24"/>
        </w:rPr>
      </w:pPr>
      <w:r w:rsidRPr="009A4344">
        <w:rPr>
          <w:rFonts w:ascii="宋体" w:eastAsia="宋体" w:hAnsi="宋体" w:hint="eastAsia"/>
          <w:b/>
          <w:bCs/>
          <w:sz w:val="24"/>
          <w:szCs w:val="24"/>
        </w:rPr>
        <w:t>每周的具体要求和评分标准</w:t>
      </w:r>
      <w:r w:rsidR="006852F9" w:rsidRPr="009A4344">
        <w:rPr>
          <w:rFonts w:ascii="宋体" w:eastAsia="宋体" w:hAnsi="宋体" w:hint="eastAsia"/>
          <w:b/>
          <w:bCs/>
          <w:sz w:val="24"/>
          <w:szCs w:val="24"/>
        </w:rPr>
        <w:t>如表</w:t>
      </w:r>
      <w:r w:rsidR="003B091F" w:rsidRPr="009A4344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6852F9" w:rsidRPr="009A4344">
        <w:rPr>
          <w:rFonts w:ascii="宋体" w:eastAsia="宋体" w:hAnsi="宋体" w:hint="eastAsia"/>
          <w:b/>
          <w:bCs/>
          <w:sz w:val="24"/>
          <w:szCs w:val="24"/>
        </w:rPr>
        <w:t>所示。课程设计报告的要求和评分标准参照进度报告。</w:t>
      </w:r>
    </w:p>
    <w:p w14:paraId="40BC5F90" w14:textId="15AAEAC9" w:rsidR="006D1EE5" w:rsidRDefault="006D1EE5" w:rsidP="00CB4B1A">
      <w:pPr>
        <w:rPr>
          <w:rFonts w:ascii="宋体" w:eastAsia="宋体" w:hAnsi="宋体"/>
          <w:b/>
          <w:bCs/>
          <w:sz w:val="24"/>
          <w:szCs w:val="24"/>
        </w:rPr>
      </w:pPr>
    </w:p>
    <w:p w14:paraId="58FDE1D5" w14:textId="1ECD86CA" w:rsidR="006D1EE5" w:rsidRDefault="006D1EE5" w:rsidP="00CB4B1A">
      <w:pPr>
        <w:rPr>
          <w:rFonts w:ascii="宋体" w:eastAsia="宋体" w:hAnsi="宋体"/>
          <w:b/>
          <w:bCs/>
          <w:sz w:val="24"/>
          <w:szCs w:val="24"/>
        </w:rPr>
      </w:pPr>
    </w:p>
    <w:p w14:paraId="4DB8C820" w14:textId="44E25E2C" w:rsidR="006D1EE5" w:rsidRDefault="006D1EE5" w:rsidP="00CB4B1A">
      <w:pPr>
        <w:rPr>
          <w:rFonts w:ascii="宋体" w:eastAsia="宋体" w:hAnsi="宋体"/>
          <w:b/>
          <w:bCs/>
          <w:sz w:val="24"/>
          <w:szCs w:val="24"/>
        </w:rPr>
      </w:pPr>
    </w:p>
    <w:p w14:paraId="248F77C4" w14:textId="77777777" w:rsidR="00F82389" w:rsidRDefault="00F82389" w:rsidP="003B091F">
      <w:pPr>
        <w:jc w:val="center"/>
        <w:rPr>
          <w:rFonts w:ascii="宋体" w:eastAsia="宋体" w:hAnsi="宋体"/>
        </w:rPr>
      </w:pPr>
    </w:p>
    <w:p w14:paraId="3F521330" w14:textId="390C3664" w:rsidR="003B091F" w:rsidRPr="003B091F" w:rsidRDefault="003B091F" w:rsidP="003B091F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每周具体要求和评分标准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904"/>
        <w:gridCol w:w="4678"/>
        <w:gridCol w:w="1638"/>
      </w:tblGrid>
      <w:tr w:rsidR="008E0708" w:rsidRPr="000E511B" w14:paraId="73FEFCCE" w14:textId="77777777" w:rsidTr="003B091F">
        <w:trPr>
          <w:jc w:val="center"/>
        </w:trPr>
        <w:tc>
          <w:tcPr>
            <w:tcW w:w="1076" w:type="dxa"/>
            <w:tcBorders>
              <w:bottom w:val="single" w:sz="4" w:space="0" w:color="auto"/>
            </w:tcBorders>
            <w:vAlign w:val="center"/>
          </w:tcPr>
          <w:p w14:paraId="57A3FFC2" w14:textId="77777777" w:rsidR="008E0708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4997A5B8" w14:textId="77777777" w:rsidR="008E0708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  <w:r w:rsidRPr="000E511B">
              <w:rPr>
                <w:rFonts w:ascii="宋体" w:eastAsia="宋体" w:hAnsi="宋体" w:hint="eastAsia"/>
                <w:b/>
                <w:bCs/>
                <w:szCs w:val="21"/>
              </w:rPr>
              <w:t>任务点</w:t>
            </w:r>
          </w:p>
        </w:tc>
        <w:tc>
          <w:tcPr>
            <w:tcW w:w="4678" w:type="dxa"/>
            <w:vAlign w:val="center"/>
          </w:tcPr>
          <w:p w14:paraId="59BD616E" w14:textId="77777777" w:rsidR="008E0708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  <w:r w:rsidRPr="000E511B">
              <w:rPr>
                <w:rFonts w:ascii="宋体" w:eastAsia="宋体" w:hAnsi="宋体" w:hint="eastAsia"/>
                <w:b/>
                <w:bCs/>
                <w:szCs w:val="21"/>
              </w:rPr>
              <w:t>完成内容及评分标准</w:t>
            </w:r>
          </w:p>
        </w:tc>
        <w:tc>
          <w:tcPr>
            <w:tcW w:w="1638" w:type="dxa"/>
            <w:vAlign w:val="center"/>
          </w:tcPr>
          <w:p w14:paraId="4656B178" w14:textId="77777777" w:rsidR="008E0708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  <w:r w:rsidRPr="000E511B">
              <w:rPr>
                <w:rFonts w:ascii="宋体" w:eastAsia="宋体" w:hAnsi="宋体" w:hint="eastAsia"/>
                <w:b/>
                <w:bCs/>
                <w:szCs w:val="21"/>
              </w:rPr>
              <w:t>分值比例</w:t>
            </w:r>
          </w:p>
          <w:p w14:paraId="514F8DC7" w14:textId="06E31DA4" w:rsidR="003B091F" w:rsidRPr="000E511B" w:rsidRDefault="003B091F" w:rsidP="003E2886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（满分1</w:t>
            </w:r>
            <w:r>
              <w:rPr>
                <w:rFonts w:ascii="宋体" w:eastAsia="宋体" w:hAnsi="宋体"/>
                <w:b/>
                <w:bCs/>
                <w:szCs w:val="21"/>
              </w:rPr>
              <w:t>00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分）</w:t>
            </w:r>
          </w:p>
        </w:tc>
      </w:tr>
      <w:tr w:rsidR="006852F9" w:rsidRPr="000E511B" w14:paraId="376BE81D" w14:textId="77777777" w:rsidTr="003B091F">
        <w:trPr>
          <w:jc w:val="center"/>
        </w:trPr>
        <w:tc>
          <w:tcPr>
            <w:tcW w:w="1076" w:type="dxa"/>
            <w:vMerge w:val="restart"/>
            <w:vAlign w:val="center"/>
          </w:tcPr>
          <w:p w14:paraId="18357229" w14:textId="0E768B20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进度</w:t>
            </w:r>
            <w:r w:rsidRPr="000E511B">
              <w:rPr>
                <w:rFonts w:ascii="宋体" w:eastAsia="宋体" w:hAnsi="宋体" w:hint="eastAsia"/>
                <w:szCs w:val="21"/>
              </w:rPr>
              <w:t>报告</w:t>
            </w:r>
          </w:p>
        </w:tc>
        <w:tc>
          <w:tcPr>
            <w:tcW w:w="904" w:type="dxa"/>
            <w:vAlign w:val="center"/>
          </w:tcPr>
          <w:p w14:paraId="5569442B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678" w:type="dxa"/>
            <w:vAlign w:val="center"/>
          </w:tcPr>
          <w:p w14:paraId="5891466F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协议需求分析。</w:t>
            </w:r>
          </w:p>
          <w:p w14:paraId="51F4B9D7" w14:textId="640C7B71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分别</w:t>
            </w:r>
            <w:r w:rsidRPr="000E511B">
              <w:rPr>
                <w:rFonts w:ascii="宋体" w:eastAsia="宋体" w:hAnsi="宋体" w:hint="eastAsia"/>
                <w:szCs w:val="21"/>
              </w:rPr>
              <w:t>阐述</w:t>
            </w:r>
            <w:r>
              <w:rPr>
                <w:rFonts w:ascii="宋体" w:eastAsia="宋体" w:hAnsi="宋体" w:hint="eastAsia"/>
                <w:szCs w:val="21"/>
              </w:rPr>
              <w:t>两种</w:t>
            </w:r>
            <w:r w:rsidRPr="000E511B">
              <w:rPr>
                <w:rFonts w:ascii="宋体" w:eastAsia="宋体" w:hAnsi="宋体" w:hint="eastAsia"/>
                <w:szCs w:val="21"/>
              </w:rPr>
              <w:t>协议的需求和</w:t>
            </w:r>
            <w:r w:rsidRPr="000E511B">
              <w:rPr>
                <w:rFonts w:ascii="宋体" w:eastAsia="宋体" w:hAnsi="宋体"/>
                <w:szCs w:val="21"/>
              </w:rPr>
              <w:t>所适用的</w:t>
            </w:r>
            <w:r w:rsidRPr="000E511B">
              <w:rPr>
                <w:rFonts w:ascii="宋体" w:eastAsia="宋体" w:hAnsi="宋体" w:hint="eastAsia"/>
                <w:szCs w:val="21"/>
              </w:rPr>
              <w:t>网络</w:t>
            </w:r>
            <w:r w:rsidRPr="000E511B">
              <w:rPr>
                <w:rFonts w:ascii="宋体" w:eastAsia="宋体" w:hAnsi="宋体"/>
                <w:szCs w:val="21"/>
              </w:rPr>
              <w:t>场景</w:t>
            </w:r>
            <w:r w:rsidRPr="000E511B"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1638" w:type="dxa"/>
            <w:vAlign w:val="center"/>
          </w:tcPr>
          <w:p w14:paraId="348A4453" w14:textId="54788837" w:rsidR="006852F9" w:rsidRPr="000E511B" w:rsidRDefault="00D57575" w:rsidP="003E2886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  <w:r w:rsidR="006852F9" w:rsidRPr="000E511B">
              <w:rPr>
                <w:rFonts w:ascii="宋体" w:eastAsia="宋体" w:hAnsi="宋体" w:hint="eastAsia"/>
                <w:szCs w:val="21"/>
              </w:rPr>
              <w:t>%</w:t>
            </w:r>
          </w:p>
        </w:tc>
      </w:tr>
      <w:tr w:rsidR="006852F9" w:rsidRPr="000E511B" w14:paraId="1D52EDB0" w14:textId="77777777" w:rsidTr="003B091F">
        <w:trPr>
          <w:jc w:val="center"/>
        </w:trPr>
        <w:tc>
          <w:tcPr>
            <w:tcW w:w="1076" w:type="dxa"/>
            <w:vMerge/>
            <w:vAlign w:val="center"/>
          </w:tcPr>
          <w:p w14:paraId="163EFE89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09B782AC" w14:textId="08F66F2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678" w:type="dxa"/>
            <w:vAlign w:val="center"/>
          </w:tcPr>
          <w:p w14:paraId="3E4C4334" w14:textId="77777777" w:rsidR="006852F9" w:rsidRPr="000E511B" w:rsidRDefault="006852F9" w:rsidP="000E511B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协议设计。</w:t>
            </w:r>
          </w:p>
          <w:p w14:paraId="601CBD1A" w14:textId="6207EB0E" w:rsidR="006852F9" w:rsidRPr="000E511B" w:rsidRDefault="006852F9" w:rsidP="000E511B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/>
                <w:szCs w:val="21"/>
              </w:rPr>
              <w:t>使用FSM工具分别设计两种协议的发送端和接收端的</w:t>
            </w:r>
            <w:r w:rsidR="006D1EE5">
              <w:rPr>
                <w:rFonts w:ascii="宋体" w:eastAsia="宋体" w:hAnsi="宋体" w:hint="eastAsia"/>
                <w:szCs w:val="21"/>
              </w:rPr>
              <w:t>工作</w:t>
            </w:r>
            <w:r w:rsidRPr="000E511B">
              <w:rPr>
                <w:rFonts w:ascii="宋体" w:eastAsia="宋体" w:hAnsi="宋体"/>
                <w:szCs w:val="21"/>
              </w:rPr>
              <w:t>流程，并给出相应FSM图。</w:t>
            </w:r>
            <w:r w:rsidR="00BD3444" w:rsidRPr="00BD3444">
              <w:rPr>
                <w:rFonts w:ascii="宋体" w:eastAsia="宋体" w:hAnsi="宋体" w:hint="eastAsia"/>
                <w:szCs w:val="21"/>
                <w:highlight w:val="yellow"/>
              </w:rPr>
              <w:t>注：只用ACK不用NAK。</w:t>
            </w:r>
          </w:p>
        </w:tc>
        <w:tc>
          <w:tcPr>
            <w:tcW w:w="1638" w:type="dxa"/>
            <w:vAlign w:val="center"/>
          </w:tcPr>
          <w:p w14:paraId="498F6643" w14:textId="43C30E9F" w:rsidR="006852F9" w:rsidRPr="000E511B" w:rsidRDefault="00D57575" w:rsidP="003E2886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15%</w:t>
            </w:r>
          </w:p>
        </w:tc>
      </w:tr>
      <w:tr w:rsidR="006852F9" w:rsidRPr="000E511B" w14:paraId="4D0808F3" w14:textId="77777777" w:rsidTr="003B091F">
        <w:trPr>
          <w:jc w:val="center"/>
        </w:trPr>
        <w:tc>
          <w:tcPr>
            <w:tcW w:w="1076" w:type="dxa"/>
            <w:vMerge/>
            <w:vAlign w:val="center"/>
          </w:tcPr>
          <w:p w14:paraId="41B470B5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4254B73B" w14:textId="7DA63E15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4678" w:type="dxa"/>
            <w:vAlign w:val="center"/>
          </w:tcPr>
          <w:p w14:paraId="4706265A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协议实现。</w:t>
            </w:r>
          </w:p>
          <w:p w14:paraId="51FA3551" w14:textId="7E61A320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B02C50">
              <w:rPr>
                <w:rFonts w:ascii="宋体" w:eastAsia="宋体" w:hAnsi="宋体"/>
                <w:szCs w:val="21"/>
              </w:rPr>
              <w:t>根据FSM图在仿真框架下分别实现</w:t>
            </w:r>
            <w:r w:rsidR="00BA0B90" w:rsidRPr="00BA0B90">
              <w:rPr>
                <w:rFonts w:ascii="宋体" w:eastAsia="宋体" w:hAnsi="宋体"/>
                <w:szCs w:val="21"/>
              </w:rPr>
              <w:t>Stop-and-Wait</w:t>
            </w:r>
            <w:r w:rsidRPr="00B02C50">
              <w:rPr>
                <w:rFonts w:ascii="宋体" w:eastAsia="宋体" w:hAnsi="宋体"/>
                <w:szCs w:val="21"/>
              </w:rPr>
              <w:t>和Go-Back-N两种协议。分别说明两种协议实现的具体方法、主要数据结构，给出流程图或者伪代码。</w:t>
            </w:r>
          </w:p>
        </w:tc>
        <w:tc>
          <w:tcPr>
            <w:tcW w:w="1638" w:type="dxa"/>
            <w:vAlign w:val="center"/>
          </w:tcPr>
          <w:p w14:paraId="06DC507A" w14:textId="2D14C95F" w:rsidR="006852F9" w:rsidRPr="000E511B" w:rsidRDefault="00D57575" w:rsidP="003E2886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30%</w:t>
            </w:r>
          </w:p>
        </w:tc>
      </w:tr>
      <w:tr w:rsidR="006852F9" w:rsidRPr="000E511B" w14:paraId="032FD7F5" w14:textId="77777777" w:rsidTr="003B091F">
        <w:trPr>
          <w:jc w:val="center"/>
        </w:trPr>
        <w:tc>
          <w:tcPr>
            <w:tcW w:w="1076" w:type="dxa"/>
            <w:vMerge/>
            <w:vAlign w:val="center"/>
          </w:tcPr>
          <w:p w14:paraId="484C27B2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2C9BB434" w14:textId="7981AB62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678" w:type="dxa"/>
            <w:vAlign w:val="center"/>
          </w:tcPr>
          <w:p w14:paraId="6C5CEEE1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实验结果及分析。</w:t>
            </w:r>
          </w:p>
          <w:p w14:paraId="44450C39" w14:textId="5EFA651E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1）</w:t>
            </w:r>
            <w:r w:rsidRPr="00B84DB3">
              <w:rPr>
                <w:rFonts w:ascii="宋体" w:eastAsia="宋体" w:hAnsi="宋体" w:hint="eastAsia"/>
                <w:szCs w:val="21"/>
              </w:rPr>
              <w:t>能够</w:t>
            </w:r>
            <w:r w:rsidR="00423078" w:rsidRPr="00B84DB3">
              <w:rPr>
                <w:rFonts w:ascii="宋体" w:eastAsia="宋体" w:hAnsi="宋体" w:hint="eastAsia"/>
                <w:szCs w:val="21"/>
              </w:rPr>
              <w:t>按要求</w:t>
            </w:r>
            <w:r w:rsidRPr="00B84DB3">
              <w:rPr>
                <w:rFonts w:ascii="宋体" w:eastAsia="宋体" w:hAnsi="宋体" w:hint="eastAsia"/>
                <w:szCs w:val="21"/>
              </w:rPr>
              <w:t>给出协议功能测试</w:t>
            </w:r>
            <w:r w:rsidR="0060108D" w:rsidRPr="00B84DB3">
              <w:rPr>
                <w:rFonts w:ascii="宋体" w:eastAsia="宋体" w:hAnsi="宋体" w:hint="eastAsia"/>
                <w:szCs w:val="21"/>
              </w:rPr>
              <w:t>用</w:t>
            </w:r>
            <w:r w:rsidRPr="00B84DB3">
              <w:rPr>
                <w:rFonts w:ascii="宋体" w:eastAsia="宋体" w:hAnsi="宋体" w:hint="eastAsia"/>
                <w:szCs w:val="21"/>
              </w:rPr>
              <w:t>例</w:t>
            </w:r>
            <w:r w:rsidR="00423078" w:rsidRPr="00B84DB3">
              <w:rPr>
                <w:rFonts w:ascii="宋体" w:eastAsia="宋体" w:hAnsi="宋体" w:hint="eastAsia"/>
                <w:szCs w:val="21"/>
              </w:rPr>
              <w:t>，</w:t>
            </w:r>
            <w:r w:rsidRPr="00B84DB3">
              <w:rPr>
                <w:rFonts w:ascii="宋体" w:eastAsia="宋体" w:hAnsi="宋体" w:hint="eastAsia"/>
                <w:szCs w:val="21"/>
              </w:rPr>
              <w:t>并</w:t>
            </w:r>
            <w:r w:rsidR="00522A63" w:rsidRPr="00B84DB3">
              <w:rPr>
                <w:rFonts w:ascii="宋体" w:eastAsia="宋体" w:hAnsi="宋体" w:hint="eastAsia"/>
                <w:szCs w:val="21"/>
              </w:rPr>
              <w:t>展示结果</w:t>
            </w:r>
            <w:r w:rsidR="00423078" w:rsidRPr="00B84DB3">
              <w:rPr>
                <w:rFonts w:ascii="宋体" w:eastAsia="宋体" w:hAnsi="宋体" w:hint="eastAsia"/>
                <w:szCs w:val="21"/>
              </w:rPr>
              <w:t>。</w:t>
            </w:r>
            <w:r w:rsidRPr="00B84DB3">
              <w:rPr>
                <w:rFonts w:ascii="宋体" w:eastAsia="宋体" w:hAnsi="宋体" w:hint="eastAsia"/>
                <w:szCs w:val="21"/>
              </w:rPr>
              <w:t>测试要求详见下文</w:t>
            </w:r>
            <w:r>
              <w:rPr>
                <w:rFonts w:ascii="宋体" w:eastAsia="宋体" w:hAnsi="宋体" w:hint="eastAsia"/>
                <w:szCs w:val="21"/>
              </w:rPr>
              <w:t>“</w:t>
            </w:r>
            <w:r w:rsidR="009A4344">
              <w:rPr>
                <w:rFonts w:ascii="宋体" w:eastAsia="宋体" w:hAnsi="宋体" w:hint="eastAsia"/>
                <w:szCs w:val="21"/>
              </w:rPr>
              <w:t>补充说明</w:t>
            </w:r>
            <w:r>
              <w:rPr>
                <w:rFonts w:ascii="宋体" w:eastAsia="宋体" w:hAnsi="宋体" w:hint="eastAsia"/>
                <w:szCs w:val="21"/>
              </w:rPr>
              <w:t>”部分。</w:t>
            </w:r>
          </w:p>
          <w:p w14:paraId="27F2C27F" w14:textId="3B53FD12" w:rsidR="00423078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/>
                <w:szCs w:val="21"/>
              </w:rPr>
              <w:t>2</w:t>
            </w:r>
            <w:r w:rsidRPr="000E511B">
              <w:rPr>
                <w:rFonts w:ascii="宋体" w:eastAsia="宋体" w:hAnsi="宋体" w:hint="eastAsia"/>
                <w:szCs w:val="21"/>
              </w:rPr>
              <w:t>）能够对结果进行合理的分析说明。</w:t>
            </w:r>
          </w:p>
        </w:tc>
        <w:tc>
          <w:tcPr>
            <w:tcW w:w="1638" w:type="dxa"/>
            <w:vAlign w:val="center"/>
          </w:tcPr>
          <w:p w14:paraId="271C492C" w14:textId="0A32390B" w:rsidR="006852F9" w:rsidRPr="000E511B" w:rsidRDefault="00D57575" w:rsidP="003E2886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6852F9" w:rsidRPr="000E511B">
              <w:rPr>
                <w:rFonts w:ascii="宋体" w:eastAsia="宋体" w:hAnsi="宋体"/>
                <w:szCs w:val="21"/>
              </w:rPr>
              <w:t>0</w:t>
            </w:r>
            <w:r w:rsidR="006852F9" w:rsidRPr="000E511B">
              <w:rPr>
                <w:rFonts w:ascii="宋体" w:eastAsia="宋体" w:hAnsi="宋体" w:hint="eastAsia"/>
                <w:szCs w:val="21"/>
              </w:rPr>
              <w:t>%</w:t>
            </w:r>
          </w:p>
        </w:tc>
      </w:tr>
      <w:tr w:rsidR="006852F9" w:rsidRPr="000E511B" w14:paraId="32CB818A" w14:textId="77777777" w:rsidTr="003B091F">
        <w:trPr>
          <w:jc w:val="center"/>
        </w:trPr>
        <w:tc>
          <w:tcPr>
            <w:tcW w:w="1076" w:type="dxa"/>
            <w:vMerge/>
            <w:tcBorders>
              <w:bottom w:val="single" w:sz="4" w:space="0" w:color="auto"/>
            </w:tcBorders>
            <w:vAlign w:val="center"/>
          </w:tcPr>
          <w:p w14:paraId="5D7C839B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0CD1B498" w14:textId="466250AC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4678" w:type="dxa"/>
            <w:vAlign w:val="center"/>
          </w:tcPr>
          <w:p w14:paraId="6409E92F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结论。</w:t>
            </w:r>
          </w:p>
          <w:p w14:paraId="6B43923A" w14:textId="1826672F" w:rsidR="006852F9" w:rsidRPr="000E511B" w:rsidRDefault="009C1A8A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总结本周任务完成情况，</w:t>
            </w:r>
            <w:r w:rsidR="006852F9" w:rsidRPr="000E511B">
              <w:rPr>
                <w:rFonts w:ascii="宋体" w:eastAsia="宋体" w:hAnsi="宋体" w:hint="eastAsia"/>
                <w:szCs w:val="21"/>
              </w:rPr>
              <w:t>按照周进度任务要求详细填写完成进度表格。</w:t>
            </w:r>
          </w:p>
        </w:tc>
        <w:tc>
          <w:tcPr>
            <w:tcW w:w="1638" w:type="dxa"/>
            <w:vAlign w:val="center"/>
          </w:tcPr>
          <w:p w14:paraId="1A4DB954" w14:textId="2F68B437" w:rsidR="006852F9" w:rsidRPr="000E511B" w:rsidRDefault="009C1A8A" w:rsidP="003E2886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  <w:r w:rsidR="006852F9" w:rsidRPr="000E511B">
              <w:rPr>
                <w:rFonts w:ascii="宋体" w:eastAsia="宋体" w:hAnsi="宋体" w:hint="eastAsia"/>
                <w:szCs w:val="21"/>
              </w:rPr>
              <w:t>%</w:t>
            </w:r>
          </w:p>
        </w:tc>
      </w:tr>
      <w:tr w:rsidR="008E0708" w:rsidRPr="000E511B" w14:paraId="413BF0F9" w14:textId="77777777" w:rsidTr="003B091F">
        <w:trPr>
          <w:jc w:val="center"/>
        </w:trPr>
        <w:tc>
          <w:tcPr>
            <w:tcW w:w="1076" w:type="dxa"/>
            <w:tcBorders>
              <w:top w:val="single" w:sz="4" w:space="0" w:color="auto"/>
              <w:bottom w:val="nil"/>
            </w:tcBorders>
            <w:vAlign w:val="center"/>
          </w:tcPr>
          <w:p w14:paraId="4435638C" w14:textId="29A708B6" w:rsidR="008E0708" w:rsidRPr="000E511B" w:rsidRDefault="00387A9A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源码</w:t>
            </w:r>
          </w:p>
        </w:tc>
        <w:tc>
          <w:tcPr>
            <w:tcW w:w="904" w:type="dxa"/>
            <w:vAlign w:val="center"/>
          </w:tcPr>
          <w:p w14:paraId="4F38D896" w14:textId="77777777" w:rsidR="008E0708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678" w:type="dxa"/>
            <w:vAlign w:val="center"/>
          </w:tcPr>
          <w:p w14:paraId="52D9CD74" w14:textId="71C9B938" w:rsidR="00810245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能够</w:t>
            </w:r>
            <w:r w:rsidR="000F4DB2" w:rsidRPr="000E511B">
              <w:rPr>
                <w:rFonts w:ascii="宋体" w:eastAsia="宋体" w:hAnsi="宋体" w:hint="eastAsia"/>
                <w:szCs w:val="21"/>
              </w:rPr>
              <w:t>运行并实现</w:t>
            </w:r>
            <w:r w:rsidR="000020D9">
              <w:rPr>
                <w:rFonts w:ascii="宋体" w:eastAsia="宋体" w:hAnsi="宋体" w:hint="eastAsia"/>
                <w:szCs w:val="21"/>
              </w:rPr>
              <w:t>本周协议的所有功能</w:t>
            </w:r>
            <w:r w:rsidR="00423078">
              <w:rPr>
                <w:rFonts w:ascii="宋体" w:eastAsia="宋体" w:hAnsi="宋体" w:hint="eastAsia"/>
                <w:szCs w:val="21"/>
              </w:rPr>
              <w:t>。</w:t>
            </w:r>
            <w:r w:rsidR="00387A9A">
              <w:rPr>
                <w:rFonts w:ascii="宋体" w:eastAsia="宋体" w:hAnsi="宋体" w:hint="eastAsia"/>
                <w:szCs w:val="21"/>
              </w:rPr>
              <w:t>结果可重复。</w:t>
            </w:r>
          </w:p>
        </w:tc>
        <w:tc>
          <w:tcPr>
            <w:tcW w:w="1638" w:type="dxa"/>
            <w:vAlign w:val="center"/>
          </w:tcPr>
          <w:p w14:paraId="08ABC89D" w14:textId="48713066" w:rsidR="008E0708" w:rsidRPr="000E511B" w:rsidRDefault="009C1A8A" w:rsidP="003E2886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8E0708" w:rsidRPr="000E511B">
              <w:rPr>
                <w:rFonts w:ascii="宋体" w:eastAsia="宋体" w:hAnsi="宋体"/>
                <w:szCs w:val="21"/>
              </w:rPr>
              <w:t>0%</w:t>
            </w:r>
          </w:p>
        </w:tc>
      </w:tr>
      <w:tr w:rsidR="008E0708" w:rsidRPr="000E511B" w14:paraId="094A2D19" w14:textId="77777777" w:rsidTr="003B091F">
        <w:trPr>
          <w:jc w:val="center"/>
        </w:trPr>
        <w:tc>
          <w:tcPr>
            <w:tcW w:w="1076" w:type="dxa"/>
            <w:tcBorders>
              <w:top w:val="nil"/>
              <w:bottom w:val="nil"/>
            </w:tcBorders>
            <w:vAlign w:val="center"/>
          </w:tcPr>
          <w:p w14:paraId="3398544E" w14:textId="77777777" w:rsidR="008E0708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75E6F1A0" w14:textId="77777777" w:rsidR="008E0708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678" w:type="dxa"/>
            <w:vAlign w:val="center"/>
          </w:tcPr>
          <w:p w14:paraId="37D0774B" w14:textId="789D3FF4" w:rsidR="008E0708" w:rsidRPr="000E511B" w:rsidRDefault="009C1A8A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代码整洁，可读性强</w:t>
            </w:r>
          </w:p>
        </w:tc>
        <w:tc>
          <w:tcPr>
            <w:tcW w:w="1638" w:type="dxa"/>
            <w:vAlign w:val="center"/>
          </w:tcPr>
          <w:p w14:paraId="537D4EF0" w14:textId="2065FB3A" w:rsidR="008E0708" w:rsidRPr="000E511B" w:rsidRDefault="009C1A8A" w:rsidP="003E2886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  <w:r w:rsidR="008E0708" w:rsidRPr="000E511B">
              <w:rPr>
                <w:rFonts w:ascii="宋体" w:eastAsia="宋体" w:hAnsi="宋体"/>
                <w:szCs w:val="21"/>
              </w:rPr>
              <w:t>%</w:t>
            </w:r>
          </w:p>
        </w:tc>
      </w:tr>
      <w:tr w:rsidR="008E0708" w:rsidRPr="000E511B" w14:paraId="7E5539D6" w14:textId="77777777" w:rsidTr="003B091F">
        <w:trPr>
          <w:jc w:val="center"/>
        </w:trPr>
        <w:tc>
          <w:tcPr>
            <w:tcW w:w="1076" w:type="dxa"/>
            <w:tcBorders>
              <w:top w:val="nil"/>
              <w:bottom w:val="single" w:sz="4" w:space="0" w:color="auto"/>
            </w:tcBorders>
            <w:vAlign w:val="center"/>
          </w:tcPr>
          <w:p w14:paraId="7DB0DEBC" w14:textId="5435D5B7" w:rsidR="008E0708" w:rsidRPr="000E511B" w:rsidRDefault="009C1A8A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合计</w:t>
            </w:r>
          </w:p>
        </w:tc>
        <w:tc>
          <w:tcPr>
            <w:tcW w:w="904" w:type="dxa"/>
            <w:vAlign w:val="center"/>
          </w:tcPr>
          <w:p w14:paraId="055DDD84" w14:textId="3054BA0E" w:rsidR="008E0708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7D07D74F" w14:textId="145125BB" w:rsidR="008E0708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30DBE10B" w14:textId="63A8E2E4" w:rsidR="008E0708" w:rsidRPr="000E511B" w:rsidRDefault="009C1A8A" w:rsidP="003E2886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</w:t>
            </w:r>
            <w:r w:rsidR="008E0708" w:rsidRPr="000E511B">
              <w:rPr>
                <w:rFonts w:ascii="宋体" w:eastAsia="宋体" w:hAnsi="宋体"/>
                <w:szCs w:val="21"/>
              </w:rPr>
              <w:t>0%</w:t>
            </w:r>
          </w:p>
        </w:tc>
      </w:tr>
    </w:tbl>
    <w:p w14:paraId="07C625C7" w14:textId="77777777" w:rsidR="008E0708" w:rsidRPr="00B4557E" w:rsidRDefault="008E0708" w:rsidP="00CB4B1A">
      <w:pPr>
        <w:rPr>
          <w:rFonts w:ascii="宋体" w:eastAsia="宋体" w:hAnsi="宋体"/>
        </w:rPr>
      </w:pPr>
    </w:p>
    <w:p w14:paraId="36F70CD0" w14:textId="7423A7B9" w:rsidR="00CB4B1A" w:rsidRDefault="00CB4B1A" w:rsidP="00CB4B1A">
      <w:pPr>
        <w:rPr>
          <w:rFonts w:ascii="宋体" w:eastAsia="宋体" w:hAnsi="宋体"/>
        </w:rPr>
      </w:pPr>
    </w:p>
    <w:p w14:paraId="0B4BD65E" w14:textId="4C015207" w:rsidR="00B02C50" w:rsidRDefault="009A4344" w:rsidP="00CB4B1A">
      <w:pPr>
        <w:rPr>
          <w:rFonts w:ascii="宋体" w:eastAsia="宋体" w:hAnsi="宋体"/>
          <w:b/>
          <w:bCs/>
          <w:sz w:val="24"/>
          <w:szCs w:val="24"/>
        </w:rPr>
      </w:pPr>
      <w:r w:rsidRPr="009A4344">
        <w:rPr>
          <w:rFonts w:ascii="宋体" w:eastAsia="宋体" w:hAnsi="宋体" w:hint="eastAsia"/>
          <w:b/>
          <w:bCs/>
          <w:sz w:val="24"/>
          <w:szCs w:val="24"/>
        </w:rPr>
        <w:t>补充说明</w:t>
      </w:r>
      <w:r w:rsidR="00B02C50" w:rsidRPr="009A4344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9B4B327" w14:textId="77777777" w:rsidR="009A4344" w:rsidRPr="009A4344" w:rsidRDefault="009A4344" w:rsidP="00CB4B1A">
      <w:pPr>
        <w:rPr>
          <w:rFonts w:ascii="宋体" w:eastAsia="宋体" w:hAnsi="宋体"/>
          <w:b/>
          <w:bCs/>
          <w:sz w:val="24"/>
          <w:szCs w:val="24"/>
        </w:rPr>
      </w:pPr>
    </w:p>
    <w:p w14:paraId="4AC47940" w14:textId="613594E7" w:rsidR="00B02C50" w:rsidRPr="009A4344" w:rsidRDefault="00B02C50" w:rsidP="00B02C50">
      <w:pPr>
        <w:rPr>
          <w:rFonts w:ascii="宋体" w:eastAsia="宋体" w:hAnsi="宋体"/>
          <w:b/>
          <w:bCs/>
        </w:rPr>
      </w:pPr>
      <w:r w:rsidRPr="009A4344">
        <w:rPr>
          <w:rFonts w:ascii="宋体" w:eastAsia="宋体" w:hAnsi="宋体" w:hint="eastAsia"/>
          <w:b/>
          <w:bCs/>
        </w:rPr>
        <w:t>1、</w:t>
      </w:r>
      <w:r w:rsidRPr="009A4344">
        <w:rPr>
          <w:rFonts w:ascii="宋体" w:eastAsia="宋体" w:hAnsi="宋体" w:hint="eastAsia"/>
          <w:b/>
          <w:bCs/>
          <w:sz w:val="24"/>
          <w:szCs w:val="24"/>
        </w:rPr>
        <w:t>报告格式要求</w:t>
      </w:r>
    </w:p>
    <w:p w14:paraId="3DD99880" w14:textId="55A2347D" w:rsidR="00B02C50" w:rsidRPr="00E934F8" w:rsidRDefault="00B02C50" w:rsidP="00E934F8">
      <w:pPr>
        <w:spacing w:line="300" w:lineRule="auto"/>
        <w:ind w:firstLine="284"/>
        <w:rPr>
          <w:rFonts w:ascii="宋体" w:eastAsia="宋体" w:hAnsi="宋体"/>
          <w:sz w:val="24"/>
          <w:szCs w:val="24"/>
        </w:rPr>
      </w:pPr>
      <w:r w:rsidRPr="00E934F8">
        <w:rPr>
          <w:rFonts w:ascii="宋体" w:eastAsia="宋体" w:hAnsi="宋体" w:hint="eastAsia"/>
          <w:sz w:val="24"/>
          <w:szCs w:val="24"/>
        </w:rPr>
        <w:t>周进度报告请参照“计算机网络课程设计周进度报告模版”；</w:t>
      </w:r>
    </w:p>
    <w:p w14:paraId="5FBC400A" w14:textId="77777777" w:rsidR="00B02C50" w:rsidRPr="00E934F8" w:rsidRDefault="00B02C50" w:rsidP="00E934F8">
      <w:pPr>
        <w:spacing w:line="300" w:lineRule="auto"/>
        <w:ind w:firstLine="284"/>
        <w:rPr>
          <w:rFonts w:ascii="宋体" w:eastAsia="宋体" w:hAnsi="宋体"/>
          <w:sz w:val="24"/>
          <w:szCs w:val="24"/>
        </w:rPr>
      </w:pPr>
      <w:r w:rsidRPr="00E934F8">
        <w:rPr>
          <w:rFonts w:ascii="宋体" w:eastAsia="宋体" w:hAnsi="宋体" w:hint="eastAsia"/>
          <w:sz w:val="24"/>
          <w:szCs w:val="24"/>
        </w:rPr>
        <w:t>课程设计报告请参照“计算机网络课程设计报告模版”。</w:t>
      </w:r>
    </w:p>
    <w:p w14:paraId="3BAAAFEC" w14:textId="77777777" w:rsidR="00B02C50" w:rsidRDefault="00B02C50" w:rsidP="00CB4B1A">
      <w:pPr>
        <w:rPr>
          <w:rFonts w:ascii="宋体" w:eastAsia="宋体" w:hAnsi="宋体"/>
          <w:sz w:val="24"/>
          <w:szCs w:val="24"/>
        </w:rPr>
      </w:pPr>
    </w:p>
    <w:p w14:paraId="5E4DE41F" w14:textId="1B3FF6F5" w:rsidR="008E0708" w:rsidRPr="009A4344" w:rsidRDefault="00B02C50" w:rsidP="00CB4B1A">
      <w:pPr>
        <w:rPr>
          <w:rFonts w:ascii="宋体" w:eastAsia="宋体" w:hAnsi="宋体"/>
          <w:b/>
          <w:bCs/>
          <w:sz w:val="24"/>
          <w:szCs w:val="24"/>
        </w:rPr>
      </w:pPr>
      <w:r w:rsidRPr="009A4344">
        <w:rPr>
          <w:rFonts w:ascii="宋体" w:eastAsia="宋体" w:hAnsi="宋体"/>
          <w:b/>
          <w:bCs/>
          <w:sz w:val="24"/>
          <w:szCs w:val="24"/>
        </w:rPr>
        <w:lastRenderedPageBreak/>
        <w:t>2</w:t>
      </w:r>
      <w:r w:rsidRPr="009A4344">
        <w:rPr>
          <w:rFonts w:ascii="宋体" w:eastAsia="宋体" w:hAnsi="宋体" w:hint="eastAsia"/>
          <w:b/>
          <w:bCs/>
          <w:sz w:val="24"/>
          <w:szCs w:val="24"/>
        </w:rPr>
        <w:t>、协议测试要求</w:t>
      </w:r>
    </w:p>
    <w:p w14:paraId="2DBCCDE2" w14:textId="6E7B1B25" w:rsidR="00B02C50" w:rsidRPr="009A3285" w:rsidRDefault="00B02C50" w:rsidP="009A3285">
      <w:pPr>
        <w:spacing w:line="300" w:lineRule="auto"/>
        <w:rPr>
          <w:rFonts w:ascii="宋体" w:eastAsia="宋体" w:hAnsi="宋体" w:cstheme="majorBidi"/>
          <w:b/>
          <w:sz w:val="24"/>
          <w:szCs w:val="28"/>
        </w:rPr>
      </w:pPr>
      <w:r w:rsidRPr="009A3285">
        <w:rPr>
          <w:rFonts w:ascii="宋体" w:eastAsia="宋体" w:hAnsi="宋体" w:cstheme="majorBidi" w:hint="eastAsia"/>
          <w:b/>
          <w:sz w:val="24"/>
          <w:szCs w:val="28"/>
        </w:rPr>
        <w:t>协议功能测试</w:t>
      </w:r>
      <w:r w:rsidR="009A3285">
        <w:rPr>
          <w:rFonts w:ascii="宋体" w:eastAsia="宋体" w:hAnsi="宋体" w:cstheme="majorBidi" w:hint="eastAsia"/>
          <w:b/>
          <w:sz w:val="24"/>
          <w:szCs w:val="28"/>
        </w:rPr>
        <w:t>：</w:t>
      </w:r>
    </w:p>
    <w:p w14:paraId="2D14B9E7" w14:textId="77777777" w:rsidR="009A3285" w:rsidRDefault="009A3285" w:rsidP="009A3285">
      <w:pPr>
        <w:spacing w:line="300" w:lineRule="auto"/>
        <w:ind w:firstLine="426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>（1）</w:t>
      </w:r>
      <w:r w:rsidR="00B02C50" w:rsidRPr="00B4557E">
        <w:rPr>
          <w:rFonts w:ascii="宋体" w:eastAsia="宋体" w:hAnsi="宋体" w:cstheme="majorBidi" w:hint="eastAsia"/>
          <w:bCs/>
          <w:sz w:val="24"/>
          <w:szCs w:val="28"/>
        </w:rPr>
        <w:t>设计测试用例，测试两种协议的基本功能。</w:t>
      </w:r>
    </w:p>
    <w:p w14:paraId="3F331285" w14:textId="4014FCDB" w:rsidR="00B02C50" w:rsidRPr="00B4557E" w:rsidRDefault="009A3285" w:rsidP="00977B3B">
      <w:pPr>
        <w:spacing w:line="300" w:lineRule="auto"/>
        <w:ind w:firstLine="426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/>
          <w:bCs/>
          <w:sz w:val="24"/>
          <w:szCs w:val="28"/>
        </w:rPr>
        <w:t xml:space="preserve">   </w:t>
      </w:r>
      <w:r w:rsidR="00977B3B">
        <w:rPr>
          <w:rFonts w:ascii="宋体" w:eastAsia="宋体" w:hAnsi="宋体" w:cstheme="majorBidi" w:hint="eastAsia"/>
          <w:bCs/>
          <w:sz w:val="24"/>
          <w:szCs w:val="28"/>
        </w:rPr>
        <w:t>合理</w:t>
      </w:r>
      <w:r w:rsidR="00542833">
        <w:rPr>
          <w:rFonts w:ascii="宋体" w:eastAsia="宋体" w:hAnsi="宋体" w:cstheme="majorBidi" w:hint="eastAsia"/>
          <w:bCs/>
          <w:sz w:val="24"/>
          <w:szCs w:val="28"/>
        </w:rPr>
        <w:t>选择仿真参数</w:t>
      </w:r>
      <w:r w:rsidR="00A126AD">
        <w:rPr>
          <w:rFonts w:ascii="宋体" w:eastAsia="宋体" w:hAnsi="宋体" w:cstheme="majorBidi" w:hint="eastAsia"/>
          <w:bCs/>
          <w:sz w:val="24"/>
          <w:szCs w:val="28"/>
        </w:rPr>
        <w:t>(发送数据包个数、数据包发送间隔、出错率、丢包率等</w:t>
      </w:r>
      <w:r w:rsidR="00A126AD">
        <w:rPr>
          <w:rFonts w:ascii="宋体" w:eastAsia="宋体" w:hAnsi="宋体" w:cstheme="majorBidi"/>
          <w:bCs/>
          <w:sz w:val="24"/>
          <w:szCs w:val="28"/>
        </w:rPr>
        <w:t>)</w:t>
      </w:r>
      <w:r w:rsidR="00542833">
        <w:rPr>
          <w:rFonts w:ascii="宋体" w:eastAsia="宋体" w:hAnsi="宋体" w:cstheme="majorBidi" w:hint="eastAsia"/>
          <w:bCs/>
          <w:sz w:val="24"/>
          <w:szCs w:val="28"/>
        </w:rPr>
        <w:t>，模拟出以下</w:t>
      </w:r>
      <w:r>
        <w:rPr>
          <w:rFonts w:ascii="宋体" w:eastAsia="宋体" w:hAnsi="宋体" w:cstheme="majorBidi" w:hint="eastAsia"/>
          <w:bCs/>
          <w:sz w:val="24"/>
          <w:szCs w:val="28"/>
        </w:rPr>
        <w:t>情况</w:t>
      </w:r>
      <w:r w:rsidR="00B02C50" w:rsidRPr="00B4557E">
        <w:rPr>
          <w:rFonts w:ascii="宋体" w:eastAsia="宋体" w:hAnsi="宋体" w:cstheme="majorBidi" w:hint="eastAsia"/>
          <w:bCs/>
          <w:sz w:val="24"/>
          <w:szCs w:val="28"/>
        </w:rPr>
        <w:t>：</w:t>
      </w:r>
    </w:p>
    <w:p w14:paraId="255A53BB" w14:textId="213834F0" w:rsidR="00B02C50" w:rsidRPr="00B4557E" w:rsidRDefault="00B02C50" w:rsidP="00E934F8">
      <w:pPr>
        <w:spacing w:line="300" w:lineRule="auto"/>
        <w:ind w:left="420" w:firstLine="420"/>
        <w:rPr>
          <w:rFonts w:ascii="宋体" w:eastAsia="宋体" w:hAnsi="宋体" w:cstheme="majorBidi"/>
          <w:bCs/>
          <w:sz w:val="24"/>
          <w:szCs w:val="28"/>
        </w:rPr>
      </w:pPr>
      <w:r w:rsidRPr="00B4557E">
        <w:rPr>
          <w:rFonts w:ascii="宋体" w:eastAsia="宋体" w:hAnsi="宋体" w:cstheme="majorBidi" w:hint="eastAsia"/>
          <w:bCs/>
          <w:sz w:val="24"/>
          <w:szCs w:val="28"/>
        </w:rPr>
        <w:t>1）无</w:t>
      </w:r>
      <w:r w:rsidRPr="00B4557E">
        <w:rPr>
          <w:rFonts w:ascii="宋体" w:eastAsia="宋体" w:hAnsi="宋体" w:cstheme="majorBidi"/>
          <w:bCs/>
          <w:sz w:val="24"/>
          <w:szCs w:val="28"/>
        </w:rPr>
        <w:t>error</w:t>
      </w:r>
      <w:r w:rsidRPr="00B4557E">
        <w:rPr>
          <w:rFonts w:ascii="宋体" w:eastAsia="宋体" w:hAnsi="宋体" w:cstheme="majorBidi" w:hint="eastAsia"/>
          <w:bCs/>
          <w:sz w:val="24"/>
          <w:szCs w:val="28"/>
        </w:rPr>
        <w:t>无loss</w:t>
      </w:r>
      <w:r w:rsidR="007223B3">
        <w:rPr>
          <w:rFonts w:ascii="宋体" w:eastAsia="宋体" w:hAnsi="宋体" w:cstheme="majorBidi" w:hint="eastAsia"/>
          <w:bCs/>
          <w:sz w:val="24"/>
          <w:szCs w:val="28"/>
        </w:rPr>
        <w:t>的情况下，数据包能够正确发送和接收</w:t>
      </w:r>
      <w:r w:rsidRPr="00B4557E">
        <w:rPr>
          <w:rFonts w:ascii="宋体" w:eastAsia="宋体" w:hAnsi="宋体" w:cstheme="majorBidi" w:hint="eastAsia"/>
          <w:bCs/>
          <w:sz w:val="24"/>
          <w:szCs w:val="28"/>
        </w:rPr>
        <w:t>；</w:t>
      </w:r>
      <w:r w:rsidR="00F82389">
        <w:rPr>
          <w:rFonts w:ascii="宋体" w:eastAsia="宋体" w:hAnsi="宋体" w:cstheme="majorBidi" w:hint="eastAsia"/>
          <w:bCs/>
          <w:sz w:val="24"/>
          <w:szCs w:val="28"/>
        </w:rPr>
        <w:t>至少要发送</w:t>
      </w:r>
      <w:r w:rsidR="00F82389">
        <w:rPr>
          <w:rFonts w:ascii="宋体" w:eastAsia="宋体" w:hAnsi="宋体" w:cstheme="majorBidi"/>
          <w:bCs/>
          <w:sz w:val="24"/>
          <w:szCs w:val="28"/>
        </w:rPr>
        <w:t>20</w:t>
      </w:r>
      <w:r w:rsidR="00F82389">
        <w:rPr>
          <w:rFonts w:ascii="宋体" w:eastAsia="宋体" w:hAnsi="宋体" w:cstheme="majorBidi" w:hint="eastAsia"/>
          <w:bCs/>
          <w:sz w:val="24"/>
          <w:szCs w:val="28"/>
        </w:rPr>
        <w:t>个数据包。</w:t>
      </w:r>
    </w:p>
    <w:p w14:paraId="1AD29CD8" w14:textId="6F1BC530" w:rsidR="0016462C" w:rsidRDefault="00B02C50" w:rsidP="00E934F8">
      <w:pPr>
        <w:spacing w:line="300" w:lineRule="auto"/>
        <w:ind w:left="420" w:firstLine="420"/>
        <w:rPr>
          <w:rFonts w:ascii="宋体" w:eastAsia="宋体" w:hAnsi="宋体" w:cstheme="majorBidi"/>
          <w:bCs/>
          <w:sz w:val="24"/>
          <w:szCs w:val="28"/>
        </w:rPr>
      </w:pPr>
      <w:r w:rsidRPr="00B4557E">
        <w:rPr>
          <w:rFonts w:ascii="宋体" w:eastAsia="宋体" w:hAnsi="宋体" w:cstheme="majorBidi" w:hint="eastAsia"/>
          <w:bCs/>
          <w:sz w:val="24"/>
          <w:szCs w:val="28"/>
        </w:rPr>
        <w:t>2）</w:t>
      </w:r>
      <w:r w:rsidR="0016462C">
        <w:rPr>
          <w:rFonts w:ascii="宋体" w:eastAsia="宋体" w:hAnsi="宋体" w:cstheme="majorBidi" w:hint="eastAsia"/>
          <w:bCs/>
          <w:sz w:val="24"/>
          <w:szCs w:val="28"/>
        </w:rPr>
        <w:t>没有loss，</w:t>
      </w:r>
      <w:r w:rsidR="007223B3">
        <w:rPr>
          <w:rFonts w:ascii="宋体" w:eastAsia="宋体" w:hAnsi="宋体" w:cstheme="majorBidi" w:hint="eastAsia"/>
          <w:bCs/>
          <w:sz w:val="24"/>
          <w:szCs w:val="28"/>
        </w:rPr>
        <w:t>只有e</w:t>
      </w:r>
      <w:r w:rsidR="007223B3">
        <w:rPr>
          <w:rFonts w:ascii="宋体" w:eastAsia="宋体" w:hAnsi="宋体" w:cstheme="majorBidi"/>
          <w:bCs/>
          <w:sz w:val="24"/>
          <w:szCs w:val="28"/>
        </w:rPr>
        <w:t>rror</w:t>
      </w:r>
      <w:r w:rsidR="0016462C">
        <w:rPr>
          <w:rFonts w:ascii="宋体" w:eastAsia="宋体" w:hAnsi="宋体" w:cstheme="majorBidi" w:hint="eastAsia"/>
          <w:bCs/>
          <w:sz w:val="24"/>
          <w:szCs w:val="28"/>
        </w:rPr>
        <w:t>的情况。</w:t>
      </w:r>
    </w:p>
    <w:p w14:paraId="154AF77D" w14:textId="4FF0E8B1" w:rsidR="00B02C50" w:rsidRDefault="0016462C" w:rsidP="00E934F8">
      <w:pPr>
        <w:spacing w:line="300" w:lineRule="auto"/>
        <w:ind w:left="420" w:firstLine="420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 xml:space="preserve"> </w:t>
      </w:r>
      <w:r>
        <w:rPr>
          <w:rFonts w:ascii="宋体" w:eastAsia="宋体" w:hAnsi="宋体" w:cstheme="majorBidi"/>
          <w:bCs/>
          <w:sz w:val="24"/>
          <w:szCs w:val="28"/>
        </w:rPr>
        <w:t xml:space="preserve">  a)</w:t>
      </w:r>
      <w:r w:rsidR="00B02C50" w:rsidRPr="00B4557E">
        <w:rPr>
          <w:rFonts w:ascii="宋体" w:eastAsia="宋体" w:hAnsi="宋体" w:cstheme="majorBidi"/>
          <w:bCs/>
          <w:sz w:val="24"/>
          <w:szCs w:val="28"/>
        </w:rPr>
        <w:t>数据包</w:t>
      </w:r>
      <w:r w:rsidR="00B02C50" w:rsidRPr="00B4557E">
        <w:rPr>
          <w:rFonts w:ascii="宋体" w:eastAsia="宋体" w:hAnsi="宋体" w:cstheme="majorBidi" w:hint="eastAsia"/>
          <w:bCs/>
          <w:sz w:val="24"/>
          <w:szCs w:val="28"/>
        </w:rPr>
        <w:t>出</w:t>
      </w:r>
      <w:r w:rsidR="00B02C50" w:rsidRPr="00B4557E">
        <w:rPr>
          <w:rFonts w:ascii="宋体" w:eastAsia="宋体" w:hAnsi="宋体" w:cstheme="majorBidi"/>
          <w:bCs/>
          <w:sz w:val="24"/>
          <w:szCs w:val="28"/>
        </w:rPr>
        <w:t>现error</w:t>
      </w:r>
      <w:r w:rsidR="00B02C50" w:rsidRPr="00B4557E">
        <w:rPr>
          <w:rFonts w:ascii="宋体" w:eastAsia="宋体" w:hAnsi="宋体" w:cstheme="majorBidi" w:hint="eastAsia"/>
          <w:bCs/>
          <w:sz w:val="24"/>
          <w:szCs w:val="28"/>
        </w:rPr>
        <w:t>；</w:t>
      </w:r>
    </w:p>
    <w:p w14:paraId="2C0CB66B" w14:textId="155A1BC7" w:rsidR="0016462C" w:rsidRDefault="0016462C" w:rsidP="0016462C">
      <w:pPr>
        <w:spacing w:line="300" w:lineRule="auto"/>
        <w:ind w:left="420" w:firstLine="420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 xml:space="preserve"> </w:t>
      </w:r>
      <w:r>
        <w:rPr>
          <w:rFonts w:ascii="宋体" w:eastAsia="宋体" w:hAnsi="宋体" w:cstheme="majorBidi"/>
          <w:bCs/>
          <w:sz w:val="24"/>
          <w:szCs w:val="28"/>
        </w:rPr>
        <w:t xml:space="preserve">  b)</w:t>
      </w:r>
      <w:r w:rsidRPr="00B4557E">
        <w:rPr>
          <w:rFonts w:ascii="宋体" w:eastAsia="宋体" w:hAnsi="宋体" w:cstheme="majorBidi"/>
          <w:bCs/>
          <w:sz w:val="24"/>
          <w:szCs w:val="28"/>
        </w:rPr>
        <w:t>ACK包</w:t>
      </w:r>
      <w:r>
        <w:rPr>
          <w:rFonts w:ascii="宋体" w:eastAsia="宋体" w:hAnsi="宋体" w:cstheme="majorBidi" w:hint="eastAsia"/>
          <w:bCs/>
          <w:sz w:val="24"/>
          <w:szCs w:val="28"/>
        </w:rPr>
        <w:t>出现error；</w:t>
      </w:r>
    </w:p>
    <w:p w14:paraId="3CE85358" w14:textId="7F5A0095" w:rsidR="0016462C" w:rsidRPr="00B4557E" w:rsidRDefault="0016462C" w:rsidP="0016462C">
      <w:pPr>
        <w:spacing w:line="300" w:lineRule="auto"/>
        <w:ind w:left="420" w:firstLine="420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/>
          <w:bCs/>
          <w:sz w:val="24"/>
          <w:szCs w:val="28"/>
        </w:rPr>
        <w:t xml:space="preserve">  </w:t>
      </w:r>
      <w:r>
        <w:rPr>
          <w:rFonts w:ascii="宋体" w:eastAsia="宋体" w:hAnsi="宋体" w:cstheme="majorBidi" w:hint="eastAsia"/>
          <w:bCs/>
          <w:sz w:val="24"/>
          <w:szCs w:val="28"/>
        </w:rPr>
        <w:t>能够</w:t>
      </w:r>
      <w:r w:rsidR="00542833">
        <w:rPr>
          <w:rFonts w:ascii="宋体" w:eastAsia="宋体" w:hAnsi="宋体" w:cstheme="majorBidi" w:hint="eastAsia"/>
          <w:bCs/>
          <w:sz w:val="24"/>
          <w:szCs w:val="28"/>
        </w:rPr>
        <w:t>模拟</w:t>
      </w:r>
      <w:r>
        <w:rPr>
          <w:rFonts w:ascii="宋体" w:eastAsia="宋体" w:hAnsi="宋体" w:cstheme="majorBidi" w:hint="eastAsia"/>
          <w:bCs/>
          <w:sz w:val="24"/>
          <w:szCs w:val="28"/>
        </w:rPr>
        <w:t>出上述两种情况，正确检测出error，并做出相应处理。</w:t>
      </w:r>
    </w:p>
    <w:p w14:paraId="6D28E418" w14:textId="18B86438" w:rsidR="0016462C" w:rsidRDefault="00B02C50" w:rsidP="00E934F8">
      <w:pPr>
        <w:spacing w:line="300" w:lineRule="auto"/>
        <w:ind w:left="420" w:firstLine="420"/>
        <w:rPr>
          <w:rFonts w:ascii="宋体" w:eastAsia="宋体" w:hAnsi="宋体" w:cstheme="majorBidi"/>
          <w:bCs/>
          <w:sz w:val="24"/>
          <w:szCs w:val="28"/>
        </w:rPr>
      </w:pPr>
      <w:r w:rsidRPr="00B4557E">
        <w:rPr>
          <w:rFonts w:ascii="宋体" w:eastAsia="宋体" w:hAnsi="宋体" w:cstheme="majorBidi" w:hint="eastAsia"/>
          <w:bCs/>
          <w:sz w:val="24"/>
          <w:szCs w:val="28"/>
        </w:rPr>
        <w:t>3）</w:t>
      </w:r>
      <w:r w:rsidR="0016462C">
        <w:rPr>
          <w:rFonts w:ascii="宋体" w:eastAsia="宋体" w:hAnsi="宋体" w:cstheme="majorBidi" w:hint="eastAsia"/>
          <w:bCs/>
          <w:sz w:val="24"/>
          <w:szCs w:val="28"/>
        </w:rPr>
        <w:t>没有error，只有loss的情况。</w:t>
      </w:r>
    </w:p>
    <w:p w14:paraId="3BD32C5B" w14:textId="201E1552" w:rsidR="0016462C" w:rsidRDefault="0016462C" w:rsidP="0016462C">
      <w:pPr>
        <w:spacing w:line="300" w:lineRule="auto"/>
        <w:ind w:left="420" w:firstLine="420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 xml:space="preserve"> </w:t>
      </w:r>
      <w:r>
        <w:rPr>
          <w:rFonts w:ascii="宋体" w:eastAsia="宋体" w:hAnsi="宋体" w:cstheme="majorBidi"/>
          <w:bCs/>
          <w:sz w:val="24"/>
          <w:szCs w:val="28"/>
        </w:rPr>
        <w:t xml:space="preserve">  a)</w:t>
      </w:r>
      <w:r w:rsidRPr="00B4557E">
        <w:rPr>
          <w:rFonts w:ascii="宋体" w:eastAsia="宋体" w:hAnsi="宋体" w:cstheme="majorBidi"/>
          <w:bCs/>
          <w:sz w:val="24"/>
          <w:szCs w:val="28"/>
        </w:rPr>
        <w:t>数据包</w:t>
      </w:r>
      <w:r w:rsidRPr="00B4557E">
        <w:rPr>
          <w:rFonts w:ascii="宋体" w:eastAsia="宋体" w:hAnsi="宋体" w:cstheme="majorBidi" w:hint="eastAsia"/>
          <w:bCs/>
          <w:sz w:val="24"/>
          <w:szCs w:val="28"/>
        </w:rPr>
        <w:t>出</w:t>
      </w:r>
      <w:r w:rsidRPr="00B4557E">
        <w:rPr>
          <w:rFonts w:ascii="宋体" w:eastAsia="宋体" w:hAnsi="宋体" w:cstheme="majorBidi"/>
          <w:bCs/>
          <w:sz w:val="24"/>
          <w:szCs w:val="28"/>
        </w:rPr>
        <w:t>现</w:t>
      </w:r>
      <w:r>
        <w:rPr>
          <w:rFonts w:ascii="宋体" w:eastAsia="宋体" w:hAnsi="宋体" w:cstheme="majorBidi" w:hint="eastAsia"/>
          <w:bCs/>
          <w:sz w:val="24"/>
          <w:szCs w:val="28"/>
        </w:rPr>
        <w:t>loss</w:t>
      </w:r>
      <w:r w:rsidRPr="00B4557E">
        <w:rPr>
          <w:rFonts w:ascii="宋体" w:eastAsia="宋体" w:hAnsi="宋体" w:cstheme="majorBidi" w:hint="eastAsia"/>
          <w:bCs/>
          <w:sz w:val="24"/>
          <w:szCs w:val="28"/>
        </w:rPr>
        <w:t>；</w:t>
      </w:r>
    </w:p>
    <w:p w14:paraId="2F596A5D" w14:textId="0181BB3E" w:rsidR="0016462C" w:rsidRDefault="0016462C" w:rsidP="0016462C">
      <w:pPr>
        <w:spacing w:line="300" w:lineRule="auto"/>
        <w:ind w:left="420" w:firstLine="420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 xml:space="preserve"> </w:t>
      </w:r>
      <w:r>
        <w:rPr>
          <w:rFonts w:ascii="宋体" w:eastAsia="宋体" w:hAnsi="宋体" w:cstheme="majorBidi"/>
          <w:bCs/>
          <w:sz w:val="24"/>
          <w:szCs w:val="28"/>
        </w:rPr>
        <w:t xml:space="preserve">  b)</w:t>
      </w:r>
      <w:r w:rsidRPr="00B4557E">
        <w:rPr>
          <w:rFonts w:ascii="宋体" w:eastAsia="宋体" w:hAnsi="宋体" w:cstheme="majorBidi"/>
          <w:bCs/>
          <w:sz w:val="24"/>
          <w:szCs w:val="28"/>
        </w:rPr>
        <w:t>ACK包</w:t>
      </w:r>
      <w:r>
        <w:rPr>
          <w:rFonts w:ascii="宋体" w:eastAsia="宋体" w:hAnsi="宋体" w:cstheme="majorBidi" w:hint="eastAsia"/>
          <w:bCs/>
          <w:sz w:val="24"/>
          <w:szCs w:val="28"/>
        </w:rPr>
        <w:t>出现loss；</w:t>
      </w:r>
    </w:p>
    <w:p w14:paraId="2A64804C" w14:textId="7554343F" w:rsidR="0016462C" w:rsidRDefault="0016462C" w:rsidP="00E934F8">
      <w:pPr>
        <w:spacing w:line="300" w:lineRule="auto"/>
        <w:ind w:left="420" w:firstLine="714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>能够</w:t>
      </w:r>
      <w:r w:rsidR="00542833">
        <w:rPr>
          <w:rFonts w:ascii="宋体" w:eastAsia="宋体" w:hAnsi="宋体" w:cstheme="majorBidi" w:hint="eastAsia"/>
          <w:bCs/>
          <w:sz w:val="24"/>
          <w:szCs w:val="28"/>
        </w:rPr>
        <w:t>模拟</w:t>
      </w:r>
      <w:r>
        <w:rPr>
          <w:rFonts w:ascii="宋体" w:eastAsia="宋体" w:hAnsi="宋体" w:cstheme="majorBidi" w:hint="eastAsia"/>
          <w:bCs/>
          <w:sz w:val="24"/>
          <w:szCs w:val="28"/>
        </w:rPr>
        <w:t>出上述两种情况，正确检测出</w:t>
      </w:r>
      <w:r w:rsidR="000A2B6B">
        <w:rPr>
          <w:rFonts w:ascii="宋体" w:eastAsia="宋体" w:hAnsi="宋体" w:cstheme="majorBidi" w:hint="eastAsia"/>
          <w:bCs/>
          <w:sz w:val="24"/>
          <w:szCs w:val="28"/>
        </w:rPr>
        <w:t>loss</w:t>
      </w:r>
      <w:r>
        <w:rPr>
          <w:rFonts w:ascii="宋体" w:eastAsia="宋体" w:hAnsi="宋体" w:cstheme="majorBidi" w:hint="eastAsia"/>
          <w:bCs/>
          <w:sz w:val="24"/>
          <w:szCs w:val="28"/>
        </w:rPr>
        <w:t>，并做出相应处理。</w:t>
      </w:r>
    </w:p>
    <w:p w14:paraId="07B052F6" w14:textId="7187E140" w:rsidR="0016462C" w:rsidRDefault="0016462C" w:rsidP="0016462C">
      <w:pPr>
        <w:spacing w:line="300" w:lineRule="auto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/>
          <w:bCs/>
          <w:sz w:val="24"/>
          <w:szCs w:val="28"/>
        </w:rPr>
        <w:t xml:space="preserve">       4</w:t>
      </w:r>
      <w:r>
        <w:rPr>
          <w:rFonts w:ascii="宋体" w:eastAsia="宋体" w:hAnsi="宋体" w:cstheme="majorBidi" w:hint="eastAsia"/>
          <w:bCs/>
          <w:sz w:val="24"/>
          <w:szCs w:val="28"/>
        </w:rPr>
        <w:t>）有error，有loss的情况。</w:t>
      </w:r>
    </w:p>
    <w:p w14:paraId="0C52CB30" w14:textId="0C63121C" w:rsidR="0016462C" w:rsidRDefault="0016462C" w:rsidP="00E934F8">
      <w:pPr>
        <w:spacing w:line="300" w:lineRule="auto"/>
        <w:ind w:left="420" w:firstLine="714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>能够</w:t>
      </w:r>
      <w:r w:rsidR="00542833">
        <w:rPr>
          <w:rFonts w:ascii="宋体" w:eastAsia="宋体" w:hAnsi="宋体" w:cstheme="majorBidi" w:hint="eastAsia"/>
          <w:bCs/>
          <w:sz w:val="24"/>
          <w:szCs w:val="28"/>
        </w:rPr>
        <w:t>模拟</w:t>
      </w:r>
      <w:r>
        <w:rPr>
          <w:rFonts w:ascii="宋体" w:eastAsia="宋体" w:hAnsi="宋体" w:cstheme="majorBidi" w:hint="eastAsia"/>
          <w:bCs/>
          <w:sz w:val="24"/>
          <w:szCs w:val="28"/>
        </w:rPr>
        <w:t>出所有情况，并做出相应处理。</w:t>
      </w:r>
    </w:p>
    <w:p w14:paraId="24A4C018" w14:textId="77777777" w:rsidR="00542833" w:rsidRDefault="00542833" w:rsidP="00542833">
      <w:pPr>
        <w:spacing w:line="300" w:lineRule="auto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/>
          <w:bCs/>
          <w:sz w:val="24"/>
          <w:szCs w:val="28"/>
        </w:rPr>
        <w:t xml:space="preserve">    </w:t>
      </w:r>
    </w:p>
    <w:p w14:paraId="0E4CD1C1" w14:textId="77777777" w:rsidR="00001EF7" w:rsidRDefault="00542833" w:rsidP="000F5303">
      <w:pPr>
        <w:spacing w:line="300" w:lineRule="auto"/>
        <w:ind w:firstLine="480"/>
        <w:rPr>
          <w:rFonts w:ascii="宋体" w:eastAsia="宋体" w:hAnsi="宋体" w:cstheme="majorBidi"/>
          <w:bCs/>
          <w:sz w:val="24"/>
          <w:szCs w:val="28"/>
        </w:rPr>
      </w:pPr>
      <w:r w:rsidRPr="00542833">
        <w:rPr>
          <w:rFonts w:ascii="宋体" w:eastAsia="宋体" w:hAnsi="宋体" w:cstheme="majorBidi" w:hint="eastAsia"/>
          <w:bCs/>
          <w:sz w:val="24"/>
          <w:szCs w:val="28"/>
          <w:highlight w:val="yellow"/>
        </w:rPr>
        <w:t>注意</w:t>
      </w:r>
      <w:r>
        <w:rPr>
          <w:rFonts w:ascii="宋体" w:eastAsia="宋体" w:hAnsi="宋体" w:cstheme="majorBidi" w:hint="eastAsia"/>
          <w:bCs/>
          <w:sz w:val="24"/>
          <w:szCs w:val="28"/>
        </w:rPr>
        <w:t>：仿真框架中</w:t>
      </w:r>
      <w:r w:rsidR="00977B3B">
        <w:rPr>
          <w:rFonts w:ascii="宋体" w:eastAsia="宋体" w:hAnsi="宋体" w:cstheme="majorBidi"/>
          <w:bCs/>
          <w:sz w:val="24"/>
          <w:szCs w:val="28"/>
        </w:rPr>
        <w:t>layer5</w:t>
      </w:r>
      <w:r w:rsidR="00977B3B">
        <w:rPr>
          <w:rFonts w:ascii="宋体" w:eastAsia="宋体" w:hAnsi="宋体" w:cstheme="majorBidi" w:hint="eastAsia"/>
          <w:bCs/>
          <w:sz w:val="24"/>
          <w:szCs w:val="28"/>
        </w:rPr>
        <w:t>和layer</w:t>
      </w:r>
      <w:r w:rsidR="00977B3B">
        <w:rPr>
          <w:rFonts w:ascii="宋体" w:eastAsia="宋体" w:hAnsi="宋体" w:cstheme="majorBidi"/>
          <w:bCs/>
          <w:sz w:val="24"/>
          <w:szCs w:val="28"/>
        </w:rPr>
        <w:t>4</w:t>
      </w:r>
      <w:r w:rsidR="0073030C">
        <w:rPr>
          <w:rFonts w:ascii="宋体" w:eastAsia="宋体" w:hAnsi="宋体" w:cstheme="majorBidi" w:hint="eastAsia"/>
          <w:bCs/>
          <w:sz w:val="24"/>
          <w:szCs w:val="28"/>
        </w:rPr>
        <w:t>之间没有数据缓冲区</w:t>
      </w:r>
      <w:r>
        <w:rPr>
          <w:rFonts w:ascii="宋体" w:eastAsia="宋体" w:hAnsi="宋体" w:cstheme="majorBidi" w:hint="eastAsia"/>
          <w:bCs/>
          <w:sz w:val="24"/>
          <w:szCs w:val="28"/>
        </w:rPr>
        <w:t>，</w:t>
      </w:r>
      <w:r w:rsidR="0073030C">
        <w:rPr>
          <w:rFonts w:ascii="宋体" w:eastAsia="宋体" w:hAnsi="宋体" w:cstheme="majorBidi" w:hint="eastAsia"/>
          <w:bCs/>
          <w:sz w:val="24"/>
          <w:szCs w:val="28"/>
        </w:rPr>
        <w:t>需要自行设计缓冲区并</w:t>
      </w:r>
      <w:r>
        <w:rPr>
          <w:rFonts w:ascii="宋体" w:eastAsia="宋体" w:hAnsi="宋体" w:cstheme="majorBidi" w:hint="eastAsia"/>
          <w:bCs/>
          <w:sz w:val="24"/>
          <w:szCs w:val="28"/>
        </w:rPr>
        <w:t>防止</w:t>
      </w:r>
      <w:r w:rsidR="00977B3B">
        <w:rPr>
          <w:rFonts w:ascii="宋体" w:eastAsia="宋体" w:hAnsi="宋体" w:cstheme="majorBidi" w:hint="eastAsia"/>
          <w:bCs/>
          <w:sz w:val="24"/>
          <w:szCs w:val="28"/>
        </w:rPr>
        <w:t>该</w:t>
      </w:r>
      <w:r>
        <w:rPr>
          <w:rFonts w:ascii="宋体" w:eastAsia="宋体" w:hAnsi="宋体" w:cstheme="majorBidi" w:hint="eastAsia"/>
          <w:bCs/>
          <w:sz w:val="24"/>
          <w:szCs w:val="28"/>
        </w:rPr>
        <w:t>缓冲区溢出</w:t>
      </w:r>
      <w:r w:rsidR="00001EF7">
        <w:rPr>
          <w:rFonts w:ascii="宋体" w:eastAsia="宋体" w:hAnsi="宋体" w:cstheme="majorBidi" w:hint="eastAsia"/>
          <w:bCs/>
          <w:sz w:val="24"/>
          <w:szCs w:val="28"/>
        </w:rPr>
        <w:t>，合理考虑缓冲区大小和发送数据包间隔的设置。</w:t>
      </w:r>
    </w:p>
    <w:p w14:paraId="0614B30F" w14:textId="77777777" w:rsidR="00001EF7" w:rsidRDefault="00542833" w:rsidP="000F5303">
      <w:pPr>
        <w:spacing w:line="300" w:lineRule="auto"/>
        <w:ind w:firstLine="480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>对于stop-and</w:t>
      </w:r>
      <w:r>
        <w:rPr>
          <w:rFonts w:ascii="宋体" w:eastAsia="宋体" w:hAnsi="宋体" w:cstheme="majorBidi"/>
          <w:bCs/>
          <w:sz w:val="24"/>
          <w:szCs w:val="28"/>
        </w:rPr>
        <w:t>-wait</w:t>
      </w:r>
      <w:r>
        <w:rPr>
          <w:rFonts w:ascii="宋体" w:eastAsia="宋体" w:hAnsi="宋体" w:cstheme="majorBidi" w:hint="eastAsia"/>
          <w:bCs/>
          <w:sz w:val="24"/>
          <w:szCs w:val="28"/>
        </w:rPr>
        <w:t>协议，</w:t>
      </w:r>
      <w:r w:rsidR="00977B3B">
        <w:rPr>
          <w:rFonts w:ascii="宋体" w:eastAsia="宋体" w:hAnsi="宋体" w:cstheme="majorBidi" w:hint="eastAsia"/>
          <w:bCs/>
          <w:sz w:val="24"/>
          <w:szCs w:val="28"/>
        </w:rPr>
        <w:t>建议设置较大的数据包发送间隔，以</w:t>
      </w:r>
      <w:r>
        <w:rPr>
          <w:rFonts w:ascii="宋体" w:eastAsia="宋体" w:hAnsi="宋体" w:cstheme="majorBidi" w:hint="eastAsia"/>
          <w:bCs/>
          <w:sz w:val="24"/>
          <w:szCs w:val="28"/>
        </w:rPr>
        <w:t>确保发送端</w:t>
      </w:r>
      <w:r w:rsidR="00977B3B">
        <w:rPr>
          <w:rFonts w:ascii="宋体" w:eastAsia="宋体" w:hAnsi="宋体" w:cstheme="majorBidi" w:hint="eastAsia"/>
          <w:bCs/>
          <w:sz w:val="24"/>
          <w:szCs w:val="28"/>
        </w:rPr>
        <w:t>有足够的时间把当前数据包正确发送出去。</w:t>
      </w:r>
    </w:p>
    <w:p w14:paraId="17B286DC" w14:textId="009A1B51" w:rsidR="00542833" w:rsidRDefault="00977B3B" w:rsidP="000F5303">
      <w:pPr>
        <w:spacing w:line="300" w:lineRule="auto"/>
        <w:ind w:firstLine="480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>对于</w:t>
      </w:r>
      <w:r w:rsidR="00A126AD">
        <w:rPr>
          <w:rFonts w:ascii="宋体" w:eastAsia="宋体" w:hAnsi="宋体" w:cstheme="majorBidi"/>
          <w:bCs/>
          <w:sz w:val="24"/>
          <w:szCs w:val="28"/>
        </w:rPr>
        <w:t>Go-Back-N</w:t>
      </w:r>
      <w:r w:rsidR="00A126AD">
        <w:rPr>
          <w:rFonts w:ascii="宋体" w:eastAsia="宋体" w:hAnsi="宋体" w:cstheme="majorBidi" w:hint="eastAsia"/>
          <w:bCs/>
          <w:sz w:val="24"/>
          <w:szCs w:val="28"/>
        </w:rPr>
        <w:t>协议，合理选择传输层的发送缓冲区的大小和数据包发送间隔</w:t>
      </w:r>
      <w:r w:rsidR="00DD49B4">
        <w:rPr>
          <w:rFonts w:ascii="宋体" w:eastAsia="宋体" w:hAnsi="宋体" w:cstheme="majorBidi" w:hint="eastAsia"/>
          <w:bCs/>
          <w:sz w:val="24"/>
          <w:szCs w:val="28"/>
        </w:rPr>
        <w:t>，确保</w:t>
      </w:r>
      <w:r w:rsidR="00DD49B4">
        <w:rPr>
          <w:rFonts w:ascii="宋体" w:eastAsia="宋体" w:hAnsi="宋体" w:cstheme="majorBidi"/>
          <w:bCs/>
          <w:sz w:val="24"/>
          <w:szCs w:val="28"/>
        </w:rPr>
        <w:t>layer5</w:t>
      </w:r>
      <w:r w:rsidR="00DD49B4">
        <w:rPr>
          <w:rFonts w:ascii="宋体" w:eastAsia="宋体" w:hAnsi="宋体" w:cstheme="majorBidi" w:hint="eastAsia"/>
          <w:bCs/>
          <w:sz w:val="24"/>
          <w:szCs w:val="28"/>
        </w:rPr>
        <w:t>发送下来的数据包都能存储在传输层的发送缓冲区，不会导致缓冲区的溢出。</w:t>
      </w:r>
    </w:p>
    <w:p w14:paraId="25EBA7A6" w14:textId="7C992C4D" w:rsidR="0016462C" w:rsidRDefault="000F5303" w:rsidP="007660C7">
      <w:pPr>
        <w:spacing w:line="300" w:lineRule="auto"/>
        <w:ind w:firstLine="480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>参数的设置可参考</w:t>
      </w:r>
      <w:r>
        <w:rPr>
          <w:rFonts w:ascii="宋体" w:eastAsia="宋体" w:hAnsi="宋体" w:cstheme="majorBidi"/>
          <w:bCs/>
          <w:sz w:val="24"/>
          <w:szCs w:val="28"/>
        </w:rPr>
        <w:t>[2]</w:t>
      </w:r>
      <w:r>
        <w:rPr>
          <w:rFonts w:ascii="宋体" w:eastAsia="宋体" w:hAnsi="宋体" w:cstheme="majorBidi" w:hint="eastAsia"/>
          <w:bCs/>
          <w:sz w:val="24"/>
          <w:szCs w:val="28"/>
        </w:rPr>
        <w:t>。</w:t>
      </w:r>
    </w:p>
    <w:p w14:paraId="596DF7A4" w14:textId="77777777" w:rsidR="009A3285" w:rsidRDefault="009A3285" w:rsidP="009A3285">
      <w:pPr>
        <w:spacing w:line="300" w:lineRule="auto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 xml:space="preserve"> </w:t>
      </w:r>
      <w:r>
        <w:rPr>
          <w:rFonts w:ascii="宋体" w:eastAsia="宋体" w:hAnsi="宋体" w:cstheme="majorBidi"/>
          <w:bCs/>
          <w:sz w:val="24"/>
          <w:szCs w:val="28"/>
        </w:rPr>
        <w:t xml:space="preserve"> </w:t>
      </w:r>
      <w:r>
        <w:rPr>
          <w:rFonts w:ascii="宋体" w:eastAsia="宋体" w:hAnsi="宋体" w:cstheme="majorBidi" w:hint="eastAsia"/>
          <w:bCs/>
          <w:sz w:val="24"/>
          <w:szCs w:val="28"/>
        </w:rPr>
        <w:t>（2）测试结果展示和分析说明。</w:t>
      </w:r>
    </w:p>
    <w:p w14:paraId="754E579A" w14:textId="40FC45C7" w:rsidR="00605440" w:rsidRPr="00B0061A" w:rsidRDefault="009A3285" w:rsidP="00B0061A">
      <w:pPr>
        <w:spacing w:line="300" w:lineRule="auto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 xml:space="preserve"> </w:t>
      </w:r>
      <w:r>
        <w:rPr>
          <w:rFonts w:ascii="宋体" w:eastAsia="宋体" w:hAnsi="宋体" w:cstheme="majorBidi"/>
          <w:bCs/>
          <w:sz w:val="24"/>
          <w:szCs w:val="28"/>
        </w:rPr>
        <w:t xml:space="preserve">     </w:t>
      </w:r>
      <w:r>
        <w:rPr>
          <w:rFonts w:ascii="宋体" w:eastAsia="宋体" w:hAnsi="宋体" w:cstheme="majorBidi" w:hint="eastAsia"/>
          <w:bCs/>
          <w:sz w:val="24"/>
          <w:szCs w:val="28"/>
        </w:rPr>
        <w:t>使用仿真框架提供的tracing功能记录</w:t>
      </w:r>
      <w:r w:rsidR="00B02C50" w:rsidRPr="00B4557E">
        <w:rPr>
          <w:rFonts w:ascii="宋体" w:eastAsia="宋体" w:hAnsi="宋体" w:cstheme="majorBidi" w:hint="eastAsia"/>
          <w:bCs/>
          <w:sz w:val="24"/>
          <w:szCs w:val="28"/>
        </w:rPr>
        <w:t>每个测试用例的</w:t>
      </w:r>
      <w:r>
        <w:rPr>
          <w:rFonts w:ascii="宋体" w:eastAsia="宋体" w:hAnsi="宋体" w:cstheme="majorBidi" w:hint="eastAsia"/>
          <w:bCs/>
          <w:sz w:val="24"/>
          <w:szCs w:val="28"/>
        </w:rPr>
        <w:t>运行过程</w:t>
      </w:r>
      <w:r w:rsidR="008C2D02">
        <w:rPr>
          <w:rFonts w:ascii="宋体" w:eastAsia="宋体" w:hAnsi="宋体" w:cstheme="majorBidi" w:hint="eastAsia"/>
          <w:bCs/>
          <w:sz w:val="24"/>
          <w:szCs w:val="28"/>
        </w:rPr>
        <w:t xml:space="preserve">， </w:t>
      </w:r>
      <w:r w:rsidR="008C2D02">
        <w:rPr>
          <w:rFonts w:ascii="宋体" w:eastAsia="宋体" w:hAnsi="宋体" w:cstheme="majorBidi"/>
          <w:bCs/>
          <w:sz w:val="24"/>
          <w:szCs w:val="28"/>
        </w:rPr>
        <w:t>tracing level=2</w:t>
      </w:r>
      <w:r>
        <w:rPr>
          <w:rFonts w:ascii="宋体" w:eastAsia="宋体" w:hAnsi="宋体" w:cstheme="majorBidi" w:hint="eastAsia"/>
          <w:bCs/>
          <w:sz w:val="24"/>
          <w:szCs w:val="28"/>
        </w:rPr>
        <w:t>。</w:t>
      </w:r>
      <w:r w:rsidR="008C2D02">
        <w:rPr>
          <w:rFonts w:ascii="宋体" w:eastAsia="宋体" w:hAnsi="宋体" w:cstheme="majorBidi" w:hint="eastAsia"/>
          <w:bCs/>
          <w:sz w:val="24"/>
          <w:szCs w:val="28"/>
        </w:rPr>
        <w:t xml:space="preserve"> 在输出文件中用不同颜色标出相应事件</w:t>
      </w:r>
      <w:r w:rsidR="00B02C50" w:rsidRPr="00B4557E">
        <w:rPr>
          <w:rFonts w:ascii="宋体" w:eastAsia="宋体" w:hAnsi="宋体" w:cstheme="majorBidi" w:hint="eastAsia"/>
          <w:bCs/>
          <w:sz w:val="24"/>
          <w:szCs w:val="28"/>
        </w:rPr>
        <w:t>，</w:t>
      </w:r>
      <w:r w:rsidR="00B02C50" w:rsidRPr="00B4557E">
        <w:rPr>
          <w:rFonts w:ascii="宋体" w:eastAsia="宋体" w:hAnsi="宋体" w:cstheme="majorBidi"/>
          <w:bCs/>
          <w:sz w:val="24"/>
          <w:szCs w:val="28"/>
        </w:rPr>
        <w:t>并对结果进行解释</w:t>
      </w:r>
      <w:r w:rsidR="008C2D02">
        <w:rPr>
          <w:rFonts w:ascii="宋体" w:eastAsia="宋体" w:hAnsi="宋体" w:cstheme="majorBidi" w:hint="eastAsia"/>
          <w:bCs/>
          <w:sz w:val="24"/>
          <w:szCs w:val="28"/>
        </w:rPr>
        <w:t>说明</w:t>
      </w:r>
      <w:r w:rsidR="00B02C50" w:rsidRPr="00B4557E">
        <w:rPr>
          <w:rFonts w:ascii="宋体" w:eastAsia="宋体" w:hAnsi="宋体" w:cstheme="majorBidi" w:hint="eastAsia"/>
          <w:bCs/>
          <w:sz w:val="24"/>
          <w:szCs w:val="28"/>
        </w:rPr>
        <w:t>。</w:t>
      </w:r>
    </w:p>
    <w:p w14:paraId="31A7E5D4" w14:textId="77390C91" w:rsidR="009A4344" w:rsidRPr="009A4344" w:rsidRDefault="009A4344" w:rsidP="009A4344">
      <w:pPr>
        <w:snapToGrid w:val="0"/>
        <w:spacing w:line="520" w:lineRule="exact"/>
        <w:rPr>
          <w:rFonts w:ascii="宋体" w:eastAsia="宋体" w:hAnsi="宋体" w:cstheme="majorBidi"/>
          <w:b/>
          <w:bCs/>
          <w:sz w:val="24"/>
          <w:szCs w:val="24"/>
        </w:rPr>
      </w:pPr>
      <w:r w:rsidRPr="009A4344">
        <w:rPr>
          <w:rFonts w:ascii="宋体" w:eastAsia="宋体" w:hAnsi="宋体" w:cstheme="majorBidi" w:hint="eastAsia"/>
          <w:b/>
          <w:bCs/>
          <w:sz w:val="24"/>
          <w:szCs w:val="24"/>
        </w:rPr>
        <w:t>3、最终RDT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课程设计</w:t>
      </w:r>
      <w:r w:rsidRPr="009A4344">
        <w:rPr>
          <w:rFonts w:ascii="宋体" w:eastAsia="宋体" w:hAnsi="宋体" w:cstheme="majorBidi" w:hint="eastAsia"/>
          <w:b/>
          <w:bCs/>
          <w:sz w:val="24"/>
          <w:szCs w:val="24"/>
        </w:rPr>
        <w:t>报告和源码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说明</w:t>
      </w:r>
    </w:p>
    <w:p w14:paraId="1128BD6D" w14:textId="77777777" w:rsidR="009A4344" w:rsidRPr="009C1A8A" w:rsidRDefault="009A4344" w:rsidP="00042400">
      <w:pPr>
        <w:snapToGrid w:val="0"/>
        <w:spacing w:line="300" w:lineRule="auto"/>
        <w:ind w:firstLine="420"/>
        <w:rPr>
          <w:rFonts w:ascii="宋体" w:eastAsia="宋体" w:hAnsi="宋体" w:cstheme="majorBidi"/>
          <w:bCs/>
          <w:sz w:val="24"/>
          <w:szCs w:val="24"/>
        </w:rPr>
      </w:pPr>
      <w:r w:rsidRPr="009C1A8A">
        <w:rPr>
          <w:rFonts w:ascii="宋体" w:eastAsia="宋体" w:hAnsi="宋体" w:cstheme="majorBidi" w:hint="eastAsia"/>
          <w:bCs/>
          <w:sz w:val="24"/>
          <w:szCs w:val="24"/>
        </w:rPr>
        <w:t>鼓励同学们不断改进自己的源码和实验报告。持续提升自己的编程能力和文档写作能力。</w:t>
      </w:r>
    </w:p>
    <w:p w14:paraId="62F7B60B" w14:textId="09C33CBF" w:rsidR="009A4344" w:rsidRPr="009C1A8A" w:rsidRDefault="009A4344" w:rsidP="00042400">
      <w:pPr>
        <w:snapToGrid w:val="0"/>
        <w:spacing w:line="300" w:lineRule="auto"/>
        <w:ind w:firstLine="420"/>
        <w:rPr>
          <w:rFonts w:ascii="宋体" w:eastAsia="宋体" w:hAnsi="宋体" w:cstheme="majorBidi"/>
          <w:bCs/>
          <w:sz w:val="24"/>
          <w:szCs w:val="24"/>
        </w:rPr>
      </w:pPr>
      <w:r w:rsidRPr="009C1A8A">
        <w:rPr>
          <w:rFonts w:ascii="宋体" w:eastAsia="宋体" w:hAnsi="宋体" w:cstheme="majorBidi" w:hint="eastAsia"/>
          <w:bCs/>
          <w:sz w:val="24"/>
          <w:szCs w:val="24"/>
        </w:rPr>
        <w:t>课程设计报告在进度报告的基础上撰写。具体要求：</w:t>
      </w:r>
    </w:p>
    <w:p w14:paraId="540FADB8" w14:textId="313ACADD" w:rsidR="009A4344" w:rsidRPr="009C1A8A" w:rsidRDefault="009A4344" w:rsidP="009A4344">
      <w:pPr>
        <w:snapToGrid w:val="0"/>
        <w:spacing w:line="520" w:lineRule="exact"/>
        <w:ind w:firstLine="420"/>
        <w:rPr>
          <w:rFonts w:ascii="宋体" w:eastAsia="宋体" w:hAnsi="宋体" w:cstheme="majorBidi"/>
          <w:bCs/>
          <w:sz w:val="24"/>
          <w:szCs w:val="24"/>
        </w:rPr>
      </w:pPr>
      <w:r w:rsidRPr="009C1A8A">
        <w:rPr>
          <w:rFonts w:ascii="宋体" w:eastAsia="宋体" w:hAnsi="宋体" w:cstheme="majorBidi"/>
          <w:bCs/>
          <w:sz w:val="24"/>
          <w:szCs w:val="24"/>
        </w:rPr>
        <w:t>1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）在</w:t>
      </w:r>
      <w:r w:rsidR="009C1A8A" w:rsidRPr="009C1A8A">
        <w:rPr>
          <w:rFonts w:ascii="宋体" w:eastAsia="宋体" w:hAnsi="宋体" w:cstheme="majorBidi" w:hint="eastAsia"/>
          <w:bCs/>
          <w:sz w:val="24"/>
          <w:szCs w:val="24"/>
        </w:rPr>
        <w:t>课程设计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报告中，增加一章“改进内容”。简要列出对各部分所做的改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lastRenderedPageBreak/>
        <w:t>进工作,包括源码的改进。</w:t>
      </w:r>
    </w:p>
    <w:p w14:paraId="788850FE" w14:textId="05ABC8B3" w:rsidR="009A4344" w:rsidRPr="009C1A8A" w:rsidRDefault="009A4344" w:rsidP="009A4344">
      <w:pPr>
        <w:snapToGrid w:val="0"/>
        <w:spacing w:line="520" w:lineRule="exact"/>
        <w:ind w:firstLine="420"/>
        <w:rPr>
          <w:rFonts w:ascii="宋体" w:eastAsia="宋体" w:hAnsi="宋体" w:cstheme="majorBidi"/>
          <w:bCs/>
          <w:sz w:val="24"/>
          <w:szCs w:val="24"/>
        </w:rPr>
      </w:pPr>
      <w:r w:rsidRPr="009C1A8A">
        <w:rPr>
          <w:rFonts w:ascii="宋体" w:eastAsia="宋体" w:hAnsi="宋体" w:cstheme="majorBidi"/>
          <w:bCs/>
          <w:sz w:val="24"/>
          <w:szCs w:val="24"/>
        </w:rPr>
        <w:t>2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）</w:t>
      </w:r>
      <w:r w:rsidR="009C1A8A" w:rsidRPr="009C1A8A">
        <w:rPr>
          <w:rFonts w:ascii="宋体" w:eastAsia="宋体" w:hAnsi="宋体" w:cstheme="majorBidi" w:hint="eastAsia"/>
          <w:bCs/>
          <w:sz w:val="24"/>
          <w:szCs w:val="24"/>
        </w:rPr>
        <w:t>具体的改进在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文档</w:t>
      </w:r>
      <w:r w:rsidR="009C1A8A" w:rsidRPr="009C1A8A">
        <w:rPr>
          <w:rFonts w:ascii="宋体" w:eastAsia="宋体" w:hAnsi="宋体" w:cstheme="majorBidi" w:hint="eastAsia"/>
          <w:bCs/>
          <w:sz w:val="24"/>
          <w:szCs w:val="24"/>
        </w:rPr>
        <w:t>正文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中用</w:t>
      </w:r>
      <w:r w:rsidRPr="009C1A8A">
        <w:rPr>
          <w:rFonts w:ascii="宋体" w:eastAsia="宋体" w:hAnsi="宋体" w:cstheme="majorBidi" w:hint="eastAsia"/>
          <w:bCs/>
          <w:sz w:val="24"/>
          <w:szCs w:val="24"/>
          <w:highlight w:val="yellow"/>
        </w:rPr>
        <w:t>“黄色”字底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标出。</w:t>
      </w:r>
    </w:p>
    <w:p w14:paraId="209828B8" w14:textId="77777777" w:rsidR="009A4344" w:rsidRPr="009C1A8A" w:rsidRDefault="009A4344" w:rsidP="00B0061A">
      <w:pPr>
        <w:snapToGrid w:val="0"/>
        <w:spacing w:line="520" w:lineRule="exact"/>
        <w:rPr>
          <w:rFonts w:ascii="宋体" w:eastAsia="宋体" w:hAnsi="宋体" w:cstheme="majorBidi"/>
          <w:b/>
          <w:sz w:val="24"/>
          <w:szCs w:val="24"/>
        </w:rPr>
      </w:pPr>
      <w:r w:rsidRPr="009C1A8A">
        <w:rPr>
          <w:rFonts w:ascii="宋体" w:eastAsia="宋体" w:hAnsi="宋体" w:cstheme="majorBidi" w:hint="eastAsia"/>
          <w:b/>
          <w:sz w:val="24"/>
          <w:szCs w:val="24"/>
        </w:rPr>
        <w:t>评分：</w:t>
      </w:r>
    </w:p>
    <w:p w14:paraId="085EEBD8" w14:textId="77777777" w:rsidR="009A4344" w:rsidRPr="009C1A8A" w:rsidRDefault="009A4344" w:rsidP="009A4344">
      <w:pPr>
        <w:snapToGrid w:val="0"/>
        <w:spacing w:line="520" w:lineRule="exact"/>
        <w:ind w:firstLine="420"/>
        <w:rPr>
          <w:rFonts w:ascii="宋体" w:eastAsia="宋体" w:hAnsi="宋体" w:cstheme="majorBidi"/>
          <w:bCs/>
          <w:sz w:val="24"/>
          <w:szCs w:val="24"/>
        </w:rPr>
      </w:pPr>
      <w:r w:rsidRPr="009C1A8A">
        <w:rPr>
          <w:rFonts w:ascii="宋体" w:eastAsia="宋体" w:hAnsi="宋体" w:cstheme="majorBidi"/>
          <w:bCs/>
          <w:sz w:val="24"/>
          <w:szCs w:val="24"/>
        </w:rPr>
        <w:t>1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）如果没有任何改进，则按照进度报告和源码的得分折合成这部分的分值。</w:t>
      </w:r>
    </w:p>
    <w:p w14:paraId="2E36B1C6" w14:textId="2FE3B5AC" w:rsidR="009A4344" w:rsidRPr="00D87546" w:rsidRDefault="009A4344" w:rsidP="00D87546">
      <w:pPr>
        <w:snapToGrid w:val="0"/>
        <w:spacing w:line="520" w:lineRule="exact"/>
        <w:ind w:firstLine="420"/>
        <w:rPr>
          <w:rFonts w:ascii="宋体" w:eastAsia="宋体" w:hAnsi="宋体" w:cstheme="majorBidi"/>
          <w:bCs/>
          <w:sz w:val="24"/>
          <w:szCs w:val="24"/>
        </w:rPr>
      </w:pPr>
      <w:r w:rsidRPr="009C1A8A">
        <w:rPr>
          <w:rFonts w:ascii="宋体" w:eastAsia="宋体" w:hAnsi="宋体" w:cstheme="majorBidi"/>
          <w:bCs/>
          <w:sz w:val="24"/>
          <w:szCs w:val="24"/>
        </w:rPr>
        <w:t>2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）如果有改进，根据</w:t>
      </w:r>
      <w:r w:rsidR="009C1A8A" w:rsidRPr="009C1A8A">
        <w:rPr>
          <w:rFonts w:ascii="宋体" w:eastAsia="宋体" w:hAnsi="宋体" w:cstheme="majorBidi" w:hint="eastAsia"/>
          <w:bCs/>
          <w:sz w:val="24"/>
          <w:szCs w:val="24"/>
        </w:rPr>
        <w:t>表2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中的评分标准给分。</w:t>
      </w:r>
    </w:p>
    <w:p w14:paraId="5BAD37CB" w14:textId="126D9178" w:rsidR="000C505F" w:rsidRPr="00B4557E" w:rsidRDefault="00605440" w:rsidP="00CB4B1A">
      <w:pPr>
        <w:pStyle w:val="1"/>
        <w:spacing w:before="240" w:after="240"/>
        <w:jc w:val="left"/>
        <w:rPr>
          <w:rFonts w:ascii="宋体" w:eastAsia="宋体" w:hAnsi="宋体"/>
          <w:sz w:val="28"/>
          <w:szCs w:val="28"/>
        </w:rPr>
      </w:pPr>
      <w:r w:rsidRPr="00B4557E">
        <w:rPr>
          <w:rFonts w:ascii="宋体" w:eastAsia="宋体" w:hAnsi="宋体" w:hint="eastAsia"/>
          <w:sz w:val="28"/>
          <w:szCs w:val="28"/>
        </w:rPr>
        <w:t>四、</w:t>
      </w:r>
      <w:r w:rsidR="000C505F" w:rsidRPr="00B4557E">
        <w:rPr>
          <w:rFonts w:ascii="宋体" w:eastAsia="宋体" w:hAnsi="宋体" w:hint="eastAsia"/>
          <w:sz w:val="28"/>
          <w:szCs w:val="28"/>
        </w:rPr>
        <w:t>实</w:t>
      </w:r>
      <w:r w:rsidRPr="00B4557E">
        <w:rPr>
          <w:rFonts w:ascii="宋体" w:eastAsia="宋体" w:hAnsi="宋体" w:hint="eastAsia"/>
          <w:sz w:val="28"/>
          <w:szCs w:val="28"/>
        </w:rPr>
        <w:t>践</w:t>
      </w:r>
      <w:r w:rsidR="000C505F" w:rsidRPr="00B4557E">
        <w:rPr>
          <w:rFonts w:ascii="宋体" w:eastAsia="宋体" w:hAnsi="宋体" w:hint="eastAsia"/>
          <w:sz w:val="28"/>
          <w:szCs w:val="28"/>
        </w:rPr>
        <w:t>方式</w:t>
      </w:r>
    </w:p>
    <w:p w14:paraId="6FD3F87A" w14:textId="7B939E69" w:rsidR="00605440" w:rsidRPr="00B4557E" w:rsidRDefault="00605440" w:rsidP="00042400">
      <w:pPr>
        <w:pStyle w:val="a8"/>
        <w:numPr>
          <w:ilvl w:val="0"/>
          <w:numId w:val="4"/>
        </w:numPr>
        <w:spacing w:before="62"/>
        <w:ind w:left="902" w:firstLineChars="0"/>
        <w:rPr>
          <w:rFonts w:ascii="宋体" w:hAnsi="宋体"/>
        </w:rPr>
      </w:pPr>
      <w:r w:rsidRPr="00B4557E">
        <w:rPr>
          <w:rFonts w:ascii="宋体" w:hAnsi="宋体"/>
        </w:rPr>
        <w:t>单人独立完成</w:t>
      </w:r>
      <w:r w:rsidRPr="00B4557E">
        <w:rPr>
          <w:rFonts w:ascii="宋体" w:hAnsi="宋体" w:hint="eastAsia"/>
        </w:rPr>
        <w:t>。</w:t>
      </w:r>
    </w:p>
    <w:p w14:paraId="1988EFCE" w14:textId="77777777" w:rsidR="002B0F08" w:rsidRPr="00B4557E" w:rsidRDefault="00605440" w:rsidP="00042400">
      <w:pPr>
        <w:pStyle w:val="a8"/>
        <w:numPr>
          <w:ilvl w:val="0"/>
          <w:numId w:val="4"/>
        </w:numPr>
        <w:spacing w:before="62"/>
        <w:ind w:left="902" w:firstLineChars="0"/>
        <w:rPr>
          <w:rFonts w:ascii="宋体" w:hAnsi="宋体"/>
        </w:rPr>
      </w:pPr>
      <w:r w:rsidRPr="00B4557E">
        <w:rPr>
          <w:rFonts w:ascii="宋体" w:hAnsi="宋体" w:hint="eastAsia"/>
        </w:rPr>
        <w:t>分两周完成。每周都要提交本周的工作内容，确保按计划推进实验工作。</w:t>
      </w:r>
    </w:p>
    <w:p w14:paraId="69310DAA" w14:textId="40C8C282" w:rsidR="00605440" w:rsidRPr="00B4557E" w:rsidRDefault="002B0F08" w:rsidP="00042400">
      <w:pPr>
        <w:pStyle w:val="a8"/>
        <w:numPr>
          <w:ilvl w:val="0"/>
          <w:numId w:val="4"/>
        </w:numPr>
        <w:spacing w:before="62"/>
        <w:ind w:left="902" w:firstLineChars="0"/>
        <w:rPr>
          <w:rFonts w:ascii="宋体" w:hAnsi="宋体"/>
        </w:rPr>
      </w:pPr>
      <w:r w:rsidRPr="00B4557E">
        <w:rPr>
          <w:rFonts w:ascii="宋体" w:hAnsi="宋体"/>
        </w:rPr>
        <w:t>在智慧树平台上提交实践报告（周进度报告和课程设计报告）和源码；</w:t>
      </w:r>
    </w:p>
    <w:p w14:paraId="7ABF3FAA" w14:textId="60D672A2" w:rsidR="00312F04" w:rsidRDefault="00605440" w:rsidP="00042400">
      <w:pPr>
        <w:pStyle w:val="a8"/>
        <w:numPr>
          <w:ilvl w:val="0"/>
          <w:numId w:val="4"/>
        </w:numPr>
        <w:spacing w:before="62"/>
        <w:ind w:left="902" w:firstLineChars="0"/>
        <w:rPr>
          <w:rFonts w:ascii="宋体" w:hAnsi="宋体" w:cstheme="majorBidi"/>
          <w:bCs/>
          <w:szCs w:val="28"/>
        </w:rPr>
      </w:pPr>
      <w:r w:rsidRPr="00B4557E">
        <w:rPr>
          <w:rFonts w:ascii="宋体" w:hAnsi="宋体" w:cstheme="majorBidi" w:hint="eastAsia"/>
          <w:bCs/>
          <w:szCs w:val="28"/>
        </w:rPr>
        <w:t>必须使用C编程语言</w:t>
      </w:r>
      <w:r w:rsidR="00312F04">
        <w:rPr>
          <w:rFonts w:ascii="宋体" w:hAnsi="宋体" w:cstheme="majorBidi" w:hint="eastAsia"/>
          <w:bCs/>
          <w:szCs w:val="28"/>
        </w:rPr>
        <w:t>。</w:t>
      </w:r>
    </w:p>
    <w:p w14:paraId="1DF888AC" w14:textId="7D600E9B" w:rsidR="00312F04" w:rsidRPr="00312F04" w:rsidRDefault="00312F04" w:rsidP="00042400">
      <w:pPr>
        <w:pStyle w:val="a8"/>
        <w:numPr>
          <w:ilvl w:val="0"/>
          <w:numId w:val="4"/>
        </w:numPr>
        <w:spacing w:before="62"/>
        <w:ind w:left="902" w:firstLineChars="0"/>
        <w:rPr>
          <w:rFonts w:ascii="宋体" w:hAnsi="宋体" w:cstheme="majorBidi"/>
          <w:bCs/>
          <w:szCs w:val="28"/>
        </w:rPr>
      </w:pPr>
      <w:r w:rsidRPr="00B4557E">
        <w:rPr>
          <w:rFonts w:ascii="宋体" w:hAnsi="宋体" w:cstheme="majorBidi" w:hint="eastAsia"/>
          <w:bCs/>
          <w:szCs w:val="28"/>
        </w:rPr>
        <w:t>推荐使用Linux操作系统，也可以使用其它操作系统。</w:t>
      </w:r>
      <w:r w:rsidRPr="00B4557E">
        <w:rPr>
          <w:rFonts w:ascii="宋体" w:hAnsi="宋体" w:cstheme="majorBidi"/>
          <w:bCs/>
          <w:szCs w:val="28"/>
        </w:rPr>
        <w:t>需要</w:t>
      </w:r>
      <w:r w:rsidRPr="00B4557E">
        <w:rPr>
          <w:rFonts w:ascii="宋体" w:hAnsi="宋体" w:cstheme="majorBidi" w:hint="eastAsia"/>
          <w:bCs/>
          <w:szCs w:val="28"/>
        </w:rPr>
        <w:t>在实践报告中</w:t>
      </w:r>
      <w:r w:rsidRPr="00B4557E">
        <w:rPr>
          <w:rFonts w:ascii="宋体" w:hAnsi="宋体" w:cstheme="majorBidi"/>
          <w:bCs/>
          <w:szCs w:val="28"/>
        </w:rPr>
        <w:t>详细说明自己所用的</w:t>
      </w:r>
      <w:r w:rsidRPr="00B4557E">
        <w:rPr>
          <w:rFonts w:ascii="宋体" w:hAnsi="宋体" w:cstheme="majorBidi" w:hint="eastAsia"/>
          <w:bCs/>
          <w:szCs w:val="28"/>
        </w:rPr>
        <w:t>操作系统类型、版本以及</w:t>
      </w:r>
      <w:r w:rsidRPr="00B4557E">
        <w:rPr>
          <w:rFonts w:ascii="宋体" w:hAnsi="宋体" w:cstheme="majorBidi"/>
          <w:bCs/>
          <w:szCs w:val="28"/>
        </w:rPr>
        <w:t>编译环境等。</w:t>
      </w:r>
    </w:p>
    <w:p w14:paraId="595897F3" w14:textId="45C0159F" w:rsidR="00605440" w:rsidRPr="00312F04" w:rsidRDefault="00605440" w:rsidP="00042400">
      <w:pPr>
        <w:pStyle w:val="a8"/>
        <w:numPr>
          <w:ilvl w:val="0"/>
          <w:numId w:val="4"/>
        </w:numPr>
        <w:spacing w:before="62"/>
        <w:ind w:left="902" w:firstLineChars="0"/>
        <w:rPr>
          <w:rFonts w:ascii="宋体" w:hAnsi="宋体" w:cstheme="majorBidi"/>
          <w:bCs/>
          <w:szCs w:val="28"/>
        </w:rPr>
      </w:pPr>
      <w:r w:rsidRPr="00B4557E">
        <w:rPr>
          <w:rFonts w:ascii="宋体" w:hAnsi="宋体" w:cstheme="majorBidi" w:hint="eastAsia"/>
          <w:bCs/>
          <w:szCs w:val="28"/>
        </w:rPr>
        <w:t>在规定的网络仿真基础代码上实现算法。</w:t>
      </w:r>
      <w:r w:rsidR="00312F04" w:rsidRPr="00312F04">
        <w:rPr>
          <w:rFonts w:ascii="宋体" w:hAnsi="宋体" w:cstheme="majorBidi"/>
          <w:bCs/>
          <w:szCs w:val="28"/>
        </w:rPr>
        <w:t>不能修改仿真框架的源代码</w:t>
      </w:r>
      <w:r w:rsidR="00312F04">
        <w:rPr>
          <w:rFonts w:ascii="宋体" w:hAnsi="宋体" w:cstheme="majorBidi" w:hint="eastAsia"/>
          <w:bCs/>
          <w:szCs w:val="28"/>
        </w:rPr>
        <w:t>；</w:t>
      </w:r>
      <w:r w:rsidR="00BD3444">
        <w:rPr>
          <w:rFonts w:ascii="宋体" w:hAnsi="宋体" w:cstheme="majorBidi" w:hint="eastAsia"/>
          <w:bCs/>
          <w:szCs w:val="28"/>
        </w:rPr>
        <w:t>除了数据包外，</w:t>
      </w:r>
      <w:r w:rsidR="00312F04" w:rsidRPr="00312F04">
        <w:rPr>
          <w:rFonts w:ascii="宋体" w:hAnsi="宋体" w:cstheme="majorBidi"/>
          <w:bCs/>
          <w:szCs w:val="28"/>
        </w:rPr>
        <w:t>全局变量</w:t>
      </w:r>
      <w:r w:rsidR="00B814F4">
        <w:rPr>
          <w:rFonts w:ascii="宋体" w:hAnsi="宋体" w:cstheme="majorBidi" w:hint="eastAsia"/>
          <w:bCs/>
          <w:szCs w:val="28"/>
        </w:rPr>
        <w:t>不能由发送方和接收方共同使用，</w:t>
      </w:r>
      <w:r w:rsidR="00BD3444">
        <w:rPr>
          <w:rFonts w:ascii="宋体" w:hAnsi="宋体" w:cstheme="majorBidi" w:hint="eastAsia"/>
          <w:bCs/>
          <w:szCs w:val="28"/>
        </w:rPr>
        <w:t>因为实际网络中，发送方和接收方通常运行在不同的物理设备上。</w:t>
      </w:r>
    </w:p>
    <w:p w14:paraId="7292E832" w14:textId="62606F7E" w:rsidR="00C412BE" w:rsidRPr="00D87546" w:rsidRDefault="00605440" w:rsidP="00042400">
      <w:pPr>
        <w:pStyle w:val="a8"/>
        <w:numPr>
          <w:ilvl w:val="0"/>
          <w:numId w:val="4"/>
        </w:numPr>
        <w:spacing w:before="62"/>
        <w:ind w:left="902" w:firstLineChars="0"/>
        <w:rPr>
          <w:rFonts w:ascii="宋体" w:hAnsi="宋体"/>
          <w:color w:val="000000" w:themeColor="text1"/>
        </w:rPr>
      </w:pPr>
      <w:r w:rsidRPr="00B4557E">
        <w:rPr>
          <w:rFonts w:ascii="宋体" w:hAnsi="宋体" w:hint="eastAsia"/>
          <w:color w:val="000000" w:themeColor="text1"/>
        </w:rPr>
        <w:t>鼓励同学们就编程实现问题积极开展讨论和交流，但是需要独立编程实现。</w:t>
      </w:r>
      <w:r w:rsidRPr="00B4557E">
        <w:rPr>
          <w:rFonts w:ascii="宋体" w:hAnsi="宋体" w:hint="eastAsia"/>
          <w:color w:val="FF0000"/>
        </w:rPr>
        <w:t>禁止任何形式的抄袭，一经发现，抄袭与被抄袭者均以零分处理。</w:t>
      </w:r>
      <w:r w:rsidRPr="00B4557E">
        <w:rPr>
          <w:rFonts w:ascii="宋体" w:hAnsi="宋体" w:hint="eastAsia"/>
          <w:color w:val="000000" w:themeColor="text1"/>
        </w:rPr>
        <w:t>源码和报告文档都会使用查重软件查重。</w:t>
      </w:r>
    </w:p>
    <w:p w14:paraId="5B47CF0D" w14:textId="77777777" w:rsidR="00C412BE" w:rsidRPr="00B4557E" w:rsidRDefault="00C412BE" w:rsidP="00C412BE">
      <w:pPr>
        <w:snapToGrid w:val="0"/>
        <w:spacing w:before="48" w:line="400" w:lineRule="exact"/>
        <w:ind w:firstLine="562"/>
        <w:rPr>
          <w:rFonts w:ascii="宋体" w:eastAsia="宋体" w:hAnsi="宋体"/>
          <w:b/>
          <w:bCs/>
          <w:color w:val="FF0000"/>
          <w:sz w:val="28"/>
        </w:rPr>
      </w:pPr>
      <w:r w:rsidRPr="00B4557E">
        <w:rPr>
          <w:rFonts w:ascii="宋体" w:eastAsia="宋体" w:hAnsi="宋体" w:hint="eastAsia"/>
          <w:b/>
          <w:bCs/>
          <w:color w:val="FF0000"/>
          <w:sz w:val="28"/>
        </w:rPr>
        <w:t>关于诚信问题：</w:t>
      </w:r>
    </w:p>
    <w:p w14:paraId="6CDEFBF6" w14:textId="77777777" w:rsidR="00C412BE" w:rsidRPr="00B814F4" w:rsidRDefault="00C412BE" w:rsidP="00C412BE">
      <w:pPr>
        <w:snapToGrid w:val="0"/>
        <w:spacing w:before="48" w:line="400" w:lineRule="exact"/>
        <w:ind w:left="851" w:firstLine="480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B814F4">
        <w:rPr>
          <w:rFonts w:ascii="宋体" w:eastAsia="宋体" w:hAnsi="宋体" w:hint="eastAsia"/>
          <w:sz w:val="24"/>
          <w:szCs w:val="24"/>
        </w:rPr>
        <w:t>1、源代码和报告提交后，将由学校查重系统或相关查重软件查重，</w:t>
      </w:r>
      <w:r w:rsidRPr="00B814F4">
        <w:rPr>
          <w:rFonts w:ascii="宋体" w:eastAsia="宋体" w:hAnsi="宋体" w:hint="eastAsia"/>
          <w:b/>
          <w:bCs/>
          <w:color w:val="FF0000"/>
          <w:sz w:val="24"/>
          <w:szCs w:val="24"/>
        </w:rPr>
        <w:t>如有雷同，本次实践总分记为0分。</w:t>
      </w:r>
    </w:p>
    <w:p w14:paraId="7F3CD1C1" w14:textId="560C45EF" w:rsidR="00C412BE" w:rsidRPr="00B814F4" w:rsidRDefault="00C412BE" w:rsidP="00D87546">
      <w:pPr>
        <w:snapToGrid w:val="0"/>
        <w:spacing w:before="48" w:line="400" w:lineRule="exact"/>
        <w:ind w:left="851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B814F4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B814F4">
        <w:rPr>
          <w:rFonts w:ascii="宋体" w:eastAsia="宋体" w:hAnsi="宋体" w:hint="eastAsia"/>
          <w:color w:val="000000" w:themeColor="text1"/>
          <w:sz w:val="24"/>
          <w:szCs w:val="24"/>
        </w:rPr>
        <w:t>、本次实验的源码</w:t>
      </w:r>
      <w:r w:rsidRPr="00B814F4">
        <w:rPr>
          <w:rFonts w:ascii="宋体" w:eastAsia="宋体" w:hAnsi="宋体" w:hint="eastAsia"/>
          <w:b/>
          <w:bCs/>
          <w:color w:val="FF0000"/>
          <w:sz w:val="24"/>
          <w:szCs w:val="24"/>
        </w:rPr>
        <w:t>3年内禁止公开</w:t>
      </w:r>
      <w:r w:rsidRPr="00B814F4">
        <w:rPr>
          <w:rFonts w:ascii="宋体" w:eastAsia="宋体" w:hAnsi="宋体" w:hint="eastAsia"/>
          <w:color w:val="000000" w:themeColor="text1"/>
          <w:sz w:val="24"/>
          <w:szCs w:val="24"/>
        </w:rPr>
        <w:t>：禁止在学生中间流传，禁止放到网上公开。请同学们严格遵守此项要求。</w:t>
      </w:r>
    </w:p>
    <w:p w14:paraId="250385AA" w14:textId="3C8F8771" w:rsidR="00075FBC" w:rsidRPr="00B4557E" w:rsidRDefault="00075FBC" w:rsidP="00BC065C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宋体" w:eastAsia="宋体" w:hAnsi="宋体" w:cstheme="majorBidi"/>
          <w:b w:val="0"/>
          <w:bCs w:val="0"/>
          <w:sz w:val="32"/>
          <w:szCs w:val="32"/>
        </w:rPr>
      </w:pPr>
      <w:r w:rsidRPr="00B4557E">
        <w:rPr>
          <w:rFonts w:ascii="宋体" w:eastAsia="宋体" w:hAnsi="宋体" w:cstheme="majorBidi" w:hint="eastAsia"/>
          <w:b w:val="0"/>
          <w:bCs w:val="0"/>
          <w:sz w:val="32"/>
          <w:szCs w:val="32"/>
        </w:rPr>
        <w:t>参考资料</w:t>
      </w:r>
    </w:p>
    <w:p w14:paraId="78FFBF4C" w14:textId="038182FE" w:rsidR="00362FB1" w:rsidRPr="00B4557E" w:rsidRDefault="009B0767" w:rsidP="00042400">
      <w:pPr>
        <w:spacing w:line="300" w:lineRule="auto"/>
        <w:rPr>
          <w:rFonts w:ascii="宋体" w:eastAsia="宋体" w:hAnsi="宋体"/>
        </w:rPr>
      </w:pPr>
      <w:r w:rsidRPr="00B4557E">
        <w:rPr>
          <w:rFonts w:ascii="宋体" w:eastAsia="宋体" w:hAnsi="宋体"/>
        </w:rPr>
        <w:t>[1</w:t>
      </w:r>
      <w:r w:rsidRPr="00B4557E">
        <w:rPr>
          <w:rFonts w:ascii="宋体" w:eastAsia="宋体" w:hAnsi="宋体" w:hint="eastAsia"/>
        </w:rPr>
        <w:t>]</w:t>
      </w:r>
      <w:r w:rsidR="00DA77C9" w:rsidRPr="00B4557E">
        <w:rPr>
          <w:rFonts w:ascii="宋体" w:eastAsia="宋体" w:hAnsi="宋体"/>
        </w:rPr>
        <w:t xml:space="preserve"> </w:t>
      </w:r>
      <w:r w:rsidR="00B8761A" w:rsidRPr="00B4557E">
        <w:rPr>
          <w:rFonts w:ascii="宋体" w:eastAsia="宋体" w:hAnsi="宋体"/>
        </w:rPr>
        <w:t>Computer Networking: A Top Down Approach</w:t>
      </w:r>
      <w:r w:rsidR="00B8761A" w:rsidRPr="00B4557E">
        <w:rPr>
          <w:rFonts w:ascii="宋体" w:eastAsia="宋体" w:hAnsi="宋体" w:hint="eastAsia"/>
        </w:rPr>
        <w:t>，</w:t>
      </w:r>
      <w:r w:rsidR="00B8761A" w:rsidRPr="00B4557E">
        <w:rPr>
          <w:rFonts w:ascii="宋体" w:eastAsia="宋体" w:hAnsi="宋体"/>
        </w:rPr>
        <w:t>8th Edition, J. Kurose &amp; Keith Ross</w:t>
      </w:r>
      <w:r w:rsidR="001211D2" w:rsidRPr="00B4557E">
        <w:rPr>
          <w:rFonts w:ascii="宋体" w:eastAsia="宋体" w:hAnsi="宋体" w:hint="eastAsia"/>
        </w:rPr>
        <w:t>。</w:t>
      </w:r>
    </w:p>
    <w:p w14:paraId="08B330DF" w14:textId="7A67C3E9" w:rsidR="00E1420B" w:rsidRPr="00B4557E" w:rsidRDefault="001211D2" w:rsidP="00042400">
      <w:pPr>
        <w:spacing w:line="300" w:lineRule="auto"/>
        <w:rPr>
          <w:rFonts w:ascii="宋体" w:eastAsia="宋体" w:hAnsi="宋体"/>
        </w:rPr>
      </w:pPr>
      <w:r w:rsidRPr="00B4557E">
        <w:rPr>
          <w:rFonts w:ascii="宋体" w:eastAsia="宋体" w:hAnsi="宋体"/>
        </w:rPr>
        <w:t xml:space="preserve">[2] </w:t>
      </w:r>
      <w:r w:rsidR="00720731" w:rsidRPr="00720731">
        <w:rPr>
          <w:rFonts w:ascii="宋体" w:eastAsia="宋体" w:hAnsi="宋体"/>
        </w:rPr>
        <w:t>RDT-programmingAssignment.pdf</w:t>
      </w:r>
      <w:r w:rsidR="00A722B3">
        <w:rPr>
          <w:rFonts w:ascii="宋体" w:eastAsia="宋体" w:hAnsi="宋体"/>
        </w:rPr>
        <w:t>.</w:t>
      </w:r>
    </w:p>
    <w:sectPr w:rsidR="00E1420B" w:rsidRPr="00B45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F1FB8" w14:textId="77777777" w:rsidR="00824FFF" w:rsidRDefault="00824FFF" w:rsidP="000C505F">
      <w:r>
        <w:separator/>
      </w:r>
    </w:p>
  </w:endnote>
  <w:endnote w:type="continuationSeparator" w:id="0">
    <w:p w14:paraId="1E21147A" w14:textId="77777777" w:rsidR="00824FFF" w:rsidRDefault="00824FFF" w:rsidP="000C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4E184" w14:textId="77777777" w:rsidR="00824FFF" w:rsidRDefault="00824FFF" w:rsidP="000C505F">
      <w:r>
        <w:separator/>
      </w:r>
    </w:p>
  </w:footnote>
  <w:footnote w:type="continuationSeparator" w:id="0">
    <w:p w14:paraId="05C0AADE" w14:textId="77777777" w:rsidR="00824FFF" w:rsidRDefault="00824FFF" w:rsidP="000C5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205"/>
    <w:multiLevelType w:val="hybridMultilevel"/>
    <w:tmpl w:val="9BBCF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B3899"/>
    <w:multiLevelType w:val="hybridMultilevel"/>
    <w:tmpl w:val="1090C51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7167632"/>
    <w:multiLevelType w:val="hybridMultilevel"/>
    <w:tmpl w:val="5FAE3426"/>
    <w:lvl w:ilvl="0" w:tplc="0562BF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A97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5C63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8B1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37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8A05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6A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2CE2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EC1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E4FEF"/>
    <w:multiLevelType w:val="hybridMultilevel"/>
    <w:tmpl w:val="9644224E"/>
    <w:lvl w:ilvl="0" w:tplc="1C0C68D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013537665">
    <w:abstractNumId w:val="2"/>
  </w:num>
  <w:num w:numId="2" w16cid:durableId="10413265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2260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1917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43"/>
    <w:rsid w:val="00001EF7"/>
    <w:rsid w:val="000020D9"/>
    <w:rsid w:val="00012030"/>
    <w:rsid w:val="00026FAF"/>
    <w:rsid w:val="00042400"/>
    <w:rsid w:val="00064CE4"/>
    <w:rsid w:val="00066A16"/>
    <w:rsid w:val="00072746"/>
    <w:rsid w:val="00075FBC"/>
    <w:rsid w:val="0009092E"/>
    <w:rsid w:val="000A0AED"/>
    <w:rsid w:val="000A2B6B"/>
    <w:rsid w:val="000A366A"/>
    <w:rsid w:val="000B694B"/>
    <w:rsid w:val="000C505F"/>
    <w:rsid w:val="000D2D2F"/>
    <w:rsid w:val="000D6A27"/>
    <w:rsid w:val="000E38CF"/>
    <w:rsid w:val="000E511B"/>
    <w:rsid w:val="000F04C5"/>
    <w:rsid w:val="000F4DB2"/>
    <w:rsid w:val="000F5303"/>
    <w:rsid w:val="0010255D"/>
    <w:rsid w:val="001127C2"/>
    <w:rsid w:val="00114C8B"/>
    <w:rsid w:val="00120AFE"/>
    <w:rsid w:val="001211D2"/>
    <w:rsid w:val="00125051"/>
    <w:rsid w:val="001269FD"/>
    <w:rsid w:val="00146233"/>
    <w:rsid w:val="00153256"/>
    <w:rsid w:val="0016462C"/>
    <w:rsid w:val="00165036"/>
    <w:rsid w:val="0018404C"/>
    <w:rsid w:val="001877A4"/>
    <w:rsid w:val="00192AA5"/>
    <w:rsid w:val="001A5835"/>
    <w:rsid w:val="001A6E23"/>
    <w:rsid w:val="001A7CB3"/>
    <w:rsid w:val="001C2428"/>
    <w:rsid w:val="001D1125"/>
    <w:rsid w:val="001E1DC0"/>
    <w:rsid w:val="001E37CA"/>
    <w:rsid w:val="001E6BC8"/>
    <w:rsid w:val="00202D4C"/>
    <w:rsid w:val="002204E1"/>
    <w:rsid w:val="00240B45"/>
    <w:rsid w:val="00242056"/>
    <w:rsid w:val="00242C4D"/>
    <w:rsid w:val="0025116F"/>
    <w:rsid w:val="00255898"/>
    <w:rsid w:val="00266517"/>
    <w:rsid w:val="00272B3C"/>
    <w:rsid w:val="0027700E"/>
    <w:rsid w:val="002777FC"/>
    <w:rsid w:val="002A5EF2"/>
    <w:rsid w:val="002B0F08"/>
    <w:rsid w:val="002C10C7"/>
    <w:rsid w:val="002E15D7"/>
    <w:rsid w:val="002F25F0"/>
    <w:rsid w:val="002F6844"/>
    <w:rsid w:val="0031023C"/>
    <w:rsid w:val="00312F04"/>
    <w:rsid w:val="00313A88"/>
    <w:rsid w:val="00323620"/>
    <w:rsid w:val="00351024"/>
    <w:rsid w:val="00362FB1"/>
    <w:rsid w:val="00365660"/>
    <w:rsid w:val="00387882"/>
    <w:rsid w:val="00387A9A"/>
    <w:rsid w:val="00393FCA"/>
    <w:rsid w:val="003A34D4"/>
    <w:rsid w:val="003A6DBA"/>
    <w:rsid w:val="003B091F"/>
    <w:rsid w:val="003B0E5B"/>
    <w:rsid w:val="003C3282"/>
    <w:rsid w:val="00403A0D"/>
    <w:rsid w:val="00413E9F"/>
    <w:rsid w:val="00423078"/>
    <w:rsid w:val="00435A1D"/>
    <w:rsid w:val="00450CE0"/>
    <w:rsid w:val="00463CC6"/>
    <w:rsid w:val="00464FA8"/>
    <w:rsid w:val="004941E6"/>
    <w:rsid w:val="004A67A7"/>
    <w:rsid w:val="004A7A14"/>
    <w:rsid w:val="004C28F9"/>
    <w:rsid w:val="004C6DD0"/>
    <w:rsid w:val="005141E7"/>
    <w:rsid w:val="00514506"/>
    <w:rsid w:val="00522A63"/>
    <w:rsid w:val="005231AC"/>
    <w:rsid w:val="00523A35"/>
    <w:rsid w:val="0052664E"/>
    <w:rsid w:val="00542833"/>
    <w:rsid w:val="00546E07"/>
    <w:rsid w:val="00551152"/>
    <w:rsid w:val="00555C9B"/>
    <w:rsid w:val="00574240"/>
    <w:rsid w:val="00585E43"/>
    <w:rsid w:val="00597990"/>
    <w:rsid w:val="005A0DCF"/>
    <w:rsid w:val="005A1A59"/>
    <w:rsid w:val="005A3B77"/>
    <w:rsid w:val="005B4A8D"/>
    <w:rsid w:val="005B5491"/>
    <w:rsid w:val="005E6733"/>
    <w:rsid w:val="0060108D"/>
    <w:rsid w:val="006021AF"/>
    <w:rsid w:val="00605440"/>
    <w:rsid w:val="00615434"/>
    <w:rsid w:val="00616FFB"/>
    <w:rsid w:val="00651DC7"/>
    <w:rsid w:val="0066638F"/>
    <w:rsid w:val="00667F97"/>
    <w:rsid w:val="0067058C"/>
    <w:rsid w:val="00673D8A"/>
    <w:rsid w:val="00675798"/>
    <w:rsid w:val="006852F9"/>
    <w:rsid w:val="006A3D88"/>
    <w:rsid w:val="006C684B"/>
    <w:rsid w:val="006D174F"/>
    <w:rsid w:val="006D1EE5"/>
    <w:rsid w:val="006D24FF"/>
    <w:rsid w:val="006E26B7"/>
    <w:rsid w:val="00707159"/>
    <w:rsid w:val="00714AEF"/>
    <w:rsid w:val="007175F3"/>
    <w:rsid w:val="00720731"/>
    <w:rsid w:val="007223B3"/>
    <w:rsid w:val="0073030C"/>
    <w:rsid w:val="00746AFD"/>
    <w:rsid w:val="007660C7"/>
    <w:rsid w:val="00792D1B"/>
    <w:rsid w:val="0079498A"/>
    <w:rsid w:val="00797541"/>
    <w:rsid w:val="007A3584"/>
    <w:rsid w:val="007E6591"/>
    <w:rsid w:val="00806E9C"/>
    <w:rsid w:val="00810245"/>
    <w:rsid w:val="00813691"/>
    <w:rsid w:val="00814034"/>
    <w:rsid w:val="00824FFF"/>
    <w:rsid w:val="00827B14"/>
    <w:rsid w:val="0083783B"/>
    <w:rsid w:val="00843EC9"/>
    <w:rsid w:val="008575E0"/>
    <w:rsid w:val="008C2D02"/>
    <w:rsid w:val="008E0208"/>
    <w:rsid w:val="008E0708"/>
    <w:rsid w:val="008E3F31"/>
    <w:rsid w:val="008F4087"/>
    <w:rsid w:val="009077A2"/>
    <w:rsid w:val="00954CA2"/>
    <w:rsid w:val="009748F7"/>
    <w:rsid w:val="00977B3B"/>
    <w:rsid w:val="009A3285"/>
    <w:rsid w:val="009A4344"/>
    <w:rsid w:val="009B0767"/>
    <w:rsid w:val="009B0998"/>
    <w:rsid w:val="009B3F72"/>
    <w:rsid w:val="009B535D"/>
    <w:rsid w:val="009C1A8A"/>
    <w:rsid w:val="009C64F1"/>
    <w:rsid w:val="009C6603"/>
    <w:rsid w:val="009F131F"/>
    <w:rsid w:val="009F2D22"/>
    <w:rsid w:val="009F48EA"/>
    <w:rsid w:val="009F6D61"/>
    <w:rsid w:val="009F7CE0"/>
    <w:rsid w:val="00A1204E"/>
    <w:rsid w:val="00A126AD"/>
    <w:rsid w:val="00A165E5"/>
    <w:rsid w:val="00A64E9B"/>
    <w:rsid w:val="00A6611B"/>
    <w:rsid w:val="00A722B3"/>
    <w:rsid w:val="00AC71FE"/>
    <w:rsid w:val="00AC7AFE"/>
    <w:rsid w:val="00AD4587"/>
    <w:rsid w:val="00B0061A"/>
    <w:rsid w:val="00B02C50"/>
    <w:rsid w:val="00B13CFD"/>
    <w:rsid w:val="00B2435F"/>
    <w:rsid w:val="00B454EB"/>
    <w:rsid w:val="00B4557E"/>
    <w:rsid w:val="00B64E3C"/>
    <w:rsid w:val="00B663AE"/>
    <w:rsid w:val="00B814F4"/>
    <w:rsid w:val="00B84DB3"/>
    <w:rsid w:val="00B868EA"/>
    <w:rsid w:val="00B8761A"/>
    <w:rsid w:val="00BA0B90"/>
    <w:rsid w:val="00BA2831"/>
    <w:rsid w:val="00BB5585"/>
    <w:rsid w:val="00BB6041"/>
    <w:rsid w:val="00BB6BD2"/>
    <w:rsid w:val="00BC065C"/>
    <w:rsid w:val="00BD3444"/>
    <w:rsid w:val="00BF44FD"/>
    <w:rsid w:val="00C162EE"/>
    <w:rsid w:val="00C412BE"/>
    <w:rsid w:val="00C5115B"/>
    <w:rsid w:val="00C51526"/>
    <w:rsid w:val="00C62FAC"/>
    <w:rsid w:val="00C6544B"/>
    <w:rsid w:val="00C94500"/>
    <w:rsid w:val="00C951FE"/>
    <w:rsid w:val="00C97108"/>
    <w:rsid w:val="00C97946"/>
    <w:rsid w:val="00CA274E"/>
    <w:rsid w:val="00CA730B"/>
    <w:rsid w:val="00CB4B1A"/>
    <w:rsid w:val="00CC1897"/>
    <w:rsid w:val="00CF21B5"/>
    <w:rsid w:val="00D024B2"/>
    <w:rsid w:val="00D03993"/>
    <w:rsid w:val="00D25E28"/>
    <w:rsid w:val="00D40711"/>
    <w:rsid w:val="00D57575"/>
    <w:rsid w:val="00D63A72"/>
    <w:rsid w:val="00D679AE"/>
    <w:rsid w:val="00D8668E"/>
    <w:rsid w:val="00D86DDF"/>
    <w:rsid w:val="00D87546"/>
    <w:rsid w:val="00DA77C9"/>
    <w:rsid w:val="00DD0F8D"/>
    <w:rsid w:val="00DD49B4"/>
    <w:rsid w:val="00DF3B40"/>
    <w:rsid w:val="00E07170"/>
    <w:rsid w:val="00E12D21"/>
    <w:rsid w:val="00E1420B"/>
    <w:rsid w:val="00E25CD1"/>
    <w:rsid w:val="00E26CD5"/>
    <w:rsid w:val="00E306C8"/>
    <w:rsid w:val="00E44B39"/>
    <w:rsid w:val="00E82369"/>
    <w:rsid w:val="00E934F8"/>
    <w:rsid w:val="00EF1B1D"/>
    <w:rsid w:val="00F27C46"/>
    <w:rsid w:val="00F4788B"/>
    <w:rsid w:val="00F5106C"/>
    <w:rsid w:val="00F6272E"/>
    <w:rsid w:val="00F74F6D"/>
    <w:rsid w:val="00F82389"/>
    <w:rsid w:val="00F96633"/>
    <w:rsid w:val="00F97C2A"/>
    <w:rsid w:val="00FB0119"/>
    <w:rsid w:val="00FC1506"/>
    <w:rsid w:val="00FE0AE4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38932"/>
  <w15:chartTrackingRefBased/>
  <w15:docId w15:val="{2CFD5061-8E08-4BB3-9AFC-4083FA48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2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5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0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C5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A0DCF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9F1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05440"/>
    <w:pPr>
      <w:adjustRightInd w:val="0"/>
      <w:spacing w:beforeLines="20" w:line="30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869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261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12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2876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0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4843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7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佳洋</dc:creator>
  <cp:keywords/>
  <dc:description/>
  <cp:lastModifiedBy>Neverending 师父父</cp:lastModifiedBy>
  <cp:revision>5</cp:revision>
  <dcterms:created xsi:type="dcterms:W3CDTF">2022-04-19T07:31:00Z</dcterms:created>
  <dcterms:modified xsi:type="dcterms:W3CDTF">2022-05-20T14:45:00Z</dcterms:modified>
</cp:coreProperties>
</file>