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855D0E" w14:textId="77777777" w:rsidR="004838CA" w:rsidRDefault="004838CA" w:rsidP="00D94834">
      <w:pPr>
        <w:pStyle w:val="a3"/>
        <w:spacing w:line="300" w:lineRule="auto"/>
        <w:rPr>
          <w:rFonts w:ascii="Times New Roman" w:hAnsi="Times New Roman"/>
          <w:bCs/>
          <w:sz w:val="18"/>
          <w:szCs w:val="18"/>
        </w:rPr>
      </w:pPr>
    </w:p>
    <w:p w14:paraId="7DCBDC4E" w14:textId="369A07B7" w:rsidR="00347CFC" w:rsidRDefault="00347CFC" w:rsidP="00D94834">
      <w:pPr>
        <w:widowControl/>
        <w:spacing w:line="300" w:lineRule="auto"/>
        <w:jc w:val="left"/>
      </w:pPr>
    </w:p>
    <w:p w14:paraId="10CFA0BD" w14:textId="77777777" w:rsidR="00347CFC" w:rsidRDefault="00347CFC" w:rsidP="00D94834">
      <w:pPr>
        <w:spacing w:line="300" w:lineRule="auto"/>
        <w:ind w:firstLine="480"/>
      </w:pPr>
    </w:p>
    <w:p w14:paraId="085624A4" w14:textId="77777777" w:rsidR="00347CFC" w:rsidRDefault="00347CFC" w:rsidP="00D94834">
      <w:pPr>
        <w:spacing w:line="300" w:lineRule="auto"/>
        <w:ind w:firstLine="480"/>
      </w:pPr>
    </w:p>
    <w:p w14:paraId="6BC860F9" w14:textId="77777777" w:rsidR="00347CFC" w:rsidRDefault="00347CFC" w:rsidP="00D94834">
      <w:pPr>
        <w:spacing w:line="300" w:lineRule="auto"/>
        <w:ind w:firstLine="480"/>
      </w:pPr>
    </w:p>
    <w:p w14:paraId="013D0F8C" w14:textId="397E45A1" w:rsidR="00347CFC" w:rsidRDefault="00347CFC" w:rsidP="002F734C">
      <w:pPr>
        <w:spacing w:line="300" w:lineRule="auto"/>
        <w:jc w:val="center"/>
        <w:rPr>
          <w:b/>
          <w:sz w:val="44"/>
        </w:rPr>
      </w:pPr>
      <w:r>
        <w:rPr>
          <w:rFonts w:eastAsia="黑体" w:hint="eastAsia"/>
          <w:b/>
          <w:sz w:val="44"/>
        </w:rPr>
        <w:t>《</w:t>
      </w:r>
      <w:r w:rsidR="00A863E2">
        <w:rPr>
          <w:rFonts w:eastAsia="黑体" w:hint="eastAsia"/>
          <w:b/>
          <w:sz w:val="44"/>
        </w:rPr>
        <w:t>计算机网络</w:t>
      </w:r>
      <w:r>
        <w:rPr>
          <w:rFonts w:eastAsia="黑体" w:hint="eastAsia"/>
          <w:b/>
          <w:sz w:val="44"/>
        </w:rPr>
        <w:t>》</w:t>
      </w:r>
      <w:r w:rsidR="007E2145">
        <w:rPr>
          <w:rFonts w:eastAsia="黑体"/>
          <w:b/>
          <w:sz w:val="44"/>
        </w:rPr>
        <w:pict w14:anchorId="447D99B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对象 2" o:spid="_x0000_s2050" type="#_x0000_t75" alt="" style="position:absolute;left:0;text-align:left;margin-left:126.15pt;margin-top:-28.45pt;width:171pt;height:44.05pt;z-index:251659264;mso-wrap-edited:f;mso-width-percent:0;mso-height-percent:0;mso-position-horizontal-relative:text;mso-position-vertical-relative:text;mso-width-percent:0;mso-height-percent:0">
            <v:imagedata r:id="rId7" o:title=""/>
            <w10:wrap type="topAndBottom"/>
          </v:shape>
        </w:pict>
      </w:r>
      <w:r>
        <w:rPr>
          <w:rFonts w:eastAsia="黑体" w:hint="eastAsia"/>
          <w:b/>
          <w:sz w:val="44"/>
        </w:rPr>
        <w:t>课程</w:t>
      </w:r>
      <w:r w:rsidR="000828F3">
        <w:rPr>
          <w:rFonts w:eastAsia="黑体" w:hint="eastAsia"/>
          <w:b/>
          <w:sz w:val="44"/>
        </w:rPr>
        <w:t>设计报告</w:t>
      </w:r>
    </w:p>
    <w:p w14:paraId="1E8A0E4E" w14:textId="77777777" w:rsidR="00347CFC" w:rsidRDefault="00347CFC" w:rsidP="00D94834">
      <w:pPr>
        <w:spacing w:line="300" w:lineRule="auto"/>
        <w:ind w:firstLine="480"/>
      </w:pPr>
    </w:p>
    <w:p w14:paraId="315392C4" w14:textId="77777777" w:rsidR="00347CFC" w:rsidRDefault="00347CFC" w:rsidP="00D94834">
      <w:pPr>
        <w:spacing w:line="300" w:lineRule="auto"/>
        <w:ind w:firstLine="480"/>
      </w:pPr>
    </w:p>
    <w:p w14:paraId="6E3232AB" w14:textId="63FF0244" w:rsidR="00347CFC" w:rsidRDefault="00347CFC" w:rsidP="00D94834">
      <w:pPr>
        <w:spacing w:line="300" w:lineRule="auto"/>
        <w:ind w:firstLine="480"/>
        <w:jc w:val="center"/>
      </w:pPr>
      <w:r>
        <w:rPr>
          <w:rFonts w:hint="eastAsia"/>
          <w:noProof/>
        </w:rPr>
        <w:drawing>
          <wp:inline distT="0" distB="0" distL="0" distR="0" wp14:anchorId="217E8694" wp14:editId="5CB69856">
            <wp:extent cx="2008505" cy="1898015"/>
            <wp:effectExtent l="0" t="0" r="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8505" cy="189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EBAEE" w14:textId="77777777" w:rsidR="00347CFC" w:rsidRDefault="00347CFC" w:rsidP="00D94834">
      <w:pPr>
        <w:spacing w:line="300" w:lineRule="auto"/>
        <w:rPr>
          <w:sz w:val="10"/>
        </w:rPr>
      </w:pPr>
    </w:p>
    <w:p w14:paraId="13E5EE71" w14:textId="52B14C73" w:rsidR="00347CFC" w:rsidRPr="0084285F" w:rsidRDefault="002F734C" w:rsidP="002F734C">
      <w:pPr>
        <w:spacing w:line="300" w:lineRule="auto"/>
        <w:jc w:val="center"/>
        <w:rPr>
          <w:rFonts w:eastAsia="黑体"/>
          <w:b/>
          <w:sz w:val="36"/>
          <w:szCs w:val="36"/>
        </w:rPr>
      </w:pPr>
      <w:r>
        <w:rPr>
          <w:rFonts w:eastAsia="黑体" w:hint="eastAsia"/>
          <w:b/>
          <w:sz w:val="36"/>
          <w:szCs w:val="36"/>
        </w:rPr>
        <w:t>Web</w:t>
      </w:r>
      <w:r w:rsidR="006D0E4A">
        <w:rPr>
          <w:rFonts w:eastAsia="黑体"/>
          <w:b/>
          <w:sz w:val="36"/>
          <w:szCs w:val="36"/>
        </w:rPr>
        <w:t xml:space="preserve"> </w:t>
      </w:r>
      <w:r>
        <w:rPr>
          <w:rFonts w:eastAsia="黑体" w:hint="eastAsia"/>
          <w:b/>
          <w:sz w:val="36"/>
          <w:szCs w:val="36"/>
        </w:rPr>
        <w:t>Server</w:t>
      </w:r>
      <w:r w:rsidR="006D0E4A">
        <w:rPr>
          <w:rFonts w:eastAsia="黑体" w:hint="eastAsia"/>
          <w:b/>
          <w:sz w:val="36"/>
          <w:szCs w:val="36"/>
        </w:rPr>
        <w:t>的设计与实现</w:t>
      </w:r>
    </w:p>
    <w:p w14:paraId="76F91E71" w14:textId="77777777" w:rsidR="00347CFC" w:rsidRDefault="00347CFC" w:rsidP="00D94834">
      <w:pPr>
        <w:spacing w:line="300" w:lineRule="auto"/>
        <w:ind w:firstLineChars="700" w:firstLine="1470"/>
      </w:pPr>
    </w:p>
    <w:p w14:paraId="4E11DA7F" w14:textId="5E537BFE" w:rsidR="00347CFC" w:rsidRDefault="00347CFC" w:rsidP="00D94834">
      <w:pPr>
        <w:spacing w:line="300" w:lineRule="auto"/>
        <w:ind w:firstLineChars="700" w:firstLine="2249"/>
        <w:rPr>
          <w:b/>
          <w:sz w:val="32"/>
          <w:u w:val="single"/>
        </w:rPr>
      </w:pPr>
      <w:r>
        <w:rPr>
          <w:rFonts w:hint="eastAsia"/>
          <w:b/>
          <w:sz w:val="32"/>
        </w:rPr>
        <w:t>学</w:t>
      </w:r>
      <w:r>
        <w:rPr>
          <w:rFonts w:hint="eastAsia"/>
          <w:b/>
          <w:sz w:val="32"/>
        </w:rPr>
        <w:t xml:space="preserve">    </w:t>
      </w:r>
      <w:r>
        <w:rPr>
          <w:rFonts w:hint="eastAsia"/>
          <w:b/>
          <w:sz w:val="32"/>
        </w:rPr>
        <w:t>号</w:t>
      </w:r>
      <w:r>
        <w:rPr>
          <w:rFonts w:hint="eastAsia"/>
          <w:b/>
          <w:sz w:val="32"/>
          <w:u w:val="single"/>
        </w:rPr>
        <w:t xml:space="preserve"> </w:t>
      </w:r>
      <w:r w:rsidR="00886E55">
        <w:rPr>
          <w:b/>
          <w:sz w:val="32"/>
          <w:u w:val="single"/>
        </w:rPr>
        <w:t>3020001267</w:t>
      </w:r>
      <w:r>
        <w:rPr>
          <w:rFonts w:hint="eastAsia"/>
          <w:b/>
          <w:sz w:val="32"/>
          <w:u w:val="single"/>
        </w:rPr>
        <w:t xml:space="preserve">     </w:t>
      </w:r>
    </w:p>
    <w:p w14:paraId="1DF8274F" w14:textId="450B64C5" w:rsidR="00347CFC" w:rsidRDefault="00347CFC" w:rsidP="00D94834">
      <w:pPr>
        <w:spacing w:line="300" w:lineRule="auto"/>
        <w:ind w:firstLineChars="700" w:firstLine="2249"/>
        <w:rPr>
          <w:b/>
          <w:sz w:val="32"/>
          <w:u w:val="single"/>
        </w:rPr>
      </w:pPr>
      <w:r>
        <w:rPr>
          <w:rFonts w:hint="eastAsia"/>
          <w:b/>
          <w:sz w:val="32"/>
        </w:rPr>
        <w:t>姓</w:t>
      </w:r>
      <w:r>
        <w:rPr>
          <w:rFonts w:hint="eastAsia"/>
          <w:b/>
          <w:sz w:val="32"/>
        </w:rPr>
        <w:t xml:space="preserve">    </w:t>
      </w:r>
      <w:r>
        <w:rPr>
          <w:rFonts w:hint="eastAsia"/>
          <w:b/>
          <w:sz w:val="32"/>
        </w:rPr>
        <w:t>名</w:t>
      </w:r>
      <w:r>
        <w:rPr>
          <w:rFonts w:hint="eastAsia"/>
          <w:b/>
          <w:sz w:val="32"/>
          <w:u w:val="single"/>
        </w:rPr>
        <w:t xml:space="preserve">  </w:t>
      </w:r>
      <w:r w:rsidR="00886E55">
        <w:rPr>
          <w:rFonts w:hint="eastAsia"/>
          <w:b/>
          <w:sz w:val="32"/>
          <w:u w:val="single"/>
        </w:rPr>
        <w:t>王旭</w:t>
      </w:r>
      <w:r>
        <w:rPr>
          <w:rFonts w:hint="eastAsia"/>
          <w:b/>
          <w:sz w:val="32"/>
          <w:u w:val="single"/>
        </w:rPr>
        <w:t xml:space="preserve">           </w:t>
      </w:r>
    </w:p>
    <w:p w14:paraId="70D885F4" w14:textId="0E946B1E" w:rsidR="00347CFC" w:rsidRDefault="00347CFC" w:rsidP="00D94834">
      <w:pPr>
        <w:spacing w:line="300" w:lineRule="auto"/>
        <w:ind w:firstLineChars="700" w:firstLine="2249"/>
        <w:rPr>
          <w:b/>
          <w:sz w:val="32"/>
          <w:u w:val="single"/>
        </w:rPr>
      </w:pPr>
      <w:r>
        <w:rPr>
          <w:rFonts w:hint="eastAsia"/>
          <w:b/>
          <w:sz w:val="32"/>
        </w:rPr>
        <w:t>学</w:t>
      </w:r>
      <w:r>
        <w:rPr>
          <w:rFonts w:hint="eastAsia"/>
          <w:b/>
          <w:sz w:val="32"/>
        </w:rPr>
        <w:t xml:space="preserve">    </w:t>
      </w:r>
      <w:r>
        <w:rPr>
          <w:rFonts w:hint="eastAsia"/>
          <w:b/>
          <w:sz w:val="32"/>
        </w:rPr>
        <w:t>院</w:t>
      </w:r>
      <w:r>
        <w:rPr>
          <w:rFonts w:hint="eastAsia"/>
          <w:b/>
          <w:sz w:val="32"/>
          <w:u w:val="single"/>
        </w:rPr>
        <w:t xml:space="preserve">   </w:t>
      </w:r>
      <w:r w:rsidR="00886E55">
        <w:rPr>
          <w:rFonts w:hint="eastAsia"/>
          <w:b/>
          <w:sz w:val="32"/>
          <w:u w:val="single"/>
        </w:rPr>
        <w:t>智能与计算学部</w:t>
      </w:r>
      <w:r>
        <w:rPr>
          <w:rFonts w:hint="eastAsia"/>
          <w:b/>
          <w:sz w:val="32"/>
          <w:u w:val="single"/>
        </w:rPr>
        <w:t xml:space="preserve">          </w:t>
      </w:r>
    </w:p>
    <w:p w14:paraId="3D97C3CC" w14:textId="3B37CAB8" w:rsidR="00347CFC" w:rsidRDefault="00347CFC" w:rsidP="00D94834">
      <w:pPr>
        <w:spacing w:line="300" w:lineRule="auto"/>
        <w:ind w:firstLineChars="700" w:firstLine="2249"/>
        <w:rPr>
          <w:b/>
          <w:sz w:val="32"/>
          <w:u w:val="single"/>
        </w:rPr>
      </w:pPr>
      <w:r>
        <w:rPr>
          <w:rFonts w:hint="eastAsia"/>
          <w:b/>
          <w:sz w:val="32"/>
        </w:rPr>
        <w:t>专</w:t>
      </w:r>
      <w:r>
        <w:rPr>
          <w:rFonts w:hint="eastAsia"/>
          <w:b/>
          <w:sz w:val="32"/>
        </w:rPr>
        <w:t xml:space="preserve">    </w:t>
      </w:r>
      <w:r>
        <w:rPr>
          <w:rFonts w:hint="eastAsia"/>
          <w:b/>
          <w:sz w:val="32"/>
        </w:rPr>
        <w:t>业</w:t>
      </w:r>
      <w:r>
        <w:rPr>
          <w:rFonts w:hint="eastAsia"/>
          <w:b/>
          <w:sz w:val="32"/>
          <w:u w:val="single"/>
        </w:rPr>
        <w:t xml:space="preserve">   </w:t>
      </w:r>
      <w:r w:rsidR="00886E55">
        <w:rPr>
          <w:rFonts w:hint="eastAsia"/>
          <w:b/>
          <w:sz w:val="32"/>
          <w:u w:val="single"/>
        </w:rPr>
        <w:t>软件工程</w:t>
      </w:r>
      <w:r>
        <w:rPr>
          <w:rFonts w:hint="eastAsia"/>
          <w:b/>
          <w:sz w:val="32"/>
          <w:u w:val="single"/>
        </w:rPr>
        <w:t xml:space="preserve">          </w:t>
      </w:r>
    </w:p>
    <w:p w14:paraId="023F4127" w14:textId="7E325CB3" w:rsidR="00347CFC" w:rsidRDefault="00347CFC" w:rsidP="00D94834">
      <w:pPr>
        <w:spacing w:line="300" w:lineRule="auto"/>
        <w:ind w:firstLineChars="700" w:firstLine="2249"/>
        <w:rPr>
          <w:b/>
          <w:sz w:val="32"/>
          <w:u w:val="single"/>
        </w:rPr>
      </w:pPr>
      <w:r>
        <w:rPr>
          <w:rFonts w:hint="eastAsia"/>
          <w:b/>
          <w:sz w:val="32"/>
        </w:rPr>
        <w:t>年</w:t>
      </w:r>
      <w:r>
        <w:rPr>
          <w:rFonts w:hint="eastAsia"/>
          <w:b/>
          <w:sz w:val="32"/>
        </w:rPr>
        <w:t xml:space="preserve">    </w:t>
      </w:r>
      <w:r>
        <w:rPr>
          <w:rFonts w:hint="eastAsia"/>
          <w:b/>
          <w:sz w:val="32"/>
        </w:rPr>
        <w:t>级</w:t>
      </w:r>
      <w:r>
        <w:rPr>
          <w:rFonts w:hint="eastAsia"/>
          <w:b/>
          <w:sz w:val="32"/>
          <w:u w:val="single"/>
        </w:rPr>
        <w:t xml:space="preserve">   </w:t>
      </w:r>
      <w:r w:rsidR="002F5171">
        <w:rPr>
          <w:b/>
          <w:sz w:val="32"/>
          <w:u w:val="single"/>
        </w:rPr>
        <w:t>2020</w:t>
      </w:r>
      <w:r>
        <w:rPr>
          <w:rFonts w:hint="eastAsia"/>
          <w:b/>
          <w:sz w:val="32"/>
          <w:u w:val="single"/>
        </w:rPr>
        <w:t xml:space="preserve">          </w:t>
      </w:r>
    </w:p>
    <w:p w14:paraId="4FB3390D" w14:textId="1C5C39FA" w:rsidR="00347CFC" w:rsidRDefault="00347CFC" w:rsidP="00D94834">
      <w:pPr>
        <w:spacing w:line="300" w:lineRule="auto"/>
        <w:ind w:firstLineChars="700" w:firstLine="2249"/>
        <w:rPr>
          <w:b/>
          <w:sz w:val="32"/>
          <w:u w:val="single"/>
        </w:rPr>
      </w:pPr>
      <w:r>
        <w:rPr>
          <w:rFonts w:hint="eastAsia"/>
          <w:b/>
          <w:sz w:val="32"/>
        </w:rPr>
        <w:t>任课教师</w:t>
      </w:r>
      <w:r>
        <w:rPr>
          <w:rFonts w:hint="eastAsia"/>
          <w:b/>
          <w:sz w:val="32"/>
          <w:u w:val="single"/>
        </w:rPr>
        <w:t xml:space="preserve">   </w:t>
      </w:r>
      <w:r w:rsidR="002F5171">
        <w:rPr>
          <w:rFonts w:hint="eastAsia"/>
          <w:b/>
          <w:sz w:val="32"/>
          <w:u w:val="single"/>
        </w:rPr>
        <w:t>张亚平</w:t>
      </w:r>
      <w:r>
        <w:rPr>
          <w:rFonts w:hint="eastAsia"/>
          <w:b/>
          <w:sz w:val="32"/>
          <w:u w:val="single"/>
        </w:rPr>
        <w:t xml:space="preserve"> </w:t>
      </w:r>
      <w:r>
        <w:rPr>
          <w:b/>
          <w:sz w:val="32"/>
          <w:u w:val="single"/>
        </w:rPr>
        <w:t xml:space="preserve">     </w:t>
      </w:r>
      <w:r>
        <w:rPr>
          <w:rFonts w:hint="eastAsia"/>
          <w:b/>
          <w:sz w:val="32"/>
          <w:u w:val="single"/>
        </w:rPr>
        <w:t xml:space="preserve">    </w:t>
      </w:r>
    </w:p>
    <w:p w14:paraId="29A0974B" w14:textId="77777777" w:rsidR="00347CFC" w:rsidRDefault="00347CFC" w:rsidP="00D94834">
      <w:pPr>
        <w:spacing w:line="300" w:lineRule="auto"/>
        <w:ind w:firstLineChars="900" w:firstLine="2891"/>
        <w:rPr>
          <w:b/>
          <w:sz w:val="32"/>
        </w:rPr>
      </w:pPr>
    </w:p>
    <w:p w14:paraId="10D8F47C" w14:textId="41B603D2" w:rsidR="00347CFC" w:rsidRDefault="002F5171" w:rsidP="00D94834">
      <w:pPr>
        <w:spacing w:line="300" w:lineRule="auto"/>
        <w:ind w:left="420"/>
        <w:jc w:val="center"/>
        <w:rPr>
          <w:rFonts w:eastAsia="黑体"/>
          <w:b/>
          <w:sz w:val="24"/>
        </w:rPr>
      </w:pPr>
      <w:r>
        <w:rPr>
          <w:rFonts w:hint="eastAsia"/>
          <w:b/>
          <w:sz w:val="32"/>
        </w:rPr>
        <w:t>2</w:t>
      </w:r>
      <w:r>
        <w:rPr>
          <w:b/>
          <w:sz w:val="32"/>
        </w:rPr>
        <w:t>022</w:t>
      </w:r>
      <w:r w:rsidR="00347CFC">
        <w:rPr>
          <w:rFonts w:hint="eastAsia"/>
          <w:b/>
          <w:sz w:val="32"/>
        </w:rPr>
        <w:t>年</w:t>
      </w:r>
      <w:r w:rsidR="00347CFC">
        <w:rPr>
          <w:rFonts w:hint="eastAsia"/>
          <w:b/>
          <w:sz w:val="32"/>
        </w:rPr>
        <w:t xml:space="preserve"> </w:t>
      </w:r>
      <w:r>
        <w:rPr>
          <w:b/>
          <w:sz w:val="32"/>
        </w:rPr>
        <w:t>5</w:t>
      </w:r>
      <w:r w:rsidR="00347CFC">
        <w:rPr>
          <w:rFonts w:hint="eastAsia"/>
          <w:b/>
          <w:sz w:val="32"/>
        </w:rPr>
        <w:t xml:space="preserve">  </w:t>
      </w:r>
      <w:r w:rsidR="00347CFC">
        <w:rPr>
          <w:rFonts w:hint="eastAsia"/>
          <w:b/>
          <w:sz w:val="32"/>
        </w:rPr>
        <w:t>月</w:t>
      </w:r>
      <w:r w:rsidR="00347CFC">
        <w:rPr>
          <w:rFonts w:hint="eastAsia"/>
          <w:b/>
          <w:sz w:val="32"/>
        </w:rPr>
        <w:t xml:space="preserve"> </w:t>
      </w:r>
      <w:r>
        <w:rPr>
          <w:b/>
          <w:sz w:val="32"/>
        </w:rPr>
        <w:t>22</w:t>
      </w:r>
      <w:r w:rsidR="00347CFC">
        <w:rPr>
          <w:rFonts w:hint="eastAsia"/>
          <w:b/>
          <w:sz w:val="32"/>
        </w:rPr>
        <w:t xml:space="preserve">  </w:t>
      </w:r>
      <w:r w:rsidR="00347CFC">
        <w:rPr>
          <w:rFonts w:hint="eastAsia"/>
          <w:b/>
          <w:sz w:val="32"/>
        </w:rPr>
        <w:t>日</w:t>
      </w:r>
    </w:p>
    <w:p w14:paraId="644A15B8" w14:textId="60FC2754" w:rsidR="00347CFC" w:rsidRDefault="00347CFC" w:rsidP="00D94834">
      <w:pPr>
        <w:spacing w:line="300" w:lineRule="auto"/>
        <w:jc w:val="center"/>
        <w:rPr>
          <w:b/>
          <w:sz w:val="32"/>
        </w:rPr>
        <w:sectPr w:rsidR="00347CFC">
          <w:footerReference w:type="even" r:id="rId9"/>
          <w:pgSz w:w="11906" w:h="16838"/>
          <w:pgMar w:top="1440" w:right="1800" w:bottom="1440" w:left="1800" w:header="851" w:footer="992" w:gutter="0"/>
          <w:cols w:space="720"/>
          <w:docGrid w:type="lines" w:linePitch="312"/>
        </w:sectPr>
      </w:pPr>
    </w:p>
    <w:p w14:paraId="5D7458EB" w14:textId="4899606B" w:rsidR="00347CFC" w:rsidRPr="00301948" w:rsidRDefault="00301948" w:rsidP="00301948">
      <w:pPr>
        <w:pStyle w:val="1"/>
        <w:rPr>
          <w:rFonts w:eastAsia="黑体"/>
          <w:sz w:val="32"/>
          <w:szCs w:val="32"/>
        </w:rPr>
      </w:pPr>
      <w:r w:rsidRPr="00301948">
        <w:rPr>
          <w:rFonts w:eastAsia="黑体" w:hint="eastAsia"/>
          <w:sz w:val="32"/>
          <w:szCs w:val="32"/>
        </w:rPr>
        <w:lastRenderedPageBreak/>
        <w:t>一、</w:t>
      </w:r>
      <w:r w:rsidR="00A3593D" w:rsidRPr="00301948">
        <w:rPr>
          <w:rFonts w:eastAsia="黑体" w:hint="eastAsia"/>
          <w:sz w:val="32"/>
          <w:szCs w:val="32"/>
        </w:rPr>
        <w:t>报告摘要</w:t>
      </w:r>
    </w:p>
    <w:p w14:paraId="7BC21147" w14:textId="2D9643EE" w:rsidR="00A3593D" w:rsidRDefault="00483693" w:rsidP="009B5E77">
      <w:pPr>
        <w:spacing w:line="300" w:lineRule="auto"/>
        <w:ind w:firstLineChars="200" w:firstLine="480"/>
        <w:rPr>
          <w:rFonts w:ascii="宋体" w:hAnsi="宋体"/>
          <w:color w:val="000000" w:themeColor="text1"/>
          <w:sz w:val="24"/>
        </w:rPr>
      </w:pPr>
      <w:r>
        <w:rPr>
          <w:rFonts w:ascii="宋体" w:hAnsi="宋体" w:hint="eastAsia"/>
          <w:color w:val="000000" w:themeColor="text1"/>
          <w:sz w:val="24"/>
        </w:rPr>
        <w:t>简要介绍</w:t>
      </w:r>
      <w:r w:rsidR="00331877">
        <w:rPr>
          <w:rFonts w:ascii="宋体" w:hAnsi="宋体" w:hint="eastAsia"/>
          <w:color w:val="000000" w:themeColor="text1"/>
          <w:sz w:val="24"/>
        </w:rPr>
        <w:t>需要</w:t>
      </w:r>
      <w:r w:rsidR="00A3593D">
        <w:rPr>
          <w:rFonts w:ascii="宋体" w:hAnsi="宋体" w:hint="eastAsia"/>
          <w:color w:val="000000" w:themeColor="text1"/>
          <w:sz w:val="24"/>
        </w:rPr>
        <w:t>解决的</w:t>
      </w:r>
      <w:r w:rsidR="006D0E4A">
        <w:rPr>
          <w:rFonts w:ascii="宋体" w:hAnsi="宋体" w:hint="eastAsia"/>
          <w:color w:val="000000" w:themeColor="text1"/>
          <w:sz w:val="24"/>
        </w:rPr>
        <w:t>具体</w:t>
      </w:r>
      <w:r w:rsidR="00331877">
        <w:rPr>
          <w:rFonts w:ascii="宋体" w:hAnsi="宋体" w:hint="eastAsia"/>
          <w:color w:val="000000" w:themeColor="text1"/>
          <w:sz w:val="24"/>
        </w:rPr>
        <w:t>问题</w:t>
      </w:r>
      <w:r>
        <w:rPr>
          <w:rFonts w:ascii="宋体" w:hAnsi="宋体" w:hint="eastAsia"/>
          <w:color w:val="000000" w:themeColor="text1"/>
          <w:sz w:val="24"/>
        </w:rPr>
        <w:t>、协议设计和实现，以及主要</w:t>
      </w:r>
      <w:r w:rsidR="00331877">
        <w:rPr>
          <w:rFonts w:ascii="宋体" w:hAnsi="宋体" w:hint="eastAsia"/>
          <w:color w:val="000000" w:themeColor="text1"/>
          <w:sz w:val="24"/>
        </w:rPr>
        <w:t>实验结果</w:t>
      </w:r>
      <w:r w:rsidR="00A3593D" w:rsidRPr="00A3593D">
        <w:rPr>
          <w:rFonts w:ascii="宋体" w:hAnsi="宋体" w:hint="eastAsia"/>
          <w:color w:val="000000" w:themeColor="text1"/>
          <w:sz w:val="24"/>
        </w:rPr>
        <w:t>。</w:t>
      </w:r>
    </w:p>
    <w:p w14:paraId="78B8CC50" w14:textId="1AAB7C7E" w:rsidR="00AB7052" w:rsidRDefault="00AB7052" w:rsidP="00AB7052">
      <w:pPr>
        <w:spacing w:line="300" w:lineRule="auto"/>
        <w:ind w:firstLineChars="200" w:firstLine="480"/>
        <w:rPr>
          <w:rFonts w:ascii="宋体" w:hAnsi="宋体"/>
          <w:color w:val="000000" w:themeColor="text1"/>
          <w:sz w:val="24"/>
        </w:rPr>
      </w:pPr>
      <w:r>
        <w:rPr>
          <w:rFonts w:ascii="宋体" w:hAnsi="宋体"/>
          <w:color w:val="000000" w:themeColor="text1"/>
          <w:sz w:val="24"/>
        </w:rPr>
        <w:t>T</w:t>
      </w:r>
      <w:r>
        <w:rPr>
          <w:rFonts w:ascii="宋体" w:hAnsi="宋体" w:hint="eastAsia"/>
          <w:color w:val="000000" w:themeColor="text1"/>
          <w:sz w:val="24"/>
        </w:rPr>
        <w:t>cp服务基于</w:t>
      </w:r>
      <w:r w:rsidRPr="00AB7052">
        <w:rPr>
          <w:rFonts w:ascii="宋体" w:hAnsi="宋体" w:hint="eastAsia"/>
          <w:color w:val="000000" w:themeColor="text1"/>
          <w:sz w:val="24"/>
        </w:rPr>
        <w:t>可靠数据传输</w:t>
      </w:r>
      <w:r>
        <w:rPr>
          <w:rFonts w:ascii="宋体" w:hAnsi="宋体" w:hint="eastAsia"/>
          <w:color w:val="000000" w:themeColor="text1"/>
          <w:sz w:val="24"/>
        </w:rPr>
        <w:t>。依赖</w:t>
      </w:r>
      <w:r w:rsidRPr="00AB7052">
        <w:rPr>
          <w:rFonts w:ascii="宋体" w:hAnsi="宋体" w:hint="eastAsia"/>
          <w:color w:val="000000" w:themeColor="text1"/>
          <w:sz w:val="24"/>
        </w:rPr>
        <w:t>可靠数据传输的框架</w:t>
      </w:r>
      <w:r>
        <w:rPr>
          <w:rFonts w:ascii="宋体" w:hAnsi="宋体" w:hint="eastAsia"/>
          <w:color w:val="000000" w:themeColor="text1"/>
          <w:sz w:val="24"/>
        </w:rPr>
        <w:t>，</w:t>
      </w:r>
      <w:r w:rsidRPr="00AB7052">
        <w:rPr>
          <w:rFonts w:ascii="宋体" w:hAnsi="宋体" w:hint="eastAsia"/>
          <w:color w:val="000000" w:themeColor="text1"/>
          <w:sz w:val="24"/>
        </w:rPr>
        <w:t>为上层实体提供的服务抽象是： 据可以通过一条可靠的信道进行传输。借助于可靠信道，传输数据比特就不会受到损坏</w:t>
      </w:r>
      <w:r>
        <w:rPr>
          <w:rFonts w:ascii="宋体" w:hAnsi="宋体" w:hint="eastAsia"/>
          <w:color w:val="000000" w:themeColor="text1"/>
          <w:sz w:val="24"/>
        </w:rPr>
        <w:t>（</w:t>
      </w:r>
      <w:r w:rsidRPr="00AB7052">
        <w:rPr>
          <w:rFonts w:ascii="宋体" w:hAnsi="宋体" w:hint="eastAsia"/>
          <w:color w:val="000000" w:themeColor="text1"/>
          <w:sz w:val="24"/>
        </w:rPr>
        <w:t>由0变为1,或者相反）或丢失，而且所有数据都是按照其发送顺序进行交付。</w:t>
      </w:r>
      <w:r>
        <w:rPr>
          <w:rFonts w:ascii="宋体" w:hAnsi="宋体" w:hint="eastAsia"/>
          <w:color w:val="000000" w:themeColor="text1"/>
          <w:sz w:val="24"/>
        </w:rPr>
        <w:t>然而</w:t>
      </w:r>
      <w:r w:rsidRPr="00AB7052">
        <w:rPr>
          <w:rFonts w:ascii="宋体" w:hAnsi="宋体" w:hint="eastAsia"/>
          <w:color w:val="000000" w:themeColor="text1"/>
          <w:sz w:val="24"/>
        </w:rPr>
        <w:t>底层信道</w:t>
      </w:r>
      <w:r>
        <w:rPr>
          <w:rFonts w:ascii="宋体" w:hAnsi="宋体" w:hint="eastAsia"/>
          <w:color w:val="000000" w:themeColor="text1"/>
          <w:sz w:val="24"/>
        </w:rPr>
        <w:t>是复杂的可能会对分组造成任何影响，</w:t>
      </w:r>
      <w:r w:rsidRPr="00AB7052">
        <w:rPr>
          <w:rFonts w:ascii="宋体" w:hAnsi="宋体" w:hint="eastAsia"/>
          <w:color w:val="000000" w:themeColor="text1"/>
          <w:sz w:val="24"/>
        </w:rPr>
        <w:t>我们将考虑当底层信道能够损坏比特或丢失整个分组</w:t>
      </w:r>
      <w:r>
        <w:rPr>
          <w:rFonts w:ascii="宋体" w:hAnsi="宋体" w:hint="eastAsia"/>
          <w:color w:val="000000" w:themeColor="text1"/>
          <w:sz w:val="24"/>
        </w:rPr>
        <w:t>，通过各种手段实现</w:t>
      </w:r>
      <w:r w:rsidRPr="00AB7052">
        <w:rPr>
          <w:rFonts w:ascii="宋体" w:hAnsi="宋体" w:hint="eastAsia"/>
          <w:color w:val="000000" w:themeColor="text1"/>
          <w:sz w:val="24"/>
        </w:rPr>
        <w:t>可靠数据传输</w:t>
      </w:r>
      <w:r>
        <w:rPr>
          <w:rFonts w:ascii="宋体" w:hAnsi="宋体" w:hint="eastAsia"/>
          <w:color w:val="000000" w:themeColor="text1"/>
          <w:sz w:val="24"/>
        </w:rPr>
        <w:t>服务。并且</w:t>
      </w:r>
      <w:r w:rsidRPr="00AB7052">
        <w:rPr>
          <w:rFonts w:ascii="宋体" w:hAnsi="宋体" w:hint="eastAsia"/>
          <w:color w:val="000000" w:themeColor="text1"/>
          <w:sz w:val="24"/>
        </w:rPr>
        <w:t>仅考虑单向数据</w:t>
      </w:r>
      <w:r>
        <w:rPr>
          <w:rFonts w:ascii="宋体" w:hAnsi="宋体" w:hint="eastAsia"/>
          <w:color w:val="000000" w:themeColor="text1"/>
          <w:sz w:val="24"/>
        </w:rPr>
        <w:t>传输。</w:t>
      </w:r>
    </w:p>
    <w:p w14:paraId="12585329" w14:textId="77777777" w:rsidR="00AB7052" w:rsidRPr="00B4557E" w:rsidRDefault="00AB7052" w:rsidP="00AB7052">
      <w:pPr>
        <w:spacing w:line="300" w:lineRule="auto"/>
        <w:ind w:firstLineChars="200" w:firstLine="480"/>
        <w:rPr>
          <w:rFonts w:ascii="宋体" w:hAnsi="宋体" w:cstheme="majorBidi"/>
          <w:bCs/>
          <w:sz w:val="24"/>
          <w:szCs w:val="24"/>
        </w:rPr>
      </w:pPr>
      <w:r>
        <w:rPr>
          <w:rFonts w:ascii="宋体" w:hAnsi="宋体" w:cstheme="majorBidi" w:hint="eastAsia"/>
          <w:bCs/>
          <w:sz w:val="24"/>
          <w:szCs w:val="24"/>
        </w:rPr>
        <w:t>在仿真环境下</w:t>
      </w:r>
      <w:r w:rsidRPr="00B4557E">
        <w:rPr>
          <w:rFonts w:ascii="宋体" w:hAnsi="宋体" w:cstheme="majorBidi" w:hint="eastAsia"/>
          <w:bCs/>
          <w:sz w:val="24"/>
          <w:szCs w:val="24"/>
        </w:rPr>
        <w:t>编写传输层</w:t>
      </w:r>
      <w:r>
        <w:rPr>
          <w:rFonts w:ascii="宋体" w:hAnsi="宋体" w:cstheme="majorBidi" w:hint="eastAsia"/>
          <w:bCs/>
          <w:sz w:val="24"/>
          <w:szCs w:val="24"/>
        </w:rPr>
        <w:t>可靠数据传输</w:t>
      </w:r>
      <w:r w:rsidRPr="00B4557E">
        <w:rPr>
          <w:rFonts w:ascii="宋体" w:hAnsi="宋体" w:cstheme="majorBidi" w:hint="eastAsia"/>
          <w:bCs/>
          <w:sz w:val="24"/>
          <w:szCs w:val="24"/>
        </w:rPr>
        <w:t>代码，实现单向传输的</w:t>
      </w:r>
      <w:r w:rsidRPr="00B4557E">
        <w:rPr>
          <w:rFonts w:ascii="宋体" w:hAnsi="宋体" w:cstheme="majorBidi"/>
          <w:bCs/>
          <w:sz w:val="24"/>
          <w:szCs w:val="24"/>
        </w:rPr>
        <w:t>Stop-and-Wait和Go-Back-N两种协议</w:t>
      </w:r>
      <w:r w:rsidRPr="00B4557E">
        <w:rPr>
          <w:rFonts w:ascii="宋体" w:hAnsi="宋体" w:cstheme="majorBidi" w:hint="eastAsia"/>
          <w:bCs/>
          <w:sz w:val="24"/>
          <w:szCs w:val="24"/>
        </w:rPr>
        <w:t>。</w:t>
      </w:r>
      <w:r>
        <w:rPr>
          <w:rFonts w:ascii="宋体" w:hAnsi="宋体" w:cstheme="majorBidi" w:hint="eastAsia"/>
          <w:bCs/>
          <w:sz w:val="24"/>
          <w:szCs w:val="24"/>
        </w:rPr>
        <w:t>即教材[</w:t>
      </w:r>
      <w:r>
        <w:rPr>
          <w:rFonts w:ascii="宋体" w:hAnsi="宋体" w:cstheme="majorBidi"/>
          <w:bCs/>
          <w:sz w:val="24"/>
          <w:szCs w:val="24"/>
        </w:rPr>
        <w:t>1]</w:t>
      </w:r>
      <w:r>
        <w:rPr>
          <w:rFonts w:ascii="宋体" w:hAnsi="宋体" w:cstheme="majorBidi" w:hint="eastAsia"/>
          <w:bCs/>
          <w:sz w:val="24"/>
          <w:szCs w:val="24"/>
        </w:rPr>
        <w:t>中Ch</w:t>
      </w:r>
      <w:r>
        <w:rPr>
          <w:rFonts w:ascii="宋体" w:hAnsi="宋体" w:cstheme="majorBidi"/>
          <w:bCs/>
          <w:sz w:val="24"/>
          <w:szCs w:val="24"/>
        </w:rPr>
        <w:t>apter3-Programming Assignments-Implementing a Reliable Transport Protocol</w:t>
      </w:r>
      <w:r>
        <w:rPr>
          <w:rFonts w:ascii="宋体" w:hAnsi="宋体" w:cstheme="majorBidi" w:hint="eastAsia"/>
          <w:bCs/>
          <w:sz w:val="24"/>
          <w:szCs w:val="24"/>
        </w:rPr>
        <w:t>。</w:t>
      </w:r>
    </w:p>
    <w:p w14:paraId="7441C83B" w14:textId="38AEF699" w:rsidR="00AB7052" w:rsidRDefault="00AB7052" w:rsidP="00AB7052">
      <w:pPr>
        <w:spacing w:line="300" w:lineRule="auto"/>
        <w:ind w:firstLineChars="200" w:firstLine="480"/>
        <w:rPr>
          <w:rFonts w:ascii="宋体" w:hAnsi="宋体" w:cstheme="majorBidi"/>
          <w:bCs/>
          <w:sz w:val="24"/>
          <w:szCs w:val="24"/>
        </w:rPr>
      </w:pPr>
      <w:r>
        <w:rPr>
          <w:rFonts w:ascii="宋体" w:hAnsi="宋体" w:cstheme="majorBidi" w:hint="eastAsia"/>
          <w:bCs/>
          <w:sz w:val="24"/>
          <w:szCs w:val="24"/>
        </w:rPr>
        <w:t>教材</w:t>
      </w:r>
      <w:r>
        <w:rPr>
          <w:rFonts w:ascii="宋体" w:hAnsi="宋体" w:cstheme="majorBidi"/>
          <w:bCs/>
          <w:sz w:val="24"/>
          <w:szCs w:val="24"/>
        </w:rPr>
        <w:t>[1]</w:t>
      </w:r>
      <w:r>
        <w:rPr>
          <w:rFonts w:ascii="宋体" w:hAnsi="宋体" w:cstheme="majorBidi" w:hint="eastAsia"/>
          <w:bCs/>
          <w:sz w:val="24"/>
          <w:szCs w:val="24"/>
        </w:rPr>
        <w:t>的作者</w:t>
      </w:r>
      <w:r>
        <w:rPr>
          <w:rFonts w:ascii="宋体" w:hAnsi="宋体" w:cstheme="majorBidi"/>
          <w:bCs/>
          <w:sz w:val="24"/>
          <w:szCs w:val="24"/>
        </w:rPr>
        <w:t>James Kurose</w:t>
      </w:r>
      <w:r>
        <w:rPr>
          <w:rFonts w:ascii="宋体" w:hAnsi="宋体" w:cstheme="majorBidi" w:hint="eastAsia"/>
          <w:bCs/>
          <w:sz w:val="24"/>
          <w:szCs w:val="24"/>
        </w:rPr>
        <w:t>等</w:t>
      </w:r>
      <w:r w:rsidRPr="00B4557E">
        <w:rPr>
          <w:rFonts w:ascii="宋体" w:hAnsi="宋体" w:cstheme="majorBidi" w:hint="eastAsia"/>
          <w:bCs/>
          <w:sz w:val="24"/>
          <w:szCs w:val="24"/>
        </w:rPr>
        <w:t>提供了网络仿真过程的模拟、数据报发</w:t>
      </w:r>
      <w:r>
        <w:rPr>
          <w:rFonts w:ascii="宋体" w:hAnsi="宋体" w:cstheme="majorBidi" w:hint="eastAsia"/>
          <w:bCs/>
          <w:sz w:val="24"/>
          <w:szCs w:val="24"/>
        </w:rPr>
        <w:t>送和接收</w:t>
      </w:r>
      <w:r w:rsidRPr="00B4557E">
        <w:rPr>
          <w:rFonts w:ascii="宋体" w:hAnsi="宋体" w:cstheme="majorBidi" w:hint="eastAsia"/>
          <w:bCs/>
          <w:sz w:val="24"/>
          <w:szCs w:val="24"/>
        </w:rPr>
        <w:t>、除传输层以外的各层功能等大量基础代码。这些基础代码已经构建起了一套完善的网络仿真环境</w:t>
      </w:r>
      <w:r>
        <w:rPr>
          <w:rFonts w:ascii="宋体" w:hAnsi="宋体" w:cstheme="majorBidi" w:hint="eastAsia"/>
          <w:bCs/>
          <w:sz w:val="24"/>
          <w:szCs w:val="24"/>
        </w:rPr>
        <w:t>。</w:t>
      </w:r>
    </w:p>
    <w:p w14:paraId="47244839" w14:textId="77777777" w:rsidR="00AB7052" w:rsidRPr="00B4557E" w:rsidRDefault="00AB7052" w:rsidP="00AB7052">
      <w:pPr>
        <w:spacing w:line="300" w:lineRule="auto"/>
        <w:ind w:firstLineChars="200" w:firstLine="480"/>
        <w:rPr>
          <w:rFonts w:ascii="宋体" w:hAnsi="宋体" w:cstheme="majorBidi"/>
          <w:bCs/>
          <w:sz w:val="24"/>
          <w:szCs w:val="24"/>
        </w:rPr>
      </w:pPr>
      <w:r w:rsidRPr="00B4557E">
        <w:rPr>
          <w:rFonts w:ascii="宋体" w:hAnsi="宋体" w:cstheme="majorBidi" w:hint="eastAsia"/>
          <w:bCs/>
          <w:sz w:val="24"/>
          <w:szCs w:val="24"/>
        </w:rPr>
        <w:t>每个</w:t>
      </w:r>
      <w:r>
        <w:rPr>
          <w:rFonts w:ascii="宋体" w:hAnsi="宋体" w:cstheme="majorBidi" w:hint="eastAsia"/>
          <w:bCs/>
          <w:sz w:val="24"/>
          <w:szCs w:val="24"/>
        </w:rPr>
        <w:t>网络</w:t>
      </w:r>
      <w:r w:rsidRPr="00B4557E">
        <w:rPr>
          <w:rFonts w:ascii="宋体" w:hAnsi="宋体" w:cstheme="majorBidi" w:hint="eastAsia"/>
          <w:bCs/>
          <w:sz w:val="24"/>
          <w:szCs w:val="24"/>
        </w:rPr>
        <w:t>节点的传输层代码部分需要自行填补。具体包括节点传输层的初始化操作、节点接收到应用层消息的处理过程、节点接收到网络层数据包的处理过程、节点计时器到时的响应过程等内容。</w:t>
      </w:r>
    </w:p>
    <w:p w14:paraId="2B372BDE" w14:textId="77777777" w:rsidR="00AB7052" w:rsidRPr="00AB7052" w:rsidRDefault="00AB7052" w:rsidP="00AB7052">
      <w:pPr>
        <w:spacing w:line="300" w:lineRule="auto"/>
        <w:ind w:firstLineChars="200" w:firstLine="480"/>
        <w:rPr>
          <w:rFonts w:ascii="宋体" w:hAnsi="宋体" w:hint="eastAsia"/>
          <w:color w:val="000000" w:themeColor="text1"/>
          <w:sz w:val="24"/>
        </w:rPr>
      </w:pPr>
    </w:p>
    <w:p w14:paraId="504BACD8" w14:textId="4D48EA67" w:rsidR="00A3593D" w:rsidRPr="00301948" w:rsidRDefault="00301948" w:rsidP="00301948">
      <w:pPr>
        <w:pStyle w:val="1"/>
        <w:rPr>
          <w:rFonts w:eastAsia="黑体"/>
          <w:sz w:val="32"/>
          <w:szCs w:val="32"/>
        </w:rPr>
      </w:pPr>
      <w:r>
        <w:rPr>
          <w:rFonts w:eastAsia="黑体" w:hint="eastAsia"/>
          <w:sz w:val="32"/>
          <w:szCs w:val="32"/>
        </w:rPr>
        <w:t>二、</w:t>
      </w:r>
      <w:r w:rsidR="00A3593D">
        <w:rPr>
          <w:rFonts w:eastAsia="黑体" w:hint="eastAsia"/>
          <w:sz w:val="32"/>
          <w:szCs w:val="32"/>
        </w:rPr>
        <w:t>任务</w:t>
      </w:r>
      <w:r w:rsidR="000828F3">
        <w:rPr>
          <w:rFonts w:eastAsia="黑体" w:hint="eastAsia"/>
          <w:sz w:val="32"/>
          <w:szCs w:val="32"/>
        </w:rPr>
        <w:t>需求</w:t>
      </w:r>
      <w:r w:rsidR="00A3593D">
        <w:rPr>
          <w:rFonts w:eastAsia="黑体" w:hint="eastAsia"/>
          <w:sz w:val="32"/>
          <w:szCs w:val="32"/>
        </w:rPr>
        <w:t>分析</w:t>
      </w:r>
    </w:p>
    <w:p w14:paraId="5D8D88F4" w14:textId="0B4152AD" w:rsidR="00AB7052" w:rsidRPr="00B4557E" w:rsidRDefault="00AB7052" w:rsidP="00AB7052">
      <w:pPr>
        <w:spacing w:line="300" w:lineRule="auto"/>
        <w:ind w:firstLineChars="200" w:firstLine="480"/>
        <w:rPr>
          <w:rFonts w:ascii="宋体" w:hAnsi="宋体" w:cstheme="majorBidi"/>
          <w:bCs/>
          <w:sz w:val="24"/>
          <w:szCs w:val="24"/>
        </w:rPr>
      </w:pPr>
      <w:r>
        <w:rPr>
          <w:rFonts w:ascii="宋体" w:hAnsi="宋体" w:hint="eastAsia"/>
          <w:color w:val="000000" w:themeColor="text1"/>
          <w:sz w:val="24"/>
        </w:rPr>
        <w:t>首先需要</w:t>
      </w:r>
      <w:r w:rsidRPr="00B4557E">
        <w:rPr>
          <w:rFonts w:ascii="宋体" w:hAnsi="宋体" w:cstheme="majorBidi"/>
          <w:b/>
          <w:bCs/>
          <w:sz w:val="24"/>
          <w:szCs w:val="24"/>
        </w:rPr>
        <w:t>starttimer()和stoptimer ()</w:t>
      </w:r>
      <w:r w:rsidRPr="00B4557E">
        <w:rPr>
          <w:rFonts w:ascii="宋体" w:hAnsi="宋体" w:cstheme="majorBidi" w:hint="eastAsia"/>
          <w:b/>
          <w:bCs/>
          <w:sz w:val="24"/>
          <w:szCs w:val="24"/>
        </w:rPr>
        <w:t>：</w:t>
      </w:r>
      <w:r w:rsidRPr="00B4557E">
        <w:rPr>
          <w:rFonts w:ascii="宋体" w:hAnsi="宋体" w:cstheme="majorBidi" w:hint="eastAsia"/>
          <w:bCs/>
          <w:sz w:val="24"/>
          <w:szCs w:val="24"/>
        </w:rPr>
        <w:t>调用此函数启动和停止节点的计时器。</w:t>
      </w:r>
    </w:p>
    <w:p w14:paraId="19CBEA76" w14:textId="77777777" w:rsidR="00AB7052" w:rsidRPr="00B4557E" w:rsidRDefault="00AB7052" w:rsidP="00AB7052">
      <w:pPr>
        <w:spacing w:line="300" w:lineRule="auto"/>
        <w:ind w:firstLineChars="200" w:firstLine="482"/>
        <w:rPr>
          <w:rFonts w:ascii="宋体" w:hAnsi="宋体" w:cstheme="majorBidi"/>
          <w:bCs/>
          <w:sz w:val="24"/>
          <w:szCs w:val="24"/>
        </w:rPr>
      </w:pPr>
      <w:r w:rsidRPr="00B4557E">
        <w:rPr>
          <w:rFonts w:ascii="宋体" w:hAnsi="宋体" w:cstheme="majorBidi"/>
          <w:b/>
          <w:sz w:val="24"/>
          <w:szCs w:val="24"/>
        </w:rPr>
        <w:t>tolayer3(calling_entity, packet)</w:t>
      </w:r>
      <w:r w:rsidRPr="00B4557E">
        <w:rPr>
          <w:rFonts w:ascii="宋体" w:hAnsi="宋体" w:cstheme="majorBidi"/>
          <w:bCs/>
          <w:sz w:val="24"/>
          <w:szCs w:val="24"/>
        </w:rPr>
        <w:t>：</w:t>
      </w:r>
      <w:r w:rsidRPr="00B4557E">
        <w:rPr>
          <w:rFonts w:ascii="宋体" w:hAnsi="宋体" w:cstheme="majorBidi" w:hint="eastAsia"/>
          <w:bCs/>
          <w:sz w:val="24"/>
          <w:szCs w:val="24"/>
        </w:rPr>
        <w:t>调用此函数，传入需要发送的</w:t>
      </w:r>
      <w:r w:rsidRPr="00B4557E">
        <w:rPr>
          <w:rFonts w:ascii="宋体" w:hAnsi="宋体" w:cstheme="majorBidi"/>
          <w:bCs/>
          <w:sz w:val="24"/>
          <w:szCs w:val="24"/>
        </w:rPr>
        <w:t>packet</w:t>
      </w:r>
      <w:r w:rsidRPr="00B4557E">
        <w:rPr>
          <w:rFonts w:ascii="宋体" w:hAnsi="宋体" w:cstheme="majorBidi" w:hint="eastAsia"/>
          <w:bCs/>
          <w:sz w:val="24"/>
          <w:szCs w:val="24"/>
        </w:rPr>
        <w:t>，将数据包传递至网络层。这之后的传输工作将由框架自动完成。</w:t>
      </w:r>
    </w:p>
    <w:p w14:paraId="3EEE60F9" w14:textId="77777777" w:rsidR="00AB7052" w:rsidRPr="00B4557E" w:rsidRDefault="00AB7052" w:rsidP="00AB7052">
      <w:pPr>
        <w:spacing w:line="300" w:lineRule="auto"/>
        <w:ind w:firstLineChars="200" w:firstLine="482"/>
        <w:rPr>
          <w:rFonts w:ascii="宋体" w:hAnsi="宋体" w:cstheme="majorBidi"/>
          <w:bCs/>
          <w:sz w:val="24"/>
          <w:szCs w:val="24"/>
        </w:rPr>
      </w:pPr>
      <w:r w:rsidRPr="00B4557E">
        <w:rPr>
          <w:rFonts w:ascii="宋体" w:hAnsi="宋体" w:cstheme="majorBidi"/>
          <w:b/>
          <w:sz w:val="24"/>
          <w:szCs w:val="24"/>
        </w:rPr>
        <w:t>tolayer5(calling_entity, message)</w:t>
      </w:r>
      <w:r w:rsidRPr="00B4557E">
        <w:rPr>
          <w:rFonts w:ascii="宋体" w:hAnsi="宋体" w:cstheme="majorBidi"/>
          <w:bCs/>
          <w:sz w:val="24"/>
          <w:szCs w:val="24"/>
        </w:rPr>
        <w:t>：</w:t>
      </w:r>
      <w:r w:rsidRPr="00B4557E">
        <w:rPr>
          <w:rFonts w:ascii="宋体" w:hAnsi="宋体" w:cstheme="majorBidi" w:hint="eastAsia"/>
          <w:bCs/>
          <w:sz w:val="24"/>
          <w:szCs w:val="24"/>
        </w:rPr>
        <w:t>通过调用此函数，传入</w:t>
      </w:r>
      <w:r w:rsidRPr="00B4557E">
        <w:rPr>
          <w:rFonts w:ascii="宋体" w:hAnsi="宋体" w:cstheme="majorBidi"/>
          <w:bCs/>
          <w:sz w:val="24"/>
          <w:szCs w:val="24"/>
        </w:rPr>
        <w:t>message</w:t>
      </w:r>
      <w:r w:rsidRPr="00B4557E">
        <w:rPr>
          <w:rFonts w:ascii="宋体" w:hAnsi="宋体" w:cstheme="majorBidi" w:hint="eastAsia"/>
          <w:bCs/>
          <w:sz w:val="24"/>
          <w:szCs w:val="24"/>
        </w:rPr>
        <w:t>，将消息传递至应用层。这之后仿真框架将检查数据是否完好、是否按序到达。</w:t>
      </w:r>
    </w:p>
    <w:p w14:paraId="5A0AFB76" w14:textId="640D6287" w:rsidR="00AB7052" w:rsidRDefault="00AB7052" w:rsidP="00AB7052">
      <w:pPr>
        <w:spacing w:line="300" w:lineRule="auto"/>
        <w:ind w:firstLineChars="200" w:firstLine="480"/>
        <w:rPr>
          <w:rFonts w:ascii="宋体" w:hAnsi="宋体" w:cstheme="majorBidi"/>
          <w:bCs/>
          <w:sz w:val="24"/>
          <w:szCs w:val="24"/>
        </w:rPr>
      </w:pPr>
      <w:r w:rsidRPr="00B4557E">
        <w:rPr>
          <w:rFonts w:ascii="宋体" w:hAnsi="宋体" w:cstheme="majorBidi"/>
          <w:bCs/>
          <w:sz w:val="24"/>
          <w:szCs w:val="24"/>
        </w:rPr>
        <w:t>完成所有节点的算法后</w:t>
      </w:r>
      <w:r w:rsidRPr="00B4557E">
        <w:rPr>
          <w:rFonts w:ascii="宋体" w:hAnsi="宋体" w:cstheme="majorBidi" w:hint="eastAsia"/>
          <w:bCs/>
          <w:sz w:val="24"/>
          <w:szCs w:val="24"/>
        </w:rPr>
        <w:t>，</w:t>
      </w:r>
      <w:r w:rsidRPr="00B4557E">
        <w:rPr>
          <w:rFonts w:ascii="宋体" w:hAnsi="宋体" w:cstheme="majorBidi"/>
          <w:bCs/>
          <w:sz w:val="24"/>
          <w:szCs w:val="24"/>
        </w:rPr>
        <w:t>运行网络仿真</w:t>
      </w:r>
      <w:r w:rsidRPr="00B4557E">
        <w:rPr>
          <w:rFonts w:ascii="宋体" w:hAnsi="宋体" w:cstheme="majorBidi" w:hint="eastAsia"/>
          <w:bCs/>
          <w:sz w:val="24"/>
          <w:szCs w:val="24"/>
        </w:rPr>
        <w:t>，</w:t>
      </w:r>
      <w:r w:rsidRPr="00B4557E">
        <w:rPr>
          <w:rFonts w:ascii="宋体" w:hAnsi="宋体" w:cstheme="majorBidi"/>
          <w:bCs/>
          <w:sz w:val="24"/>
          <w:szCs w:val="24"/>
        </w:rPr>
        <w:t>记录仿真过程和结果</w:t>
      </w:r>
      <w:r w:rsidRPr="00B4557E">
        <w:rPr>
          <w:rFonts w:ascii="宋体" w:hAnsi="宋体" w:cstheme="majorBidi" w:hint="eastAsia"/>
          <w:bCs/>
          <w:sz w:val="24"/>
          <w:szCs w:val="24"/>
        </w:rPr>
        <w:t>，</w:t>
      </w:r>
      <w:r w:rsidRPr="00B4557E">
        <w:rPr>
          <w:rFonts w:ascii="宋体" w:hAnsi="宋体" w:cstheme="majorBidi"/>
          <w:bCs/>
          <w:sz w:val="24"/>
          <w:szCs w:val="24"/>
        </w:rPr>
        <w:t>并对结果进行分析和总结。</w:t>
      </w:r>
    </w:p>
    <w:p w14:paraId="7089D145" w14:textId="308B2199" w:rsidR="00AB7052" w:rsidRPr="00B4557E" w:rsidRDefault="00AB7052" w:rsidP="00AB7052">
      <w:pPr>
        <w:spacing w:line="300" w:lineRule="auto"/>
        <w:ind w:firstLineChars="200" w:firstLine="480"/>
        <w:rPr>
          <w:rFonts w:ascii="宋体" w:hAnsi="宋体" w:cstheme="majorBidi" w:hint="eastAsia"/>
          <w:bCs/>
          <w:sz w:val="24"/>
          <w:szCs w:val="24"/>
        </w:rPr>
      </w:pPr>
      <w:r>
        <w:rPr>
          <w:rFonts w:ascii="宋体" w:hAnsi="宋体" w:cstheme="majorBidi" w:hint="eastAsia"/>
          <w:bCs/>
          <w:sz w:val="24"/>
          <w:szCs w:val="24"/>
        </w:rPr>
        <w:t>这些已经提供，然后需要设计状态机描述状态。</w:t>
      </w:r>
    </w:p>
    <w:p w14:paraId="2351FE91" w14:textId="725DB0E3" w:rsidR="00331877" w:rsidRPr="00AB7052" w:rsidRDefault="00331877" w:rsidP="009B5E77">
      <w:pPr>
        <w:spacing w:line="300" w:lineRule="auto"/>
        <w:ind w:firstLineChars="200" w:firstLine="643"/>
        <w:rPr>
          <w:rFonts w:eastAsia="黑体"/>
          <w:b/>
          <w:sz w:val="32"/>
          <w:szCs w:val="32"/>
        </w:rPr>
      </w:pPr>
    </w:p>
    <w:p w14:paraId="458785AE" w14:textId="55FF8D8A" w:rsidR="00A3593D" w:rsidRPr="00301948" w:rsidRDefault="00301948" w:rsidP="00301948">
      <w:pPr>
        <w:pStyle w:val="1"/>
        <w:rPr>
          <w:rFonts w:eastAsia="黑体"/>
          <w:sz w:val="32"/>
          <w:szCs w:val="32"/>
        </w:rPr>
      </w:pPr>
      <w:r>
        <w:rPr>
          <w:rFonts w:eastAsia="黑体" w:hint="eastAsia"/>
          <w:sz w:val="32"/>
          <w:szCs w:val="32"/>
        </w:rPr>
        <w:t>三、</w:t>
      </w:r>
      <w:r w:rsidR="00296851">
        <w:rPr>
          <w:rFonts w:eastAsia="黑体" w:hint="eastAsia"/>
          <w:sz w:val="32"/>
          <w:szCs w:val="32"/>
        </w:rPr>
        <w:t>协议</w:t>
      </w:r>
      <w:r w:rsidR="00A3593D">
        <w:rPr>
          <w:rFonts w:eastAsia="黑体" w:hint="eastAsia"/>
          <w:sz w:val="32"/>
          <w:szCs w:val="32"/>
        </w:rPr>
        <w:t>设计</w:t>
      </w:r>
    </w:p>
    <w:p w14:paraId="20F51026" w14:textId="2C9A5F2E" w:rsidR="00CA40E7" w:rsidRPr="006B680F" w:rsidRDefault="006B680F" w:rsidP="006B680F">
      <w:pPr>
        <w:pStyle w:val="2"/>
        <w:rPr>
          <w:rFonts w:ascii="宋体" w:eastAsia="宋体" w:hAnsi="宋体"/>
          <w:b/>
          <w:bCs/>
          <w:color w:val="000000" w:themeColor="text1"/>
        </w:rPr>
      </w:pPr>
      <w:r w:rsidRPr="006B680F">
        <w:rPr>
          <w:rFonts w:ascii="宋体" w:eastAsia="宋体" w:hAnsi="宋体" w:hint="eastAsia"/>
          <w:b/>
          <w:bCs/>
          <w:color w:val="000000" w:themeColor="text1"/>
        </w:rPr>
        <w:lastRenderedPageBreak/>
        <w:t>3</w:t>
      </w:r>
      <w:r w:rsidRPr="006B680F">
        <w:rPr>
          <w:rFonts w:ascii="宋体" w:eastAsia="宋体" w:hAnsi="宋体"/>
          <w:b/>
          <w:bCs/>
          <w:color w:val="000000" w:themeColor="text1"/>
        </w:rPr>
        <w:t>.1</w:t>
      </w:r>
      <w:r>
        <w:rPr>
          <w:rFonts w:ascii="宋体" w:eastAsia="宋体" w:hAnsi="宋体"/>
          <w:b/>
          <w:bCs/>
          <w:color w:val="000000" w:themeColor="text1"/>
        </w:rPr>
        <w:t xml:space="preserve"> </w:t>
      </w:r>
      <w:r w:rsidR="00AB7052">
        <w:rPr>
          <w:rFonts w:ascii="宋体" w:eastAsia="宋体" w:hAnsi="宋体" w:hint="eastAsia"/>
          <w:b/>
          <w:bCs/>
          <w:color w:val="000000" w:themeColor="text1"/>
        </w:rPr>
        <w:t>stopandwait</w:t>
      </w:r>
    </w:p>
    <w:p w14:paraId="7DBB87BC" w14:textId="77777777" w:rsidR="00E267D0" w:rsidRDefault="00E267D0" w:rsidP="00E267D0">
      <w:pPr>
        <w:pStyle w:val="af2"/>
        <w:spacing w:line="300" w:lineRule="auto"/>
        <w:ind w:firstLine="480"/>
        <w:jc w:val="left"/>
        <w:rPr>
          <w:rFonts w:ascii="宋体" w:hAnsi="宋体"/>
          <w:color w:val="000000" w:themeColor="text1"/>
          <w:sz w:val="24"/>
        </w:rPr>
      </w:pPr>
      <w:r>
        <w:rPr>
          <w:rFonts w:ascii="宋体" w:hAnsi="宋体" w:hint="eastAsia"/>
          <w:color w:val="000000" w:themeColor="text1"/>
          <w:sz w:val="24"/>
        </w:rPr>
        <w:t>实现书上给出的可靠数据传输中的rdt</w:t>
      </w:r>
      <w:r>
        <w:rPr>
          <w:rFonts w:ascii="宋体" w:hAnsi="宋体"/>
          <w:color w:val="000000" w:themeColor="text1"/>
          <w:sz w:val="24"/>
        </w:rPr>
        <w:t>3.0</w:t>
      </w:r>
      <w:r>
        <w:rPr>
          <w:rFonts w:ascii="宋体" w:hAnsi="宋体" w:hint="eastAsia"/>
          <w:color w:val="000000" w:themeColor="text1"/>
          <w:sz w:val="24"/>
        </w:rPr>
        <w:t>中的停等协议，这stopandwait协议首先是可靠的，主要靠计时器实现。它一次只能够传输一个msg，通过计时器进行计时，每发送一次就开始计时，计时结束则重传，如果收到的A</w:t>
      </w:r>
      <w:r>
        <w:rPr>
          <w:rFonts w:ascii="宋体" w:hAnsi="宋体"/>
          <w:color w:val="000000" w:themeColor="text1"/>
          <w:sz w:val="24"/>
        </w:rPr>
        <w:t>CK</w:t>
      </w:r>
      <w:r>
        <w:rPr>
          <w:rFonts w:ascii="宋体" w:hAnsi="宋体" w:hint="eastAsia"/>
          <w:color w:val="000000" w:themeColor="text1"/>
          <w:sz w:val="24"/>
        </w:rPr>
        <w:t>不对或者是损坏了则直接不管，否则就进行下一轮的等待第5层也即应用层调用output，重传的唯一指标是超时。下面是发送方的F</w:t>
      </w:r>
      <w:r>
        <w:rPr>
          <w:rFonts w:ascii="宋体" w:hAnsi="宋体"/>
          <w:color w:val="000000" w:themeColor="text1"/>
          <w:sz w:val="24"/>
        </w:rPr>
        <w:t>SM</w:t>
      </w:r>
      <w:r>
        <w:rPr>
          <w:rFonts w:ascii="宋体" w:hAnsi="宋体" w:hint="eastAsia"/>
          <w:color w:val="000000" w:themeColor="text1"/>
          <w:sz w:val="24"/>
        </w:rPr>
        <w:t>.（红色代表需要实现的功能）</w:t>
      </w:r>
    </w:p>
    <w:p w14:paraId="1E534464" w14:textId="77777777" w:rsidR="00E267D0" w:rsidRDefault="00E267D0" w:rsidP="00E267D0">
      <w:pPr>
        <w:pStyle w:val="af2"/>
        <w:spacing w:line="300" w:lineRule="auto"/>
        <w:ind w:firstLine="480"/>
        <w:jc w:val="left"/>
        <w:rPr>
          <w:rFonts w:ascii="宋体" w:hAnsi="宋体"/>
          <w:color w:val="000000" w:themeColor="text1"/>
          <w:sz w:val="24"/>
        </w:rPr>
      </w:pPr>
      <w:r>
        <w:rPr>
          <w:rFonts w:ascii="宋体" w:hAnsi="宋体" w:hint="eastAsia"/>
          <w:noProof/>
          <w:color w:val="000000" w:themeColor="text1"/>
          <w:sz w:val="24"/>
        </w:rPr>
        <w:drawing>
          <wp:inline distT="0" distB="0" distL="0" distR="0" wp14:anchorId="4E0AF590" wp14:editId="157B71A1">
            <wp:extent cx="5270500" cy="32258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36500" w14:textId="77777777" w:rsidR="00E267D0" w:rsidRDefault="00E267D0" w:rsidP="00E267D0">
      <w:pPr>
        <w:pStyle w:val="af2"/>
        <w:spacing w:line="300" w:lineRule="auto"/>
        <w:ind w:firstLine="480"/>
        <w:jc w:val="left"/>
        <w:rPr>
          <w:rFonts w:ascii="宋体" w:hAnsi="宋体"/>
          <w:color w:val="000000" w:themeColor="text1"/>
          <w:sz w:val="24"/>
        </w:rPr>
      </w:pPr>
      <w:r>
        <w:rPr>
          <w:rFonts w:ascii="宋体" w:hAnsi="宋体" w:hint="eastAsia"/>
          <w:color w:val="000000" w:themeColor="text1"/>
          <w:sz w:val="24"/>
        </w:rPr>
        <w:t>还要讨论一下发送方需要的动作及一些数据结构，发送方有4个状态，可以仅用一个int变量标识发送方所处状态。每次output时需要先将msg打包成pkt，需要做的是填充seqnum，acknum，msg</w:t>
      </w:r>
      <w:r>
        <w:rPr>
          <w:rFonts w:ascii="宋体" w:hAnsi="宋体"/>
          <w:color w:val="000000" w:themeColor="text1"/>
          <w:sz w:val="24"/>
        </w:rPr>
        <w:t>-&gt;payload</w:t>
      </w:r>
      <w:r>
        <w:rPr>
          <w:rFonts w:ascii="宋体" w:hAnsi="宋体" w:hint="eastAsia"/>
          <w:color w:val="000000" w:themeColor="text1"/>
          <w:sz w:val="24"/>
        </w:rPr>
        <w:t>，再用seqnum，acknum与p</w:t>
      </w:r>
      <w:r>
        <w:rPr>
          <w:rFonts w:ascii="宋体" w:hAnsi="宋体"/>
          <w:color w:val="000000" w:themeColor="text1"/>
          <w:sz w:val="24"/>
        </w:rPr>
        <w:t>ayload</w:t>
      </w:r>
      <w:r>
        <w:rPr>
          <w:rFonts w:ascii="宋体" w:hAnsi="宋体" w:hint="eastAsia"/>
          <w:color w:val="000000" w:themeColor="text1"/>
          <w:sz w:val="24"/>
        </w:rPr>
        <w:t>反码计算checknum</w:t>
      </w:r>
      <w:r>
        <w:rPr>
          <w:rFonts w:ascii="宋体" w:hAnsi="宋体"/>
          <w:color w:val="000000" w:themeColor="text1"/>
          <w:sz w:val="24"/>
        </w:rPr>
        <w:t>,</w:t>
      </w:r>
      <w:r>
        <w:rPr>
          <w:rFonts w:ascii="宋体" w:hAnsi="宋体" w:hint="eastAsia"/>
          <w:color w:val="000000" w:themeColor="text1"/>
          <w:sz w:val="24"/>
        </w:rPr>
        <w:t>由此完成打包。seqnum为当前发送报文的序列，acknum是对是一个收到报文序列的肯定。但在本协议中，因为是单向通信，所以发送方不需要填ack，ack报文中不需要填seq，本设计直接令acknum</w:t>
      </w:r>
      <w:r>
        <w:rPr>
          <w:rFonts w:ascii="宋体" w:hAnsi="宋体"/>
          <w:color w:val="000000" w:themeColor="text1"/>
          <w:sz w:val="24"/>
        </w:rPr>
        <w:t>=</w:t>
      </w:r>
      <w:r>
        <w:rPr>
          <w:rFonts w:ascii="宋体" w:hAnsi="宋体" w:hint="eastAsia"/>
          <w:color w:val="000000" w:themeColor="text1"/>
          <w:sz w:val="24"/>
        </w:rPr>
        <w:t>seqnum。打包前还要判断一下发送方所处状态（如果不是在等待A</w:t>
      </w:r>
      <w:r>
        <w:rPr>
          <w:rFonts w:ascii="宋体" w:hAnsi="宋体"/>
          <w:color w:val="000000" w:themeColor="text1"/>
          <w:sz w:val="24"/>
        </w:rPr>
        <w:t>CK</w:t>
      </w:r>
      <w:r>
        <w:rPr>
          <w:rFonts w:ascii="宋体" w:hAnsi="宋体" w:hint="eastAsia"/>
          <w:color w:val="000000" w:themeColor="text1"/>
          <w:sz w:val="24"/>
        </w:rPr>
        <w:t>，则可以发送）。其它的都差不多，照着状态机，判断状态后做相应动作，如果不是对应状态的化直接忽视即可。此外每一次打包形成的pkt要保留以提供重传服务。</w:t>
      </w:r>
    </w:p>
    <w:p w14:paraId="14F6A571" w14:textId="77777777" w:rsidR="00E267D0" w:rsidRDefault="00E267D0" w:rsidP="00E267D0">
      <w:pPr>
        <w:pStyle w:val="af2"/>
        <w:spacing w:line="300" w:lineRule="auto"/>
        <w:ind w:firstLine="480"/>
        <w:jc w:val="left"/>
        <w:rPr>
          <w:rFonts w:ascii="宋体" w:hAnsi="宋体"/>
          <w:color w:val="000000" w:themeColor="text1"/>
          <w:sz w:val="24"/>
        </w:rPr>
      </w:pPr>
      <w:r>
        <w:rPr>
          <w:rFonts w:ascii="宋体" w:hAnsi="宋体" w:hint="eastAsia"/>
          <w:color w:val="000000" w:themeColor="text1"/>
          <w:sz w:val="24"/>
        </w:rPr>
        <w:t>发送方如此，接受方其实与rdt</w:t>
      </w:r>
      <w:r>
        <w:rPr>
          <w:rFonts w:ascii="宋体" w:hAnsi="宋体"/>
          <w:color w:val="000000" w:themeColor="text1"/>
          <w:sz w:val="24"/>
        </w:rPr>
        <w:t>2.2</w:t>
      </w:r>
      <w:r>
        <w:rPr>
          <w:rFonts w:ascii="宋体" w:hAnsi="宋体" w:hint="eastAsia"/>
          <w:color w:val="000000" w:themeColor="text1"/>
          <w:sz w:val="24"/>
        </w:rPr>
        <w:t>一样，接收方是不需要计时器的，只需要对每个报文正确回应就行。以下是接收方的F</w:t>
      </w:r>
      <w:r>
        <w:rPr>
          <w:rFonts w:ascii="宋体" w:hAnsi="宋体"/>
          <w:color w:val="000000" w:themeColor="text1"/>
          <w:sz w:val="24"/>
        </w:rPr>
        <w:t>SM</w:t>
      </w:r>
      <w:r>
        <w:rPr>
          <w:rFonts w:ascii="宋体" w:hAnsi="宋体" w:hint="eastAsia"/>
          <w:color w:val="000000" w:themeColor="text1"/>
          <w:sz w:val="24"/>
        </w:rPr>
        <w:t>。</w:t>
      </w:r>
    </w:p>
    <w:p w14:paraId="55359E04" w14:textId="77777777" w:rsidR="00E267D0" w:rsidRDefault="00E267D0" w:rsidP="00E267D0">
      <w:pPr>
        <w:pStyle w:val="af2"/>
        <w:spacing w:line="300" w:lineRule="auto"/>
        <w:jc w:val="left"/>
        <w:rPr>
          <w:rFonts w:ascii="宋体" w:hAnsi="宋体"/>
          <w:color w:val="000000" w:themeColor="text1"/>
          <w:sz w:val="24"/>
        </w:rPr>
      </w:pPr>
      <w:r>
        <w:rPr>
          <w:noProof/>
        </w:rPr>
        <w:lastRenderedPageBreak/>
        <w:drawing>
          <wp:inline distT="0" distB="0" distL="0" distR="0" wp14:anchorId="3BC2D893" wp14:editId="3CFB43E3">
            <wp:extent cx="5274310" cy="2658110"/>
            <wp:effectExtent l="0" t="0" r="254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BE19D" w14:textId="77777777" w:rsidR="00E267D0" w:rsidRPr="00CE2B79" w:rsidRDefault="00E267D0" w:rsidP="00E267D0">
      <w:pPr>
        <w:pStyle w:val="af2"/>
        <w:spacing w:line="300" w:lineRule="auto"/>
        <w:ind w:firstLine="480"/>
        <w:jc w:val="left"/>
        <w:rPr>
          <w:rFonts w:ascii="宋体" w:hAnsi="宋体"/>
          <w:color w:val="000000" w:themeColor="text1"/>
          <w:sz w:val="24"/>
        </w:rPr>
      </w:pPr>
      <w:r>
        <w:rPr>
          <w:rFonts w:ascii="宋体" w:hAnsi="宋体" w:hint="eastAsia"/>
          <w:color w:val="000000" w:themeColor="text1"/>
          <w:sz w:val="24"/>
        </w:rPr>
        <w:t>这个是书上的例子但完全可以使用，只需要将r</w:t>
      </w:r>
      <w:r>
        <w:rPr>
          <w:rFonts w:ascii="宋体" w:hAnsi="宋体"/>
          <w:color w:val="000000" w:themeColor="text1"/>
          <w:sz w:val="24"/>
        </w:rPr>
        <w:t>dt_rcv</w:t>
      </w:r>
      <w:r>
        <w:rPr>
          <w:rFonts w:ascii="宋体" w:hAnsi="宋体" w:hint="eastAsia"/>
          <w:color w:val="000000" w:themeColor="text1"/>
          <w:sz w:val="24"/>
        </w:rPr>
        <w:t>替换成B</w:t>
      </w:r>
      <w:r>
        <w:rPr>
          <w:rFonts w:ascii="宋体" w:hAnsi="宋体"/>
          <w:color w:val="000000" w:themeColor="text1"/>
          <w:sz w:val="24"/>
        </w:rPr>
        <w:t>_input,tolayer3()-&gt;udt_send,tolayer5()-&gt;deliver_date</w:t>
      </w:r>
      <w:r>
        <w:rPr>
          <w:rFonts w:ascii="宋体" w:hAnsi="宋体" w:hint="eastAsia"/>
          <w:color w:val="000000" w:themeColor="text1"/>
          <w:sz w:val="24"/>
        </w:rPr>
        <w:t>即可</w:t>
      </w:r>
    </w:p>
    <w:p w14:paraId="7C6465FB" w14:textId="79278F90" w:rsidR="006C0076" w:rsidRPr="00E267D0" w:rsidRDefault="006C0076" w:rsidP="009B5E77">
      <w:pPr>
        <w:pStyle w:val="af2"/>
        <w:spacing w:line="300" w:lineRule="auto"/>
        <w:ind w:firstLine="480"/>
        <w:rPr>
          <w:rFonts w:ascii="宋体" w:hAnsi="宋体"/>
          <w:sz w:val="24"/>
        </w:rPr>
      </w:pPr>
    </w:p>
    <w:p w14:paraId="1493C1A4" w14:textId="3E703E0F" w:rsidR="00C62D38" w:rsidRPr="006B680F" w:rsidRDefault="006B680F" w:rsidP="006B680F">
      <w:pPr>
        <w:pStyle w:val="2"/>
        <w:rPr>
          <w:rFonts w:ascii="宋体" w:eastAsia="宋体" w:hAnsi="宋体"/>
          <w:b/>
          <w:bCs/>
          <w:color w:val="000000" w:themeColor="text1"/>
        </w:rPr>
      </w:pPr>
      <w:r>
        <w:rPr>
          <w:rFonts w:ascii="宋体" w:eastAsia="宋体" w:hAnsi="宋体" w:hint="eastAsia"/>
          <w:b/>
          <w:bCs/>
          <w:color w:val="000000" w:themeColor="text1"/>
        </w:rPr>
        <w:t>3</w:t>
      </w:r>
      <w:r>
        <w:rPr>
          <w:rFonts w:ascii="宋体" w:eastAsia="宋体" w:hAnsi="宋体"/>
          <w:b/>
          <w:bCs/>
          <w:color w:val="000000" w:themeColor="text1"/>
        </w:rPr>
        <w:t xml:space="preserve">.2 </w:t>
      </w:r>
      <w:r w:rsidR="00E267D0">
        <w:rPr>
          <w:rFonts w:ascii="宋体" w:eastAsia="宋体" w:hAnsi="宋体" w:hint="eastAsia"/>
          <w:b/>
          <w:bCs/>
          <w:color w:val="000000" w:themeColor="text1"/>
        </w:rPr>
        <w:t>gobackN</w:t>
      </w:r>
    </w:p>
    <w:p w14:paraId="62049A92" w14:textId="77777777" w:rsidR="00E267D0" w:rsidRDefault="00E267D0" w:rsidP="00E267D0">
      <w:pPr>
        <w:pStyle w:val="af2"/>
        <w:spacing w:line="300" w:lineRule="auto"/>
        <w:ind w:firstLine="480"/>
        <w:jc w:val="left"/>
        <w:rPr>
          <w:rFonts w:ascii="宋体" w:hAnsi="宋体"/>
          <w:color w:val="000000" w:themeColor="text1"/>
          <w:sz w:val="24"/>
        </w:rPr>
      </w:pPr>
      <w:r w:rsidRPr="002F7A4D">
        <w:rPr>
          <w:rFonts w:ascii="宋体" w:hAnsi="宋体" w:hint="eastAsia"/>
          <w:color w:val="000000" w:themeColor="text1"/>
          <w:sz w:val="24"/>
        </w:rPr>
        <w:t>goback</w:t>
      </w:r>
      <w:r w:rsidRPr="002F7A4D">
        <w:rPr>
          <w:rFonts w:ascii="宋体" w:hAnsi="宋体"/>
          <w:color w:val="000000" w:themeColor="text1"/>
          <w:sz w:val="24"/>
        </w:rPr>
        <w:t>D</w:t>
      </w:r>
      <w:r>
        <w:rPr>
          <w:rFonts w:ascii="宋体" w:hAnsi="宋体" w:hint="eastAsia"/>
          <w:color w:val="000000" w:themeColor="text1"/>
          <w:sz w:val="24"/>
        </w:rPr>
        <w:t>基本与rdt</w:t>
      </w:r>
      <w:r>
        <w:rPr>
          <w:rFonts w:ascii="宋体" w:hAnsi="宋体"/>
          <w:color w:val="000000" w:themeColor="text1"/>
          <w:sz w:val="24"/>
        </w:rPr>
        <w:t>3.0</w:t>
      </w:r>
      <w:r>
        <w:rPr>
          <w:rFonts w:ascii="宋体" w:hAnsi="宋体" w:hint="eastAsia"/>
          <w:color w:val="000000" w:themeColor="text1"/>
          <w:sz w:val="24"/>
        </w:rPr>
        <w:t>类似，有区别的是，</w:t>
      </w:r>
      <w:r w:rsidRPr="002F7A4D">
        <w:rPr>
          <w:rFonts w:ascii="宋体" w:hAnsi="宋体" w:hint="eastAsia"/>
          <w:color w:val="000000" w:themeColor="text1"/>
          <w:sz w:val="24"/>
        </w:rPr>
        <w:t>当有多个分组可用时允许发送方发送多个分组</w:t>
      </w:r>
      <w:r>
        <w:rPr>
          <w:rFonts w:ascii="宋体" w:hAnsi="宋体" w:hint="eastAsia"/>
          <w:color w:val="000000" w:themeColor="text1"/>
          <w:sz w:val="24"/>
        </w:rPr>
        <w:t>，这是最为显著的区别，剩下的内容都将围绕这个中心点展开。</w:t>
      </w:r>
    </w:p>
    <w:p w14:paraId="65AAC47B" w14:textId="77777777" w:rsidR="00E267D0" w:rsidRDefault="00E267D0" w:rsidP="00E267D0">
      <w:pPr>
        <w:pStyle w:val="af2"/>
        <w:spacing w:line="300" w:lineRule="auto"/>
        <w:ind w:firstLine="480"/>
        <w:jc w:val="left"/>
        <w:rPr>
          <w:rFonts w:ascii="宋体" w:hAnsi="宋体"/>
          <w:color w:val="000000" w:themeColor="text1"/>
          <w:sz w:val="24"/>
        </w:rPr>
      </w:pPr>
      <w:r>
        <w:rPr>
          <w:rFonts w:ascii="宋体" w:hAnsi="宋体" w:hint="eastAsia"/>
          <w:color w:val="000000" w:themeColor="text1"/>
          <w:sz w:val="24"/>
        </w:rPr>
        <w:t>使用一个缓冲区（也就是长度为N的窗口）来放置多个分组文件，一次可以传送多个，</w:t>
      </w:r>
      <w:r w:rsidRPr="002F7A4D">
        <w:rPr>
          <w:rFonts w:ascii="宋体" w:hAnsi="宋体" w:hint="eastAsia"/>
          <w:color w:val="000000" w:themeColor="text1"/>
          <w:sz w:val="24"/>
        </w:rPr>
        <w:t>基序号（base）定义 为最早未确认分组的序号，将下一个序号（nextseqnum）定义为最小的未使用序号（即下一个待发分组的序号</w:t>
      </w:r>
      <w:r>
        <w:rPr>
          <w:rFonts w:ascii="宋体" w:hAnsi="宋体" w:hint="eastAsia"/>
          <w:color w:val="000000" w:themeColor="text1"/>
          <w:sz w:val="24"/>
        </w:rPr>
        <w:t>，但是应用层还没有分组要发</w:t>
      </w:r>
      <w:r w:rsidRPr="002F7A4D">
        <w:rPr>
          <w:rFonts w:ascii="宋体" w:hAnsi="宋体" w:hint="eastAsia"/>
          <w:color w:val="000000" w:themeColor="text1"/>
          <w:sz w:val="24"/>
        </w:rPr>
        <w:t>），则可将序号范围分割成4段。在［0, base - 1 ］段内的序号对应于已经发送并被确认的分组。［base, nextseqnum - 1 ］段内对应已经发送但未被确认的分组。［nextseqnum, base +/</w:t>
      </w:r>
      <w:r>
        <w:rPr>
          <w:rFonts w:ascii="宋体" w:hAnsi="宋体"/>
          <w:color w:val="000000" w:themeColor="text1"/>
          <w:sz w:val="24"/>
        </w:rPr>
        <w:t>N</w:t>
      </w:r>
      <w:r w:rsidRPr="002F7A4D">
        <w:rPr>
          <w:rFonts w:ascii="宋体" w:hAnsi="宋体" w:hint="eastAsia"/>
          <w:color w:val="000000" w:themeColor="text1"/>
          <w:sz w:val="24"/>
        </w:rPr>
        <w:t xml:space="preserve"> - 1 ］段内的序号能用于那些要被立即发送的分组，如果有数据来自上层的话。 </w:t>
      </w:r>
      <w:r>
        <w:rPr>
          <w:rFonts w:ascii="宋体" w:hAnsi="宋体" w:hint="eastAsia"/>
          <w:color w:val="000000" w:themeColor="text1"/>
          <w:sz w:val="24"/>
        </w:rPr>
        <w:t>最</w:t>
      </w:r>
      <w:r w:rsidRPr="002F7A4D">
        <w:rPr>
          <w:rFonts w:ascii="宋体" w:hAnsi="宋体" w:hint="eastAsia"/>
          <w:color w:val="000000" w:themeColor="text1"/>
          <w:sz w:val="24"/>
        </w:rPr>
        <w:t>后，大于或等于base + N的序号是不能使用的，直到当前流水线中未被确认的分组（特别是序号为base的分组）已得到确认为止。</w:t>
      </w:r>
    </w:p>
    <w:p w14:paraId="63407CAC" w14:textId="77777777" w:rsidR="00E267D0" w:rsidRDefault="00E267D0" w:rsidP="00E267D0">
      <w:pPr>
        <w:pStyle w:val="af2"/>
        <w:spacing w:line="300" w:lineRule="auto"/>
        <w:ind w:firstLine="480"/>
        <w:jc w:val="left"/>
        <w:rPr>
          <w:rFonts w:ascii="宋体" w:hAnsi="宋体"/>
          <w:color w:val="000000" w:themeColor="text1"/>
          <w:sz w:val="24"/>
        </w:rPr>
      </w:pPr>
      <w:r>
        <w:rPr>
          <w:rFonts w:ascii="宋体" w:hAnsi="宋体" w:hint="eastAsia"/>
          <w:color w:val="000000" w:themeColor="text1"/>
          <w:sz w:val="24"/>
        </w:rPr>
        <w:t>所以需要将分组排个序，这里就用unsigned</w:t>
      </w:r>
      <w:r>
        <w:rPr>
          <w:rFonts w:ascii="宋体" w:hAnsi="宋体"/>
          <w:color w:val="000000" w:themeColor="text1"/>
          <w:sz w:val="24"/>
        </w:rPr>
        <w:t xml:space="preserve"> </w:t>
      </w:r>
      <w:r>
        <w:rPr>
          <w:rFonts w:ascii="宋体" w:hAnsi="宋体" w:hint="eastAsia"/>
          <w:color w:val="000000" w:themeColor="text1"/>
          <w:sz w:val="24"/>
        </w:rPr>
        <w:t>int的范围作为其序号范围，设置一个长度为N的缓冲区来存放分组。由此可得以下F</w:t>
      </w:r>
      <w:r>
        <w:rPr>
          <w:rFonts w:ascii="宋体" w:hAnsi="宋体"/>
          <w:color w:val="000000" w:themeColor="text1"/>
          <w:sz w:val="24"/>
        </w:rPr>
        <w:t>SM</w:t>
      </w:r>
      <w:r>
        <w:rPr>
          <w:rFonts w:ascii="宋体" w:hAnsi="宋体" w:hint="eastAsia"/>
          <w:color w:val="000000" w:themeColor="text1"/>
          <w:sz w:val="24"/>
        </w:rPr>
        <w:t>。</w:t>
      </w:r>
    </w:p>
    <w:p w14:paraId="3BFBB218" w14:textId="77777777" w:rsidR="00E267D0" w:rsidRDefault="00E267D0" w:rsidP="00E267D0">
      <w:pPr>
        <w:pStyle w:val="af2"/>
        <w:spacing w:line="300" w:lineRule="auto"/>
        <w:jc w:val="left"/>
        <w:rPr>
          <w:rFonts w:ascii="宋体" w:hAnsi="宋体"/>
          <w:color w:val="000000" w:themeColor="text1"/>
          <w:sz w:val="24"/>
        </w:rPr>
      </w:pPr>
      <w:r>
        <w:rPr>
          <w:noProof/>
        </w:rPr>
        <w:lastRenderedPageBreak/>
        <w:drawing>
          <wp:inline distT="0" distB="0" distL="0" distR="0" wp14:anchorId="321391A4" wp14:editId="33C7183F">
            <wp:extent cx="5274310" cy="3331845"/>
            <wp:effectExtent l="0" t="0" r="254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C13DE" w14:textId="77777777" w:rsidR="00E267D0" w:rsidRDefault="00E267D0" w:rsidP="00E267D0">
      <w:pPr>
        <w:pStyle w:val="af2"/>
        <w:spacing w:line="300" w:lineRule="auto"/>
        <w:ind w:firstLine="480"/>
        <w:jc w:val="left"/>
        <w:rPr>
          <w:rFonts w:ascii="宋体" w:hAnsi="宋体"/>
          <w:color w:val="000000" w:themeColor="text1"/>
          <w:sz w:val="24"/>
        </w:rPr>
      </w:pPr>
      <w:r>
        <w:rPr>
          <w:rFonts w:ascii="宋体" w:hAnsi="宋体" w:hint="eastAsia"/>
          <w:color w:val="000000" w:themeColor="text1"/>
          <w:sz w:val="24"/>
        </w:rPr>
        <w:t>这个例子基本适用，只需做如下替代</w:t>
      </w:r>
      <w:r>
        <w:rPr>
          <w:rFonts w:ascii="宋体" w:hAnsi="宋体"/>
          <w:color w:val="000000" w:themeColor="text1"/>
          <w:sz w:val="24"/>
        </w:rPr>
        <w:t>rdt_send</w:t>
      </w:r>
      <w:r>
        <w:rPr>
          <w:rFonts w:ascii="宋体" w:hAnsi="宋体" w:hint="eastAsia"/>
          <w:color w:val="000000" w:themeColor="text1"/>
          <w:sz w:val="24"/>
        </w:rPr>
        <w:t>-</w:t>
      </w:r>
      <w:r>
        <w:rPr>
          <w:rFonts w:ascii="宋体" w:hAnsi="宋体"/>
          <w:color w:val="000000" w:themeColor="text1"/>
          <w:sz w:val="24"/>
        </w:rPr>
        <w:t>&gt;A_output,udt_send-&gt;tolayer3,timeout-&gt;A_timeinterrupt,</w:t>
      </w:r>
      <w:r>
        <w:rPr>
          <w:rFonts w:ascii="宋体" w:hAnsi="宋体" w:hint="eastAsia"/>
          <w:color w:val="000000" w:themeColor="text1"/>
          <w:sz w:val="24"/>
        </w:rPr>
        <w:t>还有就算在收到无损坏的ack后，不应该直接令base</w:t>
      </w:r>
      <w:r>
        <w:rPr>
          <w:rFonts w:ascii="宋体" w:hAnsi="宋体"/>
          <w:color w:val="000000" w:themeColor="text1"/>
          <w:sz w:val="24"/>
        </w:rPr>
        <w:t>=rcvpkt.acknum+1,</w:t>
      </w:r>
      <w:r>
        <w:rPr>
          <w:rFonts w:ascii="宋体" w:hAnsi="宋体" w:hint="eastAsia"/>
          <w:color w:val="000000" w:themeColor="text1"/>
          <w:sz w:val="24"/>
        </w:rPr>
        <w:t>因为可能有一些较早的ack很晚才到，导致base可能向后退，所以应该做一个检查，让base只增不减。</w:t>
      </w:r>
    </w:p>
    <w:p w14:paraId="18C2FAA0" w14:textId="77777777" w:rsidR="00E267D0" w:rsidRDefault="00E267D0" w:rsidP="00E267D0">
      <w:pPr>
        <w:pStyle w:val="af2"/>
        <w:spacing w:line="300" w:lineRule="auto"/>
        <w:ind w:firstLine="480"/>
        <w:jc w:val="left"/>
        <w:rPr>
          <w:rFonts w:ascii="宋体" w:hAnsi="宋体"/>
          <w:color w:val="000000" w:themeColor="text1"/>
          <w:sz w:val="24"/>
        </w:rPr>
      </w:pPr>
      <w:r>
        <w:rPr>
          <w:rFonts w:ascii="宋体" w:hAnsi="宋体" w:hint="eastAsia"/>
          <w:color w:val="000000" w:themeColor="text1"/>
          <w:sz w:val="24"/>
        </w:rPr>
        <w:t>另外就是这个缓冲区，应该用一个队列来实现，可以简单的开一个超级大的pkt数组，让base，nextseqnum即为标识这个窗口的下标，但是这样对空间即为浪费，应该做出改进，应该让base</w:t>
      </w:r>
      <w:r>
        <w:rPr>
          <w:rFonts w:ascii="宋体" w:hAnsi="宋体"/>
          <w:color w:val="000000" w:themeColor="text1"/>
          <w:sz w:val="24"/>
        </w:rPr>
        <w:t>%N</w:t>
      </w:r>
      <w:r>
        <w:rPr>
          <w:rFonts w:ascii="宋体" w:hAnsi="宋体" w:hint="eastAsia"/>
          <w:color w:val="000000" w:themeColor="text1"/>
          <w:sz w:val="24"/>
        </w:rPr>
        <w:t>和nextseqnum</w:t>
      </w:r>
      <w:r>
        <w:rPr>
          <w:rFonts w:ascii="宋体" w:hAnsi="宋体"/>
          <w:color w:val="000000" w:themeColor="text1"/>
          <w:sz w:val="24"/>
        </w:rPr>
        <w:t>%N</w:t>
      </w:r>
      <w:r>
        <w:rPr>
          <w:rFonts w:ascii="宋体" w:hAnsi="宋体" w:hint="eastAsia"/>
          <w:color w:val="000000" w:themeColor="text1"/>
          <w:sz w:val="24"/>
        </w:rPr>
        <w:t>映射到缓冲区上就行了。</w:t>
      </w:r>
    </w:p>
    <w:p w14:paraId="0B1590D6" w14:textId="77777777" w:rsidR="00E267D0" w:rsidRDefault="00E267D0" w:rsidP="00E267D0">
      <w:pPr>
        <w:pStyle w:val="af2"/>
        <w:spacing w:line="300" w:lineRule="auto"/>
        <w:ind w:firstLine="480"/>
        <w:jc w:val="left"/>
        <w:rPr>
          <w:rFonts w:ascii="宋体" w:hAnsi="宋体"/>
          <w:color w:val="000000" w:themeColor="text1"/>
          <w:sz w:val="24"/>
        </w:rPr>
      </w:pPr>
      <w:r>
        <w:rPr>
          <w:rFonts w:ascii="宋体" w:hAnsi="宋体" w:hint="eastAsia"/>
          <w:color w:val="000000" w:themeColor="text1"/>
          <w:sz w:val="24"/>
        </w:rPr>
        <w:t>对于接收方因为不需要维护窗口，所以与stopandwait差不太多，需要维护一个expectseqnum的变量，从init可以看到，这个是从1开始的。</w:t>
      </w:r>
    </w:p>
    <w:p w14:paraId="55622ADF" w14:textId="77777777" w:rsidR="00E267D0" w:rsidRPr="002F7A4D" w:rsidRDefault="00E267D0" w:rsidP="00E267D0">
      <w:pPr>
        <w:pStyle w:val="af2"/>
        <w:spacing w:line="300" w:lineRule="auto"/>
        <w:jc w:val="left"/>
        <w:rPr>
          <w:rFonts w:ascii="宋体" w:hAnsi="宋体"/>
          <w:color w:val="000000" w:themeColor="text1"/>
          <w:sz w:val="24"/>
        </w:rPr>
      </w:pPr>
      <w:r>
        <w:rPr>
          <w:noProof/>
        </w:rPr>
        <w:drawing>
          <wp:inline distT="0" distB="0" distL="0" distR="0" wp14:anchorId="77F9F04A" wp14:editId="4A844B0E">
            <wp:extent cx="4915326" cy="259864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15326" cy="25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B0FA3" w14:textId="2016BAF8" w:rsidR="00C62D38" w:rsidRPr="00C62D38" w:rsidRDefault="00C62D38" w:rsidP="009B5E77">
      <w:pPr>
        <w:pStyle w:val="af2"/>
        <w:spacing w:line="300" w:lineRule="auto"/>
        <w:ind w:firstLine="480"/>
        <w:rPr>
          <w:rFonts w:ascii="宋体" w:hAnsi="宋体"/>
          <w:sz w:val="24"/>
        </w:rPr>
      </w:pPr>
    </w:p>
    <w:p w14:paraId="5BF58881" w14:textId="00F07346" w:rsidR="006D0E4A" w:rsidRPr="00301948" w:rsidRDefault="00301948" w:rsidP="00301948">
      <w:pPr>
        <w:pStyle w:val="1"/>
        <w:rPr>
          <w:rFonts w:eastAsia="黑体"/>
          <w:sz w:val="32"/>
          <w:szCs w:val="32"/>
        </w:rPr>
      </w:pPr>
      <w:r>
        <w:rPr>
          <w:rFonts w:eastAsia="黑体" w:hint="eastAsia"/>
          <w:sz w:val="32"/>
          <w:szCs w:val="32"/>
        </w:rPr>
        <w:t>四、</w:t>
      </w:r>
      <w:r w:rsidR="00296851" w:rsidRPr="00301948">
        <w:rPr>
          <w:rFonts w:eastAsia="黑体" w:hint="eastAsia"/>
          <w:sz w:val="32"/>
          <w:szCs w:val="32"/>
        </w:rPr>
        <w:t>协议</w:t>
      </w:r>
      <w:r w:rsidR="006D0E4A" w:rsidRPr="00301948">
        <w:rPr>
          <w:rFonts w:eastAsia="黑体" w:hint="eastAsia"/>
          <w:sz w:val="32"/>
          <w:szCs w:val="32"/>
        </w:rPr>
        <w:t>实现</w:t>
      </w:r>
    </w:p>
    <w:p w14:paraId="6886202E" w14:textId="543CAA12" w:rsidR="006D0E4A" w:rsidRDefault="006D0E4A" w:rsidP="00A42F03">
      <w:pPr>
        <w:pStyle w:val="af2"/>
        <w:spacing w:line="300" w:lineRule="auto"/>
        <w:ind w:firstLine="480"/>
        <w:rPr>
          <w:rFonts w:ascii="宋体" w:hAnsi="宋体"/>
          <w:color w:val="FF0000"/>
          <w:sz w:val="24"/>
        </w:rPr>
      </w:pPr>
      <w:r w:rsidRPr="00D764C9">
        <w:rPr>
          <w:rFonts w:ascii="宋体" w:hAnsi="宋体" w:hint="eastAsia"/>
          <w:color w:val="000000" w:themeColor="text1"/>
          <w:sz w:val="24"/>
        </w:rPr>
        <w:t>详细</w:t>
      </w:r>
    </w:p>
    <w:p w14:paraId="77811B68" w14:textId="7DD2D6CF" w:rsidR="003439DD" w:rsidRDefault="00A5068C" w:rsidP="00A5068C">
      <w:pPr>
        <w:pStyle w:val="2"/>
        <w:rPr>
          <w:rFonts w:ascii="宋体" w:eastAsia="宋体" w:hAnsi="宋体"/>
          <w:b/>
          <w:bCs/>
          <w:color w:val="000000" w:themeColor="text1"/>
        </w:rPr>
      </w:pPr>
      <w:r>
        <w:rPr>
          <w:rFonts w:ascii="宋体" w:eastAsia="宋体" w:hAnsi="宋体" w:hint="eastAsia"/>
          <w:b/>
          <w:bCs/>
          <w:color w:val="000000" w:themeColor="text1"/>
        </w:rPr>
        <w:t>4</w:t>
      </w:r>
      <w:r>
        <w:rPr>
          <w:rFonts w:ascii="宋体" w:eastAsia="宋体" w:hAnsi="宋体"/>
          <w:b/>
          <w:bCs/>
          <w:color w:val="000000" w:themeColor="text1"/>
        </w:rPr>
        <w:t xml:space="preserve">.1 </w:t>
      </w:r>
      <w:r w:rsidR="00E267D0">
        <w:rPr>
          <w:rFonts w:ascii="宋体" w:eastAsia="宋体" w:hAnsi="宋体" w:hint="eastAsia"/>
          <w:b/>
          <w:bCs/>
          <w:color w:val="000000" w:themeColor="text1"/>
        </w:rPr>
        <w:t>stopandwait</w:t>
      </w:r>
    </w:p>
    <w:p w14:paraId="75B51A4E" w14:textId="77777777" w:rsidR="00E267D0" w:rsidRDefault="00E267D0" w:rsidP="00E267D0">
      <w:pPr>
        <w:pStyle w:val="af2"/>
        <w:spacing w:line="300" w:lineRule="auto"/>
        <w:ind w:firstLine="480"/>
        <w:rPr>
          <w:rFonts w:ascii="宋体" w:hAnsi="宋体"/>
          <w:color w:val="000000" w:themeColor="text1"/>
          <w:sz w:val="24"/>
        </w:rPr>
      </w:pPr>
      <w:r>
        <w:rPr>
          <w:rFonts w:ascii="宋体" w:hAnsi="宋体" w:hint="eastAsia"/>
          <w:color w:val="000000" w:themeColor="text1"/>
          <w:sz w:val="24"/>
        </w:rPr>
        <w:t>实现了上述给出的F</w:t>
      </w:r>
      <w:r>
        <w:rPr>
          <w:rFonts w:ascii="宋体" w:hAnsi="宋体"/>
          <w:color w:val="000000" w:themeColor="text1"/>
          <w:sz w:val="24"/>
        </w:rPr>
        <w:t>SM</w:t>
      </w:r>
      <w:r>
        <w:rPr>
          <w:rFonts w:ascii="宋体" w:hAnsi="宋体" w:hint="eastAsia"/>
          <w:color w:val="000000" w:themeColor="text1"/>
          <w:sz w:val="24"/>
        </w:rPr>
        <w:t>，主要使用switchcase语句对状态进行判断，并做出相应的反应检验和还涉及到了一点点的位操作。</w:t>
      </w:r>
    </w:p>
    <w:p w14:paraId="3FBF1B32" w14:textId="77777777" w:rsidR="00E267D0" w:rsidRDefault="00E267D0" w:rsidP="00E267D0">
      <w:pPr>
        <w:pStyle w:val="af2"/>
        <w:numPr>
          <w:ilvl w:val="0"/>
          <w:numId w:val="33"/>
        </w:numPr>
        <w:spacing w:line="300" w:lineRule="auto"/>
        <w:ind w:firstLineChars="0"/>
        <w:rPr>
          <w:rFonts w:ascii="宋体" w:hAnsi="宋体"/>
          <w:color w:val="000000" w:themeColor="text1"/>
          <w:sz w:val="24"/>
        </w:rPr>
      </w:pPr>
      <w:r>
        <w:rPr>
          <w:rFonts w:ascii="宋体" w:hAnsi="宋体" w:hint="eastAsia"/>
          <w:color w:val="000000" w:themeColor="text1"/>
          <w:sz w:val="24"/>
        </w:rPr>
        <w:t>检验和，对pkt的所有连续1</w:t>
      </w:r>
      <w:r>
        <w:rPr>
          <w:rFonts w:ascii="宋体" w:hAnsi="宋体"/>
          <w:color w:val="000000" w:themeColor="text1"/>
          <w:sz w:val="24"/>
        </w:rPr>
        <w:t>6</w:t>
      </w:r>
      <w:r>
        <w:rPr>
          <w:rFonts w:ascii="宋体" w:hAnsi="宋体" w:hint="eastAsia"/>
          <w:color w:val="000000" w:themeColor="text1"/>
          <w:sz w:val="24"/>
        </w:rPr>
        <w:t>位做相加再回卷，最后取反码，检验时只需要将检验和加上checksum看是否等于0xffff即可判断报文是否受损。</w:t>
      </w:r>
    </w:p>
    <w:p w14:paraId="2183268E" w14:textId="77777777" w:rsidR="00E267D0" w:rsidRPr="00F02EBF" w:rsidRDefault="00E267D0" w:rsidP="00E267D0">
      <w:pPr>
        <w:spacing w:line="300" w:lineRule="auto"/>
        <w:ind w:left="480"/>
        <w:rPr>
          <w:rFonts w:ascii="宋体" w:hAnsi="宋体"/>
          <w:color w:val="000000" w:themeColor="text1"/>
          <w:sz w:val="24"/>
        </w:rPr>
      </w:pPr>
      <w:r>
        <w:rPr>
          <w:noProof/>
        </w:rPr>
        <w:drawing>
          <wp:inline distT="0" distB="0" distL="0" distR="0" wp14:anchorId="31CD9EB7" wp14:editId="384E9E62">
            <wp:extent cx="5174428" cy="4648603"/>
            <wp:effectExtent l="0" t="0" r="762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74428" cy="4648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AE3D0" w14:textId="77777777" w:rsidR="00E267D0" w:rsidRDefault="00E267D0" w:rsidP="00E267D0">
      <w:pPr>
        <w:spacing w:line="300" w:lineRule="auto"/>
        <w:ind w:firstLine="480"/>
        <w:rPr>
          <w:rFonts w:ascii="宋体" w:hAnsi="宋体"/>
          <w:sz w:val="24"/>
        </w:rPr>
      </w:pPr>
      <w:r w:rsidRPr="00F02EBF">
        <w:rPr>
          <w:rFonts w:ascii="宋体" w:hAnsi="宋体" w:hint="eastAsia"/>
          <w:sz w:val="24"/>
        </w:rPr>
        <w:t>2.</w:t>
      </w:r>
      <w:r>
        <w:rPr>
          <w:rFonts w:ascii="宋体" w:hAnsi="宋体" w:hint="eastAsia"/>
          <w:sz w:val="24"/>
        </w:rPr>
        <w:t>在output中等上层调用0</w:t>
      </w:r>
      <w:r>
        <w:rPr>
          <w:rFonts w:ascii="宋体" w:hAnsi="宋体"/>
          <w:sz w:val="24"/>
        </w:rPr>
        <w:t>/1</w:t>
      </w:r>
      <w:r>
        <w:rPr>
          <w:rFonts w:ascii="宋体" w:hAnsi="宋体" w:hint="eastAsia"/>
          <w:sz w:val="24"/>
        </w:rPr>
        <w:t>时才进行相关操作做完后状态+</w:t>
      </w:r>
      <w:r>
        <w:rPr>
          <w:rFonts w:ascii="宋体" w:hAnsi="宋体"/>
          <w:sz w:val="24"/>
        </w:rPr>
        <w:t>1</w:t>
      </w:r>
    </w:p>
    <w:p w14:paraId="02B26E52" w14:textId="77777777" w:rsidR="00E267D0" w:rsidRDefault="00E267D0" w:rsidP="00E267D0">
      <w:pPr>
        <w:spacing w:line="300" w:lineRule="auto"/>
        <w:ind w:firstLine="480"/>
        <w:rPr>
          <w:rFonts w:ascii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3B1EEF84" wp14:editId="2CD77398">
            <wp:extent cx="5029636" cy="3657917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636" cy="3657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EE568" w14:textId="77777777" w:rsidR="00E267D0" w:rsidRDefault="00E267D0" w:rsidP="00E267D0">
      <w:pPr>
        <w:spacing w:line="30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3</w:t>
      </w:r>
      <w:r>
        <w:rPr>
          <w:rFonts w:ascii="宋体" w:hAnsi="宋体"/>
          <w:sz w:val="24"/>
        </w:rPr>
        <w:t>.</w:t>
      </w:r>
      <w:r>
        <w:rPr>
          <w:rFonts w:ascii="宋体" w:hAnsi="宋体" w:hint="eastAsia"/>
          <w:sz w:val="24"/>
        </w:rPr>
        <w:t>在input中只有wait</w:t>
      </w:r>
      <w:r>
        <w:rPr>
          <w:rFonts w:ascii="宋体" w:hAnsi="宋体"/>
          <w:sz w:val="24"/>
        </w:rPr>
        <w:t>ACK0/1</w:t>
      </w:r>
      <w:r>
        <w:rPr>
          <w:rFonts w:ascii="宋体" w:hAnsi="宋体" w:hint="eastAsia"/>
          <w:sz w:val="24"/>
        </w:rPr>
        <w:t>时才受理，否则不管，并且检验和符合要求，ack也是对应数字时才停止时钟并且状态+</w:t>
      </w:r>
      <w:r>
        <w:rPr>
          <w:rFonts w:ascii="宋体" w:hAnsi="宋体"/>
          <w:sz w:val="24"/>
        </w:rPr>
        <w:t>1</w:t>
      </w:r>
    </w:p>
    <w:p w14:paraId="11F3814E" w14:textId="77777777" w:rsidR="00E267D0" w:rsidRPr="00F02EBF" w:rsidRDefault="00E267D0" w:rsidP="00E267D0">
      <w:pPr>
        <w:spacing w:line="300" w:lineRule="auto"/>
        <w:ind w:firstLine="480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607A637C" wp14:editId="52478102">
            <wp:extent cx="5274310" cy="3865245"/>
            <wp:effectExtent l="0" t="0" r="254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4527F" w14:textId="77777777" w:rsidR="00E267D0" w:rsidRPr="00F02EBF" w:rsidRDefault="00E267D0" w:rsidP="00E267D0">
      <w:pPr>
        <w:ind w:firstLine="480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其他的如法炮制</w:t>
      </w:r>
    </w:p>
    <w:p w14:paraId="1C87B731" w14:textId="77777777" w:rsidR="00E267D0" w:rsidRPr="00E267D0" w:rsidRDefault="00E267D0" w:rsidP="00E267D0">
      <w:pPr>
        <w:rPr>
          <w:rFonts w:hint="eastAsia"/>
        </w:rPr>
      </w:pPr>
    </w:p>
    <w:p w14:paraId="7CC0AC23" w14:textId="50A01B8F" w:rsidR="003439DD" w:rsidRDefault="00A5068C" w:rsidP="00A5068C">
      <w:pPr>
        <w:pStyle w:val="2"/>
        <w:rPr>
          <w:rFonts w:ascii="宋体" w:eastAsia="宋体" w:hAnsi="宋体"/>
          <w:b/>
          <w:bCs/>
          <w:color w:val="000000" w:themeColor="text1"/>
        </w:rPr>
      </w:pPr>
      <w:r>
        <w:rPr>
          <w:rFonts w:ascii="宋体" w:eastAsia="宋体" w:hAnsi="宋体"/>
          <w:b/>
          <w:bCs/>
          <w:color w:val="000000" w:themeColor="text1"/>
        </w:rPr>
        <w:lastRenderedPageBreak/>
        <w:t xml:space="preserve">4.2 </w:t>
      </w:r>
      <w:r w:rsidR="00E267D0">
        <w:rPr>
          <w:rFonts w:ascii="宋体" w:eastAsia="宋体" w:hAnsi="宋体"/>
          <w:b/>
          <w:bCs/>
          <w:color w:val="000000" w:themeColor="text1"/>
        </w:rPr>
        <w:t>GOBACKN</w:t>
      </w:r>
    </w:p>
    <w:p w14:paraId="2AA5EF6D" w14:textId="77777777" w:rsidR="00E267D0" w:rsidRPr="00F02EBF" w:rsidRDefault="00E267D0" w:rsidP="00E267D0">
      <w:pPr>
        <w:pStyle w:val="af2"/>
        <w:spacing w:line="300" w:lineRule="auto"/>
        <w:ind w:firstLine="480"/>
      </w:pPr>
      <w:r>
        <w:rPr>
          <w:rFonts w:ascii="宋体" w:hAnsi="宋体" w:hint="eastAsia"/>
          <w:color w:val="000000" w:themeColor="text1"/>
          <w:sz w:val="24"/>
        </w:rPr>
        <w:t>实现了上述给出的F</w:t>
      </w:r>
      <w:r>
        <w:rPr>
          <w:rFonts w:ascii="宋体" w:hAnsi="宋体"/>
          <w:color w:val="000000" w:themeColor="text1"/>
          <w:sz w:val="24"/>
        </w:rPr>
        <w:t>SM</w:t>
      </w:r>
      <w:r>
        <w:rPr>
          <w:rFonts w:ascii="宋体" w:hAnsi="宋体" w:hint="eastAsia"/>
          <w:color w:val="000000" w:themeColor="text1"/>
          <w:sz w:val="24"/>
        </w:rPr>
        <w:t>，</w:t>
      </w:r>
      <w:r w:rsidRPr="00F02EBF">
        <w:t xml:space="preserve"> </w:t>
      </w:r>
      <w:r>
        <w:rPr>
          <w:rFonts w:hint="eastAsia"/>
        </w:rPr>
        <w:t>但是与</w:t>
      </w:r>
      <w:r>
        <w:rPr>
          <w:rFonts w:hint="eastAsia"/>
        </w:rPr>
        <w:t>stopandwait</w:t>
      </w:r>
      <w:r>
        <w:rPr>
          <w:rFonts w:hint="eastAsia"/>
        </w:rPr>
        <w:t>不同，这里就不用状态，也就不用</w:t>
      </w:r>
      <w:r>
        <w:rPr>
          <w:rFonts w:hint="eastAsia"/>
        </w:rPr>
        <w:t>switc</w:t>
      </w:r>
      <w:r>
        <w:t>-</w:t>
      </w:r>
      <w:r>
        <w:rPr>
          <w:rFonts w:hint="eastAsia"/>
        </w:rPr>
        <w:t>case</w:t>
      </w:r>
      <w:r>
        <w:rPr>
          <w:rFonts w:hint="eastAsia"/>
        </w:rPr>
        <w:t>了，主要是滑动窗口的实现只需要让</w:t>
      </w:r>
      <w:r>
        <w:rPr>
          <w:rFonts w:hint="eastAsia"/>
        </w:rPr>
        <w:t>base</w:t>
      </w:r>
      <w:r>
        <w:rPr>
          <w:rFonts w:hint="eastAsia"/>
        </w:rPr>
        <w:t>和</w:t>
      </w:r>
      <w:r>
        <w:rPr>
          <w:rFonts w:hint="eastAsia"/>
        </w:rPr>
        <w:t>seqnum</w:t>
      </w:r>
      <w:r>
        <w:rPr>
          <w:rFonts w:hint="eastAsia"/>
        </w:rPr>
        <w:t>在一个正常的范围【</w:t>
      </w:r>
      <w:r>
        <w:rPr>
          <w:rFonts w:hint="eastAsia"/>
        </w:rPr>
        <w:t>0</w:t>
      </w:r>
      <w:r>
        <w:rPr>
          <w:rFonts w:hint="eastAsia"/>
        </w:rPr>
        <w:t>，</w:t>
      </w:r>
      <w:r>
        <w:t>2^32-1</w:t>
      </w:r>
      <w:r>
        <w:rPr>
          <w:rFonts w:hint="eastAsia"/>
        </w:rPr>
        <w:t>】，然后对窗口的访问通过取取模</w:t>
      </w:r>
      <w:r>
        <w:rPr>
          <w:rFonts w:hint="eastAsia"/>
        </w:rPr>
        <w:t>N</w:t>
      </w:r>
      <w:r>
        <w:rPr>
          <w:rFonts w:hint="eastAsia"/>
        </w:rPr>
        <w:t>（窗口长度）实现。</w:t>
      </w:r>
    </w:p>
    <w:p w14:paraId="294E0FF9" w14:textId="77777777" w:rsidR="00E267D0" w:rsidRPr="00E267D0" w:rsidRDefault="00E267D0" w:rsidP="00E267D0">
      <w:pPr>
        <w:rPr>
          <w:rFonts w:hint="eastAsia"/>
        </w:rPr>
      </w:pPr>
    </w:p>
    <w:p w14:paraId="52DD9B4F" w14:textId="4A01EAD8" w:rsidR="00907013" w:rsidRPr="00301948" w:rsidRDefault="00907013" w:rsidP="00907013">
      <w:pPr>
        <w:pStyle w:val="1"/>
        <w:rPr>
          <w:rFonts w:eastAsia="黑体"/>
          <w:sz w:val="32"/>
          <w:szCs w:val="32"/>
        </w:rPr>
      </w:pPr>
      <w:r>
        <w:rPr>
          <w:rFonts w:eastAsia="黑体" w:hint="eastAsia"/>
          <w:sz w:val="32"/>
          <w:szCs w:val="32"/>
        </w:rPr>
        <w:t>四、</w:t>
      </w:r>
      <w:r>
        <w:rPr>
          <w:rFonts w:eastAsia="黑体" w:hint="eastAsia"/>
          <w:sz w:val="32"/>
          <w:szCs w:val="32"/>
        </w:rPr>
        <w:t>改进内容</w:t>
      </w:r>
    </w:p>
    <w:p w14:paraId="6ACF2108" w14:textId="552EEDCD" w:rsidR="00907013" w:rsidRPr="00E267D0" w:rsidRDefault="00EE0E4C" w:rsidP="008345DA">
      <w:pPr>
        <w:pStyle w:val="af2"/>
        <w:spacing w:line="300" w:lineRule="auto"/>
        <w:ind w:firstLine="480"/>
        <w:jc w:val="left"/>
        <w:rPr>
          <w:rFonts w:ascii="宋体" w:hAnsi="宋体"/>
          <w:sz w:val="24"/>
        </w:rPr>
      </w:pPr>
      <w:r w:rsidRPr="00E267D0">
        <w:rPr>
          <w:rFonts w:ascii="宋体" w:hAnsi="宋体" w:hint="eastAsia"/>
          <w:sz w:val="24"/>
        </w:rPr>
        <w:t>对于仿真的框架，稍微做了一些改进，</w:t>
      </w:r>
      <w:r w:rsidR="00907013" w:rsidRPr="00E267D0">
        <w:rPr>
          <w:rFonts w:ascii="宋体" w:hAnsi="宋体" w:hint="eastAsia"/>
          <w:sz w:val="24"/>
        </w:rPr>
        <w:t>会出现一种问题就是仿真使用nsi</w:t>
      </w:r>
      <w:r w:rsidR="00907013" w:rsidRPr="00E267D0">
        <w:rPr>
          <w:rFonts w:ascii="宋体" w:hAnsi="宋体"/>
          <w:sz w:val="24"/>
        </w:rPr>
        <w:t>m==nsimmax</w:t>
      </w:r>
      <w:r w:rsidR="00907013" w:rsidRPr="00E267D0">
        <w:rPr>
          <w:rFonts w:ascii="宋体" w:hAnsi="宋体" w:hint="eastAsia"/>
          <w:sz w:val="24"/>
        </w:rPr>
        <w:t>来判停的，这样会导致有一些事件没仿真完，只是上层发送了</w:t>
      </w:r>
      <w:r w:rsidR="00907013" w:rsidRPr="00E267D0">
        <w:rPr>
          <w:rFonts w:ascii="宋体" w:hAnsi="宋体"/>
          <w:sz w:val="24"/>
        </w:rPr>
        <w:t>nsimmax</w:t>
      </w:r>
      <w:r w:rsidR="00907013" w:rsidRPr="00E267D0">
        <w:rPr>
          <w:rFonts w:ascii="宋体" w:hAnsi="宋体" w:hint="eastAsia"/>
          <w:sz w:val="24"/>
        </w:rPr>
        <w:t>次之后程序就停止，所以应该让程序把所有事件</w:t>
      </w:r>
      <w:r w:rsidR="00886E55" w:rsidRPr="00E267D0">
        <w:rPr>
          <w:rFonts w:ascii="宋体" w:hAnsi="宋体" w:hint="eastAsia"/>
          <w:sz w:val="24"/>
        </w:rPr>
        <w:t>模拟</w:t>
      </w:r>
      <w:r w:rsidR="00907013" w:rsidRPr="00E267D0">
        <w:rPr>
          <w:rFonts w:ascii="宋体" w:hAnsi="宋体" w:hint="eastAsia"/>
          <w:sz w:val="24"/>
        </w:rPr>
        <w:t>完再停止，于是</w:t>
      </w:r>
      <w:r w:rsidR="00907013" w:rsidRPr="00E267D0">
        <w:rPr>
          <w:noProof/>
        </w:rPr>
        <w:drawing>
          <wp:inline distT="0" distB="0" distL="0" distR="0" wp14:anchorId="4E20FB6A" wp14:editId="6259F7C8">
            <wp:extent cx="2591025" cy="312447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91025" cy="31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7013" w:rsidRPr="00E267D0">
        <w:rPr>
          <w:rFonts w:ascii="宋体" w:hAnsi="宋体" w:hint="eastAsia"/>
          <w:sz w:val="24"/>
        </w:rPr>
        <w:t>注释掉这一行，</w:t>
      </w:r>
      <w:r w:rsidR="008345DA" w:rsidRPr="00E267D0">
        <w:rPr>
          <w:rFonts w:ascii="宋体" w:hAnsi="宋体" w:hint="eastAsia"/>
          <w:sz w:val="24"/>
        </w:rPr>
        <w:t>仅仅使用事件链表是否为空来判停，之后在当前事件为fromlayer</w:t>
      </w:r>
      <w:r w:rsidR="008345DA" w:rsidRPr="00E267D0">
        <w:rPr>
          <w:rFonts w:ascii="宋体" w:hAnsi="宋体"/>
          <w:sz w:val="24"/>
        </w:rPr>
        <w:t>5</w:t>
      </w:r>
      <w:r w:rsidR="008345DA" w:rsidRPr="00E267D0">
        <w:rPr>
          <w:rFonts w:ascii="宋体" w:hAnsi="宋体" w:hint="eastAsia"/>
          <w:sz w:val="24"/>
        </w:rPr>
        <w:t>时nsim</w:t>
      </w:r>
      <w:r w:rsidR="008345DA" w:rsidRPr="00E267D0">
        <w:rPr>
          <w:rFonts w:ascii="宋体" w:hAnsi="宋体"/>
          <w:sz w:val="24"/>
        </w:rPr>
        <w:t>++</w:t>
      </w:r>
      <w:r w:rsidR="008345DA" w:rsidRPr="00E267D0">
        <w:rPr>
          <w:rFonts w:ascii="宋体" w:hAnsi="宋体" w:hint="eastAsia"/>
          <w:sz w:val="24"/>
        </w:rPr>
        <w:t>，当nsin</w:t>
      </w:r>
      <w:r w:rsidR="008345DA" w:rsidRPr="00E267D0">
        <w:rPr>
          <w:rFonts w:ascii="宋体" w:hAnsi="宋体"/>
          <w:sz w:val="24"/>
        </w:rPr>
        <w:t>==</w:t>
      </w:r>
      <w:r w:rsidR="008345DA" w:rsidRPr="00E267D0">
        <w:rPr>
          <w:rFonts w:ascii="宋体" w:hAnsi="宋体" w:hint="eastAsia"/>
          <w:sz w:val="24"/>
        </w:rPr>
        <w:t>nsimmax时不再增加调用事件即可。</w:t>
      </w:r>
      <w:r w:rsidR="008345DA" w:rsidRPr="00E267D0">
        <w:rPr>
          <w:noProof/>
        </w:rPr>
        <w:drawing>
          <wp:inline distT="0" distB="0" distL="0" distR="0" wp14:anchorId="1657C77F" wp14:editId="408D09D6">
            <wp:extent cx="2552921" cy="762066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52921" cy="76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4FF50" w14:textId="0465BC19" w:rsidR="008345DA" w:rsidRPr="00E267D0" w:rsidRDefault="008345DA" w:rsidP="008345DA">
      <w:pPr>
        <w:pStyle w:val="af2"/>
        <w:spacing w:line="300" w:lineRule="auto"/>
        <w:ind w:firstLine="480"/>
        <w:jc w:val="left"/>
        <w:rPr>
          <w:rFonts w:ascii="宋体" w:hAnsi="宋体"/>
          <w:sz w:val="24"/>
        </w:rPr>
      </w:pPr>
      <w:r w:rsidRPr="00E267D0">
        <w:rPr>
          <w:rFonts w:ascii="宋体" w:hAnsi="宋体" w:hint="eastAsia"/>
          <w:sz w:val="24"/>
        </w:rPr>
        <w:t>效果是好的</w:t>
      </w:r>
      <w:r w:rsidRPr="00E267D0">
        <w:rPr>
          <w:noProof/>
        </w:rPr>
        <w:drawing>
          <wp:inline distT="0" distB="0" distL="0" distR="0" wp14:anchorId="2B450DD4" wp14:editId="13303A09">
            <wp:extent cx="2004234" cy="411516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04234" cy="41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67D0">
        <w:rPr>
          <w:rFonts w:ascii="宋体" w:hAnsi="宋体" w:hint="eastAsia"/>
          <w:sz w:val="24"/>
        </w:rPr>
        <w:t>，在这种情况下（缓冲区管够）B的应用层只能收到9个信息，</w:t>
      </w:r>
      <w:r w:rsidRPr="00E267D0">
        <w:rPr>
          <w:noProof/>
        </w:rPr>
        <w:drawing>
          <wp:inline distT="0" distB="0" distL="0" distR="0" wp14:anchorId="36D9D282" wp14:editId="5D6D8DE8">
            <wp:extent cx="1592718" cy="1546994"/>
            <wp:effectExtent l="0" t="0" r="762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92718" cy="154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67D0">
        <w:rPr>
          <w:rFonts w:ascii="宋体" w:hAnsi="宋体" w:hint="eastAsia"/>
          <w:sz w:val="24"/>
        </w:rPr>
        <w:t>，正常应该收到5</w:t>
      </w:r>
      <w:r w:rsidRPr="00E267D0">
        <w:rPr>
          <w:rFonts w:ascii="宋体" w:hAnsi="宋体"/>
          <w:sz w:val="24"/>
        </w:rPr>
        <w:t>0</w:t>
      </w:r>
      <w:r w:rsidRPr="00E267D0">
        <w:rPr>
          <w:rFonts w:ascii="宋体" w:hAnsi="宋体" w:hint="eastAsia"/>
          <w:sz w:val="24"/>
        </w:rPr>
        <w:t>个，改进后</w:t>
      </w:r>
      <w:r w:rsidRPr="00E267D0">
        <w:rPr>
          <w:noProof/>
        </w:rPr>
        <w:drawing>
          <wp:inline distT="0" distB="0" distL="0" distR="0" wp14:anchorId="168D9C56" wp14:editId="51B33E72">
            <wp:extent cx="1630821" cy="1714649"/>
            <wp:effectExtent l="0" t="0" r="762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30821" cy="171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67D0">
        <w:rPr>
          <w:rFonts w:ascii="宋体" w:hAnsi="宋体" w:hint="eastAsia"/>
          <w:sz w:val="24"/>
        </w:rPr>
        <w:t>，收到5</w:t>
      </w:r>
      <w:r w:rsidRPr="00E267D0">
        <w:rPr>
          <w:rFonts w:ascii="宋体" w:hAnsi="宋体"/>
          <w:sz w:val="24"/>
        </w:rPr>
        <w:t>0</w:t>
      </w:r>
      <w:r w:rsidRPr="00E267D0">
        <w:rPr>
          <w:rFonts w:ascii="宋体" w:hAnsi="宋体" w:hint="eastAsia"/>
          <w:sz w:val="24"/>
        </w:rPr>
        <w:t>个</w:t>
      </w:r>
      <w:r w:rsidR="00886E55" w:rsidRPr="00E267D0">
        <w:rPr>
          <w:rFonts w:ascii="宋体" w:hAnsi="宋体" w:hint="eastAsia"/>
          <w:sz w:val="24"/>
        </w:rPr>
        <w:t>。</w:t>
      </w:r>
      <w:r w:rsidRPr="00E267D0">
        <w:rPr>
          <w:rFonts w:ascii="宋体" w:hAnsi="宋体" w:hint="eastAsia"/>
          <w:sz w:val="24"/>
        </w:rPr>
        <w:t>说明</w:t>
      </w:r>
      <w:r w:rsidR="00A24144" w:rsidRPr="00E267D0">
        <w:rPr>
          <w:rFonts w:ascii="宋体" w:hAnsi="宋体" w:hint="eastAsia"/>
          <w:sz w:val="24"/>
        </w:rPr>
        <w:t>改进正常了。</w:t>
      </w:r>
    </w:p>
    <w:p w14:paraId="29745DA0" w14:textId="769C1DF5" w:rsidR="000C7ADD" w:rsidRPr="00E267D0" w:rsidRDefault="000C7ADD" w:rsidP="008345DA">
      <w:pPr>
        <w:pStyle w:val="af2"/>
        <w:spacing w:line="300" w:lineRule="auto"/>
        <w:ind w:firstLine="480"/>
        <w:jc w:val="left"/>
        <w:rPr>
          <w:rFonts w:ascii="宋体" w:hAnsi="宋体"/>
          <w:sz w:val="24"/>
        </w:rPr>
      </w:pPr>
      <w:r w:rsidRPr="00E267D0">
        <w:rPr>
          <w:rFonts w:ascii="宋体" w:hAnsi="宋体" w:hint="eastAsia"/>
          <w:sz w:val="24"/>
        </w:rPr>
        <w:t>再者就算当窗口长度不够时，指导书说提高发送间隔，而</w:t>
      </w:r>
      <w:r w:rsidR="00886E55" w:rsidRPr="00E267D0">
        <w:rPr>
          <w:rFonts w:ascii="宋体" w:hAnsi="宋体" w:hint="eastAsia"/>
          <w:sz w:val="24"/>
        </w:rPr>
        <w:t>更为</w:t>
      </w:r>
      <w:r w:rsidRPr="00E267D0">
        <w:rPr>
          <w:rFonts w:ascii="宋体" w:hAnsi="宋体" w:hint="eastAsia"/>
          <w:sz w:val="24"/>
        </w:rPr>
        <w:t>合理的改进</w:t>
      </w:r>
      <w:r w:rsidRPr="00E267D0">
        <w:rPr>
          <w:rFonts w:ascii="宋体" w:hAnsi="宋体" w:hint="eastAsia"/>
          <w:sz w:val="24"/>
        </w:rPr>
        <w:lastRenderedPageBreak/>
        <w:t>是阻塞应用层，让应用层挑下一个时间再来调用A_</w:t>
      </w:r>
      <w:r w:rsidRPr="00E267D0">
        <w:rPr>
          <w:rFonts w:ascii="宋体" w:hAnsi="宋体"/>
          <w:sz w:val="24"/>
        </w:rPr>
        <w:t>output</w:t>
      </w:r>
      <w:r w:rsidRPr="00E267D0">
        <w:rPr>
          <w:rFonts w:ascii="宋体" w:hAnsi="宋体" w:hint="eastAsia"/>
          <w:sz w:val="24"/>
        </w:rPr>
        <w:t>，于是可以改进</w:t>
      </w:r>
      <w:r w:rsidR="000F2D3F" w:rsidRPr="00E267D0">
        <w:rPr>
          <w:rFonts w:ascii="宋体" w:hAnsi="宋体" w:hint="eastAsia"/>
          <w:sz w:val="24"/>
        </w:rPr>
        <w:t>令A</w:t>
      </w:r>
      <w:r w:rsidR="000F2D3F" w:rsidRPr="00E267D0">
        <w:rPr>
          <w:rFonts w:ascii="宋体" w:hAnsi="宋体"/>
          <w:sz w:val="24"/>
        </w:rPr>
        <w:t>_OUTPUT</w:t>
      </w:r>
      <w:r w:rsidR="000F2D3F" w:rsidRPr="00E267D0">
        <w:rPr>
          <w:rFonts w:ascii="宋体" w:hAnsi="宋体" w:hint="eastAsia"/>
          <w:sz w:val="24"/>
        </w:rPr>
        <w:t>发现窗口满了的时候返回-</w:t>
      </w:r>
      <w:r w:rsidR="000F2D3F" w:rsidRPr="00E267D0">
        <w:rPr>
          <w:rFonts w:ascii="宋体" w:hAnsi="宋体"/>
          <w:sz w:val="24"/>
        </w:rPr>
        <w:t>1</w:t>
      </w:r>
      <w:r w:rsidR="000F2D3F" w:rsidRPr="00E267D0">
        <w:rPr>
          <w:rFonts w:ascii="宋体" w:hAnsi="宋体" w:hint="eastAsia"/>
          <w:sz w:val="24"/>
        </w:rPr>
        <w:t>来通知应用层，</w:t>
      </w:r>
      <w:r w:rsidR="000F2D3F" w:rsidRPr="00E267D0">
        <w:rPr>
          <w:noProof/>
        </w:rPr>
        <w:drawing>
          <wp:inline distT="0" distB="0" distL="0" distR="0" wp14:anchorId="3AFDDF7E" wp14:editId="3873C2CF">
            <wp:extent cx="3063505" cy="2301439"/>
            <wp:effectExtent l="0" t="0" r="381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63505" cy="230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2D3F" w:rsidRPr="00E267D0">
        <w:rPr>
          <w:rFonts w:ascii="宋体" w:hAnsi="宋体" w:hint="eastAsia"/>
          <w:sz w:val="24"/>
        </w:rPr>
        <w:t>让应用层</w:t>
      </w:r>
      <w:r w:rsidR="00EB495D" w:rsidRPr="00E267D0">
        <w:rPr>
          <w:rFonts w:ascii="宋体" w:hAnsi="宋体" w:hint="eastAsia"/>
          <w:sz w:val="24"/>
        </w:rPr>
        <w:t>再调用一次</w:t>
      </w:r>
      <w:r w:rsidR="001808F7" w:rsidRPr="00E267D0">
        <w:rPr>
          <w:rFonts w:ascii="宋体" w:hAnsi="宋体" w:hint="eastAsia"/>
          <w:sz w:val="24"/>
        </w:rPr>
        <w:t>而且另外调一个时间</w:t>
      </w:r>
      <w:r w:rsidR="001808F7" w:rsidRPr="00E267D0">
        <w:rPr>
          <w:noProof/>
        </w:rPr>
        <w:drawing>
          <wp:inline distT="0" distB="0" distL="0" distR="0" wp14:anchorId="5C5DE305" wp14:editId="18DB30F4">
            <wp:extent cx="3055885" cy="1928027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55885" cy="1928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B05F3" w14:textId="3EEFBDEF" w:rsidR="001808F7" w:rsidRPr="00E267D0" w:rsidRDefault="005043BF" w:rsidP="008345DA">
      <w:pPr>
        <w:pStyle w:val="af2"/>
        <w:spacing w:line="300" w:lineRule="auto"/>
        <w:ind w:firstLine="480"/>
        <w:jc w:val="left"/>
        <w:rPr>
          <w:rFonts w:ascii="宋体" w:hAnsi="宋体"/>
          <w:sz w:val="24"/>
        </w:rPr>
      </w:pPr>
      <w:r w:rsidRPr="00E267D0">
        <w:rPr>
          <w:rFonts w:ascii="宋体" w:hAnsi="宋体" w:hint="eastAsia"/>
          <w:sz w:val="24"/>
        </w:rPr>
        <w:t>对于</w:t>
      </w:r>
      <w:r w:rsidRPr="00E267D0">
        <w:rPr>
          <w:noProof/>
        </w:rPr>
        <w:drawing>
          <wp:inline distT="0" distB="0" distL="0" distR="0" wp14:anchorId="2F06106C" wp14:editId="16B0B8EF">
            <wp:extent cx="1813717" cy="45724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13717" cy="4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67D0">
        <w:rPr>
          <w:rFonts w:ascii="宋体" w:hAnsi="宋体" w:hint="eastAsia"/>
          <w:sz w:val="24"/>
        </w:rPr>
        <w:t>，且窗口长度为</w:t>
      </w:r>
      <w:r w:rsidR="00886E55" w:rsidRPr="00E267D0">
        <w:rPr>
          <w:rFonts w:ascii="宋体" w:hAnsi="宋体"/>
          <w:sz w:val="24"/>
        </w:rPr>
        <w:t>5</w:t>
      </w:r>
      <w:r w:rsidRPr="00E267D0">
        <w:rPr>
          <w:rFonts w:ascii="宋体" w:hAnsi="宋体" w:hint="eastAsia"/>
          <w:sz w:val="24"/>
        </w:rPr>
        <w:t>，</w:t>
      </w:r>
      <w:r w:rsidR="001808F7" w:rsidRPr="00E267D0">
        <w:rPr>
          <w:rFonts w:ascii="宋体" w:hAnsi="宋体" w:hint="eastAsia"/>
          <w:sz w:val="24"/>
        </w:rPr>
        <w:t>结果立竿见影</w:t>
      </w:r>
      <w:r w:rsidRPr="00E267D0">
        <w:rPr>
          <w:noProof/>
        </w:rPr>
        <w:drawing>
          <wp:inline distT="0" distB="0" distL="0" distR="0" wp14:anchorId="49C14AC7" wp14:editId="175E8119">
            <wp:extent cx="3223539" cy="1836579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23539" cy="183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74F3" w:rsidRPr="00E267D0">
        <w:rPr>
          <w:rFonts w:ascii="宋体" w:hAnsi="宋体" w:hint="eastAsia"/>
          <w:sz w:val="24"/>
        </w:rPr>
        <w:t>，而原来只有</w:t>
      </w:r>
      <w:r w:rsidRPr="00E267D0">
        <w:rPr>
          <w:rFonts w:ascii="宋体" w:hAnsi="宋体"/>
          <w:sz w:val="24"/>
        </w:rPr>
        <w:t>5</w:t>
      </w:r>
      <w:r w:rsidR="006C74F3" w:rsidRPr="00E267D0">
        <w:rPr>
          <w:rFonts w:ascii="宋体" w:hAnsi="宋体" w:hint="eastAsia"/>
          <w:sz w:val="24"/>
        </w:rPr>
        <w:t>次</w:t>
      </w:r>
      <w:r w:rsidRPr="00E267D0">
        <w:rPr>
          <w:noProof/>
        </w:rPr>
        <w:lastRenderedPageBreak/>
        <w:drawing>
          <wp:inline distT="0" distB="0" distL="0" distR="0" wp14:anchorId="3804B5B8" wp14:editId="27BC13D6">
            <wp:extent cx="3330229" cy="1668925"/>
            <wp:effectExtent l="0" t="0" r="381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30229" cy="166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675DC" w14:textId="77777777" w:rsidR="005043BF" w:rsidRPr="005043BF" w:rsidRDefault="005043BF" w:rsidP="008345DA">
      <w:pPr>
        <w:pStyle w:val="af2"/>
        <w:spacing w:line="300" w:lineRule="auto"/>
        <w:ind w:firstLine="480"/>
        <w:jc w:val="left"/>
        <w:rPr>
          <w:rFonts w:ascii="宋体" w:hAnsi="宋体" w:hint="eastAsia"/>
          <w:color w:val="FF0000"/>
          <w:sz w:val="24"/>
        </w:rPr>
      </w:pPr>
    </w:p>
    <w:p w14:paraId="62B56165" w14:textId="576CE36B" w:rsidR="00A3593D" w:rsidRPr="00D764C9" w:rsidRDefault="00301948" w:rsidP="00301948">
      <w:pPr>
        <w:pStyle w:val="1"/>
        <w:rPr>
          <w:rFonts w:eastAsia="黑体"/>
          <w:b w:val="0"/>
          <w:color w:val="000000" w:themeColor="text1"/>
          <w:sz w:val="32"/>
          <w:szCs w:val="32"/>
        </w:rPr>
      </w:pPr>
      <w:r>
        <w:rPr>
          <w:rFonts w:eastAsia="黑体" w:hint="eastAsia"/>
          <w:color w:val="000000" w:themeColor="text1"/>
          <w:sz w:val="32"/>
          <w:szCs w:val="32"/>
        </w:rPr>
        <w:t>五、</w:t>
      </w:r>
      <w:r w:rsidR="00A3593D" w:rsidRPr="00D764C9">
        <w:rPr>
          <w:rFonts w:eastAsia="黑体" w:hint="eastAsia"/>
          <w:color w:val="000000" w:themeColor="text1"/>
          <w:sz w:val="32"/>
          <w:szCs w:val="32"/>
        </w:rPr>
        <w:t>实验结果及分析</w:t>
      </w:r>
    </w:p>
    <w:p w14:paraId="76F70866" w14:textId="4DDD033A" w:rsidR="003439DD" w:rsidRDefault="006D0E4A" w:rsidP="00B5457C">
      <w:pPr>
        <w:pStyle w:val="af2"/>
        <w:spacing w:line="300" w:lineRule="auto"/>
        <w:ind w:firstLine="480"/>
        <w:rPr>
          <w:rFonts w:ascii="宋体" w:hAnsi="宋体"/>
          <w:color w:val="000000" w:themeColor="text1"/>
          <w:sz w:val="24"/>
        </w:rPr>
      </w:pPr>
      <w:r w:rsidRPr="00D764C9">
        <w:rPr>
          <w:rFonts w:ascii="宋体" w:hAnsi="宋体" w:hint="eastAsia"/>
          <w:color w:val="000000" w:themeColor="text1"/>
          <w:sz w:val="24"/>
        </w:rPr>
        <w:t>测试</w:t>
      </w:r>
      <w:r w:rsidR="002F50C6" w:rsidRPr="00D764C9">
        <w:rPr>
          <w:rFonts w:ascii="宋体" w:hAnsi="宋体" w:hint="eastAsia"/>
          <w:color w:val="000000" w:themeColor="text1"/>
          <w:sz w:val="24"/>
        </w:rPr>
        <w:t>所</w:t>
      </w:r>
      <w:r w:rsidRPr="00D764C9">
        <w:rPr>
          <w:rFonts w:ascii="宋体" w:hAnsi="宋体" w:hint="eastAsia"/>
          <w:color w:val="000000" w:themeColor="text1"/>
          <w:sz w:val="24"/>
        </w:rPr>
        <w:t>实现</w:t>
      </w:r>
      <w:r w:rsidR="00A3556B" w:rsidRPr="00D764C9">
        <w:rPr>
          <w:rFonts w:ascii="宋体" w:hAnsi="宋体" w:hint="eastAsia"/>
          <w:color w:val="000000" w:themeColor="text1"/>
          <w:sz w:val="24"/>
        </w:rPr>
        <w:t>协议</w:t>
      </w:r>
      <w:r w:rsidRPr="00D764C9">
        <w:rPr>
          <w:rFonts w:ascii="宋体" w:hAnsi="宋体" w:hint="eastAsia"/>
          <w:color w:val="000000" w:themeColor="text1"/>
          <w:sz w:val="24"/>
        </w:rPr>
        <w:t>的功能和性能，并对性能结果进行分析。</w:t>
      </w:r>
      <w:r w:rsidR="00C34427" w:rsidRPr="00D764C9">
        <w:rPr>
          <w:rFonts w:ascii="宋体" w:hAnsi="宋体" w:hint="eastAsia"/>
          <w:color w:val="000000" w:themeColor="text1"/>
          <w:sz w:val="24"/>
        </w:rPr>
        <w:t>需要针对考察点逐一展开。</w:t>
      </w:r>
    </w:p>
    <w:p w14:paraId="5FAFEE79" w14:textId="34CDCDAE" w:rsidR="00C008DB" w:rsidRDefault="003A6D93" w:rsidP="003A6D93">
      <w:pPr>
        <w:pStyle w:val="2"/>
        <w:rPr>
          <w:rFonts w:ascii="宋体" w:eastAsia="宋体" w:hAnsi="宋体"/>
          <w:b/>
          <w:bCs/>
          <w:color w:val="000000" w:themeColor="text1"/>
        </w:rPr>
      </w:pPr>
      <w:r>
        <w:rPr>
          <w:rFonts w:ascii="宋体" w:eastAsia="宋体" w:hAnsi="宋体" w:hint="eastAsia"/>
          <w:b/>
          <w:bCs/>
          <w:color w:val="000000" w:themeColor="text1"/>
        </w:rPr>
        <w:t>5</w:t>
      </w:r>
      <w:r>
        <w:rPr>
          <w:rFonts w:ascii="宋体" w:eastAsia="宋体" w:hAnsi="宋体"/>
          <w:b/>
          <w:bCs/>
          <w:color w:val="000000" w:themeColor="text1"/>
        </w:rPr>
        <w:t xml:space="preserve">.1 </w:t>
      </w:r>
      <w:r w:rsidR="00E267D0">
        <w:rPr>
          <w:rFonts w:ascii="宋体" w:eastAsia="宋体" w:hAnsi="宋体" w:hint="eastAsia"/>
          <w:b/>
          <w:bCs/>
          <w:color w:val="000000" w:themeColor="text1"/>
        </w:rPr>
        <w:t>stopandwait</w:t>
      </w:r>
    </w:p>
    <w:p w14:paraId="0A6EFD30" w14:textId="77777777" w:rsidR="00D431FE" w:rsidRDefault="00D431FE" w:rsidP="00D431FE">
      <w:pPr>
        <w:spacing w:line="300" w:lineRule="auto"/>
        <w:ind w:left="420" w:firstLine="420"/>
        <w:rPr>
          <w:rFonts w:ascii="宋体" w:hAnsi="宋体" w:cstheme="majorBidi"/>
          <w:bCs/>
          <w:sz w:val="24"/>
          <w:szCs w:val="28"/>
        </w:rPr>
      </w:pPr>
      <w:r w:rsidRPr="00B4557E">
        <w:rPr>
          <w:rFonts w:ascii="宋体" w:hAnsi="宋体" w:cstheme="majorBidi" w:hint="eastAsia"/>
          <w:bCs/>
          <w:sz w:val="24"/>
          <w:szCs w:val="28"/>
        </w:rPr>
        <w:t>无</w:t>
      </w:r>
      <w:r w:rsidRPr="00B4557E">
        <w:rPr>
          <w:rFonts w:ascii="宋体" w:hAnsi="宋体" w:cstheme="majorBidi"/>
          <w:bCs/>
          <w:sz w:val="24"/>
          <w:szCs w:val="28"/>
        </w:rPr>
        <w:t>error</w:t>
      </w:r>
      <w:r w:rsidRPr="00B4557E">
        <w:rPr>
          <w:rFonts w:ascii="宋体" w:hAnsi="宋体" w:cstheme="majorBidi" w:hint="eastAsia"/>
          <w:bCs/>
          <w:sz w:val="24"/>
          <w:szCs w:val="28"/>
        </w:rPr>
        <w:t>无loss</w:t>
      </w:r>
      <w:r>
        <w:rPr>
          <w:rFonts w:ascii="宋体" w:hAnsi="宋体" w:cstheme="majorBidi" w:hint="eastAsia"/>
          <w:bCs/>
          <w:sz w:val="24"/>
          <w:szCs w:val="28"/>
        </w:rPr>
        <w:t>的情况下，数据包能够正确发送和接收</w:t>
      </w:r>
      <w:r w:rsidRPr="00B4557E">
        <w:rPr>
          <w:rFonts w:ascii="宋体" w:hAnsi="宋体" w:cstheme="majorBidi" w:hint="eastAsia"/>
          <w:bCs/>
          <w:sz w:val="24"/>
          <w:szCs w:val="28"/>
        </w:rPr>
        <w:t>；</w:t>
      </w:r>
      <w:r>
        <w:rPr>
          <w:rFonts w:ascii="宋体" w:hAnsi="宋体" w:cstheme="majorBidi" w:hint="eastAsia"/>
          <w:bCs/>
          <w:sz w:val="24"/>
          <w:szCs w:val="28"/>
        </w:rPr>
        <w:t>至少要发送</w:t>
      </w:r>
      <w:r>
        <w:rPr>
          <w:rFonts w:ascii="宋体" w:hAnsi="宋体" w:cstheme="majorBidi"/>
          <w:bCs/>
          <w:sz w:val="24"/>
          <w:szCs w:val="28"/>
        </w:rPr>
        <w:t>20</w:t>
      </w:r>
      <w:r>
        <w:rPr>
          <w:rFonts w:ascii="宋体" w:hAnsi="宋体" w:cstheme="majorBidi" w:hint="eastAsia"/>
          <w:bCs/>
          <w:sz w:val="24"/>
          <w:szCs w:val="28"/>
        </w:rPr>
        <w:t>个数据包。</w:t>
      </w:r>
    </w:p>
    <w:p w14:paraId="5EF3CAD7" w14:textId="77777777" w:rsidR="00D431FE" w:rsidRPr="00B4557E" w:rsidRDefault="00D431FE" w:rsidP="00D431FE">
      <w:pPr>
        <w:spacing w:line="300" w:lineRule="auto"/>
        <w:ind w:left="420" w:firstLine="420"/>
        <w:rPr>
          <w:rFonts w:ascii="宋体" w:hAnsi="宋体" w:cstheme="majorBidi"/>
          <w:bCs/>
          <w:sz w:val="24"/>
          <w:szCs w:val="28"/>
        </w:rPr>
      </w:pPr>
      <w:r>
        <w:rPr>
          <w:noProof/>
        </w:rPr>
        <w:drawing>
          <wp:inline distT="0" distB="0" distL="0" distR="0" wp14:anchorId="7D4F2056" wp14:editId="5F988A56">
            <wp:extent cx="2141406" cy="57155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41406" cy="5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theme="majorBidi" w:hint="eastAsia"/>
          <w:bCs/>
          <w:sz w:val="24"/>
          <w:szCs w:val="28"/>
        </w:rPr>
        <w:t>参数如下</w:t>
      </w:r>
    </w:p>
    <w:p w14:paraId="49B980FB" w14:textId="77777777" w:rsidR="00D431FE" w:rsidRPr="0036433C" w:rsidRDefault="00D431FE" w:rsidP="00D431FE">
      <w:pPr>
        <w:pStyle w:val="af2"/>
        <w:spacing w:line="300" w:lineRule="auto"/>
        <w:rPr>
          <w:rFonts w:ascii="宋体" w:hAnsi="宋体"/>
          <w:color w:val="000000" w:themeColor="text1"/>
          <w:sz w:val="24"/>
        </w:rPr>
      </w:pPr>
      <w:r>
        <w:rPr>
          <w:noProof/>
        </w:rPr>
        <w:lastRenderedPageBreak/>
        <w:drawing>
          <wp:inline distT="0" distB="0" distL="0" distR="0" wp14:anchorId="79FFF242" wp14:editId="6AFDD931">
            <wp:extent cx="5274310" cy="5934075"/>
            <wp:effectExtent l="0" t="0" r="254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3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60615" w14:textId="77777777" w:rsidR="00D431FE" w:rsidRDefault="00D431FE" w:rsidP="00D431FE">
      <w:pPr>
        <w:pStyle w:val="af2"/>
        <w:spacing w:line="300" w:lineRule="auto"/>
        <w:ind w:firstLine="480"/>
        <w:rPr>
          <w:rFonts w:ascii="宋体" w:hAnsi="宋体"/>
          <w:color w:val="000000" w:themeColor="text1"/>
          <w:sz w:val="24"/>
        </w:rPr>
      </w:pPr>
      <w:r>
        <w:rPr>
          <w:rFonts w:ascii="宋体" w:hAnsi="宋体"/>
          <w:color w:val="000000" w:themeColor="text1"/>
          <w:sz w:val="24"/>
        </w:rPr>
        <w:t>T</w:t>
      </w:r>
      <w:r>
        <w:rPr>
          <w:rFonts w:ascii="宋体" w:hAnsi="宋体" w:hint="eastAsia"/>
          <w:color w:val="000000" w:themeColor="text1"/>
          <w:sz w:val="24"/>
        </w:rPr>
        <w:t>race调成5详细的看可以看到</w:t>
      </w:r>
    </w:p>
    <w:p w14:paraId="527438DB" w14:textId="77777777" w:rsidR="00D431FE" w:rsidRDefault="00D431FE" w:rsidP="00D431FE">
      <w:pPr>
        <w:pStyle w:val="af2"/>
        <w:spacing w:line="300" w:lineRule="auto"/>
        <w:rPr>
          <w:rFonts w:ascii="宋体" w:hAnsi="宋体"/>
          <w:color w:val="000000" w:themeColor="text1"/>
          <w:sz w:val="24"/>
        </w:rPr>
      </w:pPr>
      <w:r>
        <w:rPr>
          <w:noProof/>
        </w:rPr>
        <w:lastRenderedPageBreak/>
        <w:drawing>
          <wp:inline distT="0" distB="0" distL="0" distR="0" wp14:anchorId="27821986" wp14:editId="4519F2BC">
            <wp:extent cx="5274310" cy="449643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9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612AF" w14:textId="77777777" w:rsidR="00D431FE" w:rsidRDefault="00D431FE" w:rsidP="00D431FE">
      <w:pPr>
        <w:pStyle w:val="af2"/>
        <w:spacing w:line="300" w:lineRule="auto"/>
        <w:ind w:firstLine="480"/>
        <w:rPr>
          <w:rFonts w:ascii="宋体" w:hAnsi="宋体"/>
          <w:color w:val="000000" w:themeColor="text1"/>
          <w:sz w:val="24"/>
        </w:rPr>
      </w:pPr>
      <w:r>
        <w:rPr>
          <w:rFonts w:ascii="宋体" w:hAnsi="宋体" w:hint="eastAsia"/>
          <w:color w:val="000000" w:themeColor="text1"/>
          <w:sz w:val="24"/>
        </w:rPr>
        <w:t>最后看B接收并发给应用层的数量也是正常的，一共有2</w:t>
      </w:r>
      <w:r>
        <w:rPr>
          <w:rFonts w:ascii="宋体" w:hAnsi="宋体"/>
          <w:color w:val="000000" w:themeColor="text1"/>
          <w:sz w:val="24"/>
        </w:rPr>
        <w:t>9</w:t>
      </w:r>
      <w:r>
        <w:rPr>
          <w:rFonts w:ascii="宋体" w:hAnsi="宋体" w:hint="eastAsia"/>
          <w:color w:val="000000" w:themeColor="text1"/>
          <w:sz w:val="24"/>
        </w:rPr>
        <w:t>个tolayer</w:t>
      </w:r>
      <w:r>
        <w:rPr>
          <w:rFonts w:ascii="宋体" w:hAnsi="宋体"/>
          <w:color w:val="000000" w:themeColor="text1"/>
          <w:sz w:val="24"/>
        </w:rPr>
        <w:t>5</w:t>
      </w:r>
      <w:r>
        <w:rPr>
          <w:rFonts w:ascii="宋体" w:hAnsi="宋体" w:hint="eastAsia"/>
          <w:color w:val="000000" w:themeColor="text1"/>
          <w:sz w:val="24"/>
        </w:rPr>
        <w:t>被调用</w:t>
      </w:r>
    </w:p>
    <w:p w14:paraId="16F79759" w14:textId="77777777" w:rsidR="00D431FE" w:rsidRDefault="00D431FE" w:rsidP="00D431FE">
      <w:pPr>
        <w:pStyle w:val="af2"/>
        <w:spacing w:line="300" w:lineRule="auto"/>
        <w:rPr>
          <w:rFonts w:ascii="宋体" w:hAnsi="宋体"/>
          <w:color w:val="000000" w:themeColor="text1"/>
          <w:sz w:val="24"/>
        </w:rPr>
      </w:pPr>
      <w:r>
        <w:rPr>
          <w:noProof/>
        </w:rPr>
        <w:lastRenderedPageBreak/>
        <w:drawing>
          <wp:inline distT="0" distB="0" distL="0" distR="0" wp14:anchorId="0F81F3F6" wp14:editId="0778D9CB">
            <wp:extent cx="1478408" cy="7193903"/>
            <wp:effectExtent l="0" t="0" r="7620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478408" cy="7193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5E7A8" w14:textId="77777777" w:rsidR="00D431FE" w:rsidRDefault="00D431FE" w:rsidP="00D431FE">
      <w:pPr>
        <w:pStyle w:val="af2"/>
        <w:spacing w:line="300" w:lineRule="auto"/>
        <w:ind w:firstLine="480"/>
        <w:rPr>
          <w:rFonts w:ascii="宋体" w:hAnsi="宋体"/>
          <w:color w:val="000000" w:themeColor="text1"/>
          <w:sz w:val="24"/>
        </w:rPr>
      </w:pPr>
      <w:r>
        <w:rPr>
          <w:rFonts w:ascii="宋体" w:hAnsi="宋体" w:hint="eastAsia"/>
          <w:color w:val="000000" w:themeColor="text1"/>
          <w:sz w:val="24"/>
        </w:rPr>
        <w:t>2</w:t>
      </w:r>
      <w:r>
        <w:rPr>
          <w:rFonts w:ascii="宋体" w:hAnsi="宋体"/>
          <w:color w:val="000000" w:themeColor="text1"/>
          <w:sz w:val="24"/>
        </w:rPr>
        <w:t>.</w:t>
      </w:r>
      <w:r>
        <w:rPr>
          <w:rFonts w:ascii="宋体" w:hAnsi="宋体" w:hint="eastAsia"/>
          <w:color w:val="000000" w:themeColor="text1"/>
          <w:sz w:val="24"/>
        </w:rPr>
        <w:t>无loss有error</w:t>
      </w:r>
    </w:p>
    <w:p w14:paraId="4D44E5F5" w14:textId="77777777" w:rsidR="00D431FE" w:rsidRDefault="00D431FE" w:rsidP="00D431FE">
      <w:pPr>
        <w:pStyle w:val="af2"/>
        <w:spacing w:line="300" w:lineRule="auto"/>
        <w:rPr>
          <w:rFonts w:ascii="宋体" w:hAnsi="宋体"/>
          <w:color w:val="000000" w:themeColor="text1"/>
          <w:sz w:val="24"/>
        </w:rPr>
      </w:pPr>
      <w:r>
        <w:rPr>
          <w:noProof/>
        </w:rPr>
        <w:drawing>
          <wp:inline distT="0" distB="0" distL="0" distR="0" wp14:anchorId="424807C7" wp14:editId="605F3EA0">
            <wp:extent cx="2400508" cy="617273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00508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6BE3F" w14:textId="77777777" w:rsidR="00D431FE" w:rsidRDefault="00D431FE" w:rsidP="00D431FE">
      <w:pPr>
        <w:pStyle w:val="af2"/>
        <w:spacing w:line="300" w:lineRule="auto"/>
        <w:rPr>
          <w:rFonts w:ascii="宋体" w:hAnsi="宋体"/>
          <w:color w:val="000000" w:themeColor="text1"/>
          <w:sz w:val="24"/>
        </w:rPr>
      </w:pPr>
      <w:r>
        <w:rPr>
          <w:noProof/>
        </w:rPr>
        <w:lastRenderedPageBreak/>
        <w:drawing>
          <wp:inline distT="0" distB="0" distL="0" distR="0" wp14:anchorId="40F25817" wp14:editId="2C2A4DA3">
            <wp:extent cx="3414056" cy="2278577"/>
            <wp:effectExtent l="0" t="0" r="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14056" cy="2278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D5359" w14:textId="77777777" w:rsidR="00D431FE" w:rsidRDefault="00D431FE" w:rsidP="00D431FE">
      <w:pPr>
        <w:pStyle w:val="af2"/>
        <w:spacing w:line="300" w:lineRule="auto"/>
        <w:ind w:firstLine="480"/>
        <w:rPr>
          <w:rFonts w:ascii="宋体" w:hAnsi="宋体"/>
          <w:color w:val="000000" w:themeColor="text1"/>
          <w:sz w:val="24"/>
        </w:rPr>
      </w:pPr>
      <w:r>
        <w:rPr>
          <w:rFonts w:ascii="宋体" w:hAnsi="宋体" w:hint="eastAsia"/>
          <w:color w:val="000000" w:themeColor="text1"/>
          <w:sz w:val="24"/>
        </w:rPr>
        <w:t>接收数量正常。并且改了一下T</w:t>
      </w:r>
      <w:r>
        <w:rPr>
          <w:rFonts w:ascii="宋体" w:hAnsi="宋体"/>
          <w:color w:val="000000" w:themeColor="text1"/>
          <w:sz w:val="24"/>
        </w:rPr>
        <w:t>RACE</w:t>
      </w:r>
      <w:r>
        <w:rPr>
          <w:rFonts w:ascii="宋体" w:hAnsi="宋体" w:hint="eastAsia"/>
          <w:color w:val="000000" w:themeColor="text1"/>
          <w:sz w:val="24"/>
        </w:rPr>
        <w:t>&gt;</w:t>
      </w:r>
      <w:r>
        <w:rPr>
          <w:rFonts w:ascii="宋体" w:hAnsi="宋体"/>
          <w:color w:val="000000" w:themeColor="text1"/>
          <w:sz w:val="24"/>
        </w:rPr>
        <w:t>2</w:t>
      </w:r>
      <w:r>
        <w:rPr>
          <w:rFonts w:ascii="宋体" w:hAnsi="宋体" w:hint="eastAsia"/>
          <w:color w:val="000000" w:themeColor="text1"/>
          <w:sz w:val="24"/>
        </w:rPr>
        <w:t>的情况，使得可以看到corrupt的情况</w:t>
      </w:r>
      <w:r>
        <w:rPr>
          <w:noProof/>
        </w:rPr>
        <w:drawing>
          <wp:inline distT="0" distB="0" distL="0" distR="0" wp14:anchorId="6DF1338A" wp14:editId="5953205B">
            <wp:extent cx="5274310" cy="73025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35CB6" w14:textId="77777777" w:rsidR="00D431FE" w:rsidRDefault="00D431FE" w:rsidP="00D431FE">
      <w:pPr>
        <w:pStyle w:val="af2"/>
        <w:spacing w:line="300" w:lineRule="auto"/>
        <w:rPr>
          <w:noProof/>
        </w:rPr>
      </w:pPr>
      <w:r>
        <w:rPr>
          <w:noProof/>
        </w:rPr>
        <w:drawing>
          <wp:inline distT="0" distB="0" distL="0" distR="0" wp14:anchorId="650D1A33" wp14:editId="42B2F9E2">
            <wp:extent cx="2751058" cy="1981372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51058" cy="198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24C2">
        <w:rPr>
          <w:noProof/>
        </w:rPr>
        <w:t xml:space="preserve"> </w:t>
      </w:r>
      <w:r>
        <w:rPr>
          <w:noProof/>
        </w:rPr>
        <w:drawing>
          <wp:inline distT="0" distB="0" distL="0" distR="0" wp14:anchorId="67292765" wp14:editId="30D934CB">
            <wp:extent cx="2827265" cy="2187130"/>
            <wp:effectExtent l="0" t="0" r="0" b="381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27265" cy="218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8BB15" w14:textId="77777777" w:rsidR="00D431FE" w:rsidRDefault="00D431FE" w:rsidP="00D431FE">
      <w:pPr>
        <w:pStyle w:val="af2"/>
        <w:spacing w:line="300" w:lineRule="auto"/>
        <w:rPr>
          <w:rFonts w:ascii="宋体" w:hAnsi="宋体"/>
          <w:color w:val="000000" w:themeColor="text1"/>
          <w:sz w:val="24"/>
        </w:rPr>
      </w:pPr>
      <w:r>
        <w:rPr>
          <w:noProof/>
        </w:rPr>
        <w:lastRenderedPageBreak/>
        <w:drawing>
          <wp:inline distT="0" distB="0" distL="0" distR="0" wp14:anchorId="17CB2731" wp14:editId="67AB354D">
            <wp:extent cx="3048264" cy="1806097"/>
            <wp:effectExtent l="0" t="0" r="0" b="381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48264" cy="180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E1655" w14:textId="77777777" w:rsidR="00D431FE" w:rsidRDefault="00D431FE" w:rsidP="00D431FE">
      <w:pPr>
        <w:pStyle w:val="af2"/>
        <w:spacing w:line="300" w:lineRule="auto"/>
        <w:ind w:firstLine="480"/>
        <w:rPr>
          <w:rFonts w:ascii="宋体" w:hAnsi="宋体"/>
          <w:color w:val="000000" w:themeColor="text1"/>
          <w:sz w:val="24"/>
        </w:rPr>
      </w:pPr>
      <w:r>
        <w:rPr>
          <w:rFonts w:ascii="宋体" w:hAnsi="宋体" w:hint="eastAsia"/>
          <w:color w:val="000000" w:themeColor="text1"/>
          <w:sz w:val="24"/>
        </w:rPr>
        <w:t>可以看到这些情况都有发生但是接收数量仍然正常。</w:t>
      </w:r>
    </w:p>
    <w:p w14:paraId="270B7E77" w14:textId="77777777" w:rsidR="00D431FE" w:rsidRDefault="00D431FE" w:rsidP="00D431FE">
      <w:pPr>
        <w:pStyle w:val="af2"/>
        <w:spacing w:line="300" w:lineRule="auto"/>
        <w:ind w:firstLine="480"/>
        <w:rPr>
          <w:rFonts w:ascii="宋体" w:hAnsi="宋体"/>
          <w:color w:val="000000" w:themeColor="text1"/>
          <w:sz w:val="24"/>
        </w:rPr>
      </w:pPr>
      <w:r>
        <w:rPr>
          <w:rFonts w:ascii="宋体" w:hAnsi="宋体" w:hint="eastAsia"/>
          <w:color w:val="000000" w:themeColor="text1"/>
          <w:sz w:val="24"/>
        </w:rPr>
        <w:t>3</w:t>
      </w:r>
      <w:r>
        <w:rPr>
          <w:rFonts w:ascii="宋体" w:hAnsi="宋体"/>
          <w:color w:val="000000" w:themeColor="text1"/>
          <w:sz w:val="24"/>
        </w:rPr>
        <w:t>.</w:t>
      </w:r>
      <w:r>
        <w:rPr>
          <w:rFonts w:ascii="宋体" w:hAnsi="宋体" w:hint="eastAsia"/>
          <w:color w:val="000000" w:themeColor="text1"/>
          <w:sz w:val="24"/>
        </w:rPr>
        <w:t>有loss，无error</w:t>
      </w:r>
    </w:p>
    <w:p w14:paraId="7EFF6EEC" w14:textId="77777777" w:rsidR="00D431FE" w:rsidRDefault="00D431FE" w:rsidP="00D431FE">
      <w:pPr>
        <w:pStyle w:val="af2"/>
        <w:spacing w:line="300" w:lineRule="auto"/>
        <w:rPr>
          <w:noProof/>
        </w:rPr>
      </w:pPr>
      <w:r>
        <w:rPr>
          <w:noProof/>
        </w:rPr>
        <w:drawing>
          <wp:inline distT="0" distB="0" distL="0" distR="0" wp14:anchorId="2E28B526" wp14:editId="6ABA350A">
            <wp:extent cx="1790855" cy="487722"/>
            <wp:effectExtent l="0" t="0" r="0" b="762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790855" cy="48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24C2">
        <w:rPr>
          <w:noProof/>
        </w:rPr>
        <w:t xml:space="preserve"> </w:t>
      </w:r>
      <w:r>
        <w:rPr>
          <w:noProof/>
        </w:rPr>
        <w:drawing>
          <wp:inline distT="0" distB="0" distL="0" distR="0" wp14:anchorId="0491B05B" wp14:editId="64273FDD">
            <wp:extent cx="2911092" cy="1737511"/>
            <wp:effectExtent l="0" t="0" r="381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11092" cy="173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F4FD1" w14:textId="77777777" w:rsidR="00D431FE" w:rsidRDefault="00D431FE" w:rsidP="00D431FE">
      <w:pPr>
        <w:pStyle w:val="af2"/>
        <w:spacing w:line="300" w:lineRule="auto"/>
        <w:rPr>
          <w:noProof/>
        </w:rPr>
      </w:pPr>
      <w:r>
        <w:rPr>
          <w:rFonts w:hint="eastAsia"/>
          <w:noProof/>
        </w:rPr>
        <w:t>接收数量正常</w:t>
      </w:r>
    </w:p>
    <w:p w14:paraId="05B5D6FA" w14:textId="77777777" w:rsidR="00D431FE" w:rsidRDefault="00D431FE" w:rsidP="00D431FE">
      <w:pPr>
        <w:pStyle w:val="af2"/>
        <w:spacing w:line="300" w:lineRule="auto"/>
        <w:rPr>
          <w:noProof/>
        </w:rPr>
      </w:pPr>
      <w:r>
        <w:rPr>
          <w:rFonts w:hint="eastAsia"/>
          <w:noProof/>
        </w:rPr>
        <w:t>4</w:t>
      </w:r>
      <w:r>
        <w:rPr>
          <w:noProof/>
        </w:rPr>
        <w:t>.</w:t>
      </w:r>
      <w:r>
        <w:rPr>
          <w:rFonts w:hint="eastAsia"/>
          <w:noProof/>
        </w:rPr>
        <w:t>有</w:t>
      </w:r>
      <w:r>
        <w:rPr>
          <w:rFonts w:hint="eastAsia"/>
          <w:noProof/>
        </w:rPr>
        <w:t>loss</w:t>
      </w:r>
      <w:r>
        <w:rPr>
          <w:rFonts w:hint="eastAsia"/>
          <w:noProof/>
        </w:rPr>
        <w:t>，有</w:t>
      </w:r>
      <w:r>
        <w:rPr>
          <w:rFonts w:hint="eastAsia"/>
          <w:noProof/>
        </w:rPr>
        <w:t>error</w:t>
      </w:r>
    </w:p>
    <w:p w14:paraId="2C04E454" w14:textId="77777777" w:rsidR="00D431FE" w:rsidRDefault="00D431FE" w:rsidP="00D431FE">
      <w:pPr>
        <w:pStyle w:val="af2"/>
        <w:spacing w:line="300" w:lineRule="auto"/>
        <w:rPr>
          <w:noProof/>
        </w:rPr>
      </w:pPr>
      <w:r>
        <w:rPr>
          <w:noProof/>
        </w:rPr>
        <w:drawing>
          <wp:inline distT="0" distB="0" distL="0" distR="0" wp14:anchorId="50C9F2F3" wp14:editId="6E7A432B">
            <wp:extent cx="1821338" cy="647756"/>
            <wp:effectExtent l="0" t="0" r="762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821338" cy="64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24C2">
        <w:rPr>
          <w:noProof/>
        </w:rPr>
        <w:t xml:space="preserve"> </w:t>
      </w:r>
      <w:r>
        <w:rPr>
          <w:noProof/>
        </w:rPr>
        <w:drawing>
          <wp:inline distT="0" distB="0" distL="0" distR="0" wp14:anchorId="636FC23A" wp14:editId="517B23C7">
            <wp:extent cx="2751058" cy="1707028"/>
            <wp:effectExtent l="0" t="0" r="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51058" cy="1707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82422" w14:textId="77777777" w:rsidR="00D431FE" w:rsidRPr="009424C2" w:rsidRDefault="00D431FE" w:rsidP="00D431FE">
      <w:pPr>
        <w:pStyle w:val="af2"/>
        <w:spacing w:line="300" w:lineRule="auto"/>
        <w:rPr>
          <w:rFonts w:ascii="宋体" w:hAnsi="宋体"/>
          <w:color w:val="000000" w:themeColor="text1"/>
          <w:sz w:val="24"/>
        </w:rPr>
      </w:pPr>
      <w:r>
        <w:rPr>
          <w:rFonts w:hint="eastAsia"/>
          <w:noProof/>
        </w:rPr>
        <w:t>接收数量正常</w:t>
      </w:r>
    </w:p>
    <w:p w14:paraId="565863CD" w14:textId="77777777" w:rsidR="00E267D0" w:rsidRPr="00E267D0" w:rsidRDefault="00E267D0" w:rsidP="00E267D0">
      <w:pPr>
        <w:rPr>
          <w:rFonts w:hint="eastAsia"/>
        </w:rPr>
      </w:pPr>
    </w:p>
    <w:p w14:paraId="7B5C8EF1" w14:textId="32B20EA3" w:rsidR="00C008DB" w:rsidRDefault="003A6D93" w:rsidP="003A6D93">
      <w:pPr>
        <w:pStyle w:val="2"/>
        <w:rPr>
          <w:rFonts w:ascii="宋体" w:eastAsia="宋体" w:hAnsi="宋体"/>
          <w:b/>
          <w:bCs/>
          <w:color w:val="000000" w:themeColor="text1"/>
        </w:rPr>
      </w:pPr>
      <w:r>
        <w:rPr>
          <w:rFonts w:ascii="宋体" w:eastAsia="宋体" w:hAnsi="宋体"/>
          <w:b/>
          <w:bCs/>
          <w:color w:val="000000" w:themeColor="text1"/>
        </w:rPr>
        <w:t xml:space="preserve">5.2 </w:t>
      </w:r>
      <w:r w:rsidR="00E267D0">
        <w:rPr>
          <w:rFonts w:ascii="宋体" w:eastAsia="宋体" w:hAnsi="宋体" w:hint="eastAsia"/>
          <w:b/>
          <w:bCs/>
          <w:color w:val="000000" w:themeColor="text1"/>
        </w:rPr>
        <w:t>goback</w:t>
      </w:r>
      <w:r w:rsidR="00E267D0">
        <w:rPr>
          <w:rFonts w:ascii="宋体" w:eastAsia="宋体" w:hAnsi="宋体"/>
          <w:b/>
          <w:bCs/>
          <w:color w:val="000000" w:themeColor="text1"/>
        </w:rPr>
        <w:t>N</w:t>
      </w:r>
    </w:p>
    <w:p w14:paraId="0C5E7766" w14:textId="77777777" w:rsidR="00D431FE" w:rsidRDefault="00D431FE" w:rsidP="00D431FE">
      <w:pPr>
        <w:spacing w:line="300" w:lineRule="auto"/>
        <w:ind w:left="420" w:firstLine="420"/>
        <w:rPr>
          <w:rFonts w:ascii="宋体" w:hAnsi="宋体" w:cstheme="majorBidi"/>
          <w:bCs/>
          <w:sz w:val="24"/>
          <w:szCs w:val="28"/>
        </w:rPr>
      </w:pPr>
      <w:r w:rsidRPr="00B4557E">
        <w:rPr>
          <w:rFonts w:ascii="宋体" w:hAnsi="宋体" w:cstheme="majorBidi" w:hint="eastAsia"/>
          <w:bCs/>
          <w:sz w:val="24"/>
          <w:szCs w:val="28"/>
        </w:rPr>
        <w:t>无</w:t>
      </w:r>
      <w:r w:rsidRPr="00B4557E">
        <w:rPr>
          <w:rFonts w:ascii="宋体" w:hAnsi="宋体" w:cstheme="majorBidi"/>
          <w:bCs/>
          <w:sz w:val="24"/>
          <w:szCs w:val="28"/>
        </w:rPr>
        <w:t>error</w:t>
      </w:r>
      <w:r w:rsidRPr="00B4557E">
        <w:rPr>
          <w:rFonts w:ascii="宋体" w:hAnsi="宋体" w:cstheme="majorBidi" w:hint="eastAsia"/>
          <w:bCs/>
          <w:sz w:val="24"/>
          <w:szCs w:val="28"/>
        </w:rPr>
        <w:t>无loss</w:t>
      </w:r>
      <w:r>
        <w:rPr>
          <w:rFonts w:ascii="宋体" w:hAnsi="宋体" w:cstheme="majorBidi" w:hint="eastAsia"/>
          <w:bCs/>
          <w:sz w:val="24"/>
          <w:szCs w:val="28"/>
        </w:rPr>
        <w:t>的情况下，数据包能够正确发送和接收</w:t>
      </w:r>
      <w:r w:rsidRPr="00B4557E">
        <w:rPr>
          <w:rFonts w:ascii="宋体" w:hAnsi="宋体" w:cstheme="majorBidi" w:hint="eastAsia"/>
          <w:bCs/>
          <w:sz w:val="24"/>
          <w:szCs w:val="28"/>
        </w:rPr>
        <w:t>；</w:t>
      </w:r>
      <w:r>
        <w:rPr>
          <w:rFonts w:ascii="宋体" w:hAnsi="宋体" w:cstheme="majorBidi" w:hint="eastAsia"/>
          <w:bCs/>
          <w:sz w:val="24"/>
          <w:szCs w:val="28"/>
        </w:rPr>
        <w:t>至少要发送</w:t>
      </w:r>
      <w:r>
        <w:rPr>
          <w:rFonts w:ascii="宋体" w:hAnsi="宋体" w:cstheme="majorBidi"/>
          <w:bCs/>
          <w:sz w:val="24"/>
          <w:szCs w:val="28"/>
        </w:rPr>
        <w:t>20</w:t>
      </w:r>
      <w:r>
        <w:rPr>
          <w:rFonts w:ascii="宋体" w:hAnsi="宋体" w:cstheme="majorBidi" w:hint="eastAsia"/>
          <w:bCs/>
          <w:sz w:val="24"/>
          <w:szCs w:val="28"/>
        </w:rPr>
        <w:t>个数据包。</w:t>
      </w:r>
    </w:p>
    <w:p w14:paraId="1F17488B" w14:textId="77777777" w:rsidR="00D431FE" w:rsidRDefault="00D431FE" w:rsidP="00D431FE">
      <w:pPr>
        <w:spacing w:line="300" w:lineRule="auto"/>
        <w:ind w:left="420" w:firstLine="420"/>
        <w:rPr>
          <w:rFonts w:ascii="宋体" w:hAnsi="宋体" w:cstheme="majorBidi"/>
          <w:bCs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2AF41649" wp14:editId="7107C0DD">
            <wp:extent cx="3223539" cy="1737511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23539" cy="173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theme="majorBidi" w:hint="eastAsia"/>
          <w:bCs/>
          <w:sz w:val="24"/>
          <w:szCs w:val="28"/>
        </w:rPr>
        <w:t>参数如下</w:t>
      </w:r>
    </w:p>
    <w:p w14:paraId="5B46B0B8" w14:textId="77777777" w:rsidR="00D431FE" w:rsidRDefault="00D431FE" w:rsidP="00D431FE">
      <w:pPr>
        <w:spacing w:line="300" w:lineRule="auto"/>
        <w:ind w:left="420" w:firstLine="420"/>
        <w:rPr>
          <w:rFonts w:ascii="宋体" w:hAnsi="宋体" w:cstheme="majorBidi"/>
          <w:bCs/>
          <w:sz w:val="24"/>
          <w:szCs w:val="28"/>
        </w:rPr>
      </w:pPr>
      <w:r>
        <w:rPr>
          <w:noProof/>
        </w:rPr>
        <w:drawing>
          <wp:inline distT="0" distB="0" distL="0" distR="0" wp14:anchorId="517ED007" wp14:editId="08FF6C32">
            <wp:extent cx="2377646" cy="472481"/>
            <wp:effectExtent l="0" t="0" r="3810" b="381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377646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673D6" w14:textId="77777777" w:rsidR="00D431FE" w:rsidRDefault="00D431FE" w:rsidP="00D431FE">
      <w:pPr>
        <w:spacing w:line="300" w:lineRule="auto"/>
        <w:ind w:left="420" w:firstLine="420"/>
        <w:rPr>
          <w:rFonts w:ascii="宋体" w:hAnsi="宋体" w:cstheme="majorBidi"/>
          <w:bCs/>
          <w:sz w:val="24"/>
          <w:szCs w:val="28"/>
        </w:rPr>
      </w:pPr>
      <w:r>
        <w:rPr>
          <w:rFonts w:ascii="宋体" w:hAnsi="宋体" w:cstheme="majorBidi" w:hint="eastAsia"/>
          <w:bCs/>
          <w:sz w:val="24"/>
          <w:szCs w:val="28"/>
        </w:rPr>
        <w:t>文件名改为noerrornoloss</w:t>
      </w:r>
      <w:r>
        <w:rPr>
          <w:rFonts w:ascii="宋体" w:hAnsi="宋体" w:cstheme="majorBidi"/>
          <w:bCs/>
          <w:sz w:val="24"/>
          <w:szCs w:val="28"/>
        </w:rPr>
        <w:t>.</w:t>
      </w:r>
      <w:r>
        <w:rPr>
          <w:rFonts w:ascii="宋体" w:hAnsi="宋体" w:cstheme="majorBidi" w:hint="eastAsia"/>
          <w:bCs/>
          <w:sz w:val="24"/>
          <w:szCs w:val="28"/>
        </w:rPr>
        <w:t>txt</w:t>
      </w:r>
    </w:p>
    <w:p w14:paraId="26C6AF49" w14:textId="77777777" w:rsidR="00D431FE" w:rsidRDefault="00D431FE" w:rsidP="00D431FE">
      <w:pPr>
        <w:pStyle w:val="af2"/>
        <w:spacing w:line="300" w:lineRule="auto"/>
        <w:ind w:firstLine="480"/>
        <w:rPr>
          <w:rFonts w:ascii="宋体" w:hAnsi="宋体"/>
          <w:color w:val="000000" w:themeColor="text1"/>
          <w:sz w:val="24"/>
        </w:rPr>
      </w:pPr>
      <w:r>
        <w:rPr>
          <w:rFonts w:ascii="宋体" w:hAnsi="宋体" w:hint="eastAsia"/>
          <w:color w:val="000000" w:themeColor="text1"/>
          <w:sz w:val="24"/>
        </w:rPr>
        <w:t>2</w:t>
      </w:r>
      <w:r>
        <w:rPr>
          <w:rFonts w:ascii="宋体" w:hAnsi="宋体"/>
          <w:color w:val="000000" w:themeColor="text1"/>
          <w:sz w:val="24"/>
        </w:rPr>
        <w:t>.</w:t>
      </w:r>
      <w:r>
        <w:rPr>
          <w:rFonts w:ascii="宋体" w:hAnsi="宋体" w:hint="eastAsia"/>
          <w:color w:val="000000" w:themeColor="text1"/>
          <w:sz w:val="24"/>
        </w:rPr>
        <w:t>无loss有error</w:t>
      </w:r>
    </w:p>
    <w:p w14:paraId="2F3F557E" w14:textId="77777777" w:rsidR="00D431FE" w:rsidRDefault="00D431FE" w:rsidP="00D431FE">
      <w:pPr>
        <w:pStyle w:val="af2"/>
        <w:spacing w:line="300" w:lineRule="auto"/>
        <w:rPr>
          <w:rFonts w:ascii="宋体" w:hAnsi="宋体"/>
          <w:color w:val="000000" w:themeColor="text1"/>
          <w:sz w:val="24"/>
        </w:rPr>
      </w:pPr>
      <w:r>
        <w:rPr>
          <w:noProof/>
        </w:rPr>
        <w:drawing>
          <wp:inline distT="0" distB="0" distL="0" distR="0" wp14:anchorId="49E670DD" wp14:editId="288498B1">
            <wp:extent cx="2446232" cy="647756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446232" cy="64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F91AD" w14:textId="77777777" w:rsidR="00D431FE" w:rsidRDefault="00D431FE" w:rsidP="00D431FE">
      <w:pPr>
        <w:pStyle w:val="af2"/>
        <w:spacing w:line="300" w:lineRule="auto"/>
        <w:rPr>
          <w:rFonts w:ascii="宋体" w:hAnsi="宋体"/>
          <w:color w:val="000000" w:themeColor="text1"/>
          <w:sz w:val="24"/>
        </w:rPr>
      </w:pPr>
      <w:r>
        <w:rPr>
          <w:noProof/>
        </w:rPr>
        <w:drawing>
          <wp:inline distT="0" distB="0" distL="0" distR="0" wp14:anchorId="01E27FF1" wp14:editId="6952F885">
            <wp:extent cx="3604572" cy="3109229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04572" cy="3109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45796" w14:textId="77777777" w:rsidR="00D431FE" w:rsidRDefault="00D431FE" w:rsidP="00D431FE">
      <w:pPr>
        <w:pStyle w:val="af2"/>
        <w:spacing w:line="300" w:lineRule="auto"/>
        <w:ind w:firstLine="480"/>
        <w:rPr>
          <w:rFonts w:ascii="宋体" w:hAnsi="宋体"/>
          <w:color w:val="000000" w:themeColor="text1"/>
          <w:sz w:val="24"/>
        </w:rPr>
      </w:pPr>
      <w:r>
        <w:rPr>
          <w:rFonts w:ascii="宋体" w:hAnsi="宋体" w:hint="eastAsia"/>
          <w:color w:val="000000" w:themeColor="text1"/>
          <w:sz w:val="24"/>
        </w:rPr>
        <w:t>损坏了1</w:t>
      </w:r>
      <w:r>
        <w:rPr>
          <w:rFonts w:ascii="宋体" w:hAnsi="宋体"/>
          <w:color w:val="000000" w:themeColor="text1"/>
          <w:sz w:val="24"/>
        </w:rPr>
        <w:t>41</w:t>
      </w:r>
      <w:r>
        <w:rPr>
          <w:rFonts w:ascii="宋体" w:hAnsi="宋体" w:hint="eastAsia"/>
          <w:color w:val="000000" w:themeColor="text1"/>
          <w:sz w:val="24"/>
        </w:rPr>
        <w:t>次，但是接收正常</w:t>
      </w:r>
    </w:p>
    <w:p w14:paraId="2BE1091C" w14:textId="77777777" w:rsidR="00D431FE" w:rsidRDefault="00D431FE" w:rsidP="00D431FE">
      <w:pPr>
        <w:pStyle w:val="af2"/>
        <w:spacing w:line="300" w:lineRule="auto"/>
        <w:rPr>
          <w:rFonts w:ascii="宋体" w:hAnsi="宋体"/>
          <w:color w:val="000000" w:themeColor="text1"/>
          <w:sz w:val="24"/>
        </w:rPr>
      </w:pPr>
      <w:r>
        <w:rPr>
          <w:noProof/>
        </w:rPr>
        <w:lastRenderedPageBreak/>
        <w:drawing>
          <wp:inline distT="0" distB="0" distL="0" distR="0" wp14:anchorId="2F14FA75" wp14:editId="52D939D0">
            <wp:extent cx="3375953" cy="2156647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75953" cy="215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73523" w14:textId="77777777" w:rsidR="00D431FE" w:rsidRDefault="00D431FE" w:rsidP="00D431FE">
      <w:pPr>
        <w:pStyle w:val="af2"/>
        <w:spacing w:line="300" w:lineRule="auto"/>
        <w:ind w:firstLine="480"/>
        <w:rPr>
          <w:rFonts w:ascii="宋体" w:hAnsi="宋体"/>
          <w:color w:val="000000" w:themeColor="text1"/>
          <w:sz w:val="24"/>
        </w:rPr>
      </w:pPr>
      <w:r>
        <w:rPr>
          <w:rFonts w:ascii="宋体" w:hAnsi="宋体" w:hint="eastAsia"/>
          <w:color w:val="000000" w:themeColor="text1"/>
          <w:sz w:val="24"/>
        </w:rPr>
        <w:t>文件名改为noloss.</w:t>
      </w:r>
      <w:r>
        <w:rPr>
          <w:rFonts w:ascii="宋体" w:hAnsi="宋体"/>
          <w:color w:val="000000" w:themeColor="text1"/>
          <w:sz w:val="24"/>
        </w:rPr>
        <w:t>txt</w:t>
      </w:r>
    </w:p>
    <w:p w14:paraId="422E61DF" w14:textId="77777777" w:rsidR="00D431FE" w:rsidRDefault="00D431FE" w:rsidP="00D431FE">
      <w:pPr>
        <w:pStyle w:val="af2"/>
        <w:spacing w:line="300" w:lineRule="auto"/>
        <w:ind w:firstLine="480"/>
        <w:rPr>
          <w:rFonts w:ascii="宋体" w:hAnsi="宋体"/>
          <w:color w:val="000000" w:themeColor="text1"/>
          <w:sz w:val="24"/>
        </w:rPr>
      </w:pPr>
      <w:r>
        <w:rPr>
          <w:rFonts w:ascii="宋体" w:hAnsi="宋体" w:hint="eastAsia"/>
          <w:color w:val="000000" w:themeColor="text1"/>
          <w:sz w:val="24"/>
        </w:rPr>
        <w:t>3</w:t>
      </w:r>
      <w:r>
        <w:rPr>
          <w:rFonts w:ascii="宋体" w:hAnsi="宋体"/>
          <w:color w:val="000000" w:themeColor="text1"/>
          <w:sz w:val="24"/>
        </w:rPr>
        <w:t>.</w:t>
      </w:r>
      <w:r>
        <w:rPr>
          <w:rFonts w:ascii="宋体" w:hAnsi="宋体" w:hint="eastAsia"/>
          <w:color w:val="000000" w:themeColor="text1"/>
          <w:sz w:val="24"/>
        </w:rPr>
        <w:t>有loss，无error</w:t>
      </w:r>
    </w:p>
    <w:p w14:paraId="086D800E" w14:textId="77777777" w:rsidR="00D431FE" w:rsidRDefault="00D431FE" w:rsidP="00D431FE">
      <w:pPr>
        <w:pStyle w:val="af2"/>
        <w:spacing w:line="300" w:lineRule="auto"/>
        <w:rPr>
          <w:rFonts w:ascii="宋体" w:hAnsi="宋体"/>
          <w:color w:val="000000" w:themeColor="text1"/>
          <w:sz w:val="24"/>
        </w:rPr>
      </w:pPr>
      <w:r>
        <w:rPr>
          <w:noProof/>
        </w:rPr>
        <w:drawing>
          <wp:inline distT="0" distB="0" distL="0" distR="0" wp14:anchorId="728BBC32" wp14:editId="75BFCFFC">
            <wp:extent cx="2057578" cy="563929"/>
            <wp:effectExtent l="0" t="0" r="0" b="762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057578" cy="56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65CF8" w14:textId="77777777" w:rsidR="00D431FE" w:rsidRDefault="00D431FE" w:rsidP="00D431FE">
      <w:pPr>
        <w:pStyle w:val="af2"/>
        <w:spacing w:line="300" w:lineRule="auto"/>
        <w:rPr>
          <w:noProof/>
        </w:rPr>
      </w:pPr>
      <w:r w:rsidRPr="009424C2">
        <w:rPr>
          <w:noProof/>
        </w:rPr>
        <w:t xml:space="preserve"> </w:t>
      </w:r>
      <w:r>
        <w:rPr>
          <w:noProof/>
        </w:rPr>
        <w:drawing>
          <wp:inline distT="0" distB="0" distL="0" distR="0" wp14:anchorId="5A9AE045" wp14:editId="029A9C4C">
            <wp:extent cx="2392887" cy="2270957"/>
            <wp:effectExtent l="0" t="0" r="762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392887" cy="2270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985AA" w14:textId="77777777" w:rsidR="00D431FE" w:rsidRPr="00622B8C" w:rsidRDefault="00D431FE" w:rsidP="00D431FE">
      <w:pPr>
        <w:pStyle w:val="af2"/>
        <w:spacing w:line="300" w:lineRule="auto"/>
        <w:rPr>
          <w:noProof/>
        </w:rPr>
      </w:pPr>
      <w:r>
        <w:rPr>
          <w:rFonts w:hint="eastAsia"/>
          <w:noProof/>
        </w:rPr>
        <w:t>丢失了</w:t>
      </w:r>
      <w:r>
        <w:rPr>
          <w:rFonts w:hint="eastAsia"/>
          <w:noProof/>
        </w:rPr>
        <w:t>2</w:t>
      </w:r>
      <w:r>
        <w:rPr>
          <w:noProof/>
        </w:rPr>
        <w:t>43</w:t>
      </w:r>
      <w:r>
        <w:rPr>
          <w:rFonts w:hint="eastAsia"/>
          <w:noProof/>
        </w:rPr>
        <w:t>次，接收数量正常</w:t>
      </w:r>
      <w:r>
        <w:rPr>
          <w:noProof/>
        </w:rPr>
        <w:drawing>
          <wp:inline distT="0" distB="0" distL="0" distR="0" wp14:anchorId="006AD24D" wp14:editId="1D127A6A">
            <wp:extent cx="2301439" cy="1905165"/>
            <wp:effectExtent l="0" t="0" r="381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301439" cy="190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文件名改为</w:t>
      </w:r>
      <w:r>
        <w:rPr>
          <w:rFonts w:hint="eastAsia"/>
          <w:noProof/>
        </w:rPr>
        <w:t>no</w:t>
      </w:r>
      <w:r>
        <w:rPr>
          <w:noProof/>
        </w:rPr>
        <w:t>error.txt</w:t>
      </w:r>
    </w:p>
    <w:p w14:paraId="7D499010" w14:textId="77777777" w:rsidR="00D431FE" w:rsidRDefault="00D431FE" w:rsidP="00D431FE">
      <w:pPr>
        <w:pStyle w:val="af2"/>
        <w:spacing w:line="300" w:lineRule="auto"/>
        <w:rPr>
          <w:noProof/>
        </w:rPr>
      </w:pPr>
      <w:r>
        <w:rPr>
          <w:rFonts w:hint="eastAsia"/>
          <w:noProof/>
        </w:rPr>
        <w:t>4</w:t>
      </w:r>
      <w:r>
        <w:rPr>
          <w:noProof/>
        </w:rPr>
        <w:t>.</w:t>
      </w:r>
      <w:r>
        <w:rPr>
          <w:rFonts w:hint="eastAsia"/>
          <w:noProof/>
        </w:rPr>
        <w:t>有</w:t>
      </w:r>
      <w:r>
        <w:rPr>
          <w:rFonts w:hint="eastAsia"/>
          <w:noProof/>
        </w:rPr>
        <w:t>loss</w:t>
      </w:r>
      <w:r>
        <w:rPr>
          <w:rFonts w:hint="eastAsia"/>
          <w:noProof/>
        </w:rPr>
        <w:t>，有</w:t>
      </w:r>
      <w:r>
        <w:rPr>
          <w:rFonts w:hint="eastAsia"/>
          <w:noProof/>
        </w:rPr>
        <w:t>error</w:t>
      </w:r>
    </w:p>
    <w:p w14:paraId="0A28B6B1" w14:textId="77777777" w:rsidR="00D431FE" w:rsidRDefault="00D431FE" w:rsidP="00D431FE">
      <w:pPr>
        <w:pStyle w:val="af2"/>
        <w:spacing w:line="300" w:lineRule="auto"/>
        <w:rPr>
          <w:noProof/>
        </w:rPr>
      </w:pPr>
      <w:r>
        <w:rPr>
          <w:noProof/>
        </w:rPr>
        <w:lastRenderedPageBreak/>
        <w:drawing>
          <wp:inline distT="0" distB="0" distL="0" distR="0" wp14:anchorId="68EF05F2" wp14:editId="34C412FB">
            <wp:extent cx="3254022" cy="1104996"/>
            <wp:effectExtent l="0" t="0" r="381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254022" cy="110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567F6" w14:textId="77777777" w:rsidR="00D431FE" w:rsidRDefault="00D431FE" w:rsidP="00D431FE">
      <w:pPr>
        <w:pStyle w:val="af2"/>
        <w:spacing w:line="300" w:lineRule="auto"/>
        <w:rPr>
          <w:noProof/>
        </w:rPr>
      </w:pPr>
      <w:r>
        <w:rPr>
          <w:noProof/>
        </w:rPr>
        <w:drawing>
          <wp:inline distT="0" distB="0" distL="0" distR="0" wp14:anchorId="6119054B" wp14:editId="17ECED7C">
            <wp:extent cx="2408129" cy="1783235"/>
            <wp:effectExtent l="0" t="0" r="0" b="762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408129" cy="17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丢包了</w:t>
      </w:r>
      <w:r>
        <w:rPr>
          <w:rFonts w:hint="eastAsia"/>
          <w:noProof/>
        </w:rPr>
        <w:t>1</w:t>
      </w:r>
      <w:r>
        <w:rPr>
          <w:noProof/>
        </w:rPr>
        <w:t>159</w:t>
      </w:r>
      <w:r>
        <w:rPr>
          <w:rFonts w:hint="eastAsia"/>
          <w:noProof/>
        </w:rPr>
        <w:t>次</w:t>
      </w:r>
    </w:p>
    <w:p w14:paraId="1FA22308" w14:textId="77777777" w:rsidR="00D431FE" w:rsidRPr="008C63F5" w:rsidRDefault="00D431FE" w:rsidP="00D431FE">
      <w:pPr>
        <w:pStyle w:val="af2"/>
        <w:spacing w:line="300" w:lineRule="auto"/>
        <w:rPr>
          <w:noProof/>
        </w:rPr>
      </w:pPr>
      <w:r>
        <w:rPr>
          <w:rFonts w:hint="eastAsia"/>
          <w:noProof/>
        </w:rPr>
        <w:t>损坏了</w:t>
      </w:r>
      <w:r>
        <w:rPr>
          <w:rFonts w:hint="eastAsia"/>
          <w:noProof/>
        </w:rPr>
        <w:t>5</w:t>
      </w:r>
      <w:r>
        <w:rPr>
          <w:noProof/>
        </w:rPr>
        <w:t>88</w:t>
      </w:r>
      <w:r>
        <w:rPr>
          <w:rFonts w:hint="eastAsia"/>
          <w:noProof/>
        </w:rPr>
        <w:t>次</w:t>
      </w:r>
      <w:r>
        <w:rPr>
          <w:noProof/>
        </w:rPr>
        <w:drawing>
          <wp:inline distT="0" distB="0" distL="0" distR="0" wp14:anchorId="775F5C59" wp14:editId="2066CC47">
            <wp:extent cx="2530059" cy="1973751"/>
            <wp:effectExtent l="0" t="0" r="3810" b="762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530059" cy="1973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6BB81" w14:textId="77777777" w:rsidR="00D431FE" w:rsidRPr="009424C2" w:rsidRDefault="00D431FE" w:rsidP="00D431FE">
      <w:pPr>
        <w:pStyle w:val="af2"/>
        <w:spacing w:line="300" w:lineRule="auto"/>
        <w:rPr>
          <w:rFonts w:ascii="宋体" w:hAnsi="宋体"/>
          <w:color w:val="000000" w:themeColor="text1"/>
          <w:sz w:val="24"/>
        </w:rPr>
      </w:pPr>
      <w:r>
        <w:rPr>
          <w:rFonts w:hint="eastAsia"/>
          <w:noProof/>
        </w:rPr>
        <w:t>接收数量正常</w:t>
      </w:r>
      <w:r>
        <w:rPr>
          <w:noProof/>
        </w:rPr>
        <w:drawing>
          <wp:inline distT="0" distB="0" distL="0" distR="0" wp14:anchorId="22B782B5" wp14:editId="751E1518">
            <wp:extent cx="2720576" cy="1920406"/>
            <wp:effectExtent l="0" t="0" r="3810" b="381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720576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86093" w14:textId="77777777" w:rsidR="00E267D0" w:rsidRPr="00D431FE" w:rsidRDefault="00E267D0" w:rsidP="00E267D0">
      <w:pPr>
        <w:rPr>
          <w:rFonts w:hint="eastAsia"/>
        </w:rPr>
      </w:pPr>
    </w:p>
    <w:p w14:paraId="07E63703" w14:textId="11E08FFA" w:rsidR="00A3593D" w:rsidRPr="00D764C9" w:rsidRDefault="00301948" w:rsidP="00301948">
      <w:pPr>
        <w:pStyle w:val="1"/>
        <w:rPr>
          <w:rFonts w:eastAsia="黑体"/>
          <w:b w:val="0"/>
          <w:color w:val="000000" w:themeColor="text1"/>
          <w:sz w:val="32"/>
          <w:szCs w:val="32"/>
        </w:rPr>
      </w:pPr>
      <w:r>
        <w:rPr>
          <w:rFonts w:eastAsia="黑体" w:hint="eastAsia"/>
          <w:color w:val="000000" w:themeColor="text1"/>
          <w:sz w:val="32"/>
          <w:szCs w:val="32"/>
        </w:rPr>
        <w:t>六、</w:t>
      </w:r>
      <w:r w:rsidR="00A3593D" w:rsidRPr="00D764C9">
        <w:rPr>
          <w:rFonts w:eastAsia="黑体" w:hint="eastAsia"/>
          <w:color w:val="000000" w:themeColor="text1"/>
          <w:sz w:val="32"/>
          <w:szCs w:val="32"/>
        </w:rPr>
        <w:t>总结</w:t>
      </w:r>
    </w:p>
    <w:p w14:paraId="06974131" w14:textId="0FDF16CE" w:rsidR="00A3593D" w:rsidRPr="00D764C9" w:rsidRDefault="00D431FE" w:rsidP="00D431FE">
      <w:pPr>
        <w:pStyle w:val="af2"/>
        <w:spacing w:line="300" w:lineRule="auto"/>
        <w:ind w:firstLineChars="0" w:firstLine="567"/>
        <w:jc w:val="left"/>
        <w:rPr>
          <w:rFonts w:ascii="宋体" w:hAnsi="宋体"/>
          <w:color w:val="000000" w:themeColor="text1"/>
          <w:sz w:val="24"/>
        </w:rPr>
      </w:pPr>
      <w:r>
        <w:rPr>
          <w:rFonts w:ascii="宋体" w:hAnsi="宋体" w:hint="eastAsia"/>
          <w:color w:val="000000" w:themeColor="text1"/>
          <w:sz w:val="24"/>
        </w:rPr>
        <w:t>这个仿真写得特别巧妙，就是一个大的模拟题，有点像我在oj上见过的一道题</w:t>
      </w:r>
      <w:r w:rsidRPr="00D431FE">
        <w:rPr>
          <w:rFonts w:ascii="宋体" w:hAnsi="宋体" w:hint="eastAsia"/>
          <w:color w:val="000000" w:themeColor="text1"/>
          <w:sz w:val="24"/>
        </w:rPr>
        <w:t>- [P1065 [NOIP2006 提高组] 作业调度</w:t>
      </w:r>
      <w:r>
        <w:rPr>
          <w:rFonts w:ascii="宋体" w:hAnsi="宋体" w:hint="eastAsia"/>
          <w:color w:val="000000" w:themeColor="text1"/>
          <w:sz w:val="24"/>
        </w:rPr>
        <w:t>方</w:t>
      </w:r>
      <w:r w:rsidRPr="00D431FE">
        <w:rPr>
          <w:rFonts w:ascii="宋体" w:hAnsi="宋体" w:hint="eastAsia"/>
          <w:color w:val="000000" w:themeColor="text1"/>
          <w:sz w:val="24"/>
        </w:rPr>
        <w:lastRenderedPageBreak/>
        <w:t>案](</w:t>
      </w:r>
      <w:hyperlink r:id="rId53" w:history="1">
        <w:r w:rsidRPr="00682F71">
          <w:rPr>
            <w:rStyle w:val="af3"/>
            <w:rFonts w:ascii="宋体" w:hAnsi="宋体" w:hint="eastAsia"/>
            <w:sz w:val="24"/>
          </w:rPr>
          <w:t>https://www.luogu.com.cn/problem/P1065</w:t>
        </w:r>
      </w:hyperlink>
      <w:r w:rsidRPr="00D431FE">
        <w:rPr>
          <w:rFonts w:ascii="宋体" w:hAnsi="宋体" w:hint="eastAsia"/>
          <w:color w:val="000000" w:themeColor="text1"/>
          <w:sz w:val="24"/>
        </w:rPr>
        <w:t>)</w:t>
      </w:r>
      <w:r>
        <w:rPr>
          <w:rFonts w:ascii="宋体" w:hAnsi="宋体" w:hint="eastAsia"/>
          <w:color w:val="000000" w:themeColor="text1"/>
          <w:sz w:val="24"/>
        </w:rPr>
        <w:t>，还有</w:t>
      </w:r>
      <w:r w:rsidR="000E4041" w:rsidRPr="000E4041">
        <w:rPr>
          <w:rFonts w:ascii="宋体" w:hAnsi="宋体" w:hint="eastAsia"/>
          <w:color w:val="000000" w:themeColor="text1"/>
          <w:sz w:val="24"/>
        </w:rPr>
        <w:t>- [P2278 [HNOI2003]操作系统](</w:t>
      </w:r>
      <w:hyperlink r:id="rId54" w:history="1">
        <w:r w:rsidR="000E4041" w:rsidRPr="00682F71">
          <w:rPr>
            <w:rStyle w:val="af3"/>
            <w:rFonts w:ascii="宋体" w:hAnsi="宋体" w:hint="eastAsia"/>
            <w:sz w:val="24"/>
          </w:rPr>
          <w:t>https://www.luogu.com.cn/problem/P2278</w:t>
        </w:r>
      </w:hyperlink>
      <w:r w:rsidR="000E4041" w:rsidRPr="000E4041">
        <w:rPr>
          <w:rFonts w:ascii="宋体" w:hAnsi="宋体" w:hint="eastAsia"/>
          <w:color w:val="000000" w:themeColor="text1"/>
          <w:sz w:val="24"/>
        </w:rPr>
        <w:t>)</w:t>
      </w:r>
      <w:r w:rsidR="000E4041">
        <w:rPr>
          <w:rFonts w:ascii="宋体" w:hAnsi="宋体" w:hint="eastAsia"/>
          <w:color w:val="000000" w:themeColor="text1"/>
          <w:sz w:val="24"/>
        </w:rPr>
        <w:t>都是与时间相关的模拟题，激发了我</w:t>
      </w:r>
      <w:r w:rsidR="00C26C23">
        <w:rPr>
          <w:rFonts w:ascii="宋体" w:hAnsi="宋体" w:hint="eastAsia"/>
          <w:color w:val="000000" w:themeColor="text1"/>
          <w:sz w:val="24"/>
        </w:rPr>
        <w:t>的</w:t>
      </w:r>
      <w:r w:rsidR="000E4041">
        <w:rPr>
          <w:rFonts w:ascii="宋体" w:hAnsi="宋体" w:hint="eastAsia"/>
          <w:color w:val="000000" w:themeColor="text1"/>
          <w:sz w:val="24"/>
        </w:rPr>
        <w:t>思考</w:t>
      </w:r>
      <w:r w:rsidR="00C26C23">
        <w:rPr>
          <w:rFonts w:ascii="宋体" w:hAnsi="宋体" w:hint="eastAsia"/>
          <w:color w:val="000000" w:themeColor="text1"/>
          <w:sz w:val="24"/>
        </w:rPr>
        <w:t>，收获颇丰</w:t>
      </w:r>
      <w:r w:rsidR="000E4041">
        <w:rPr>
          <w:rFonts w:ascii="宋体" w:hAnsi="宋体" w:hint="eastAsia"/>
          <w:color w:val="000000" w:themeColor="text1"/>
          <w:sz w:val="24"/>
        </w:rPr>
        <w:t>。</w:t>
      </w:r>
    </w:p>
    <w:p w14:paraId="4A8305CF" w14:textId="77777777" w:rsidR="00A3593D" w:rsidRPr="00D764C9" w:rsidRDefault="00A3593D" w:rsidP="00D94834">
      <w:pPr>
        <w:spacing w:line="300" w:lineRule="auto"/>
        <w:ind w:left="885"/>
        <w:rPr>
          <w:rFonts w:eastAsia="黑体"/>
          <w:b/>
          <w:color w:val="000000" w:themeColor="text1"/>
          <w:sz w:val="32"/>
          <w:szCs w:val="32"/>
        </w:rPr>
      </w:pPr>
    </w:p>
    <w:p w14:paraId="16AD1300" w14:textId="171CDA67" w:rsidR="004838CA" w:rsidRPr="00D764C9" w:rsidRDefault="004838CA" w:rsidP="00D94834">
      <w:pPr>
        <w:pStyle w:val="a3"/>
        <w:spacing w:line="300" w:lineRule="auto"/>
        <w:ind w:firstLineChars="196" w:firstLine="353"/>
        <w:rPr>
          <w:rFonts w:ascii="Times New Roman" w:hAnsi="Times New Roman"/>
          <w:bCs/>
          <w:color w:val="000000" w:themeColor="text1"/>
          <w:sz w:val="18"/>
          <w:szCs w:val="18"/>
        </w:rPr>
      </w:pPr>
    </w:p>
    <w:sectPr w:rsidR="004838CA" w:rsidRPr="00D764C9" w:rsidSect="00347CF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2C0443" w14:textId="77777777" w:rsidR="007E2145" w:rsidRDefault="007E2145" w:rsidP="0096610D">
      <w:r>
        <w:separator/>
      </w:r>
    </w:p>
  </w:endnote>
  <w:endnote w:type="continuationSeparator" w:id="0">
    <w:p w14:paraId="7FA4203E" w14:textId="77777777" w:rsidR="007E2145" w:rsidRDefault="007E2145" w:rsidP="009661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3DF067" w14:textId="77777777" w:rsidR="00347CFC" w:rsidRDefault="00347CFC">
    <w:pPr>
      <w:pStyle w:val="a8"/>
      <w:framePr w:wrap="around" w:vAnchor="text" w:hAnchor="margin" w:xAlign="center" w:y="1"/>
      <w:rPr>
        <w:rStyle w:val="af1"/>
      </w:rPr>
    </w:pPr>
    <w:r>
      <w:fldChar w:fldCharType="begin"/>
    </w:r>
    <w:r>
      <w:rPr>
        <w:rStyle w:val="af1"/>
      </w:rPr>
      <w:instrText xml:space="preserve">PAGE  </w:instrText>
    </w:r>
    <w:r>
      <w:fldChar w:fldCharType="end"/>
    </w:r>
  </w:p>
  <w:p w14:paraId="033C5DD6" w14:textId="77777777" w:rsidR="00347CFC" w:rsidRDefault="00347CFC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5F7895" w14:textId="77777777" w:rsidR="007E2145" w:rsidRDefault="007E2145" w:rsidP="0096610D">
      <w:r>
        <w:separator/>
      </w:r>
    </w:p>
  </w:footnote>
  <w:footnote w:type="continuationSeparator" w:id="0">
    <w:p w14:paraId="71928F05" w14:textId="77777777" w:rsidR="007E2145" w:rsidRDefault="007E2145" w:rsidP="0096610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bullet"/>
      <w:lvlText w:val=""/>
      <w:lvlJc w:val="left"/>
      <w:pPr>
        <w:ind w:left="114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52A542F"/>
    <w:multiLevelType w:val="multilevel"/>
    <w:tmpl w:val="052A542F"/>
    <w:lvl w:ilvl="0">
      <w:start w:val="1"/>
      <w:numFmt w:val="decimal"/>
      <w:lvlText w:val="%1．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" w15:restartNumberingAfterBreak="0">
    <w:nsid w:val="0DEB2693"/>
    <w:multiLevelType w:val="hybridMultilevel"/>
    <w:tmpl w:val="E3BC6118"/>
    <w:lvl w:ilvl="0" w:tplc="85BA9B5E">
      <w:start w:val="1"/>
      <w:numFmt w:val="decimal"/>
      <w:lvlText w:val="（%1）"/>
      <w:lvlJc w:val="left"/>
      <w:pPr>
        <w:ind w:left="1074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94" w:hanging="420"/>
      </w:pPr>
    </w:lvl>
    <w:lvl w:ilvl="2" w:tplc="0409001B" w:tentative="1">
      <w:start w:val="1"/>
      <w:numFmt w:val="lowerRoman"/>
      <w:lvlText w:val="%3."/>
      <w:lvlJc w:val="right"/>
      <w:pPr>
        <w:ind w:left="1614" w:hanging="420"/>
      </w:pPr>
    </w:lvl>
    <w:lvl w:ilvl="3" w:tplc="0409000F" w:tentative="1">
      <w:start w:val="1"/>
      <w:numFmt w:val="decimal"/>
      <w:lvlText w:val="%4."/>
      <w:lvlJc w:val="left"/>
      <w:pPr>
        <w:ind w:left="2034" w:hanging="420"/>
      </w:pPr>
    </w:lvl>
    <w:lvl w:ilvl="4" w:tplc="04090019" w:tentative="1">
      <w:start w:val="1"/>
      <w:numFmt w:val="lowerLetter"/>
      <w:lvlText w:val="%5)"/>
      <w:lvlJc w:val="left"/>
      <w:pPr>
        <w:ind w:left="2454" w:hanging="420"/>
      </w:pPr>
    </w:lvl>
    <w:lvl w:ilvl="5" w:tplc="0409001B" w:tentative="1">
      <w:start w:val="1"/>
      <w:numFmt w:val="lowerRoman"/>
      <w:lvlText w:val="%6."/>
      <w:lvlJc w:val="right"/>
      <w:pPr>
        <w:ind w:left="2874" w:hanging="420"/>
      </w:pPr>
    </w:lvl>
    <w:lvl w:ilvl="6" w:tplc="0409000F" w:tentative="1">
      <w:start w:val="1"/>
      <w:numFmt w:val="decimal"/>
      <w:lvlText w:val="%7."/>
      <w:lvlJc w:val="left"/>
      <w:pPr>
        <w:ind w:left="3294" w:hanging="420"/>
      </w:pPr>
    </w:lvl>
    <w:lvl w:ilvl="7" w:tplc="04090019" w:tentative="1">
      <w:start w:val="1"/>
      <w:numFmt w:val="lowerLetter"/>
      <w:lvlText w:val="%8)"/>
      <w:lvlJc w:val="left"/>
      <w:pPr>
        <w:ind w:left="3714" w:hanging="420"/>
      </w:pPr>
    </w:lvl>
    <w:lvl w:ilvl="8" w:tplc="0409001B" w:tentative="1">
      <w:start w:val="1"/>
      <w:numFmt w:val="lowerRoman"/>
      <w:lvlText w:val="%9."/>
      <w:lvlJc w:val="right"/>
      <w:pPr>
        <w:ind w:left="4134" w:hanging="420"/>
      </w:pPr>
    </w:lvl>
  </w:abstractNum>
  <w:abstractNum w:abstractNumId="3" w15:restartNumberingAfterBreak="0">
    <w:nsid w:val="109C5488"/>
    <w:multiLevelType w:val="hybridMultilevel"/>
    <w:tmpl w:val="4F8407F0"/>
    <w:lvl w:ilvl="0" w:tplc="C9E00CBC">
      <w:start w:val="1"/>
      <w:numFmt w:val="decimal"/>
      <w:lvlText w:val="(%1) "/>
      <w:lvlJc w:val="left"/>
      <w:pPr>
        <w:ind w:left="704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46049AC"/>
    <w:multiLevelType w:val="hybridMultilevel"/>
    <w:tmpl w:val="6E96D6E0"/>
    <w:lvl w:ilvl="0" w:tplc="B8900538">
      <w:start w:val="1"/>
      <w:numFmt w:val="decimal"/>
      <w:lvlText w:val="（%1）"/>
      <w:lvlJc w:val="left"/>
      <w:pPr>
        <w:ind w:left="1074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94" w:hanging="420"/>
      </w:pPr>
    </w:lvl>
    <w:lvl w:ilvl="2" w:tplc="0409001B" w:tentative="1">
      <w:start w:val="1"/>
      <w:numFmt w:val="lowerRoman"/>
      <w:lvlText w:val="%3."/>
      <w:lvlJc w:val="right"/>
      <w:pPr>
        <w:ind w:left="1614" w:hanging="420"/>
      </w:pPr>
    </w:lvl>
    <w:lvl w:ilvl="3" w:tplc="0409000F" w:tentative="1">
      <w:start w:val="1"/>
      <w:numFmt w:val="decimal"/>
      <w:lvlText w:val="%4."/>
      <w:lvlJc w:val="left"/>
      <w:pPr>
        <w:ind w:left="2034" w:hanging="420"/>
      </w:pPr>
    </w:lvl>
    <w:lvl w:ilvl="4" w:tplc="04090019" w:tentative="1">
      <w:start w:val="1"/>
      <w:numFmt w:val="lowerLetter"/>
      <w:lvlText w:val="%5)"/>
      <w:lvlJc w:val="left"/>
      <w:pPr>
        <w:ind w:left="2454" w:hanging="420"/>
      </w:pPr>
    </w:lvl>
    <w:lvl w:ilvl="5" w:tplc="0409001B" w:tentative="1">
      <w:start w:val="1"/>
      <w:numFmt w:val="lowerRoman"/>
      <w:lvlText w:val="%6."/>
      <w:lvlJc w:val="right"/>
      <w:pPr>
        <w:ind w:left="2874" w:hanging="420"/>
      </w:pPr>
    </w:lvl>
    <w:lvl w:ilvl="6" w:tplc="0409000F" w:tentative="1">
      <w:start w:val="1"/>
      <w:numFmt w:val="decimal"/>
      <w:lvlText w:val="%7."/>
      <w:lvlJc w:val="left"/>
      <w:pPr>
        <w:ind w:left="3294" w:hanging="420"/>
      </w:pPr>
    </w:lvl>
    <w:lvl w:ilvl="7" w:tplc="04090019" w:tentative="1">
      <w:start w:val="1"/>
      <w:numFmt w:val="lowerLetter"/>
      <w:lvlText w:val="%8)"/>
      <w:lvlJc w:val="left"/>
      <w:pPr>
        <w:ind w:left="3714" w:hanging="420"/>
      </w:pPr>
    </w:lvl>
    <w:lvl w:ilvl="8" w:tplc="0409001B" w:tentative="1">
      <w:start w:val="1"/>
      <w:numFmt w:val="lowerRoman"/>
      <w:lvlText w:val="%9."/>
      <w:lvlJc w:val="right"/>
      <w:pPr>
        <w:ind w:left="4134" w:hanging="420"/>
      </w:pPr>
    </w:lvl>
  </w:abstractNum>
  <w:abstractNum w:abstractNumId="5" w15:restartNumberingAfterBreak="0">
    <w:nsid w:val="14AB1798"/>
    <w:multiLevelType w:val="hybridMultilevel"/>
    <w:tmpl w:val="02D4C9FE"/>
    <w:lvl w:ilvl="0" w:tplc="A5D69686">
      <w:start w:val="1"/>
      <w:numFmt w:val="decimal"/>
      <w:lvlText w:val="（%1）"/>
      <w:lvlJc w:val="left"/>
      <w:pPr>
        <w:ind w:left="1074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94" w:hanging="420"/>
      </w:pPr>
    </w:lvl>
    <w:lvl w:ilvl="2" w:tplc="0409001B" w:tentative="1">
      <w:start w:val="1"/>
      <w:numFmt w:val="lowerRoman"/>
      <w:lvlText w:val="%3."/>
      <w:lvlJc w:val="right"/>
      <w:pPr>
        <w:ind w:left="1614" w:hanging="420"/>
      </w:pPr>
    </w:lvl>
    <w:lvl w:ilvl="3" w:tplc="0409000F" w:tentative="1">
      <w:start w:val="1"/>
      <w:numFmt w:val="decimal"/>
      <w:lvlText w:val="%4."/>
      <w:lvlJc w:val="left"/>
      <w:pPr>
        <w:ind w:left="2034" w:hanging="420"/>
      </w:pPr>
    </w:lvl>
    <w:lvl w:ilvl="4" w:tplc="04090019" w:tentative="1">
      <w:start w:val="1"/>
      <w:numFmt w:val="lowerLetter"/>
      <w:lvlText w:val="%5)"/>
      <w:lvlJc w:val="left"/>
      <w:pPr>
        <w:ind w:left="2454" w:hanging="420"/>
      </w:pPr>
    </w:lvl>
    <w:lvl w:ilvl="5" w:tplc="0409001B" w:tentative="1">
      <w:start w:val="1"/>
      <w:numFmt w:val="lowerRoman"/>
      <w:lvlText w:val="%6."/>
      <w:lvlJc w:val="right"/>
      <w:pPr>
        <w:ind w:left="2874" w:hanging="420"/>
      </w:pPr>
    </w:lvl>
    <w:lvl w:ilvl="6" w:tplc="0409000F" w:tentative="1">
      <w:start w:val="1"/>
      <w:numFmt w:val="decimal"/>
      <w:lvlText w:val="%7."/>
      <w:lvlJc w:val="left"/>
      <w:pPr>
        <w:ind w:left="3294" w:hanging="420"/>
      </w:pPr>
    </w:lvl>
    <w:lvl w:ilvl="7" w:tplc="04090019" w:tentative="1">
      <w:start w:val="1"/>
      <w:numFmt w:val="lowerLetter"/>
      <w:lvlText w:val="%8)"/>
      <w:lvlJc w:val="left"/>
      <w:pPr>
        <w:ind w:left="3714" w:hanging="420"/>
      </w:pPr>
    </w:lvl>
    <w:lvl w:ilvl="8" w:tplc="0409001B" w:tentative="1">
      <w:start w:val="1"/>
      <w:numFmt w:val="lowerRoman"/>
      <w:lvlText w:val="%9."/>
      <w:lvlJc w:val="right"/>
      <w:pPr>
        <w:ind w:left="4134" w:hanging="420"/>
      </w:pPr>
    </w:lvl>
  </w:abstractNum>
  <w:abstractNum w:abstractNumId="6" w15:restartNumberingAfterBreak="0">
    <w:nsid w:val="16A16693"/>
    <w:multiLevelType w:val="hybridMultilevel"/>
    <w:tmpl w:val="2412454A"/>
    <w:lvl w:ilvl="0" w:tplc="0409000F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81E6766"/>
    <w:multiLevelType w:val="hybridMultilevel"/>
    <w:tmpl w:val="A8AC6CFC"/>
    <w:lvl w:ilvl="0" w:tplc="84121486">
      <w:start w:val="1"/>
      <w:numFmt w:val="decimal"/>
      <w:lvlText w:val="（%1）"/>
      <w:lvlJc w:val="left"/>
      <w:pPr>
        <w:ind w:left="1074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94" w:hanging="420"/>
      </w:pPr>
    </w:lvl>
    <w:lvl w:ilvl="2" w:tplc="0409001B" w:tentative="1">
      <w:start w:val="1"/>
      <w:numFmt w:val="lowerRoman"/>
      <w:lvlText w:val="%3."/>
      <w:lvlJc w:val="right"/>
      <w:pPr>
        <w:ind w:left="1614" w:hanging="420"/>
      </w:pPr>
    </w:lvl>
    <w:lvl w:ilvl="3" w:tplc="0409000F" w:tentative="1">
      <w:start w:val="1"/>
      <w:numFmt w:val="decimal"/>
      <w:lvlText w:val="%4."/>
      <w:lvlJc w:val="left"/>
      <w:pPr>
        <w:ind w:left="2034" w:hanging="420"/>
      </w:pPr>
    </w:lvl>
    <w:lvl w:ilvl="4" w:tplc="04090019" w:tentative="1">
      <w:start w:val="1"/>
      <w:numFmt w:val="lowerLetter"/>
      <w:lvlText w:val="%5)"/>
      <w:lvlJc w:val="left"/>
      <w:pPr>
        <w:ind w:left="2454" w:hanging="420"/>
      </w:pPr>
    </w:lvl>
    <w:lvl w:ilvl="5" w:tplc="0409001B" w:tentative="1">
      <w:start w:val="1"/>
      <w:numFmt w:val="lowerRoman"/>
      <w:lvlText w:val="%6."/>
      <w:lvlJc w:val="right"/>
      <w:pPr>
        <w:ind w:left="2874" w:hanging="420"/>
      </w:pPr>
    </w:lvl>
    <w:lvl w:ilvl="6" w:tplc="0409000F" w:tentative="1">
      <w:start w:val="1"/>
      <w:numFmt w:val="decimal"/>
      <w:lvlText w:val="%7."/>
      <w:lvlJc w:val="left"/>
      <w:pPr>
        <w:ind w:left="3294" w:hanging="420"/>
      </w:pPr>
    </w:lvl>
    <w:lvl w:ilvl="7" w:tplc="04090019" w:tentative="1">
      <w:start w:val="1"/>
      <w:numFmt w:val="lowerLetter"/>
      <w:lvlText w:val="%8)"/>
      <w:lvlJc w:val="left"/>
      <w:pPr>
        <w:ind w:left="3714" w:hanging="420"/>
      </w:pPr>
    </w:lvl>
    <w:lvl w:ilvl="8" w:tplc="0409001B" w:tentative="1">
      <w:start w:val="1"/>
      <w:numFmt w:val="lowerRoman"/>
      <w:lvlText w:val="%9."/>
      <w:lvlJc w:val="right"/>
      <w:pPr>
        <w:ind w:left="4134" w:hanging="420"/>
      </w:pPr>
    </w:lvl>
  </w:abstractNum>
  <w:abstractNum w:abstractNumId="8" w15:restartNumberingAfterBreak="0">
    <w:nsid w:val="214F1183"/>
    <w:multiLevelType w:val="hybridMultilevel"/>
    <w:tmpl w:val="7E10B648"/>
    <w:lvl w:ilvl="0" w:tplc="44947712">
      <w:start w:val="1"/>
      <w:numFmt w:val="decimal"/>
      <w:lvlText w:val="（%1）"/>
      <w:lvlJc w:val="left"/>
      <w:pPr>
        <w:ind w:left="1074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94" w:hanging="420"/>
      </w:pPr>
    </w:lvl>
    <w:lvl w:ilvl="2" w:tplc="0409001B" w:tentative="1">
      <w:start w:val="1"/>
      <w:numFmt w:val="lowerRoman"/>
      <w:lvlText w:val="%3."/>
      <w:lvlJc w:val="right"/>
      <w:pPr>
        <w:ind w:left="1614" w:hanging="420"/>
      </w:pPr>
    </w:lvl>
    <w:lvl w:ilvl="3" w:tplc="0409000F" w:tentative="1">
      <w:start w:val="1"/>
      <w:numFmt w:val="decimal"/>
      <w:lvlText w:val="%4."/>
      <w:lvlJc w:val="left"/>
      <w:pPr>
        <w:ind w:left="2034" w:hanging="420"/>
      </w:pPr>
    </w:lvl>
    <w:lvl w:ilvl="4" w:tplc="04090019" w:tentative="1">
      <w:start w:val="1"/>
      <w:numFmt w:val="lowerLetter"/>
      <w:lvlText w:val="%5)"/>
      <w:lvlJc w:val="left"/>
      <w:pPr>
        <w:ind w:left="2454" w:hanging="420"/>
      </w:pPr>
    </w:lvl>
    <w:lvl w:ilvl="5" w:tplc="0409001B" w:tentative="1">
      <w:start w:val="1"/>
      <w:numFmt w:val="lowerRoman"/>
      <w:lvlText w:val="%6."/>
      <w:lvlJc w:val="right"/>
      <w:pPr>
        <w:ind w:left="2874" w:hanging="420"/>
      </w:pPr>
    </w:lvl>
    <w:lvl w:ilvl="6" w:tplc="0409000F" w:tentative="1">
      <w:start w:val="1"/>
      <w:numFmt w:val="decimal"/>
      <w:lvlText w:val="%7."/>
      <w:lvlJc w:val="left"/>
      <w:pPr>
        <w:ind w:left="3294" w:hanging="420"/>
      </w:pPr>
    </w:lvl>
    <w:lvl w:ilvl="7" w:tplc="04090019" w:tentative="1">
      <w:start w:val="1"/>
      <w:numFmt w:val="lowerLetter"/>
      <w:lvlText w:val="%8)"/>
      <w:lvlJc w:val="left"/>
      <w:pPr>
        <w:ind w:left="3714" w:hanging="420"/>
      </w:pPr>
    </w:lvl>
    <w:lvl w:ilvl="8" w:tplc="0409001B" w:tentative="1">
      <w:start w:val="1"/>
      <w:numFmt w:val="lowerRoman"/>
      <w:lvlText w:val="%9."/>
      <w:lvlJc w:val="right"/>
      <w:pPr>
        <w:ind w:left="4134" w:hanging="420"/>
      </w:pPr>
    </w:lvl>
  </w:abstractNum>
  <w:abstractNum w:abstractNumId="9" w15:restartNumberingAfterBreak="0">
    <w:nsid w:val="2AA9617E"/>
    <w:multiLevelType w:val="multilevel"/>
    <w:tmpl w:val="A9CA4C24"/>
    <w:lvl w:ilvl="0">
      <w:start w:val="1"/>
      <w:numFmt w:val="decimal"/>
      <w:lvlText w:val="3.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32EF2B22"/>
    <w:multiLevelType w:val="hybridMultilevel"/>
    <w:tmpl w:val="ED7EB2EE"/>
    <w:lvl w:ilvl="0" w:tplc="F9B059BC">
      <w:start w:val="1"/>
      <w:numFmt w:val="japaneseCounting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3C037998"/>
    <w:multiLevelType w:val="hybridMultilevel"/>
    <w:tmpl w:val="D1BE1638"/>
    <w:lvl w:ilvl="0" w:tplc="37E01E74">
      <w:start w:val="1"/>
      <w:numFmt w:val="decimal"/>
      <w:lvlText w:val="（%1）"/>
      <w:lvlJc w:val="left"/>
      <w:pPr>
        <w:ind w:left="1074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94" w:hanging="420"/>
      </w:pPr>
    </w:lvl>
    <w:lvl w:ilvl="2" w:tplc="0409001B" w:tentative="1">
      <w:start w:val="1"/>
      <w:numFmt w:val="lowerRoman"/>
      <w:lvlText w:val="%3."/>
      <w:lvlJc w:val="right"/>
      <w:pPr>
        <w:ind w:left="1614" w:hanging="420"/>
      </w:pPr>
    </w:lvl>
    <w:lvl w:ilvl="3" w:tplc="0409000F" w:tentative="1">
      <w:start w:val="1"/>
      <w:numFmt w:val="decimal"/>
      <w:lvlText w:val="%4."/>
      <w:lvlJc w:val="left"/>
      <w:pPr>
        <w:ind w:left="2034" w:hanging="420"/>
      </w:pPr>
    </w:lvl>
    <w:lvl w:ilvl="4" w:tplc="04090019" w:tentative="1">
      <w:start w:val="1"/>
      <w:numFmt w:val="lowerLetter"/>
      <w:lvlText w:val="%5)"/>
      <w:lvlJc w:val="left"/>
      <w:pPr>
        <w:ind w:left="2454" w:hanging="420"/>
      </w:pPr>
    </w:lvl>
    <w:lvl w:ilvl="5" w:tplc="0409001B" w:tentative="1">
      <w:start w:val="1"/>
      <w:numFmt w:val="lowerRoman"/>
      <w:lvlText w:val="%6."/>
      <w:lvlJc w:val="right"/>
      <w:pPr>
        <w:ind w:left="2874" w:hanging="420"/>
      </w:pPr>
    </w:lvl>
    <w:lvl w:ilvl="6" w:tplc="0409000F" w:tentative="1">
      <w:start w:val="1"/>
      <w:numFmt w:val="decimal"/>
      <w:lvlText w:val="%7."/>
      <w:lvlJc w:val="left"/>
      <w:pPr>
        <w:ind w:left="3294" w:hanging="420"/>
      </w:pPr>
    </w:lvl>
    <w:lvl w:ilvl="7" w:tplc="04090019" w:tentative="1">
      <w:start w:val="1"/>
      <w:numFmt w:val="lowerLetter"/>
      <w:lvlText w:val="%8)"/>
      <w:lvlJc w:val="left"/>
      <w:pPr>
        <w:ind w:left="3714" w:hanging="420"/>
      </w:pPr>
    </w:lvl>
    <w:lvl w:ilvl="8" w:tplc="0409001B" w:tentative="1">
      <w:start w:val="1"/>
      <w:numFmt w:val="lowerRoman"/>
      <w:lvlText w:val="%9."/>
      <w:lvlJc w:val="right"/>
      <w:pPr>
        <w:ind w:left="4134" w:hanging="420"/>
      </w:pPr>
    </w:lvl>
  </w:abstractNum>
  <w:abstractNum w:abstractNumId="12" w15:restartNumberingAfterBreak="0">
    <w:nsid w:val="3F4F6DCD"/>
    <w:multiLevelType w:val="hybridMultilevel"/>
    <w:tmpl w:val="4F8407F0"/>
    <w:lvl w:ilvl="0" w:tplc="C9E00CBC">
      <w:start w:val="1"/>
      <w:numFmt w:val="decimal"/>
      <w:lvlText w:val="(%1) "/>
      <w:lvlJc w:val="left"/>
      <w:pPr>
        <w:ind w:left="774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453A00A5"/>
    <w:multiLevelType w:val="multilevel"/>
    <w:tmpl w:val="A9CA4C24"/>
    <w:styleLink w:val="CurrentList2"/>
    <w:lvl w:ilvl="0">
      <w:start w:val="1"/>
      <w:numFmt w:val="decimal"/>
      <w:lvlText w:val="3.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47B81D93"/>
    <w:multiLevelType w:val="multilevel"/>
    <w:tmpl w:val="92A43824"/>
    <w:styleLink w:val="CurrentList3"/>
    <w:lvl w:ilvl="0">
      <w:start w:val="1"/>
      <w:numFmt w:val="decimal"/>
      <w:lvlText w:val="4.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 w15:restartNumberingAfterBreak="0">
    <w:nsid w:val="47D870E7"/>
    <w:multiLevelType w:val="hybridMultilevel"/>
    <w:tmpl w:val="42AE6548"/>
    <w:lvl w:ilvl="0" w:tplc="04090017">
      <w:start w:val="1"/>
      <w:numFmt w:val="chineseCountingThousand"/>
      <w:lvlText w:val="(%1)"/>
      <w:lvlJc w:val="left"/>
      <w:pPr>
        <w:ind w:left="1305" w:hanging="420"/>
      </w:pPr>
    </w:lvl>
    <w:lvl w:ilvl="1" w:tplc="04090019" w:tentative="1">
      <w:start w:val="1"/>
      <w:numFmt w:val="lowerLetter"/>
      <w:lvlText w:val="%2)"/>
      <w:lvlJc w:val="left"/>
      <w:pPr>
        <w:ind w:left="1725" w:hanging="420"/>
      </w:pPr>
    </w:lvl>
    <w:lvl w:ilvl="2" w:tplc="0409001B" w:tentative="1">
      <w:start w:val="1"/>
      <w:numFmt w:val="lowerRoman"/>
      <w:lvlText w:val="%3."/>
      <w:lvlJc w:val="right"/>
      <w:pPr>
        <w:ind w:left="2145" w:hanging="420"/>
      </w:pPr>
    </w:lvl>
    <w:lvl w:ilvl="3" w:tplc="0409000F" w:tentative="1">
      <w:start w:val="1"/>
      <w:numFmt w:val="decimal"/>
      <w:lvlText w:val="%4."/>
      <w:lvlJc w:val="left"/>
      <w:pPr>
        <w:ind w:left="2565" w:hanging="420"/>
      </w:pPr>
    </w:lvl>
    <w:lvl w:ilvl="4" w:tplc="04090019" w:tentative="1">
      <w:start w:val="1"/>
      <w:numFmt w:val="lowerLetter"/>
      <w:lvlText w:val="%5)"/>
      <w:lvlJc w:val="left"/>
      <w:pPr>
        <w:ind w:left="2985" w:hanging="420"/>
      </w:pPr>
    </w:lvl>
    <w:lvl w:ilvl="5" w:tplc="0409001B" w:tentative="1">
      <w:start w:val="1"/>
      <w:numFmt w:val="lowerRoman"/>
      <w:lvlText w:val="%6."/>
      <w:lvlJc w:val="right"/>
      <w:pPr>
        <w:ind w:left="3405" w:hanging="420"/>
      </w:pPr>
    </w:lvl>
    <w:lvl w:ilvl="6" w:tplc="0409000F" w:tentative="1">
      <w:start w:val="1"/>
      <w:numFmt w:val="decimal"/>
      <w:lvlText w:val="%7."/>
      <w:lvlJc w:val="left"/>
      <w:pPr>
        <w:ind w:left="3825" w:hanging="420"/>
      </w:pPr>
    </w:lvl>
    <w:lvl w:ilvl="7" w:tplc="04090019" w:tentative="1">
      <w:start w:val="1"/>
      <w:numFmt w:val="lowerLetter"/>
      <w:lvlText w:val="%8)"/>
      <w:lvlJc w:val="left"/>
      <w:pPr>
        <w:ind w:left="4245" w:hanging="420"/>
      </w:pPr>
    </w:lvl>
    <w:lvl w:ilvl="8" w:tplc="0409001B" w:tentative="1">
      <w:start w:val="1"/>
      <w:numFmt w:val="lowerRoman"/>
      <w:lvlText w:val="%9."/>
      <w:lvlJc w:val="right"/>
      <w:pPr>
        <w:ind w:left="4665" w:hanging="420"/>
      </w:pPr>
    </w:lvl>
  </w:abstractNum>
  <w:abstractNum w:abstractNumId="16" w15:restartNumberingAfterBreak="0">
    <w:nsid w:val="52CB6FB5"/>
    <w:multiLevelType w:val="multilevel"/>
    <w:tmpl w:val="928EC23C"/>
    <w:lvl w:ilvl="0">
      <w:start w:val="1"/>
      <w:numFmt w:val="decimal"/>
      <w:lvlText w:val="5.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7" w15:restartNumberingAfterBreak="0">
    <w:nsid w:val="53BB7804"/>
    <w:multiLevelType w:val="hybridMultilevel"/>
    <w:tmpl w:val="F9DAAA5C"/>
    <w:lvl w:ilvl="0" w:tplc="2DA6938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0CEC21E2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5342A2F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F6B6299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D34E19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C5A4ABF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9E36226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2FE2E8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F9C6B40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8" w15:restartNumberingAfterBreak="0">
    <w:nsid w:val="55FE48C3"/>
    <w:multiLevelType w:val="hybridMultilevel"/>
    <w:tmpl w:val="42AE6548"/>
    <w:lvl w:ilvl="0" w:tplc="FFFFFFFF">
      <w:start w:val="1"/>
      <w:numFmt w:val="chineseCountingThousand"/>
      <w:lvlText w:val="(%1)"/>
      <w:lvlJc w:val="left"/>
      <w:pPr>
        <w:ind w:left="1305" w:hanging="420"/>
      </w:pPr>
    </w:lvl>
    <w:lvl w:ilvl="1" w:tplc="FFFFFFFF" w:tentative="1">
      <w:start w:val="1"/>
      <w:numFmt w:val="lowerLetter"/>
      <w:lvlText w:val="%2)"/>
      <w:lvlJc w:val="left"/>
      <w:pPr>
        <w:ind w:left="1725" w:hanging="420"/>
      </w:pPr>
    </w:lvl>
    <w:lvl w:ilvl="2" w:tplc="FFFFFFFF" w:tentative="1">
      <w:start w:val="1"/>
      <w:numFmt w:val="lowerRoman"/>
      <w:lvlText w:val="%3."/>
      <w:lvlJc w:val="right"/>
      <w:pPr>
        <w:ind w:left="2145" w:hanging="420"/>
      </w:pPr>
    </w:lvl>
    <w:lvl w:ilvl="3" w:tplc="FFFFFFFF" w:tentative="1">
      <w:start w:val="1"/>
      <w:numFmt w:val="decimal"/>
      <w:lvlText w:val="%4."/>
      <w:lvlJc w:val="left"/>
      <w:pPr>
        <w:ind w:left="2565" w:hanging="420"/>
      </w:pPr>
    </w:lvl>
    <w:lvl w:ilvl="4" w:tplc="FFFFFFFF" w:tentative="1">
      <w:start w:val="1"/>
      <w:numFmt w:val="lowerLetter"/>
      <w:lvlText w:val="%5)"/>
      <w:lvlJc w:val="left"/>
      <w:pPr>
        <w:ind w:left="2985" w:hanging="420"/>
      </w:pPr>
    </w:lvl>
    <w:lvl w:ilvl="5" w:tplc="FFFFFFFF" w:tentative="1">
      <w:start w:val="1"/>
      <w:numFmt w:val="lowerRoman"/>
      <w:lvlText w:val="%6."/>
      <w:lvlJc w:val="right"/>
      <w:pPr>
        <w:ind w:left="3405" w:hanging="420"/>
      </w:pPr>
    </w:lvl>
    <w:lvl w:ilvl="6" w:tplc="FFFFFFFF" w:tentative="1">
      <w:start w:val="1"/>
      <w:numFmt w:val="decimal"/>
      <w:lvlText w:val="%7."/>
      <w:lvlJc w:val="left"/>
      <w:pPr>
        <w:ind w:left="3825" w:hanging="420"/>
      </w:pPr>
    </w:lvl>
    <w:lvl w:ilvl="7" w:tplc="FFFFFFFF" w:tentative="1">
      <w:start w:val="1"/>
      <w:numFmt w:val="lowerLetter"/>
      <w:lvlText w:val="%8)"/>
      <w:lvlJc w:val="left"/>
      <w:pPr>
        <w:ind w:left="4245" w:hanging="420"/>
      </w:pPr>
    </w:lvl>
    <w:lvl w:ilvl="8" w:tplc="FFFFFFFF" w:tentative="1">
      <w:start w:val="1"/>
      <w:numFmt w:val="lowerRoman"/>
      <w:lvlText w:val="%9."/>
      <w:lvlJc w:val="right"/>
      <w:pPr>
        <w:ind w:left="4665" w:hanging="420"/>
      </w:pPr>
    </w:lvl>
  </w:abstractNum>
  <w:abstractNum w:abstractNumId="19" w15:restartNumberingAfterBreak="0">
    <w:nsid w:val="5B616C03"/>
    <w:multiLevelType w:val="hybridMultilevel"/>
    <w:tmpl w:val="FAECCF62"/>
    <w:lvl w:ilvl="0" w:tplc="04090017">
      <w:start w:val="1"/>
      <w:numFmt w:val="chineseCountingThousand"/>
      <w:lvlText w:val="(%1)"/>
      <w:lvlJc w:val="left"/>
      <w:pPr>
        <w:ind w:left="1305" w:hanging="420"/>
      </w:pPr>
    </w:lvl>
    <w:lvl w:ilvl="1" w:tplc="04090019" w:tentative="1">
      <w:start w:val="1"/>
      <w:numFmt w:val="lowerLetter"/>
      <w:lvlText w:val="%2)"/>
      <w:lvlJc w:val="left"/>
      <w:pPr>
        <w:ind w:left="1725" w:hanging="420"/>
      </w:pPr>
    </w:lvl>
    <w:lvl w:ilvl="2" w:tplc="0409001B" w:tentative="1">
      <w:start w:val="1"/>
      <w:numFmt w:val="lowerRoman"/>
      <w:lvlText w:val="%3."/>
      <w:lvlJc w:val="right"/>
      <w:pPr>
        <w:ind w:left="2145" w:hanging="420"/>
      </w:pPr>
    </w:lvl>
    <w:lvl w:ilvl="3" w:tplc="0409000F" w:tentative="1">
      <w:start w:val="1"/>
      <w:numFmt w:val="decimal"/>
      <w:lvlText w:val="%4."/>
      <w:lvlJc w:val="left"/>
      <w:pPr>
        <w:ind w:left="2565" w:hanging="420"/>
      </w:pPr>
    </w:lvl>
    <w:lvl w:ilvl="4" w:tplc="04090019" w:tentative="1">
      <w:start w:val="1"/>
      <w:numFmt w:val="lowerLetter"/>
      <w:lvlText w:val="%5)"/>
      <w:lvlJc w:val="left"/>
      <w:pPr>
        <w:ind w:left="2985" w:hanging="420"/>
      </w:pPr>
    </w:lvl>
    <w:lvl w:ilvl="5" w:tplc="0409001B" w:tentative="1">
      <w:start w:val="1"/>
      <w:numFmt w:val="lowerRoman"/>
      <w:lvlText w:val="%6."/>
      <w:lvlJc w:val="right"/>
      <w:pPr>
        <w:ind w:left="3405" w:hanging="420"/>
      </w:pPr>
    </w:lvl>
    <w:lvl w:ilvl="6" w:tplc="0409000F" w:tentative="1">
      <w:start w:val="1"/>
      <w:numFmt w:val="decimal"/>
      <w:lvlText w:val="%7."/>
      <w:lvlJc w:val="left"/>
      <w:pPr>
        <w:ind w:left="3825" w:hanging="420"/>
      </w:pPr>
    </w:lvl>
    <w:lvl w:ilvl="7" w:tplc="04090019" w:tentative="1">
      <w:start w:val="1"/>
      <w:numFmt w:val="lowerLetter"/>
      <w:lvlText w:val="%8)"/>
      <w:lvlJc w:val="left"/>
      <w:pPr>
        <w:ind w:left="4245" w:hanging="420"/>
      </w:pPr>
    </w:lvl>
    <w:lvl w:ilvl="8" w:tplc="0409001B" w:tentative="1">
      <w:start w:val="1"/>
      <w:numFmt w:val="lowerRoman"/>
      <w:lvlText w:val="%9."/>
      <w:lvlJc w:val="right"/>
      <w:pPr>
        <w:ind w:left="4665" w:hanging="420"/>
      </w:pPr>
    </w:lvl>
  </w:abstractNum>
  <w:abstractNum w:abstractNumId="20" w15:restartNumberingAfterBreak="0">
    <w:nsid w:val="5F255B19"/>
    <w:multiLevelType w:val="hybridMultilevel"/>
    <w:tmpl w:val="C3648204"/>
    <w:lvl w:ilvl="0" w:tplc="72744E36">
      <w:start w:val="1"/>
      <w:numFmt w:val="decimal"/>
      <w:lvlText w:val="（%1）"/>
      <w:lvlJc w:val="left"/>
      <w:pPr>
        <w:ind w:left="1074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94" w:hanging="420"/>
      </w:pPr>
    </w:lvl>
    <w:lvl w:ilvl="2" w:tplc="0409001B" w:tentative="1">
      <w:start w:val="1"/>
      <w:numFmt w:val="lowerRoman"/>
      <w:lvlText w:val="%3."/>
      <w:lvlJc w:val="right"/>
      <w:pPr>
        <w:ind w:left="1614" w:hanging="420"/>
      </w:pPr>
    </w:lvl>
    <w:lvl w:ilvl="3" w:tplc="0409000F" w:tentative="1">
      <w:start w:val="1"/>
      <w:numFmt w:val="decimal"/>
      <w:lvlText w:val="%4."/>
      <w:lvlJc w:val="left"/>
      <w:pPr>
        <w:ind w:left="2034" w:hanging="420"/>
      </w:pPr>
    </w:lvl>
    <w:lvl w:ilvl="4" w:tplc="04090019" w:tentative="1">
      <w:start w:val="1"/>
      <w:numFmt w:val="lowerLetter"/>
      <w:lvlText w:val="%5)"/>
      <w:lvlJc w:val="left"/>
      <w:pPr>
        <w:ind w:left="2454" w:hanging="420"/>
      </w:pPr>
    </w:lvl>
    <w:lvl w:ilvl="5" w:tplc="0409001B" w:tentative="1">
      <w:start w:val="1"/>
      <w:numFmt w:val="lowerRoman"/>
      <w:lvlText w:val="%6."/>
      <w:lvlJc w:val="right"/>
      <w:pPr>
        <w:ind w:left="2874" w:hanging="420"/>
      </w:pPr>
    </w:lvl>
    <w:lvl w:ilvl="6" w:tplc="0409000F" w:tentative="1">
      <w:start w:val="1"/>
      <w:numFmt w:val="decimal"/>
      <w:lvlText w:val="%7."/>
      <w:lvlJc w:val="left"/>
      <w:pPr>
        <w:ind w:left="3294" w:hanging="420"/>
      </w:pPr>
    </w:lvl>
    <w:lvl w:ilvl="7" w:tplc="04090019" w:tentative="1">
      <w:start w:val="1"/>
      <w:numFmt w:val="lowerLetter"/>
      <w:lvlText w:val="%8)"/>
      <w:lvlJc w:val="left"/>
      <w:pPr>
        <w:ind w:left="3714" w:hanging="420"/>
      </w:pPr>
    </w:lvl>
    <w:lvl w:ilvl="8" w:tplc="0409001B" w:tentative="1">
      <w:start w:val="1"/>
      <w:numFmt w:val="lowerRoman"/>
      <w:lvlText w:val="%9."/>
      <w:lvlJc w:val="right"/>
      <w:pPr>
        <w:ind w:left="4134" w:hanging="420"/>
      </w:pPr>
    </w:lvl>
  </w:abstractNum>
  <w:abstractNum w:abstractNumId="21" w15:restartNumberingAfterBreak="0">
    <w:nsid w:val="6096225A"/>
    <w:multiLevelType w:val="hybridMultilevel"/>
    <w:tmpl w:val="1350202A"/>
    <w:lvl w:ilvl="0" w:tplc="BC5CC35C">
      <w:start w:val="1"/>
      <w:numFmt w:val="japaneseCounting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658C7F67"/>
    <w:multiLevelType w:val="multilevel"/>
    <w:tmpl w:val="274E4AD8"/>
    <w:lvl w:ilvl="0">
      <w:start w:val="1"/>
      <w:numFmt w:val="decimal"/>
      <w:lvlText w:val="%1．"/>
      <w:lvlJc w:val="left"/>
      <w:pPr>
        <w:tabs>
          <w:tab w:val="num" w:pos="840"/>
        </w:tabs>
        <w:ind w:left="84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320"/>
        </w:tabs>
        <w:ind w:left="132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num" w:pos="1740"/>
        </w:tabs>
        <w:ind w:left="174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160"/>
        </w:tabs>
        <w:ind w:left="216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tabs>
          <w:tab w:val="num" w:pos="2580"/>
        </w:tabs>
        <w:ind w:left="258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num" w:pos="3000"/>
        </w:tabs>
        <w:ind w:left="300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3420"/>
        </w:tabs>
        <w:ind w:left="342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num" w:pos="3840"/>
        </w:tabs>
        <w:ind w:left="384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num" w:pos="4260"/>
        </w:tabs>
        <w:ind w:left="4260" w:hanging="420"/>
      </w:pPr>
      <w:rPr>
        <w:rFonts w:hint="eastAsia"/>
      </w:rPr>
    </w:lvl>
  </w:abstractNum>
  <w:abstractNum w:abstractNumId="23" w15:restartNumberingAfterBreak="0">
    <w:nsid w:val="665F0DFA"/>
    <w:multiLevelType w:val="hybridMultilevel"/>
    <w:tmpl w:val="4F8407F0"/>
    <w:lvl w:ilvl="0" w:tplc="C9E00CBC">
      <w:start w:val="1"/>
      <w:numFmt w:val="decimal"/>
      <w:lvlText w:val="(%1) "/>
      <w:lvlJc w:val="left"/>
      <w:pPr>
        <w:ind w:left="774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67CD7BAE"/>
    <w:multiLevelType w:val="hybridMultilevel"/>
    <w:tmpl w:val="09D46700"/>
    <w:lvl w:ilvl="0" w:tplc="04090017">
      <w:start w:val="1"/>
      <w:numFmt w:val="chineseCountingThousand"/>
      <w:lvlText w:val="(%1)"/>
      <w:lvlJc w:val="left"/>
      <w:pPr>
        <w:ind w:left="1305" w:hanging="420"/>
      </w:pPr>
    </w:lvl>
    <w:lvl w:ilvl="1" w:tplc="04090019" w:tentative="1">
      <w:start w:val="1"/>
      <w:numFmt w:val="lowerLetter"/>
      <w:lvlText w:val="%2)"/>
      <w:lvlJc w:val="left"/>
      <w:pPr>
        <w:ind w:left="1725" w:hanging="420"/>
      </w:pPr>
    </w:lvl>
    <w:lvl w:ilvl="2" w:tplc="0409001B" w:tentative="1">
      <w:start w:val="1"/>
      <w:numFmt w:val="lowerRoman"/>
      <w:lvlText w:val="%3."/>
      <w:lvlJc w:val="right"/>
      <w:pPr>
        <w:ind w:left="2145" w:hanging="420"/>
      </w:pPr>
    </w:lvl>
    <w:lvl w:ilvl="3" w:tplc="0409000F" w:tentative="1">
      <w:start w:val="1"/>
      <w:numFmt w:val="decimal"/>
      <w:lvlText w:val="%4."/>
      <w:lvlJc w:val="left"/>
      <w:pPr>
        <w:ind w:left="2565" w:hanging="420"/>
      </w:pPr>
    </w:lvl>
    <w:lvl w:ilvl="4" w:tplc="04090019" w:tentative="1">
      <w:start w:val="1"/>
      <w:numFmt w:val="lowerLetter"/>
      <w:lvlText w:val="%5)"/>
      <w:lvlJc w:val="left"/>
      <w:pPr>
        <w:ind w:left="2985" w:hanging="420"/>
      </w:pPr>
    </w:lvl>
    <w:lvl w:ilvl="5" w:tplc="0409001B" w:tentative="1">
      <w:start w:val="1"/>
      <w:numFmt w:val="lowerRoman"/>
      <w:lvlText w:val="%6."/>
      <w:lvlJc w:val="right"/>
      <w:pPr>
        <w:ind w:left="3405" w:hanging="420"/>
      </w:pPr>
    </w:lvl>
    <w:lvl w:ilvl="6" w:tplc="0409000F" w:tentative="1">
      <w:start w:val="1"/>
      <w:numFmt w:val="decimal"/>
      <w:lvlText w:val="%7."/>
      <w:lvlJc w:val="left"/>
      <w:pPr>
        <w:ind w:left="3825" w:hanging="420"/>
      </w:pPr>
    </w:lvl>
    <w:lvl w:ilvl="7" w:tplc="04090019" w:tentative="1">
      <w:start w:val="1"/>
      <w:numFmt w:val="lowerLetter"/>
      <w:lvlText w:val="%8)"/>
      <w:lvlJc w:val="left"/>
      <w:pPr>
        <w:ind w:left="4245" w:hanging="420"/>
      </w:pPr>
    </w:lvl>
    <w:lvl w:ilvl="8" w:tplc="0409001B" w:tentative="1">
      <w:start w:val="1"/>
      <w:numFmt w:val="lowerRoman"/>
      <w:lvlText w:val="%9."/>
      <w:lvlJc w:val="right"/>
      <w:pPr>
        <w:ind w:left="4665" w:hanging="420"/>
      </w:pPr>
    </w:lvl>
  </w:abstractNum>
  <w:abstractNum w:abstractNumId="25" w15:restartNumberingAfterBreak="0">
    <w:nsid w:val="6D8D1A8D"/>
    <w:multiLevelType w:val="hybridMultilevel"/>
    <w:tmpl w:val="1570E54E"/>
    <w:lvl w:ilvl="0" w:tplc="B03C5C58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6" w15:restartNumberingAfterBreak="0">
    <w:nsid w:val="6E772890"/>
    <w:multiLevelType w:val="multilevel"/>
    <w:tmpl w:val="92A43824"/>
    <w:lvl w:ilvl="0">
      <w:start w:val="1"/>
      <w:numFmt w:val="decimal"/>
      <w:lvlText w:val="4.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7" w15:restartNumberingAfterBreak="0">
    <w:nsid w:val="723B08F5"/>
    <w:multiLevelType w:val="hybridMultilevel"/>
    <w:tmpl w:val="5B181BFE"/>
    <w:lvl w:ilvl="0" w:tplc="32F8AB40">
      <w:start w:val="1"/>
      <w:numFmt w:val="decimal"/>
      <w:lvlText w:val="（%1）"/>
      <w:lvlJc w:val="left"/>
      <w:pPr>
        <w:ind w:left="1074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94" w:hanging="420"/>
      </w:pPr>
    </w:lvl>
    <w:lvl w:ilvl="2" w:tplc="0409001B" w:tentative="1">
      <w:start w:val="1"/>
      <w:numFmt w:val="lowerRoman"/>
      <w:lvlText w:val="%3."/>
      <w:lvlJc w:val="right"/>
      <w:pPr>
        <w:ind w:left="1614" w:hanging="420"/>
      </w:pPr>
    </w:lvl>
    <w:lvl w:ilvl="3" w:tplc="0409000F" w:tentative="1">
      <w:start w:val="1"/>
      <w:numFmt w:val="decimal"/>
      <w:lvlText w:val="%4."/>
      <w:lvlJc w:val="left"/>
      <w:pPr>
        <w:ind w:left="2034" w:hanging="420"/>
      </w:pPr>
    </w:lvl>
    <w:lvl w:ilvl="4" w:tplc="04090019" w:tentative="1">
      <w:start w:val="1"/>
      <w:numFmt w:val="lowerLetter"/>
      <w:lvlText w:val="%5)"/>
      <w:lvlJc w:val="left"/>
      <w:pPr>
        <w:ind w:left="2454" w:hanging="420"/>
      </w:pPr>
    </w:lvl>
    <w:lvl w:ilvl="5" w:tplc="0409001B" w:tentative="1">
      <w:start w:val="1"/>
      <w:numFmt w:val="lowerRoman"/>
      <w:lvlText w:val="%6."/>
      <w:lvlJc w:val="right"/>
      <w:pPr>
        <w:ind w:left="2874" w:hanging="420"/>
      </w:pPr>
    </w:lvl>
    <w:lvl w:ilvl="6" w:tplc="0409000F" w:tentative="1">
      <w:start w:val="1"/>
      <w:numFmt w:val="decimal"/>
      <w:lvlText w:val="%7."/>
      <w:lvlJc w:val="left"/>
      <w:pPr>
        <w:ind w:left="3294" w:hanging="420"/>
      </w:pPr>
    </w:lvl>
    <w:lvl w:ilvl="7" w:tplc="04090019" w:tentative="1">
      <w:start w:val="1"/>
      <w:numFmt w:val="lowerLetter"/>
      <w:lvlText w:val="%8)"/>
      <w:lvlJc w:val="left"/>
      <w:pPr>
        <w:ind w:left="3714" w:hanging="420"/>
      </w:pPr>
    </w:lvl>
    <w:lvl w:ilvl="8" w:tplc="0409001B" w:tentative="1">
      <w:start w:val="1"/>
      <w:numFmt w:val="lowerRoman"/>
      <w:lvlText w:val="%9."/>
      <w:lvlJc w:val="right"/>
      <w:pPr>
        <w:ind w:left="4134" w:hanging="420"/>
      </w:pPr>
    </w:lvl>
  </w:abstractNum>
  <w:abstractNum w:abstractNumId="28" w15:restartNumberingAfterBreak="0">
    <w:nsid w:val="73751F43"/>
    <w:multiLevelType w:val="multilevel"/>
    <w:tmpl w:val="73751F43"/>
    <w:lvl w:ilvl="0">
      <w:start w:val="1"/>
      <w:numFmt w:val="decimal"/>
      <w:lvlText w:val="%1．"/>
      <w:lvlJc w:val="left"/>
      <w:pPr>
        <w:tabs>
          <w:tab w:val="num" w:pos="840"/>
        </w:tabs>
        <w:ind w:left="84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320"/>
        </w:tabs>
        <w:ind w:left="1320" w:hanging="420"/>
      </w:pPr>
    </w:lvl>
    <w:lvl w:ilvl="2">
      <w:start w:val="1"/>
      <w:numFmt w:val="lowerRoman"/>
      <w:lvlText w:val="%3."/>
      <w:lvlJc w:val="right"/>
      <w:pPr>
        <w:tabs>
          <w:tab w:val="num" w:pos="1740"/>
        </w:tabs>
        <w:ind w:left="1740" w:hanging="42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160" w:hanging="420"/>
      </w:pPr>
    </w:lvl>
    <w:lvl w:ilvl="4">
      <w:start w:val="1"/>
      <w:numFmt w:val="lowerLetter"/>
      <w:lvlText w:val="%5)"/>
      <w:lvlJc w:val="left"/>
      <w:pPr>
        <w:tabs>
          <w:tab w:val="num" w:pos="2580"/>
        </w:tabs>
        <w:ind w:left="2580" w:hanging="420"/>
      </w:pPr>
    </w:lvl>
    <w:lvl w:ilvl="5">
      <w:start w:val="1"/>
      <w:numFmt w:val="lowerRoman"/>
      <w:lvlText w:val="%6."/>
      <w:lvlJc w:val="right"/>
      <w:pPr>
        <w:tabs>
          <w:tab w:val="num" w:pos="3000"/>
        </w:tabs>
        <w:ind w:left="3000" w:hanging="420"/>
      </w:pPr>
    </w:lvl>
    <w:lvl w:ilvl="6">
      <w:start w:val="1"/>
      <w:numFmt w:val="decimal"/>
      <w:lvlText w:val="%7."/>
      <w:lvlJc w:val="left"/>
      <w:pPr>
        <w:tabs>
          <w:tab w:val="num" w:pos="3420"/>
        </w:tabs>
        <w:ind w:left="3420" w:hanging="420"/>
      </w:pPr>
    </w:lvl>
    <w:lvl w:ilvl="7">
      <w:start w:val="1"/>
      <w:numFmt w:val="lowerLetter"/>
      <w:lvlText w:val="%8)"/>
      <w:lvlJc w:val="left"/>
      <w:pPr>
        <w:tabs>
          <w:tab w:val="num" w:pos="3840"/>
        </w:tabs>
        <w:ind w:left="3840" w:hanging="420"/>
      </w:pPr>
    </w:lvl>
    <w:lvl w:ilvl="8">
      <w:start w:val="1"/>
      <w:numFmt w:val="lowerRoman"/>
      <w:lvlText w:val="%9."/>
      <w:lvlJc w:val="right"/>
      <w:pPr>
        <w:tabs>
          <w:tab w:val="num" w:pos="4260"/>
        </w:tabs>
        <w:ind w:left="4260" w:hanging="420"/>
      </w:pPr>
    </w:lvl>
  </w:abstractNum>
  <w:abstractNum w:abstractNumId="29" w15:restartNumberingAfterBreak="0">
    <w:nsid w:val="7A752E3C"/>
    <w:multiLevelType w:val="hybridMultilevel"/>
    <w:tmpl w:val="9C063490"/>
    <w:lvl w:ilvl="0" w:tplc="F522C134">
      <w:start w:val="1"/>
      <w:numFmt w:val="decimal"/>
      <w:lvlText w:val="（%1）"/>
      <w:lvlJc w:val="left"/>
      <w:pPr>
        <w:ind w:left="1074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94" w:hanging="420"/>
      </w:pPr>
    </w:lvl>
    <w:lvl w:ilvl="2" w:tplc="0409001B" w:tentative="1">
      <w:start w:val="1"/>
      <w:numFmt w:val="lowerRoman"/>
      <w:lvlText w:val="%3."/>
      <w:lvlJc w:val="right"/>
      <w:pPr>
        <w:ind w:left="1614" w:hanging="420"/>
      </w:pPr>
    </w:lvl>
    <w:lvl w:ilvl="3" w:tplc="0409000F" w:tentative="1">
      <w:start w:val="1"/>
      <w:numFmt w:val="decimal"/>
      <w:lvlText w:val="%4."/>
      <w:lvlJc w:val="left"/>
      <w:pPr>
        <w:ind w:left="2034" w:hanging="420"/>
      </w:pPr>
    </w:lvl>
    <w:lvl w:ilvl="4" w:tplc="04090019" w:tentative="1">
      <w:start w:val="1"/>
      <w:numFmt w:val="lowerLetter"/>
      <w:lvlText w:val="%5)"/>
      <w:lvlJc w:val="left"/>
      <w:pPr>
        <w:ind w:left="2454" w:hanging="420"/>
      </w:pPr>
    </w:lvl>
    <w:lvl w:ilvl="5" w:tplc="0409001B" w:tentative="1">
      <w:start w:val="1"/>
      <w:numFmt w:val="lowerRoman"/>
      <w:lvlText w:val="%6."/>
      <w:lvlJc w:val="right"/>
      <w:pPr>
        <w:ind w:left="2874" w:hanging="420"/>
      </w:pPr>
    </w:lvl>
    <w:lvl w:ilvl="6" w:tplc="0409000F" w:tentative="1">
      <w:start w:val="1"/>
      <w:numFmt w:val="decimal"/>
      <w:lvlText w:val="%7."/>
      <w:lvlJc w:val="left"/>
      <w:pPr>
        <w:ind w:left="3294" w:hanging="420"/>
      </w:pPr>
    </w:lvl>
    <w:lvl w:ilvl="7" w:tplc="04090019" w:tentative="1">
      <w:start w:val="1"/>
      <w:numFmt w:val="lowerLetter"/>
      <w:lvlText w:val="%8)"/>
      <w:lvlJc w:val="left"/>
      <w:pPr>
        <w:ind w:left="3714" w:hanging="420"/>
      </w:pPr>
    </w:lvl>
    <w:lvl w:ilvl="8" w:tplc="0409001B" w:tentative="1">
      <w:start w:val="1"/>
      <w:numFmt w:val="lowerRoman"/>
      <w:lvlText w:val="%9."/>
      <w:lvlJc w:val="right"/>
      <w:pPr>
        <w:ind w:left="4134" w:hanging="420"/>
      </w:pPr>
    </w:lvl>
  </w:abstractNum>
  <w:abstractNum w:abstractNumId="30" w15:restartNumberingAfterBreak="0">
    <w:nsid w:val="7CBF7083"/>
    <w:multiLevelType w:val="hybridMultilevel"/>
    <w:tmpl w:val="4F8407F0"/>
    <w:lvl w:ilvl="0" w:tplc="C9E00CBC">
      <w:start w:val="1"/>
      <w:numFmt w:val="decimal"/>
      <w:lvlText w:val="(%1) "/>
      <w:lvlJc w:val="left"/>
      <w:pPr>
        <w:ind w:left="774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7E1B358B"/>
    <w:multiLevelType w:val="multilevel"/>
    <w:tmpl w:val="ED0ECBAE"/>
    <w:lvl w:ilvl="0">
      <w:start w:val="1"/>
      <w:numFmt w:val="japaneseCounting"/>
      <w:lvlText w:val="%1、"/>
      <w:lvlJc w:val="left"/>
      <w:pPr>
        <w:tabs>
          <w:tab w:val="num" w:pos="885"/>
        </w:tabs>
        <w:ind w:left="885" w:hanging="885"/>
      </w:pPr>
      <w:rPr>
        <w:rFonts w:hint="default"/>
        <w:lang w:val="en-US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2" w15:restartNumberingAfterBreak="0">
    <w:nsid w:val="7E752B6C"/>
    <w:multiLevelType w:val="multilevel"/>
    <w:tmpl w:val="0409001F"/>
    <w:styleLink w:val="CurrentList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175535171">
    <w:abstractNumId w:val="10"/>
  </w:num>
  <w:num w:numId="2" w16cid:durableId="2035227608">
    <w:abstractNumId w:val="27"/>
  </w:num>
  <w:num w:numId="3" w16cid:durableId="326590541">
    <w:abstractNumId w:val="5"/>
  </w:num>
  <w:num w:numId="4" w16cid:durableId="2093382500">
    <w:abstractNumId w:val="20"/>
  </w:num>
  <w:num w:numId="5" w16cid:durableId="1009715785">
    <w:abstractNumId w:val="4"/>
  </w:num>
  <w:num w:numId="6" w16cid:durableId="466239292">
    <w:abstractNumId w:val="8"/>
  </w:num>
  <w:num w:numId="7" w16cid:durableId="796333738">
    <w:abstractNumId w:val="11"/>
  </w:num>
  <w:num w:numId="8" w16cid:durableId="1243107069">
    <w:abstractNumId w:val="29"/>
  </w:num>
  <w:num w:numId="9" w16cid:durableId="1121266273">
    <w:abstractNumId w:val="7"/>
  </w:num>
  <w:num w:numId="10" w16cid:durableId="53238129">
    <w:abstractNumId w:val="2"/>
  </w:num>
  <w:num w:numId="11" w16cid:durableId="880703734">
    <w:abstractNumId w:val="21"/>
  </w:num>
  <w:num w:numId="12" w16cid:durableId="1236743177">
    <w:abstractNumId w:val="6"/>
  </w:num>
  <w:num w:numId="13" w16cid:durableId="850872096">
    <w:abstractNumId w:val="0"/>
  </w:num>
  <w:num w:numId="14" w16cid:durableId="223957633">
    <w:abstractNumId w:val="30"/>
  </w:num>
  <w:num w:numId="15" w16cid:durableId="454830626">
    <w:abstractNumId w:val="23"/>
  </w:num>
  <w:num w:numId="16" w16cid:durableId="893471376">
    <w:abstractNumId w:val="12"/>
  </w:num>
  <w:num w:numId="17" w16cid:durableId="114101550">
    <w:abstractNumId w:val="3"/>
  </w:num>
  <w:num w:numId="18" w16cid:durableId="1945648055">
    <w:abstractNumId w:val="31"/>
  </w:num>
  <w:num w:numId="19" w16cid:durableId="1567960393">
    <w:abstractNumId w:val="28"/>
  </w:num>
  <w:num w:numId="20" w16cid:durableId="1226574838">
    <w:abstractNumId w:val="1"/>
  </w:num>
  <w:num w:numId="21" w16cid:durableId="749813933">
    <w:abstractNumId w:val="22"/>
  </w:num>
  <w:num w:numId="22" w16cid:durableId="1463307758">
    <w:abstractNumId w:val="17"/>
  </w:num>
  <w:num w:numId="23" w16cid:durableId="286547322">
    <w:abstractNumId w:val="15"/>
  </w:num>
  <w:num w:numId="24" w16cid:durableId="2062554416">
    <w:abstractNumId w:val="19"/>
  </w:num>
  <w:num w:numId="25" w16cid:durableId="2133817980">
    <w:abstractNumId w:val="24"/>
  </w:num>
  <w:num w:numId="26" w16cid:durableId="1044015473">
    <w:abstractNumId w:val="9"/>
  </w:num>
  <w:num w:numId="27" w16cid:durableId="610358236">
    <w:abstractNumId w:val="18"/>
  </w:num>
  <w:num w:numId="28" w16cid:durableId="377898320">
    <w:abstractNumId w:val="32"/>
  </w:num>
  <w:num w:numId="29" w16cid:durableId="295372729">
    <w:abstractNumId w:val="26"/>
  </w:num>
  <w:num w:numId="30" w16cid:durableId="478961340">
    <w:abstractNumId w:val="13"/>
  </w:num>
  <w:num w:numId="31" w16cid:durableId="384330087">
    <w:abstractNumId w:val="16"/>
  </w:num>
  <w:num w:numId="32" w16cid:durableId="1235504650">
    <w:abstractNumId w:val="14"/>
  </w:num>
  <w:num w:numId="33" w16cid:durableId="442850103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1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838CA"/>
    <w:rsid w:val="0001776E"/>
    <w:rsid w:val="0003101C"/>
    <w:rsid w:val="00044050"/>
    <w:rsid w:val="000540EF"/>
    <w:rsid w:val="00067117"/>
    <w:rsid w:val="000828F3"/>
    <w:rsid w:val="000951F9"/>
    <w:rsid w:val="000C7ADD"/>
    <w:rsid w:val="000E4041"/>
    <w:rsid w:val="000F2D3F"/>
    <w:rsid w:val="000F6068"/>
    <w:rsid w:val="00112207"/>
    <w:rsid w:val="001148A4"/>
    <w:rsid w:val="001808F7"/>
    <w:rsid w:val="001A35DF"/>
    <w:rsid w:val="001A6578"/>
    <w:rsid w:val="00235C3E"/>
    <w:rsid w:val="00280C67"/>
    <w:rsid w:val="00296851"/>
    <w:rsid w:val="002F50C6"/>
    <w:rsid w:val="002F5171"/>
    <w:rsid w:val="002F734C"/>
    <w:rsid w:val="00301948"/>
    <w:rsid w:val="00315A4B"/>
    <w:rsid w:val="003162BB"/>
    <w:rsid w:val="00326645"/>
    <w:rsid w:val="00331877"/>
    <w:rsid w:val="003439DD"/>
    <w:rsid w:val="00347CFC"/>
    <w:rsid w:val="00373D10"/>
    <w:rsid w:val="00380F4A"/>
    <w:rsid w:val="00393A51"/>
    <w:rsid w:val="003A6D93"/>
    <w:rsid w:val="003C4FB6"/>
    <w:rsid w:val="003D7AD8"/>
    <w:rsid w:val="00401BFD"/>
    <w:rsid w:val="004153DC"/>
    <w:rsid w:val="00421226"/>
    <w:rsid w:val="0043451D"/>
    <w:rsid w:val="004641B7"/>
    <w:rsid w:val="004657A1"/>
    <w:rsid w:val="00483693"/>
    <w:rsid w:val="004838CA"/>
    <w:rsid w:val="004F46E2"/>
    <w:rsid w:val="005043BF"/>
    <w:rsid w:val="00506AB0"/>
    <w:rsid w:val="00521CB9"/>
    <w:rsid w:val="0058311B"/>
    <w:rsid w:val="00594785"/>
    <w:rsid w:val="005A172A"/>
    <w:rsid w:val="005B1F16"/>
    <w:rsid w:val="005E29FE"/>
    <w:rsid w:val="006B680F"/>
    <w:rsid w:val="006C0076"/>
    <w:rsid w:val="006C2443"/>
    <w:rsid w:val="006C74F3"/>
    <w:rsid w:val="006D0E4A"/>
    <w:rsid w:val="006E4AF6"/>
    <w:rsid w:val="006E7AD9"/>
    <w:rsid w:val="00704FD3"/>
    <w:rsid w:val="007072A5"/>
    <w:rsid w:val="007B33A7"/>
    <w:rsid w:val="007C54D7"/>
    <w:rsid w:val="007C72A5"/>
    <w:rsid w:val="007E0CF1"/>
    <w:rsid w:val="007E2145"/>
    <w:rsid w:val="007E2FAA"/>
    <w:rsid w:val="00814005"/>
    <w:rsid w:val="008345DA"/>
    <w:rsid w:val="00851741"/>
    <w:rsid w:val="008534CD"/>
    <w:rsid w:val="008673F5"/>
    <w:rsid w:val="008704C8"/>
    <w:rsid w:val="00886E55"/>
    <w:rsid w:val="00896AF5"/>
    <w:rsid w:val="008D5E59"/>
    <w:rsid w:val="00907013"/>
    <w:rsid w:val="00943384"/>
    <w:rsid w:val="00963309"/>
    <w:rsid w:val="0096610D"/>
    <w:rsid w:val="00991800"/>
    <w:rsid w:val="009A1C26"/>
    <w:rsid w:val="009B5E77"/>
    <w:rsid w:val="00A24144"/>
    <w:rsid w:val="00A3556B"/>
    <w:rsid w:val="00A3593D"/>
    <w:rsid w:val="00A42F03"/>
    <w:rsid w:val="00A5068C"/>
    <w:rsid w:val="00A863E2"/>
    <w:rsid w:val="00AB7052"/>
    <w:rsid w:val="00AC11AE"/>
    <w:rsid w:val="00AC2C68"/>
    <w:rsid w:val="00AC5E60"/>
    <w:rsid w:val="00AE0CA7"/>
    <w:rsid w:val="00AE44B7"/>
    <w:rsid w:val="00B10056"/>
    <w:rsid w:val="00B51AA8"/>
    <w:rsid w:val="00B5457C"/>
    <w:rsid w:val="00B76EB5"/>
    <w:rsid w:val="00BC12FD"/>
    <w:rsid w:val="00BE16B3"/>
    <w:rsid w:val="00BE7417"/>
    <w:rsid w:val="00C008DB"/>
    <w:rsid w:val="00C26C23"/>
    <w:rsid w:val="00C34427"/>
    <w:rsid w:val="00C415D2"/>
    <w:rsid w:val="00C62D38"/>
    <w:rsid w:val="00C712F5"/>
    <w:rsid w:val="00C932D8"/>
    <w:rsid w:val="00CA40E7"/>
    <w:rsid w:val="00CB0F51"/>
    <w:rsid w:val="00CF772C"/>
    <w:rsid w:val="00D26895"/>
    <w:rsid w:val="00D405BA"/>
    <w:rsid w:val="00D431FE"/>
    <w:rsid w:val="00D439EF"/>
    <w:rsid w:val="00D53488"/>
    <w:rsid w:val="00D54B87"/>
    <w:rsid w:val="00D56527"/>
    <w:rsid w:val="00D764C9"/>
    <w:rsid w:val="00D94834"/>
    <w:rsid w:val="00DC1E33"/>
    <w:rsid w:val="00E12BD0"/>
    <w:rsid w:val="00E17679"/>
    <w:rsid w:val="00E2074B"/>
    <w:rsid w:val="00E267D0"/>
    <w:rsid w:val="00E35DAB"/>
    <w:rsid w:val="00E36AA4"/>
    <w:rsid w:val="00E820FF"/>
    <w:rsid w:val="00E97E87"/>
    <w:rsid w:val="00EB495D"/>
    <w:rsid w:val="00EC664A"/>
    <w:rsid w:val="00EE0E4C"/>
    <w:rsid w:val="00F11743"/>
    <w:rsid w:val="00F34FDD"/>
    <w:rsid w:val="00F528EA"/>
    <w:rsid w:val="00F715E0"/>
    <w:rsid w:val="00F76CC4"/>
    <w:rsid w:val="00F902F2"/>
    <w:rsid w:val="00FB4E7A"/>
    <w:rsid w:val="00FE5A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2"/>
    </o:shapelayout>
  </w:shapeDefaults>
  <w:decimalSymbol w:val="."/>
  <w:listSeparator w:val=","/>
  <w14:docId w14:val="58F822A2"/>
  <w15:chartTrackingRefBased/>
  <w15:docId w15:val="{AFB3B1B4-1D70-40B6-AD68-66C8351541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838CA"/>
    <w:pPr>
      <w:widowControl w:val="0"/>
      <w:jc w:val="both"/>
    </w:pPr>
    <w:rPr>
      <w:rFonts w:ascii="Times New Roman" w:eastAsia="宋体" w:hAnsi="Times New Roman" w:cs="Times New Roman"/>
      <w:szCs w:val="20"/>
    </w:rPr>
  </w:style>
  <w:style w:type="paragraph" w:styleId="1">
    <w:name w:val="heading 1"/>
    <w:basedOn w:val="a"/>
    <w:link w:val="10"/>
    <w:uiPriority w:val="9"/>
    <w:qFormat/>
    <w:rsid w:val="006E7AD9"/>
    <w:pPr>
      <w:widowControl/>
      <w:spacing w:before="100" w:beforeAutospacing="1" w:after="100" w:afterAutospacing="1"/>
      <w:jc w:val="left"/>
      <w:outlineLvl w:val="0"/>
    </w:pPr>
    <w:rPr>
      <w:rFonts w:eastAsia="Times New Roman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6B680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Plain Text"/>
    <w:basedOn w:val="a"/>
    <w:link w:val="21"/>
    <w:qFormat/>
    <w:rsid w:val="004838CA"/>
    <w:rPr>
      <w:rFonts w:ascii="宋体" w:hAnsi="Courier New"/>
      <w:szCs w:val="21"/>
      <w:lang w:val="x-none" w:eastAsia="x-none"/>
    </w:rPr>
  </w:style>
  <w:style w:type="character" w:customStyle="1" w:styleId="a4">
    <w:name w:val="纯文本 字符"/>
    <w:basedOn w:val="a0"/>
    <w:rsid w:val="004838CA"/>
    <w:rPr>
      <w:rFonts w:asciiTheme="minorEastAsia" w:hAnsi="Courier New" w:cs="Courier New"/>
      <w:szCs w:val="20"/>
    </w:rPr>
  </w:style>
  <w:style w:type="table" w:styleId="a5">
    <w:name w:val="Table Grid"/>
    <w:basedOn w:val="a1"/>
    <w:rsid w:val="004838CA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11"/>
    <w:uiPriority w:val="99"/>
    <w:rsid w:val="004838C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  <w:lang w:val="x-none" w:eastAsia="x-none"/>
    </w:rPr>
  </w:style>
  <w:style w:type="character" w:customStyle="1" w:styleId="a7">
    <w:name w:val="页眉 字符"/>
    <w:basedOn w:val="a0"/>
    <w:uiPriority w:val="99"/>
    <w:rsid w:val="004838CA"/>
    <w:rPr>
      <w:rFonts w:ascii="Times New Roman" w:eastAsia="宋体" w:hAnsi="Times New Roman" w:cs="Times New Roman"/>
      <w:sz w:val="18"/>
      <w:szCs w:val="18"/>
    </w:rPr>
  </w:style>
  <w:style w:type="character" w:customStyle="1" w:styleId="11">
    <w:name w:val="页眉 字符1"/>
    <w:link w:val="a6"/>
    <w:uiPriority w:val="99"/>
    <w:rsid w:val="004838CA"/>
    <w:rPr>
      <w:rFonts w:ascii="Times New Roman" w:eastAsia="宋体" w:hAnsi="Times New Roman" w:cs="Times New Roman"/>
      <w:sz w:val="18"/>
      <w:szCs w:val="18"/>
      <w:lang w:val="x-none" w:eastAsia="x-none"/>
    </w:rPr>
  </w:style>
  <w:style w:type="paragraph" w:styleId="a8">
    <w:name w:val="footer"/>
    <w:basedOn w:val="a"/>
    <w:link w:val="12"/>
    <w:uiPriority w:val="99"/>
    <w:rsid w:val="004838CA"/>
    <w:pPr>
      <w:tabs>
        <w:tab w:val="center" w:pos="4153"/>
        <w:tab w:val="right" w:pos="8306"/>
      </w:tabs>
      <w:snapToGrid w:val="0"/>
      <w:jc w:val="left"/>
    </w:pPr>
    <w:rPr>
      <w:sz w:val="18"/>
      <w:szCs w:val="18"/>
      <w:lang w:val="x-none" w:eastAsia="x-none"/>
    </w:rPr>
  </w:style>
  <w:style w:type="character" w:customStyle="1" w:styleId="a9">
    <w:name w:val="页脚 字符"/>
    <w:basedOn w:val="a0"/>
    <w:uiPriority w:val="99"/>
    <w:rsid w:val="004838CA"/>
    <w:rPr>
      <w:rFonts w:ascii="Times New Roman" w:eastAsia="宋体" w:hAnsi="Times New Roman" w:cs="Times New Roman"/>
      <w:sz w:val="18"/>
      <w:szCs w:val="18"/>
    </w:rPr>
  </w:style>
  <w:style w:type="character" w:customStyle="1" w:styleId="12">
    <w:name w:val="页脚 字符1"/>
    <w:link w:val="a8"/>
    <w:rsid w:val="004838CA"/>
    <w:rPr>
      <w:rFonts w:ascii="Times New Roman" w:eastAsia="宋体" w:hAnsi="Times New Roman" w:cs="Times New Roman"/>
      <w:sz w:val="18"/>
      <w:szCs w:val="18"/>
      <w:lang w:val="x-none" w:eastAsia="x-none"/>
    </w:rPr>
  </w:style>
  <w:style w:type="character" w:customStyle="1" w:styleId="21">
    <w:name w:val="纯文本 字符2"/>
    <w:link w:val="a3"/>
    <w:rsid w:val="004838CA"/>
    <w:rPr>
      <w:rFonts w:ascii="宋体" w:eastAsia="宋体" w:hAnsi="Courier New" w:cs="Times New Roman"/>
      <w:szCs w:val="21"/>
      <w:lang w:val="x-none" w:eastAsia="x-none"/>
    </w:rPr>
  </w:style>
  <w:style w:type="character" w:customStyle="1" w:styleId="CharChar5">
    <w:name w:val="Char Char5"/>
    <w:rsid w:val="004838CA"/>
    <w:rPr>
      <w:rFonts w:ascii="宋体" w:hAnsi="Courier New" w:cs="Courier New"/>
      <w:kern w:val="2"/>
      <w:sz w:val="21"/>
      <w:szCs w:val="21"/>
    </w:rPr>
  </w:style>
  <w:style w:type="character" w:customStyle="1" w:styleId="13">
    <w:name w:val="纯文本 字符1"/>
    <w:rsid w:val="004838CA"/>
    <w:rPr>
      <w:rFonts w:ascii="宋体" w:eastAsia="宋体" w:hAnsi="Courier New" w:cs="Times New Roman"/>
      <w:szCs w:val="21"/>
      <w:lang w:val="x-none" w:eastAsia="x-none"/>
    </w:rPr>
  </w:style>
  <w:style w:type="character" w:styleId="aa">
    <w:name w:val="annotation reference"/>
    <w:basedOn w:val="a0"/>
    <w:uiPriority w:val="99"/>
    <w:semiHidden/>
    <w:unhideWhenUsed/>
    <w:rsid w:val="00E2074B"/>
    <w:rPr>
      <w:sz w:val="21"/>
      <w:szCs w:val="21"/>
    </w:rPr>
  </w:style>
  <w:style w:type="paragraph" w:styleId="ab">
    <w:name w:val="annotation text"/>
    <w:basedOn w:val="a"/>
    <w:link w:val="ac"/>
    <w:uiPriority w:val="99"/>
    <w:semiHidden/>
    <w:unhideWhenUsed/>
    <w:rsid w:val="00E2074B"/>
    <w:pPr>
      <w:jc w:val="left"/>
    </w:pPr>
  </w:style>
  <w:style w:type="character" w:customStyle="1" w:styleId="ac">
    <w:name w:val="批注文字 字符"/>
    <w:basedOn w:val="a0"/>
    <w:link w:val="ab"/>
    <w:uiPriority w:val="99"/>
    <w:semiHidden/>
    <w:rsid w:val="00E2074B"/>
    <w:rPr>
      <w:rFonts w:ascii="Times New Roman" w:eastAsia="宋体" w:hAnsi="Times New Roman" w:cs="Times New Roman"/>
      <w:szCs w:val="20"/>
    </w:rPr>
  </w:style>
  <w:style w:type="paragraph" w:styleId="ad">
    <w:name w:val="annotation subject"/>
    <w:basedOn w:val="ab"/>
    <w:next w:val="ab"/>
    <w:link w:val="ae"/>
    <w:uiPriority w:val="99"/>
    <w:semiHidden/>
    <w:unhideWhenUsed/>
    <w:rsid w:val="00E2074B"/>
    <w:rPr>
      <w:b/>
      <w:bCs/>
    </w:rPr>
  </w:style>
  <w:style w:type="character" w:customStyle="1" w:styleId="ae">
    <w:name w:val="批注主题 字符"/>
    <w:basedOn w:val="ac"/>
    <w:link w:val="ad"/>
    <w:uiPriority w:val="99"/>
    <w:semiHidden/>
    <w:rsid w:val="00E2074B"/>
    <w:rPr>
      <w:rFonts w:ascii="Times New Roman" w:eastAsia="宋体" w:hAnsi="Times New Roman" w:cs="Times New Roman"/>
      <w:b/>
      <w:bCs/>
      <w:szCs w:val="20"/>
    </w:rPr>
  </w:style>
  <w:style w:type="paragraph" w:styleId="af">
    <w:name w:val="Balloon Text"/>
    <w:basedOn w:val="a"/>
    <w:link w:val="af0"/>
    <w:uiPriority w:val="99"/>
    <w:semiHidden/>
    <w:unhideWhenUsed/>
    <w:rsid w:val="00E2074B"/>
    <w:rPr>
      <w:rFonts w:ascii="宋体"/>
      <w:sz w:val="18"/>
      <w:szCs w:val="18"/>
    </w:rPr>
  </w:style>
  <w:style w:type="character" w:customStyle="1" w:styleId="af0">
    <w:name w:val="批注框文本 字符"/>
    <w:basedOn w:val="a0"/>
    <w:link w:val="af"/>
    <w:uiPriority w:val="99"/>
    <w:semiHidden/>
    <w:rsid w:val="00E2074B"/>
    <w:rPr>
      <w:rFonts w:ascii="宋体" w:eastAsia="宋体" w:hAnsi="Times New Roman" w:cs="Times New Roman"/>
      <w:sz w:val="18"/>
      <w:szCs w:val="18"/>
    </w:rPr>
  </w:style>
  <w:style w:type="character" w:styleId="af1">
    <w:name w:val="page number"/>
    <w:basedOn w:val="a0"/>
    <w:rsid w:val="00347CFC"/>
  </w:style>
  <w:style w:type="paragraph" w:styleId="af2">
    <w:name w:val="List Paragraph"/>
    <w:basedOn w:val="a"/>
    <w:uiPriority w:val="34"/>
    <w:qFormat/>
    <w:rsid w:val="00A3593D"/>
    <w:pPr>
      <w:ind w:firstLineChars="200" w:firstLine="420"/>
    </w:pPr>
  </w:style>
  <w:style w:type="character" w:customStyle="1" w:styleId="Char">
    <w:name w:val="纯文本 Char"/>
    <w:rsid w:val="007C54D7"/>
    <w:rPr>
      <w:rFonts w:ascii="宋体" w:hAnsi="Courier New" w:cs="Courier New"/>
      <w:kern w:val="2"/>
      <w:sz w:val="21"/>
      <w:szCs w:val="21"/>
    </w:rPr>
  </w:style>
  <w:style w:type="character" w:customStyle="1" w:styleId="10">
    <w:name w:val="标题 1 字符"/>
    <w:basedOn w:val="a0"/>
    <w:link w:val="1"/>
    <w:uiPriority w:val="9"/>
    <w:rsid w:val="006E7AD9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a-size-extra-large">
    <w:name w:val="a-size-extra-large"/>
    <w:basedOn w:val="a0"/>
    <w:rsid w:val="006E7AD9"/>
  </w:style>
  <w:style w:type="numbering" w:customStyle="1" w:styleId="CurrentList1">
    <w:name w:val="Current List1"/>
    <w:uiPriority w:val="99"/>
    <w:rsid w:val="00401BFD"/>
    <w:pPr>
      <w:numPr>
        <w:numId w:val="28"/>
      </w:numPr>
    </w:pPr>
  </w:style>
  <w:style w:type="numbering" w:customStyle="1" w:styleId="CurrentList2">
    <w:name w:val="Current List2"/>
    <w:uiPriority w:val="99"/>
    <w:rsid w:val="00401BFD"/>
    <w:pPr>
      <w:numPr>
        <w:numId w:val="30"/>
      </w:numPr>
    </w:pPr>
  </w:style>
  <w:style w:type="numbering" w:customStyle="1" w:styleId="CurrentList3">
    <w:name w:val="Current List3"/>
    <w:uiPriority w:val="99"/>
    <w:rsid w:val="00401BFD"/>
    <w:pPr>
      <w:numPr>
        <w:numId w:val="32"/>
      </w:numPr>
    </w:pPr>
  </w:style>
  <w:style w:type="character" w:customStyle="1" w:styleId="20">
    <w:name w:val="标题 2 字符"/>
    <w:basedOn w:val="a0"/>
    <w:link w:val="2"/>
    <w:uiPriority w:val="9"/>
    <w:rsid w:val="006B680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af3">
    <w:name w:val="Hyperlink"/>
    <w:basedOn w:val="a0"/>
    <w:uiPriority w:val="99"/>
    <w:unhideWhenUsed/>
    <w:rsid w:val="00D431FE"/>
    <w:rPr>
      <w:color w:val="0563C1" w:themeColor="hyperlink"/>
      <w:u w:val="single"/>
    </w:rPr>
  </w:style>
  <w:style w:type="character" w:styleId="af4">
    <w:name w:val="Unresolved Mention"/>
    <w:basedOn w:val="a0"/>
    <w:uiPriority w:val="99"/>
    <w:semiHidden/>
    <w:unhideWhenUsed/>
    <w:rsid w:val="00D431F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626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884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001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55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78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44215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90343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983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34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178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139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hyperlink" Target="https://www.luogu.com.cn/problem/P1065" TargetMode="External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hyperlink" Target="https://www.luogu.com.cn/problem/P2278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19</Pages>
  <Words>640</Words>
  <Characters>3651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5611619@qq.com</dc:creator>
  <cp:keywords/>
  <dc:description/>
  <cp:lastModifiedBy>Neverending 师父父</cp:lastModifiedBy>
  <cp:revision>13</cp:revision>
  <dcterms:created xsi:type="dcterms:W3CDTF">2022-02-25T09:13:00Z</dcterms:created>
  <dcterms:modified xsi:type="dcterms:W3CDTF">2022-05-22T01:50:00Z</dcterms:modified>
</cp:coreProperties>
</file>