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276672"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5377C1"/>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B36080"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B36080"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276673"/>
      <w:r w:rsidRPr="00FE6F9D">
        <w:lastRenderedPageBreak/>
        <w:t>Abstract</w:t>
      </w:r>
      <w:bookmarkEnd w:id="1"/>
    </w:p>
    <w:p w14:paraId="494275BC" w14:textId="77777777" w:rsidR="00675FD3" w:rsidRPr="00D05CE3" w:rsidRDefault="00675FD3" w:rsidP="00675FD3"/>
    <w:p w14:paraId="15AB8856" w14:textId="305A35B7" w:rsidR="00675FD3" w:rsidRDefault="00CB6E7C" w:rsidP="00675FD3">
      <w:r w:rsidRPr="00CB6E7C">
        <w:rPr>
          <w:b/>
          <w:color w:val="FF0000"/>
        </w:rPr>
        <w:t xml:space="preserve">Update at end. </w:t>
      </w:r>
      <w:r w:rsidR="00675FD3">
        <w:t>Recent approaches to Named Entity Recognition</w:t>
      </w:r>
      <w:r w:rsidR="00A90A12">
        <w:t xml:space="preserve"> (NER)</w:t>
      </w:r>
      <w:r w:rsidR="00675FD3">
        <w:t xml:space="preserve">, such as that of </w:t>
      </w:r>
      <w:r w:rsidR="00675FD3">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sidR="00675FD3">
        <w:fldChar w:fldCharType="separate"/>
      </w:r>
      <w:r w:rsidR="00675FD3" w:rsidRPr="00540C85">
        <w:rPr>
          <w:noProof/>
        </w:rPr>
        <w:t>(Kuru, Arkan Can and Deniz, 2016)</w:t>
      </w:r>
      <w:r w:rsidR="00675FD3">
        <w:fldChar w:fldCharType="end"/>
      </w:r>
      <w:r w:rsidR="00675FD3">
        <w:t>, demonstrate that a character-level representation of textual data can yield good results when training a deep learning</w:t>
      </w:r>
      <w:r w:rsidR="007E2067">
        <w:t xml:space="preserve"> model</w:t>
      </w:r>
      <w:r w:rsidR="00675FD3">
        <w:t xml:space="preserve">. In this project, a set of Hansard debates is aggregated, processed and labelled for use in a Bidirectional Long Short-Term Memory </w:t>
      </w:r>
      <w:r w:rsidR="008E62AE">
        <w:t xml:space="preserve">(BLSTM) </w:t>
      </w:r>
      <w:r w:rsidR="00675FD3">
        <w:t>neural network. The trained model, and the original dataset, is integrated with Birkbeck’s Samtla digital humanities text archiving system, such that the Hansard texts can be browsed in the interface, and previously unseen Named Entities are highlighted.</w:t>
      </w:r>
    </w:p>
    <w:p w14:paraId="57D61C7F" w14:textId="51A503C2" w:rsidR="001263C6" w:rsidRDefault="001263C6" w:rsidP="001263C6">
      <w:pPr>
        <w:pStyle w:val="Heading1"/>
      </w:pPr>
      <w:bookmarkStart w:id="2" w:name="_Toc522276674"/>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18244EFD"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 assistance in setting up a server in Birkbeck with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7982E2CE"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C15B43">
        <w:t xml:space="preserve"> master’s and continued to support so many people</w:t>
      </w:r>
      <w:r w:rsidR="00F72C77">
        <w:t>.</w:t>
      </w:r>
    </w:p>
    <w:p w14:paraId="31739F2F" w14:textId="77777777" w:rsidR="00F72C77" w:rsidRDefault="00F72C77" w:rsidP="00675FD3"/>
    <w:p w14:paraId="284F872B" w14:textId="7E43AF2A" w:rsidR="00501817" w:rsidRPr="00FE6F9D" w:rsidRDefault="008E1991" w:rsidP="00675FD3">
      <w:r>
        <w:rPr>
          <w:i/>
        </w:rPr>
        <w:t>Ad M</w:t>
      </w:r>
      <w:r w:rsidR="00273C3B">
        <w:rPr>
          <w:i/>
        </w:rPr>
        <w:t>aiorem D</w:t>
      </w:r>
      <w:r w:rsidR="0039786B" w:rsidRPr="0039786B">
        <w:rPr>
          <w:i/>
        </w:rPr>
        <w:t>ei gloriam</w:t>
      </w:r>
      <w:r w:rsidR="0039786B">
        <w:t>, from whom all language flows.</w:t>
      </w:r>
      <w:r w:rsidR="006B5065">
        <w:t xml:space="preserve"> Ps </w:t>
      </w:r>
      <w:r w:rsidR="00335DE5">
        <w:t>19</w:t>
      </w:r>
      <w:r w:rsidR="00DF75D0">
        <w:t>v</w:t>
      </w:r>
      <w:r w:rsidR="006B5065">
        <w:t xml:space="preserve">14. </w:t>
      </w:r>
    </w:p>
    <w:p w14:paraId="5EF01F18" w14:textId="30AE4C4F" w:rsidR="00675FD3" w:rsidRDefault="00675FD3"/>
    <w:p w14:paraId="63EF60F3" w14:textId="77777777" w:rsidR="00416B70" w:rsidRDefault="00416B70" w:rsidP="00416B70">
      <w:pPr>
        <w:pStyle w:val="Heading1"/>
      </w:pPr>
      <w:bookmarkStart w:id="3" w:name="_Toc522276675"/>
      <w:r>
        <w:t>List of figures and tables</w:t>
      </w:r>
      <w:bookmarkEnd w:id="3"/>
    </w:p>
    <w:p w14:paraId="7167283C" w14:textId="77777777" w:rsidR="00416B70" w:rsidRPr="00D21B78" w:rsidRDefault="00416B70" w:rsidP="00416B70">
      <w:pPr>
        <w:rPr>
          <w:b/>
          <w:color w:val="FF0000"/>
        </w:rPr>
      </w:pPr>
      <w:r w:rsidRPr="00D21B78">
        <w:rPr>
          <w:b/>
          <w:color w:val="FF0000"/>
        </w:rPr>
        <w:t>Compile at end</w:t>
      </w:r>
    </w:p>
    <w:p w14:paraId="29B2432D" w14:textId="77777777" w:rsidR="00416B70" w:rsidRDefault="00416B70"/>
    <w:p w14:paraId="37E52ADB" w14:textId="6DA9EBE6" w:rsidR="00501817" w:rsidRDefault="00501817"/>
    <w:p w14:paraId="2ACBB651" w14:textId="641DFA4B" w:rsidR="00501817" w:rsidRDefault="00501817"/>
    <w:p w14:paraId="6D180A47" w14:textId="4E4F295F" w:rsidR="00501817" w:rsidRDefault="00501817"/>
    <w:p w14:paraId="4DF30AC9" w14:textId="7FF1A2B9" w:rsidR="00501817" w:rsidRDefault="00501817"/>
    <w:p w14:paraId="73FC8E03" w14:textId="3AE0FE34" w:rsidR="00501817" w:rsidRDefault="00501817"/>
    <w:p w14:paraId="6484E722" w14:textId="59A3DFD0" w:rsidR="00501817" w:rsidRDefault="00501817"/>
    <w:p w14:paraId="7ECE0DF1" w14:textId="41F9DF85" w:rsidR="00501817" w:rsidRDefault="00501817"/>
    <w:p w14:paraId="2A00CCA8" w14:textId="7BB80C9D" w:rsidR="00501817" w:rsidRDefault="00501817"/>
    <w:p w14:paraId="5EC8DD17" w14:textId="5AD6B783" w:rsidR="00501817" w:rsidRDefault="00501817"/>
    <w:p w14:paraId="7A4AF59A" w14:textId="28BD0D0F" w:rsidR="00501817" w:rsidRDefault="00501817"/>
    <w:p w14:paraId="77AAB284" w14:textId="6A8F6963" w:rsidR="00501817" w:rsidRDefault="00501817"/>
    <w:p w14:paraId="1ACAE97D" w14:textId="756C10D0" w:rsidR="00501817" w:rsidRDefault="00501817"/>
    <w:p w14:paraId="4DCDE270" w14:textId="6E74CBA9" w:rsidR="00501817" w:rsidRDefault="00501817"/>
    <w:p w14:paraId="11B5FE98" w14:textId="0DF4CBCA" w:rsidR="00501817" w:rsidRDefault="00501817"/>
    <w:p w14:paraId="033AAB33" w14:textId="7CC67A72" w:rsidR="00501817" w:rsidRDefault="00501817"/>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noProof/>
        </w:rPr>
      </w:sdtEndPr>
      <w:sdtContent>
        <w:p w14:paraId="03FF3AA8" w14:textId="2EB97B0F" w:rsidR="00D56F72" w:rsidRDefault="00D56F72">
          <w:pPr>
            <w:pStyle w:val="TOCHeading"/>
          </w:pPr>
          <w:r>
            <w:t>Table of Contents</w:t>
          </w:r>
        </w:p>
        <w:p w14:paraId="56180DBB" w14:textId="1E91DB6F" w:rsidR="00F80453" w:rsidRDefault="00D56F72">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22276672" w:history="1">
            <w:r w:rsidR="00F80453">
              <w:rPr>
                <w:noProof/>
                <w:webHidden/>
              </w:rPr>
              <w:tab/>
            </w:r>
            <w:r w:rsidR="00F80453">
              <w:rPr>
                <w:noProof/>
                <w:webHidden/>
              </w:rPr>
              <w:fldChar w:fldCharType="begin"/>
            </w:r>
            <w:r w:rsidR="00F80453">
              <w:rPr>
                <w:noProof/>
                <w:webHidden/>
              </w:rPr>
              <w:instrText xml:space="preserve"> PAGEREF _Toc522276672 \h </w:instrText>
            </w:r>
            <w:r w:rsidR="00F80453">
              <w:rPr>
                <w:noProof/>
                <w:webHidden/>
              </w:rPr>
            </w:r>
            <w:r w:rsidR="00F80453">
              <w:rPr>
                <w:noProof/>
                <w:webHidden/>
              </w:rPr>
              <w:fldChar w:fldCharType="separate"/>
            </w:r>
            <w:r w:rsidR="00F80453">
              <w:rPr>
                <w:noProof/>
                <w:webHidden/>
              </w:rPr>
              <w:t>0</w:t>
            </w:r>
            <w:r w:rsidR="00F80453">
              <w:rPr>
                <w:noProof/>
                <w:webHidden/>
              </w:rPr>
              <w:fldChar w:fldCharType="end"/>
            </w:r>
          </w:hyperlink>
        </w:p>
        <w:p w14:paraId="73D39FF7" w14:textId="61F34508" w:rsidR="00F80453" w:rsidRDefault="00F80453">
          <w:pPr>
            <w:pStyle w:val="TOC1"/>
            <w:tabs>
              <w:tab w:val="left" w:pos="480"/>
              <w:tab w:val="right" w:leader="dot" w:pos="9010"/>
            </w:tabs>
            <w:rPr>
              <w:rFonts w:eastAsiaTheme="minorEastAsia"/>
              <w:b w:val="0"/>
              <w:bCs w:val="0"/>
              <w:i w:val="0"/>
              <w:iCs w:val="0"/>
              <w:noProof/>
            </w:rPr>
          </w:pPr>
          <w:hyperlink w:anchor="_Toc522276673" w:history="1">
            <w:r w:rsidRPr="005A1E8D">
              <w:rPr>
                <w:rStyle w:val="Hyperlink"/>
                <w:noProof/>
              </w:rPr>
              <w:t>1.</w:t>
            </w:r>
            <w:r>
              <w:rPr>
                <w:rFonts w:eastAsiaTheme="minorEastAsia"/>
                <w:b w:val="0"/>
                <w:bCs w:val="0"/>
                <w:i w:val="0"/>
                <w:iCs w:val="0"/>
                <w:noProof/>
              </w:rPr>
              <w:tab/>
            </w:r>
            <w:r w:rsidRPr="005A1E8D">
              <w:rPr>
                <w:rStyle w:val="Hyperlink"/>
                <w:noProof/>
              </w:rPr>
              <w:t>Abstract</w:t>
            </w:r>
            <w:r>
              <w:rPr>
                <w:noProof/>
                <w:webHidden/>
              </w:rPr>
              <w:tab/>
            </w:r>
            <w:r>
              <w:rPr>
                <w:noProof/>
                <w:webHidden/>
              </w:rPr>
              <w:fldChar w:fldCharType="begin"/>
            </w:r>
            <w:r>
              <w:rPr>
                <w:noProof/>
                <w:webHidden/>
              </w:rPr>
              <w:instrText xml:space="preserve"> PAGEREF _Toc522276673 \h </w:instrText>
            </w:r>
            <w:r>
              <w:rPr>
                <w:noProof/>
                <w:webHidden/>
              </w:rPr>
            </w:r>
            <w:r>
              <w:rPr>
                <w:noProof/>
                <w:webHidden/>
              </w:rPr>
              <w:fldChar w:fldCharType="separate"/>
            </w:r>
            <w:r>
              <w:rPr>
                <w:noProof/>
                <w:webHidden/>
              </w:rPr>
              <w:t>1</w:t>
            </w:r>
            <w:r>
              <w:rPr>
                <w:noProof/>
                <w:webHidden/>
              </w:rPr>
              <w:fldChar w:fldCharType="end"/>
            </w:r>
          </w:hyperlink>
        </w:p>
        <w:p w14:paraId="18ACA930" w14:textId="70D1F77A" w:rsidR="00F80453" w:rsidRDefault="00F80453">
          <w:pPr>
            <w:pStyle w:val="TOC1"/>
            <w:tabs>
              <w:tab w:val="left" w:pos="480"/>
              <w:tab w:val="right" w:leader="dot" w:pos="9010"/>
            </w:tabs>
            <w:rPr>
              <w:rFonts w:eastAsiaTheme="minorEastAsia"/>
              <w:b w:val="0"/>
              <w:bCs w:val="0"/>
              <w:i w:val="0"/>
              <w:iCs w:val="0"/>
              <w:noProof/>
            </w:rPr>
          </w:pPr>
          <w:hyperlink w:anchor="_Toc522276674" w:history="1">
            <w:r w:rsidRPr="005A1E8D">
              <w:rPr>
                <w:rStyle w:val="Hyperlink"/>
                <w:noProof/>
              </w:rPr>
              <w:t>2.</w:t>
            </w:r>
            <w:r>
              <w:rPr>
                <w:rFonts w:eastAsiaTheme="minorEastAsia"/>
                <w:b w:val="0"/>
                <w:bCs w:val="0"/>
                <w:i w:val="0"/>
                <w:iCs w:val="0"/>
                <w:noProof/>
              </w:rPr>
              <w:tab/>
            </w:r>
            <w:r w:rsidRPr="005A1E8D">
              <w:rPr>
                <w:rStyle w:val="Hyperlink"/>
                <w:noProof/>
              </w:rPr>
              <w:t>Acknowledgements</w:t>
            </w:r>
            <w:r>
              <w:rPr>
                <w:noProof/>
                <w:webHidden/>
              </w:rPr>
              <w:tab/>
            </w:r>
            <w:r>
              <w:rPr>
                <w:noProof/>
                <w:webHidden/>
              </w:rPr>
              <w:fldChar w:fldCharType="begin"/>
            </w:r>
            <w:r>
              <w:rPr>
                <w:noProof/>
                <w:webHidden/>
              </w:rPr>
              <w:instrText xml:space="preserve"> PAGEREF _Toc522276674 \h </w:instrText>
            </w:r>
            <w:r>
              <w:rPr>
                <w:noProof/>
                <w:webHidden/>
              </w:rPr>
            </w:r>
            <w:r>
              <w:rPr>
                <w:noProof/>
                <w:webHidden/>
              </w:rPr>
              <w:fldChar w:fldCharType="separate"/>
            </w:r>
            <w:r>
              <w:rPr>
                <w:noProof/>
                <w:webHidden/>
              </w:rPr>
              <w:t>1</w:t>
            </w:r>
            <w:r>
              <w:rPr>
                <w:noProof/>
                <w:webHidden/>
              </w:rPr>
              <w:fldChar w:fldCharType="end"/>
            </w:r>
          </w:hyperlink>
        </w:p>
        <w:p w14:paraId="32E363FD" w14:textId="58BEFE5D" w:rsidR="00F80453" w:rsidRDefault="00F80453">
          <w:pPr>
            <w:pStyle w:val="TOC1"/>
            <w:tabs>
              <w:tab w:val="left" w:pos="480"/>
              <w:tab w:val="right" w:leader="dot" w:pos="9010"/>
            </w:tabs>
            <w:rPr>
              <w:rFonts w:eastAsiaTheme="minorEastAsia"/>
              <w:b w:val="0"/>
              <w:bCs w:val="0"/>
              <w:i w:val="0"/>
              <w:iCs w:val="0"/>
              <w:noProof/>
            </w:rPr>
          </w:pPr>
          <w:hyperlink w:anchor="_Toc522276675" w:history="1">
            <w:r w:rsidRPr="005A1E8D">
              <w:rPr>
                <w:rStyle w:val="Hyperlink"/>
                <w:noProof/>
              </w:rPr>
              <w:t>3.</w:t>
            </w:r>
            <w:r>
              <w:rPr>
                <w:rFonts w:eastAsiaTheme="minorEastAsia"/>
                <w:b w:val="0"/>
                <w:bCs w:val="0"/>
                <w:i w:val="0"/>
                <w:iCs w:val="0"/>
                <w:noProof/>
              </w:rPr>
              <w:tab/>
            </w:r>
            <w:r w:rsidRPr="005A1E8D">
              <w:rPr>
                <w:rStyle w:val="Hyperlink"/>
                <w:noProof/>
              </w:rPr>
              <w:t>List of figures and tables</w:t>
            </w:r>
            <w:r>
              <w:rPr>
                <w:noProof/>
                <w:webHidden/>
              </w:rPr>
              <w:tab/>
            </w:r>
            <w:r>
              <w:rPr>
                <w:noProof/>
                <w:webHidden/>
              </w:rPr>
              <w:fldChar w:fldCharType="begin"/>
            </w:r>
            <w:r>
              <w:rPr>
                <w:noProof/>
                <w:webHidden/>
              </w:rPr>
              <w:instrText xml:space="preserve"> PAGEREF _Toc522276675 \h </w:instrText>
            </w:r>
            <w:r>
              <w:rPr>
                <w:noProof/>
                <w:webHidden/>
              </w:rPr>
            </w:r>
            <w:r>
              <w:rPr>
                <w:noProof/>
                <w:webHidden/>
              </w:rPr>
              <w:fldChar w:fldCharType="separate"/>
            </w:r>
            <w:r>
              <w:rPr>
                <w:noProof/>
                <w:webHidden/>
              </w:rPr>
              <w:t>1</w:t>
            </w:r>
            <w:r>
              <w:rPr>
                <w:noProof/>
                <w:webHidden/>
              </w:rPr>
              <w:fldChar w:fldCharType="end"/>
            </w:r>
          </w:hyperlink>
        </w:p>
        <w:p w14:paraId="587FBAAC" w14:textId="66A4B55E" w:rsidR="00F80453" w:rsidRDefault="00F80453">
          <w:pPr>
            <w:pStyle w:val="TOC1"/>
            <w:tabs>
              <w:tab w:val="left" w:pos="480"/>
              <w:tab w:val="right" w:leader="dot" w:pos="9010"/>
            </w:tabs>
            <w:rPr>
              <w:rFonts w:eastAsiaTheme="minorEastAsia"/>
              <w:b w:val="0"/>
              <w:bCs w:val="0"/>
              <w:i w:val="0"/>
              <w:iCs w:val="0"/>
              <w:noProof/>
            </w:rPr>
          </w:pPr>
          <w:hyperlink w:anchor="_Toc522276676" w:history="1">
            <w:r w:rsidRPr="005A1E8D">
              <w:rPr>
                <w:rStyle w:val="Hyperlink"/>
                <w:noProof/>
              </w:rPr>
              <w:t>5.</w:t>
            </w:r>
            <w:r>
              <w:rPr>
                <w:rFonts w:eastAsiaTheme="minorEastAsia"/>
                <w:b w:val="0"/>
                <w:bCs w:val="0"/>
                <w:i w:val="0"/>
                <w:iCs w:val="0"/>
                <w:noProof/>
              </w:rPr>
              <w:tab/>
            </w:r>
            <w:r w:rsidRPr="005A1E8D">
              <w:rPr>
                <w:rStyle w:val="Hyperlink"/>
                <w:noProof/>
              </w:rPr>
              <w:t>Introduction (including background)</w:t>
            </w:r>
            <w:r>
              <w:rPr>
                <w:noProof/>
                <w:webHidden/>
              </w:rPr>
              <w:tab/>
            </w:r>
            <w:r>
              <w:rPr>
                <w:noProof/>
                <w:webHidden/>
              </w:rPr>
              <w:fldChar w:fldCharType="begin"/>
            </w:r>
            <w:r>
              <w:rPr>
                <w:noProof/>
                <w:webHidden/>
              </w:rPr>
              <w:instrText xml:space="preserve"> PAGEREF _Toc522276676 \h </w:instrText>
            </w:r>
            <w:r>
              <w:rPr>
                <w:noProof/>
                <w:webHidden/>
              </w:rPr>
            </w:r>
            <w:r>
              <w:rPr>
                <w:noProof/>
                <w:webHidden/>
              </w:rPr>
              <w:fldChar w:fldCharType="separate"/>
            </w:r>
            <w:r>
              <w:rPr>
                <w:noProof/>
                <w:webHidden/>
              </w:rPr>
              <w:t>3</w:t>
            </w:r>
            <w:r>
              <w:rPr>
                <w:noProof/>
                <w:webHidden/>
              </w:rPr>
              <w:fldChar w:fldCharType="end"/>
            </w:r>
          </w:hyperlink>
        </w:p>
        <w:p w14:paraId="3729498D" w14:textId="3CFC695E" w:rsidR="00F80453" w:rsidRDefault="00F80453">
          <w:pPr>
            <w:pStyle w:val="TOC1"/>
            <w:tabs>
              <w:tab w:val="left" w:pos="480"/>
              <w:tab w:val="right" w:leader="dot" w:pos="9010"/>
            </w:tabs>
            <w:rPr>
              <w:rFonts w:eastAsiaTheme="minorEastAsia"/>
              <w:b w:val="0"/>
              <w:bCs w:val="0"/>
              <w:i w:val="0"/>
              <w:iCs w:val="0"/>
              <w:noProof/>
            </w:rPr>
          </w:pPr>
          <w:hyperlink w:anchor="_Toc522276677" w:history="1">
            <w:r w:rsidRPr="005A1E8D">
              <w:rPr>
                <w:rStyle w:val="Hyperlink"/>
                <w:noProof/>
              </w:rPr>
              <w:t>6.</w:t>
            </w:r>
            <w:r>
              <w:rPr>
                <w:rFonts w:eastAsiaTheme="minorEastAsia"/>
                <w:b w:val="0"/>
                <w:bCs w:val="0"/>
                <w:i w:val="0"/>
                <w:iCs w:val="0"/>
                <w:noProof/>
              </w:rPr>
              <w:tab/>
            </w:r>
            <w:r w:rsidRPr="005A1E8D">
              <w:rPr>
                <w:rStyle w:val="Hyperlink"/>
                <w:noProof/>
              </w:rPr>
              <w:t>Overall Results (trailer)</w:t>
            </w:r>
            <w:r>
              <w:rPr>
                <w:noProof/>
                <w:webHidden/>
              </w:rPr>
              <w:tab/>
            </w:r>
            <w:r>
              <w:rPr>
                <w:noProof/>
                <w:webHidden/>
              </w:rPr>
              <w:fldChar w:fldCharType="begin"/>
            </w:r>
            <w:r>
              <w:rPr>
                <w:noProof/>
                <w:webHidden/>
              </w:rPr>
              <w:instrText xml:space="preserve"> PAGEREF _Toc522276677 \h </w:instrText>
            </w:r>
            <w:r>
              <w:rPr>
                <w:noProof/>
                <w:webHidden/>
              </w:rPr>
            </w:r>
            <w:r>
              <w:rPr>
                <w:noProof/>
                <w:webHidden/>
              </w:rPr>
              <w:fldChar w:fldCharType="separate"/>
            </w:r>
            <w:r>
              <w:rPr>
                <w:noProof/>
                <w:webHidden/>
              </w:rPr>
              <w:t>4</w:t>
            </w:r>
            <w:r>
              <w:rPr>
                <w:noProof/>
                <w:webHidden/>
              </w:rPr>
              <w:fldChar w:fldCharType="end"/>
            </w:r>
          </w:hyperlink>
        </w:p>
        <w:p w14:paraId="45F783BC" w14:textId="378033C7" w:rsidR="00F80453" w:rsidRDefault="00F80453">
          <w:pPr>
            <w:pStyle w:val="TOC1"/>
            <w:tabs>
              <w:tab w:val="left" w:pos="480"/>
              <w:tab w:val="right" w:leader="dot" w:pos="9010"/>
            </w:tabs>
            <w:rPr>
              <w:rFonts w:eastAsiaTheme="minorEastAsia"/>
              <w:b w:val="0"/>
              <w:bCs w:val="0"/>
              <w:i w:val="0"/>
              <w:iCs w:val="0"/>
              <w:noProof/>
            </w:rPr>
          </w:pPr>
          <w:hyperlink w:anchor="_Toc522276678" w:history="1">
            <w:r w:rsidRPr="005A1E8D">
              <w:rPr>
                <w:rStyle w:val="Hyperlink"/>
                <w:noProof/>
              </w:rPr>
              <w:t>7.</w:t>
            </w:r>
            <w:r>
              <w:rPr>
                <w:rFonts w:eastAsiaTheme="minorEastAsia"/>
                <w:b w:val="0"/>
                <w:bCs w:val="0"/>
                <w:i w:val="0"/>
                <w:iCs w:val="0"/>
                <w:noProof/>
              </w:rPr>
              <w:tab/>
            </w:r>
            <w:r w:rsidRPr="005A1E8D">
              <w:rPr>
                <w:rStyle w:val="Hyperlink"/>
                <w:noProof/>
              </w:rPr>
              <w:t>Software Architecture</w:t>
            </w:r>
            <w:r>
              <w:rPr>
                <w:noProof/>
                <w:webHidden/>
              </w:rPr>
              <w:tab/>
            </w:r>
            <w:r>
              <w:rPr>
                <w:noProof/>
                <w:webHidden/>
              </w:rPr>
              <w:fldChar w:fldCharType="begin"/>
            </w:r>
            <w:r>
              <w:rPr>
                <w:noProof/>
                <w:webHidden/>
              </w:rPr>
              <w:instrText xml:space="preserve"> PAGEREF _Toc522276678 \h </w:instrText>
            </w:r>
            <w:r>
              <w:rPr>
                <w:noProof/>
                <w:webHidden/>
              </w:rPr>
            </w:r>
            <w:r>
              <w:rPr>
                <w:noProof/>
                <w:webHidden/>
              </w:rPr>
              <w:fldChar w:fldCharType="separate"/>
            </w:r>
            <w:r>
              <w:rPr>
                <w:noProof/>
                <w:webHidden/>
              </w:rPr>
              <w:t>4</w:t>
            </w:r>
            <w:r>
              <w:rPr>
                <w:noProof/>
                <w:webHidden/>
              </w:rPr>
              <w:fldChar w:fldCharType="end"/>
            </w:r>
          </w:hyperlink>
        </w:p>
        <w:p w14:paraId="43859126" w14:textId="2B068274" w:rsidR="00F80453" w:rsidRDefault="00F80453">
          <w:pPr>
            <w:pStyle w:val="TOC2"/>
            <w:tabs>
              <w:tab w:val="right" w:leader="dot" w:pos="9010"/>
            </w:tabs>
            <w:rPr>
              <w:rFonts w:eastAsiaTheme="minorEastAsia"/>
              <w:b w:val="0"/>
              <w:bCs w:val="0"/>
              <w:noProof/>
              <w:sz w:val="24"/>
              <w:szCs w:val="24"/>
            </w:rPr>
          </w:pPr>
          <w:hyperlink w:anchor="_Toc522276679" w:history="1">
            <w:r w:rsidRPr="005A1E8D">
              <w:rPr>
                <w:rStyle w:val="Hyperlink"/>
                <w:noProof/>
              </w:rPr>
              <w:t>7.1. The Pipeline of tasks</w:t>
            </w:r>
            <w:r>
              <w:rPr>
                <w:noProof/>
                <w:webHidden/>
              </w:rPr>
              <w:tab/>
            </w:r>
            <w:r>
              <w:rPr>
                <w:noProof/>
                <w:webHidden/>
              </w:rPr>
              <w:fldChar w:fldCharType="begin"/>
            </w:r>
            <w:r>
              <w:rPr>
                <w:noProof/>
                <w:webHidden/>
              </w:rPr>
              <w:instrText xml:space="preserve"> PAGEREF _Toc522276679 \h </w:instrText>
            </w:r>
            <w:r>
              <w:rPr>
                <w:noProof/>
                <w:webHidden/>
              </w:rPr>
            </w:r>
            <w:r>
              <w:rPr>
                <w:noProof/>
                <w:webHidden/>
              </w:rPr>
              <w:fldChar w:fldCharType="separate"/>
            </w:r>
            <w:r>
              <w:rPr>
                <w:noProof/>
                <w:webHidden/>
              </w:rPr>
              <w:t>4</w:t>
            </w:r>
            <w:r>
              <w:rPr>
                <w:noProof/>
                <w:webHidden/>
              </w:rPr>
              <w:fldChar w:fldCharType="end"/>
            </w:r>
          </w:hyperlink>
        </w:p>
        <w:p w14:paraId="761E2E13" w14:textId="0070A75B" w:rsidR="00F80453" w:rsidRDefault="00F80453">
          <w:pPr>
            <w:pStyle w:val="TOC2"/>
            <w:tabs>
              <w:tab w:val="right" w:leader="dot" w:pos="9010"/>
            </w:tabs>
            <w:rPr>
              <w:rFonts w:eastAsiaTheme="minorEastAsia"/>
              <w:b w:val="0"/>
              <w:bCs w:val="0"/>
              <w:noProof/>
              <w:sz w:val="24"/>
              <w:szCs w:val="24"/>
            </w:rPr>
          </w:pPr>
          <w:hyperlink w:anchor="_Toc522276680" w:history="1">
            <w:r w:rsidRPr="005A1E8D">
              <w:rPr>
                <w:rStyle w:val="Hyperlink"/>
                <w:noProof/>
              </w:rPr>
              <w:t>7.2. Invoke</w:t>
            </w:r>
            <w:r>
              <w:rPr>
                <w:noProof/>
                <w:webHidden/>
              </w:rPr>
              <w:tab/>
            </w:r>
            <w:r>
              <w:rPr>
                <w:noProof/>
                <w:webHidden/>
              </w:rPr>
              <w:fldChar w:fldCharType="begin"/>
            </w:r>
            <w:r>
              <w:rPr>
                <w:noProof/>
                <w:webHidden/>
              </w:rPr>
              <w:instrText xml:space="preserve"> PAGEREF _Toc522276680 \h </w:instrText>
            </w:r>
            <w:r>
              <w:rPr>
                <w:noProof/>
                <w:webHidden/>
              </w:rPr>
            </w:r>
            <w:r>
              <w:rPr>
                <w:noProof/>
                <w:webHidden/>
              </w:rPr>
              <w:fldChar w:fldCharType="separate"/>
            </w:r>
            <w:r>
              <w:rPr>
                <w:noProof/>
                <w:webHidden/>
              </w:rPr>
              <w:t>5</w:t>
            </w:r>
            <w:r>
              <w:rPr>
                <w:noProof/>
                <w:webHidden/>
              </w:rPr>
              <w:fldChar w:fldCharType="end"/>
            </w:r>
          </w:hyperlink>
        </w:p>
        <w:p w14:paraId="7EDA95D8" w14:textId="080AE6C6" w:rsidR="00F80453" w:rsidRDefault="00F80453">
          <w:pPr>
            <w:pStyle w:val="TOC2"/>
            <w:tabs>
              <w:tab w:val="right" w:leader="dot" w:pos="9010"/>
            </w:tabs>
            <w:rPr>
              <w:rFonts w:eastAsiaTheme="minorEastAsia"/>
              <w:b w:val="0"/>
              <w:bCs w:val="0"/>
              <w:noProof/>
              <w:sz w:val="24"/>
              <w:szCs w:val="24"/>
            </w:rPr>
          </w:pPr>
          <w:hyperlink w:anchor="_Toc522276681" w:history="1">
            <w:r w:rsidRPr="005A1E8D">
              <w:rPr>
                <w:rStyle w:val="Hyperlink"/>
                <w:noProof/>
              </w:rPr>
              <w:t>7.3. Named Entity Downloading</w:t>
            </w:r>
            <w:r>
              <w:rPr>
                <w:noProof/>
                <w:webHidden/>
              </w:rPr>
              <w:tab/>
            </w:r>
            <w:r>
              <w:rPr>
                <w:noProof/>
                <w:webHidden/>
              </w:rPr>
              <w:fldChar w:fldCharType="begin"/>
            </w:r>
            <w:r>
              <w:rPr>
                <w:noProof/>
                <w:webHidden/>
              </w:rPr>
              <w:instrText xml:space="preserve"> PAGEREF _Toc522276681 \h </w:instrText>
            </w:r>
            <w:r>
              <w:rPr>
                <w:noProof/>
                <w:webHidden/>
              </w:rPr>
            </w:r>
            <w:r>
              <w:rPr>
                <w:noProof/>
                <w:webHidden/>
              </w:rPr>
              <w:fldChar w:fldCharType="separate"/>
            </w:r>
            <w:r>
              <w:rPr>
                <w:noProof/>
                <w:webHidden/>
              </w:rPr>
              <w:t>6</w:t>
            </w:r>
            <w:r>
              <w:rPr>
                <w:noProof/>
                <w:webHidden/>
              </w:rPr>
              <w:fldChar w:fldCharType="end"/>
            </w:r>
          </w:hyperlink>
        </w:p>
        <w:p w14:paraId="22B384EB" w14:textId="10E2098D" w:rsidR="00F80453" w:rsidRDefault="00F80453">
          <w:pPr>
            <w:pStyle w:val="TOC2"/>
            <w:tabs>
              <w:tab w:val="right" w:leader="dot" w:pos="9010"/>
            </w:tabs>
            <w:rPr>
              <w:rFonts w:eastAsiaTheme="minorEastAsia"/>
              <w:b w:val="0"/>
              <w:bCs w:val="0"/>
              <w:noProof/>
              <w:sz w:val="24"/>
              <w:szCs w:val="24"/>
            </w:rPr>
          </w:pPr>
          <w:hyperlink w:anchor="_Toc522276682" w:history="1">
            <w:r w:rsidRPr="005A1E8D">
              <w:rPr>
                <w:rStyle w:val="Hyperlink"/>
                <w:noProof/>
              </w:rPr>
              <w:t>7.4. Raw Hansard downloading</w:t>
            </w:r>
            <w:r>
              <w:rPr>
                <w:noProof/>
                <w:webHidden/>
              </w:rPr>
              <w:tab/>
            </w:r>
            <w:r>
              <w:rPr>
                <w:noProof/>
                <w:webHidden/>
              </w:rPr>
              <w:fldChar w:fldCharType="begin"/>
            </w:r>
            <w:r>
              <w:rPr>
                <w:noProof/>
                <w:webHidden/>
              </w:rPr>
              <w:instrText xml:space="preserve"> PAGEREF _Toc522276682 \h </w:instrText>
            </w:r>
            <w:r>
              <w:rPr>
                <w:noProof/>
                <w:webHidden/>
              </w:rPr>
            </w:r>
            <w:r>
              <w:rPr>
                <w:noProof/>
                <w:webHidden/>
              </w:rPr>
              <w:fldChar w:fldCharType="separate"/>
            </w:r>
            <w:r>
              <w:rPr>
                <w:noProof/>
                <w:webHidden/>
              </w:rPr>
              <w:t>7</w:t>
            </w:r>
            <w:r>
              <w:rPr>
                <w:noProof/>
                <w:webHidden/>
              </w:rPr>
              <w:fldChar w:fldCharType="end"/>
            </w:r>
          </w:hyperlink>
        </w:p>
        <w:p w14:paraId="5BFEF22D" w14:textId="4C746B7F" w:rsidR="00F80453" w:rsidRDefault="00F80453">
          <w:pPr>
            <w:pStyle w:val="TOC2"/>
            <w:tabs>
              <w:tab w:val="right" w:leader="dot" w:pos="9010"/>
            </w:tabs>
            <w:rPr>
              <w:rFonts w:eastAsiaTheme="minorEastAsia"/>
              <w:b w:val="0"/>
              <w:bCs w:val="0"/>
              <w:noProof/>
              <w:sz w:val="24"/>
              <w:szCs w:val="24"/>
            </w:rPr>
          </w:pPr>
          <w:hyperlink w:anchor="_Toc522276683" w:history="1">
            <w:r w:rsidRPr="005A1E8D">
              <w:rPr>
                <w:rStyle w:val="Hyperlink"/>
                <w:noProof/>
              </w:rPr>
              <w:t>7.5. Hansard processing</w:t>
            </w:r>
            <w:r>
              <w:rPr>
                <w:noProof/>
                <w:webHidden/>
              </w:rPr>
              <w:tab/>
            </w:r>
            <w:r>
              <w:rPr>
                <w:noProof/>
                <w:webHidden/>
              </w:rPr>
              <w:fldChar w:fldCharType="begin"/>
            </w:r>
            <w:r>
              <w:rPr>
                <w:noProof/>
                <w:webHidden/>
              </w:rPr>
              <w:instrText xml:space="preserve"> PAGEREF _Toc522276683 \h </w:instrText>
            </w:r>
            <w:r>
              <w:rPr>
                <w:noProof/>
                <w:webHidden/>
              </w:rPr>
            </w:r>
            <w:r>
              <w:rPr>
                <w:noProof/>
                <w:webHidden/>
              </w:rPr>
              <w:fldChar w:fldCharType="separate"/>
            </w:r>
            <w:r>
              <w:rPr>
                <w:noProof/>
                <w:webHidden/>
              </w:rPr>
              <w:t>7</w:t>
            </w:r>
            <w:r>
              <w:rPr>
                <w:noProof/>
                <w:webHidden/>
              </w:rPr>
              <w:fldChar w:fldCharType="end"/>
            </w:r>
          </w:hyperlink>
        </w:p>
        <w:p w14:paraId="5E9D9B23" w14:textId="3433E3C7" w:rsidR="00F80453" w:rsidRDefault="00F80453">
          <w:pPr>
            <w:pStyle w:val="TOC2"/>
            <w:tabs>
              <w:tab w:val="right" w:leader="dot" w:pos="9010"/>
            </w:tabs>
            <w:rPr>
              <w:rFonts w:eastAsiaTheme="minorEastAsia"/>
              <w:b w:val="0"/>
              <w:bCs w:val="0"/>
              <w:noProof/>
              <w:sz w:val="24"/>
              <w:szCs w:val="24"/>
            </w:rPr>
          </w:pPr>
          <w:hyperlink w:anchor="_Toc522276684" w:history="1">
            <w:r w:rsidRPr="005A1E8D">
              <w:rPr>
                <w:rStyle w:val="Hyperlink"/>
                <w:noProof/>
              </w:rPr>
              <w:t>7.6. Hansard chunking</w:t>
            </w:r>
            <w:r>
              <w:rPr>
                <w:noProof/>
                <w:webHidden/>
              </w:rPr>
              <w:tab/>
            </w:r>
            <w:r>
              <w:rPr>
                <w:noProof/>
                <w:webHidden/>
              </w:rPr>
              <w:fldChar w:fldCharType="begin"/>
            </w:r>
            <w:r>
              <w:rPr>
                <w:noProof/>
                <w:webHidden/>
              </w:rPr>
              <w:instrText xml:space="preserve"> PAGEREF _Toc522276684 \h </w:instrText>
            </w:r>
            <w:r>
              <w:rPr>
                <w:noProof/>
                <w:webHidden/>
              </w:rPr>
            </w:r>
            <w:r>
              <w:rPr>
                <w:noProof/>
                <w:webHidden/>
              </w:rPr>
              <w:fldChar w:fldCharType="separate"/>
            </w:r>
            <w:r>
              <w:rPr>
                <w:noProof/>
                <w:webHidden/>
              </w:rPr>
              <w:t>8</w:t>
            </w:r>
            <w:r>
              <w:rPr>
                <w:noProof/>
                <w:webHidden/>
              </w:rPr>
              <w:fldChar w:fldCharType="end"/>
            </w:r>
          </w:hyperlink>
        </w:p>
        <w:p w14:paraId="5F55720B" w14:textId="173B7E19" w:rsidR="00F80453" w:rsidRDefault="00F80453">
          <w:pPr>
            <w:pStyle w:val="TOC2"/>
            <w:tabs>
              <w:tab w:val="right" w:leader="dot" w:pos="9010"/>
            </w:tabs>
            <w:rPr>
              <w:rFonts w:eastAsiaTheme="minorEastAsia"/>
              <w:b w:val="0"/>
              <w:bCs w:val="0"/>
              <w:noProof/>
              <w:sz w:val="24"/>
              <w:szCs w:val="24"/>
            </w:rPr>
          </w:pPr>
          <w:hyperlink w:anchor="_Toc522276685" w:history="1">
            <w:r w:rsidRPr="005A1E8D">
              <w:rPr>
                <w:rStyle w:val="Hyperlink"/>
                <w:noProof/>
              </w:rPr>
              <w:t>7.7. Hansard interpolation</w:t>
            </w:r>
            <w:r>
              <w:rPr>
                <w:noProof/>
                <w:webHidden/>
              </w:rPr>
              <w:tab/>
            </w:r>
            <w:r>
              <w:rPr>
                <w:noProof/>
                <w:webHidden/>
              </w:rPr>
              <w:fldChar w:fldCharType="begin"/>
            </w:r>
            <w:r>
              <w:rPr>
                <w:noProof/>
                <w:webHidden/>
              </w:rPr>
              <w:instrText xml:space="preserve"> PAGEREF _Toc522276685 \h </w:instrText>
            </w:r>
            <w:r>
              <w:rPr>
                <w:noProof/>
                <w:webHidden/>
              </w:rPr>
            </w:r>
            <w:r>
              <w:rPr>
                <w:noProof/>
                <w:webHidden/>
              </w:rPr>
              <w:fldChar w:fldCharType="separate"/>
            </w:r>
            <w:r>
              <w:rPr>
                <w:noProof/>
                <w:webHidden/>
              </w:rPr>
              <w:t>9</w:t>
            </w:r>
            <w:r>
              <w:rPr>
                <w:noProof/>
                <w:webHidden/>
              </w:rPr>
              <w:fldChar w:fldCharType="end"/>
            </w:r>
          </w:hyperlink>
        </w:p>
        <w:p w14:paraId="6C04F226" w14:textId="1EC5AFEF" w:rsidR="00F80453" w:rsidRDefault="00F80453">
          <w:pPr>
            <w:pStyle w:val="TOC2"/>
            <w:tabs>
              <w:tab w:val="right" w:leader="dot" w:pos="9010"/>
            </w:tabs>
            <w:rPr>
              <w:rFonts w:eastAsiaTheme="minorEastAsia"/>
              <w:b w:val="0"/>
              <w:bCs w:val="0"/>
              <w:noProof/>
              <w:sz w:val="24"/>
              <w:szCs w:val="24"/>
            </w:rPr>
          </w:pPr>
          <w:hyperlink w:anchor="_Toc522276686" w:history="1">
            <w:r w:rsidRPr="005A1E8D">
              <w:rPr>
                <w:rStyle w:val="Hyperlink"/>
                <w:noProof/>
              </w:rPr>
              <w:t>7.8. Hansard Numerification</w:t>
            </w:r>
            <w:r>
              <w:rPr>
                <w:noProof/>
                <w:webHidden/>
              </w:rPr>
              <w:tab/>
            </w:r>
            <w:r>
              <w:rPr>
                <w:noProof/>
                <w:webHidden/>
              </w:rPr>
              <w:fldChar w:fldCharType="begin"/>
            </w:r>
            <w:r>
              <w:rPr>
                <w:noProof/>
                <w:webHidden/>
              </w:rPr>
              <w:instrText xml:space="preserve"> PAGEREF _Toc522276686 \h </w:instrText>
            </w:r>
            <w:r>
              <w:rPr>
                <w:noProof/>
                <w:webHidden/>
              </w:rPr>
            </w:r>
            <w:r>
              <w:rPr>
                <w:noProof/>
                <w:webHidden/>
              </w:rPr>
              <w:fldChar w:fldCharType="separate"/>
            </w:r>
            <w:r>
              <w:rPr>
                <w:noProof/>
                <w:webHidden/>
              </w:rPr>
              <w:t>10</w:t>
            </w:r>
            <w:r>
              <w:rPr>
                <w:noProof/>
                <w:webHidden/>
              </w:rPr>
              <w:fldChar w:fldCharType="end"/>
            </w:r>
          </w:hyperlink>
        </w:p>
        <w:p w14:paraId="14CA9A10" w14:textId="11DE9657" w:rsidR="00F80453" w:rsidRDefault="00F80453">
          <w:pPr>
            <w:pStyle w:val="TOC2"/>
            <w:tabs>
              <w:tab w:val="right" w:leader="dot" w:pos="9010"/>
            </w:tabs>
            <w:rPr>
              <w:rFonts w:eastAsiaTheme="minorEastAsia"/>
              <w:b w:val="0"/>
              <w:bCs w:val="0"/>
              <w:noProof/>
              <w:sz w:val="24"/>
              <w:szCs w:val="24"/>
            </w:rPr>
          </w:pPr>
          <w:hyperlink w:anchor="_Toc522276687" w:history="1">
            <w:r w:rsidRPr="005A1E8D">
              <w:rPr>
                <w:rStyle w:val="Hyperlink"/>
                <w:noProof/>
              </w:rPr>
              <w:t>7.9. Partition into datasets and sizes</w:t>
            </w:r>
            <w:r>
              <w:rPr>
                <w:noProof/>
                <w:webHidden/>
              </w:rPr>
              <w:tab/>
            </w:r>
            <w:r>
              <w:rPr>
                <w:noProof/>
                <w:webHidden/>
              </w:rPr>
              <w:fldChar w:fldCharType="begin"/>
            </w:r>
            <w:r>
              <w:rPr>
                <w:noProof/>
                <w:webHidden/>
              </w:rPr>
              <w:instrText xml:space="preserve"> PAGEREF _Toc522276687 \h </w:instrText>
            </w:r>
            <w:r>
              <w:rPr>
                <w:noProof/>
                <w:webHidden/>
              </w:rPr>
            </w:r>
            <w:r>
              <w:rPr>
                <w:noProof/>
                <w:webHidden/>
              </w:rPr>
              <w:fldChar w:fldCharType="separate"/>
            </w:r>
            <w:r>
              <w:rPr>
                <w:noProof/>
                <w:webHidden/>
              </w:rPr>
              <w:t>12</w:t>
            </w:r>
            <w:r>
              <w:rPr>
                <w:noProof/>
                <w:webHidden/>
              </w:rPr>
              <w:fldChar w:fldCharType="end"/>
            </w:r>
          </w:hyperlink>
        </w:p>
        <w:p w14:paraId="3B850DD6" w14:textId="24624721" w:rsidR="00F80453" w:rsidRDefault="00F80453">
          <w:pPr>
            <w:pStyle w:val="TOC2"/>
            <w:tabs>
              <w:tab w:val="right" w:leader="dot" w:pos="9010"/>
            </w:tabs>
            <w:rPr>
              <w:rFonts w:eastAsiaTheme="minorEastAsia"/>
              <w:b w:val="0"/>
              <w:bCs w:val="0"/>
              <w:noProof/>
              <w:sz w:val="24"/>
              <w:szCs w:val="24"/>
            </w:rPr>
          </w:pPr>
          <w:hyperlink w:anchor="_Toc522276688" w:history="1">
            <w:r w:rsidRPr="005A1E8D">
              <w:rPr>
                <w:rStyle w:val="Hyperlink"/>
                <w:noProof/>
              </w:rPr>
              <w:t>7.10. Formation of Tensors</w:t>
            </w:r>
            <w:r>
              <w:rPr>
                <w:noProof/>
                <w:webHidden/>
              </w:rPr>
              <w:tab/>
            </w:r>
            <w:r>
              <w:rPr>
                <w:noProof/>
                <w:webHidden/>
              </w:rPr>
              <w:fldChar w:fldCharType="begin"/>
            </w:r>
            <w:r>
              <w:rPr>
                <w:noProof/>
                <w:webHidden/>
              </w:rPr>
              <w:instrText xml:space="preserve"> PAGEREF _Toc522276688 \h </w:instrText>
            </w:r>
            <w:r>
              <w:rPr>
                <w:noProof/>
                <w:webHidden/>
              </w:rPr>
            </w:r>
            <w:r>
              <w:rPr>
                <w:noProof/>
                <w:webHidden/>
              </w:rPr>
              <w:fldChar w:fldCharType="separate"/>
            </w:r>
            <w:r>
              <w:rPr>
                <w:noProof/>
                <w:webHidden/>
              </w:rPr>
              <w:t>14</w:t>
            </w:r>
            <w:r>
              <w:rPr>
                <w:noProof/>
                <w:webHidden/>
              </w:rPr>
              <w:fldChar w:fldCharType="end"/>
            </w:r>
          </w:hyperlink>
        </w:p>
        <w:p w14:paraId="7A70A328" w14:textId="0631670C" w:rsidR="00F80453" w:rsidRDefault="00F80453">
          <w:pPr>
            <w:pStyle w:val="TOC1"/>
            <w:tabs>
              <w:tab w:val="left" w:pos="480"/>
              <w:tab w:val="right" w:leader="dot" w:pos="9010"/>
            </w:tabs>
            <w:rPr>
              <w:rFonts w:eastAsiaTheme="minorEastAsia"/>
              <w:b w:val="0"/>
              <w:bCs w:val="0"/>
              <w:i w:val="0"/>
              <w:iCs w:val="0"/>
              <w:noProof/>
            </w:rPr>
          </w:pPr>
          <w:hyperlink w:anchor="_Toc522276689" w:history="1">
            <w:r w:rsidRPr="005A1E8D">
              <w:rPr>
                <w:rStyle w:val="Hyperlink"/>
                <w:noProof/>
              </w:rPr>
              <w:t>8.</w:t>
            </w:r>
            <w:r>
              <w:rPr>
                <w:rFonts w:eastAsiaTheme="minorEastAsia"/>
                <w:b w:val="0"/>
                <w:bCs w:val="0"/>
                <w:i w:val="0"/>
                <w:iCs w:val="0"/>
                <w:noProof/>
              </w:rPr>
              <w:tab/>
            </w:r>
            <w:r w:rsidRPr="005A1E8D">
              <w:rPr>
                <w:rStyle w:val="Hyperlink"/>
                <w:noProof/>
              </w:rPr>
              <w:t>Implementation issues</w:t>
            </w:r>
            <w:r>
              <w:rPr>
                <w:noProof/>
                <w:webHidden/>
              </w:rPr>
              <w:tab/>
            </w:r>
            <w:r>
              <w:rPr>
                <w:noProof/>
                <w:webHidden/>
              </w:rPr>
              <w:fldChar w:fldCharType="begin"/>
            </w:r>
            <w:r>
              <w:rPr>
                <w:noProof/>
                <w:webHidden/>
              </w:rPr>
              <w:instrText xml:space="preserve"> PAGEREF _Toc522276689 \h </w:instrText>
            </w:r>
            <w:r>
              <w:rPr>
                <w:noProof/>
                <w:webHidden/>
              </w:rPr>
            </w:r>
            <w:r>
              <w:rPr>
                <w:noProof/>
                <w:webHidden/>
              </w:rPr>
              <w:fldChar w:fldCharType="separate"/>
            </w:r>
            <w:r>
              <w:rPr>
                <w:noProof/>
                <w:webHidden/>
              </w:rPr>
              <w:t>14</w:t>
            </w:r>
            <w:r>
              <w:rPr>
                <w:noProof/>
                <w:webHidden/>
              </w:rPr>
              <w:fldChar w:fldCharType="end"/>
            </w:r>
          </w:hyperlink>
        </w:p>
        <w:p w14:paraId="4E301C42" w14:textId="2820B479" w:rsidR="00F80453" w:rsidRDefault="00F80453">
          <w:pPr>
            <w:pStyle w:val="TOC2"/>
            <w:tabs>
              <w:tab w:val="right" w:leader="dot" w:pos="9010"/>
            </w:tabs>
            <w:rPr>
              <w:rFonts w:eastAsiaTheme="minorEastAsia"/>
              <w:b w:val="0"/>
              <w:bCs w:val="0"/>
              <w:noProof/>
              <w:sz w:val="24"/>
              <w:szCs w:val="24"/>
            </w:rPr>
          </w:pPr>
          <w:hyperlink w:anchor="_Toc522276690" w:history="1">
            <w:r w:rsidRPr="005A1E8D">
              <w:rPr>
                <w:rStyle w:val="Hyperlink"/>
                <w:noProof/>
              </w:rPr>
              <w:t>8.1. Wikipedia data cleanliness</w:t>
            </w:r>
            <w:r>
              <w:rPr>
                <w:noProof/>
                <w:webHidden/>
              </w:rPr>
              <w:tab/>
            </w:r>
            <w:r>
              <w:rPr>
                <w:noProof/>
                <w:webHidden/>
              </w:rPr>
              <w:fldChar w:fldCharType="begin"/>
            </w:r>
            <w:r>
              <w:rPr>
                <w:noProof/>
                <w:webHidden/>
              </w:rPr>
              <w:instrText xml:space="preserve"> PAGEREF _Toc522276690 \h </w:instrText>
            </w:r>
            <w:r>
              <w:rPr>
                <w:noProof/>
                <w:webHidden/>
              </w:rPr>
            </w:r>
            <w:r>
              <w:rPr>
                <w:noProof/>
                <w:webHidden/>
              </w:rPr>
              <w:fldChar w:fldCharType="separate"/>
            </w:r>
            <w:r>
              <w:rPr>
                <w:noProof/>
                <w:webHidden/>
              </w:rPr>
              <w:t>14</w:t>
            </w:r>
            <w:r>
              <w:rPr>
                <w:noProof/>
                <w:webHidden/>
              </w:rPr>
              <w:fldChar w:fldCharType="end"/>
            </w:r>
          </w:hyperlink>
        </w:p>
        <w:p w14:paraId="26B8EB04" w14:textId="5E77EC8A" w:rsidR="00F80453" w:rsidRDefault="00F80453">
          <w:pPr>
            <w:pStyle w:val="TOC2"/>
            <w:tabs>
              <w:tab w:val="right" w:leader="dot" w:pos="9010"/>
            </w:tabs>
            <w:rPr>
              <w:rFonts w:eastAsiaTheme="minorEastAsia"/>
              <w:b w:val="0"/>
              <w:bCs w:val="0"/>
              <w:noProof/>
              <w:sz w:val="24"/>
              <w:szCs w:val="24"/>
            </w:rPr>
          </w:pPr>
          <w:hyperlink w:anchor="_Toc522276691" w:history="1">
            <w:r w:rsidRPr="005A1E8D">
              <w:rPr>
                <w:rStyle w:val="Hyperlink"/>
                <w:noProof/>
              </w:rPr>
              <w:t>8.2. Interpolation overlaps</w:t>
            </w:r>
            <w:r>
              <w:rPr>
                <w:noProof/>
                <w:webHidden/>
              </w:rPr>
              <w:tab/>
            </w:r>
            <w:r>
              <w:rPr>
                <w:noProof/>
                <w:webHidden/>
              </w:rPr>
              <w:fldChar w:fldCharType="begin"/>
            </w:r>
            <w:r>
              <w:rPr>
                <w:noProof/>
                <w:webHidden/>
              </w:rPr>
              <w:instrText xml:space="preserve"> PAGEREF _Toc522276691 \h </w:instrText>
            </w:r>
            <w:r>
              <w:rPr>
                <w:noProof/>
                <w:webHidden/>
              </w:rPr>
            </w:r>
            <w:r>
              <w:rPr>
                <w:noProof/>
                <w:webHidden/>
              </w:rPr>
              <w:fldChar w:fldCharType="separate"/>
            </w:r>
            <w:r>
              <w:rPr>
                <w:noProof/>
                <w:webHidden/>
              </w:rPr>
              <w:t>16</w:t>
            </w:r>
            <w:r>
              <w:rPr>
                <w:noProof/>
                <w:webHidden/>
              </w:rPr>
              <w:fldChar w:fldCharType="end"/>
            </w:r>
          </w:hyperlink>
        </w:p>
        <w:p w14:paraId="1F1CC688" w14:textId="1C518615" w:rsidR="00F80453" w:rsidRDefault="00F80453">
          <w:pPr>
            <w:pStyle w:val="TOC2"/>
            <w:tabs>
              <w:tab w:val="right" w:leader="dot" w:pos="9010"/>
            </w:tabs>
            <w:rPr>
              <w:rFonts w:eastAsiaTheme="minorEastAsia"/>
              <w:b w:val="0"/>
              <w:bCs w:val="0"/>
              <w:noProof/>
              <w:sz w:val="24"/>
              <w:szCs w:val="24"/>
            </w:rPr>
          </w:pPr>
          <w:hyperlink w:anchor="_Toc522276692" w:history="1">
            <w:r w:rsidRPr="005A1E8D">
              <w:rPr>
                <w:rStyle w:val="Hyperlink"/>
                <w:noProof/>
              </w:rPr>
              <w:t>8.3. NLTK Treebank word span_tokenize bugs</w:t>
            </w:r>
            <w:r>
              <w:rPr>
                <w:noProof/>
                <w:webHidden/>
              </w:rPr>
              <w:tab/>
            </w:r>
            <w:r>
              <w:rPr>
                <w:noProof/>
                <w:webHidden/>
              </w:rPr>
              <w:fldChar w:fldCharType="begin"/>
            </w:r>
            <w:r>
              <w:rPr>
                <w:noProof/>
                <w:webHidden/>
              </w:rPr>
              <w:instrText xml:space="preserve"> PAGEREF _Toc522276692 \h </w:instrText>
            </w:r>
            <w:r>
              <w:rPr>
                <w:noProof/>
                <w:webHidden/>
              </w:rPr>
            </w:r>
            <w:r>
              <w:rPr>
                <w:noProof/>
                <w:webHidden/>
              </w:rPr>
              <w:fldChar w:fldCharType="separate"/>
            </w:r>
            <w:r>
              <w:rPr>
                <w:noProof/>
                <w:webHidden/>
              </w:rPr>
              <w:t>16</w:t>
            </w:r>
            <w:r>
              <w:rPr>
                <w:noProof/>
                <w:webHidden/>
              </w:rPr>
              <w:fldChar w:fldCharType="end"/>
            </w:r>
          </w:hyperlink>
        </w:p>
        <w:p w14:paraId="2DF90D39" w14:textId="735140CC" w:rsidR="00F80453" w:rsidRDefault="00F80453">
          <w:pPr>
            <w:pStyle w:val="TOC2"/>
            <w:tabs>
              <w:tab w:val="right" w:leader="dot" w:pos="9010"/>
            </w:tabs>
            <w:rPr>
              <w:rFonts w:eastAsiaTheme="minorEastAsia"/>
              <w:b w:val="0"/>
              <w:bCs w:val="0"/>
              <w:noProof/>
              <w:sz w:val="24"/>
              <w:szCs w:val="24"/>
            </w:rPr>
          </w:pPr>
          <w:hyperlink w:anchor="_Toc522276693" w:history="1">
            <w:r w:rsidRPr="005A1E8D">
              <w:rPr>
                <w:rStyle w:val="Hyperlink"/>
                <w:noProof/>
              </w:rPr>
              <w:t>8.4. Toy dataset model – tensor sparsity</w:t>
            </w:r>
            <w:r>
              <w:rPr>
                <w:noProof/>
                <w:webHidden/>
              </w:rPr>
              <w:tab/>
            </w:r>
            <w:r>
              <w:rPr>
                <w:noProof/>
                <w:webHidden/>
              </w:rPr>
              <w:fldChar w:fldCharType="begin"/>
            </w:r>
            <w:r>
              <w:rPr>
                <w:noProof/>
                <w:webHidden/>
              </w:rPr>
              <w:instrText xml:space="preserve"> PAGEREF _Toc522276693 \h </w:instrText>
            </w:r>
            <w:r>
              <w:rPr>
                <w:noProof/>
                <w:webHidden/>
              </w:rPr>
            </w:r>
            <w:r>
              <w:rPr>
                <w:noProof/>
                <w:webHidden/>
              </w:rPr>
              <w:fldChar w:fldCharType="separate"/>
            </w:r>
            <w:r>
              <w:rPr>
                <w:noProof/>
                <w:webHidden/>
              </w:rPr>
              <w:t>17</w:t>
            </w:r>
            <w:r>
              <w:rPr>
                <w:noProof/>
                <w:webHidden/>
              </w:rPr>
              <w:fldChar w:fldCharType="end"/>
            </w:r>
          </w:hyperlink>
        </w:p>
        <w:p w14:paraId="467D17ED" w14:textId="6DF587C1" w:rsidR="00F80453" w:rsidRDefault="00F80453">
          <w:pPr>
            <w:pStyle w:val="TOC2"/>
            <w:tabs>
              <w:tab w:val="right" w:leader="dot" w:pos="9010"/>
            </w:tabs>
            <w:rPr>
              <w:rFonts w:eastAsiaTheme="minorEastAsia"/>
              <w:b w:val="0"/>
              <w:bCs w:val="0"/>
              <w:noProof/>
              <w:sz w:val="24"/>
              <w:szCs w:val="24"/>
            </w:rPr>
          </w:pPr>
          <w:hyperlink w:anchor="_Toc522276694" w:history="1">
            <w:r w:rsidRPr="005A1E8D">
              <w:rPr>
                <w:rStyle w:val="Hyperlink"/>
                <w:noProof/>
              </w:rPr>
              <w:t>8.5. Hansard Presentation issues</w:t>
            </w:r>
            <w:r>
              <w:rPr>
                <w:noProof/>
                <w:webHidden/>
              </w:rPr>
              <w:tab/>
            </w:r>
            <w:r>
              <w:rPr>
                <w:noProof/>
                <w:webHidden/>
              </w:rPr>
              <w:fldChar w:fldCharType="begin"/>
            </w:r>
            <w:r>
              <w:rPr>
                <w:noProof/>
                <w:webHidden/>
              </w:rPr>
              <w:instrText xml:space="preserve"> PAGEREF _Toc522276694 \h </w:instrText>
            </w:r>
            <w:r>
              <w:rPr>
                <w:noProof/>
                <w:webHidden/>
              </w:rPr>
            </w:r>
            <w:r>
              <w:rPr>
                <w:noProof/>
                <w:webHidden/>
              </w:rPr>
              <w:fldChar w:fldCharType="separate"/>
            </w:r>
            <w:r>
              <w:rPr>
                <w:noProof/>
                <w:webHidden/>
              </w:rPr>
              <w:t>17</w:t>
            </w:r>
            <w:r>
              <w:rPr>
                <w:noProof/>
                <w:webHidden/>
              </w:rPr>
              <w:fldChar w:fldCharType="end"/>
            </w:r>
          </w:hyperlink>
        </w:p>
        <w:p w14:paraId="480BBF3B" w14:textId="39812941" w:rsidR="00F80453" w:rsidRDefault="00F80453">
          <w:pPr>
            <w:pStyle w:val="TOC1"/>
            <w:tabs>
              <w:tab w:val="left" w:pos="480"/>
              <w:tab w:val="right" w:leader="dot" w:pos="9010"/>
            </w:tabs>
            <w:rPr>
              <w:rFonts w:eastAsiaTheme="minorEastAsia"/>
              <w:b w:val="0"/>
              <w:bCs w:val="0"/>
              <w:i w:val="0"/>
              <w:iCs w:val="0"/>
              <w:noProof/>
            </w:rPr>
          </w:pPr>
          <w:hyperlink w:anchor="_Toc522276695" w:history="1">
            <w:r w:rsidRPr="005A1E8D">
              <w:rPr>
                <w:rStyle w:val="Hyperlink"/>
                <w:noProof/>
              </w:rPr>
              <w:t>9.</w:t>
            </w:r>
            <w:r>
              <w:rPr>
                <w:rFonts w:eastAsiaTheme="minorEastAsia"/>
                <w:b w:val="0"/>
                <w:bCs w:val="0"/>
                <w:i w:val="0"/>
                <w:iCs w:val="0"/>
                <w:noProof/>
              </w:rPr>
              <w:tab/>
            </w:r>
            <w:r w:rsidRPr="005A1E8D">
              <w:rPr>
                <w:rStyle w:val="Hyperlink"/>
                <w:noProof/>
              </w:rPr>
              <w:t>Planning</w:t>
            </w:r>
            <w:r>
              <w:rPr>
                <w:noProof/>
                <w:webHidden/>
              </w:rPr>
              <w:tab/>
            </w:r>
            <w:r>
              <w:rPr>
                <w:noProof/>
                <w:webHidden/>
              </w:rPr>
              <w:fldChar w:fldCharType="begin"/>
            </w:r>
            <w:r>
              <w:rPr>
                <w:noProof/>
                <w:webHidden/>
              </w:rPr>
              <w:instrText xml:space="preserve"> PAGEREF _Toc522276695 \h </w:instrText>
            </w:r>
            <w:r>
              <w:rPr>
                <w:noProof/>
                <w:webHidden/>
              </w:rPr>
            </w:r>
            <w:r>
              <w:rPr>
                <w:noProof/>
                <w:webHidden/>
              </w:rPr>
              <w:fldChar w:fldCharType="separate"/>
            </w:r>
            <w:r>
              <w:rPr>
                <w:noProof/>
                <w:webHidden/>
              </w:rPr>
              <w:t>17</w:t>
            </w:r>
            <w:r>
              <w:rPr>
                <w:noProof/>
                <w:webHidden/>
              </w:rPr>
              <w:fldChar w:fldCharType="end"/>
            </w:r>
          </w:hyperlink>
        </w:p>
        <w:p w14:paraId="05B41600" w14:textId="45F0CF87" w:rsidR="00F80453" w:rsidRDefault="00F80453">
          <w:pPr>
            <w:pStyle w:val="TOC1"/>
            <w:tabs>
              <w:tab w:val="left" w:pos="720"/>
              <w:tab w:val="right" w:leader="dot" w:pos="9010"/>
            </w:tabs>
            <w:rPr>
              <w:rFonts w:eastAsiaTheme="minorEastAsia"/>
              <w:b w:val="0"/>
              <w:bCs w:val="0"/>
              <w:i w:val="0"/>
              <w:iCs w:val="0"/>
              <w:noProof/>
            </w:rPr>
          </w:pPr>
          <w:hyperlink w:anchor="_Toc522276696" w:history="1">
            <w:r w:rsidRPr="005A1E8D">
              <w:rPr>
                <w:rStyle w:val="Hyperlink"/>
                <w:noProof/>
              </w:rPr>
              <w:t>10.</w:t>
            </w:r>
            <w:r>
              <w:rPr>
                <w:rFonts w:eastAsiaTheme="minorEastAsia"/>
                <w:b w:val="0"/>
                <w:bCs w:val="0"/>
                <w:i w:val="0"/>
                <w:iCs w:val="0"/>
                <w:noProof/>
              </w:rPr>
              <w:tab/>
            </w:r>
            <w:r w:rsidRPr="005A1E8D">
              <w:rPr>
                <w:rStyle w:val="Hyperlink"/>
                <w:noProof/>
              </w:rPr>
              <w:t>Testing</w:t>
            </w:r>
            <w:r>
              <w:rPr>
                <w:noProof/>
                <w:webHidden/>
              </w:rPr>
              <w:tab/>
            </w:r>
            <w:r>
              <w:rPr>
                <w:noProof/>
                <w:webHidden/>
              </w:rPr>
              <w:fldChar w:fldCharType="begin"/>
            </w:r>
            <w:r>
              <w:rPr>
                <w:noProof/>
                <w:webHidden/>
              </w:rPr>
              <w:instrText xml:space="preserve"> PAGEREF _Toc522276696 \h </w:instrText>
            </w:r>
            <w:r>
              <w:rPr>
                <w:noProof/>
                <w:webHidden/>
              </w:rPr>
            </w:r>
            <w:r>
              <w:rPr>
                <w:noProof/>
                <w:webHidden/>
              </w:rPr>
              <w:fldChar w:fldCharType="separate"/>
            </w:r>
            <w:r>
              <w:rPr>
                <w:noProof/>
                <w:webHidden/>
              </w:rPr>
              <w:t>17</w:t>
            </w:r>
            <w:r>
              <w:rPr>
                <w:noProof/>
                <w:webHidden/>
              </w:rPr>
              <w:fldChar w:fldCharType="end"/>
            </w:r>
          </w:hyperlink>
        </w:p>
        <w:p w14:paraId="68BCB020" w14:textId="7368C0C5" w:rsidR="00F80453" w:rsidRDefault="00F80453">
          <w:pPr>
            <w:pStyle w:val="TOC2"/>
            <w:tabs>
              <w:tab w:val="right" w:leader="dot" w:pos="9010"/>
            </w:tabs>
            <w:rPr>
              <w:rFonts w:eastAsiaTheme="minorEastAsia"/>
              <w:b w:val="0"/>
              <w:bCs w:val="0"/>
              <w:noProof/>
              <w:sz w:val="24"/>
              <w:szCs w:val="24"/>
            </w:rPr>
          </w:pPr>
          <w:hyperlink w:anchor="_Toc522276697" w:history="1">
            <w:r w:rsidRPr="005A1E8D">
              <w:rPr>
                <w:rStyle w:val="Hyperlink"/>
                <w:noProof/>
              </w:rPr>
              <w:t>10.1. Unit testing</w:t>
            </w:r>
            <w:r>
              <w:rPr>
                <w:noProof/>
                <w:webHidden/>
              </w:rPr>
              <w:tab/>
            </w:r>
            <w:r>
              <w:rPr>
                <w:noProof/>
                <w:webHidden/>
              </w:rPr>
              <w:fldChar w:fldCharType="begin"/>
            </w:r>
            <w:r>
              <w:rPr>
                <w:noProof/>
                <w:webHidden/>
              </w:rPr>
              <w:instrText xml:space="preserve"> PAGEREF _Toc522276697 \h </w:instrText>
            </w:r>
            <w:r>
              <w:rPr>
                <w:noProof/>
                <w:webHidden/>
              </w:rPr>
            </w:r>
            <w:r>
              <w:rPr>
                <w:noProof/>
                <w:webHidden/>
              </w:rPr>
              <w:fldChar w:fldCharType="separate"/>
            </w:r>
            <w:r>
              <w:rPr>
                <w:noProof/>
                <w:webHidden/>
              </w:rPr>
              <w:t>17</w:t>
            </w:r>
            <w:r>
              <w:rPr>
                <w:noProof/>
                <w:webHidden/>
              </w:rPr>
              <w:fldChar w:fldCharType="end"/>
            </w:r>
          </w:hyperlink>
        </w:p>
        <w:p w14:paraId="29BDA952" w14:textId="158372A9" w:rsidR="00F80453" w:rsidRDefault="00F80453">
          <w:pPr>
            <w:pStyle w:val="TOC2"/>
            <w:tabs>
              <w:tab w:val="right" w:leader="dot" w:pos="9010"/>
            </w:tabs>
            <w:rPr>
              <w:rFonts w:eastAsiaTheme="minorEastAsia"/>
              <w:b w:val="0"/>
              <w:bCs w:val="0"/>
              <w:noProof/>
              <w:sz w:val="24"/>
              <w:szCs w:val="24"/>
            </w:rPr>
          </w:pPr>
          <w:hyperlink w:anchor="_Toc522276698" w:history="1">
            <w:r w:rsidRPr="005A1E8D">
              <w:rPr>
                <w:rStyle w:val="Hyperlink"/>
                <w:noProof/>
              </w:rPr>
              <w:t>10.2. Model evaluation</w:t>
            </w:r>
            <w:r>
              <w:rPr>
                <w:noProof/>
                <w:webHidden/>
              </w:rPr>
              <w:tab/>
            </w:r>
            <w:r>
              <w:rPr>
                <w:noProof/>
                <w:webHidden/>
              </w:rPr>
              <w:fldChar w:fldCharType="begin"/>
            </w:r>
            <w:r>
              <w:rPr>
                <w:noProof/>
                <w:webHidden/>
              </w:rPr>
              <w:instrText xml:space="preserve"> PAGEREF _Toc522276698 \h </w:instrText>
            </w:r>
            <w:r>
              <w:rPr>
                <w:noProof/>
                <w:webHidden/>
              </w:rPr>
            </w:r>
            <w:r>
              <w:rPr>
                <w:noProof/>
                <w:webHidden/>
              </w:rPr>
              <w:fldChar w:fldCharType="separate"/>
            </w:r>
            <w:r>
              <w:rPr>
                <w:noProof/>
                <w:webHidden/>
              </w:rPr>
              <w:t>17</w:t>
            </w:r>
            <w:r>
              <w:rPr>
                <w:noProof/>
                <w:webHidden/>
              </w:rPr>
              <w:fldChar w:fldCharType="end"/>
            </w:r>
          </w:hyperlink>
        </w:p>
        <w:p w14:paraId="6C1585A1" w14:textId="6F454AE9" w:rsidR="00F80453" w:rsidRDefault="00F80453">
          <w:pPr>
            <w:pStyle w:val="TOC3"/>
            <w:tabs>
              <w:tab w:val="right" w:leader="dot" w:pos="9010"/>
            </w:tabs>
            <w:rPr>
              <w:rFonts w:eastAsiaTheme="minorEastAsia"/>
              <w:noProof/>
              <w:sz w:val="24"/>
              <w:szCs w:val="24"/>
            </w:rPr>
          </w:pPr>
          <w:hyperlink w:anchor="_Toc522276699" w:history="1">
            <w:r w:rsidRPr="005A1E8D">
              <w:rPr>
                <w:rStyle w:val="Hyperlink"/>
                <w:noProof/>
              </w:rPr>
              <w:t>10.2.1. The ‘mini’ dataset</w:t>
            </w:r>
            <w:r>
              <w:rPr>
                <w:noProof/>
                <w:webHidden/>
              </w:rPr>
              <w:tab/>
            </w:r>
            <w:r>
              <w:rPr>
                <w:noProof/>
                <w:webHidden/>
              </w:rPr>
              <w:fldChar w:fldCharType="begin"/>
            </w:r>
            <w:r>
              <w:rPr>
                <w:noProof/>
                <w:webHidden/>
              </w:rPr>
              <w:instrText xml:space="preserve"> PAGEREF _Toc522276699 \h </w:instrText>
            </w:r>
            <w:r>
              <w:rPr>
                <w:noProof/>
                <w:webHidden/>
              </w:rPr>
            </w:r>
            <w:r>
              <w:rPr>
                <w:noProof/>
                <w:webHidden/>
              </w:rPr>
              <w:fldChar w:fldCharType="separate"/>
            </w:r>
            <w:r>
              <w:rPr>
                <w:noProof/>
                <w:webHidden/>
              </w:rPr>
              <w:t>18</w:t>
            </w:r>
            <w:r>
              <w:rPr>
                <w:noProof/>
                <w:webHidden/>
              </w:rPr>
              <w:fldChar w:fldCharType="end"/>
            </w:r>
          </w:hyperlink>
        </w:p>
        <w:p w14:paraId="10B45F56" w14:textId="63FC3816" w:rsidR="00F80453" w:rsidRDefault="00F80453">
          <w:pPr>
            <w:pStyle w:val="TOC3"/>
            <w:tabs>
              <w:tab w:val="right" w:leader="dot" w:pos="9010"/>
            </w:tabs>
            <w:rPr>
              <w:rFonts w:eastAsiaTheme="minorEastAsia"/>
              <w:noProof/>
              <w:sz w:val="24"/>
              <w:szCs w:val="24"/>
            </w:rPr>
          </w:pPr>
          <w:hyperlink w:anchor="_Toc522276700" w:history="1">
            <w:r w:rsidRPr="005A1E8D">
              <w:rPr>
                <w:rStyle w:val="Hyperlink"/>
                <w:noProof/>
              </w:rPr>
              <w:t>10.2.2. The ‘toy’ dataset</w:t>
            </w:r>
            <w:r>
              <w:rPr>
                <w:noProof/>
                <w:webHidden/>
              </w:rPr>
              <w:tab/>
            </w:r>
            <w:r>
              <w:rPr>
                <w:noProof/>
                <w:webHidden/>
              </w:rPr>
              <w:fldChar w:fldCharType="begin"/>
            </w:r>
            <w:r>
              <w:rPr>
                <w:noProof/>
                <w:webHidden/>
              </w:rPr>
              <w:instrText xml:space="preserve"> PAGEREF _Toc522276700 \h </w:instrText>
            </w:r>
            <w:r>
              <w:rPr>
                <w:noProof/>
                <w:webHidden/>
              </w:rPr>
            </w:r>
            <w:r>
              <w:rPr>
                <w:noProof/>
                <w:webHidden/>
              </w:rPr>
              <w:fldChar w:fldCharType="separate"/>
            </w:r>
            <w:r>
              <w:rPr>
                <w:noProof/>
                <w:webHidden/>
              </w:rPr>
              <w:t>19</w:t>
            </w:r>
            <w:r>
              <w:rPr>
                <w:noProof/>
                <w:webHidden/>
              </w:rPr>
              <w:fldChar w:fldCharType="end"/>
            </w:r>
          </w:hyperlink>
        </w:p>
        <w:p w14:paraId="72BA24CE" w14:textId="08091296" w:rsidR="00F80453" w:rsidRDefault="00F80453">
          <w:pPr>
            <w:pStyle w:val="TOC3"/>
            <w:tabs>
              <w:tab w:val="right" w:leader="dot" w:pos="9010"/>
            </w:tabs>
            <w:rPr>
              <w:rFonts w:eastAsiaTheme="minorEastAsia"/>
              <w:noProof/>
              <w:sz w:val="24"/>
              <w:szCs w:val="24"/>
            </w:rPr>
          </w:pPr>
          <w:hyperlink w:anchor="_Toc522276701" w:history="1">
            <w:r w:rsidRPr="005A1E8D">
              <w:rPr>
                <w:rStyle w:val="Hyperlink"/>
                <w:noProof/>
              </w:rPr>
              <w:t>10.2.3. The full data</w:t>
            </w:r>
            <w:r w:rsidRPr="005A1E8D">
              <w:rPr>
                <w:rStyle w:val="Hyperlink"/>
                <w:noProof/>
              </w:rPr>
              <w:t>s</w:t>
            </w:r>
            <w:r w:rsidRPr="005A1E8D">
              <w:rPr>
                <w:rStyle w:val="Hyperlink"/>
                <w:noProof/>
              </w:rPr>
              <w:t>et</w:t>
            </w:r>
            <w:r>
              <w:rPr>
                <w:noProof/>
                <w:webHidden/>
              </w:rPr>
              <w:tab/>
            </w:r>
            <w:r>
              <w:rPr>
                <w:noProof/>
                <w:webHidden/>
              </w:rPr>
              <w:fldChar w:fldCharType="begin"/>
            </w:r>
            <w:r>
              <w:rPr>
                <w:noProof/>
                <w:webHidden/>
              </w:rPr>
              <w:instrText xml:space="preserve"> PAGEREF _Toc522276701 \h </w:instrText>
            </w:r>
            <w:r>
              <w:rPr>
                <w:noProof/>
                <w:webHidden/>
              </w:rPr>
            </w:r>
            <w:r>
              <w:rPr>
                <w:noProof/>
                <w:webHidden/>
              </w:rPr>
              <w:fldChar w:fldCharType="separate"/>
            </w:r>
            <w:r>
              <w:rPr>
                <w:noProof/>
                <w:webHidden/>
              </w:rPr>
              <w:t>20</w:t>
            </w:r>
            <w:r>
              <w:rPr>
                <w:noProof/>
                <w:webHidden/>
              </w:rPr>
              <w:fldChar w:fldCharType="end"/>
            </w:r>
          </w:hyperlink>
        </w:p>
        <w:p w14:paraId="6A22E660" w14:textId="22D844EB" w:rsidR="00F80453" w:rsidRDefault="00F80453">
          <w:pPr>
            <w:pStyle w:val="TOC3"/>
            <w:tabs>
              <w:tab w:val="right" w:leader="dot" w:pos="9010"/>
            </w:tabs>
            <w:rPr>
              <w:rFonts w:eastAsiaTheme="minorEastAsia"/>
              <w:noProof/>
              <w:sz w:val="24"/>
              <w:szCs w:val="24"/>
            </w:rPr>
          </w:pPr>
          <w:hyperlink w:anchor="_Toc522276702" w:history="1">
            <w:r w:rsidRPr="005A1E8D">
              <w:rPr>
                <w:rStyle w:val="Hyperlink"/>
                <w:noProof/>
              </w:rPr>
              <w:t>10.2.4. Cross-validation</w:t>
            </w:r>
            <w:r>
              <w:rPr>
                <w:noProof/>
                <w:webHidden/>
              </w:rPr>
              <w:tab/>
            </w:r>
            <w:r>
              <w:rPr>
                <w:noProof/>
                <w:webHidden/>
              </w:rPr>
              <w:fldChar w:fldCharType="begin"/>
            </w:r>
            <w:r>
              <w:rPr>
                <w:noProof/>
                <w:webHidden/>
              </w:rPr>
              <w:instrText xml:space="preserve"> PAGEREF _Toc522276702 \h </w:instrText>
            </w:r>
            <w:r>
              <w:rPr>
                <w:noProof/>
                <w:webHidden/>
              </w:rPr>
            </w:r>
            <w:r>
              <w:rPr>
                <w:noProof/>
                <w:webHidden/>
              </w:rPr>
              <w:fldChar w:fldCharType="separate"/>
            </w:r>
            <w:r>
              <w:rPr>
                <w:noProof/>
                <w:webHidden/>
              </w:rPr>
              <w:t>20</w:t>
            </w:r>
            <w:r>
              <w:rPr>
                <w:noProof/>
                <w:webHidden/>
              </w:rPr>
              <w:fldChar w:fldCharType="end"/>
            </w:r>
          </w:hyperlink>
        </w:p>
        <w:p w14:paraId="57ECCE4F" w14:textId="2908D7BA" w:rsidR="00F80453" w:rsidRDefault="00F80453">
          <w:pPr>
            <w:pStyle w:val="TOC2"/>
            <w:tabs>
              <w:tab w:val="right" w:leader="dot" w:pos="9010"/>
            </w:tabs>
            <w:rPr>
              <w:rFonts w:eastAsiaTheme="minorEastAsia"/>
              <w:b w:val="0"/>
              <w:bCs w:val="0"/>
              <w:noProof/>
              <w:sz w:val="24"/>
              <w:szCs w:val="24"/>
            </w:rPr>
          </w:pPr>
          <w:hyperlink w:anchor="_Toc522276703" w:history="1">
            <w:r w:rsidRPr="005A1E8D">
              <w:rPr>
                <w:rStyle w:val="Hyperlink"/>
                <w:noProof/>
              </w:rPr>
              <w:t>10.3. Overall evaluation</w:t>
            </w:r>
            <w:r>
              <w:rPr>
                <w:noProof/>
                <w:webHidden/>
              </w:rPr>
              <w:tab/>
            </w:r>
            <w:r>
              <w:rPr>
                <w:noProof/>
                <w:webHidden/>
              </w:rPr>
              <w:fldChar w:fldCharType="begin"/>
            </w:r>
            <w:r>
              <w:rPr>
                <w:noProof/>
                <w:webHidden/>
              </w:rPr>
              <w:instrText xml:space="preserve"> PAGEREF _Toc522276703 \h </w:instrText>
            </w:r>
            <w:r>
              <w:rPr>
                <w:noProof/>
                <w:webHidden/>
              </w:rPr>
            </w:r>
            <w:r>
              <w:rPr>
                <w:noProof/>
                <w:webHidden/>
              </w:rPr>
              <w:fldChar w:fldCharType="separate"/>
            </w:r>
            <w:r>
              <w:rPr>
                <w:noProof/>
                <w:webHidden/>
              </w:rPr>
              <w:t>20</w:t>
            </w:r>
            <w:r>
              <w:rPr>
                <w:noProof/>
                <w:webHidden/>
              </w:rPr>
              <w:fldChar w:fldCharType="end"/>
            </w:r>
          </w:hyperlink>
        </w:p>
        <w:p w14:paraId="32B399F2" w14:textId="60E890FA" w:rsidR="00F80453" w:rsidRDefault="00F80453">
          <w:pPr>
            <w:pStyle w:val="TOC1"/>
            <w:tabs>
              <w:tab w:val="left" w:pos="720"/>
              <w:tab w:val="right" w:leader="dot" w:pos="9010"/>
            </w:tabs>
            <w:rPr>
              <w:rFonts w:eastAsiaTheme="minorEastAsia"/>
              <w:b w:val="0"/>
              <w:bCs w:val="0"/>
              <w:i w:val="0"/>
              <w:iCs w:val="0"/>
              <w:noProof/>
            </w:rPr>
          </w:pPr>
          <w:hyperlink w:anchor="_Toc522276704" w:history="1">
            <w:r w:rsidRPr="005A1E8D">
              <w:rPr>
                <w:rStyle w:val="Hyperlink"/>
                <w:noProof/>
              </w:rPr>
              <w:t>11.</w:t>
            </w:r>
            <w:r>
              <w:rPr>
                <w:rFonts w:eastAsiaTheme="minorEastAsia"/>
                <w:b w:val="0"/>
                <w:bCs w:val="0"/>
                <w:i w:val="0"/>
                <w:iCs w:val="0"/>
                <w:noProof/>
              </w:rPr>
              <w:tab/>
            </w:r>
            <w:r w:rsidRPr="005A1E8D">
              <w:rPr>
                <w:rStyle w:val="Hyperlink"/>
                <w:noProof/>
              </w:rPr>
              <w:t>Summary and Conclusions</w:t>
            </w:r>
            <w:r>
              <w:rPr>
                <w:noProof/>
                <w:webHidden/>
              </w:rPr>
              <w:tab/>
            </w:r>
            <w:r>
              <w:rPr>
                <w:noProof/>
                <w:webHidden/>
              </w:rPr>
              <w:fldChar w:fldCharType="begin"/>
            </w:r>
            <w:r>
              <w:rPr>
                <w:noProof/>
                <w:webHidden/>
              </w:rPr>
              <w:instrText xml:space="preserve"> PAGEREF _Toc522276704 \h </w:instrText>
            </w:r>
            <w:r>
              <w:rPr>
                <w:noProof/>
                <w:webHidden/>
              </w:rPr>
            </w:r>
            <w:r>
              <w:rPr>
                <w:noProof/>
                <w:webHidden/>
              </w:rPr>
              <w:fldChar w:fldCharType="separate"/>
            </w:r>
            <w:r>
              <w:rPr>
                <w:noProof/>
                <w:webHidden/>
              </w:rPr>
              <w:t>20</w:t>
            </w:r>
            <w:r>
              <w:rPr>
                <w:noProof/>
                <w:webHidden/>
              </w:rPr>
              <w:fldChar w:fldCharType="end"/>
            </w:r>
          </w:hyperlink>
        </w:p>
        <w:p w14:paraId="2F25AC50" w14:textId="5DE3444E" w:rsidR="00F80453" w:rsidRDefault="00F80453">
          <w:pPr>
            <w:pStyle w:val="TOC2"/>
            <w:tabs>
              <w:tab w:val="right" w:leader="dot" w:pos="9010"/>
            </w:tabs>
            <w:rPr>
              <w:rFonts w:eastAsiaTheme="minorEastAsia"/>
              <w:b w:val="0"/>
              <w:bCs w:val="0"/>
              <w:noProof/>
              <w:sz w:val="24"/>
              <w:szCs w:val="24"/>
            </w:rPr>
          </w:pPr>
          <w:hyperlink w:anchor="_Toc522276705" w:history="1">
            <w:r w:rsidRPr="005A1E8D">
              <w:rPr>
                <w:rStyle w:val="Hyperlink"/>
                <w:noProof/>
              </w:rPr>
              <w:t>11.1. Pre-processing is hard</w:t>
            </w:r>
            <w:r>
              <w:rPr>
                <w:noProof/>
                <w:webHidden/>
              </w:rPr>
              <w:tab/>
            </w:r>
            <w:r>
              <w:rPr>
                <w:noProof/>
                <w:webHidden/>
              </w:rPr>
              <w:fldChar w:fldCharType="begin"/>
            </w:r>
            <w:r>
              <w:rPr>
                <w:noProof/>
                <w:webHidden/>
              </w:rPr>
              <w:instrText xml:space="preserve"> PAGEREF _Toc522276705 \h </w:instrText>
            </w:r>
            <w:r>
              <w:rPr>
                <w:noProof/>
                <w:webHidden/>
              </w:rPr>
            </w:r>
            <w:r>
              <w:rPr>
                <w:noProof/>
                <w:webHidden/>
              </w:rPr>
              <w:fldChar w:fldCharType="separate"/>
            </w:r>
            <w:r>
              <w:rPr>
                <w:noProof/>
                <w:webHidden/>
              </w:rPr>
              <w:t>20</w:t>
            </w:r>
            <w:r>
              <w:rPr>
                <w:noProof/>
                <w:webHidden/>
              </w:rPr>
              <w:fldChar w:fldCharType="end"/>
            </w:r>
          </w:hyperlink>
        </w:p>
        <w:p w14:paraId="535032E8" w14:textId="0877E04F" w:rsidR="00F80453" w:rsidRDefault="00F80453">
          <w:pPr>
            <w:pStyle w:val="TOC2"/>
            <w:tabs>
              <w:tab w:val="right" w:leader="dot" w:pos="9010"/>
            </w:tabs>
            <w:rPr>
              <w:rFonts w:eastAsiaTheme="minorEastAsia"/>
              <w:b w:val="0"/>
              <w:bCs w:val="0"/>
              <w:noProof/>
              <w:sz w:val="24"/>
              <w:szCs w:val="24"/>
            </w:rPr>
          </w:pPr>
          <w:hyperlink w:anchor="_Toc522276706" w:history="1">
            <w:r w:rsidRPr="005A1E8D">
              <w:rPr>
                <w:rStyle w:val="Hyperlink"/>
                <w:noProof/>
              </w:rPr>
              <w:t>11.2. Labelling is hard</w:t>
            </w:r>
            <w:r>
              <w:rPr>
                <w:noProof/>
                <w:webHidden/>
              </w:rPr>
              <w:tab/>
            </w:r>
            <w:r>
              <w:rPr>
                <w:noProof/>
                <w:webHidden/>
              </w:rPr>
              <w:fldChar w:fldCharType="begin"/>
            </w:r>
            <w:r>
              <w:rPr>
                <w:noProof/>
                <w:webHidden/>
              </w:rPr>
              <w:instrText xml:space="preserve"> PAGEREF _Toc522276706 \h </w:instrText>
            </w:r>
            <w:r>
              <w:rPr>
                <w:noProof/>
                <w:webHidden/>
              </w:rPr>
            </w:r>
            <w:r>
              <w:rPr>
                <w:noProof/>
                <w:webHidden/>
              </w:rPr>
              <w:fldChar w:fldCharType="separate"/>
            </w:r>
            <w:r>
              <w:rPr>
                <w:noProof/>
                <w:webHidden/>
              </w:rPr>
              <w:t>20</w:t>
            </w:r>
            <w:r>
              <w:rPr>
                <w:noProof/>
                <w:webHidden/>
              </w:rPr>
              <w:fldChar w:fldCharType="end"/>
            </w:r>
          </w:hyperlink>
        </w:p>
        <w:p w14:paraId="46BDD0D0" w14:textId="7C7D94A5" w:rsidR="00F80453" w:rsidRDefault="00F80453">
          <w:pPr>
            <w:pStyle w:val="TOC2"/>
            <w:tabs>
              <w:tab w:val="right" w:leader="dot" w:pos="9010"/>
            </w:tabs>
            <w:rPr>
              <w:rFonts w:eastAsiaTheme="minorEastAsia"/>
              <w:b w:val="0"/>
              <w:bCs w:val="0"/>
              <w:noProof/>
              <w:sz w:val="24"/>
              <w:szCs w:val="24"/>
            </w:rPr>
          </w:pPr>
          <w:hyperlink w:anchor="_Toc522276707" w:history="1">
            <w:r w:rsidRPr="005A1E8D">
              <w:rPr>
                <w:rStyle w:val="Hyperlink"/>
                <w:noProof/>
              </w:rPr>
              <w:t>11.3. Sentence tokenization is hard</w:t>
            </w:r>
            <w:r>
              <w:rPr>
                <w:noProof/>
                <w:webHidden/>
              </w:rPr>
              <w:tab/>
            </w:r>
            <w:r>
              <w:rPr>
                <w:noProof/>
                <w:webHidden/>
              </w:rPr>
              <w:fldChar w:fldCharType="begin"/>
            </w:r>
            <w:r>
              <w:rPr>
                <w:noProof/>
                <w:webHidden/>
              </w:rPr>
              <w:instrText xml:space="preserve"> PAGEREF _Toc522276707 \h </w:instrText>
            </w:r>
            <w:r>
              <w:rPr>
                <w:noProof/>
                <w:webHidden/>
              </w:rPr>
            </w:r>
            <w:r>
              <w:rPr>
                <w:noProof/>
                <w:webHidden/>
              </w:rPr>
              <w:fldChar w:fldCharType="separate"/>
            </w:r>
            <w:r>
              <w:rPr>
                <w:noProof/>
                <w:webHidden/>
              </w:rPr>
              <w:t>20</w:t>
            </w:r>
            <w:r>
              <w:rPr>
                <w:noProof/>
                <w:webHidden/>
              </w:rPr>
              <w:fldChar w:fldCharType="end"/>
            </w:r>
          </w:hyperlink>
        </w:p>
        <w:p w14:paraId="7B008FEE" w14:textId="50B18B9C" w:rsidR="00F80453" w:rsidRDefault="00F80453">
          <w:pPr>
            <w:pStyle w:val="TOC2"/>
            <w:tabs>
              <w:tab w:val="right" w:leader="dot" w:pos="9010"/>
            </w:tabs>
            <w:rPr>
              <w:rFonts w:eastAsiaTheme="minorEastAsia"/>
              <w:b w:val="0"/>
              <w:bCs w:val="0"/>
              <w:noProof/>
              <w:sz w:val="24"/>
              <w:szCs w:val="24"/>
            </w:rPr>
          </w:pPr>
          <w:hyperlink w:anchor="_Toc522276708" w:history="1">
            <w:r w:rsidRPr="005A1E8D">
              <w:rPr>
                <w:rStyle w:val="Hyperlink"/>
                <w:noProof/>
              </w:rPr>
              <w:t>11.4. Unfinished work</w:t>
            </w:r>
            <w:r>
              <w:rPr>
                <w:noProof/>
                <w:webHidden/>
              </w:rPr>
              <w:tab/>
            </w:r>
            <w:r>
              <w:rPr>
                <w:noProof/>
                <w:webHidden/>
              </w:rPr>
              <w:fldChar w:fldCharType="begin"/>
            </w:r>
            <w:r>
              <w:rPr>
                <w:noProof/>
                <w:webHidden/>
              </w:rPr>
              <w:instrText xml:space="preserve"> PAGEREF _Toc522276708 \h </w:instrText>
            </w:r>
            <w:r>
              <w:rPr>
                <w:noProof/>
                <w:webHidden/>
              </w:rPr>
            </w:r>
            <w:r>
              <w:rPr>
                <w:noProof/>
                <w:webHidden/>
              </w:rPr>
              <w:fldChar w:fldCharType="separate"/>
            </w:r>
            <w:r>
              <w:rPr>
                <w:noProof/>
                <w:webHidden/>
              </w:rPr>
              <w:t>20</w:t>
            </w:r>
            <w:r>
              <w:rPr>
                <w:noProof/>
                <w:webHidden/>
              </w:rPr>
              <w:fldChar w:fldCharType="end"/>
            </w:r>
          </w:hyperlink>
        </w:p>
        <w:p w14:paraId="5F9E8B87" w14:textId="563CFF43" w:rsidR="00F80453" w:rsidRDefault="00F80453">
          <w:pPr>
            <w:pStyle w:val="TOC1"/>
            <w:tabs>
              <w:tab w:val="left" w:pos="720"/>
              <w:tab w:val="right" w:leader="dot" w:pos="9010"/>
            </w:tabs>
            <w:rPr>
              <w:rFonts w:eastAsiaTheme="minorEastAsia"/>
              <w:b w:val="0"/>
              <w:bCs w:val="0"/>
              <w:i w:val="0"/>
              <w:iCs w:val="0"/>
              <w:noProof/>
            </w:rPr>
          </w:pPr>
          <w:hyperlink w:anchor="_Toc522276709" w:history="1">
            <w:r w:rsidRPr="005A1E8D">
              <w:rPr>
                <w:rStyle w:val="Hyperlink"/>
                <w:noProof/>
              </w:rPr>
              <w:t>12.</w:t>
            </w:r>
            <w:r>
              <w:rPr>
                <w:rFonts w:eastAsiaTheme="minorEastAsia"/>
                <w:b w:val="0"/>
                <w:bCs w:val="0"/>
                <w:i w:val="0"/>
                <w:iCs w:val="0"/>
                <w:noProof/>
              </w:rPr>
              <w:tab/>
            </w:r>
            <w:r w:rsidRPr="005A1E8D">
              <w:rPr>
                <w:rStyle w:val="Hyperlink"/>
                <w:noProof/>
              </w:rPr>
              <w:t>References</w:t>
            </w:r>
            <w:r>
              <w:rPr>
                <w:noProof/>
                <w:webHidden/>
              </w:rPr>
              <w:tab/>
            </w:r>
            <w:r>
              <w:rPr>
                <w:noProof/>
                <w:webHidden/>
              </w:rPr>
              <w:fldChar w:fldCharType="begin"/>
            </w:r>
            <w:r>
              <w:rPr>
                <w:noProof/>
                <w:webHidden/>
              </w:rPr>
              <w:instrText xml:space="preserve"> PAGEREF _Toc522276709 \h </w:instrText>
            </w:r>
            <w:r>
              <w:rPr>
                <w:noProof/>
                <w:webHidden/>
              </w:rPr>
            </w:r>
            <w:r>
              <w:rPr>
                <w:noProof/>
                <w:webHidden/>
              </w:rPr>
              <w:fldChar w:fldCharType="separate"/>
            </w:r>
            <w:r>
              <w:rPr>
                <w:noProof/>
                <w:webHidden/>
              </w:rPr>
              <w:t>21</w:t>
            </w:r>
            <w:r>
              <w:rPr>
                <w:noProof/>
                <w:webHidden/>
              </w:rPr>
              <w:fldChar w:fldCharType="end"/>
            </w:r>
          </w:hyperlink>
        </w:p>
        <w:p w14:paraId="605BB3CD" w14:textId="68878065" w:rsidR="00F80453" w:rsidRDefault="00F80453">
          <w:pPr>
            <w:pStyle w:val="TOC1"/>
            <w:tabs>
              <w:tab w:val="left" w:pos="720"/>
              <w:tab w:val="right" w:leader="dot" w:pos="9010"/>
            </w:tabs>
            <w:rPr>
              <w:rFonts w:eastAsiaTheme="minorEastAsia"/>
              <w:b w:val="0"/>
              <w:bCs w:val="0"/>
              <w:i w:val="0"/>
              <w:iCs w:val="0"/>
              <w:noProof/>
            </w:rPr>
          </w:pPr>
          <w:hyperlink w:anchor="_Toc522276710" w:history="1">
            <w:r w:rsidRPr="005A1E8D">
              <w:rPr>
                <w:rStyle w:val="Hyperlink"/>
                <w:noProof/>
              </w:rPr>
              <w:t>13.</w:t>
            </w:r>
            <w:r>
              <w:rPr>
                <w:rFonts w:eastAsiaTheme="minorEastAsia"/>
                <w:b w:val="0"/>
                <w:bCs w:val="0"/>
                <w:i w:val="0"/>
                <w:iCs w:val="0"/>
                <w:noProof/>
              </w:rPr>
              <w:tab/>
            </w:r>
            <w:r w:rsidRPr="005A1E8D">
              <w:rPr>
                <w:rStyle w:val="Hyperlink"/>
                <w:noProof/>
              </w:rPr>
              <w:t>User Manual</w:t>
            </w:r>
            <w:r>
              <w:rPr>
                <w:noProof/>
                <w:webHidden/>
              </w:rPr>
              <w:tab/>
            </w:r>
            <w:r>
              <w:rPr>
                <w:noProof/>
                <w:webHidden/>
              </w:rPr>
              <w:fldChar w:fldCharType="begin"/>
            </w:r>
            <w:r>
              <w:rPr>
                <w:noProof/>
                <w:webHidden/>
              </w:rPr>
              <w:instrText xml:space="preserve"> PAGEREF _Toc522276710 \h </w:instrText>
            </w:r>
            <w:r>
              <w:rPr>
                <w:noProof/>
                <w:webHidden/>
              </w:rPr>
            </w:r>
            <w:r>
              <w:rPr>
                <w:noProof/>
                <w:webHidden/>
              </w:rPr>
              <w:fldChar w:fldCharType="separate"/>
            </w:r>
            <w:r>
              <w:rPr>
                <w:noProof/>
                <w:webHidden/>
              </w:rPr>
              <w:t>21</w:t>
            </w:r>
            <w:r>
              <w:rPr>
                <w:noProof/>
                <w:webHidden/>
              </w:rPr>
              <w:fldChar w:fldCharType="end"/>
            </w:r>
          </w:hyperlink>
        </w:p>
        <w:p w14:paraId="390D9FAE" w14:textId="41FC9F83" w:rsidR="00F80453" w:rsidRDefault="00F80453">
          <w:pPr>
            <w:pStyle w:val="TOC1"/>
            <w:tabs>
              <w:tab w:val="left" w:pos="720"/>
              <w:tab w:val="right" w:leader="dot" w:pos="9010"/>
            </w:tabs>
            <w:rPr>
              <w:rFonts w:eastAsiaTheme="minorEastAsia"/>
              <w:b w:val="0"/>
              <w:bCs w:val="0"/>
              <w:i w:val="0"/>
              <w:iCs w:val="0"/>
              <w:noProof/>
            </w:rPr>
          </w:pPr>
          <w:hyperlink w:anchor="_Toc522276711" w:history="1">
            <w:r w:rsidRPr="005A1E8D">
              <w:rPr>
                <w:rStyle w:val="Hyperlink"/>
                <w:noProof/>
              </w:rPr>
              <w:t>14.</w:t>
            </w:r>
            <w:r>
              <w:rPr>
                <w:rFonts w:eastAsiaTheme="minorEastAsia"/>
                <w:b w:val="0"/>
                <w:bCs w:val="0"/>
                <w:i w:val="0"/>
                <w:iCs w:val="0"/>
                <w:noProof/>
              </w:rPr>
              <w:tab/>
            </w:r>
            <w:r w:rsidRPr="005A1E8D">
              <w:rPr>
                <w:rStyle w:val="Hyperlink"/>
                <w:noProof/>
              </w:rPr>
              <w:t>Appendix A: Code</w:t>
            </w:r>
            <w:r>
              <w:rPr>
                <w:noProof/>
                <w:webHidden/>
              </w:rPr>
              <w:tab/>
            </w:r>
            <w:r>
              <w:rPr>
                <w:noProof/>
                <w:webHidden/>
              </w:rPr>
              <w:fldChar w:fldCharType="begin"/>
            </w:r>
            <w:r>
              <w:rPr>
                <w:noProof/>
                <w:webHidden/>
              </w:rPr>
              <w:instrText xml:space="preserve"> PAGEREF _Toc522276711 \h </w:instrText>
            </w:r>
            <w:r>
              <w:rPr>
                <w:noProof/>
                <w:webHidden/>
              </w:rPr>
            </w:r>
            <w:r>
              <w:rPr>
                <w:noProof/>
                <w:webHidden/>
              </w:rPr>
              <w:fldChar w:fldCharType="separate"/>
            </w:r>
            <w:r>
              <w:rPr>
                <w:noProof/>
                <w:webHidden/>
              </w:rPr>
              <w:t>21</w:t>
            </w:r>
            <w:r>
              <w:rPr>
                <w:noProof/>
                <w:webHidden/>
              </w:rPr>
              <w:fldChar w:fldCharType="end"/>
            </w:r>
          </w:hyperlink>
        </w:p>
        <w:p w14:paraId="5AB3B8BE" w14:textId="175D304E" w:rsidR="00F80453" w:rsidRDefault="00F80453">
          <w:pPr>
            <w:pStyle w:val="TOC1"/>
            <w:tabs>
              <w:tab w:val="left" w:pos="720"/>
              <w:tab w:val="right" w:leader="dot" w:pos="9010"/>
            </w:tabs>
            <w:rPr>
              <w:rFonts w:eastAsiaTheme="minorEastAsia"/>
              <w:b w:val="0"/>
              <w:bCs w:val="0"/>
              <w:i w:val="0"/>
              <w:iCs w:val="0"/>
              <w:noProof/>
            </w:rPr>
          </w:pPr>
          <w:hyperlink w:anchor="_Toc522276712" w:history="1">
            <w:r w:rsidRPr="005A1E8D">
              <w:rPr>
                <w:rStyle w:val="Hyperlink"/>
                <w:noProof/>
              </w:rPr>
              <w:t>15.</w:t>
            </w:r>
            <w:r>
              <w:rPr>
                <w:rFonts w:eastAsiaTheme="minorEastAsia"/>
                <w:b w:val="0"/>
                <w:bCs w:val="0"/>
                <w:i w:val="0"/>
                <w:iCs w:val="0"/>
                <w:noProof/>
              </w:rPr>
              <w:tab/>
            </w:r>
            <w:r w:rsidRPr="005A1E8D">
              <w:rPr>
                <w:rStyle w:val="Hyperlink"/>
                <w:noProof/>
              </w:rPr>
              <w:t>Appendix B: List of Invoke tasks</w:t>
            </w:r>
            <w:r>
              <w:rPr>
                <w:noProof/>
                <w:webHidden/>
              </w:rPr>
              <w:tab/>
            </w:r>
            <w:r>
              <w:rPr>
                <w:noProof/>
                <w:webHidden/>
              </w:rPr>
              <w:fldChar w:fldCharType="begin"/>
            </w:r>
            <w:r>
              <w:rPr>
                <w:noProof/>
                <w:webHidden/>
              </w:rPr>
              <w:instrText xml:space="preserve"> PAGEREF _Toc522276712 \h </w:instrText>
            </w:r>
            <w:r>
              <w:rPr>
                <w:noProof/>
                <w:webHidden/>
              </w:rPr>
            </w:r>
            <w:r>
              <w:rPr>
                <w:noProof/>
                <w:webHidden/>
              </w:rPr>
              <w:fldChar w:fldCharType="separate"/>
            </w:r>
            <w:r>
              <w:rPr>
                <w:noProof/>
                <w:webHidden/>
              </w:rPr>
              <w:t>21</w:t>
            </w:r>
            <w:r>
              <w:rPr>
                <w:noProof/>
                <w:webHidden/>
              </w:rPr>
              <w:fldChar w:fldCharType="end"/>
            </w:r>
          </w:hyperlink>
        </w:p>
        <w:p w14:paraId="3BC32565" w14:textId="7CC09AB1" w:rsidR="00F80453" w:rsidRDefault="00F80453">
          <w:pPr>
            <w:pStyle w:val="TOC1"/>
            <w:tabs>
              <w:tab w:val="left" w:pos="720"/>
              <w:tab w:val="right" w:leader="dot" w:pos="9010"/>
            </w:tabs>
            <w:rPr>
              <w:rFonts w:eastAsiaTheme="minorEastAsia"/>
              <w:b w:val="0"/>
              <w:bCs w:val="0"/>
              <w:i w:val="0"/>
              <w:iCs w:val="0"/>
              <w:noProof/>
            </w:rPr>
          </w:pPr>
          <w:hyperlink w:anchor="_Toc522276713" w:history="1">
            <w:r w:rsidRPr="005A1E8D">
              <w:rPr>
                <w:rStyle w:val="Hyperlink"/>
                <w:noProof/>
              </w:rPr>
              <w:t>16.</w:t>
            </w:r>
            <w:r>
              <w:rPr>
                <w:rFonts w:eastAsiaTheme="minorEastAsia"/>
                <w:b w:val="0"/>
                <w:bCs w:val="0"/>
                <w:i w:val="0"/>
                <w:iCs w:val="0"/>
                <w:noProof/>
              </w:rPr>
              <w:tab/>
            </w:r>
            <w:r w:rsidRPr="005A1E8D">
              <w:rPr>
                <w:rStyle w:val="Hyperlink"/>
                <w:noProof/>
              </w:rPr>
              <w:t>Appendix C: What’s My Work</w:t>
            </w:r>
            <w:r>
              <w:rPr>
                <w:noProof/>
                <w:webHidden/>
              </w:rPr>
              <w:tab/>
            </w:r>
            <w:r>
              <w:rPr>
                <w:noProof/>
                <w:webHidden/>
              </w:rPr>
              <w:fldChar w:fldCharType="begin"/>
            </w:r>
            <w:r>
              <w:rPr>
                <w:noProof/>
                <w:webHidden/>
              </w:rPr>
              <w:instrText xml:space="preserve"> PAGEREF _Toc522276713 \h </w:instrText>
            </w:r>
            <w:r>
              <w:rPr>
                <w:noProof/>
                <w:webHidden/>
              </w:rPr>
            </w:r>
            <w:r>
              <w:rPr>
                <w:noProof/>
                <w:webHidden/>
              </w:rPr>
              <w:fldChar w:fldCharType="separate"/>
            </w:r>
            <w:r>
              <w:rPr>
                <w:noProof/>
                <w:webHidden/>
              </w:rPr>
              <w:t>24</w:t>
            </w:r>
            <w:r>
              <w:rPr>
                <w:noProof/>
                <w:webHidden/>
              </w:rPr>
              <w:fldChar w:fldCharType="end"/>
            </w:r>
          </w:hyperlink>
        </w:p>
        <w:p w14:paraId="37E3B92F" w14:textId="22790397" w:rsidR="00D56F72" w:rsidRDefault="00D56F72">
          <w:r>
            <w:rPr>
              <w:b/>
              <w:bCs/>
              <w:noProof/>
            </w:rPr>
            <w:fldChar w:fldCharType="end"/>
          </w:r>
        </w:p>
      </w:sdtContent>
    </w:sdt>
    <w:p w14:paraId="25ABCD7D" w14:textId="77777777" w:rsidR="006F14DB" w:rsidRPr="00FE6F9D" w:rsidRDefault="006F14DB" w:rsidP="00FE6F9D">
      <w:pPr>
        <w:pStyle w:val="Heading1"/>
      </w:pPr>
      <w:bookmarkStart w:id="4" w:name="_Toc522276676"/>
      <w:r w:rsidRPr="00FE6F9D">
        <w:t>Introduction (including background)</w:t>
      </w:r>
      <w:bookmarkEnd w:id="4"/>
    </w:p>
    <w:p w14:paraId="01737700" w14:textId="77777777" w:rsidR="00540C85" w:rsidRDefault="00540C85" w:rsidP="00540C85"/>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0C837036"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t>7.5</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8E62AE">
        <w:t>8.1</w:t>
      </w:r>
      <w:r w:rsidR="008E62AE">
        <w:fldChar w:fldCharType="end"/>
      </w:r>
      <w:r w:rsidR="008E62AE">
        <w:t>.</w:t>
      </w:r>
    </w:p>
    <w:p w14:paraId="364F245C" w14:textId="77777777" w:rsidR="008E62AE" w:rsidRDefault="008E62AE" w:rsidP="008E62AE"/>
    <w:p w14:paraId="514F0F51" w14:textId="4872487B"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w:t>
      </w:r>
      <w:r>
        <w:lastRenderedPageBreak/>
        <w:t xml:space="preserve">0xnurl implementation to train the BLSTM model. An overview of results is given in section </w:t>
      </w:r>
      <w:r>
        <w:fldChar w:fldCharType="begin"/>
      </w:r>
      <w:r>
        <w:instrText xml:space="preserve"> REF _Ref521060203 \r \h </w:instrText>
      </w:r>
      <w:r>
        <w:fldChar w:fldCharType="separate"/>
      </w:r>
      <w:r>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77777777" w:rsidR="006F14DB" w:rsidRPr="00FE6F9D" w:rsidRDefault="006F14DB" w:rsidP="00FE6F9D">
      <w:pPr>
        <w:pStyle w:val="Heading1"/>
      </w:pPr>
      <w:bookmarkStart w:id="5" w:name="_Ref521060203"/>
      <w:bookmarkStart w:id="6" w:name="_Toc522276677"/>
      <w:r w:rsidRPr="00FE6F9D">
        <w:t>Overall Results (trailer)</w:t>
      </w:r>
      <w:bookmarkEnd w:id="5"/>
      <w:bookmarkEnd w:id="6"/>
    </w:p>
    <w:p w14:paraId="0D6F25F1" w14:textId="21D93D3B" w:rsidR="006F14DB" w:rsidRPr="00D21B78" w:rsidRDefault="003522A0" w:rsidP="003522A0">
      <w:pPr>
        <w:rPr>
          <w:b/>
          <w:color w:val="FF0000"/>
        </w:rPr>
      </w:pPr>
      <w:r w:rsidRPr="00D21B78">
        <w:rPr>
          <w:b/>
          <w:color w:val="FF0000"/>
        </w:rPr>
        <w:t>Do at end</w:t>
      </w:r>
    </w:p>
    <w:p w14:paraId="7C0F4B04" w14:textId="0FC66111" w:rsidR="006F14DB" w:rsidRDefault="006F14DB" w:rsidP="00FE6F9D">
      <w:pPr>
        <w:pStyle w:val="Heading1"/>
      </w:pPr>
      <w:bookmarkStart w:id="7" w:name="_Toc522276678"/>
      <w:r w:rsidRPr="00FE6F9D">
        <w:t>Software Architecture</w:t>
      </w:r>
      <w:bookmarkEnd w:id="7"/>
    </w:p>
    <w:p w14:paraId="0D9B0673" w14:textId="73628D2E" w:rsidR="004C2BA1" w:rsidRDefault="00747A69" w:rsidP="006B43EF">
      <w:pPr>
        <w:pStyle w:val="Heading2"/>
      </w:pPr>
      <w:bookmarkStart w:id="8" w:name="_Toc522276679"/>
      <w:bookmarkStart w:id="9" w:name="_Ref522279703"/>
      <w:r>
        <w:t>The Pipeline of tasks</w:t>
      </w:r>
      <w:bookmarkEnd w:id="8"/>
      <w:bookmarkEnd w:id="9"/>
    </w:p>
    <w:p w14:paraId="7026497F" w14:textId="77777777" w:rsidR="00511850" w:rsidRDefault="00511850" w:rsidP="00427370"/>
    <w:p w14:paraId="65D009BD" w14:textId="3D0482E8"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106844">
        <w:t xml:space="preserve">Figure </w:t>
      </w:r>
      <w:r w:rsidR="00106844">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380264">
        <w:t>8</w:t>
      </w:r>
      <w:r w:rsidR="00380264">
        <w:fldChar w:fldCharType="end"/>
      </w:r>
      <w:r w:rsidR="00380264">
        <w:t>.</w:t>
      </w:r>
      <w:r w:rsidR="00511850">
        <w:t xml:space="preserve"> </w:t>
      </w:r>
    </w:p>
    <w:p w14:paraId="711EDEA3" w14:textId="485003AF" w:rsidR="00E036B1" w:rsidRDefault="00E036B1" w:rsidP="00427370"/>
    <w:p w14:paraId="40AA1CC7" w14:textId="3983DDFE"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t>10.1</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0" w:name="_Toc522276680"/>
      <w:r>
        <w:lastRenderedPageBreak/>
        <w:t>Invoke</w:t>
      </w:r>
      <w:bookmarkEnd w:id="10"/>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7"/>
      </w:r>
      <w:r w:rsidR="0073251E">
        <w:t xml:space="preserve"> was chosen, after some experimentation with Argh, Shovel and Doit. </w:t>
      </w:r>
    </w:p>
    <w:p w14:paraId="486D6197" w14:textId="77777777" w:rsidR="0073251E" w:rsidRDefault="0073251E" w:rsidP="00427370"/>
    <w:p w14:paraId="581D48C0" w14:textId="32F553DE"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2855">
        <w:t>13</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EA355D">
        <w:t>15</w:t>
      </w:r>
      <w:r w:rsidR="00EA355D">
        <w:fldChar w:fldCharType="end"/>
      </w:r>
      <w:r w:rsidR="00EA355D">
        <w:t>.</w:t>
      </w:r>
    </w:p>
    <w:p w14:paraId="089F2EB7" w14:textId="6E936B79" w:rsidR="0006349A" w:rsidRDefault="0006349A" w:rsidP="00427370"/>
    <w:p w14:paraId="288EE417" w14:textId="6548EB6C" w:rsidR="00742210" w:rsidRDefault="00742210" w:rsidP="00427370">
      <w:r>
        <w:t xml:space="preserve">Step numbers below refer to the blue numbers in </w:t>
      </w:r>
      <w:r>
        <w:fldChar w:fldCharType="begin"/>
      </w:r>
      <w:r>
        <w:instrText xml:space="preserve"> REF _Ref521056420 \h </w:instrText>
      </w:r>
      <w:r>
        <w:fldChar w:fldCharType="separate"/>
      </w:r>
      <w:r>
        <w:t xml:space="preserve">Figure </w:t>
      </w:r>
      <w:r>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2F7205BF" w:rsidR="00427370" w:rsidRPr="00427370" w:rsidRDefault="004C2BA1" w:rsidP="004C2BA1">
      <w:pPr>
        <w:pStyle w:val="Caption"/>
      </w:pPr>
      <w:bookmarkStart w:id="11" w:name="_Ref521056420"/>
      <w:bookmarkStart w:id="12" w:name="_Ref521056415"/>
      <w:r>
        <w:t xml:space="preserve">Figure </w:t>
      </w:r>
      <w:r>
        <w:fldChar w:fldCharType="begin"/>
      </w:r>
      <w:r>
        <w:instrText xml:space="preserve"> SEQ Figure \* ARABIC </w:instrText>
      </w:r>
      <w:r>
        <w:fldChar w:fldCharType="separate"/>
      </w:r>
      <w:r w:rsidR="00CB1C8E">
        <w:rPr>
          <w:noProof/>
        </w:rPr>
        <w:t>1</w:t>
      </w:r>
      <w:r>
        <w:fldChar w:fldCharType="end"/>
      </w:r>
      <w:bookmarkEnd w:id="11"/>
      <w:r>
        <w:t xml:space="preserve"> pipeline data processing model</w:t>
      </w:r>
      <w:bookmarkEnd w:id="12"/>
    </w:p>
    <w:p w14:paraId="7F932BD5" w14:textId="44CE6DDB" w:rsidR="00DF6FFD" w:rsidRDefault="00DF6FFD" w:rsidP="00DF6FFD">
      <w:pPr>
        <w:pStyle w:val="Heading2"/>
      </w:pPr>
      <w:bookmarkStart w:id="13" w:name="_Toc522276681"/>
      <w:r>
        <w:t>Named Entity Downloading</w:t>
      </w:r>
      <w:bookmarkEnd w:id="13"/>
    </w:p>
    <w:p w14:paraId="3E595003" w14:textId="035F5AAF" w:rsidR="00754CCA" w:rsidRDefault="00754CCA" w:rsidP="00754CCA"/>
    <w:p w14:paraId="7C26AC02" w14:textId="5D39FA9B"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xml:space="preserve">’. For Organizations, the Amex, Nasdaq and NYSE Stock Exchange company listings were downloaded in Comma Separated Value (CSV) format, as was similar data from the London Stock Exchange, the CONLL2003 English dataset, and </w:t>
      </w:r>
      <w:r w:rsidR="006924A3">
        <w:lastRenderedPageBreak/>
        <w:t>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8"/>
      </w:r>
      <w:r>
        <w:t xml:space="preserve"> Biography-center.com, which was sugg</w:t>
      </w:r>
      <w:r w:rsidR="00A25397">
        <w:t xml:space="preserve">ested as a naming source by </w:t>
      </w:r>
      <w:r w:rsidR="00A25397">
        <w:fldChar w:fldCharType="begin" w:fldLock="1"/>
      </w:r>
      <w:r w:rsidR="00A25397">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A25397">
        <w:t xml:space="preserve">Table </w:t>
      </w:r>
      <w:r w:rsidR="00A25397">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22230F96" w:rsidR="00A25397" w:rsidRDefault="00A25397" w:rsidP="00A25397">
      <w:pPr>
        <w:pStyle w:val="Caption"/>
        <w:keepNext/>
      </w:pPr>
      <w:bookmarkStart w:id="14" w:name="_Ref521071131"/>
      <w:r>
        <w:t xml:space="preserve">Table </w:t>
      </w:r>
      <w:r>
        <w:fldChar w:fldCharType="begin"/>
      </w:r>
      <w:r>
        <w:instrText xml:space="preserve"> SEQ Table \* ARABIC </w:instrText>
      </w:r>
      <w:r>
        <w:fldChar w:fldCharType="separate"/>
      </w:r>
      <w:r w:rsidR="00F942ED">
        <w:rPr>
          <w:noProof/>
        </w:rPr>
        <w:t>1</w:t>
      </w:r>
      <w:r>
        <w:fldChar w:fldCharType="end"/>
      </w:r>
      <w:bookmarkEnd w:id="14"/>
      <w:r>
        <w:t xml:space="preserve"> % of NE data from DBPedia</w:t>
      </w:r>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4E545EC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CB05E2">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15" w:name="_Toc522276682"/>
      <w:r>
        <w:t>Raw Hansard downloading</w:t>
      </w:r>
      <w:bookmarkEnd w:id="15"/>
    </w:p>
    <w:p w14:paraId="7DBF92D4" w14:textId="3970C81A" w:rsidR="00754CCA" w:rsidRDefault="00754CCA" w:rsidP="00754CCA"/>
    <w:p w14:paraId="3A16C148" w14:textId="0B0B19BA" w:rsidR="00EA6076" w:rsidRDefault="00EA6076" w:rsidP="00754CCA">
      <w:r>
        <w:rPr>
          <w:b/>
        </w:rPr>
        <w:t xml:space="preserve">Step 4. </w:t>
      </w:r>
      <w:r>
        <w:t>To download the Hansards in a programmatic manner, the TheyWorkForYou API was chosen. This was on the basis of its high quality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7777777" w:rsidR="00754CCA" w:rsidRPr="00754CCA" w:rsidRDefault="00754CCA" w:rsidP="00754CCA"/>
    <w:p w14:paraId="62A85179" w14:textId="2191FD07" w:rsidR="00DF6FFD" w:rsidRDefault="00DF6FFD" w:rsidP="00DF6FFD">
      <w:pPr>
        <w:pStyle w:val="Heading2"/>
      </w:pPr>
      <w:bookmarkStart w:id="16" w:name="_Ref521063227"/>
      <w:bookmarkStart w:id="17" w:name="_Toc522276683"/>
      <w:r>
        <w:t>Hansard processing</w:t>
      </w:r>
      <w:bookmarkEnd w:id="16"/>
      <w:bookmarkEnd w:id="17"/>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9"/>
      </w:r>
      <w:r w:rsidR="00C57582">
        <w:t xml:space="preserve"> which fails to remove nested HTML tags,</w:t>
      </w:r>
      <w:r>
        <w:t xml:space="preserve"> the lxml library’s etree module</w:t>
      </w:r>
      <w:r w:rsidR="00157476">
        <w:rPr>
          <w:rStyle w:val="FootnoteReference"/>
        </w:rPr>
        <w:footnoteReference w:id="10"/>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w:t>
      </w:r>
      <w:r w:rsidR="00BA6678">
        <w:lastRenderedPageBreak/>
        <w:t>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18" w:name="_Ref521062547"/>
      <w:bookmarkStart w:id="19" w:name="_Toc522276684"/>
      <w:r>
        <w:t>Hansard chunking</w:t>
      </w:r>
      <w:bookmarkEnd w:id="18"/>
      <w:bookmarkEnd w:id="19"/>
    </w:p>
    <w:p w14:paraId="166FD6B4" w14:textId="1A68241F" w:rsidR="00F913B6" w:rsidRDefault="00F913B6" w:rsidP="00F913B6"/>
    <w:p w14:paraId="283E8970" w14:textId="36A49024"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A715F">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05DB458D"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0221BA">
        <w:t xml:space="preserve">Code Snippet </w:t>
      </w:r>
      <w:r w:rsidR="000221BA">
        <w:rPr>
          <w:noProof/>
        </w:rPr>
        <w:t>1</w:t>
      </w:r>
      <w:r w:rsidR="000221BA">
        <w:fldChar w:fldCharType="end"/>
      </w:r>
      <w:r w:rsidR="000221BA">
        <w:t>.</w:t>
      </w:r>
    </w:p>
    <w:p w14:paraId="5D0A7497" w14:textId="75279D7E" w:rsidR="000221BA" w:rsidRDefault="000221BA" w:rsidP="00F913B6"/>
    <w:p w14:paraId="1F019949" w14:textId="77777777" w:rsidR="000221BA" w:rsidRDefault="003747D9" w:rsidP="000221BA">
      <w:pPr>
        <w:keepNext/>
      </w:pPr>
      <w:r>
        <w:rPr>
          <w:noProof/>
        </w:rPr>
        <w:object w:dxaOrig="9020" w:dyaOrig="3480" w14:anchorId="79191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51pt;height:174pt;mso-width-percent:0;mso-height-percent:0;mso-width-percent:0;mso-height-percent:0" o:ole="">
            <v:imagedata r:id="rId11" o:title=""/>
          </v:shape>
          <o:OLEObject Type="Embed" ProgID="Word.Document.8" ShapeID="_x0000_i1030" DrawAspect="Content" ObjectID="_1596048183" r:id="rId12">
            <o:FieldCodes>\s</o:FieldCodes>
          </o:OLEObject>
        </w:object>
      </w:r>
    </w:p>
    <w:p w14:paraId="0BD1E669" w14:textId="36036156" w:rsidR="000221BA" w:rsidRDefault="000221BA" w:rsidP="000221BA">
      <w:pPr>
        <w:pStyle w:val="Caption"/>
      </w:pPr>
      <w:bookmarkStart w:id="20" w:name="_Ref521572754"/>
      <w:r>
        <w:t xml:space="preserve">Code Snippet </w:t>
      </w:r>
      <w:r>
        <w:fldChar w:fldCharType="begin"/>
      </w:r>
      <w:r>
        <w:instrText xml:space="preserve"> SEQ Code_Snippet \* ARABIC </w:instrText>
      </w:r>
      <w:r>
        <w:fldChar w:fldCharType="separate"/>
      </w:r>
      <w:r w:rsidR="00D84065">
        <w:rPr>
          <w:noProof/>
        </w:rPr>
        <w:t>1</w:t>
      </w:r>
      <w:r>
        <w:fldChar w:fldCharType="end"/>
      </w:r>
      <w:bookmarkEnd w:id="20"/>
      <w:r>
        <w:t xml:space="preserve"> NLTK Punkt tokenizer prepared with some common abbreviations.</w:t>
      </w:r>
    </w:p>
    <w:p w14:paraId="6987CA14" w14:textId="19605FE6" w:rsidR="002B3AA2" w:rsidRDefault="002B3AA2" w:rsidP="00F913B6"/>
    <w:p w14:paraId="2CD17FF4" w14:textId="750BC2E6"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F72112">
        <w:t xml:space="preserve">Figure </w:t>
      </w:r>
      <w:r w:rsidR="00F72112">
        <w:rPr>
          <w:noProof/>
        </w:rPr>
        <w:t>2</w:t>
      </w:r>
      <w:r w:rsidR="00F72112">
        <w:fldChar w:fldCharType="end"/>
      </w:r>
      <w:r w:rsidR="00F72112">
        <w:t xml:space="preserve"> shows.</w:t>
      </w:r>
    </w:p>
    <w:p w14:paraId="713BF06F" w14:textId="77777777" w:rsidR="00753E65" w:rsidRDefault="002B3AA2" w:rsidP="00753E65">
      <w:pPr>
        <w:keepNext/>
      </w:pPr>
      <w:r>
        <w:rPr>
          <w:noProof/>
        </w:rPr>
        <w:lastRenderedPageBreak/>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56E49ABE" w:rsidR="002B3AA2" w:rsidRPr="002B3AA2" w:rsidRDefault="00753E65" w:rsidP="00753E65">
      <w:pPr>
        <w:pStyle w:val="Caption"/>
        <w:rPr>
          <w:b/>
        </w:rPr>
      </w:pPr>
      <w:bookmarkStart w:id="21" w:name="_Ref521574643"/>
      <w:r>
        <w:t xml:space="preserve">Figure </w:t>
      </w:r>
      <w:r>
        <w:fldChar w:fldCharType="begin"/>
      </w:r>
      <w:r>
        <w:instrText xml:space="preserve"> SEQ Figure \* ARABIC </w:instrText>
      </w:r>
      <w:r>
        <w:fldChar w:fldCharType="separate"/>
      </w:r>
      <w:r w:rsidR="00CB1C8E">
        <w:rPr>
          <w:noProof/>
        </w:rPr>
        <w:t>2</w:t>
      </w:r>
      <w:r>
        <w:fldChar w:fldCharType="end"/>
      </w:r>
      <w:bookmarkEnd w:id="21"/>
      <w:r>
        <w:t xml:space="preserve"> chunking process</w:t>
      </w:r>
    </w:p>
    <w:p w14:paraId="5E4B2631" w14:textId="77777777" w:rsidR="00F913B6" w:rsidRPr="00F913B6" w:rsidRDefault="00F913B6" w:rsidP="00F913B6"/>
    <w:p w14:paraId="60AC4648" w14:textId="1D771AFC" w:rsidR="00DF6FFD" w:rsidRDefault="00DF6FFD" w:rsidP="00DF6FFD">
      <w:pPr>
        <w:pStyle w:val="Heading2"/>
      </w:pPr>
      <w:bookmarkStart w:id="22" w:name="_Ref521059322"/>
      <w:bookmarkStart w:id="23" w:name="_Toc522276685"/>
      <w:r>
        <w:t>Hansard interpolation</w:t>
      </w:r>
      <w:bookmarkEnd w:id="22"/>
      <w:bookmarkEnd w:id="23"/>
    </w:p>
    <w:p w14:paraId="7D52E8CB" w14:textId="70B9BD3D" w:rsidR="0081302E" w:rsidRDefault="0081302E" w:rsidP="0081302E"/>
    <w:p w14:paraId="209DB2FD" w14:textId="439EA8D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t xml:space="preserve">Figure </w:t>
      </w:r>
      <w:r>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C4BFCA0"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t>8.3</w:t>
      </w:r>
      <w:r>
        <w:fldChar w:fldCharType="end"/>
      </w:r>
      <w:r>
        <w:t>). The default value used for n was 4, and as such 4-word NEs are the longest that we can interpolate.</w:t>
      </w:r>
      <w:r w:rsidR="002356D8">
        <w:t xml:space="preserve"> The n-</w:t>
      </w:r>
      <w:r w:rsidR="002356D8">
        <w:lastRenderedPageBreak/>
        <w:t xml:space="preserve">grams are right-padded with Nones (see the </w:t>
      </w:r>
      <w:r w:rsidR="002356D8">
        <w:fldChar w:fldCharType="begin"/>
      </w:r>
      <w:r w:rsidR="002356D8">
        <w:instrText xml:space="preserve"> REF _Ref521572082 \h </w:instrText>
      </w:r>
      <w:r w:rsidR="002356D8">
        <w:fldChar w:fldCharType="separate"/>
      </w:r>
      <w:r w:rsidR="002356D8">
        <w:t xml:space="preserve">Figure </w:t>
      </w:r>
      <w:r w:rsidR="002356D8">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2D20CA3" w:rsidR="00626F4E" w:rsidRDefault="00792D38" w:rsidP="0081302E">
      <w:r>
        <w:t xml:space="preserve">The end result looks like </w:t>
      </w:r>
      <w:r>
        <w:fldChar w:fldCharType="begin"/>
      </w:r>
      <w:r>
        <w:instrText xml:space="preserve"> REF _Ref521575728 \h </w:instrText>
      </w:r>
      <w:r>
        <w:fldChar w:fldCharType="separate"/>
      </w:r>
      <w:r>
        <w:t xml:space="preserve">Code Snippet </w:t>
      </w:r>
      <w:r>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t>15</w:t>
      </w:r>
      <w:r>
        <w:fldChar w:fldCharType="end"/>
      </w:r>
      <w:r>
        <w:t>.</w:t>
      </w:r>
    </w:p>
    <w:p w14:paraId="6A512D83" w14:textId="474BF10D" w:rsidR="00792D38" w:rsidRDefault="00792D38" w:rsidP="0081302E"/>
    <w:p w14:paraId="489E61FC" w14:textId="77777777" w:rsidR="00792D38" w:rsidRDefault="003747D9" w:rsidP="00792D38">
      <w:pPr>
        <w:keepNext/>
      </w:pPr>
      <w:r>
        <w:rPr>
          <w:noProof/>
        </w:rPr>
        <w:object w:dxaOrig="9360" w:dyaOrig="1560" w14:anchorId="39D222F4">
          <v:shape id="_x0000_i1029" type="#_x0000_t75" alt="" style="width:468pt;height:78pt;mso-width-percent:0;mso-height-percent:0;mso-width-percent:0;mso-height-percent:0" o:ole="">
            <v:imagedata r:id="rId14" o:title=""/>
          </v:shape>
          <o:OLEObject Type="Embed" ProgID="Word.Document.12" ShapeID="_x0000_i1029" DrawAspect="Content" ObjectID="_1596048184" r:id="rId15">
            <o:FieldCodes>\s</o:FieldCodes>
          </o:OLEObject>
        </w:object>
      </w:r>
    </w:p>
    <w:p w14:paraId="476B603B" w14:textId="23D49229" w:rsidR="00792D38" w:rsidRDefault="00792D38" w:rsidP="00792D38">
      <w:pPr>
        <w:pStyle w:val="Caption"/>
      </w:pPr>
      <w:bookmarkStart w:id="24" w:name="_Ref521575728"/>
      <w:r>
        <w:t xml:space="preserve">Code Snippet </w:t>
      </w:r>
      <w:r>
        <w:fldChar w:fldCharType="begin"/>
      </w:r>
      <w:r>
        <w:instrText xml:space="preserve"> SEQ Code_Snippet \* ARABIC </w:instrText>
      </w:r>
      <w:r>
        <w:fldChar w:fldCharType="separate"/>
      </w:r>
      <w:r w:rsidR="00D84065">
        <w:rPr>
          <w:noProof/>
        </w:rPr>
        <w:t>2</w:t>
      </w:r>
      <w:r>
        <w:fldChar w:fldCharType="end"/>
      </w:r>
      <w:bookmarkEnd w:id="24"/>
      <w:r>
        <w:t xml:space="preserve"> Interpolated Hansard text sample</w:t>
      </w:r>
    </w:p>
    <w:p w14:paraId="374D0B8D" w14:textId="3636897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02B76">
        <w:t>11.2</w:t>
      </w:r>
      <w:r w:rsidR="00202B76">
        <w:fldChar w:fldCharType="end"/>
      </w:r>
      <w:r w:rsidR="00202B76">
        <w:t>.</w:t>
      </w:r>
    </w:p>
    <w:p w14:paraId="640B6FCA" w14:textId="7AD80A0E" w:rsidR="00480471" w:rsidRDefault="00480471" w:rsidP="0081302E"/>
    <w:p w14:paraId="4D06A303" w14:textId="34B71043" w:rsidR="00480471" w:rsidRDefault="00480471" w:rsidP="00480471">
      <w:pPr>
        <w:pStyle w:val="Heading2"/>
      </w:pPr>
      <w:bookmarkStart w:id="25" w:name="_Ref521577550"/>
      <w:bookmarkStart w:id="26" w:name="_Toc522276686"/>
      <w:r>
        <w:t>Hansard Numerification</w:t>
      </w:r>
      <w:bookmarkEnd w:id="25"/>
      <w:bookmarkEnd w:id="26"/>
    </w:p>
    <w:p w14:paraId="43DB7FF8" w14:textId="6DF7A856" w:rsidR="00753E65" w:rsidRDefault="00753E65" w:rsidP="0081302E">
      <w:pPr>
        <w:rPr>
          <w:b/>
        </w:rPr>
      </w:pPr>
    </w:p>
    <w:p w14:paraId="7B13666B" w14:textId="002F5B98"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0B0F28">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1"/>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6999E2CF" w:rsidR="00753E65" w:rsidRDefault="000870FB" w:rsidP="000870FB">
      <w:pPr>
        <w:pStyle w:val="Caption"/>
      </w:pPr>
      <w:bookmarkStart w:id="27" w:name="_Ref521572082"/>
      <w:r>
        <w:t xml:space="preserve">Figure </w:t>
      </w:r>
      <w:r>
        <w:fldChar w:fldCharType="begin"/>
      </w:r>
      <w:r>
        <w:instrText xml:space="preserve"> SEQ Figure \* ARABIC </w:instrText>
      </w:r>
      <w:r>
        <w:fldChar w:fldCharType="separate"/>
      </w:r>
      <w:r w:rsidR="00CB1C8E">
        <w:rPr>
          <w:noProof/>
        </w:rPr>
        <w:t>3</w:t>
      </w:r>
      <w:r>
        <w:fldChar w:fldCharType="end"/>
      </w:r>
      <w:bookmarkEnd w:id="27"/>
      <w:r>
        <w:t xml:space="preserve"> Interpolation algorithm</w:t>
      </w:r>
    </w:p>
    <w:p w14:paraId="27EF7DF2" w14:textId="1EE6C1B0" w:rsidR="00543B93" w:rsidRDefault="00543B93" w:rsidP="00543B93">
      <w:pPr>
        <w:pStyle w:val="Heading2"/>
      </w:pPr>
      <w:bookmarkStart w:id="28" w:name="_Ref521062388"/>
      <w:bookmarkStart w:id="29" w:name="_Toc522276687"/>
      <w:r>
        <w:lastRenderedPageBreak/>
        <w:t>Partition into datasets and sizes</w:t>
      </w:r>
      <w:bookmarkEnd w:id="28"/>
      <w:bookmarkEnd w:id="29"/>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2A0C525F" w14:textId="141C594F" w:rsidR="003135A8" w:rsidRDefault="00E17D45" w:rsidP="00E507F3">
      <w:pPr>
        <w:keepNext/>
      </w:pPr>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E507F3">
        <w:t xml:space="preserve">Code Snippet </w:t>
      </w:r>
      <w:r w:rsidR="00E507F3">
        <w:rPr>
          <w:noProof/>
        </w:rPr>
        <w:t>3</w:t>
      </w:r>
      <w:r w:rsidR="00E507F3">
        <w:fldChar w:fldCharType="end"/>
      </w:r>
      <w:r w:rsidR="00E507F3">
        <w:t xml:space="preserve">. Note that, while we hashed the whole interpolated dataset (all debates from 1919 to August 2018) into 320 buckets, the function only uses the first 8 buckets. This is because, at this stage of the project, a smaller set of files </w:t>
      </w:r>
      <w:r w:rsidR="003135A8">
        <w:lastRenderedPageBreak/>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927708">
        <w:t>10.2.2</w:t>
      </w:r>
      <w:r w:rsidR="00E507F3">
        <w:fldChar w:fldCharType="end"/>
      </w:r>
      <w:r w:rsidR="00E507F3">
        <w:t xml:space="preserve"> for an evaluation of this smaller dataset).</w:t>
      </w:r>
    </w:p>
    <w:p w14:paraId="7D2877DE" w14:textId="1C697D63" w:rsidR="003135A8" w:rsidRDefault="003135A8" w:rsidP="00E507F3">
      <w:pPr>
        <w:keepNext/>
      </w:pPr>
    </w:p>
    <w:p w14:paraId="15FC070C" w14:textId="031D687F" w:rsidR="00512BA2" w:rsidRDefault="003747D9" w:rsidP="00E507F3">
      <w:pPr>
        <w:keepNext/>
      </w:pPr>
      <w:r>
        <w:rPr>
          <w:noProof/>
        </w:rPr>
        <w:object w:dxaOrig="9020" w:dyaOrig="6400" w14:anchorId="50897E2C">
          <v:shape id="_x0000_i1028" type="#_x0000_t75" alt="" style="width:451pt;height:320pt;mso-width-percent:0;mso-height-percent:0;mso-width-percent:0;mso-height-percent:0" o:ole="">
            <v:imagedata r:id="rId17" o:title=""/>
          </v:shape>
          <o:OLEObject Type="Embed" ProgID="Word.Document.12" ShapeID="_x0000_i1028" DrawAspect="Content" ObjectID="_1596048185" r:id="rId18">
            <o:FieldCodes>\s</o:FieldCodes>
          </o:OLEObject>
        </w:object>
      </w:r>
    </w:p>
    <w:p w14:paraId="4BCF54AF" w14:textId="64B45696" w:rsidR="00E17D45" w:rsidRDefault="00E507F3" w:rsidP="00E507F3">
      <w:pPr>
        <w:pStyle w:val="Caption"/>
      </w:pPr>
      <w:bookmarkStart w:id="30" w:name="_Ref521576865"/>
      <w:r>
        <w:t xml:space="preserve">Code Snippet </w:t>
      </w:r>
      <w:r>
        <w:fldChar w:fldCharType="begin"/>
      </w:r>
      <w:r>
        <w:instrText xml:space="preserve"> SEQ Code_Snippet \* ARABIC </w:instrText>
      </w:r>
      <w:r>
        <w:fldChar w:fldCharType="separate"/>
      </w:r>
      <w:r w:rsidR="00D84065">
        <w:rPr>
          <w:noProof/>
        </w:rPr>
        <w:t>3</w:t>
      </w:r>
      <w:r>
        <w:fldChar w:fldCharType="end"/>
      </w:r>
      <w:bookmarkEnd w:id="30"/>
      <w:r w:rsidR="005B2133">
        <w:t xml:space="preserve"> Converting</w:t>
      </w:r>
      <w:r>
        <w:t xml:space="preserve"> bucket numbers to datasets</w:t>
      </w:r>
    </w:p>
    <w:p w14:paraId="34A60772" w14:textId="78B23EA3"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t xml:space="preserve">Figure </w:t>
      </w:r>
      <w:r>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426D3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31" w:name="_Toc522276688"/>
      <w:r>
        <w:t>Formation of Tensors</w:t>
      </w:r>
      <w:bookmarkEnd w:id="31"/>
    </w:p>
    <w:p w14:paraId="3951D5A4" w14:textId="137DCC9F" w:rsidR="00554024" w:rsidRDefault="00554024" w:rsidP="00554024"/>
    <w:p w14:paraId="1206844A" w14:textId="739C6140"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193AAE">
        <w:t xml:space="preserve">Table </w:t>
      </w:r>
      <w:r w:rsidR="00193AAE">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193AAE">
        <w:t xml:space="preserve">Table </w:t>
      </w:r>
      <w:r w:rsidR="00193AAE">
        <w:rPr>
          <w:noProof/>
        </w:rPr>
        <w:t>3</w:t>
      </w:r>
      <w:r w:rsidR="00193AAE">
        <w:fldChar w:fldCharType="end"/>
      </w:r>
      <w:r w:rsidR="00193AAE">
        <w:t>.</w:t>
      </w:r>
    </w:p>
    <w:p w14:paraId="26712C7B" w14:textId="5E171690" w:rsidR="00EA1A16" w:rsidRDefault="00EA1A16" w:rsidP="00554024"/>
    <w:p w14:paraId="038191FB" w14:textId="3E59BF57" w:rsidR="00193AAE" w:rsidRDefault="00193AAE" w:rsidP="00193AAE">
      <w:pPr>
        <w:pStyle w:val="Caption"/>
        <w:keepNext/>
      </w:pPr>
      <w:bookmarkStart w:id="32" w:name="_Ref521578284"/>
      <w:r>
        <w:t xml:space="preserve">Table </w:t>
      </w:r>
      <w:r>
        <w:fldChar w:fldCharType="begin"/>
      </w:r>
      <w:r>
        <w:instrText xml:space="preserve"> SEQ Table \* ARABIC </w:instrText>
      </w:r>
      <w:r>
        <w:fldChar w:fldCharType="separate"/>
      </w:r>
      <w:r w:rsidR="00F942ED">
        <w:rPr>
          <w:noProof/>
        </w:rPr>
        <w:t>2</w:t>
      </w:r>
      <w:r>
        <w:fldChar w:fldCharType="end"/>
      </w:r>
      <w:bookmarkEnd w:id="32"/>
      <w:r>
        <w:t xml:space="preserve"> X tensor dimensions</w:t>
      </w:r>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1F5F09C4" w:rsidR="00193AAE" w:rsidRDefault="00193AAE" w:rsidP="00193AAE">
      <w:pPr>
        <w:pStyle w:val="Caption"/>
        <w:keepNext/>
      </w:pPr>
      <w:bookmarkStart w:id="33" w:name="_Ref521578286"/>
      <w:r>
        <w:t xml:space="preserve">Table </w:t>
      </w:r>
      <w:r>
        <w:fldChar w:fldCharType="begin"/>
      </w:r>
      <w:r>
        <w:instrText xml:space="preserve"> SEQ Table \* ARABIC </w:instrText>
      </w:r>
      <w:r>
        <w:fldChar w:fldCharType="separate"/>
      </w:r>
      <w:r w:rsidR="00F942ED">
        <w:rPr>
          <w:noProof/>
        </w:rPr>
        <w:t>3</w:t>
      </w:r>
      <w:r>
        <w:fldChar w:fldCharType="end"/>
      </w:r>
      <w:bookmarkEnd w:id="33"/>
      <w:r>
        <w:t xml:space="preserve"> Y tensor dimensions</w:t>
      </w:r>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F95F095"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file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4251B1">
        <w:t>16</w:t>
      </w:r>
      <w:r w:rsidR="004251B1">
        <w:fldChar w:fldCharType="end"/>
      </w:r>
      <w:r w:rsidR="004251B1">
        <w:t>.</w:t>
      </w:r>
    </w:p>
    <w:p w14:paraId="71BDC8B1" w14:textId="022316CB" w:rsidR="006F14DB" w:rsidRDefault="00FF689D" w:rsidP="00FF689D">
      <w:pPr>
        <w:pStyle w:val="Heading1"/>
      </w:pPr>
      <w:bookmarkStart w:id="34" w:name="_Ref521058119"/>
      <w:bookmarkStart w:id="35" w:name="_Toc522276689"/>
      <w:r w:rsidRPr="00FF689D">
        <w:t>Implementation</w:t>
      </w:r>
      <w:r w:rsidR="00DF6FFD">
        <w:t xml:space="preserve"> issues</w:t>
      </w:r>
      <w:bookmarkEnd w:id="34"/>
      <w:bookmarkEnd w:id="35"/>
    </w:p>
    <w:p w14:paraId="57105BC1" w14:textId="56B29764" w:rsidR="00DF6FFD" w:rsidRDefault="00DF6FFD" w:rsidP="00DF6FFD">
      <w:pPr>
        <w:pStyle w:val="Heading2"/>
      </w:pPr>
      <w:bookmarkStart w:id="36" w:name="_Ref521060037"/>
      <w:bookmarkStart w:id="37" w:name="_Ref521071235"/>
      <w:bookmarkStart w:id="38" w:name="_Ref521071278"/>
      <w:bookmarkStart w:id="39" w:name="_Ref521071934"/>
      <w:bookmarkStart w:id="40" w:name="_Toc522276690"/>
      <w:r>
        <w:t>Wikipedia data cleanliness</w:t>
      </w:r>
      <w:bookmarkEnd w:id="36"/>
      <w:bookmarkEnd w:id="37"/>
      <w:bookmarkEnd w:id="38"/>
      <w:bookmarkEnd w:id="39"/>
      <w:bookmarkEnd w:id="40"/>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w:t>
      </w:r>
      <w:r w:rsidR="005B380A">
        <w:lastRenderedPageBreak/>
        <w:t>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52837225"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053A9">
        <w:t xml:space="preserve">Table </w:t>
      </w:r>
      <w:r w:rsidR="002053A9">
        <w:rPr>
          <w:noProof/>
        </w:rPr>
        <w:t>4</w:t>
      </w:r>
      <w:r w:rsidR="002053A9">
        <w:fldChar w:fldCharType="end"/>
      </w:r>
      <w:r w:rsidR="00996E5F">
        <w:t>.</w:t>
      </w:r>
    </w:p>
    <w:p w14:paraId="71B68DB5" w14:textId="03673B70" w:rsidR="00513162" w:rsidRDefault="00513162" w:rsidP="002D2C78"/>
    <w:p w14:paraId="546F9838" w14:textId="59D1BED6" w:rsidR="002053A9" w:rsidRDefault="002053A9" w:rsidP="002053A9">
      <w:pPr>
        <w:pStyle w:val="Caption"/>
        <w:keepNext/>
      </w:pPr>
      <w:bookmarkStart w:id="41" w:name="_Ref521584123"/>
      <w:r>
        <w:t xml:space="preserve">Table </w:t>
      </w:r>
      <w:r>
        <w:fldChar w:fldCharType="begin"/>
      </w:r>
      <w:r>
        <w:instrText xml:space="preserve"> SEQ Table \* ARABIC </w:instrText>
      </w:r>
      <w:r>
        <w:fldChar w:fldCharType="separate"/>
      </w:r>
      <w:r w:rsidR="00F942ED">
        <w:rPr>
          <w:noProof/>
        </w:rPr>
        <w:t>4</w:t>
      </w:r>
      <w:r>
        <w:fldChar w:fldCharType="end"/>
      </w:r>
      <w:bookmarkEnd w:id="41"/>
      <w:r>
        <w:t xml:space="preserve"> DBPedia post-processing tasks on Named Entities</w:t>
      </w:r>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77777777" w:rsidR="00513162" w:rsidRDefault="00513162" w:rsidP="002D2C78"/>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7777777" w:rsidR="00513162" w:rsidRDefault="00513162" w:rsidP="00513162">
            <w:pPr>
              <w:rPr>
                <w:rFonts w:ascii="Menlo" w:hAnsi="Menlo" w:cs="Menlo"/>
                <w:color w:val="6A8759"/>
                <w:sz w:val="21"/>
                <w:szCs w:val="21"/>
              </w:rPr>
            </w:pP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 xml:space="preserve">DBPedia contains a lot of Chinese, Russian and Arabic names in their respective scripts. This is not a data cleanliness problem, just a phenomenon of Wikipedia’s global reach. There is </w:t>
      </w:r>
      <w:r>
        <w:lastRenderedPageBreak/>
        <w:t>no principled reason to remove these names from the dataset, but it is unlikely that they would appear in Hansard in their native character-sets.</w:t>
      </w:r>
    </w:p>
    <w:p w14:paraId="11914892" w14:textId="0D99D3E5" w:rsidR="00663D0E" w:rsidRDefault="00663D0E" w:rsidP="004B3D94"/>
    <w:p w14:paraId="6162BD46" w14:textId="404FFB77" w:rsidR="00663D0E" w:rsidRDefault="00663D0E" w:rsidP="00663D0E">
      <w:pPr>
        <w:pStyle w:val="Heading2"/>
      </w:pPr>
      <w:bookmarkStart w:id="42" w:name="_Ref521585097"/>
      <w:bookmarkStart w:id="43" w:name="_Toc522276691"/>
      <w:r>
        <w:t>Interpolation overlaps</w:t>
      </w:r>
      <w:bookmarkEnd w:id="42"/>
      <w:bookmarkEnd w:id="43"/>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2EC35CD7"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4A0FCE">
        <w:t xml:space="preserve">Code Snippet </w:t>
      </w:r>
      <w:r w:rsidR="004A0FCE">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3747D9" w:rsidP="00EC1C33">
      <w:pPr>
        <w:keepNext/>
      </w:pPr>
      <w:r>
        <w:rPr>
          <w:noProof/>
        </w:rPr>
        <w:object w:dxaOrig="9020" w:dyaOrig="4700" w14:anchorId="1CB85750">
          <v:shape id="_x0000_i1027" type="#_x0000_t75" alt="" style="width:450.85pt;height:234.85pt;mso-width-percent:0;mso-height-percent:0;mso-width-percent:0;mso-height-percent:0" o:ole="">
            <v:imagedata r:id="rId19" o:title=""/>
          </v:shape>
          <o:OLEObject Type="Embed" ProgID="Word.Document.12" ShapeID="_x0000_i1027" DrawAspect="Content" ObjectID="_1596048186" r:id="rId20">
            <o:FieldCodes>\s</o:FieldCodes>
          </o:OLEObject>
        </w:object>
      </w:r>
    </w:p>
    <w:p w14:paraId="735F219B" w14:textId="06754E3B" w:rsidR="00663D0E" w:rsidRPr="00663D0E" w:rsidRDefault="00EC1C33" w:rsidP="00EC1C33">
      <w:pPr>
        <w:pStyle w:val="Caption"/>
      </w:pPr>
      <w:bookmarkStart w:id="44" w:name="_Ref521585486"/>
      <w:r>
        <w:t xml:space="preserve">Code Snippet </w:t>
      </w:r>
      <w:r>
        <w:fldChar w:fldCharType="begin"/>
      </w:r>
      <w:r>
        <w:instrText xml:space="preserve"> SEQ Code_Snippet \* ARABIC </w:instrText>
      </w:r>
      <w:r>
        <w:fldChar w:fldCharType="separate"/>
      </w:r>
      <w:r w:rsidR="00D84065">
        <w:rPr>
          <w:noProof/>
        </w:rPr>
        <w:t>4</w:t>
      </w:r>
      <w:r>
        <w:fldChar w:fldCharType="end"/>
      </w:r>
      <w:bookmarkEnd w:id="44"/>
      <w:r>
        <w:t xml:space="preserve"> logic to avoid re-interpolating overlapping NEs</w:t>
      </w:r>
    </w:p>
    <w:p w14:paraId="3320B6F3" w14:textId="5AF71D13" w:rsidR="004B3D94" w:rsidRPr="004B3D94" w:rsidRDefault="004B3D94" w:rsidP="004B3D94"/>
    <w:p w14:paraId="7DC5E271" w14:textId="6E9CA35C" w:rsidR="00DF6FFD" w:rsidRDefault="00DF6FFD" w:rsidP="00DF6FFD">
      <w:pPr>
        <w:pStyle w:val="Heading2"/>
      </w:pPr>
      <w:bookmarkStart w:id="45" w:name="_Ref521575268"/>
      <w:bookmarkStart w:id="46" w:name="_Toc522276692"/>
      <w:r>
        <w:t>NLTK</w:t>
      </w:r>
      <w:r w:rsidR="00F2435C">
        <w:t xml:space="preserve"> Treebank word</w:t>
      </w:r>
      <w:r>
        <w:t xml:space="preserve"> span_tokenize bugs</w:t>
      </w:r>
      <w:bookmarkEnd w:id="45"/>
      <w:bookmarkEnd w:id="46"/>
    </w:p>
    <w:p w14:paraId="33D76C3E" w14:textId="6A605831" w:rsidR="00AA1A20" w:rsidRDefault="00AA1A20" w:rsidP="00AA1A20"/>
    <w:p w14:paraId="0D244F8F" w14:textId="526925DF" w:rsidR="00AA1A20" w:rsidRDefault="00B064A5" w:rsidP="00AA1A20">
      <w:r>
        <w:lastRenderedPageBreak/>
        <w:t>NLTK’s span_tokenize</w:t>
      </w:r>
      <w:r w:rsidR="008C57C2">
        <w:t xml:space="preserve"> has two open issues on GitHub, one of which was opened only four days ago.</w:t>
      </w:r>
      <w:r w:rsidR="008C57C2">
        <w:rPr>
          <w:rStyle w:val="FootnoteReference"/>
        </w:rPr>
        <w:footnoteReference w:id="12"/>
      </w:r>
      <w:r w:rsidR="008C57C2">
        <w:t xml:space="preserve"> </w:t>
      </w:r>
      <w:r w:rsidR="00A3134B">
        <w:t>“Span_tokenize” cannot handle some inputs with unbalanced or nested quotation marks. The issue seems to stem from the implementation, which first tokenizes the text into individual words (not offsets), then hunts through the text for each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3"/>
      </w:r>
      <w:r w:rsidR="0062088A">
        <w:t xml:space="preserve"> that the only robust solution was to remove the span_tokenize method completely.</w:t>
      </w:r>
    </w:p>
    <w:p w14:paraId="26DED027" w14:textId="36E91008" w:rsidR="00F2435C" w:rsidRDefault="00F2435C" w:rsidP="00AA1A20"/>
    <w:p w14:paraId="2618C632" w14:textId="7B6C268C" w:rsidR="00F2435C" w:rsidRPr="00AA1A20"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9C3C88">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87F11">
        <w:t xml:space="preserve">Figure </w:t>
      </w:r>
      <w:r w:rsidR="00787F11">
        <w:rPr>
          <w:noProof/>
        </w:rPr>
        <w:t>3</w:t>
      </w:r>
      <w:r w:rsidR="00787F11">
        <w:fldChar w:fldCharType="end"/>
      </w:r>
      <w:r w:rsidR="00787F11">
        <w:t>. 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2AFEF608" w14:textId="12316760" w:rsidR="000177A8" w:rsidRDefault="000177A8" w:rsidP="000177A8"/>
    <w:p w14:paraId="172E14C2" w14:textId="37391F44" w:rsidR="00DF6FFD" w:rsidRDefault="00DF6FFD" w:rsidP="00DF6FFD">
      <w:pPr>
        <w:pStyle w:val="Heading2"/>
      </w:pPr>
      <w:bookmarkStart w:id="47" w:name="_Toc522276693"/>
      <w:r>
        <w:t>Toy dataset model – tensor sparsity</w:t>
      </w:r>
      <w:bookmarkEnd w:id="47"/>
    </w:p>
    <w:p w14:paraId="38799339" w14:textId="77777777" w:rsidR="00FD28B3" w:rsidRDefault="00FD28B3" w:rsidP="00FD28B3"/>
    <w:p w14:paraId="04B8F631" w14:textId="46C96D79" w:rsidR="00FD28B3" w:rsidRDefault="00FD28B3" w:rsidP="00FD28B3">
      <w:r>
        <w:t>Choosing a good sentence size - medians</w:t>
      </w:r>
    </w:p>
    <w:p w14:paraId="25714035" w14:textId="77777777" w:rsidR="00FD28B3" w:rsidRPr="00FD28B3" w:rsidRDefault="00FD28B3" w:rsidP="00FD28B3"/>
    <w:p w14:paraId="300E4C6A" w14:textId="67074BDE" w:rsidR="00540C85" w:rsidRDefault="00540C85" w:rsidP="00540C85">
      <w:pPr>
        <w:pStyle w:val="Heading2"/>
      </w:pPr>
      <w:bookmarkStart w:id="48" w:name="_Toc522276694"/>
      <w:r>
        <w:t>Hansard Presentation issues</w:t>
      </w:r>
      <w:bookmarkEnd w:id="48"/>
    </w:p>
    <w:p w14:paraId="1DF6643C" w14:textId="77777777" w:rsidR="00343898" w:rsidRPr="00343898" w:rsidRDefault="00343898" w:rsidP="00343898"/>
    <w:p w14:paraId="4470A478" w14:textId="28748791" w:rsidR="00540C85" w:rsidRDefault="00540C85" w:rsidP="00540C85">
      <w:r>
        <w:t>E.g. No speaker information due to XML processing</w:t>
      </w:r>
    </w:p>
    <w:p w14:paraId="19818FDC" w14:textId="2EFEA727" w:rsidR="00B1174A" w:rsidRDefault="00B1174A" w:rsidP="00540C85"/>
    <w:p w14:paraId="7A5F59A2" w14:textId="55DEFAFB" w:rsidR="001C0273" w:rsidRDefault="001C0273" w:rsidP="001C0273">
      <w:pPr>
        <w:pStyle w:val="Heading1"/>
      </w:pPr>
      <w:r>
        <w:t>Graphical User Interface</w:t>
      </w:r>
    </w:p>
    <w:p w14:paraId="664F6066" w14:textId="0E321481" w:rsidR="001C0273" w:rsidRDefault="001C0273" w:rsidP="001C0273"/>
    <w:p w14:paraId="32495E79" w14:textId="27A15022" w:rsidR="001C0273" w:rsidRDefault="001C0273" w:rsidP="001C0273">
      <w:r>
        <w:t xml:space="preserve">In the original proposal for this project, I had hoped to integrate both the named entity recognition model and the pre-processed Hansard debates into Birkbeck’s Samtla system. However, by the time the data was ready for integration, there was no response from the Samtla team until </w:t>
      </w:r>
      <w:r w:rsidR="001F4115">
        <w:t>it was too late for any</w:t>
      </w:r>
      <w:r>
        <w:t xml:space="preserve"> integration </w:t>
      </w:r>
      <w:r w:rsidR="001F4115">
        <w:t>work to take place</w:t>
      </w:r>
      <w:r>
        <w:t xml:space="preserve">. This could possibly have been avoided if I was more pro-active in determining with the Birkbeck Samtla team a deadline by which integration needed to take place – for a more thorough discussion of my plan’s shortcomings, see section </w:t>
      </w:r>
      <w:r>
        <w:fldChar w:fldCharType="begin"/>
      </w:r>
      <w:r>
        <w:instrText xml:space="preserve"> REF _Ref522280259 \r \h </w:instrText>
      </w:r>
      <w:r>
        <w:fldChar w:fldCharType="separate"/>
      </w:r>
      <w:r>
        <w:t>10</w:t>
      </w:r>
      <w:r>
        <w:fldChar w:fldCharType="end"/>
      </w:r>
      <w:r>
        <w:t>.</w:t>
      </w:r>
    </w:p>
    <w:p w14:paraId="728BF526" w14:textId="06FC40B1" w:rsidR="00B6642C" w:rsidRDefault="00B6642C" w:rsidP="001C0273"/>
    <w:p w14:paraId="164A6B65" w14:textId="37F190D5" w:rsidR="00E125BA" w:rsidRDefault="00077A43" w:rsidP="001C0273">
      <w:r>
        <w:t xml:space="preserve">As outlined in my proposal, a simple Graphical User Interface(GUI) needed to be created, which would at least contain the following basic functionality: allow a user to see a list of all </w:t>
      </w:r>
      <w:r>
        <w:lastRenderedPageBreak/>
        <w:t>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4B699A">
        <w:t xml:space="preserve"> As this GUI is very much a stub designed to enable demos of the project, no thought is given to the traditional non-functional requirements of performance or security. Performance in particular would be greatly improved with a relational database to index Hansard debates for a particular date, and cached results from the model predictions.</w:t>
      </w:r>
    </w:p>
    <w:p w14:paraId="494E12BF" w14:textId="5331FB48" w:rsidR="0085388D" w:rsidRDefault="0085388D"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5B951839" w14:textId="3A505911" w:rsidR="00617AE4" w:rsidRDefault="004B1689" w:rsidP="001C0273">
      <w:r>
        <w:t>In the first draft of the GUI,</w:t>
      </w:r>
      <w:r w:rsidR="002E67F6">
        <w:t xml:space="preserve"> when the user clicks on an entire Hansard debate, the whole debate is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 A second approach was chosen, as </w:t>
      </w:r>
    </w:p>
    <w:p w14:paraId="4713795F" w14:textId="77777777" w:rsidR="00B6642C" w:rsidRPr="001C0273" w:rsidRDefault="00B6642C" w:rsidP="001C0273"/>
    <w:p w14:paraId="1F5ECC5E" w14:textId="3283FC74" w:rsidR="00B1174A" w:rsidRDefault="00B1174A" w:rsidP="00B1174A">
      <w:pPr>
        <w:pStyle w:val="Heading1"/>
      </w:pPr>
      <w:bookmarkStart w:id="49" w:name="_Toc522276695"/>
      <w:bookmarkStart w:id="50" w:name="_Ref522280259"/>
      <w:r>
        <w:t>Planning</w:t>
      </w:r>
      <w:bookmarkEnd w:id="49"/>
      <w:bookmarkEnd w:id="50"/>
    </w:p>
    <w:p w14:paraId="0C78B0AE" w14:textId="0D1EC214" w:rsidR="00B1174A" w:rsidRDefault="00B1174A" w:rsidP="00B1174A"/>
    <w:p w14:paraId="70083BF3" w14:textId="2C2DA0A8" w:rsidR="00B1174A" w:rsidRPr="00B1174A" w:rsidRDefault="00B1174A" w:rsidP="00B1174A">
      <w:r>
        <w:t>Lack of detail in the plan. Steps missing from plan, actual timeline used.</w:t>
      </w:r>
      <w:r w:rsidR="002B763F">
        <w:t xml:space="preserve"> No reply re Samtla.</w:t>
      </w:r>
      <w:r w:rsidR="00303B80">
        <w:t xml:space="preserve"> Integration is a risk in all IT projects. </w:t>
      </w:r>
      <w:r w:rsidR="00303B80" w:rsidRPr="00303B80">
        <w:rPr>
          <w:b/>
          <w:color w:val="FF0000"/>
        </w:rPr>
        <w:t>Complete</w:t>
      </w:r>
    </w:p>
    <w:p w14:paraId="799F55E2" w14:textId="4225FBF9" w:rsidR="006F14DB" w:rsidRDefault="006F14DB" w:rsidP="00FF689D">
      <w:pPr>
        <w:pStyle w:val="Heading1"/>
      </w:pPr>
      <w:bookmarkStart w:id="51" w:name="_Toc522276696"/>
      <w:r w:rsidRPr="00FE6F9D">
        <w:t>Testing</w:t>
      </w:r>
      <w:bookmarkEnd w:id="51"/>
    </w:p>
    <w:p w14:paraId="46404D28" w14:textId="3889F7C7" w:rsidR="00FF689D" w:rsidRDefault="00FF689D" w:rsidP="00FF689D">
      <w:pPr>
        <w:pStyle w:val="Heading2"/>
      </w:pPr>
      <w:bookmarkStart w:id="52" w:name="_Ref521568905"/>
      <w:bookmarkStart w:id="53" w:name="_Toc522276697"/>
      <w:r>
        <w:t>Unit testing</w:t>
      </w:r>
      <w:bookmarkEnd w:id="52"/>
      <w:bookmarkEnd w:id="53"/>
    </w:p>
    <w:p w14:paraId="1FF34C63" w14:textId="53C62331" w:rsidR="00590453" w:rsidRDefault="00590453" w:rsidP="00590453"/>
    <w:p w14:paraId="7DA3EFDB" w14:textId="77777777" w:rsidR="002C2B6B" w:rsidRDefault="006B3326" w:rsidP="00590453">
      <w:r>
        <w:t>For all the pre-processing code submitted for this project, the Pytest framework was used to run simple unit tests, validating that functions return expected outputs for given inputs.</w:t>
      </w:r>
      <w:r w:rsidR="00BB3DE8">
        <w:t xml:space="preserve"> In this project, most of the main functions used did not return values directly to the caller, but wrote values out to disk, either as text files, as binary Python pickled data, or as Keras h5 database-files.</w:t>
      </w:r>
      <w:r w:rsidR="002C2B6B">
        <w:t xml:space="preserve"> Similarly, many functions expected their input to be a path to a file on disk, from which they would read either text or binary data to continue processing. This approach was taken to support the ‘pipeline’ concept outlined in section </w:t>
      </w:r>
      <w:r w:rsidR="002C2B6B">
        <w:fldChar w:fldCharType="begin"/>
      </w:r>
      <w:r w:rsidR="002C2B6B">
        <w:instrText xml:space="preserve"> REF _Ref522279703 \r \h </w:instrText>
      </w:r>
      <w:r w:rsidR="002C2B6B">
        <w:fldChar w:fldCharType="separate"/>
      </w:r>
      <w:r w:rsidR="002C2B6B">
        <w:t>7.1</w:t>
      </w:r>
      <w:r w:rsidR="002C2B6B">
        <w:fldChar w:fldCharType="end"/>
      </w:r>
      <w:r w:rsidR="002C2B6B">
        <w:t>.</w:t>
      </w:r>
    </w:p>
    <w:p w14:paraId="4446D273" w14:textId="77777777" w:rsidR="002C2B6B" w:rsidRDefault="002C2B6B" w:rsidP="00590453"/>
    <w:p w14:paraId="7340F599" w14:textId="6241ECEA" w:rsidR="00590453" w:rsidRDefault="00BB3DE8" w:rsidP="00590453">
      <w:r>
        <w:t>In order to validate that a function was writing out expected values to disk, P</w:t>
      </w:r>
      <w:r w:rsidR="00590453">
        <w:t>yfakefs</w:t>
      </w:r>
      <w:r>
        <w:rPr>
          <w:rStyle w:val="FootnoteReference"/>
        </w:rPr>
        <w:footnoteReference w:id="14"/>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w:t>
      </w:r>
      <w:r w:rsidR="008D1FF9">
        <w:t>much</w:t>
      </w:r>
      <w:r>
        <w:t xml:space="preserve"> complexity </w:t>
      </w:r>
      <w:r w:rsidR="008D1FF9">
        <w:t>for</w:t>
      </w:r>
      <w:r>
        <w:t xml:space="preserve"> this setup.</w:t>
      </w:r>
    </w:p>
    <w:p w14:paraId="7FE62258" w14:textId="68A70B53" w:rsidR="00913ED5" w:rsidRDefault="00913ED5" w:rsidP="00590453"/>
    <w:p w14:paraId="6B6A56ED" w14:textId="59161CC5" w:rsidR="00913ED5" w:rsidRDefault="00913ED5" w:rsidP="00590453">
      <w:r>
        <w:lastRenderedPageBreak/>
        <w:t>To illustrate this approach</w:t>
      </w:r>
      <w:r w:rsidR="00D84065">
        <w:t xml:space="preserve">, </w:t>
      </w:r>
      <w:r w:rsidR="00D84065">
        <w:fldChar w:fldCharType="begin"/>
      </w:r>
      <w:r w:rsidR="00D84065">
        <w:instrText xml:space="preserve"> REF _Ref522279574 \h </w:instrText>
      </w:r>
      <w:r w:rsidR="00D84065">
        <w:fldChar w:fldCharType="separate"/>
      </w:r>
      <w:r w:rsidR="00D84065">
        <w:t xml:space="preserve">Code Snippet </w:t>
      </w:r>
      <w:r w:rsidR="00D84065">
        <w:rPr>
          <w:noProof/>
        </w:rPr>
        <w:t>5</w:t>
      </w:r>
      <w:r w:rsidR="00D84065">
        <w:fldChar w:fldCharType="end"/>
      </w:r>
      <w:r w:rsidR="00D84065">
        <w:t xml:space="preserve"> shows a regular unit test written in Pytest. A value is passed into the ‘onehot’ function, and its output is compared against an expected value in a simple equality assertion. </w:t>
      </w:r>
      <w:r w:rsidR="00D84065">
        <w:fldChar w:fldCharType="begin"/>
      </w:r>
      <w:r w:rsidR="00D84065">
        <w:instrText xml:space="preserve"> REF _Ref522279575 \h </w:instrText>
      </w:r>
      <w:r w:rsidR="00D84065">
        <w:fldChar w:fldCharType="separate"/>
      </w:r>
      <w:r w:rsidR="00D84065">
        <w:t xml:space="preserve">Code Snippet </w:t>
      </w:r>
      <w:r w:rsidR="00D84065">
        <w:rPr>
          <w:noProof/>
        </w:rPr>
        <w:t>6</w:t>
      </w:r>
      <w:r w:rsidR="00D84065">
        <w:fldChar w:fldCharType="end"/>
      </w:r>
      <w:r w:rsidR="00D84065">
        <w:t>, by contrast, shows a Pytest unit test with Pyfakefs. The argument passed into test_interpolate_one, ‘fs’, is the fake filesystem. The fs.create_file call is used to create a</w:t>
      </w:r>
      <w:r w:rsidR="002C2B6B">
        <w:t xml:space="preserve"> dummy file</w:t>
      </w:r>
      <w:r w:rsidR="008D1FF9">
        <w:t xml:space="preserv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339E741F" w14:textId="77777777" w:rsidR="00D84065" w:rsidRDefault="00D84065" w:rsidP="00590453"/>
    <w:p w14:paraId="34F91460" w14:textId="77777777" w:rsidR="00D84065" w:rsidRDefault="003747D9" w:rsidP="00D84065">
      <w:pPr>
        <w:keepNext/>
      </w:pPr>
      <w:r>
        <w:rPr>
          <w:noProof/>
        </w:rPr>
        <w:object w:dxaOrig="4510" w:dyaOrig="1120" w14:anchorId="2169ACF8">
          <v:shape id="_x0000_i1026" type="#_x0000_t75" alt="" style="width:226.1pt;height:55.85pt;mso-width-percent:0;mso-height-percent:0;mso-width-percent:0;mso-height-percent:0" o:ole="">
            <v:imagedata r:id="rId21" o:title=""/>
          </v:shape>
          <o:OLEObject Type="Embed" ProgID="Word.Document.12" ShapeID="_x0000_i1026" DrawAspect="Content" ObjectID="_1596048187" r:id="rId22">
            <o:FieldCodes>\s</o:FieldCodes>
          </o:OLEObject>
        </w:object>
      </w:r>
    </w:p>
    <w:p w14:paraId="60D98713" w14:textId="72747938" w:rsidR="00D84065" w:rsidRDefault="00D84065" w:rsidP="00D84065">
      <w:pPr>
        <w:pStyle w:val="Caption"/>
      </w:pPr>
      <w:bookmarkStart w:id="54" w:name="_Ref522279574"/>
      <w:r>
        <w:t xml:space="preserve">Code Snippet </w:t>
      </w:r>
      <w:r>
        <w:fldChar w:fldCharType="begin"/>
      </w:r>
      <w:r>
        <w:instrText xml:space="preserve"> SEQ Code_Snippet \* ARABIC </w:instrText>
      </w:r>
      <w:r>
        <w:fldChar w:fldCharType="separate"/>
      </w:r>
      <w:r>
        <w:rPr>
          <w:noProof/>
        </w:rPr>
        <w:t>5</w:t>
      </w:r>
      <w:r>
        <w:fldChar w:fldCharType="end"/>
      </w:r>
      <w:bookmarkEnd w:id="54"/>
      <w:r>
        <w:t xml:space="preserve"> a regular Pytest unit test</w:t>
      </w:r>
    </w:p>
    <w:p w14:paraId="541314EB" w14:textId="01DF4666" w:rsidR="00D84065" w:rsidRDefault="003747D9" w:rsidP="00D84065">
      <w:r>
        <w:rPr>
          <w:noProof/>
        </w:rPr>
        <w:object w:dxaOrig="4510" w:dyaOrig="2190" w14:anchorId="7D4AB774">
          <v:shape id="_x0000_i1025" type="#_x0000_t75" alt="" style="width:225.4pt;height:109.7pt;mso-width-percent:0;mso-height-percent:0;mso-width-percent:0;mso-height-percent:0" o:ole="">
            <v:imagedata r:id="rId23" o:title=""/>
          </v:shape>
          <o:OLEObject Type="Embed" ProgID="Word.Document.12" ShapeID="_x0000_i1025" DrawAspect="Content" ObjectID="_1596048188" r:id="rId24">
            <o:FieldCodes>\s</o:FieldCodes>
          </o:OLEObject>
        </w:object>
      </w:r>
    </w:p>
    <w:p w14:paraId="7A0FEA95" w14:textId="0F5BE915" w:rsidR="00D84065" w:rsidRPr="00D84065" w:rsidRDefault="00D84065" w:rsidP="00D84065">
      <w:pPr>
        <w:pStyle w:val="Caption"/>
      </w:pPr>
      <w:bookmarkStart w:id="55" w:name="_Ref522279575"/>
      <w:r>
        <w:t xml:space="preserve">Code Snippet </w:t>
      </w:r>
      <w:r>
        <w:fldChar w:fldCharType="begin"/>
      </w:r>
      <w:r>
        <w:instrText xml:space="preserve"> SEQ Code_Snippet \* ARABIC </w:instrText>
      </w:r>
      <w:r>
        <w:fldChar w:fldCharType="separate"/>
      </w:r>
      <w:r>
        <w:rPr>
          <w:noProof/>
        </w:rPr>
        <w:t>6</w:t>
      </w:r>
      <w:r>
        <w:fldChar w:fldCharType="end"/>
      </w:r>
      <w:bookmarkEnd w:id="55"/>
      <w:r>
        <w:t xml:space="preserve"> A Pyfakefs Pytest unit test</w:t>
      </w:r>
    </w:p>
    <w:p w14:paraId="2E0EA173" w14:textId="77777777" w:rsidR="00913ED5" w:rsidRPr="00590453" w:rsidRDefault="00913ED5" w:rsidP="00590453"/>
    <w:p w14:paraId="20623006" w14:textId="7910D5E5" w:rsidR="00352F03" w:rsidRDefault="00E67CD5" w:rsidP="00352F03">
      <w:pPr>
        <w:pStyle w:val="Heading2"/>
      </w:pPr>
      <w:bookmarkStart w:id="56" w:name="_Toc522276698"/>
      <w:r>
        <w:t>Model</w:t>
      </w:r>
      <w:r w:rsidR="00352F03">
        <w:t xml:space="preserve"> evaluation</w:t>
      </w:r>
      <w:bookmarkEnd w:id="56"/>
    </w:p>
    <w:p w14:paraId="4A46DC73" w14:textId="77777777" w:rsidR="006B3326" w:rsidRDefault="006B3326" w:rsidP="00E67CD5"/>
    <w:p w14:paraId="49CCD99D" w14:textId="20761080" w:rsidR="00B36080" w:rsidRDefault="00B36080" w:rsidP="00E67CD5">
      <w:r>
        <w:t>The Keras model was eval</w:t>
      </w:r>
      <w:r w:rsidR="00C434FE">
        <w:t>uated using the Keras ‘evaluate’</w:t>
      </w:r>
      <w:r>
        <w:t xml:space="preserve"> method</w:t>
      </w:r>
      <w:r w:rsidR="00C434FE">
        <w:t xml:space="preserve">. Of course, the labelled data used to fit the model was </w:t>
      </w:r>
      <w:r w:rsidR="00355089">
        <w:t xml:space="preserve">both limited by the contents of its data sources, and by the non-human manner of the labelling </w:t>
      </w:r>
      <w:r w:rsidR="00C434FE">
        <w:t xml:space="preserve">– the labels were ‘interpolated’ </w:t>
      </w:r>
      <w:r w:rsidR="002D3C46">
        <w:t xml:space="preserve">using the </w:t>
      </w:r>
      <w:r w:rsidR="00C434FE">
        <w:t xml:space="preserve">algorithm described in detail in section </w:t>
      </w:r>
      <w:r w:rsidR="00C434FE">
        <w:fldChar w:fldCharType="begin"/>
      </w:r>
      <w:r w:rsidR="00C434FE">
        <w:instrText xml:space="preserve"> REF _Ref521059322 \r \h </w:instrText>
      </w:r>
      <w:r w:rsidR="00C434FE">
        <w:fldChar w:fldCharType="separate"/>
      </w:r>
      <w:r w:rsidR="00C434FE">
        <w:t>7.7</w:t>
      </w:r>
      <w:r w:rsidR="00C434FE">
        <w:fldChar w:fldCharType="end"/>
      </w:r>
      <w:r w:rsidR="00C434FE">
        <w:t>.</w:t>
      </w:r>
    </w:p>
    <w:p w14:paraId="6C63B472" w14:textId="480E7139" w:rsidR="00EF04CB" w:rsidRDefault="00EF04CB" w:rsidP="00E67CD5"/>
    <w:p w14:paraId="6D1A82A1" w14:textId="6ADD1A56" w:rsidR="00EF04CB" w:rsidRDefault="00EF04CB" w:rsidP="00E67CD5">
      <w:r>
        <w:t>The various different datasets</w:t>
      </w:r>
      <w:r w:rsidR="001E648B">
        <w:t xml:space="preserve"> and their sizes are listed in </w:t>
      </w:r>
      <w:r w:rsidR="001E648B">
        <w:fldChar w:fldCharType="begin"/>
      </w:r>
      <w:r w:rsidR="001E648B">
        <w:instrText xml:space="preserve"> REF _Ref522298476 \h </w:instrText>
      </w:r>
      <w:r w:rsidR="001E648B">
        <w:fldChar w:fldCharType="separate"/>
      </w:r>
      <w:r w:rsidR="001E648B">
        <w:t xml:space="preserve">Table </w:t>
      </w:r>
      <w:r w:rsidR="001E648B">
        <w:rPr>
          <w:noProof/>
        </w:rPr>
        <w:t>5</w:t>
      </w:r>
      <w:r w:rsidR="001E648B">
        <w:fldChar w:fldCharType="end"/>
      </w:r>
      <w:r w:rsidR="001E648B">
        <w:t>.</w:t>
      </w:r>
    </w:p>
    <w:p w14:paraId="286291DA" w14:textId="68821E8D" w:rsidR="00EF04CB" w:rsidRDefault="00EF04CB" w:rsidP="00E67CD5"/>
    <w:p w14:paraId="140ABA0F" w14:textId="4B7195E8" w:rsidR="001E648B" w:rsidRDefault="001E648B" w:rsidP="001E648B">
      <w:pPr>
        <w:pStyle w:val="Caption"/>
        <w:keepNext/>
      </w:pPr>
      <w:bookmarkStart w:id="57" w:name="_Ref522298476"/>
      <w:r>
        <w:t xml:space="preserve">Table </w:t>
      </w:r>
      <w:r>
        <w:fldChar w:fldCharType="begin"/>
      </w:r>
      <w:r>
        <w:instrText xml:space="preserve"> SEQ Table \* ARABIC </w:instrText>
      </w:r>
      <w:r>
        <w:fldChar w:fldCharType="separate"/>
      </w:r>
      <w:r w:rsidR="00F942ED">
        <w:rPr>
          <w:noProof/>
        </w:rPr>
        <w:t>5</w:t>
      </w:r>
      <w:r>
        <w:fldChar w:fldCharType="end"/>
      </w:r>
      <w:bookmarkEnd w:id="57"/>
      <w:r>
        <w:t xml:space="preserve"> Model datasets used</w:t>
      </w:r>
    </w:p>
    <w:tbl>
      <w:tblPr>
        <w:tblStyle w:val="TableGrid"/>
        <w:tblW w:w="0" w:type="auto"/>
        <w:tblLook w:val="04A0" w:firstRow="1" w:lastRow="0" w:firstColumn="1" w:lastColumn="0" w:noHBand="0" w:noVBand="1"/>
      </w:tblPr>
      <w:tblGrid>
        <w:gridCol w:w="988"/>
        <w:gridCol w:w="1134"/>
        <w:gridCol w:w="1134"/>
        <w:gridCol w:w="1134"/>
        <w:gridCol w:w="4620"/>
      </w:tblGrid>
      <w:tr w:rsidR="00EF04CB" w14:paraId="3FEE5085" w14:textId="50A3A2E8" w:rsidTr="009C76D8">
        <w:tc>
          <w:tcPr>
            <w:tcW w:w="988" w:type="dxa"/>
          </w:tcPr>
          <w:p w14:paraId="7DE4EFA9" w14:textId="70C8B41A" w:rsidR="00EF04CB" w:rsidRPr="00EF04CB" w:rsidRDefault="00EF04CB" w:rsidP="00E67CD5">
            <w:pPr>
              <w:rPr>
                <w:b/>
              </w:rPr>
            </w:pPr>
            <w:r w:rsidRPr="00EF04CB">
              <w:rPr>
                <w:b/>
              </w:rPr>
              <w:t>Model name</w:t>
            </w:r>
          </w:p>
        </w:tc>
        <w:tc>
          <w:tcPr>
            <w:tcW w:w="1134" w:type="dxa"/>
          </w:tcPr>
          <w:p w14:paraId="52CB12F7" w14:textId="49B2B344" w:rsidR="00EF04CB" w:rsidRPr="00EF04CB" w:rsidRDefault="00EF04CB" w:rsidP="00E67CD5">
            <w:pPr>
              <w:rPr>
                <w:b/>
              </w:rPr>
            </w:pPr>
            <w:r w:rsidRPr="00EF04CB">
              <w:rPr>
                <w:b/>
              </w:rPr>
              <w:t>Training dataset size</w:t>
            </w:r>
          </w:p>
        </w:tc>
        <w:tc>
          <w:tcPr>
            <w:tcW w:w="1134" w:type="dxa"/>
          </w:tcPr>
          <w:p w14:paraId="53A36F36" w14:textId="7A37E05C" w:rsidR="00EF04CB" w:rsidRPr="00EF04CB" w:rsidRDefault="00EF04CB" w:rsidP="00E67CD5">
            <w:pPr>
              <w:rPr>
                <w:b/>
              </w:rPr>
            </w:pPr>
            <w:r w:rsidRPr="00EF04CB">
              <w:rPr>
                <w:b/>
              </w:rPr>
              <w:t>Dev dataset size</w:t>
            </w:r>
          </w:p>
        </w:tc>
        <w:tc>
          <w:tcPr>
            <w:tcW w:w="1134" w:type="dxa"/>
          </w:tcPr>
          <w:p w14:paraId="208C7147" w14:textId="37DA8803" w:rsidR="00EF04CB" w:rsidRPr="00EF04CB" w:rsidRDefault="00EF04CB" w:rsidP="00E67CD5">
            <w:pPr>
              <w:rPr>
                <w:b/>
              </w:rPr>
            </w:pPr>
            <w:r w:rsidRPr="00EF04CB">
              <w:rPr>
                <w:b/>
              </w:rPr>
              <w:t>Test dataset size</w:t>
            </w:r>
          </w:p>
        </w:tc>
        <w:tc>
          <w:tcPr>
            <w:tcW w:w="4620" w:type="dxa"/>
          </w:tcPr>
          <w:p w14:paraId="30AD9019" w14:textId="1645B83F" w:rsidR="00EF04CB" w:rsidRPr="00EF04CB" w:rsidRDefault="00EF04CB" w:rsidP="00E67CD5">
            <w:pPr>
              <w:rPr>
                <w:b/>
              </w:rPr>
            </w:pPr>
            <w:r w:rsidRPr="00EF04CB">
              <w:rPr>
                <w:b/>
              </w:rPr>
              <w:t>Notes</w:t>
            </w:r>
          </w:p>
        </w:tc>
      </w:tr>
      <w:tr w:rsidR="00EF04CB" w14:paraId="1BACB7A1" w14:textId="0D7DE58D" w:rsidTr="009C76D8">
        <w:tc>
          <w:tcPr>
            <w:tcW w:w="988" w:type="dxa"/>
          </w:tcPr>
          <w:p w14:paraId="3493D95B" w14:textId="330F87C7" w:rsidR="00EF04CB" w:rsidRDefault="00EF04CB" w:rsidP="00E67CD5">
            <w:r>
              <w:t>Mini</w:t>
            </w:r>
          </w:p>
        </w:tc>
        <w:tc>
          <w:tcPr>
            <w:tcW w:w="1134" w:type="dxa"/>
          </w:tcPr>
          <w:p w14:paraId="27064623" w14:textId="0A24084D" w:rsidR="00EF04CB" w:rsidRDefault="00EF04CB" w:rsidP="00E67CD5">
            <w:r>
              <w:t>4000</w:t>
            </w:r>
          </w:p>
        </w:tc>
        <w:tc>
          <w:tcPr>
            <w:tcW w:w="1134" w:type="dxa"/>
          </w:tcPr>
          <w:p w14:paraId="36BD6A88" w14:textId="222B8F9F" w:rsidR="00EF04CB" w:rsidRDefault="00EF04CB" w:rsidP="00E67CD5">
            <w:r>
              <w:t>4000</w:t>
            </w:r>
          </w:p>
        </w:tc>
        <w:tc>
          <w:tcPr>
            <w:tcW w:w="1134" w:type="dxa"/>
          </w:tcPr>
          <w:p w14:paraId="78D99DF5" w14:textId="1A5EB6AF" w:rsidR="00EF04CB" w:rsidRDefault="00EF04CB" w:rsidP="00E67CD5">
            <w:r>
              <w:t>4000</w:t>
            </w:r>
          </w:p>
        </w:tc>
        <w:tc>
          <w:tcPr>
            <w:tcW w:w="4620" w:type="dxa"/>
          </w:tcPr>
          <w:p w14:paraId="31DC1D3A" w14:textId="0482B253" w:rsidR="00EF04CB" w:rsidRDefault="00EF04CB" w:rsidP="00E67CD5">
            <w:r>
              <w:t>Takes first 4000 sentences from ToyV1</w:t>
            </w:r>
          </w:p>
        </w:tc>
      </w:tr>
      <w:tr w:rsidR="00EF04CB" w14:paraId="76C00F74" w14:textId="645A0D17" w:rsidTr="009C76D8">
        <w:tc>
          <w:tcPr>
            <w:tcW w:w="988" w:type="dxa"/>
          </w:tcPr>
          <w:p w14:paraId="4C0D5542" w14:textId="5523082A" w:rsidR="00EF04CB" w:rsidRDefault="00EF04CB" w:rsidP="00E67CD5">
            <w:r>
              <w:t>ToyV1</w:t>
            </w:r>
          </w:p>
        </w:tc>
        <w:tc>
          <w:tcPr>
            <w:tcW w:w="1134" w:type="dxa"/>
          </w:tcPr>
          <w:p w14:paraId="368CA08A" w14:textId="3EB561EB" w:rsidR="00EF04CB" w:rsidRDefault="00C9416A" w:rsidP="00E67CD5">
            <w:r w:rsidRPr="00C9416A">
              <w:t>2323451</w:t>
            </w:r>
          </w:p>
        </w:tc>
        <w:tc>
          <w:tcPr>
            <w:tcW w:w="1134" w:type="dxa"/>
          </w:tcPr>
          <w:p w14:paraId="4BF7A69F" w14:textId="6B6B6899" w:rsidR="00EF04CB" w:rsidRDefault="00C9416A" w:rsidP="00E67CD5">
            <w:r w:rsidRPr="00C9416A">
              <w:t>1233720</w:t>
            </w:r>
          </w:p>
        </w:tc>
        <w:tc>
          <w:tcPr>
            <w:tcW w:w="1134" w:type="dxa"/>
          </w:tcPr>
          <w:p w14:paraId="08C0A949" w14:textId="6B27485A" w:rsidR="00EF04CB" w:rsidRDefault="00C9416A" w:rsidP="00E67CD5">
            <w:r w:rsidRPr="00C9416A">
              <w:t>1157309</w:t>
            </w:r>
          </w:p>
        </w:tc>
        <w:tc>
          <w:tcPr>
            <w:tcW w:w="4620" w:type="dxa"/>
          </w:tcPr>
          <w:p w14:paraId="6DB50F15" w14:textId="0A2771FE" w:rsidR="00EF04CB" w:rsidRDefault="00C9416A" w:rsidP="00E67CD5">
            <w:r>
              <w:t>All validations on Dev dataset returned NaN</w:t>
            </w:r>
          </w:p>
        </w:tc>
      </w:tr>
      <w:tr w:rsidR="00EF04CB" w14:paraId="4C510819" w14:textId="56108FC4" w:rsidTr="009C76D8">
        <w:tc>
          <w:tcPr>
            <w:tcW w:w="988" w:type="dxa"/>
          </w:tcPr>
          <w:p w14:paraId="411DD259" w14:textId="24C55D7C" w:rsidR="00EF04CB" w:rsidRDefault="00C9416A" w:rsidP="00E67CD5">
            <w:r>
              <w:t>ToyV2</w:t>
            </w:r>
          </w:p>
        </w:tc>
        <w:tc>
          <w:tcPr>
            <w:tcW w:w="1134" w:type="dxa"/>
          </w:tcPr>
          <w:p w14:paraId="301B67E4" w14:textId="097C334B" w:rsidR="00EF04CB" w:rsidRDefault="006A0B2D" w:rsidP="00E67CD5">
            <w:r>
              <w:t>2</w:t>
            </w:r>
            <w:r w:rsidR="00C9416A">
              <w:t>00000</w:t>
            </w:r>
          </w:p>
        </w:tc>
        <w:tc>
          <w:tcPr>
            <w:tcW w:w="1134" w:type="dxa"/>
          </w:tcPr>
          <w:p w14:paraId="266D5B37" w14:textId="11478A90" w:rsidR="00EF04CB" w:rsidRDefault="00A34810" w:rsidP="00E67CD5">
            <w:r>
              <w:t>6</w:t>
            </w:r>
            <w:r w:rsidR="00C9416A">
              <w:t>000</w:t>
            </w:r>
          </w:p>
        </w:tc>
        <w:tc>
          <w:tcPr>
            <w:tcW w:w="1134" w:type="dxa"/>
          </w:tcPr>
          <w:p w14:paraId="27D41282" w14:textId="5075CB31" w:rsidR="00EF04CB" w:rsidRDefault="00A34810" w:rsidP="00E67CD5">
            <w:r>
              <w:t>6</w:t>
            </w:r>
            <w:r w:rsidR="00C9416A">
              <w:t>000</w:t>
            </w:r>
          </w:p>
        </w:tc>
        <w:tc>
          <w:tcPr>
            <w:tcW w:w="4620" w:type="dxa"/>
          </w:tcPr>
          <w:p w14:paraId="546824D9" w14:textId="43DEA3B6" w:rsidR="00EF04CB" w:rsidRDefault="00BA4A62" w:rsidP="00E67CD5">
            <w:r>
              <w:t>Uses same data as ToyV1, but with arrays clipped at the limits shown.</w:t>
            </w:r>
          </w:p>
        </w:tc>
      </w:tr>
    </w:tbl>
    <w:p w14:paraId="62DAF690" w14:textId="77777777" w:rsidR="00EF04CB" w:rsidRPr="004F6421" w:rsidRDefault="00EF04CB" w:rsidP="00E67CD5"/>
    <w:p w14:paraId="029438ED" w14:textId="77777777" w:rsidR="00E67CD5" w:rsidRDefault="00E67CD5" w:rsidP="00E67CD5"/>
    <w:p w14:paraId="0B5894D2" w14:textId="77777777" w:rsidR="00E67CD5" w:rsidRPr="00577B66" w:rsidRDefault="00E67CD5" w:rsidP="00E67CD5">
      <w:pPr>
        <w:rPr>
          <w:b/>
          <w:color w:val="FF0000"/>
        </w:rPr>
      </w:pPr>
      <w:r w:rsidRPr="00577B66">
        <w:rPr>
          <w:b/>
          <w:color w:val="FF0000"/>
        </w:rPr>
        <w:t>Sensible baseline: assume everything is NULL. The non-null-labels metric.</w:t>
      </w:r>
    </w:p>
    <w:p w14:paraId="15EAB698" w14:textId="77777777" w:rsidR="00E67CD5" w:rsidRPr="00577B66" w:rsidRDefault="00E67CD5" w:rsidP="00E67CD5">
      <w:pPr>
        <w:rPr>
          <w:b/>
          <w:color w:val="FF0000"/>
        </w:rPr>
      </w:pPr>
    </w:p>
    <w:p w14:paraId="441CCE8A" w14:textId="01A6132C" w:rsidR="005A40D0" w:rsidRDefault="005A40D0" w:rsidP="005A40D0">
      <w:pPr>
        <w:pStyle w:val="Heading3"/>
      </w:pPr>
      <w:bookmarkStart w:id="58" w:name="_Toc522276699"/>
      <w:r>
        <w:lastRenderedPageBreak/>
        <w:t>The ‘mini’ dataset</w:t>
      </w:r>
      <w:bookmarkEnd w:id="58"/>
    </w:p>
    <w:p w14:paraId="5B3A239F" w14:textId="29B02BF9" w:rsidR="00BA5C5F" w:rsidRDefault="00BA5C5F" w:rsidP="00BA5C5F"/>
    <w:p w14:paraId="1B8EBFBD" w14:textId="15184437" w:rsidR="00CB1C8E" w:rsidRDefault="00B17AF5" w:rsidP="00BA5C5F">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t>10.2.2</w:t>
      </w:r>
      <w:r>
        <w:fldChar w:fldCharType="end"/>
      </w:r>
      <w:r>
        <w:t>), but in the first dimension of the X and Y tensors, only the first 4000 samples are taken for each dataset. So only 4000 sentences are used for train, dev and test.</w:t>
      </w:r>
      <w:r w:rsidR="00557602">
        <w:t xml:space="preserve"> The below figures show the predictably appalling behaviour of this dataset, in terms of accuracy, loss and non-null label accuracy (i.e. accuracy when </w:t>
      </w:r>
      <w:r w:rsidR="00557602">
        <w:rPr>
          <w:i/>
        </w:rPr>
        <w:t>not</w:t>
      </w:r>
      <w:r w:rsidR="00557602">
        <w:t xml:space="preserve"> using the null label, ‘0’, meaning ‘Not a Named Entity).</w:t>
      </w:r>
    </w:p>
    <w:p w14:paraId="5EFDBC15" w14:textId="77777777" w:rsidR="00776694" w:rsidRDefault="00776694" w:rsidP="00BA5C5F"/>
    <w:p w14:paraId="2137AF6D" w14:textId="0245F7AE" w:rsidR="00CB1C8E" w:rsidRDefault="00CB1C8E" w:rsidP="00BA5C5F">
      <w:r>
        <w:t xml:space="preserve">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w:t>
      </w:r>
      <w:r w:rsidR="00D65CAC">
        <w:t>non-null</w:t>
      </w:r>
      <w:r w:rsidR="006D1EF3">
        <w:t xml:space="preserve"> label accuracy fell for the first 100k samples or so, before starting to rise.</w:t>
      </w:r>
    </w:p>
    <w:p w14:paraId="6F042B80" w14:textId="02ED1AFE" w:rsidR="00776694" w:rsidRDefault="00776694" w:rsidP="00BA5C5F"/>
    <w:p w14:paraId="5D3126E9" w14:textId="4F48616D" w:rsidR="00D65CAC" w:rsidRPr="00557602" w:rsidRDefault="00D65CAC" w:rsidP="00BA5C5F">
      <w:r>
        <w:t>Attempts to ‘predict’ using the mini dataset also matched this observation. The model has a marked preference for the NULL label</w:t>
      </w:r>
      <w:r w:rsidR="00891BC9">
        <w:t>. Indeed, all manual validation done using the mini model returned all NULL labels.</w:t>
      </w:r>
    </w:p>
    <w:p w14:paraId="2E5A6281" w14:textId="77777777" w:rsidR="00CB1C8E" w:rsidRDefault="0066535B" w:rsidP="00CB1C8E">
      <w:pPr>
        <w:keepNext/>
      </w:pPr>
      <w:r>
        <w:rPr>
          <w:noProof/>
        </w:rPr>
        <w:drawing>
          <wp:inline distT="0" distB="0" distL="0" distR="0" wp14:anchorId="0AACD245" wp14:editId="79A74CE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5C81B020" w14:textId="239549FE" w:rsidR="00CB1C8E" w:rsidRDefault="00CB1C8E" w:rsidP="00CB1C8E">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Mini dataset accuracy</w:t>
      </w:r>
    </w:p>
    <w:p w14:paraId="7291D675" w14:textId="77777777" w:rsidR="00CB1C8E" w:rsidRDefault="0066535B" w:rsidP="00CB1C8E">
      <w:pPr>
        <w:keepNext/>
      </w:pPr>
      <w:r>
        <w:rPr>
          <w:noProof/>
        </w:rPr>
        <w:lastRenderedPageBreak/>
        <w:drawing>
          <wp:inline distT="0" distB="0" distL="0" distR="0" wp14:anchorId="71A983A4" wp14:editId="45C3A2AC">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5FDD4DD3" w14:textId="61503ADA" w:rsidR="00CB1C8E" w:rsidRDefault="00CB1C8E" w:rsidP="00CB1C8E">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Mini dataset loss</w:t>
      </w:r>
    </w:p>
    <w:p w14:paraId="59C9052F" w14:textId="77777777" w:rsidR="00CB1C8E" w:rsidRDefault="0066535B" w:rsidP="00CB1C8E">
      <w:pPr>
        <w:keepNext/>
      </w:pPr>
      <w:r>
        <w:rPr>
          <w:noProof/>
        </w:rPr>
        <w:drawing>
          <wp:inline distT="0" distB="0" distL="0" distR="0" wp14:anchorId="7F15EFFB" wp14:editId="54943196">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F0F744E" w14:textId="108AF7A1" w:rsidR="0066535B" w:rsidRDefault="00CB1C8E" w:rsidP="00CB1C8E">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Mini dataset non null label accuracy</w:t>
      </w:r>
    </w:p>
    <w:p w14:paraId="524C62F3" w14:textId="77777777" w:rsidR="00BA5C5F" w:rsidRDefault="00BA5C5F" w:rsidP="00BA5C5F"/>
    <w:p w14:paraId="0C436674" w14:textId="071392D5" w:rsidR="005A40D0" w:rsidRDefault="005A40D0" w:rsidP="00E507F3">
      <w:pPr>
        <w:pStyle w:val="Heading3"/>
      </w:pPr>
      <w:bookmarkStart w:id="59" w:name="_Ref521576975"/>
      <w:bookmarkStart w:id="60" w:name="_Toc522276700"/>
      <w:r>
        <w:t>The ‘toy’ dataset</w:t>
      </w:r>
      <w:bookmarkEnd w:id="59"/>
      <w:bookmarkEnd w:id="60"/>
      <w:r w:rsidR="004C609C">
        <w:t>, version 1</w:t>
      </w:r>
    </w:p>
    <w:p w14:paraId="121BA7AD" w14:textId="77777777" w:rsidR="00BA5C5F" w:rsidRDefault="00BA5C5F" w:rsidP="00BA5C5F"/>
    <w:p w14:paraId="21D64F8A" w14:textId="225336A7" w:rsidR="00BA5C5F" w:rsidRDefault="009C7B80" w:rsidP="00BA5C5F">
      <w:r>
        <w:t>The toy dataset was constructed with</w:t>
      </w:r>
      <w:r w:rsidR="009A1389">
        <w:t xml:space="preserve"> 8 buckets of the 320 in the dataset, roughly 1600 debates in total.</w:t>
      </w:r>
      <w:r w:rsidR="007F4919">
        <w:t xml:space="preserve"> Half of these were used for training, and a quarter each for test and dev.</w:t>
      </w:r>
      <w:r w:rsidR="003C73BF">
        <w:t xml:space="preserve"> After two epochs, the model stopped training due to a bug discussed below. After this, I trained the model for a further five epochs.</w:t>
      </w:r>
    </w:p>
    <w:p w14:paraId="18EF4155" w14:textId="2DAA2855" w:rsidR="00B86607" w:rsidRDefault="00B86607" w:rsidP="00BA5C5F"/>
    <w:p w14:paraId="73D9FF2C" w14:textId="1FAA7B07" w:rsidR="00B86607" w:rsidRDefault="00494DCF" w:rsidP="00BA5C5F">
      <w:pPr>
        <w:rPr>
          <w:b/>
          <w:color w:val="FF0000"/>
        </w:rPr>
      </w:pPr>
      <w:r>
        <w:rPr>
          <w:b/>
          <w:color w:val="FF0000"/>
        </w:rPr>
        <w:t>Complete once model has run with graphs.</w:t>
      </w:r>
    </w:p>
    <w:p w14:paraId="6A3E6D85" w14:textId="77FC6712" w:rsidR="009E0DB0" w:rsidRDefault="009E0DB0" w:rsidP="00BA5C5F">
      <w:pPr>
        <w:rPr>
          <w:b/>
          <w:color w:val="FF0000"/>
        </w:rPr>
      </w:pPr>
    </w:p>
    <w:p w14:paraId="58BC33A0" w14:textId="01877F32" w:rsidR="00527CB6" w:rsidRDefault="009E0DB0" w:rsidP="00BA5C5F">
      <w:pPr>
        <w:rPr>
          <w:color w:val="000000" w:themeColor="text1"/>
        </w:rPr>
      </w:pPr>
      <w:r>
        <w:rPr>
          <w:color w:val="000000" w:themeColor="text1"/>
        </w:rPr>
        <w:t>As</w:t>
      </w:r>
      <w:r w:rsidR="0027072C">
        <w:rPr>
          <w:color w:val="000000" w:themeColor="text1"/>
        </w:rPr>
        <w:t xml:space="preserve"> you can see, the graphs above d</w:t>
      </w:r>
      <w:r>
        <w:rPr>
          <w:color w:val="000000" w:themeColor="text1"/>
        </w:rPr>
        <w:t>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w:t>
      </w:r>
      <w:r w:rsidR="003C73BF">
        <w:rPr>
          <w:color w:val="000000" w:themeColor="text1"/>
        </w:rPr>
        <w:t xml:space="preserve"> This was also the reason why the model originally stopped training after two epochs – the Keras EarlyStopping callback was called after two epochs with no improvement in the validation score. In order to train for more </w:t>
      </w:r>
      <w:r w:rsidR="00E86415">
        <w:rPr>
          <w:color w:val="000000" w:themeColor="text1"/>
        </w:rPr>
        <w:t>epochs, the EarlyStopping configuration</w:t>
      </w:r>
      <w:r w:rsidR="003C73BF">
        <w:rPr>
          <w:color w:val="000000" w:themeColor="text1"/>
        </w:rPr>
        <w:t xml:space="preserve"> had to be removed from the model.</w:t>
      </w:r>
      <w:r>
        <w:rPr>
          <w:color w:val="000000" w:themeColor="text1"/>
        </w:rPr>
        <w:t xml:space="preserve"> </w:t>
      </w:r>
    </w:p>
    <w:p w14:paraId="1A101EBD" w14:textId="77777777" w:rsidR="00527CB6" w:rsidRDefault="00527CB6" w:rsidP="00BA5C5F">
      <w:pPr>
        <w:rPr>
          <w:color w:val="000000" w:themeColor="text1"/>
        </w:rPr>
      </w:pPr>
    </w:p>
    <w:p w14:paraId="290B22FD" w14:textId="31001E0C" w:rsidR="009E0DB0" w:rsidRDefault="00527CB6" w:rsidP="00BA5C5F">
      <w:pPr>
        <w:rPr>
          <w:color w:val="000000" w:themeColor="text1"/>
        </w:rPr>
      </w:pPr>
      <w:r>
        <w:rPr>
          <w:color w:val="000000" w:themeColor="text1"/>
        </w:rPr>
        <w:t>While attempting to fix the NaN validation problem, t</w:t>
      </w:r>
      <w:r w:rsidR="009E0DB0">
        <w:rPr>
          <w:color w:val="000000" w:themeColor="text1"/>
        </w:rPr>
        <w:t>he NumPy arrays used</w:t>
      </w:r>
      <w:r>
        <w:rPr>
          <w:color w:val="000000" w:themeColor="text1"/>
        </w:rPr>
        <w:t xml:space="preserve"> in all datasets</w:t>
      </w:r>
      <w:r w:rsidR="009E0DB0">
        <w:rPr>
          <w:color w:val="000000" w:themeColor="text1"/>
        </w:rPr>
        <w:t xml:space="preserve"> were searched for NaN value</w:t>
      </w:r>
      <w:r>
        <w:rPr>
          <w:color w:val="000000" w:themeColor="text1"/>
        </w:rPr>
        <w:t>s,</w:t>
      </w:r>
      <w:r w:rsidR="009E0DB0">
        <w:rPr>
          <w:color w:val="000000" w:themeColor="text1"/>
        </w:rPr>
        <w:t xml:space="preserve"> infinity values </w:t>
      </w:r>
      <w:r>
        <w:rPr>
          <w:color w:val="000000" w:themeColor="text1"/>
        </w:rPr>
        <w:t xml:space="preserve">and other non-numeric values, </w:t>
      </w:r>
      <w:r w:rsidR="009E0DB0">
        <w:rPr>
          <w:color w:val="000000" w:themeColor="text1"/>
        </w:rPr>
        <w:t>without success.</w:t>
      </w:r>
      <w:r>
        <w:rPr>
          <w:color w:val="000000" w:themeColor="text1"/>
        </w:rPr>
        <w:t xml:space="preserve"> It is noted that this problem was not encountered in the mini dataset. Hence, it may be related to the batch-size used in the toy dataset.</w:t>
      </w:r>
      <w:r w:rsidR="0027072C">
        <w:rPr>
          <w:color w:val="000000" w:themeColor="text1"/>
        </w:rPr>
        <w:t xml:space="preserve"> This trained model, named ToyV1 in </w:t>
      </w:r>
      <w:r w:rsidR="0027072C">
        <w:rPr>
          <w:color w:val="000000" w:themeColor="text1"/>
        </w:rPr>
        <w:fldChar w:fldCharType="begin"/>
      </w:r>
      <w:r w:rsidR="0027072C">
        <w:rPr>
          <w:color w:val="000000" w:themeColor="text1"/>
        </w:rPr>
        <w:instrText xml:space="preserve"> REF _Ref522298476 \h </w:instrText>
      </w:r>
      <w:r w:rsidR="0027072C">
        <w:rPr>
          <w:color w:val="000000" w:themeColor="text1"/>
        </w:rPr>
      </w:r>
      <w:r w:rsidR="0027072C">
        <w:rPr>
          <w:color w:val="000000" w:themeColor="text1"/>
        </w:rPr>
        <w:fldChar w:fldCharType="separate"/>
      </w:r>
      <w:r w:rsidR="0027072C">
        <w:t xml:space="preserve">Table </w:t>
      </w:r>
      <w:r w:rsidR="0027072C">
        <w:rPr>
          <w:noProof/>
        </w:rPr>
        <w:t>5</w:t>
      </w:r>
      <w:r w:rsidR="0027072C">
        <w:rPr>
          <w:color w:val="000000" w:themeColor="text1"/>
        </w:rPr>
        <w:fldChar w:fldCharType="end"/>
      </w:r>
      <w:r w:rsidR="0027072C">
        <w:rPr>
          <w:color w:val="000000" w:themeColor="text1"/>
        </w:rPr>
        <w:t>, did indeed exhibit signs of serious over-fitting. In all manual testing done, it only ever returned the Null label.</w:t>
      </w:r>
      <w:r w:rsidR="00A34810">
        <w:rPr>
          <w:color w:val="000000" w:themeColor="text1"/>
        </w:rPr>
        <w:t xml:space="preserve"> Its evaluation metrics are </w:t>
      </w:r>
      <w:r w:rsidR="00304373">
        <w:rPr>
          <w:color w:val="000000" w:themeColor="text1"/>
        </w:rPr>
        <w:t xml:space="preserve">shown in </w:t>
      </w:r>
      <w:r w:rsidR="00304373">
        <w:rPr>
          <w:color w:val="000000" w:themeColor="text1"/>
        </w:rPr>
        <w:fldChar w:fldCharType="begin"/>
      </w:r>
      <w:r w:rsidR="00304373">
        <w:rPr>
          <w:color w:val="000000" w:themeColor="text1"/>
        </w:rPr>
        <w:instrText xml:space="preserve"> REF _Ref522305853 \h </w:instrText>
      </w:r>
      <w:r w:rsidR="00304373">
        <w:rPr>
          <w:color w:val="000000" w:themeColor="text1"/>
        </w:rPr>
      </w:r>
      <w:r w:rsidR="00304373">
        <w:rPr>
          <w:color w:val="000000" w:themeColor="text1"/>
        </w:rPr>
        <w:fldChar w:fldCharType="separate"/>
      </w:r>
      <w:r w:rsidR="00304373">
        <w:t xml:space="preserve">Table </w:t>
      </w:r>
      <w:r w:rsidR="00304373">
        <w:rPr>
          <w:noProof/>
        </w:rPr>
        <w:t>6</w:t>
      </w:r>
      <w:r w:rsidR="00304373">
        <w:rPr>
          <w:color w:val="000000" w:themeColor="text1"/>
        </w:rPr>
        <w:fldChar w:fldCharType="end"/>
      </w:r>
      <w:r w:rsidR="00304373">
        <w:rPr>
          <w:color w:val="000000" w:themeColor="text1"/>
        </w:rPr>
        <w:t>.</w:t>
      </w:r>
    </w:p>
    <w:p w14:paraId="1FA1A8E9" w14:textId="58AFAF5B" w:rsidR="00402E18" w:rsidRDefault="00402E18" w:rsidP="00BA5C5F">
      <w:pPr>
        <w:rPr>
          <w:b/>
          <w:color w:val="FF0000"/>
        </w:rPr>
      </w:pPr>
    </w:p>
    <w:p w14:paraId="0B5E9456" w14:textId="0DAD837C" w:rsidR="00F942ED" w:rsidRDefault="00F942ED" w:rsidP="00F942ED">
      <w:pPr>
        <w:pStyle w:val="Caption"/>
        <w:keepNext/>
      </w:pPr>
      <w:bookmarkStart w:id="61" w:name="_Ref522305853"/>
      <w:r>
        <w:t xml:space="preserve">Table </w:t>
      </w:r>
      <w:r>
        <w:fldChar w:fldCharType="begin"/>
      </w:r>
      <w:r>
        <w:instrText xml:space="preserve"> SEQ Table \* ARABIC </w:instrText>
      </w:r>
      <w:r>
        <w:fldChar w:fldCharType="separate"/>
      </w:r>
      <w:r>
        <w:rPr>
          <w:noProof/>
        </w:rPr>
        <w:t>6</w:t>
      </w:r>
      <w:r>
        <w:fldChar w:fldCharType="end"/>
      </w:r>
      <w:bookmarkEnd w:id="61"/>
      <w:r>
        <w:t xml:space="preserve"> Evaluation of Toy dataset v1</w:t>
      </w:r>
    </w:p>
    <w:tbl>
      <w:tblPr>
        <w:tblStyle w:val="TableGrid"/>
        <w:tblW w:w="0" w:type="auto"/>
        <w:tblLook w:val="04A0" w:firstRow="1" w:lastRow="0" w:firstColumn="1" w:lastColumn="0" w:noHBand="0" w:noVBand="1"/>
      </w:tblPr>
      <w:tblGrid>
        <w:gridCol w:w="1501"/>
        <w:gridCol w:w="1501"/>
        <w:gridCol w:w="1502"/>
        <w:gridCol w:w="1502"/>
        <w:gridCol w:w="1502"/>
      </w:tblGrid>
      <w:tr w:rsidR="00B95C77" w14:paraId="5814EC29" w14:textId="77777777" w:rsidTr="00402E18">
        <w:tc>
          <w:tcPr>
            <w:tcW w:w="1501" w:type="dxa"/>
          </w:tcPr>
          <w:p w14:paraId="0354F858" w14:textId="4705DC24" w:rsidR="00B95C77" w:rsidRPr="00B95C77" w:rsidRDefault="00B95C77" w:rsidP="00BA5C5F">
            <w:pPr>
              <w:rPr>
                <w:b/>
                <w:color w:val="000000" w:themeColor="text1"/>
              </w:rPr>
            </w:pPr>
            <w:r w:rsidRPr="00B95C77">
              <w:rPr>
                <w:b/>
                <w:color w:val="000000" w:themeColor="text1"/>
              </w:rPr>
              <w:t>Dataset used</w:t>
            </w:r>
          </w:p>
        </w:tc>
        <w:tc>
          <w:tcPr>
            <w:tcW w:w="1501" w:type="dxa"/>
          </w:tcPr>
          <w:p w14:paraId="6DC8058F" w14:textId="02E8CCEF" w:rsidR="00B95C77" w:rsidRPr="00B95C77" w:rsidRDefault="00B95C77" w:rsidP="00BA5C5F">
            <w:pPr>
              <w:rPr>
                <w:b/>
                <w:color w:val="000000" w:themeColor="text1"/>
              </w:rPr>
            </w:pPr>
            <w:r w:rsidRPr="00B95C77">
              <w:rPr>
                <w:b/>
                <w:color w:val="000000" w:themeColor="text1"/>
              </w:rPr>
              <w:t>Dataset size</w:t>
            </w:r>
          </w:p>
        </w:tc>
        <w:tc>
          <w:tcPr>
            <w:tcW w:w="1502" w:type="dxa"/>
          </w:tcPr>
          <w:p w14:paraId="2D8A24A1" w14:textId="643D3C8D" w:rsidR="00B95C77" w:rsidRPr="00B95C77" w:rsidRDefault="00B95C77" w:rsidP="00BA5C5F">
            <w:pPr>
              <w:rPr>
                <w:b/>
                <w:color w:val="000000" w:themeColor="text1"/>
              </w:rPr>
            </w:pPr>
            <w:r w:rsidRPr="00B95C77">
              <w:rPr>
                <w:b/>
                <w:color w:val="000000" w:themeColor="text1"/>
              </w:rPr>
              <w:t>Loss</w:t>
            </w:r>
          </w:p>
        </w:tc>
        <w:tc>
          <w:tcPr>
            <w:tcW w:w="1502" w:type="dxa"/>
          </w:tcPr>
          <w:p w14:paraId="27AC11A0" w14:textId="6E9B5FD4" w:rsidR="00B95C77" w:rsidRPr="00B95C77" w:rsidRDefault="00B95C77" w:rsidP="00BA5C5F">
            <w:pPr>
              <w:rPr>
                <w:b/>
                <w:color w:val="000000" w:themeColor="text1"/>
              </w:rPr>
            </w:pPr>
            <w:r w:rsidRPr="00B95C77">
              <w:rPr>
                <w:b/>
                <w:color w:val="000000" w:themeColor="text1"/>
              </w:rPr>
              <w:t>Categorical accuracy</w:t>
            </w:r>
          </w:p>
        </w:tc>
        <w:tc>
          <w:tcPr>
            <w:tcW w:w="1502" w:type="dxa"/>
          </w:tcPr>
          <w:p w14:paraId="0F2CF880" w14:textId="07EF1B26" w:rsidR="00B95C77" w:rsidRPr="00B95C77" w:rsidRDefault="00F942ED" w:rsidP="00BA5C5F">
            <w:pPr>
              <w:rPr>
                <w:b/>
                <w:color w:val="000000" w:themeColor="text1"/>
              </w:rPr>
            </w:pPr>
            <w:r w:rsidRPr="00B95C77">
              <w:rPr>
                <w:b/>
                <w:color w:val="000000" w:themeColor="text1"/>
              </w:rPr>
              <w:t>Non-Null</w:t>
            </w:r>
            <w:r w:rsidR="00B95C77" w:rsidRPr="00B95C77">
              <w:rPr>
                <w:b/>
                <w:color w:val="000000" w:themeColor="text1"/>
              </w:rPr>
              <w:t xml:space="preserve"> Label Accuracy</w:t>
            </w:r>
          </w:p>
        </w:tc>
      </w:tr>
      <w:tr w:rsidR="00B95C77" w14:paraId="4D9C2F83" w14:textId="77777777" w:rsidTr="00402E18">
        <w:tc>
          <w:tcPr>
            <w:tcW w:w="1501" w:type="dxa"/>
          </w:tcPr>
          <w:p w14:paraId="48ACAC54" w14:textId="0B44116E" w:rsidR="00B95C77" w:rsidRPr="00B95C77" w:rsidRDefault="00B95C77" w:rsidP="00BA5C5F">
            <w:pPr>
              <w:rPr>
                <w:color w:val="000000" w:themeColor="text1"/>
              </w:rPr>
            </w:pPr>
            <w:r w:rsidRPr="00B95C77">
              <w:rPr>
                <w:color w:val="000000" w:themeColor="text1"/>
              </w:rPr>
              <w:t>Test</w:t>
            </w:r>
          </w:p>
        </w:tc>
        <w:tc>
          <w:tcPr>
            <w:tcW w:w="1501" w:type="dxa"/>
          </w:tcPr>
          <w:p w14:paraId="235BF25A" w14:textId="2B15D92A" w:rsidR="00B95C77" w:rsidRPr="00B95C77" w:rsidRDefault="00B95C77" w:rsidP="00BA5C5F">
            <w:pPr>
              <w:rPr>
                <w:color w:val="000000" w:themeColor="text1"/>
              </w:rPr>
            </w:pPr>
            <w:r>
              <w:rPr>
                <w:color w:val="000000" w:themeColor="text1"/>
              </w:rPr>
              <w:t>Mini</w:t>
            </w:r>
          </w:p>
        </w:tc>
        <w:tc>
          <w:tcPr>
            <w:tcW w:w="1502" w:type="dxa"/>
          </w:tcPr>
          <w:p w14:paraId="196D2663" w14:textId="58D4A321" w:rsidR="00B95C77" w:rsidRPr="00B95C77" w:rsidRDefault="00B95C77" w:rsidP="00BA5C5F">
            <w:pPr>
              <w:rPr>
                <w:color w:val="000000" w:themeColor="text1"/>
              </w:rPr>
            </w:pPr>
            <w:r>
              <w:rPr>
                <w:color w:val="000000" w:themeColor="text1"/>
              </w:rPr>
              <w:t>0.1386</w:t>
            </w:r>
          </w:p>
        </w:tc>
        <w:tc>
          <w:tcPr>
            <w:tcW w:w="1502" w:type="dxa"/>
          </w:tcPr>
          <w:p w14:paraId="0B666694" w14:textId="0C8005DC" w:rsidR="00B95C77" w:rsidRPr="00B95C77" w:rsidRDefault="00B95C77" w:rsidP="00BA5C5F">
            <w:pPr>
              <w:rPr>
                <w:color w:val="000000" w:themeColor="text1"/>
              </w:rPr>
            </w:pPr>
            <w:r w:rsidRPr="00B95C77">
              <w:rPr>
                <w:color w:val="000000" w:themeColor="text1"/>
              </w:rPr>
              <w:t>0.9570</w:t>
            </w:r>
          </w:p>
        </w:tc>
        <w:tc>
          <w:tcPr>
            <w:tcW w:w="1502" w:type="dxa"/>
          </w:tcPr>
          <w:p w14:paraId="727A0199" w14:textId="39D73C5E" w:rsidR="00B95C77" w:rsidRPr="00B95C77" w:rsidRDefault="00B95C77" w:rsidP="00BA5C5F">
            <w:pPr>
              <w:rPr>
                <w:color w:val="000000" w:themeColor="text1"/>
              </w:rPr>
            </w:pPr>
            <w:r>
              <w:rPr>
                <w:color w:val="000000" w:themeColor="text1"/>
              </w:rPr>
              <w:t>0.5270</w:t>
            </w:r>
          </w:p>
        </w:tc>
      </w:tr>
      <w:tr w:rsidR="002805F2" w14:paraId="5E638B07" w14:textId="77777777" w:rsidTr="00402E18">
        <w:tc>
          <w:tcPr>
            <w:tcW w:w="1501" w:type="dxa"/>
          </w:tcPr>
          <w:p w14:paraId="7C23A36D" w14:textId="3BDD68A5" w:rsidR="002805F2" w:rsidRPr="00B95C77" w:rsidRDefault="002805F2" w:rsidP="00BA5C5F">
            <w:pPr>
              <w:rPr>
                <w:color w:val="000000" w:themeColor="text1"/>
              </w:rPr>
            </w:pPr>
            <w:r>
              <w:rPr>
                <w:color w:val="000000" w:themeColor="text1"/>
              </w:rPr>
              <w:t>Test</w:t>
            </w:r>
          </w:p>
        </w:tc>
        <w:tc>
          <w:tcPr>
            <w:tcW w:w="1501" w:type="dxa"/>
          </w:tcPr>
          <w:p w14:paraId="7E4198B6" w14:textId="3059D663" w:rsidR="002805F2" w:rsidRDefault="002805F2" w:rsidP="00BA5C5F">
            <w:pPr>
              <w:rPr>
                <w:color w:val="000000" w:themeColor="text1"/>
              </w:rPr>
            </w:pPr>
            <w:r>
              <w:rPr>
                <w:color w:val="000000" w:themeColor="text1"/>
              </w:rPr>
              <w:t>Toy</w:t>
            </w:r>
          </w:p>
        </w:tc>
        <w:tc>
          <w:tcPr>
            <w:tcW w:w="1502" w:type="dxa"/>
          </w:tcPr>
          <w:p w14:paraId="358C71BC" w14:textId="77777777" w:rsidR="002805F2" w:rsidRDefault="002805F2" w:rsidP="00BA5C5F">
            <w:pPr>
              <w:rPr>
                <w:color w:val="000000" w:themeColor="text1"/>
              </w:rPr>
            </w:pPr>
          </w:p>
        </w:tc>
        <w:tc>
          <w:tcPr>
            <w:tcW w:w="1502" w:type="dxa"/>
          </w:tcPr>
          <w:p w14:paraId="67F3F743" w14:textId="77777777" w:rsidR="002805F2" w:rsidRPr="00B95C77" w:rsidRDefault="002805F2" w:rsidP="00BA5C5F">
            <w:pPr>
              <w:rPr>
                <w:color w:val="000000" w:themeColor="text1"/>
              </w:rPr>
            </w:pPr>
          </w:p>
        </w:tc>
        <w:tc>
          <w:tcPr>
            <w:tcW w:w="1502" w:type="dxa"/>
          </w:tcPr>
          <w:p w14:paraId="1561A780" w14:textId="77777777" w:rsidR="002805F2" w:rsidRDefault="002805F2" w:rsidP="00BA5C5F">
            <w:pPr>
              <w:rPr>
                <w:color w:val="000000" w:themeColor="text1"/>
              </w:rPr>
            </w:pPr>
          </w:p>
        </w:tc>
      </w:tr>
      <w:tr w:rsidR="002805F2" w14:paraId="4CB640F4" w14:textId="77777777" w:rsidTr="00402E18">
        <w:tc>
          <w:tcPr>
            <w:tcW w:w="1501" w:type="dxa"/>
          </w:tcPr>
          <w:p w14:paraId="146E724B" w14:textId="23CA6F7E" w:rsidR="002805F2" w:rsidRDefault="002805F2" w:rsidP="00BA5C5F">
            <w:pPr>
              <w:rPr>
                <w:color w:val="000000" w:themeColor="text1"/>
              </w:rPr>
            </w:pPr>
          </w:p>
        </w:tc>
        <w:tc>
          <w:tcPr>
            <w:tcW w:w="1501" w:type="dxa"/>
          </w:tcPr>
          <w:p w14:paraId="6C23571F" w14:textId="77777777" w:rsidR="002805F2" w:rsidRDefault="002805F2" w:rsidP="00BA5C5F">
            <w:pPr>
              <w:rPr>
                <w:color w:val="000000" w:themeColor="text1"/>
              </w:rPr>
            </w:pPr>
          </w:p>
        </w:tc>
        <w:tc>
          <w:tcPr>
            <w:tcW w:w="1502" w:type="dxa"/>
          </w:tcPr>
          <w:p w14:paraId="22D24317" w14:textId="77777777" w:rsidR="002805F2" w:rsidRDefault="002805F2" w:rsidP="00BA5C5F">
            <w:pPr>
              <w:rPr>
                <w:color w:val="000000" w:themeColor="text1"/>
              </w:rPr>
            </w:pPr>
          </w:p>
        </w:tc>
        <w:tc>
          <w:tcPr>
            <w:tcW w:w="1502" w:type="dxa"/>
          </w:tcPr>
          <w:p w14:paraId="77648286" w14:textId="77777777" w:rsidR="002805F2" w:rsidRPr="00B95C77" w:rsidRDefault="002805F2" w:rsidP="00BA5C5F">
            <w:pPr>
              <w:rPr>
                <w:color w:val="000000" w:themeColor="text1"/>
              </w:rPr>
            </w:pPr>
          </w:p>
        </w:tc>
        <w:tc>
          <w:tcPr>
            <w:tcW w:w="1502" w:type="dxa"/>
          </w:tcPr>
          <w:p w14:paraId="65F03F38" w14:textId="77777777" w:rsidR="002805F2" w:rsidRDefault="002805F2" w:rsidP="00BA5C5F">
            <w:pPr>
              <w:rPr>
                <w:color w:val="000000" w:themeColor="text1"/>
              </w:rPr>
            </w:pPr>
          </w:p>
        </w:tc>
      </w:tr>
    </w:tbl>
    <w:p w14:paraId="3B7EFDE3" w14:textId="305BB754" w:rsidR="004C609C" w:rsidRDefault="004C609C" w:rsidP="00BA5C5F">
      <w:pPr>
        <w:rPr>
          <w:color w:val="000000" w:themeColor="text1"/>
        </w:rPr>
      </w:pPr>
    </w:p>
    <w:p w14:paraId="4994CEA8" w14:textId="3D96A819" w:rsidR="002805F2" w:rsidRDefault="002805F2" w:rsidP="00BA5C5F">
      <w:pPr>
        <w:rPr>
          <w:color w:val="000000" w:themeColor="text1"/>
        </w:rPr>
      </w:pPr>
      <w:r>
        <w:rPr>
          <w:color w:val="000000" w:themeColor="text1"/>
        </w:rPr>
        <w:t>As non-null label accuracy is so much lower than the categorical accuracy, it is no surprise that the model had such a marked preference for returning the Null label.</w:t>
      </w:r>
      <w:bookmarkStart w:id="62" w:name="_GoBack"/>
      <w:bookmarkEnd w:id="62"/>
    </w:p>
    <w:p w14:paraId="08A801DA" w14:textId="77777777" w:rsidR="002805F2" w:rsidRDefault="002805F2" w:rsidP="00BA5C5F">
      <w:pPr>
        <w:rPr>
          <w:color w:val="000000" w:themeColor="text1"/>
        </w:rPr>
      </w:pPr>
    </w:p>
    <w:p w14:paraId="66AF8C7D" w14:textId="40D5DB3E" w:rsidR="004C609C" w:rsidRDefault="004C609C" w:rsidP="004C609C">
      <w:pPr>
        <w:pStyle w:val="Heading3"/>
      </w:pPr>
      <w:r>
        <w:t>The ‘toy’ dataset</w:t>
      </w:r>
      <w:r>
        <w:t>, version 2</w:t>
      </w:r>
    </w:p>
    <w:p w14:paraId="5E014B14" w14:textId="77777777" w:rsidR="00622E2C" w:rsidRDefault="00622E2C" w:rsidP="00622E2C">
      <w:pPr>
        <w:rPr>
          <w:color w:val="000000" w:themeColor="text1"/>
        </w:rPr>
      </w:pPr>
    </w:p>
    <w:p w14:paraId="30CE5DC7" w14:textId="1F1E7AA3" w:rsidR="00622E2C" w:rsidRDefault="00622E2C" w:rsidP="00622E2C">
      <w:pPr>
        <w:rPr>
          <w:color w:val="000000" w:themeColor="text1"/>
        </w:rPr>
      </w:pPr>
      <w:r>
        <w:rPr>
          <w:color w:val="000000" w:themeColor="text1"/>
        </w:rPr>
        <w:t xml:space="preserve">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w:t>
      </w:r>
      <w:r w:rsidR="00032250">
        <w:rPr>
          <w:color w:val="000000" w:themeColor="text1"/>
        </w:rPr>
        <w:t xml:space="preserve">validation </w:t>
      </w:r>
      <w:r>
        <w:rPr>
          <w:color w:val="000000" w:themeColor="text1"/>
        </w:rPr>
        <w:t>feedback from the Mini dataset.</w:t>
      </w:r>
    </w:p>
    <w:p w14:paraId="2AD5C9E8" w14:textId="77777777" w:rsidR="004C609C" w:rsidRPr="00A34810" w:rsidRDefault="004C609C" w:rsidP="00BA5C5F">
      <w:pPr>
        <w:rPr>
          <w:color w:val="000000" w:themeColor="text1"/>
        </w:rPr>
      </w:pPr>
    </w:p>
    <w:p w14:paraId="1D27C16F" w14:textId="7679E5DE" w:rsidR="00F36922" w:rsidRDefault="00F36922" w:rsidP="00BA5C5F"/>
    <w:p w14:paraId="3D746C2F" w14:textId="2754C5BA" w:rsidR="00F36922" w:rsidRDefault="00F36922" w:rsidP="00D95F5A">
      <w:pPr>
        <w:pStyle w:val="Heading3"/>
      </w:pPr>
      <w:bookmarkStart w:id="63" w:name="_Toc522276701"/>
      <w:bookmarkStart w:id="64" w:name="_Ref522276945"/>
      <w:r>
        <w:t>The full dataset</w:t>
      </w:r>
      <w:bookmarkEnd w:id="63"/>
      <w:bookmarkEnd w:id="64"/>
    </w:p>
    <w:p w14:paraId="7A323786" w14:textId="73891067" w:rsidR="00E07B62" w:rsidRDefault="00E07B62" w:rsidP="00E07B62"/>
    <w:p w14:paraId="5A1CD619" w14:textId="5A1EA4B8" w:rsidR="00B97C55" w:rsidRDefault="00E07B62" w:rsidP="00E07B62">
      <w:r>
        <w:t>T</w:t>
      </w:r>
      <w:r w:rsidR="00650C79">
        <w:t xml:space="preserve">he ‘toy’ dataset’s tensors were </w:t>
      </w:r>
      <w:r w:rsidR="00506792" w:rsidRPr="00506792">
        <w:rPr>
          <w:color w:val="000000" w:themeColor="text1"/>
        </w:rPr>
        <w:t>18</w:t>
      </w:r>
      <w:r>
        <w:t>GB in size as NumPy objects.</w:t>
      </w:r>
      <w:r w:rsidR="00650C79">
        <w:t xml:space="preserve"> To train the toy dataset for seven epochs on Birkbeck’s deep Machine Learning server took </w:t>
      </w:r>
      <w:r w:rsidR="00B97C55">
        <w:t xml:space="preserve">about 36 hours per epoch, or about eleven days. With </w:t>
      </w:r>
      <w:r w:rsidR="00B97C55" w:rsidRPr="00B97C55">
        <w:t>2323449</w:t>
      </w:r>
      <w:r w:rsidR="00B97C55">
        <w:t xml:space="preserve"> sentences of data trained every epoch, it is clear that the ‘toy’ dataset actually represents a significant amount of data.</w:t>
      </w:r>
    </w:p>
    <w:p w14:paraId="1D1E59C0" w14:textId="77777777" w:rsidR="00B97C55" w:rsidRDefault="00B97C55" w:rsidP="00E07B62"/>
    <w:p w14:paraId="6C474204" w14:textId="2B205CF6" w:rsidR="00E07B62" w:rsidRDefault="000E2A8A" w:rsidP="00E07B62">
      <w:r>
        <w:t xml:space="preserve">As the toy dataset required 18GB just to load the tensors into memory, it is anticipated that the full dataset would require 720GB or thereabouts. Clearly, </w:t>
      </w:r>
      <w:r w:rsidR="00E07B62">
        <w:t xml:space="preserve">to </w:t>
      </w:r>
      <w:r w:rsidR="005870F2">
        <w:t>use</w:t>
      </w:r>
      <w:r w:rsidR="00E07B62">
        <w:t xml:space="preserve"> all the interpolated Hansards into</w:t>
      </w:r>
      <w:r w:rsidR="00B97C55">
        <w:t xml:space="preserve"> the model</w:t>
      </w:r>
      <w:r w:rsidR="005870F2">
        <w:t xml:space="preserve"> (divided into train, test and dev sets)</w:t>
      </w:r>
      <w:r w:rsidR="00B97C55">
        <w:t xml:space="preserve"> would require</w:t>
      </w:r>
      <w:r w:rsidR="005A2D19">
        <w:t xml:space="preserve"> using Keras’</w:t>
      </w:r>
      <w:r w:rsidR="00B97C55">
        <w:t xml:space="preserve"> </w:t>
      </w:r>
      <w:r w:rsidR="005A2D19">
        <w:t>fit-</w:t>
      </w:r>
      <w:r w:rsidR="00B97C55">
        <w:t>generator</w:t>
      </w:r>
      <w:r w:rsidR="005A2D19">
        <w:t xml:space="preserve"> methods, to generate the tensors on the fly as they were needed</w:t>
      </w:r>
      <w:r w:rsidR="00B97C55">
        <w:t>, and a large amount of time.</w:t>
      </w:r>
      <w:r w:rsidR="00D95F5A">
        <w:t xml:space="preserve"> It is </w:t>
      </w:r>
      <w:r w:rsidR="00364C27">
        <w:t>possible</w:t>
      </w:r>
      <w:r w:rsidR="00D95F5A">
        <w:t xml:space="preserve"> that the NaN validation problems described in </w:t>
      </w:r>
      <w:r w:rsidR="00D95F5A">
        <w:fldChar w:fldCharType="begin"/>
      </w:r>
      <w:r w:rsidR="00D95F5A">
        <w:instrText xml:space="preserve"> REF _Ref521576975 \r \h </w:instrText>
      </w:r>
      <w:r w:rsidR="00D95F5A">
        <w:fldChar w:fldCharType="separate"/>
      </w:r>
      <w:r w:rsidR="00D95F5A">
        <w:t>10.2.2</w:t>
      </w:r>
      <w:r w:rsidR="00D95F5A">
        <w:fldChar w:fldCharType="end"/>
      </w:r>
      <w:r w:rsidR="00364C27">
        <w:t xml:space="preserve"> would recur, given the much larger dataset</w:t>
      </w:r>
      <w:r w:rsidR="00872E55">
        <w:t xml:space="preserve"> (</w:t>
      </w:r>
      <w:r w:rsidR="00914DFE" w:rsidRPr="00914DFE">
        <w:t>182</w:t>
      </w:r>
      <w:r w:rsidR="00914DFE">
        <w:t>,</w:t>
      </w:r>
      <w:r w:rsidR="00914DFE" w:rsidRPr="00914DFE">
        <w:t>575</w:t>
      </w:r>
      <w:r w:rsidR="00914DFE">
        <w:t>,</w:t>
      </w:r>
      <w:r w:rsidR="00914DFE" w:rsidRPr="00914DFE">
        <w:t>072</w:t>
      </w:r>
      <w:r w:rsidR="00914DFE">
        <w:t xml:space="preserve"> </w:t>
      </w:r>
      <w:r w:rsidR="00872E55">
        <w:t>sentences</w:t>
      </w:r>
      <w:r w:rsidR="00914DFE">
        <w:t xml:space="preserve"> in total</w:t>
      </w:r>
      <w:r w:rsidR="00872E55">
        <w:t>)</w:t>
      </w:r>
      <w:r w:rsidR="005A2D19">
        <w:t>. Or, it is possible that, with a suitably chosen batch-size for the generator, the NaN validation problem could be avoided.</w:t>
      </w:r>
      <w:r w:rsidR="002B763F">
        <w:t xml:space="preserve"> It is not clear how long such a model could take to train – if </w:t>
      </w:r>
      <w:r w:rsidR="00FE6652">
        <w:t>the time taken</w:t>
      </w:r>
      <w:r w:rsidR="002B763F">
        <w:t xml:space="preserve"> scaled linearly from the ‘toy’ dataset, which used 8 of the 320 buckets, it could take 1440 hours per epoch, or 60 days. It is hoped that the time taken would not scale linearly, given that the </w:t>
      </w:r>
      <w:r w:rsidR="002B763F">
        <w:lastRenderedPageBreak/>
        <w:t>batch size, and the required stochastic gradient descent calculations per batch, would be much smaller.</w:t>
      </w:r>
    </w:p>
    <w:p w14:paraId="5E9D05B9" w14:textId="48F17A00" w:rsidR="002B763F" w:rsidRDefault="002B763F" w:rsidP="00E07B62"/>
    <w:p w14:paraId="72E22C23" w14:textId="72EEA9F2" w:rsidR="002B763F" w:rsidRDefault="002B763F" w:rsidP="00E07B62">
      <w:r>
        <w:t>As of Friday 17</w:t>
      </w:r>
      <w:r w:rsidRPr="002B763F">
        <w:rPr>
          <w:vertAlign w:val="superscript"/>
        </w:rPr>
        <w:t>th</w:t>
      </w:r>
      <w:r>
        <w:t xml:space="preserve"> August 2018, I took the decision to prioritise working on a simple GUI interface, </w:t>
      </w:r>
      <w:r w:rsidR="00FE6652">
        <w:t>instead of</w:t>
      </w:r>
      <w:r>
        <w:t xml:space="preserve"> writing the generator methods required to train the full dataset.</w:t>
      </w:r>
      <w:r w:rsidR="00B4766E">
        <w:t xml:space="preserve"> These generator methods </w:t>
      </w:r>
      <w:r w:rsidR="006A5D44">
        <w:t>could</w:t>
      </w:r>
      <w:r w:rsidR="00B4766E">
        <w:t xml:space="preserve"> be quite easily derived </w:t>
      </w:r>
      <w:r w:rsidR="00307A58">
        <w:t>by wrapping</w:t>
      </w:r>
      <w:r w:rsidR="00B4766E">
        <w:t xml:space="preserve"> create_x_toy and creat</w:t>
      </w:r>
      <w:r w:rsidR="00307A58">
        <w:t>e_y_toy in model_integration.py with a python generator, then returning the Numpy arrays instead of pickling them out to disk.</w:t>
      </w:r>
    </w:p>
    <w:p w14:paraId="17695C10" w14:textId="3FFD95B3" w:rsidR="00E67CD5" w:rsidRDefault="00E67CD5" w:rsidP="00E07B62"/>
    <w:p w14:paraId="79BC6C07" w14:textId="77777777" w:rsidR="00E67CD5" w:rsidRPr="00E67CD5" w:rsidRDefault="00E67CD5" w:rsidP="00E67CD5">
      <w:pPr>
        <w:pStyle w:val="Heading3"/>
      </w:pPr>
      <w:bookmarkStart w:id="65" w:name="_Toc522276702"/>
      <w:r w:rsidRPr="00E67CD5">
        <w:t>Cross-validation</w:t>
      </w:r>
      <w:bookmarkEnd w:id="65"/>
    </w:p>
    <w:p w14:paraId="4C894273" w14:textId="77777777" w:rsidR="00E67CD5" w:rsidRDefault="00E67CD5" w:rsidP="00E67CD5"/>
    <w:p w14:paraId="48C723FF" w14:textId="567BC561" w:rsidR="00E67CD5" w:rsidRPr="00600C78" w:rsidRDefault="00E67CD5" w:rsidP="00E67CD5">
      <w:r>
        <w:t xml:space="preserve">Fortunately, thanks to the hash-bucketing approach to datasets, the Hansard debates are already scrambled, so I </w:t>
      </w:r>
      <w:r w:rsidR="00C558BD">
        <w:t>could</w:t>
      </w:r>
      <w:r>
        <w:t xml:space="preserve"> just use contiguous pieces of the NumPy arrays to generate segments.</w:t>
      </w:r>
      <w:r w:rsidR="00C558BD">
        <w:t xml:space="preserve"> I used Scikit-Learn’s KFold class to </w:t>
      </w:r>
      <w:r w:rsidR="00364C27">
        <w:t>generate ten ‘folds’. In each case, a fold was one tenth of the data, used for validation. The other nine</w:t>
      </w:r>
      <w:r w:rsidR="00967B52">
        <w:t xml:space="preserve"> tenths were used for training.</w:t>
      </w:r>
      <w:r w:rsidR="00794CF7">
        <w:t xml:space="preserve"> Because of issues mentioned with using the full dataset in </w:t>
      </w:r>
      <w:r w:rsidR="00794CF7">
        <w:fldChar w:fldCharType="begin"/>
      </w:r>
      <w:r w:rsidR="00794CF7">
        <w:instrText xml:space="preserve"> REF _Ref522276945 \r \h </w:instrText>
      </w:r>
      <w:r w:rsidR="00794CF7">
        <w:fldChar w:fldCharType="separate"/>
      </w:r>
      <w:r w:rsidR="00794CF7">
        <w:t>10.2.3</w:t>
      </w:r>
      <w:r w:rsidR="00794CF7">
        <w:fldChar w:fldCharType="end"/>
      </w:r>
      <w:r w:rsidR="00794CF7">
        <w:t>, I used the dataset originally used to train the ‘toy’ model. As a fresh model was used for cross-validation evaluation, this was a fair evaluation on a manageable amount of data.</w:t>
      </w:r>
    </w:p>
    <w:p w14:paraId="6C7BCAF1" w14:textId="3192D835" w:rsidR="00BA5C5F" w:rsidRDefault="00BA5C5F" w:rsidP="00A8382A"/>
    <w:p w14:paraId="697D2844" w14:textId="5B7CD61B" w:rsidR="00A7558F" w:rsidRPr="00A7558F" w:rsidRDefault="00A7558F" w:rsidP="00A8382A">
      <w:pPr>
        <w:rPr>
          <w:b/>
          <w:color w:val="FF0000"/>
        </w:rPr>
      </w:pPr>
      <w:r w:rsidRPr="00A7558F">
        <w:rPr>
          <w:b/>
          <w:color w:val="FF0000"/>
        </w:rPr>
        <w:t>Cross-validation results</w:t>
      </w:r>
    </w:p>
    <w:p w14:paraId="6E7C4C95" w14:textId="77777777" w:rsidR="00A7558F" w:rsidRPr="00A8382A" w:rsidRDefault="00A7558F" w:rsidP="00A8382A"/>
    <w:p w14:paraId="1FBED99A" w14:textId="2E391769" w:rsidR="00D75AF0" w:rsidRDefault="00D75AF0" w:rsidP="00D75AF0">
      <w:pPr>
        <w:pStyle w:val="Heading2"/>
      </w:pPr>
      <w:bookmarkStart w:id="66" w:name="_Toc522276703"/>
      <w:r>
        <w:t>Overall evaluation</w:t>
      </w:r>
      <w:bookmarkEnd w:id="66"/>
    </w:p>
    <w:p w14:paraId="5F43E79E" w14:textId="4B197562" w:rsidR="00BA5C5F" w:rsidRDefault="00BA5C5F" w:rsidP="00BA5C5F"/>
    <w:p w14:paraId="2AB91A67" w14:textId="742164D8" w:rsidR="00BA5C5F" w:rsidRPr="00BA5C5F" w:rsidRDefault="00BA5C5F" w:rsidP="00BA5C5F">
      <w:r>
        <w:t>Something in context of the GUI</w:t>
      </w:r>
    </w:p>
    <w:p w14:paraId="70AEAF57" w14:textId="51945181" w:rsidR="006F14DB" w:rsidRDefault="006F14DB" w:rsidP="00FE6F9D">
      <w:pPr>
        <w:pStyle w:val="Heading1"/>
      </w:pPr>
      <w:bookmarkStart w:id="67" w:name="_Toc522276704"/>
      <w:r w:rsidRPr="00FE6F9D">
        <w:t>Summary and Conclusions</w:t>
      </w:r>
      <w:bookmarkEnd w:id="67"/>
    </w:p>
    <w:p w14:paraId="4207AC43" w14:textId="0F299B5E" w:rsidR="00D75AF0" w:rsidRDefault="00D75AF0" w:rsidP="00EB2FAB">
      <w:pPr>
        <w:pStyle w:val="Heading2"/>
      </w:pPr>
      <w:bookmarkStart w:id="68" w:name="_Toc522276705"/>
      <w:r>
        <w:t>Pre-processing is hard</w:t>
      </w:r>
      <w:bookmarkEnd w:id="68"/>
    </w:p>
    <w:p w14:paraId="4A3A13C1" w14:textId="3114AC34" w:rsidR="00400691" w:rsidRDefault="00400691" w:rsidP="00400691"/>
    <w:p w14:paraId="011F1F9C" w14:textId="4D982D1D" w:rsidR="00400691" w:rsidRDefault="00400691" w:rsidP="00400691">
      <w:r>
        <w:t>What to do with the metadata? Don’t want to train on it, but do want it to appear.</w:t>
      </w:r>
    </w:p>
    <w:p w14:paraId="620797F6" w14:textId="77777777" w:rsidR="009871F6" w:rsidRPr="00400691" w:rsidRDefault="009871F6" w:rsidP="00400691"/>
    <w:p w14:paraId="73275EB1" w14:textId="6D8418B3" w:rsidR="00D75AF0" w:rsidRDefault="00D75AF0" w:rsidP="00EB2FAB">
      <w:pPr>
        <w:pStyle w:val="Heading2"/>
      </w:pPr>
      <w:bookmarkStart w:id="69" w:name="_Ref521576199"/>
      <w:bookmarkStart w:id="70" w:name="_Toc522276706"/>
      <w:r>
        <w:t>Labelling is hard</w:t>
      </w:r>
      <w:bookmarkEnd w:id="69"/>
      <w:bookmarkEnd w:id="70"/>
    </w:p>
    <w:p w14:paraId="7FB46B9B" w14:textId="47911EC1" w:rsidR="00E71B69" w:rsidRDefault="00E71B69" w:rsidP="00E71B69"/>
    <w:p w14:paraId="2555BF49" w14:textId="7F4523C8" w:rsidR="00E71B69" w:rsidRPr="00E71B69" w:rsidRDefault="00E71B69" w:rsidP="00E71B69">
      <w:r>
        <w:t>Interpolation algorithm won’t abandon one interpolation for a better one – first-found bias</w:t>
      </w:r>
      <w:r w:rsidR="00BE7E02">
        <w:t xml:space="preserve"> for overlaps</w:t>
      </w:r>
      <w:r>
        <w:t>, location bias</w:t>
      </w:r>
    </w:p>
    <w:p w14:paraId="32DE6C9E" w14:textId="1820D036" w:rsidR="00EB2FAB" w:rsidRDefault="00EB2FAB" w:rsidP="00EB2FAB">
      <w:pPr>
        <w:pStyle w:val="Heading2"/>
      </w:pPr>
      <w:bookmarkStart w:id="71" w:name="_Toc522276707"/>
      <w:r>
        <w:t>Sentence tokenization is hard</w:t>
      </w:r>
      <w:bookmarkEnd w:id="71"/>
    </w:p>
    <w:p w14:paraId="3DE07578" w14:textId="77777777" w:rsidR="00343898" w:rsidRPr="00343898" w:rsidRDefault="00343898" w:rsidP="00343898"/>
    <w:p w14:paraId="7889A0B3" w14:textId="4634F31B" w:rsidR="006F14DB" w:rsidRDefault="00E05DF9" w:rsidP="00E71B69">
      <w:r>
        <w:t>Taught specific abbreviations to the tokenizer. Still bugs outstanding.</w:t>
      </w:r>
    </w:p>
    <w:p w14:paraId="785F2B85" w14:textId="76158FEA" w:rsidR="003D155A" w:rsidRDefault="003D155A" w:rsidP="00E71B69"/>
    <w:p w14:paraId="343EF4ED" w14:textId="7A6B39D6" w:rsidR="003D155A" w:rsidRDefault="003D155A" w:rsidP="003D155A">
      <w:pPr>
        <w:pStyle w:val="Heading2"/>
      </w:pPr>
      <w:bookmarkStart w:id="72" w:name="_Toc522276708"/>
      <w:r>
        <w:t>Unfinished work</w:t>
      </w:r>
      <w:bookmarkEnd w:id="72"/>
    </w:p>
    <w:p w14:paraId="7E96B3DF" w14:textId="767F749C" w:rsidR="003D155A" w:rsidRDefault="003D155A" w:rsidP="003D155A"/>
    <w:p w14:paraId="12A97598" w14:textId="0CA58898" w:rsidR="003D155A" w:rsidRPr="003D155A" w:rsidRDefault="003D155A" w:rsidP="003D155A">
      <w:r>
        <w:t>Viterbi. Full model.</w:t>
      </w:r>
      <w:r w:rsidR="008C4C83">
        <w:t xml:space="preserve"> Samtla integration.</w:t>
      </w:r>
    </w:p>
    <w:p w14:paraId="52E6FC38" w14:textId="77777777" w:rsidR="006F14DB" w:rsidRPr="00FE6F9D" w:rsidRDefault="006F14DB" w:rsidP="00FE6F9D">
      <w:pPr>
        <w:pStyle w:val="Heading1"/>
      </w:pPr>
      <w:bookmarkStart w:id="73" w:name="_Toc522276709"/>
      <w:r w:rsidRPr="00FE6F9D">
        <w:t>References</w:t>
      </w:r>
      <w:bookmarkEnd w:id="73"/>
    </w:p>
    <w:p w14:paraId="0266E0AA" w14:textId="470E6529" w:rsidR="006F14DB" w:rsidRDefault="006F14DB" w:rsidP="009871F6"/>
    <w:p w14:paraId="0E4BBE93" w14:textId="7D696CC4" w:rsidR="009871F6" w:rsidRPr="00776694" w:rsidRDefault="009871F6" w:rsidP="009871F6">
      <w:pPr>
        <w:rPr>
          <w:b/>
          <w:color w:val="FF0000"/>
        </w:rPr>
      </w:pPr>
      <w:r w:rsidRPr="00776694">
        <w:rPr>
          <w:b/>
          <w:color w:val="FF0000"/>
        </w:rPr>
        <w:t>Mendeley generate references.</w:t>
      </w:r>
    </w:p>
    <w:p w14:paraId="3FC597F3" w14:textId="77777777" w:rsidR="006F14DB" w:rsidRPr="00FE6F9D" w:rsidRDefault="006F14DB" w:rsidP="00FE6F9D">
      <w:pPr>
        <w:pStyle w:val="Heading1"/>
      </w:pPr>
      <w:bookmarkStart w:id="74" w:name="_Toc522276710"/>
      <w:r w:rsidRPr="00FE6F9D">
        <w:lastRenderedPageBreak/>
        <w:t>User Manual</w:t>
      </w:r>
      <w:bookmarkEnd w:id="74"/>
    </w:p>
    <w:p w14:paraId="1A6315FB" w14:textId="5D3AAF01" w:rsidR="006F14DB" w:rsidRDefault="006F14DB" w:rsidP="00F92BF3"/>
    <w:p w14:paraId="2F58AB08" w14:textId="4563FE5B" w:rsidR="00F92BF3" w:rsidRPr="00776694" w:rsidRDefault="00F92BF3" w:rsidP="00F92BF3">
      <w:pPr>
        <w:rPr>
          <w:b/>
          <w:color w:val="FF0000"/>
        </w:rPr>
      </w:pPr>
      <w:r w:rsidRPr="00776694">
        <w:rPr>
          <w:b/>
          <w:color w:val="FF0000"/>
        </w:rPr>
        <w:t>Pipeline.sh list of commands to run to do full processing. GUI instructions.</w:t>
      </w:r>
    </w:p>
    <w:p w14:paraId="4F6253DE" w14:textId="60917C17" w:rsidR="00E778AB" w:rsidRDefault="006F14DB" w:rsidP="00FE6F9D">
      <w:pPr>
        <w:pStyle w:val="Heading1"/>
      </w:pPr>
      <w:bookmarkStart w:id="75" w:name="_Ref521061060"/>
      <w:bookmarkStart w:id="76" w:name="_Toc522276711"/>
      <w:r w:rsidRPr="00FE6F9D">
        <w:t>Appendix</w:t>
      </w:r>
      <w:r w:rsidR="00EA355D">
        <w:t xml:space="preserve"> A</w:t>
      </w:r>
      <w:r w:rsidRPr="00FE6F9D">
        <w:t>: Code</w:t>
      </w:r>
      <w:bookmarkEnd w:id="75"/>
      <w:bookmarkEnd w:id="76"/>
    </w:p>
    <w:p w14:paraId="48526A7A" w14:textId="1CCBA848" w:rsidR="005100AB" w:rsidRDefault="005100AB" w:rsidP="005100AB"/>
    <w:p w14:paraId="4C03A374" w14:textId="09E1433E" w:rsidR="005100AB" w:rsidRPr="00776694" w:rsidRDefault="005100AB" w:rsidP="005100AB">
      <w:pPr>
        <w:rPr>
          <w:b/>
          <w:color w:val="FF0000"/>
        </w:rPr>
      </w:pPr>
      <w:r w:rsidRPr="00776694">
        <w:rPr>
          <w:b/>
          <w:color w:val="FF0000"/>
        </w:rPr>
        <w:t>Copy in all code.</w:t>
      </w:r>
    </w:p>
    <w:p w14:paraId="592531E8" w14:textId="6694D79B" w:rsidR="00EA355D" w:rsidRDefault="00EA355D" w:rsidP="00EA355D">
      <w:pPr>
        <w:pStyle w:val="Heading1"/>
      </w:pPr>
      <w:bookmarkStart w:id="77" w:name="_Ref521568652"/>
      <w:bookmarkStart w:id="78" w:name="_Toc522276712"/>
      <w:r>
        <w:t>Appendix B: List of Invoke tasks</w:t>
      </w:r>
      <w:bookmarkEnd w:id="77"/>
      <w:bookmarkEnd w:id="78"/>
    </w:p>
    <w:p w14:paraId="77203656" w14:textId="29D18A10" w:rsidR="00EA355D" w:rsidRDefault="00EA355D" w:rsidP="00EA355D"/>
    <w:p w14:paraId="75533EE5" w14:textId="5F2EF6DA" w:rsidR="007A6FF9" w:rsidRPr="007A6FF9" w:rsidRDefault="007A6FF9" w:rsidP="00EA355D">
      <w:pPr>
        <w:rPr>
          <w:b/>
          <w:color w:val="FF0000"/>
        </w:rPr>
      </w:pPr>
      <w:r w:rsidRPr="007A6FF9">
        <w:rPr>
          <w:b/>
          <w:color w:val="FF0000"/>
        </w:rPr>
        <w:t>Update</w:t>
      </w:r>
      <w:r>
        <w:rPr>
          <w:b/>
          <w:color w:val="FF0000"/>
        </w:rPr>
        <w:t xml:space="preserve"> with new tasks</w:t>
      </w:r>
    </w:p>
    <w:p w14:paraId="278D3A9C" w14:textId="0C821459" w:rsidR="00EA355D" w:rsidRDefault="007A6FF9" w:rsidP="00EA355D">
      <w:r>
        <w:fldChar w:fldCharType="begin"/>
      </w:r>
      <w:r>
        <w:instrText xml:space="preserve"> REF _Ref522269834 \h </w:instrText>
      </w:r>
      <w:r>
        <w:fldChar w:fldCharType="separate"/>
      </w:r>
      <w:r>
        <w:t xml:space="preserve">Table </w:t>
      </w:r>
      <w:r>
        <w:rPr>
          <w:noProof/>
        </w:rPr>
        <w:t>5</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77777777" w:rsidR="00EA355D" w:rsidRDefault="00EA355D" w:rsidP="00EA355D"/>
    <w:p w14:paraId="6DCE23F4" w14:textId="72DAF4B1" w:rsidR="00EA355D" w:rsidRDefault="00EA355D" w:rsidP="00EA355D">
      <w:pPr>
        <w:pStyle w:val="Caption"/>
        <w:keepNext/>
      </w:pPr>
      <w:bookmarkStart w:id="79" w:name="_Ref522269834"/>
      <w:r>
        <w:t xml:space="preserve">Table </w:t>
      </w:r>
      <w:r>
        <w:fldChar w:fldCharType="begin"/>
      </w:r>
      <w:r>
        <w:instrText xml:space="preserve"> SEQ Table \* ARABIC </w:instrText>
      </w:r>
      <w:r>
        <w:fldChar w:fldCharType="separate"/>
      </w:r>
      <w:r w:rsidR="00F942ED">
        <w:rPr>
          <w:noProof/>
        </w:rPr>
        <w:t>7</w:t>
      </w:r>
      <w:r>
        <w:fldChar w:fldCharType="end"/>
      </w:r>
      <w:bookmarkEnd w:id="79"/>
      <w:r>
        <w:t xml:space="preserve"> List of Invoke tasks used to drive the pipeline</w:t>
      </w:r>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77777777" w:rsidR="00EA355D" w:rsidRDefault="00EA355D" w:rsidP="00480471">
            <w:r>
              <w:t>char-ner-create-x</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777777" w:rsidR="00EA355D" w:rsidRDefault="00EA355D" w:rsidP="00480471">
            <w:r>
              <w:t>char-ner-create-y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77777777"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t>7.7</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 xml:space="preserve">Enable the Virtual Environment (i.e. a segregated location for pip installs) for </w:t>
            </w:r>
            <w:r>
              <w:lastRenderedPageBreak/>
              <w:t>this project. A required prerequisite for several other tasks.</w:t>
            </w:r>
          </w:p>
        </w:tc>
      </w:tr>
      <w:tr w:rsidR="00EA355D" w14:paraId="150A7872" w14:textId="77777777" w:rsidTr="00480471">
        <w:tc>
          <w:tcPr>
            <w:tcW w:w="4913" w:type="dxa"/>
          </w:tcPr>
          <w:p w14:paraId="6E7D5544" w14:textId="77777777" w:rsidR="00EA355D" w:rsidRDefault="00EA355D" w:rsidP="00480471">
            <w:r>
              <w:lastRenderedPageBreak/>
              <w:t>hansard-chunk-all</w:t>
            </w:r>
          </w:p>
        </w:tc>
        <w:tc>
          <w:tcPr>
            <w:tcW w:w="4097" w:type="dxa"/>
          </w:tcPr>
          <w:p w14:paraId="593D058B" w14:textId="77777777"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77777777"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model.fit() on the Keras BLSTM model, with a batch of the first 4000 </w:t>
            </w:r>
            <w:r>
              <w:lastRenderedPageBreak/>
              <w:t>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lastRenderedPageBreak/>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5"/>
      </w:r>
      <w:r w:rsidR="007A6755">
        <w:t xml:space="preserve"> </w:t>
      </w:r>
      <w:r>
        <w:t>the DigitalOcean Droplet virtual machine</w:t>
      </w:r>
      <w:r w:rsidR="007A6755">
        <w:t>, and later Birkbeck’s own server Venus,</w:t>
      </w:r>
      <w:r>
        <w:t xml:space="preserve"> could be </w:t>
      </w:r>
      <w:r>
        <w:lastRenderedPageBreak/>
        <w:t>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712F1AEC" w:rsidR="00D75AF0" w:rsidRPr="00D75AF0" w:rsidRDefault="004B3D94" w:rsidP="00D75AF0">
      <w:pPr>
        <w:pStyle w:val="Heading1"/>
      </w:pPr>
      <w:bookmarkStart w:id="80" w:name="_Ref521578620"/>
      <w:bookmarkStart w:id="81" w:name="_Toc522276713"/>
      <w:r>
        <w:t xml:space="preserve">Appendix C: </w:t>
      </w:r>
      <w:r w:rsidR="00D75AF0">
        <w:t>What’s My Work</w:t>
      </w:r>
      <w:bookmarkEnd w:id="80"/>
      <w:bookmarkEnd w:id="81"/>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77777777" w:rsidR="00E778AB" w:rsidRDefault="00E778AB"/>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0238F" w14:textId="77777777" w:rsidR="003747D9" w:rsidRDefault="003747D9" w:rsidP="00540C85">
      <w:r>
        <w:separator/>
      </w:r>
    </w:p>
  </w:endnote>
  <w:endnote w:type="continuationSeparator" w:id="0">
    <w:p w14:paraId="5E4C2A4D" w14:textId="77777777" w:rsidR="003747D9" w:rsidRDefault="003747D9"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887D71" w14:textId="77777777" w:rsidR="003747D9" w:rsidRDefault="003747D9" w:rsidP="00540C85">
      <w:r>
        <w:separator/>
      </w:r>
    </w:p>
  </w:footnote>
  <w:footnote w:type="continuationSeparator" w:id="0">
    <w:p w14:paraId="4C835346" w14:textId="77777777" w:rsidR="003747D9" w:rsidRDefault="003747D9" w:rsidP="00540C85">
      <w:r>
        <w:continuationSeparator/>
      </w:r>
    </w:p>
  </w:footnote>
  <w:footnote w:id="1">
    <w:p w14:paraId="4602AC36" w14:textId="1E385F9E" w:rsidR="00B36080" w:rsidRDefault="00B36080"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5E9497B2" w:rsidR="00B36080" w:rsidRDefault="00B36080"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1D3C9065" w:rsidR="00B36080" w:rsidRDefault="00B36080"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031801DC" w:rsidR="00B36080" w:rsidRDefault="00B36080">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44A8D6B0" w:rsidR="00B36080" w:rsidRDefault="00B36080">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3392E70" w:rsidR="00B36080" w:rsidRDefault="00B36080">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50256F16" w14:textId="24AFE965" w:rsidR="00B36080" w:rsidRDefault="00B36080">
      <w:pPr>
        <w:pStyle w:val="FootnoteText"/>
      </w:pPr>
      <w:r>
        <w:rPr>
          <w:rStyle w:val="FootnoteReference"/>
        </w:rPr>
        <w:footnoteRef/>
      </w:r>
      <w:r>
        <w:t xml:space="preserve"> </w:t>
      </w:r>
      <w:r w:rsidRPr="0073251E">
        <w:t>http://www.pyinvoke.org/</w:t>
      </w:r>
    </w:p>
  </w:footnote>
  <w:footnote w:id="8">
    <w:p w14:paraId="59F28ED0" w14:textId="4A4D034C" w:rsidR="00B36080" w:rsidRDefault="00B36080">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9">
    <w:p w14:paraId="6F6A6321" w14:textId="0941C53B" w:rsidR="00B36080" w:rsidRDefault="00B36080">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0">
    <w:p w14:paraId="6AB6CAFE" w14:textId="1A7839EC" w:rsidR="00B36080" w:rsidRDefault="00B36080">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1">
    <w:p w14:paraId="7D68293F" w14:textId="19FB6439" w:rsidR="00B36080" w:rsidRDefault="00B36080">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2">
    <w:p w14:paraId="28F446B8" w14:textId="1EE8A85E" w:rsidR="00B36080" w:rsidRDefault="00B36080">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3">
    <w:p w14:paraId="6B5A1159" w14:textId="0BE366D2" w:rsidR="00B36080" w:rsidRDefault="00B36080">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4">
    <w:p w14:paraId="56FA84EF" w14:textId="55D44DC6" w:rsidR="00BB3DE8" w:rsidRDefault="00BB3DE8">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5">
    <w:p w14:paraId="346A12EE" w14:textId="6D15518F" w:rsidR="00B36080" w:rsidRDefault="00B36080">
      <w:pPr>
        <w:pStyle w:val="FootnoteText"/>
      </w:pPr>
      <w:r>
        <w:rPr>
          <w:rStyle w:val="FootnoteReference"/>
        </w:rPr>
        <w:footnoteRef/>
      </w:r>
      <w:r>
        <w:t xml:space="preserve"> </w:t>
      </w:r>
      <w:hyperlink r:id="rId14"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152B8"/>
    <w:rsid w:val="00017388"/>
    <w:rsid w:val="000177A8"/>
    <w:rsid w:val="00021B45"/>
    <w:rsid w:val="000221BA"/>
    <w:rsid w:val="00022855"/>
    <w:rsid w:val="00027876"/>
    <w:rsid w:val="00032250"/>
    <w:rsid w:val="000401DD"/>
    <w:rsid w:val="000426C1"/>
    <w:rsid w:val="00044F3A"/>
    <w:rsid w:val="00050DB2"/>
    <w:rsid w:val="00052A54"/>
    <w:rsid w:val="00052B12"/>
    <w:rsid w:val="00055418"/>
    <w:rsid w:val="0006349A"/>
    <w:rsid w:val="00077A43"/>
    <w:rsid w:val="00081F39"/>
    <w:rsid w:val="000870FB"/>
    <w:rsid w:val="000A6C6D"/>
    <w:rsid w:val="000B0F28"/>
    <w:rsid w:val="000B615E"/>
    <w:rsid w:val="000C2346"/>
    <w:rsid w:val="000C32F7"/>
    <w:rsid w:val="000C75C1"/>
    <w:rsid w:val="000D40BD"/>
    <w:rsid w:val="000E2A8A"/>
    <w:rsid w:val="000F4571"/>
    <w:rsid w:val="000F79AE"/>
    <w:rsid w:val="001057A8"/>
    <w:rsid w:val="00106844"/>
    <w:rsid w:val="00110D11"/>
    <w:rsid w:val="001161F4"/>
    <w:rsid w:val="00117C35"/>
    <w:rsid w:val="001263C6"/>
    <w:rsid w:val="001320B1"/>
    <w:rsid w:val="00151DC2"/>
    <w:rsid w:val="00157476"/>
    <w:rsid w:val="0019174A"/>
    <w:rsid w:val="00193A5D"/>
    <w:rsid w:val="00193AAE"/>
    <w:rsid w:val="001A4702"/>
    <w:rsid w:val="001B3646"/>
    <w:rsid w:val="001B3CB0"/>
    <w:rsid w:val="001C0273"/>
    <w:rsid w:val="001D16F1"/>
    <w:rsid w:val="001E3A31"/>
    <w:rsid w:val="001E648B"/>
    <w:rsid w:val="001F2BE8"/>
    <w:rsid w:val="001F4115"/>
    <w:rsid w:val="00201C7D"/>
    <w:rsid w:val="00202B76"/>
    <w:rsid w:val="002053A9"/>
    <w:rsid w:val="0021103A"/>
    <w:rsid w:val="00230F17"/>
    <w:rsid w:val="002356D8"/>
    <w:rsid w:val="00247A09"/>
    <w:rsid w:val="00247F7B"/>
    <w:rsid w:val="002675A1"/>
    <w:rsid w:val="0027072C"/>
    <w:rsid w:val="00273C3B"/>
    <w:rsid w:val="00274C4A"/>
    <w:rsid w:val="00274C8C"/>
    <w:rsid w:val="00280433"/>
    <w:rsid w:val="002805F2"/>
    <w:rsid w:val="002B3AA2"/>
    <w:rsid w:val="002B6BDE"/>
    <w:rsid w:val="002B763F"/>
    <w:rsid w:val="002C09EA"/>
    <w:rsid w:val="002C2B6B"/>
    <w:rsid w:val="002C2CA4"/>
    <w:rsid w:val="002C4540"/>
    <w:rsid w:val="002D2C78"/>
    <w:rsid w:val="002D3C46"/>
    <w:rsid w:val="002E67F6"/>
    <w:rsid w:val="002F4D66"/>
    <w:rsid w:val="00303B80"/>
    <w:rsid w:val="00304373"/>
    <w:rsid w:val="00307A58"/>
    <w:rsid w:val="003135A8"/>
    <w:rsid w:val="00335DE5"/>
    <w:rsid w:val="00342A4C"/>
    <w:rsid w:val="00343898"/>
    <w:rsid w:val="00347D55"/>
    <w:rsid w:val="003522A0"/>
    <w:rsid w:val="00352F03"/>
    <w:rsid w:val="00355089"/>
    <w:rsid w:val="003553A6"/>
    <w:rsid w:val="00364C27"/>
    <w:rsid w:val="003658CB"/>
    <w:rsid w:val="003747D9"/>
    <w:rsid w:val="00380264"/>
    <w:rsid w:val="00393D7E"/>
    <w:rsid w:val="0039786B"/>
    <w:rsid w:val="003A28A2"/>
    <w:rsid w:val="003C73BF"/>
    <w:rsid w:val="003D0D2B"/>
    <w:rsid w:val="003D155A"/>
    <w:rsid w:val="003E3D76"/>
    <w:rsid w:val="003F47B1"/>
    <w:rsid w:val="00400691"/>
    <w:rsid w:val="00402E18"/>
    <w:rsid w:val="004055EF"/>
    <w:rsid w:val="00413088"/>
    <w:rsid w:val="004142DB"/>
    <w:rsid w:val="00416B70"/>
    <w:rsid w:val="004249E3"/>
    <w:rsid w:val="004251B1"/>
    <w:rsid w:val="00426D3B"/>
    <w:rsid w:val="00427370"/>
    <w:rsid w:val="00427AA2"/>
    <w:rsid w:val="00431230"/>
    <w:rsid w:val="00434F2A"/>
    <w:rsid w:val="00451A8A"/>
    <w:rsid w:val="00480471"/>
    <w:rsid w:val="00490868"/>
    <w:rsid w:val="00494DCF"/>
    <w:rsid w:val="004A0FCE"/>
    <w:rsid w:val="004B1689"/>
    <w:rsid w:val="004B3D94"/>
    <w:rsid w:val="004B699A"/>
    <w:rsid w:val="004C2BA1"/>
    <w:rsid w:val="004C6070"/>
    <w:rsid w:val="004C609C"/>
    <w:rsid w:val="004D15B8"/>
    <w:rsid w:val="004D56BD"/>
    <w:rsid w:val="004E1946"/>
    <w:rsid w:val="004E313E"/>
    <w:rsid w:val="004E6FAA"/>
    <w:rsid w:val="004F63BD"/>
    <w:rsid w:val="004F6421"/>
    <w:rsid w:val="00501817"/>
    <w:rsid w:val="005041D5"/>
    <w:rsid w:val="00506792"/>
    <w:rsid w:val="005100AB"/>
    <w:rsid w:val="00511850"/>
    <w:rsid w:val="00512BA2"/>
    <w:rsid w:val="00513162"/>
    <w:rsid w:val="00526830"/>
    <w:rsid w:val="00526DCF"/>
    <w:rsid w:val="00527611"/>
    <w:rsid w:val="00527CB6"/>
    <w:rsid w:val="005332E4"/>
    <w:rsid w:val="005377C1"/>
    <w:rsid w:val="00540C85"/>
    <w:rsid w:val="005412C2"/>
    <w:rsid w:val="005432D1"/>
    <w:rsid w:val="00543B93"/>
    <w:rsid w:val="00552FC8"/>
    <w:rsid w:val="00554024"/>
    <w:rsid w:val="00554758"/>
    <w:rsid w:val="005564F8"/>
    <w:rsid w:val="00557602"/>
    <w:rsid w:val="00565D47"/>
    <w:rsid w:val="00577B66"/>
    <w:rsid w:val="00584AE6"/>
    <w:rsid w:val="005870F2"/>
    <w:rsid w:val="00590453"/>
    <w:rsid w:val="005A2A2F"/>
    <w:rsid w:val="005A2D19"/>
    <w:rsid w:val="005A40D0"/>
    <w:rsid w:val="005B0648"/>
    <w:rsid w:val="005B2133"/>
    <w:rsid w:val="005B380A"/>
    <w:rsid w:val="005C0347"/>
    <w:rsid w:val="005E55F9"/>
    <w:rsid w:val="005F3FCD"/>
    <w:rsid w:val="005F7FA0"/>
    <w:rsid w:val="00600C78"/>
    <w:rsid w:val="006164FE"/>
    <w:rsid w:val="00617AE4"/>
    <w:rsid w:val="0062088A"/>
    <w:rsid w:val="00622047"/>
    <w:rsid w:val="00622E2C"/>
    <w:rsid w:val="00626F4E"/>
    <w:rsid w:val="00627CC1"/>
    <w:rsid w:val="0063745B"/>
    <w:rsid w:val="006379E7"/>
    <w:rsid w:val="00640234"/>
    <w:rsid w:val="00650C79"/>
    <w:rsid w:val="00663D0E"/>
    <w:rsid w:val="0066535B"/>
    <w:rsid w:val="00675FD3"/>
    <w:rsid w:val="00683206"/>
    <w:rsid w:val="006924A3"/>
    <w:rsid w:val="006A0B2D"/>
    <w:rsid w:val="006A5D44"/>
    <w:rsid w:val="006B3326"/>
    <w:rsid w:val="006B43EF"/>
    <w:rsid w:val="006B5065"/>
    <w:rsid w:val="006C2606"/>
    <w:rsid w:val="006C402F"/>
    <w:rsid w:val="006D1EF3"/>
    <w:rsid w:val="006D5D16"/>
    <w:rsid w:val="006F14DB"/>
    <w:rsid w:val="006F4932"/>
    <w:rsid w:val="006F59FF"/>
    <w:rsid w:val="006F7372"/>
    <w:rsid w:val="00702814"/>
    <w:rsid w:val="007035F2"/>
    <w:rsid w:val="00725562"/>
    <w:rsid w:val="0073251E"/>
    <w:rsid w:val="00742210"/>
    <w:rsid w:val="00747A69"/>
    <w:rsid w:val="00753E65"/>
    <w:rsid w:val="00754CCA"/>
    <w:rsid w:val="00756306"/>
    <w:rsid w:val="00776694"/>
    <w:rsid w:val="00782663"/>
    <w:rsid w:val="00787F11"/>
    <w:rsid w:val="00790691"/>
    <w:rsid w:val="00792D38"/>
    <w:rsid w:val="00794CF7"/>
    <w:rsid w:val="0079500D"/>
    <w:rsid w:val="00797DBF"/>
    <w:rsid w:val="007A6755"/>
    <w:rsid w:val="007A6FF9"/>
    <w:rsid w:val="007A715F"/>
    <w:rsid w:val="007B380C"/>
    <w:rsid w:val="007E2067"/>
    <w:rsid w:val="007F39FD"/>
    <w:rsid w:val="007F4919"/>
    <w:rsid w:val="0081302E"/>
    <w:rsid w:val="008237D1"/>
    <w:rsid w:val="008351BC"/>
    <w:rsid w:val="0085388D"/>
    <w:rsid w:val="0085749D"/>
    <w:rsid w:val="00872E55"/>
    <w:rsid w:val="00880B62"/>
    <w:rsid w:val="00884B08"/>
    <w:rsid w:val="00887A21"/>
    <w:rsid w:val="00891BC9"/>
    <w:rsid w:val="0089684E"/>
    <w:rsid w:val="00896DEC"/>
    <w:rsid w:val="008A4561"/>
    <w:rsid w:val="008C47E2"/>
    <w:rsid w:val="008C4C83"/>
    <w:rsid w:val="008C57C2"/>
    <w:rsid w:val="008D1FF9"/>
    <w:rsid w:val="008D6348"/>
    <w:rsid w:val="008E1991"/>
    <w:rsid w:val="008E62AE"/>
    <w:rsid w:val="008F1B1B"/>
    <w:rsid w:val="008F4854"/>
    <w:rsid w:val="008F629F"/>
    <w:rsid w:val="008F67D3"/>
    <w:rsid w:val="00913ED5"/>
    <w:rsid w:val="00914DFE"/>
    <w:rsid w:val="0092437C"/>
    <w:rsid w:val="00927708"/>
    <w:rsid w:val="00943E8B"/>
    <w:rsid w:val="009529F8"/>
    <w:rsid w:val="00967B52"/>
    <w:rsid w:val="00967DB0"/>
    <w:rsid w:val="00974C59"/>
    <w:rsid w:val="00980511"/>
    <w:rsid w:val="00980766"/>
    <w:rsid w:val="00982D8F"/>
    <w:rsid w:val="009871F6"/>
    <w:rsid w:val="00996E5F"/>
    <w:rsid w:val="009A1389"/>
    <w:rsid w:val="009C05BD"/>
    <w:rsid w:val="009C3C88"/>
    <w:rsid w:val="009C76D8"/>
    <w:rsid w:val="009C7B80"/>
    <w:rsid w:val="009E0DB0"/>
    <w:rsid w:val="009E5BF2"/>
    <w:rsid w:val="00A004B3"/>
    <w:rsid w:val="00A04264"/>
    <w:rsid w:val="00A25397"/>
    <w:rsid w:val="00A3134B"/>
    <w:rsid w:val="00A34810"/>
    <w:rsid w:val="00A424A4"/>
    <w:rsid w:val="00A52AD6"/>
    <w:rsid w:val="00A55837"/>
    <w:rsid w:val="00A67806"/>
    <w:rsid w:val="00A705AF"/>
    <w:rsid w:val="00A74463"/>
    <w:rsid w:val="00A7558F"/>
    <w:rsid w:val="00A8382A"/>
    <w:rsid w:val="00A87CEA"/>
    <w:rsid w:val="00A90A12"/>
    <w:rsid w:val="00AA073C"/>
    <w:rsid w:val="00AA1A20"/>
    <w:rsid w:val="00AC0C71"/>
    <w:rsid w:val="00AC2C13"/>
    <w:rsid w:val="00AD188F"/>
    <w:rsid w:val="00AE0B12"/>
    <w:rsid w:val="00AE592A"/>
    <w:rsid w:val="00B064A5"/>
    <w:rsid w:val="00B1174A"/>
    <w:rsid w:val="00B17AF5"/>
    <w:rsid w:val="00B20458"/>
    <w:rsid w:val="00B3157A"/>
    <w:rsid w:val="00B36080"/>
    <w:rsid w:val="00B4766E"/>
    <w:rsid w:val="00B56856"/>
    <w:rsid w:val="00B64DF6"/>
    <w:rsid w:val="00B6642C"/>
    <w:rsid w:val="00B706D9"/>
    <w:rsid w:val="00B800C2"/>
    <w:rsid w:val="00B86607"/>
    <w:rsid w:val="00B95C77"/>
    <w:rsid w:val="00B97C55"/>
    <w:rsid w:val="00BA2C19"/>
    <w:rsid w:val="00BA2DD4"/>
    <w:rsid w:val="00BA4A62"/>
    <w:rsid w:val="00BA5C5F"/>
    <w:rsid w:val="00BA6678"/>
    <w:rsid w:val="00BB0278"/>
    <w:rsid w:val="00BB2C0B"/>
    <w:rsid w:val="00BB3DE8"/>
    <w:rsid w:val="00BC37AA"/>
    <w:rsid w:val="00BD4FDC"/>
    <w:rsid w:val="00BE7E02"/>
    <w:rsid w:val="00BF09C4"/>
    <w:rsid w:val="00C15B43"/>
    <w:rsid w:val="00C1779D"/>
    <w:rsid w:val="00C21124"/>
    <w:rsid w:val="00C214A1"/>
    <w:rsid w:val="00C2498C"/>
    <w:rsid w:val="00C31F74"/>
    <w:rsid w:val="00C32FD7"/>
    <w:rsid w:val="00C4045C"/>
    <w:rsid w:val="00C434FE"/>
    <w:rsid w:val="00C441E3"/>
    <w:rsid w:val="00C558BD"/>
    <w:rsid w:val="00C57582"/>
    <w:rsid w:val="00C705A4"/>
    <w:rsid w:val="00C83350"/>
    <w:rsid w:val="00C92F13"/>
    <w:rsid w:val="00C9416A"/>
    <w:rsid w:val="00C949A8"/>
    <w:rsid w:val="00CA7065"/>
    <w:rsid w:val="00CB05E2"/>
    <w:rsid w:val="00CB1C8E"/>
    <w:rsid w:val="00CB6E7C"/>
    <w:rsid w:val="00CD06DA"/>
    <w:rsid w:val="00CF5D56"/>
    <w:rsid w:val="00CF6720"/>
    <w:rsid w:val="00D05CE3"/>
    <w:rsid w:val="00D146A5"/>
    <w:rsid w:val="00D21B78"/>
    <w:rsid w:val="00D27ED9"/>
    <w:rsid w:val="00D4057C"/>
    <w:rsid w:val="00D40D46"/>
    <w:rsid w:val="00D4701C"/>
    <w:rsid w:val="00D53881"/>
    <w:rsid w:val="00D55299"/>
    <w:rsid w:val="00D56F72"/>
    <w:rsid w:val="00D62C5D"/>
    <w:rsid w:val="00D65CAC"/>
    <w:rsid w:val="00D75AF0"/>
    <w:rsid w:val="00D77F19"/>
    <w:rsid w:val="00D84065"/>
    <w:rsid w:val="00D85EF4"/>
    <w:rsid w:val="00D95F5A"/>
    <w:rsid w:val="00DA76EC"/>
    <w:rsid w:val="00DB2F86"/>
    <w:rsid w:val="00DC1BD0"/>
    <w:rsid w:val="00DC67B3"/>
    <w:rsid w:val="00DD24C9"/>
    <w:rsid w:val="00DD69D0"/>
    <w:rsid w:val="00DD7085"/>
    <w:rsid w:val="00DE1F21"/>
    <w:rsid w:val="00DE5111"/>
    <w:rsid w:val="00DF4CA4"/>
    <w:rsid w:val="00DF57A8"/>
    <w:rsid w:val="00DF6FFD"/>
    <w:rsid w:val="00DF75D0"/>
    <w:rsid w:val="00E00D54"/>
    <w:rsid w:val="00E036B1"/>
    <w:rsid w:val="00E05DF9"/>
    <w:rsid w:val="00E07B62"/>
    <w:rsid w:val="00E1054A"/>
    <w:rsid w:val="00E125BA"/>
    <w:rsid w:val="00E17D45"/>
    <w:rsid w:val="00E407B0"/>
    <w:rsid w:val="00E445CA"/>
    <w:rsid w:val="00E507F3"/>
    <w:rsid w:val="00E57D4E"/>
    <w:rsid w:val="00E67CD5"/>
    <w:rsid w:val="00E71B69"/>
    <w:rsid w:val="00E778AB"/>
    <w:rsid w:val="00E86415"/>
    <w:rsid w:val="00EA1A16"/>
    <w:rsid w:val="00EA355D"/>
    <w:rsid w:val="00EA6076"/>
    <w:rsid w:val="00EB19F3"/>
    <w:rsid w:val="00EB2FAB"/>
    <w:rsid w:val="00EC1C33"/>
    <w:rsid w:val="00EC5B22"/>
    <w:rsid w:val="00EF04CB"/>
    <w:rsid w:val="00EF7AC9"/>
    <w:rsid w:val="00F14EDC"/>
    <w:rsid w:val="00F2435C"/>
    <w:rsid w:val="00F34963"/>
    <w:rsid w:val="00F36922"/>
    <w:rsid w:val="00F412EC"/>
    <w:rsid w:val="00F650A8"/>
    <w:rsid w:val="00F7050E"/>
    <w:rsid w:val="00F72112"/>
    <w:rsid w:val="00F72C77"/>
    <w:rsid w:val="00F77044"/>
    <w:rsid w:val="00F80453"/>
    <w:rsid w:val="00F913B6"/>
    <w:rsid w:val="00F92BF3"/>
    <w:rsid w:val="00F942ED"/>
    <w:rsid w:val="00F97731"/>
    <w:rsid w:val="00FB374A"/>
    <w:rsid w:val="00FB4051"/>
    <w:rsid w:val="00FD28B3"/>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ralph02@dcs.bbk.ac.uk" TargetMode="External"/><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Word_Document2.doc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Word_Document4.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github.com/pyenv/py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6C0FD-ACBF-F34C-BC90-6D872A04F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28</Pages>
  <Words>9380</Words>
  <Characters>48495</Characters>
  <Application>Microsoft Office Word</Application>
  <DocSecurity>0</DocSecurity>
  <Lines>1243</Lines>
  <Paragraphs>466</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57409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361</cp:revision>
  <dcterms:created xsi:type="dcterms:W3CDTF">2018-07-11T07:25:00Z</dcterms:created>
  <dcterms:modified xsi:type="dcterms:W3CDTF">2018-08-17T20:51:00Z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