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在192.168.2.231运行docker_monitor_upload_server脚本（和monitor.sh放在同一目录下，只需运行docker_monitor_upload_server.sh即可 upload部分目前注释掉了），基本上顺利进行了自动化扫描task文件夹生成json文件，目前仍发现的几个问题：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Boschung_factory系列文件读取不到route_id？怀疑是yaml文件中，route_id没有加!!str前缀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Wihelmsharen系列文件同样没有route_id </w:t>
      </w:r>
      <w:r>
        <w:rPr>
          <w:rFonts w:hint="eastAsia"/>
          <w:color w:val="0000FF"/>
          <w:lang w:val="en-US" w:eastAsia="zh-CN"/>
        </w:rPr>
        <w:t>黑名单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park_id黑名单: shanghai_keyuan、ruili_hotel、waic_2019、shanghai_zhongkai、hangzhou_demo、shanghai_haigang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有少部分route_id依然重复: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disney_art5</w:t>
      </w:r>
      <w:r>
        <w:rPr>
          <w:rFonts w:hint="eastAsia"/>
          <w:lang w:val="en-US" w:eastAsia="zh-CN"/>
        </w:rPr>
        <w:t xml:space="preserve">.yaml和disney_part.yaml重复 </w:t>
      </w:r>
      <w:r>
        <w:rPr>
          <w:rFonts w:hint="eastAsia"/>
          <w:color w:val="0000FF"/>
          <w:lang w:val="en-US" w:eastAsia="zh-CN"/>
        </w:rPr>
        <w:t>不要了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songjiang_demo_arits</w:t>
      </w:r>
      <w:r>
        <w:rPr>
          <w:rFonts w:hint="eastAsia"/>
          <w:lang w:val="en-US" w:eastAsia="zh-CN"/>
        </w:rPr>
        <w:t xml:space="preserve">.yaml和songjiang_repeated.yaml重复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jiading_xiangyang_demo.yaml（在shanghai_xiangyang文件夹内）和jiading_all_repeated（在shanghai_jiading_paizhao文件夹内） </w:t>
      </w:r>
      <w:r>
        <w:rPr>
          <w:rFonts w:hint="eastAsia"/>
          <w:color w:val="0000FF"/>
          <w:lang w:val="en-US" w:eastAsia="zh-CN"/>
        </w:rPr>
        <w:t>不要了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5.shanghai_zhonghuan_wujiaochang_demo.yaml似乎没有park_id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6.jiading_innovation_ccpp_task.yaml依然是无法生成json文件，报XmlRpcException错误 </w:t>
      </w:r>
      <w:r>
        <w:rPr>
          <w:rFonts w:hint="eastAsia"/>
          <w:color w:val="0000FF"/>
          <w:lang w:val="en-US" w:eastAsia="zh-CN"/>
        </w:rPr>
        <w:t>不要了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7.余下生成结果中仍有一定数量的异常文件。比如map任务里面没有生成点。一般这种异常文件都会报错hdmap config and planning task config not match。所有这类型的异常文件以及对应生成的json都放在附件压缩包里。（其中boschung_factory相关文件因为route_id不能读取，无法分辨json文件是由哪个taskyaml文件转来的）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E233F"/>
    <w:multiLevelType w:val="singleLevel"/>
    <w:tmpl w:val="06BE233F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DE66F"/>
    <w:rsid w:val="2F7B895D"/>
    <w:rsid w:val="2FB54B94"/>
    <w:rsid w:val="3EBD62B6"/>
    <w:rsid w:val="3FFF81FF"/>
    <w:rsid w:val="4EDF0C72"/>
    <w:rsid w:val="5741BE23"/>
    <w:rsid w:val="5EDA57A3"/>
    <w:rsid w:val="5EDF31BD"/>
    <w:rsid w:val="5EFE2EC0"/>
    <w:rsid w:val="5F375CDD"/>
    <w:rsid w:val="655873E2"/>
    <w:rsid w:val="67E73F56"/>
    <w:rsid w:val="6F77CD32"/>
    <w:rsid w:val="6FFFA3EC"/>
    <w:rsid w:val="73EDE66F"/>
    <w:rsid w:val="7BCF903F"/>
    <w:rsid w:val="7BEF0E3B"/>
    <w:rsid w:val="7BFD9640"/>
    <w:rsid w:val="7F5FF260"/>
    <w:rsid w:val="7FDE11B2"/>
    <w:rsid w:val="AFFEC7FA"/>
    <w:rsid w:val="B2FD2687"/>
    <w:rsid w:val="B6D59565"/>
    <w:rsid w:val="F2DFA694"/>
    <w:rsid w:val="F7CA6133"/>
    <w:rsid w:val="FDF7FADB"/>
    <w:rsid w:val="FDFA3083"/>
    <w:rsid w:val="FDFF9F38"/>
    <w:rsid w:val="FE2B8736"/>
    <w:rsid w:val="FFBEB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2020-06-29T02:41:00Z</dcterms:created>
  <dc:creator>autowise</dc:creator>
  <cp:lastModifiedBy>autowise</cp:lastModifiedBy>
  <dcterms:modified xsi:type="dcterms:W3CDTF">2020-07-14T18:00:13Z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