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163E" w14:textId="761F85F9" w:rsidR="00F663BC" w:rsidRPr="000A193A" w:rsidRDefault="00D508C9" w:rsidP="000A193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193A">
        <w:rPr>
          <w:rFonts w:ascii="Times New Roman" w:hAnsi="Times New Roman" w:cs="Times New Roman"/>
          <w:b/>
          <w:bCs/>
          <w:sz w:val="32"/>
          <w:szCs w:val="32"/>
        </w:rPr>
        <w:t>Обязанности</w:t>
      </w:r>
    </w:p>
    <w:p w14:paraId="3088E163" w14:textId="0A597823" w:rsidR="00D508C9" w:rsidRPr="000A193A" w:rsidRDefault="00D508C9" w:rsidP="000A1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Работник подчиняется непосредственно…</w:t>
      </w:r>
    </w:p>
    <w:p w14:paraId="27815585" w14:textId="42FBB485" w:rsidR="00227C17" w:rsidRPr="000A193A" w:rsidRDefault="00227C17" w:rsidP="000A1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Работник обязан</w:t>
      </w:r>
      <w:r w:rsidRPr="000A193A">
        <w:rPr>
          <w:rFonts w:ascii="Times New Roman" w:hAnsi="Times New Roman" w:cs="Times New Roman"/>
          <w:sz w:val="24"/>
          <w:szCs w:val="24"/>
        </w:rPr>
        <w:t xml:space="preserve"> выполнять следующие трудовые функции в рамках</w:t>
      </w:r>
      <w:r w:rsidRPr="000A193A">
        <w:rPr>
          <w:rFonts w:ascii="Times New Roman" w:hAnsi="Times New Roman" w:cs="Times New Roman"/>
          <w:sz w:val="24"/>
          <w:szCs w:val="24"/>
        </w:rPr>
        <w:t>:</w:t>
      </w:r>
    </w:p>
    <w:p w14:paraId="3E96404A" w14:textId="55B21202" w:rsidR="00227C17" w:rsidRPr="000A193A" w:rsidRDefault="00227C17" w:rsidP="000A193A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Разработки и отладки кода (если кратко): заниматься формированием задач, написанием кода, оформлением кода, контролем всех изменений и тестированием</w:t>
      </w:r>
    </w:p>
    <w:p w14:paraId="0CD4B075" w14:textId="4FD5A424" w:rsidR="00227C17" w:rsidRPr="000A193A" w:rsidRDefault="00227C17" w:rsidP="000A193A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Проверка работоспособности и рефакторинг кода:</w:t>
      </w:r>
      <w:r w:rsidRPr="000A193A">
        <w:rPr>
          <w:rFonts w:ascii="Times New Roman" w:hAnsi="Times New Roman" w:cs="Times New Roman"/>
          <w:sz w:val="24"/>
          <w:szCs w:val="24"/>
        </w:rPr>
        <w:t xml:space="preserve"> разработка процедур проверки и измерения характеристик, разработка тестовых наборов данных, тестирование, рефакторинг, оптимизация, исправление ошибок</w:t>
      </w:r>
    </w:p>
    <w:p w14:paraId="36689ABA" w14:textId="77777777" w:rsidR="00227C17" w:rsidRPr="000A193A" w:rsidRDefault="00227C17" w:rsidP="000A193A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Интеграции и верификации: разработка процедур интеграции и их осуществление</w:t>
      </w:r>
    </w:p>
    <w:p w14:paraId="6AF20477" w14:textId="684D7220" w:rsidR="00227C17" w:rsidRPr="000A193A" w:rsidRDefault="00227C17" w:rsidP="000A193A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Разработк</w:t>
      </w:r>
      <w:r w:rsidRPr="000A193A">
        <w:rPr>
          <w:rFonts w:ascii="Times New Roman" w:hAnsi="Times New Roman" w:cs="Times New Roman"/>
          <w:sz w:val="24"/>
          <w:szCs w:val="24"/>
        </w:rPr>
        <w:t>и</w:t>
      </w:r>
      <w:r w:rsidRPr="000A193A">
        <w:rPr>
          <w:rFonts w:ascii="Times New Roman" w:hAnsi="Times New Roman" w:cs="Times New Roman"/>
          <w:sz w:val="24"/>
          <w:szCs w:val="24"/>
        </w:rPr>
        <w:t xml:space="preserve"> требований:</w:t>
      </w:r>
      <w:r w:rsidRPr="000A193A">
        <w:rPr>
          <w:rFonts w:ascii="Times New Roman" w:hAnsi="Times New Roman" w:cs="Times New Roman"/>
          <w:sz w:val="24"/>
          <w:szCs w:val="24"/>
        </w:rPr>
        <w:t xml:space="preserve"> анализ требований к ПО, разработка технических спецификаций, проектирование ПО</w:t>
      </w:r>
    </w:p>
    <w:p w14:paraId="51E8365B" w14:textId="1D686E53" w:rsidR="00227C17" w:rsidRPr="000A193A" w:rsidRDefault="00227C17" w:rsidP="000A1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Работник обязан соблюдать:</w:t>
      </w:r>
    </w:p>
    <w:p w14:paraId="4D650E47" w14:textId="77777777" w:rsidR="00227C17" w:rsidRPr="000A193A" w:rsidRDefault="00227C17" w:rsidP="000A193A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Правила внутреннего трудового распорядка и иные локальные</w:t>
      </w:r>
      <w:r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нормативные акты Работодателя.</w:t>
      </w:r>
    </w:p>
    <w:p w14:paraId="4FBF4A20" w14:textId="77777777" w:rsidR="00227C17" w:rsidRPr="000A193A" w:rsidRDefault="00227C17" w:rsidP="000A193A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Трудовую дисциплину.</w:t>
      </w:r>
    </w:p>
    <w:p w14:paraId="0B561DD2" w14:textId="3B8DF365" w:rsidR="00227C17" w:rsidRPr="000A193A" w:rsidRDefault="00227C17" w:rsidP="000A193A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Требования по охране труда и обеспечению безопасности труда.</w:t>
      </w:r>
    </w:p>
    <w:p w14:paraId="66E2C391" w14:textId="77777777" w:rsidR="00227C17" w:rsidRPr="000A193A" w:rsidRDefault="00227C17" w:rsidP="000A1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Работник обязан:</w:t>
      </w:r>
    </w:p>
    <w:p w14:paraId="54F590E2" w14:textId="77777777" w:rsidR="00227C17" w:rsidRPr="000A193A" w:rsidRDefault="00227C17" w:rsidP="000A193A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Бережно относиться к имуществу Работодателя и других работников.</w:t>
      </w:r>
    </w:p>
    <w:p w14:paraId="79BEAD03" w14:textId="77777777" w:rsidR="00227C17" w:rsidRPr="000A193A" w:rsidRDefault="00227C17" w:rsidP="000A193A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Принимать необходимые меры и незамедлительно сообщать Работодателю либо</w:t>
      </w:r>
      <w:r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непосредственному руководителю о возникновении ситуации, представляющей угрозу жизни и</w:t>
      </w:r>
      <w:r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здоровью людей, сохранности имущества Работодателя.</w:t>
      </w:r>
    </w:p>
    <w:p w14:paraId="51149C87" w14:textId="77777777" w:rsidR="00227C17" w:rsidRPr="000A193A" w:rsidRDefault="00227C17" w:rsidP="000A193A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Не разглашать сведений, составляющих коммерческую тайну Работодателя. Сведения,</w:t>
      </w:r>
      <w:r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являющиеся коммерческой тайной Работодателя, определены в Положении о</w:t>
      </w:r>
      <w:r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коммерческой тайне</w:t>
      </w:r>
    </w:p>
    <w:p w14:paraId="55AB48C4" w14:textId="42949567" w:rsidR="00227C17" w:rsidRPr="000A193A" w:rsidRDefault="00227C17" w:rsidP="000A193A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По распоряжению Работодателя отправляться в служебные командировки на</w:t>
      </w:r>
      <w:r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территории России и за рубеж.</w:t>
      </w:r>
    </w:p>
    <w:p w14:paraId="2BD6EAFF" w14:textId="0AE33634" w:rsidR="00D508C9" w:rsidRPr="000A193A" w:rsidRDefault="00D508C9" w:rsidP="000A193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193A">
        <w:rPr>
          <w:rFonts w:ascii="Times New Roman" w:hAnsi="Times New Roman" w:cs="Times New Roman"/>
          <w:b/>
          <w:bCs/>
          <w:sz w:val="32"/>
          <w:szCs w:val="32"/>
        </w:rPr>
        <w:t>Права</w:t>
      </w:r>
    </w:p>
    <w:p w14:paraId="49A31BD7" w14:textId="3E937949" w:rsidR="00011973" w:rsidRPr="000A193A" w:rsidRDefault="00F46C1D" w:rsidP="000A1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За выполнение трудовых обязанностей Работнику устанавливается должностной оклад</w:t>
      </w:r>
    </w:p>
    <w:p w14:paraId="051776A0" w14:textId="034A8812" w:rsidR="00F46C1D" w:rsidRPr="000A193A" w:rsidRDefault="00F46C1D" w:rsidP="000A1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Оплата сверхурочной работы, работы в выходные дни, оплата простоя по вине работодателя</w:t>
      </w:r>
    </w:p>
    <w:p w14:paraId="5D52D80E" w14:textId="1BD8D984" w:rsidR="00F46C1D" w:rsidRPr="000A193A" w:rsidRDefault="00F46C1D" w:rsidP="000A1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Право на оплачиваемый отпуск</w:t>
      </w:r>
    </w:p>
    <w:p w14:paraId="691D4F87" w14:textId="75D59D90" w:rsidR="00F46C1D" w:rsidRPr="000A193A" w:rsidRDefault="00F46C1D" w:rsidP="000A1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Право на социальное страхование</w:t>
      </w:r>
    </w:p>
    <w:p w14:paraId="658B633A" w14:textId="04D98B97" w:rsidR="00C81BF9" w:rsidRPr="000A193A" w:rsidRDefault="00C81BF9" w:rsidP="000A1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Права на гарантии и компенсации в соответствии с законами РФ</w:t>
      </w:r>
    </w:p>
    <w:p w14:paraId="2F84E8A3" w14:textId="00101C39" w:rsidR="00D508C9" w:rsidRPr="000A193A" w:rsidRDefault="00227C17" w:rsidP="000A1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Работодатель возмещает Работнику связанные со служебными поездками:</w:t>
      </w:r>
    </w:p>
    <w:p w14:paraId="71D55A7A" w14:textId="77777777" w:rsidR="00D508C9" w:rsidRPr="000A193A" w:rsidRDefault="00D508C9" w:rsidP="000A193A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Р</w:t>
      </w:r>
      <w:r w:rsidR="00227C17" w:rsidRPr="000A193A">
        <w:rPr>
          <w:rFonts w:ascii="Times New Roman" w:hAnsi="Times New Roman" w:cs="Times New Roman"/>
          <w:sz w:val="24"/>
          <w:szCs w:val="24"/>
        </w:rPr>
        <w:t>асходы на проезд к месту выполнения работ</w:t>
      </w:r>
    </w:p>
    <w:p w14:paraId="411FEED7" w14:textId="77777777" w:rsidR="00D508C9" w:rsidRPr="000A193A" w:rsidRDefault="00D508C9" w:rsidP="000A193A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Р</w:t>
      </w:r>
      <w:r w:rsidR="00227C17" w:rsidRPr="000A193A">
        <w:rPr>
          <w:rFonts w:ascii="Times New Roman" w:hAnsi="Times New Roman" w:cs="Times New Roman"/>
          <w:sz w:val="24"/>
          <w:szCs w:val="24"/>
        </w:rPr>
        <w:t>асходы по найму жилого помещения;</w:t>
      </w:r>
    </w:p>
    <w:p w14:paraId="5B8A21F3" w14:textId="77777777" w:rsidR="00D508C9" w:rsidRPr="000A193A" w:rsidRDefault="00D508C9" w:rsidP="000A193A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Д</w:t>
      </w:r>
      <w:r w:rsidR="00227C17" w:rsidRPr="000A193A">
        <w:rPr>
          <w:rFonts w:ascii="Times New Roman" w:hAnsi="Times New Roman" w:cs="Times New Roman"/>
          <w:sz w:val="24"/>
          <w:szCs w:val="24"/>
        </w:rPr>
        <w:t>ополнительные расходы, связанные с проживанием вне места постоянного жительства</w:t>
      </w:r>
      <w:r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="00227C17" w:rsidRPr="000A193A">
        <w:rPr>
          <w:rFonts w:ascii="Times New Roman" w:hAnsi="Times New Roman" w:cs="Times New Roman"/>
          <w:sz w:val="24"/>
          <w:szCs w:val="24"/>
        </w:rPr>
        <w:t>(суточные)</w:t>
      </w:r>
    </w:p>
    <w:p w14:paraId="2FAE843E" w14:textId="14A3E650" w:rsidR="00227C17" w:rsidRPr="000A193A" w:rsidRDefault="00D508C9" w:rsidP="000A193A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И</w:t>
      </w:r>
      <w:r w:rsidR="00227C17" w:rsidRPr="000A193A">
        <w:rPr>
          <w:rFonts w:ascii="Times New Roman" w:hAnsi="Times New Roman" w:cs="Times New Roman"/>
          <w:sz w:val="24"/>
          <w:szCs w:val="24"/>
        </w:rPr>
        <w:t>ные расходы, произведенные Работником с разрешения или ведома Работодателя.</w:t>
      </w:r>
    </w:p>
    <w:p w14:paraId="7A79AD2F" w14:textId="6CB9E5AC" w:rsidR="00227C17" w:rsidRPr="000A193A" w:rsidRDefault="00227C17" w:rsidP="000A1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Размеры и порядок возмещения вышеуказанных расходов устанавливаются коллективным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договором (при наличии), соглашениями, локальными нормативными актами.</w:t>
      </w:r>
    </w:p>
    <w:p w14:paraId="5ACC2B72" w14:textId="77777777" w:rsidR="00D508C9" w:rsidRPr="000A193A" w:rsidRDefault="00227C17" w:rsidP="000A19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Работник имеет право на:</w:t>
      </w:r>
    </w:p>
    <w:p w14:paraId="138DF257" w14:textId="77777777" w:rsidR="00D508C9" w:rsidRPr="000A193A" w:rsidRDefault="00227C17" w:rsidP="000A193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Предоставление ему работы, обусловленной трудовым договором.</w:t>
      </w:r>
    </w:p>
    <w:p w14:paraId="5E8F8134" w14:textId="77777777" w:rsidR="00D508C9" w:rsidRPr="000A193A" w:rsidRDefault="00227C17" w:rsidP="000A193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Рабочее место, соответствующее государственным нормативным требованиям охраны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труда и условиям, предусмотренным коллективным договором.</w:t>
      </w:r>
    </w:p>
    <w:p w14:paraId="2F4CDBB3" w14:textId="77777777" w:rsidR="00D508C9" w:rsidRPr="000A193A" w:rsidRDefault="00227C17" w:rsidP="000A193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lastRenderedPageBreak/>
        <w:t>Своевременную и в полном объеме выплату заработной платы в соответствии со своей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квалификацией, сложностью труда, количеством и качеством выполненной работы.</w:t>
      </w:r>
    </w:p>
    <w:p w14:paraId="0011A067" w14:textId="77777777" w:rsidR="00D508C9" w:rsidRPr="000A193A" w:rsidRDefault="00227C17" w:rsidP="000A193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Полную достоверную информацию об условиях труда и требованиях охраны труда на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рабочем месте.</w:t>
      </w:r>
    </w:p>
    <w:p w14:paraId="5A12A9D9" w14:textId="77777777" w:rsidR="00D508C9" w:rsidRPr="000A193A" w:rsidRDefault="00227C17" w:rsidP="000A193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Профессиональную подготовку, переподготовку и повышение своей квалификации в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порядке, установленном Трудовым кодексом Российской Федерации, иными федеральными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законами.</w:t>
      </w:r>
    </w:p>
    <w:p w14:paraId="0765A53E" w14:textId="77777777" w:rsidR="00D508C9" w:rsidRPr="000A193A" w:rsidRDefault="00227C17" w:rsidP="000A193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Объединение, включая право на создание профессиональных союзов и вступление в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них для защиты своих трудовых прав, свобод и законных интересов.</w:t>
      </w:r>
    </w:p>
    <w:p w14:paraId="02D5C68F" w14:textId="77777777" w:rsidR="00D508C9" w:rsidRPr="000A193A" w:rsidRDefault="00227C17" w:rsidP="000A193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Ведение коллективных переговоров и заключение коллективных договоров и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соглашений через своих представителей, а также на информацию о выполнении коллективного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договора, соглашений.</w:t>
      </w:r>
    </w:p>
    <w:p w14:paraId="6F2BEC18" w14:textId="77777777" w:rsidR="00D508C9" w:rsidRPr="000A193A" w:rsidRDefault="00227C17" w:rsidP="000A193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Защиту своих трудовых прав, свобод и законных интересов всеми не запрещенными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законом способами.</w:t>
      </w:r>
    </w:p>
    <w:p w14:paraId="36A630EB" w14:textId="77777777" w:rsidR="00D508C9" w:rsidRPr="000A193A" w:rsidRDefault="00227C17" w:rsidP="000A193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Разрешение индивидуальных и коллективных трудовых споров, включая право на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забастовку, в порядке, установленном Трудовым кодексом Российской Федерации, иными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федеральными законами.</w:t>
      </w:r>
    </w:p>
    <w:p w14:paraId="2856A703" w14:textId="77777777" w:rsidR="00D508C9" w:rsidRPr="000A193A" w:rsidRDefault="00227C17" w:rsidP="000A193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Возмещение вреда, причиненного ему в связи с исполнением трудовых обязанностей,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и компенсацию морального вреда в порядке, установленном Трудовым кодексом Российской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Федерации, иными федеральными законами.</w:t>
      </w:r>
    </w:p>
    <w:p w14:paraId="46920FF7" w14:textId="181E63CC" w:rsidR="00F663BC" w:rsidRPr="000A193A" w:rsidRDefault="00227C17" w:rsidP="000A193A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A193A">
        <w:rPr>
          <w:rFonts w:ascii="Times New Roman" w:hAnsi="Times New Roman" w:cs="Times New Roman"/>
          <w:sz w:val="24"/>
          <w:szCs w:val="24"/>
        </w:rPr>
        <w:t>Обязательное социальное страхование в случаях, предусмотренных федеральными</w:t>
      </w:r>
      <w:r w:rsidR="00D508C9" w:rsidRPr="000A193A">
        <w:rPr>
          <w:rFonts w:ascii="Times New Roman" w:hAnsi="Times New Roman" w:cs="Times New Roman"/>
          <w:sz w:val="24"/>
          <w:szCs w:val="24"/>
        </w:rPr>
        <w:t xml:space="preserve"> </w:t>
      </w:r>
      <w:r w:rsidRPr="000A193A">
        <w:rPr>
          <w:rFonts w:ascii="Times New Roman" w:hAnsi="Times New Roman" w:cs="Times New Roman"/>
          <w:sz w:val="24"/>
          <w:szCs w:val="24"/>
        </w:rPr>
        <w:t>законами.</w:t>
      </w:r>
    </w:p>
    <w:sectPr w:rsidR="00F663BC" w:rsidRPr="000A1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C2E"/>
    <w:multiLevelType w:val="hybridMultilevel"/>
    <w:tmpl w:val="49D60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93DA0"/>
    <w:multiLevelType w:val="hybridMultilevel"/>
    <w:tmpl w:val="B39AB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03E8"/>
    <w:multiLevelType w:val="hybridMultilevel"/>
    <w:tmpl w:val="2F6A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4A7E"/>
    <w:multiLevelType w:val="hybridMultilevel"/>
    <w:tmpl w:val="FE62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E5E20"/>
    <w:multiLevelType w:val="hybridMultilevel"/>
    <w:tmpl w:val="8DFEA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A05EF"/>
    <w:multiLevelType w:val="hybridMultilevel"/>
    <w:tmpl w:val="9BEE7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2B"/>
    <w:rsid w:val="00011973"/>
    <w:rsid w:val="000A193A"/>
    <w:rsid w:val="00227C17"/>
    <w:rsid w:val="00231A2B"/>
    <w:rsid w:val="005D6B8C"/>
    <w:rsid w:val="00C81BF9"/>
    <w:rsid w:val="00CB2E30"/>
    <w:rsid w:val="00D508C9"/>
    <w:rsid w:val="00F46C1D"/>
    <w:rsid w:val="00F6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0C7A"/>
  <w15:chartTrackingRefBased/>
  <w15:docId w15:val="{3BC1FF25-8F8A-437F-99D5-2B4305A5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3</cp:revision>
  <dcterms:created xsi:type="dcterms:W3CDTF">2024-05-30T08:35:00Z</dcterms:created>
  <dcterms:modified xsi:type="dcterms:W3CDTF">2024-05-30T09:48:00Z</dcterms:modified>
</cp:coreProperties>
</file>