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0EB13" w14:textId="77777777" w:rsidR="00685C1E" w:rsidRDefault="00685C1E" w:rsidP="00685C1E">
      <w:pPr>
        <w:rPr>
          <w:b/>
          <w:bCs/>
          <w:sz w:val="28"/>
          <w:szCs w:val="28"/>
          <w:lang w:val="en-US"/>
        </w:rPr>
      </w:pPr>
      <w:r w:rsidRPr="00C07FA5">
        <w:rPr>
          <w:b/>
          <w:bCs/>
          <w:noProof/>
          <w:sz w:val="28"/>
          <w:szCs w:val="28"/>
        </w:rPr>
        <w:drawing>
          <wp:inline distT="0" distB="0" distL="0" distR="0" wp14:anchorId="26E4E62F" wp14:editId="365F6ECB">
            <wp:extent cx="2336800" cy="984250"/>
            <wp:effectExtent l="0" t="0" r="6350" b="6350"/>
            <wp:docPr id="2" name="Picture 2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for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1124" w14:textId="77777777" w:rsidR="00685C1E" w:rsidRPr="00C07FA5" w:rsidRDefault="00685C1E" w:rsidP="00685C1E">
      <w:pPr>
        <w:rPr>
          <w:b/>
          <w:bCs/>
          <w:sz w:val="28"/>
          <w:szCs w:val="28"/>
        </w:rPr>
      </w:pPr>
    </w:p>
    <w:p w14:paraId="00E978BC" w14:textId="77777777" w:rsidR="00685C1E" w:rsidRPr="00C07FA5" w:rsidRDefault="00685C1E" w:rsidP="00685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53D58B5">
          <v:rect id="_x0000_i1025" style="width:468pt;height:1pt" o:hralign="center" o:hrstd="t" o:hr="t" fillcolor="#a0a0a0" stroked="f"/>
        </w:pict>
      </w:r>
    </w:p>
    <w:p w14:paraId="17C971EE" w14:textId="4382166B" w:rsidR="00685C1E" w:rsidRPr="001E6493" w:rsidRDefault="00685C1E" w:rsidP="00685C1E">
      <w:pPr>
        <w:rPr>
          <w:b/>
          <w:bCs/>
          <w:sz w:val="28"/>
          <w:szCs w:val="28"/>
        </w:rPr>
      </w:pPr>
      <w:bookmarkStart w:id="0" w:name="_Hlk228652945"/>
      <w:r w:rsidRPr="001E6493">
        <w:rPr>
          <w:b/>
          <w:bCs/>
          <w:sz w:val="28"/>
          <w:szCs w:val="28"/>
        </w:rPr>
        <w:t xml:space="preserve">ITSU2006R IT Project Management – </w:t>
      </w:r>
      <w:r>
        <w:rPr>
          <w:b/>
          <w:bCs/>
          <w:sz w:val="28"/>
          <w:szCs w:val="28"/>
        </w:rPr>
        <w:t>GROUP PROJECT</w:t>
      </w:r>
    </w:p>
    <w:p w14:paraId="262482B1" w14:textId="77777777" w:rsidR="00685C1E" w:rsidRPr="00C07FA5" w:rsidRDefault="00685C1E" w:rsidP="00685C1E">
      <w:pPr>
        <w:rPr>
          <w:b/>
          <w:bCs/>
          <w:sz w:val="28"/>
          <w:szCs w:val="28"/>
          <w:lang w:val="en-IN"/>
        </w:rPr>
      </w:pPr>
    </w:p>
    <w:p w14:paraId="61B68D5D" w14:textId="77777777" w:rsidR="00685C1E" w:rsidRPr="00C07FA5" w:rsidRDefault="00685C1E" w:rsidP="00685C1E">
      <w:pPr>
        <w:rPr>
          <w:b/>
          <w:bCs/>
          <w:sz w:val="28"/>
          <w:szCs w:val="28"/>
          <w:lang w:val="en-IN"/>
        </w:rPr>
      </w:pPr>
      <w:r w:rsidRPr="00C07FA5">
        <w:rPr>
          <w:b/>
          <w:bCs/>
          <w:sz w:val="28"/>
          <w:szCs w:val="28"/>
          <w:lang w:val="en-IN"/>
        </w:rPr>
        <w:t>Submitted By:</w:t>
      </w:r>
    </w:p>
    <w:p w14:paraId="335A0ECD" w14:textId="77777777" w:rsidR="00685C1E" w:rsidRPr="00C07FA5" w:rsidRDefault="00685C1E" w:rsidP="00685C1E">
      <w:pPr>
        <w:rPr>
          <w:b/>
          <w:bCs/>
          <w:sz w:val="28"/>
          <w:szCs w:val="28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65"/>
        <w:gridCol w:w="2095"/>
        <w:gridCol w:w="4656"/>
      </w:tblGrid>
      <w:tr w:rsidR="00685C1E" w:rsidRPr="00C07FA5" w14:paraId="5B5160AF" w14:textId="77777777" w:rsidTr="00A57EB4">
        <w:trPr>
          <w:trHeight w:val="290"/>
          <w:jc w:val="center"/>
        </w:trPr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6A0BF" w14:textId="77777777" w:rsidR="00685C1E" w:rsidRPr="00C07FA5" w:rsidRDefault="00685C1E" w:rsidP="00A57EB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C07FA5">
              <w:rPr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83CC" w14:textId="77777777" w:rsidR="00685C1E" w:rsidRPr="00C07FA5" w:rsidRDefault="00685C1E" w:rsidP="00A57EB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C07FA5">
              <w:rPr>
                <w:b/>
                <w:bCs/>
                <w:sz w:val="28"/>
                <w:szCs w:val="28"/>
                <w:lang w:val="en-IN"/>
              </w:rPr>
              <w:t>Student ID</w:t>
            </w:r>
          </w:p>
        </w:tc>
        <w:tc>
          <w:tcPr>
            <w:tcW w:w="2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FCBA" w14:textId="77777777" w:rsidR="00685C1E" w:rsidRPr="00C07FA5" w:rsidRDefault="00685C1E" w:rsidP="00A57EB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C07FA5">
              <w:rPr>
                <w:b/>
                <w:bCs/>
                <w:sz w:val="28"/>
                <w:szCs w:val="28"/>
                <w:lang w:val="en-IN"/>
              </w:rPr>
              <w:t>Campus</w:t>
            </w:r>
          </w:p>
        </w:tc>
      </w:tr>
      <w:tr w:rsidR="00685C1E" w:rsidRPr="00C07FA5" w14:paraId="0A39C2F1" w14:textId="77777777" w:rsidTr="00A57EB4">
        <w:trPr>
          <w:trHeight w:val="290"/>
          <w:jc w:val="center"/>
        </w:trPr>
        <w:tc>
          <w:tcPr>
            <w:tcW w:w="1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6EFD1" w14:textId="77777777" w:rsidR="00685C1E" w:rsidRPr="00C07FA5" w:rsidRDefault="00685C1E" w:rsidP="00A57EB4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MD MOTIUR RAHMAN SIJAN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0164" w14:textId="77777777" w:rsidR="00685C1E" w:rsidRPr="00C07FA5" w:rsidRDefault="00685C1E" w:rsidP="00A57EB4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66310</w:t>
            </w:r>
          </w:p>
        </w:tc>
        <w:tc>
          <w:tcPr>
            <w:tcW w:w="2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1259" w14:textId="77777777" w:rsidR="00685C1E" w:rsidRPr="00C07FA5" w:rsidRDefault="00685C1E" w:rsidP="00A57EB4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SYDNEY</w:t>
            </w:r>
          </w:p>
        </w:tc>
      </w:tr>
    </w:tbl>
    <w:p w14:paraId="64F84C86" w14:textId="77777777" w:rsidR="00685C1E" w:rsidRPr="00C07FA5" w:rsidRDefault="00685C1E" w:rsidP="00685C1E">
      <w:pPr>
        <w:rPr>
          <w:b/>
          <w:bCs/>
          <w:sz w:val="28"/>
          <w:szCs w:val="28"/>
          <w:lang w:val="en-IN"/>
        </w:rPr>
      </w:pPr>
    </w:p>
    <w:p w14:paraId="249C9AA1" w14:textId="77777777" w:rsidR="00685C1E" w:rsidRPr="00C07FA5" w:rsidRDefault="00685C1E" w:rsidP="00685C1E">
      <w:pPr>
        <w:rPr>
          <w:b/>
          <w:bCs/>
          <w:sz w:val="28"/>
          <w:szCs w:val="28"/>
          <w:lang w:val="en-IN"/>
        </w:rPr>
      </w:pPr>
    </w:p>
    <w:bookmarkEnd w:id="0"/>
    <w:p w14:paraId="0A38482F" w14:textId="77777777" w:rsidR="00FE49FB" w:rsidRDefault="00FE49FB" w:rsidP="007A70B7">
      <w:pPr>
        <w:rPr>
          <w:b/>
          <w:bCs/>
          <w:i/>
          <w:iCs/>
          <w:sz w:val="40"/>
          <w:szCs w:val="40"/>
        </w:rPr>
      </w:pPr>
    </w:p>
    <w:p w14:paraId="28F4B6C1" w14:textId="77777777" w:rsidR="00FE49FB" w:rsidRDefault="00FE49FB" w:rsidP="007A70B7">
      <w:pPr>
        <w:rPr>
          <w:b/>
          <w:bCs/>
          <w:i/>
          <w:iCs/>
          <w:sz w:val="40"/>
          <w:szCs w:val="40"/>
        </w:rPr>
      </w:pPr>
    </w:p>
    <w:p w14:paraId="442EF216" w14:textId="77777777" w:rsidR="00FE49FB" w:rsidRDefault="00FE49FB" w:rsidP="007A70B7">
      <w:pPr>
        <w:rPr>
          <w:b/>
          <w:bCs/>
          <w:i/>
          <w:iCs/>
          <w:sz w:val="40"/>
          <w:szCs w:val="40"/>
        </w:rPr>
      </w:pPr>
    </w:p>
    <w:p w14:paraId="15E5C65B" w14:textId="77777777" w:rsidR="00FE49FB" w:rsidRDefault="00FE49FB" w:rsidP="007A70B7">
      <w:pPr>
        <w:rPr>
          <w:b/>
          <w:bCs/>
          <w:i/>
          <w:iCs/>
          <w:sz w:val="40"/>
          <w:szCs w:val="40"/>
        </w:rPr>
      </w:pPr>
    </w:p>
    <w:p w14:paraId="6AA871F7" w14:textId="77777777" w:rsidR="00FE49FB" w:rsidRDefault="00FE49FB" w:rsidP="007A70B7">
      <w:pPr>
        <w:rPr>
          <w:b/>
          <w:bCs/>
          <w:i/>
          <w:iCs/>
          <w:sz w:val="40"/>
          <w:szCs w:val="40"/>
        </w:rPr>
      </w:pPr>
    </w:p>
    <w:p w14:paraId="56B888B1" w14:textId="7D101E2E" w:rsidR="007A70B7" w:rsidRPr="007A70B7" w:rsidRDefault="007A70B7" w:rsidP="007A70B7">
      <w:pPr>
        <w:rPr>
          <w:b/>
          <w:bCs/>
          <w:i/>
          <w:iCs/>
          <w:sz w:val="40"/>
          <w:szCs w:val="40"/>
        </w:rPr>
      </w:pPr>
      <w:r w:rsidRPr="007A70B7">
        <w:rPr>
          <w:b/>
          <w:bCs/>
          <w:i/>
          <w:iCs/>
          <w:sz w:val="40"/>
          <w:szCs w:val="40"/>
        </w:rPr>
        <w:t>Risk and Issues Management Strategy</w:t>
      </w:r>
    </w:p>
    <w:p w14:paraId="1106E60C" w14:textId="77777777" w:rsidR="007A70B7" w:rsidRDefault="007A70B7" w:rsidP="007A70B7">
      <w:pPr>
        <w:rPr>
          <w:sz w:val="40"/>
          <w:szCs w:val="40"/>
        </w:rPr>
      </w:pPr>
    </w:p>
    <w:p w14:paraId="24F12E86" w14:textId="2C33B521" w:rsidR="007A70B7" w:rsidRDefault="007A70B7" w:rsidP="007A70B7">
      <w:pPr>
        <w:rPr>
          <w:sz w:val="40"/>
          <w:szCs w:val="40"/>
        </w:rPr>
      </w:pPr>
      <w:r w:rsidRPr="007A70B7">
        <w:rPr>
          <w:sz w:val="40"/>
          <w:szCs w:val="40"/>
        </w:rPr>
        <w:t>Effective risk and issues management is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most </w:t>
      </w:r>
      <w:r w:rsidRPr="007A70B7">
        <w:rPr>
          <w:sz w:val="40"/>
          <w:szCs w:val="40"/>
        </w:rPr>
        <w:t xml:space="preserve"> essential</w:t>
      </w:r>
      <w:proofErr w:type="gramEnd"/>
      <w:r w:rsidRPr="007A70B7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part </w:t>
      </w:r>
      <w:r w:rsidRPr="007A70B7">
        <w:rPr>
          <w:sz w:val="40"/>
          <w:szCs w:val="40"/>
        </w:rPr>
        <w:t xml:space="preserve">for an IT Disaster Recovery (DR) and </w:t>
      </w:r>
      <w:r w:rsidRPr="007A70B7">
        <w:rPr>
          <w:sz w:val="40"/>
          <w:szCs w:val="40"/>
        </w:rPr>
        <w:lastRenderedPageBreak/>
        <w:t xml:space="preserve">Business Continuity project in a banking environment. Banks </w:t>
      </w:r>
      <w:proofErr w:type="gramStart"/>
      <w:r>
        <w:rPr>
          <w:sz w:val="40"/>
          <w:szCs w:val="40"/>
        </w:rPr>
        <w:t>depend  mostly</w:t>
      </w:r>
      <w:proofErr w:type="gramEnd"/>
      <w:r w:rsidRPr="007A70B7">
        <w:rPr>
          <w:sz w:val="40"/>
          <w:szCs w:val="40"/>
        </w:rPr>
        <w:t xml:space="preserve"> on continuous system availability, secure data handling, and rapid recovery during disruptions. This </w:t>
      </w:r>
      <w:r>
        <w:rPr>
          <w:sz w:val="40"/>
          <w:szCs w:val="40"/>
        </w:rPr>
        <w:t>part</w:t>
      </w:r>
      <w:r w:rsidRPr="007A70B7">
        <w:rPr>
          <w:sz w:val="40"/>
          <w:szCs w:val="40"/>
        </w:rPr>
        <w:t xml:space="preserve"> identifies key risks, evaluates their likelihood and impact, provides qualitative and quantitative analysis, and outlines structured response strategies. It </w:t>
      </w:r>
      <w:proofErr w:type="gramStart"/>
      <w:r>
        <w:rPr>
          <w:sz w:val="40"/>
          <w:szCs w:val="40"/>
        </w:rPr>
        <w:t>demonstrate</w:t>
      </w:r>
      <w:proofErr w:type="gramEnd"/>
      <w:r>
        <w:rPr>
          <w:sz w:val="40"/>
          <w:szCs w:val="40"/>
        </w:rPr>
        <w:t xml:space="preserve"> </w:t>
      </w:r>
      <w:r w:rsidRPr="007A70B7">
        <w:rPr>
          <w:sz w:val="40"/>
          <w:szCs w:val="40"/>
        </w:rPr>
        <w:t>how issues will be logged, escalated, monitored, and resolved throughout the project lifecycle.</w:t>
      </w:r>
    </w:p>
    <w:p w14:paraId="01418FB8" w14:textId="77777777" w:rsidR="007A70B7" w:rsidRPr="007A70B7" w:rsidRDefault="007A70B7" w:rsidP="007A70B7">
      <w:pPr>
        <w:rPr>
          <w:sz w:val="40"/>
          <w:szCs w:val="40"/>
        </w:rPr>
      </w:pPr>
    </w:p>
    <w:p w14:paraId="0464D069" w14:textId="77777777" w:rsidR="007A70B7" w:rsidRPr="007A70B7" w:rsidRDefault="007A70B7" w:rsidP="007A70B7">
      <w:pPr>
        <w:rPr>
          <w:sz w:val="40"/>
          <w:szCs w:val="40"/>
        </w:rPr>
      </w:pPr>
    </w:p>
    <w:p w14:paraId="3CA1D455" w14:textId="77777777" w:rsidR="007A70B7" w:rsidRDefault="007A70B7" w:rsidP="007A70B7">
      <w:pPr>
        <w:rPr>
          <w:sz w:val="40"/>
          <w:szCs w:val="40"/>
        </w:rPr>
      </w:pPr>
    </w:p>
    <w:p w14:paraId="7F8D9F0C" w14:textId="2EAA1A3D" w:rsidR="007A70B7" w:rsidRDefault="007A70B7" w:rsidP="007A70B7">
      <w:pPr>
        <w:rPr>
          <w:b/>
          <w:bCs/>
          <w:i/>
          <w:iCs/>
          <w:sz w:val="40"/>
          <w:szCs w:val="40"/>
        </w:rPr>
      </w:pPr>
      <w:r w:rsidRPr="007A70B7">
        <w:rPr>
          <w:b/>
          <w:bCs/>
          <w:i/>
          <w:iCs/>
          <w:sz w:val="40"/>
          <w:szCs w:val="40"/>
        </w:rPr>
        <w:t>Key Project Risks</w:t>
      </w:r>
    </w:p>
    <w:p w14:paraId="00FE5A07" w14:textId="77777777" w:rsidR="007A70B7" w:rsidRDefault="007A70B7" w:rsidP="007A70B7">
      <w:pPr>
        <w:rPr>
          <w:b/>
          <w:bCs/>
          <w:i/>
          <w:iCs/>
          <w:sz w:val="40"/>
          <w:szCs w:val="40"/>
        </w:rPr>
      </w:pPr>
    </w:p>
    <w:p w14:paraId="2C8B3FD5" w14:textId="5CEDF5D2" w:rsidR="007A70B7" w:rsidRDefault="007A70B7" w:rsidP="007A70B7">
      <w:pPr>
        <w:rPr>
          <w:sz w:val="40"/>
          <w:szCs w:val="40"/>
        </w:rPr>
      </w:pPr>
      <w:r>
        <w:rPr>
          <w:sz w:val="40"/>
          <w:szCs w:val="40"/>
        </w:rPr>
        <w:t xml:space="preserve">The risk which were identified based on nature </w:t>
      </w:r>
      <w:proofErr w:type="spellStart"/>
      <w:r>
        <w:rPr>
          <w:sz w:val="40"/>
          <w:szCs w:val="40"/>
        </w:rPr>
        <w:t>os</w:t>
      </w:r>
      <w:proofErr w:type="spellEnd"/>
      <w:r>
        <w:rPr>
          <w:sz w:val="40"/>
          <w:szCs w:val="40"/>
        </w:rPr>
        <w:t xml:space="preserve"> disaster </w:t>
      </w:r>
      <w:proofErr w:type="gramStart"/>
      <w:r>
        <w:rPr>
          <w:sz w:val="40"/>
          <w:szCs w:val="40"/>
        </w:rPr>
        <w:t>recovery ,</w:t>
      </w:r>
      <w:proofErr w:type="spellStart"/>
      <w:r>
        <w:rPr>
          <w:sz w:val="40"/>
          <w:szCs w:val="40"/>
        </w:rPr>
        <w:t>planning</w:t>
      </w:r>
      <w:proofErr w:type="gramEnd"/>
      <w:r>
        <w:rPr>
          <w:sz w:val="40"/>
          <w:szCs w:val="40"/>
        </w:rPr>
        <w:t>,banking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regulations,and</w:t>
      </w:r>
      <w:proofErr w:type="spellEnd"/>
      <w:r>
        <w:rPr>
          <w:sz w:val="40"/>
          <w:szCs w:val="40"/>
        </w:rPr>
        <w:t xml:space="preserve"> technology dependencies: </w:t>
      </w:r>
    </w:p>
    <w:p w14:paraId="7E054B0B" w14:textId="77777777" w:rsidR="007A70B7" w:rsidRDefault="007A70B7" w:rsidP="007A70B7">
      <w:pPr>
        <w:rPr>
          <w:sz w:val="40"/>
          <w:szCs w:val="40"/>
        </w:rPr>
      </w:pPr>
    </w:p>
    <w:p w14:paraId="7B276DA9" w14:textId="2B020647" w:rsidR="007A70B7" w:rsidRPr="005C3B34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>1. System Downtime During DR Testing</w:t>
      </w:r>
    </w:p>
    <w:p w14:paraId="32A6F165" w14:textId="4DDF635B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 xml:space="preserve">2. </w:t>
      </w:r>
      <w:r w:rsidRPr="007A70B7">
        <w:rPr>
          <w:sz w:val="40"/>
          <w:szCs w:val="40"/>
        </w:rPr>
        <w:t>Data Loss or Corruption During Backup/Restore</w:t>
      </w:r>
    </w:p>
    <w:p w14:paraId="4987730D" w14:textId="58C20596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>3.</w:t>
      </w:r>
      <w:r w:rsidRPr="007A70B7">
        <w:rPr>
          <w:sz w:val="40"/>
          <w:szCs w:val="40"/>
        </w:rPr>
        <w:t xml:space="preserve"> Cybersecurity Breach During Recovery Operations</w:t>
      </w:r>
    </w:p>
    <w:p w14:paraId="6C559EE0" w14:textId="5CAFA889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lastRenderedPageBreak/>
        <w:t xml:space="preserve">4. </w:t>
      </w:r>
      <w:r w:rsidRPr="007A70B7">
        <w:rPr>
          <w:sz w:val="40"/>
          <w:szCs w:val="40"/>
        </w:rPr>
        <w:t>Budget Overrun Due to Unexpected Infrastructure Costs</w:t>
      </w:r>
    </w:p>
    <w:p w14:paraId="2BBCD975" w14:textId="5D536584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>5.</w:t>
      </w:r>
      <w:r w:rsidRPr="007A70B7">
        <w:rPr>
          <w:sz w:val="40"/>
          <w:szCs w:val="40"/>
        </w:rPr>
        <w:t xml:space="preserve">  Staff Unavailability During Critical Recovery Phases</w:t>
      </w:r>
    </w:p>
    <w:p w14:paraId="06EF2E81" w14:textId="5B0415FE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>6.</w:t>
      </w:r>
      <w:r w:rsidRPr="007A70B7">
        <w:rPr>
          <w:sz w:val="40"/>
          <w:szCs w:val="40"/>
        </w:rPr>
        <w:t xml:space="preserve">  Vendor Delays in Delivering DR Hardware/Cloud Resources</w:t>
      </w:r>
    </w:p>
    <w:p w14:paraId="20D7CBE7" w14:textId="3C4CF27E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>7.</w:t>
      </w:r>
      <w:r w:rsidRPr="007A70B7">
        <w:rPr>
          <w:sz w:val="40"/>
          <w:szCs w:val="40"/>
        </w:rPr>
        <w:t xml:space="preserve">  Regulatory Non</w:t>
      </w:r>
      <w:r w:rsidRPr="007A70B7">
        <w:rPr>
          <w:sz w:val="40"/>
          <w:szCs w:val="40"/>
        </w:rPr>
        <w:noBreakHyphen/>
        <w:t>Compliance with APRA/ASIC Requirements</w:t>
      </w:r>
    </w:p>
    <w:p w14:paraId="11B629DF" w14:textId="1C65649B" w:rsidR="007A70B7" w:rsidRPr="007A70B7" w:rsidRDefault="007A70B7" w:rsidP="007A70B7">
      <w:pPr>
        <w:rPr>
          <w:sz w:val="40"/>
          <w:szCs w:val="40"/>
        </w:rPr>
      </w:pPr>
      <w:r w:rsidRPr="005C3B34">
        <w:rPr>
          <w:sz w:val="40"/>
          <w:szCs w:val="40"/>
        </w:rPr>
        <w:t>8.</w:t>
      </w:r>
      <w:r w:rsidRPr="007A70B7">
        <w:rPr>
          <w:sz w:val="40"/>
          <w:szCs w:val="40"/>
        </w:rPr>
        <w:t xml:space="preserve">  Failure of Backup Systems or DR Site Infrastructure</w:t>
      </w:r>
    </w:p>
    <w:p w14:paraId="6D5AB2C9" w14:textId="77777777" w:rsidR="007A70B7" w:rsidRDefault="007A70B7" w:rsidP="007A70B7">
      <w:pPr>
        <w:rPr>
          <w:sz w:val="40"/>
          <w:szCs w:val="40"/>
        </w:rPr>
      </w:pPr>
    </w:p>
    <w:p w14:paraId="10C11794" w14:textId="77777777" w:rsidR="007A70B7" w:rsidRPr="007A70B7" w:rsidRDefault="007A70B7" w:rsidP="007A70B7">
      <w:pPr>
        <w:rPr>
          <w:sz w:val="40"/>
          <w:szCs w:val="40"/>
        </w:rPr>
      </w:pPr>
    </w:p>
    <w:p w14:paraId="064FFF13" w14:textId="77777777" w:rsidR="007A70B7" w:rsidRDefault="007A70B7" w:rsidP="007A70B7">
      <w:pPr>
        <w:rPr>
          <w:sz w:val="40"/>
          <w:szCs w:val="40"/>
        </w:rPr>
      </w:pPr>
    </w:p>
    <w:p w14:paraId="029E794B" w14:textId="28CD666D" w:rsidR="007A70B7" w:rsidRDefault="007A70B7" w:rsidP="007A70B7">
      <w:pPr>
        <w:rPr>
          <w:b/>
          <w:bCs/>
          <w:sz w:val="40"/>
          <w:szCs w:val="40"/>
        </w:rPr>
      </w:pPr>
      <w:r w:rsidRPr="007A70B7">
        <w:rPr>
          <w:b/>
          <w:bCs/>
          <w:sz w:val="40"/>
          <w:szCs w:val="40"/>
        </w:rPr>
        <w:t>Qualitative Risk Analysis</w:t>
      </w:r>
    </w:p>
    <w:p w14:paraId="2BBB970E" w14:textId="77777777" w:rsidR="007A70B7" w:rsidRDefault="007A70B7" w:rsidP="007A70B7">
      <w:pPr>
        <w:rPr>
          <w:b/>
          <w:bCs/>
          <w:sz w:val="40"/>
          <w:szCs w:val="40"/>
        </w:rPr>
      </w:pPr>
    </w:p>
    <w:p w14:paraId="2240F1F3" w14:textId="2665FBB0" w:rsidR="007A70B7" w:rsidRDefault="007A70B7" w:rsidP="007A70B7">
      <w:pPr>
        <w:rPr>
          <w:sz w:val="40"/>
          <w:szCs w:val="40"/>
        </w:rPr>
      </w:pPr>
      <w:r w:rsidRPr="007A70B7">
        <w:rPr>
          <w:sz w:val="40"/>
          <w:szCs w:val="40"/>
        </w:rPr>
        <w:t>Each risk is rated for Likelihood and Impact using High (H), Medium (M), or Low (L).</w:t>
      </w:r>
    </w:p>
    <w:p w14:paraId="4113A918" w14:textId="4B129B3D" w:rsidR="007A70B7" w:rsidRDefault="00DE3689" w:rsidP="007A70B7">
      <w:pPr>
        <w:rPr>
          <w:b/>
          <w:bCs/>
          <w:sz w:val="40"/>
          <w:szCs w:val="40"/>
        </w:rPr>
      </w:pPr>
      <w:r w:rsidRPr="00DE3689">
        <w:rPr>
          <w:b/>
          <w:bCs/>
          <w:sz w:val="40"/>
          <w:szCs w:val="40"/>
        </w:rPr>
        <w:t>Here the RISK ASSESMENT TABLE down below:</w:t>
      </w:r>
    </w:p>
    <w:p w14:paraId="08F3FFBD" w14:textId="77777777" w:rsidR="00DE3689" w:rsidRDefault="00DE3689" w:rsidP="00DE3689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300"/>
        <w:gridCol w:w="1503"/>
        <w:gridCol w:w="1503"/>
        <w:gridCol w:w="1503"/>
        <w:gridCol w:w="1503"/>
      </w:tblGrid>
      <w:tr w:rsidR="00DE3689" w:rsidRPr="00BE0975" w14:paraId="72D46C13" w14:textId="77777777" w:rsidTr="00DE3689">
        <w:tc>
          <w:tcPr>
            <w:tcW w:w="704" w:type="dxa"/>
          </w:tcPr>
          <w:p w14:paraId="4CA240DE" w14:textId="1B914C89" w:rsidR="00DE3689" w:rsidRPr="00BE0975" w:rsidRDefault="00DE3689" w:rsidP="00DE3689">
            <w:pPr>
              <w:rPr>
                <w:b/>
                <w:bCs/>
              </w:rPr>
            </w:pPr>
            <w:r w:rsidRPr="00BE0975">
              <w:rPr>
                <w:b/>
                <w:bCs/>
              </w:rPr>
              <w:t>NO.</w:t>
            </w:r>
          </w:p>
        </w:tc>
        <w:tc>
          <w:tcPr>
            <w:tcW w:w="2300" w:type="dxa"/>
          </w:tcPr>
          <w:p w14:paraId="079F616A" w14:textId="545872E0" w:rsidR="00DE3689" w:rsidRPr="00BE0975" w:rsidRDefault="00DE3689" w:rsidP="00DE3689">
            <w:pPr>
              <w:rPr>
                <w:b/>
                <w:bCs/>
              </w:rPr>
            </w:pPr>
            <w:r w:rsidRPr="00BE0975">
              <w:rPr>
                <w:b/>
                <w:bCs/>
              </w:rPr>
              <w:t>Risk Description</w:t>
            </w:r>
          </w:p>
        </w:tc>
        <w:tc>
          <w:tcPr>
            <w:tcW w:w="1503" w:type="dxa"/>
          </w:tcPr>
          <w:p w14:paraId="0868CE0B" w14:textId="2C636F4A" w:rsidR="00DE3689" w:rsidRPr="00BE0975" w:rsidRDefault="00DE3689" w:rsidP="00DE3689">
            <w:pPr>
              <w:rPr>
                <w:b/>
                <w:bCs/>
              </w:rPr>
            </w:pPr>
            <w:r w:rsidRPr="00BE0975">
              <w:rPr>
                <w:b/>
                <w:bCs/>
              </w:rPr>
              <w:t>Likelihood</w:t>
            </w:r>
          </w:p>
        </w:tc>
        <w:tc>
          <w:tcPr>
            <w:tcW w:w="1503" w:type="dxa"/>
          </w:tcPr>
          <w:p w14:paraId="37B527C1" w14:textId="798FFE8C" w:rsidR="00DE3689" w:rsidRPr="00BE0975" w:rsidRDefault="00DE3689" w:rsidP="00DE3689">
            <w:pPr>
              <w:rPr>
                <w:b/>
                <w:bCs/>
              </w:rPr>
            </w:pPr>
            <w:r w:rsidRPr="00BE0975">
              <w:rPr>
                <w:b/>
                <w:bCs/>
              </w:rPr>
              <w:t>Impact</w:t>
            </w:r>
          </w:p>
        </w:tc>
        <w:tc>
          <w:tcPr>
            <w:tcW w:w="1503" w:type="dxa"/>
          </w:tcPr>
          <w:p w14:paraId="3BC2F3F3" w14:textId="17E68D20" w:rsidR="00DE3689" w:rsidRPr="00BE0975" w:rsidRDefault="00DE3689" w:rsidP="00DE3689">
            <w:pPr>
              <w:rPr>
                <w:b/>
                <w:bCs/>
              </w:rPr>
            </w:pPr>
            <w:r w:rsidRPr="00BE0975">
              <w:rPr>
                <w:b/>
                <w:bCs/>
              </w:rPr>
              <w:t>Risk Level</w:t>
            </w:r>
          </w:p>
        </w:tc>
        <w:tc>
          <w:tcPr>
            <w:tcW w:w="1503" w:type="dxa"/>
          </w:tcPr>
          <w:p w14:paraId="41158D24" w14:textId="749C7535" w:rsidR="00DE3689" w:rsidRPr="00BE0975" w:rsidRDefault="00DE3689" w:rsidP="00DE3689">
            <w:pPr>
              <w:rPr>
                <w:b/>
                <w:bCs/>
              </w:rPr>
            </w:pPr>
            <w:r w:rsidRPr="00BE0975">
              <w:rPr>
                <w:b/>
                <w:bCs/>
              </w:rPr>
              <w:t>Response Strategy</w:t>
            </w:r>
          </w:p>
        </w:tc>
      </w:tr>
      <w:tr w:rsidR="00DE3689" w:rsidRPr="00BE0975" w14:paraId="1B32CED6" w14:textId="77777777" w:rsidTr="00DE3689">
        <w:tc>
          <w:tcPr>
            <w:tcW w:w="704" w:type="dxa"/>
          </w:tcPr>
          <w:p w14:paraId="5A43187A" w14:textId="65CD8CD7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2300" w:type="dxa"/>
          </w:tcPr>
          <w:p w14:paraId="5B0ED8A9" w14:textId="20BC8C8E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System downtime during DR testing</w:t>
            </w:r>
          </w:p>
        </w:tc>
        <w:tc>
          <w:tcPr>
            <w:tcW w:w="1503" w:type="dxa"/>
          </w:tcPr>
          <w:p w14:paraId="639AAB27" w14:textId="078A810D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3FA4D641" w14:textId="774EB3D2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</w:t>
            </w:r>
          </w:p>
        </w:tc>
        <w:tc>
          <w:tcPr>
            <w:tcW w:w="1503" w:type="dxa"/>
          </w:tcPr>
          <w:p w14:paraId="31BC4259" w14:textId="27D26A93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HIGH</w:t>
            </w:r>
          </w:p>
        </w:tc>
        <w:tc>
          <w:tcPr>
            <w:tcW w:w="1503" w:type="dxa"/>
          </w:tcPr>
          <w:p w14:paraId="1E4A15CB" w14:textId="482BC1F1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Mitigate</w:t>
            </w:r>
          </w:p>
        </w:tc>
      </w:tr>
      <w:tr w:rsidR="00DE3689" w:rsidRPr="00BE0975" w14:paraId="28DC4117" w14:textId="77777777" w:rsidTr="00DE3689">
        <w:tc>
          <w:tcPr>
            <w:tcW w:w="704" w:type="dxa"/>
          </w:tcPr>
          <w:p w14:paraId="0735A32A" w14:textId="19A0F24B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2</w:t>
            </w:r>
          </w:p>
        </w:tc>
        <w:tc>
          <w:tcPr>
            <w:tcW w:w="2300" w:type="dxa"/>
          </w:tcPr>
          <w:p w14:paraId="2FC1374F" w14:textId="548B39EC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Data loss or corruption during backup/restore</w:t>
            </w:r>
          </w:p>
        </w:tc>
        <w:tc>
          <w:tcPr>
            <w:tcW w:w="1503" w:type="dxa"/>
          </w:tcPr>
          <w:p w14:paraId="22739C41" w14:textId="67858EBC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483E3930" w14:textId="21556C3D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</w:t>
            </w:r>
          </w:p>
        </w:tc>
        <w:tc>
          <w:tcPr>
            <w:tcW w:w="1503" w:type="dxa"/>
          </w:tcPr>
          <w:p w14:paraId="1624BC88" w14:textId="521A078D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HIGH</w:t>
            </w:r>
          </w:p>
        </w:tc>
        <w:tc>
          <w:tcPr>
            <w:tcW w:w="1503" w:type="dxa"/>
          </w:tcPr>
          <w:p w14:paraId="1A617BEF" w14:textId="21645449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Avoid</w:t>
            </w:r>
          </w:p>
        </w:tc>
      </w:tr>
      <w:tr w:rsidR="00DE3689" w:rsidRPr="00BE0975" w14:paraId="04DFD978" w14:textId="77777777" w:rsidTr="00DE3689">
        <w:tc>
          <w:tcPr>
            <w:tcW w:w="704" w:type="dxa"/>
          </w:tcPr>
          <w:p w14:paraId="24B9CADA" w14:textId="4E7BE716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3</w:t>
            </w:r>
          </w:p>
        </w:tc>
        <w:tc>
          <w:tcPr>
            <w:tcW w:w="2300" w:type="dxa"/>
          </w:tcPr>
          <w:p w14:paraId="06A7C937" w14:textId="4EB2FDEB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Cybersecurity breach during recovery operations</w:t>
            </w:r>
          </w:p>
        </w:tc>
        <w:tc>
          <w:tcPr>
            <w:tcW w:w="1503" w:type="dxa"/>
          </w:tcPr>
          <w:p w14:paraId="6DDF0969" w14:textId="09C1B949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L</w:t>
            </w:r>
          </w:p>
        </w:tc>
        <w:tc>
          <w:tcPr>
            <w:tcW w:w="1503" w:type="dxa"/>
          </w:tcPr>
          <w:p w14:paraId="2078F775" w14:textId="652617D4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</w:t>
            </w:r>
          </w:p>
        </w:tc>
        <w:tc>
          <w:tcPr>
            <w:tcW w:w="1503" w:type="dxa"/>
          </w:tcPr>
          <w:p w14:paraId="5BBA1626" w14:textId="1CF0D3F8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MEDIUM</w:t>
            </w:r>
          </w:p>
        </w:tc>
        <w:tc>
          <w:tcPr>
            <w:tcW w:w="1503" w:type="dxa"/>
          </w:tcPr>
          <w:p w14:paraId="0CF0970F" w14:textId="1505D8FC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Mitigate</w:t>
            </w:r>
          </w:p>
        </w:tc>
      </w:tr>
      <w:tr w:rsidR="00DE3689" w:rsidRPr="00BE0975" w14:paraId="6A5EDB7C" w14:textId="77777777" w:rsidTr="00DE3689">
        <w:tc>
          <w:tcPr>
            <w:tcW w:w="704" w:type="dxa"/>
          </w:tcPr>
          <w:p w14:paraId="1AA67ADB" w14:textId="025D078B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4</w:t>
            </w:r>
          </w:p>
        </w:tc>
        <w:tc>
          <w:tcPr>
            <w:tcW w:w="2300" w:type="dxa"/>
          </w:tcPr>
          <w:p w14:paraId="7FC3E81D" w14:textId="7518978A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Budget overrun due to unexpected infrastructure costs</w:t>
            </w:r>
          </w:p>
        </w:tc>
        <w:tc>
          <w:tcPr>
            <w:tcW w:w="1503" w:type="dxa"/>
          </w:tcPr>
          <w:p w14:paraId="19ACA875" w14:textId="67EDEA14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0FC7572A" w14:textId="016D1EA6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6D67A4BF" w14:textId="02C64DB9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MEDIUM</w:t>
            </w:r>
          </w:p>
        </w:tc>
        <w:tc>
          <w:tcPr>
            <w:tcW w:w="1503" w:type="dxa"/>
          </w:tcPr>
          <w:p w14:paraId="3C281FF5" w14:textId="7107DBE2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Accept / Monitor</w:t>
            </w:r>
          </w:p>
        </w:tc>
      </w:tr>
      <w:tr w:rsidR="00DE3689" w:rsidRPr="00BE0975" w14:paraId="43561C48" w14:textId="77777777" w:rsidTr="00DE3689">
        <w:tc>
          <w:tcPr>
            <w:tcW w:w="704" w:type="dxa"/>
          </w:tcPr>
          <w:p w14:paraId="541709F3" w14:textId="45F71D16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5</w:t>
            </w:r>
          </w:p>
        </w:tc>
        <w:tc>
          <w:tcPr>
            <w:tcW w:w="2300" w:type="dxa"/>
          </w:tcPr>
          <w:p w14:paraId="12E58A51" w14:textId="1F8EA651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Staff unavailability during critical phases</w:t>
            </w:r>
          </w:p>
        </w:tc>
        <w:tc>
          <w:tcPr>
            <w:tcW w:w="1503" w:type="dxa"/>
          </w:tcPr>
          <w:p w14:paraId="0AF81381" w14:textId="2D39E2D3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</w:t>
            </w:r>
          </w:p>
        </w:tc>
        <w:tc>
          <w:tcPr>
            <w:tcW w:w="1503" w:type="dxa"/>
          </w:tcPr>
          <w:p w14:paraId="6A10F9AD" w14:textId="523D78BB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28475C6F" w14:textId="2E05884C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HIGH</w:t>
            </w:r>
          </w:p>
        </w:tc>
        <w:tc>
          <w:tcPr>
            <w:tcW w:w="1503" w:type="dxa"/>
          </w:tcPr>
          <w:p w14:paraId="54B1C818" w14:textId="34577184" w:rsidR="00DE3689" w:rsidRPr="00BE0975" w:rsidRDefault="00BE0975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Mitigate</w:t>
            </w:r>
          </w:p>
        </w:tc>
      </w:tr>
      <w:tr w:rsidR="00DE3689" w:rsidRPr="00BE0975" w14:paraId="5F1B055E" w14:textId="77777777" w:rsidTr="00DE3689">
        <w:tc>
          <w:tcPr>
            <w:tcW w:w="704" w:type="dxa"/>
          </w:tcPr>
          <w:p w14:paraId="5987CEA5" w14:textId="3423BAAC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6</w:t>
            </w:r>
          </w:p>
        </w:tc>
        <w:tc>
          <w:tcPr>
            <w:tcW w:w="2300" w:type="dxa"/>
          </w:tcPr>
          <w:p w14:paraId="4A0F7DA3" w14:textId="5FA1CF58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Vendor delays in delivering DR hardware/cloud</w:t>
            </w:r>
          </w:p>
        </w:tc>
        <w:tc>
          <w:tcPr>
            <w:tcW w:w="1503" w:type="dxa"/>
          </w:tcPr>
          <w:p w14:paraId="4F53AD0E" w14:textId="20BF7F29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5822DFEE" w14:textId="1B4D8124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</w:t>
            </w:r>
          </w:p>
        </w:tc>
        <w:tc>
          <w:tcPr>
            <w:tcW w:w="1503" w:type="dxa"/>
          </w:tcPr>
          <w:p w14:paraId="4CF5923D" w14:textId="69D23200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MEDIUM</w:t>
            </w:r>
          </w:p>
        </w:tc>
        <w:tc>
          <w:tcPr>
            <w:tcW w:w="1503" w:type="dxa"/>
          </w:tcPr>
          <w:p w14:paraId="03F813C4" w14:textId="0EAD1439" w:rsidR="00DE3689" w:rsidRPr="00BE0975" w:rsidRDefault="00BE0975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Transfer</w:t>
            </w:r>
          </w:p>
        </w:tc>
      </w:tr>
      <w:tr w:rsidR="00DE3689" w:rsidRPr="00BE0975" w14:paraId="6CC0BAAE" w14:textId="77777777" w:rsidTr="00DE3689">
        <w:tc>
          <w:tcPr>
            <w:tcW w:w="704" w:type="dxa"/>
          </w:tcPr>
          <w:p w14:paraId="2AA9C5B6" w14:textId="59BD359E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7</w:t>
            </w:r>
          </w:p>
        </w:tc>
        <w:tc>
          <w:tcPr>
            <w:tcW w:w="2300" w:type="dxa"/>
          </w:tcPr>
          <w:p w14:paraId="4E12936F" w14:textId="48E290FE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Regulatory non</w:t>
            </w:r>
            <w:r w:rsidRPr="00BE0975">
              <w:rPr>
                <w:sz w:val="28"/>
                <w:szCs w:val="28"/>
              </w:rPr>
              <w:noBreakHyphen/>
              <w:t>compliance (APRA/ASIC)</w:t>
            </w:r>
          </w:p>
        </w:tc>
        <w:tc>
          <w:tcPr>
            <w:tcW w:w="1503" w:type="dxa"/>
          </w:tcPr>
          <w:p w14:paraId="39AEEBA1" w14:textId="6D7E1ECF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L</w:t>
            </w:r>
          </w:p>
        </w:tc>
        <w:tc>
          <w:tcPr>
            <w:tcW w:w="1503" w:type="dxa"/>
          </w:tcPr>
          <w:p w14:paraId="06926552" w14:textId="076013E7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</w:t>
            </w:r>
          </w:p>
        </w:tc>
        <w:tc>
          <w:tcPr>
            <w:tcW w:w="1503" w:type="dxa"/>
          </w:tcPr>
          <w:p w14:paraId="3945A87F" w14:textId="2277733C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MEDIUM</w:t>
            </w:r>
          </w:p>
        </w:tc>
        <w:tc>
          <w:tcPr>
            <w:tcW w:w="1503" w:type="dxa"/>
          </w:tcPr>
          <w:p w14:paraId="405DE255" w14:textId="49A006C9" w:rsidR="00DE3689" w:rsidRPr="00BE0975" w:rsidRDefault="00BE0975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Avoid</w:t>
            </w:r>
          </w:p>
        </w:tc>
      </w:tr>
      <w:tr w:rsidR="00DE3689" w:rsidRPr="00BE0975" w14:paraId="0565D552" w14:textId="77777777" w:rsidTr="00DE3689">
        <w:tc>
          <w:tcPr>
            <w:tcW w:w="704" w:type="dxa"/>
          </w:tcPr>
          <w:p w14:paraId="742EA3D4" w14:textId="2EB55700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8</w:t>
            </w:r>
          </w:p>
        </w:tc>
        <w:tc>
          <w:tcPr>
            <w:tcW w:w="2300" w:type="dxa"/>
          </w:tcPr>
          <w:p w14:paraId="3C4FF1BB" w14:textId="3AA79AC1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Failure of backup systems or DR site</w:t>
            </w:r>
          </w:p>
        </w:tc>
        <w:tc>
          <w:tcPr>
            <w:tcW w:w="1503" w:type="dxa"/>
          </w:tcPr>
          <w:p w14:paraId="61F95432" w14:textId="1A70E004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L</w:t>
            </w:r>
          </w:p>
        </w:tc>
        <w:tc>
          <w:tcPr>
            <w:tcW w:w="1503" w:type="dxa"/>
          </w:tcPr>
          <w:p w14:paraId="351FE405" w14:textId="0BE845E2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H</w:t>
            </w:r>
          </w:p>
        </w:tc>
        <w:tc>
          <w:tcPr>
            <w:tcW w:w="1503" w:type="dxa"/>
          </w:tcPr>
          <w:p w14:paraId="237B7633" w14:textId="41D8C430" w:rsidR="00DE3689" w:rsidRPr="00BE0975" w:rsidRDefault="00DE3689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MEDIUM</w:t>
            </w:r>
          </w:p>
        </w:tc>
        <w:tc>
          <w:tcPr>
            <w:tcW w:w="1503" w:type="dxa"/>
          </w:tcPr>
          <w:p w14:paraId="527248F6" w14:textId="0B3223E4" w:rsidR="00DE3689" w:rsidRPr="00BE0975" w:rsidRDefault="00BE0975" w:rsidP="00DE3689">
            <w:pPr>
              <w:rPr>
                <w:sz w:val="28"/>
                <w:szCs w:val="28"/>
              </w:rPr>
            </w:pPr>
            <w:r w:rsidRPr="00BE0975">
              <w:rPr>
                <w:sz w:val="28"/>
                <w:szCs w:val="28"/>
              </w:rPr>
              <w:t>Mitigate</w:t>
            </w:r>
          </w:p>
        </w:tc>
      </w:tr>
    </w:tbl>
    <w:p w14:paraId="7C826C12" w14:textId="77777777" w:rsidR="00DE3689" w:rsidRDefault="00DE3689" w:rsidP="00DE3689">
      <w:pPr>
        <w:rPr>
          <w:sz w:val="28"/>
          <w:szCs w:val="28"/>
        </w:rPr>
      </w:pPr>
    </w:p>
    <w:p w14:paraId="260A9939" w14:textId="77777777" w:rsidR="00BE0975" w:rsidRDefault="00BE0975" w:rsidP="00DE3689">
      <w:pPr>
        <w:rPr>
          <w:sz w:val="28"/>
          <w:szCs w:val="28"/>
        </w:rPr>
      </w:pPr>
    </w:p>
    <w:p w14:paraId="7299B47C" w14:textId="77777777" w:rsidR="00BE0975" w:rsidRDefault="00BE0975" w:rsidP="00DE3689">
      <w:pPr>
        <w:rPr>
          <w:sz w:val="28"/>
          <w:szCs w:val="28"/>
        </w:rPr>
      </w:pPr>
    </w:p>
    <w:p w14:paraId="624C0B85" w14:textId="02BA2400" w:rsid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Quantitative Risk Analysis (EMV Calculations)</w:t>
      </w:r>
    </w:p>
    <w:p w14:paraId="749875DE" w14:textId="77777777" w:rsidR="00BE0975" w:rsidRDefault="00BE0975" w:rsidP="00BE0975">
      <w:pPr>
        <w:rPr>
          <w:b/>
          <w:bCs/>
          <w:sz w:val="40"/>
          <w:szCs w:val="40"/>
        </w:rPr>
      </w:pPr>
    </w:p>
    <w:p w14:paraId="3C7FA115" w14:textId="6D896177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lastRenderedPageBreak/>
        <w:t>Expected Monetary Value (EMV) = Probability × Cost Impact</w:t>
      </w:r>
    </w:p>
    <w:p w14:paraId="56A198C8" w14:textId="77777777" w:rsidR="00BE0975" w:rsidRDefault="00BE0975" w:rsidP="00BE0975">
      <w:pPr>
        <w:rPr>
          <w:b/>
          <w:bCs/>
          <w:sz w:val="40"/>
          <w:szCs w:val="40"/>
        </w:rPr>
      </w:pPr>
    </w:p>
    <w:p w14:paraId="42BD4899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Risk 1: System Downtime During DR Testing</w:t>
      </w:r>
    </w:p>
    <w:p w14:paraId="7296F7F6" w14:textId="77777777" w:rsidR="00BE0975" w:rsidRPr="00BE0975" w:rsidRDefault="00BE0975" w:rsidP="00BE0975">
      <w:pPr>
        <w:numPr>
          <w:ilvl w:val="0"/>
          <w:numId w:val="3"/>
        </w:numPr>
        <w:rPr>
          <w:sz w:val="40"/>
          <w:szCs w:val="40"/>
        </w:rPr>
      </w:pPr>
      <w:r w:rsidRPr="00BE0975">
        <w:rPr>
          <w:sz w:val="40"/>
          <w:szCs w:val="40"/>
        </w:rPr>
        <w:t>Probability: 40% (0.40)</w:t>
      </w:r>
    </w:p>
    <w:p w14:paraId="24B3852A" w14:textId="77777777" w:rsidR="00BE0975" w:rsidRPr="00BE0975" w:rsidRDefault="00BE0975" w:rsidP="00BE0975">
      <w:pPr>
        <w:numPr>
          <w:ilvl w:val="0"/>
          <w:numId w:val="3"/>
        </w:numPr>
        <w:rPr>
          <w:sz w:val="40"/>
          <w:szCs w:val="40"/>
        </w:rPr>
      </w:pPr>
      <w:r w:rsidRPr="00BE0975">
        <w:rPr>
          <w:sz w:val="40"/>
          <w:szCs w:val="40"/>
        </w:rPr>
        <w:t>Cost Impact: AUD 120,000</w:t>
      </w:r>
    </w:p>
    <w:p w14:paraId="16086C36" w14:textId="77777777" w:rsidR="00BE0975" w:rsidRDefault="00BE0975" w:rsidP="00BE0975">
      <w:pPr>
        <w:numPr>
          <w:ilvl w:val="0"/>
          <w:numId w:val="3"/>
        </w:numPr>
        <w:rPr>
          <w:sz w:val="40"/>
          <w:szCs w:val="40"/>
        </w:rPr>
      </w:pPr>
      <w:r w:rsidRPr="00BE0975">
        <w:rPr>
          <w:sz w:val="40"/>
          <w:szCs w:val="40"/>
        </w:rPr>
        <w:t>EMV = 0.40 × 120,000 = AUD 48,000</w:t>
      </w:r>
    </w:p>
    <w:p w14:paraId="2BDD054A" w14:textId="77777777" w:rsidR="00BE0975" w:rsidRPr="00BE0975" w:rsidRDefault="00BE0975" w:rsidP="00BE0975">
      <w:pPr>
        <w:ind w:left="720"/>
        <w:rPr>
          <w:sz w:val="40"/>
          <w:szCs w:val="40"/>
        </w:rPr>
      </w:pPr>
    </w:p>
    <w:p w14:paraId="5C2BFFD3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Risk 2: Data Loss or Corruption During Backup/Restore</w:t>
      </w:r>
    </w:p>
    <w:p w14:paraId="1F0221F0" w14:textId="77777777" w:rsidR="00BE0975" w:rsidRPr="00BE0975" w:rsidRDefault="00BE0975" w:rsidP="00BE0975">
      <w:pPr>
        <w:numPr>
          <w:ilvl w:val="0"/>
          <w:numId w:val="4"/>
        </w:numPr>
        <w:rPr>
          <w:sz w:val="40"/>
          <w:szCs w:val="40"/>
        </w:rPr>
      </w:pPr>
      <w:r w:rsidRPr="00BE0975">
        <w:rPr>
          <w:sz w:val="40"/>
          <w:szCs w:val="40"/>
        </w:rPr>
        <w:t>Probability: 25% (0.25)</w:t>
      </w:r>
    </w:p>
    <w:p w14:paraId="2FDCB753" w14:textId="77777777" w:rsidR="00BE0975" w:rsidRPr="00BE0975" w:rsidRDefault="00BE0975" w:rsidP="00BE0975">
      <w:pPr>
        <w:numPr>
          <w:ilvl w:val="0"/>
          <w:numId w:val="4"/>
        </w:numPr>
        <w:rPr>
          <w:sz w:val="40"/>
          <w:szCs w:val="40"/>
        </w:rPr>
      </w:pPr>
      <w:r w:rsidRPr="00BE0975">
        <w:rPr>
          <w:sz w:val="40"/>
          <w:szCs w:val="40"/>
        </w:rPr>
        <w:t>Cost Impact: AUD 300,000</w:t>
      </w:r>
    </w:p>
    <w:p w14:paraId="4171BB67" w14:textId="77777777" w:rsidR="00BE0975" w:rsidRDefault="00BE0975" w:rsidP="00BE0975">
      <w:pPr>
        <w:numPr>
          <w:ilvl w:val="0"/>
          <w:numId w:val="4"/>
        </w:numPr>
        <w:rPr>
          <w:sz w:val="40"/>
          <w:szCs w:val="40"/>
        </w:rPr>
      </w:pPr>
      <w:r w:rsidRPr="00BE0975">
        <w:rPr>
          <w:sz w:val="40"/>
          <w:szCs w:val="40"/>
        </w:rPr>
        <w:t>EMV = 0.25 × 300,000 = AUD 75,000</w:t>
      </w:r>
    </w:p>
    <w:p w14:paraId="5916637B" w14:textId="77777777" w:rsidR="00BE0975" w:rsidRPr="00BE0975" w:rsidRDefault="00BE0975" w:rsidP="00BE0975">
      <w:pPr>
        <w:ind w:left="720"/>
        <w:rPr>
          <w:sz w:val="40"/>
          <w:szCs w:val="40"/>
        </w:rPr>
      </w:pPr>
    </w:p>
    <w:p w14:paraId="419F99DB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Risk 4: Budget Overrun Due to Infrastructure Costs</w:t>
      </w:r>
    </w:p>
    <w:p w14:paraId="22DE4ABD" w14:textId="77777777" w:rsidR="00BE0975" w:rsidRPr="00BE0975" w:rsidRDefault="00BE0975" w:rsidP="00BE0975">
      <w:pPr>
        <w:numPr>
          <w:ilvl w:val="0"/>
          <w:numId w:val="5"/>
        </w:numPr>
        <w:rPr>
          <w:sz w:val="40"/>
          <w:szCs w:val="40"/>
        </w:rPr>
      </w:pPr>
      <w:r w:rsidRPr="00BE0975">
        <w:rPr>
          <w:sz w:val="40"/>
          <w:szCs w:val="40"/>
        </w:rPr>
        <w:t>Probability: 30% (0.30)</w:t>
      </w:r>
    </w:p>
    <w:p w14:paraId="44E608E1" w14:textId="77777777" w:rsidR="00BE0975" w:rsidRPr="00BE0975" w:rsidRDefault="00BE0975" w:rsidP="00BE0975">
      <w:pPr>
        <w:numPr>
          <w:ilvl w:val="0"/>
          <w:numId w:val="5"/>
        </w:numPr>
        <w:rPr>
          <w:sz w:val="40"/>
          <w:szCs w:val="40"/>
        </w:rPr>
      </w:pPr>
      <w:r w:rsidRPr="00BE0975">
        <w:rPr>
          <w:sz w:val="40"/>
          <w:szCs w:val="40"/>
        </w:rPr>
        <w:t>Cost Impact: AUD 80,000</w:t>
      </w:r>
    </w:p>
    <w:p w14:paraId="47EF7FDF" w14:textId="77777777" w:rsidR="00BE0975" w:rsidRDefault="00BE0975" w:rsidP="00BE0975">
      <w:pPr>
        <w:numPr>
          <w:ilvl w:val="0"/>
          <w:numId w:val="5"/>
        </w:numPr>
        <w:rPr>
          <w:sz w:val="40"/>
          <w:szCs w:val="40"/>
        </w:rPr>
      </w:pPr>
      <w:r w:rsidRPr="00BE0975">
        <w:rPr>
          <w:sz w:val="40"/>
          <w:szCs w:val="40"/>
        </w:rPr>
        <w:t>EMV = 0.30 × 80,000 = AUD 24,000</w:t>
      </w:r>
    </w:p>
    <w:p w14:paraId="72C7331B" w14:textId="77777777" w:rsidR="00BE0975" w:rsidRPr="00BE0975" w:rsidRDefault="00BE0975" w:rsidP="00BE0975">
      <w:pPr>
        <w:ind w:left="720"/>
        <w:rPr>
          <w:sz w:val="40"/>
          <w:szCs w:val="40"/>
        </w:rPr>
      </w:pPr>
    </w:p>
    <w:p w14:paraId="4A096993" w14:textId="77777777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lastRenderedPageBreak/>
        <w:t>These EMV values help the project team prioritise risks that have the highest financial impact.</w:t>
      </w:r>
    </w:p>
    <w:p w14:paraId="1292F20A" w14:textId="77777777" w:rsidR="00BE0975" w:rsidRDefault="00BE0975" w:rsidP="00BE0975">
      <w:pPr>
        <w:rPr>
          <w:sz w:val="40"/>
          <w:szCs w:val="40"/>
        </w:rPr>
      </w:pPr>
    </w:p>
    <w:p w14:paraId="31460C2B" w14:textId="77777777" w:rsidR="00BE0975" w:rsidRDefault="00BE0975" w:rsidP="00BE0975">
      <w:pPr>
        <w:rPr>
          <w:sz w:val="40"/>
          <w:szCs w:val="40"/>
        </w:rPr>
      </w:pPr>
    </w:p>
    <w:p w14:paraId="294389DC" w14:textId="435DA6C3" w:rsid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Risk Response Strategies</w:t>
      </w:r>
    </w:p>
    <w:p w14:paraId="305C0E32" w14:textId="77777777" w:rsidR="00BE0975" w:rsidRDefault="00BE0975" w:rsidP="00BE0975">
      <w:pPr>
        <w:rPr>
          <w:b/>
          <w:bCs/>
          <w:sz w:val="40"/>
          <w:szCs w:val="40"/>
        </w:rPr>
      </w:pPr>
    </w:p>
    <w:p w14:paraId="2E99D0EA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Mitigate (Reduce the likelihood or impact)</w:t>
      </w:r>
    </w:p>
    <w:p w14:paraId="5DF0627E" w14:textId="1DB04AAD" w:rsidR="00BE0975" w:rsidRPr="00BE0975" w:rsidRDefault="00BE0975" w:rsidP="00BE0975">
      <w:pPr>
        <w:numPr>
          <w:ilvl w:val="0"/>
          <w:numId w:val="6"/>
        </w:numPr>
        <w:rPr>
          <w:sz w:val="40"/>
          <w:szCs w:val="40"/>
        </w:rPr>
      </w:pPr>
      <w:r w:rsidRPr="00BE0975">
        <w:rPr>
          <w:sz w:val="40"/>
          <w:szCs w:val="40"/>
        </w:rPr>
        <w:t xml:space="preserve">Conduct DR testing </w:t>
      </w:r>
      <w:r>
        <w:rPr>
          <w:sz w:val="40"/>
          <w:szCs w:val="40"/>
        </w:rPr>
        <w:t xml:space="preserve">when the it </w:t>
      </w:r>
      <w:proofErr w:type="gramStart"/>
      <w:r>
        <w:rPr>
          <w:sz w:val="40"/>
          <w:szCs w:val="40"/>
        </w:rPr>
        <w:t xml:space="preserve">is </w:t>
      </w:r>
      <w:r w:rsidRPr="00BE0975">
        <w:rPr>
          <w:sz w:val="40"/>
          <w:szCs w:val="40"/>
        </w:rPr>
        <w:t xml:space="preserve"> low</w:t>
      </w:r>
      <w:proofErr w:type="gramEnd"/>
      <w:r w:rsidRPr="00BE0975">
        <w:rPr>
          <w:sz w:val="40"/>
          <w:szCs w:val="40"/>
        </w:rPr>
        <w:noBreakHyphen/>
        <w:t>traffic hours.</w:t>
      </w:r>
    </w:p>
    <w:p w14:paraId="69FF7288" w14:textId="77777777" w:rsidR="00BE0975" w:rsidRPr="00BE0975" w:rsidRDefault="00BE0975" w:rsidP="00BE0975">
      <w:pPr>
        <w:numPr>
          <w:ilvl w:val="0"/>
          <w:numId w:val="6"/>
        </w:numPr>
        <w:rPr>
          <w:sz w:val="40"/>
          <w:szCs w:val="40"/>
        </w:rPr>
      </w:pPr>
      <w:r w:rsidRPr="00BE0975">
        <w:rPr>
          <w:sz w:val="40"/>
          <w:szCs w:val="40"/>
        </w:rPr>
        <w:t>Implement multi</w:t>
      </w:r>
      <w:r w:rsidRPr="00BE0975">
        <w:rPr>
          <w:sz w:val="40"/>
          <w:szCs w:val="40"/>
        </w:rPr>
        <w:noBreakHyphen/>
        <w:t>layer cybersecurity controls during recovery.</w:t>
      </w:r>
    </w:p>
    <w:p w14:paraId="07D9C7CA" w14:textId="399A9225" w:rsidR="00BE0975" w:rsidRPr="00BE0975" w:rsidRDefault="00BE0975" w:rsidP="00BE0975">
      <w:pPr>
        <w:numPr>
          <w:ilvl w:val="0"/>
          <w:numId w:val="6"/>
        </w:numPr>
        <w:rPr>
          <w:sz w:val="40"/>
          <w:szCs w:val="40"/>
        </w:rPr>
      </w:pPr>
      <w:r w:rsidRPr="00BE0975">
        <w:rPr>
          <w:sz w:val="40"/>
          <w:szCs w:val="40"/>
        </w:rPr>
        <w:t>Cross</w:t>
      </w:r>
      <w:r w:rsidRPr="00BE0975">
        <w:rPr>
          <w:sz w:val="40"/>
          <w:szCs w:val="40"/>
        </w:rPr>
        <w:noBreakHyphen/>
        <w:t xml:space="preserve">train staff to </w:t>
      </w:r>
      <w:proofErr w:type="spellStart"/>
      <w:r>
        <w:rPr>
          <w:sz w:val="40"/>
          <w:szCs w:val="40"/>
        </w:rPr>
        <w:t>makesure</w:t>
      </w:r>
      <w:proofErr w:type="spellEnd"/>
      <w:r w:rsidRPr="00BE0975">
        <w:rPr>
          <w:sz w:val="40"/>
          <w:szCs w:val="40"/>
        </w:rPr>
        <w:t xml:space="preserve"> backup personnel are</w:t>
      </w:r>
      <w:r>
        <w:rPr>
          <w:sz w:val="40"/>
          <w:szCs w:val="40"/>
        </w:rPr>
        <w:t xml:space="preserve"> always</w:t>
      </w:r>
      <w:r w:rsidRPr="00BE0975">
        <w:rPr>
          <w:sz w:val="40"/>
          <w:szCs w:val="40"/>
        </w:rPr>
        <w:t xml:space="preserve"> available.</w:t>
      </w:r>
    </w:p>
    <w:p w14:paraId="48D257F0" w14:textId="77777777" w:rsidR="00BE0975" w:rsidRPr="00BE0975" w:rsidRDefault="00BE0975" w:rsidP="00BE0975">
      <w:pPr>
        <w:numPr>
          <w:ilvl w:val="0"/>
          <w:numId w:val="6"/>
        </w:numPr>
        <w:rPr>
          <w:sz w:val="40"/>
          <w:szCs w:val="40"/>
        </w:rPr>
      </w:pPr>
      <w:r w:rsidRPr="00BE0975">
        <w:rPr>
          <w:sz w:val="40"/>
          <w:szCs w:val="40"/>
        </w:rPr>
        <w:t>Perform regular DR site maintenance and backup system checks.</w:t>
      </w:r>
    </w:p>
    <w:p w14:paraId="48847DEF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Avoid (Eliminate the risk entirely)</w:t>
      </w:r>
    </w:p>
    <w:p w14:paraId="1DE01B4F" w14:textId="4D273099" w:rsidR="00BE0975" w:rsidRPr="00BE0975" w:rsidRDefault="00BE0975" w:rsidP="00BE0975">
      <w:pPr>
        <w:numPr>
          <w:ilvl w:val="0"/>
          <w:numId w:val="7"/>
        </w:numPr>
        <w:rPr>
          <w:sz w:val="40"/>
          <w:szCs w:val="40"/>
        </w:rPr>
      </w:pPr>
      <w:r w:rsidRPr="00BE0975">
        <w:rPr>
          <w:sz w:val="40"/>
          <w:szCs w:val="40"/>
        </w:rPr>
        <w:t>Use automated, verified backup tools to prevent data corruption</w:t>
      </w:r>
      <w:r>
        <w:rPr>
          <w:sz w:val="40"/>
          <w:szCs w:val="40"/>
        </w:rPr>
        <w:t xml:space="preserve"> and loss</w:t>
      </w:r>
    </w:p>
    <w:p w14:paraId="3984653D" w14:textId="77777777" w:rsidR="00BE0975" w:rsidRPr="00BE0975" w:rsidRDefault="00BE0975" w:rsidP="00BE0975">
      <w:pPr>
        <w:numPr>
          <w:ilvl w:val="0"/>
          <w:numId w:val="7"/>
        </w:numPr>
        <w:rPr>
          <w:sz w:val="40"/>
          <w:szCs w:val="40"/>
        </w:rPr>
      </w:pPr>
      <w:r w:rsidRPr="00BE0975">
        <w:rPr>
          <w:sz w:val="40"/>
          <w:szCs w:val="40"/>
        </w:rPr>
        <w:t>Ensure all DR processes comply with APRA/ASIC standards before implementation.</w:t>
      </w:r>
    </w:p>
    <w:p w14:paraId="272CB033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Transfer (Shift the risk to a third party)</w:t>
      </w:r>
    </w:p>
    <w:p w14:paraId="78706299" w14:textId="2D72B535" w:rsidR="00BE0975" w:rsidRPr="00BE0975" w:rsidRDefault="00BE0975" w:rsidP="00BE0975">
      <w:pPr>
        <w:numPr>
          <w:ilvl w:val="0"/>
          <w:numId w:val="8"/>
        </w:numPr>
        <w:rPr>
          <w:sz w:val="40"/>
          <w:szCs w:val="40"/>
        </w:rPr>
      </w:pPr>
      <w:r w:rsidRPr="00BE0975">
        <w:rPr>
          <w:sz w:val="40"/>
          <w:szCs w:val="40"/>
        </w:rPr>
        <w:lastRenderedPageBreak/>
        <w:t xml:space="preserve">Use vendor SLAs to </w:t>
      </w:r>
      <w:proofErr w:type="gramStart"/>
      <w:r w:rsidRPr="00BE0975">
        <w:rPr>
          <w:sz w:val="40"/>
          <w:szCs w:val="40"/>
        </w:rPr>
        <w:t>transfer</w:t>
      </w:r>
      <w:r>
        <w:rPr>
          <w:sz w:val="40"/>
          <w:szCs w:val="40"/>
        </w:rPr>
        <w:t xml:space="preserve"> </w:t>
      </w:r>
      <w:r w:rsidRPr="00BE0975">
        <w:rPr>
          <w:sz w:val="40"/>
          <w:szCs w:val="40"/>
        </w:rPr>
        <w:t xml:space="preserve"> responsibility</w:t>
      </w:r>
      <w:proofErr w:type="gramEnd"/>
      <w:r w:rsidRPr="00BE0975">
        <w:rPr>
          <w:sz w:val="40"/>
          <w:szCs w:val="40"/>
        </w:rPr>
        <w:t xml:space="preserve"> for hardware/cloud delivery delays.</w:t>
      </w:r>
    </w:p>
    <w:p w14:paraId="0A839221" w14:textId="77777777" w:rsidR="00BE0975" w:rsidRPr="00BE0975" w:rsidRDefault="00BE0975" w:rsidP="00BE0975">
      <w:pPr>
        <w:numPr>
          <w:ilvl w:val="0"/>
          <w:numId w:val="8"/>
        </w:numPr>
        <w:rPr>
          <w:sz w:val="40"/>
          <w:szCs w:val="40"/>
        </w:rPr>
      </w:pPr>
      <w:r w:rsidRPr="00BE0975">
        <w:rPr>
          <w:sz w:val="40"/>
          <w:szCs w:val="40"/>
        </w:rPr>
        <w:t>Purchase cyber insurance for breach</w:t>
      </w:r>
      <w:r w:rsidRPr="00BE0975">
        <w:rPr>
          <w:sz w:val="40"/>
          <w:szCs w:val="40"/>
        </w:rPr>
        <w:noBreakHyphen/>
        <w:t>related financial losses.</w:t>
      </w:r>
    </w:p>
    <w:p w14:paraId="7489A9EB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Accept (Acknowledge and monitor the risk)</w:t>
      </w:r>
    </w:p>
    <w:p w14:paraId="60488379" w14:textId="77777777" w:rsidR="00BE0975" w:rsidRPr="00BE0975" w:rsidRDefault="00BE0975" w:rsidP="00BE0975">
      <w:pPr>
        <w:numPr>
          <w:ilvl w:val="0"/>
          <w:numId w:val="9"/>
        </w:numPr>
        <w:rPr>
          <w:sz w:val="40"/>
          <w:szCs w:val="40"/>
        </w:rPr>
      </w:pPr>
      <w:r w:rsidRPr="00BE0975">
        <w:rPr>
          <w:sz w:val="40"/>
          <w:szCs w:val="40"/>
        </w:rPr>
        <w:t>Budget overruns may be accepted with a contingency reserve.</w:t>
      </w:r>
    </w:p>
    <w:p w14:paraId="58E89066" w14:textId="77777777" w:rsidR="00BE0975" w:rsidRPr="00BE0975" w:rsidRDefault="00BE0975" w:rsidP="00BE0975">
      <w:pPr>
        <w:numPr>
          <w:ilvl w:val="0"/>
          <w:numId w:val="9"/>
        </w:numPr>
        <w:rPr>
          <w:sz w:val="40"/>
          <w:szCs w:val="40"/>
        </w:rPr>
      </w:pPr>
      <w:r w:rsidRPr="00BE0975">
        <w:rPr>
          <w:sz w:val="40"/>
          <w:szCs w:val="40"/>
        </w:rPr>
        <w:t>Low</w:t>
      </w:r>
      <w:r w:rsidRPr="00BE0975">
        <w:rPr>
          <w:sz w:val="40"/>
          <w:szCs w:val="40"/>
        </w:rPr>
        <w:noBreakHyphen/>
        <w:t>impact risks are monitored through weekly project meetings.</w:t>
      </w:r>
    </w:p>
    <w:p w14:paraId="5682B505" w14:textId="77777777" w:rsidR="00BE0975" w:rsidRDefault="00BE0975" w:rsidP="00BE0975">
      <w:pPr>
        <w:rPr>
          <w:sz w:val="40"/>
          <w:szCs w:val="40"/>
        </w:rPr>
      </w:pPr>
    </w:p>
    <w:p w14:paraId="6E5DA9D3" w14:textId="77777777" w:rsidR="00BE0975" w:rsidRDefault="00BE0975" w:rsidP="00BE0975">
      <w:pPr>
        <w:rPr>
          <w:sz w:val="40"/>
          <w:szCs w:val="40"/>
        </w:rPr>
      </w:pPr>
    </w:p>
    <w:p w14:paraId="1A43E24D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Issues Management Process</w:t>
      </w:r>
    </w:p>
    <w:p w14:paraId="394D6D67" w14:textId="468EDFC7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t>Issues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are </w:t>
      </w:r>
      <w:r w:rsidRPr="00BE0975">
        <w:rPr>
          <w:sz w:val="40"/>
          <w:szCs w:val="40"/>
        </w:rPr>
        <w:t xml:space="preserve"> differ</w:t>
      </w:r>
      <w:proofErr w:type="gramEnd"/>
      <w:r w:rsidRPr="00BE0975">
        <w:rPr>
          <w:sz w:val="40"/>
          <w:szCs w:val="40"/>
        </w:rPr>
        <w:t xml:space="preserve"> from risks because they have already occurred and </w:t>
      </w:r>
      <w:r>
        <w:rPr>
          <w:sz w:val="40"/>
          <w:szCs w:val="40"/>
        </w:rPr>
        <w:t>need</w:t>
      </w:r>
      <w:r w:rsidRPr="00BE0975">
        <w:rPr>
          <w:sz w:val="40"/>
          <w:szCs w:val="40"/>
        </w:rPr>
        <w:t xml:space="preserve"> immediate action. The project will use a structured issues management process:</w:t>
      </w:r>
    </w:p>
    <w:p w14:paraId="7AD2E095" w14:textId="77777777" w:rsidR="00BE0975" w:rsidRDefault="00BE0975" w:rsidP="00BE0975">
      <w:pPr>
        <w:rPr>
          <w:sz w:val="40"/>
          <w:szCs w:val="40"/>
        </w:rPr>
      </w:pPr>
    </w:p>
    <w:p w14:paraId="3A127862" w14:textId="77777777" w:rsidR="00BE0975" w:rsidRDefault="00BE0975" w:rsidP="00BE0975">
      <w:pPr>
        <w:rPr>
          <w:b/>
          <w:bCs/>
          <w:sz w:val="40"/>
          <w:szCs w:val="40"/>
        </w:rPr>
      </w:pPr>
    </w:p>
    <w:p w14:paraId="0AC9B12C" w14:textId="1F1314D2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Step 1: Issue Identification</w:t>
      </w:r>
    </w:p>
    <w:p w14:paraId="769EA678" w14:textId="5BA4220D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lastRenderedPageBreak/>
        <w:t>Any</w:t>
      </w:r>
      <w:r>
        <w:rPr>
          <w:sz w:val="40"/>
          <w:szCs w:val="40"/>
        </w:rPr>
        <w:t>one among</w:t>
      </w:r>
      <w:r w:rsidRPr="00BE0975">
        <w:rPr>
          <w:sz w:val="40"/>
          <w:szCs w:val="40"/>
        </w:rPr>
        <w:t xml:space="preserve"> team member can raise an issue related to delays, technical failures, resource shortages, or compliance concerns.</w:t>
      </w:r>
    </w:p>
    <w:p w14:paraId="3F65405B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Step 2: Issue Logging</w:t>
      </w:r>
    </w:p>
    <w:p w14:paraId="2A62B927" w14:textId="77777777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t xml:space="preserve">Issues are recorded in the </w:t>
      </w:r>
      <w:r w:rsidRPr="00BE0975">
        <w:rPr>
          <w:b/>
          <w:bCs/>
          <w:sz w:val="40"/>
          <w:szCs w:val="40"/>
        </w:rPr>
        <w:t>Jira project board</w:t>
      </w:r>
      <w:r w:rsidRPr="00BE0975">
        <w:rPr>
          <w:sz w:val="40"/>
          <w:szCs w:val="40"/>
        </w:rPr>
        <w:t xml:space="preserve"> with:</w:t>
      </w:r>
    </w:p>
    <w:p w14:paraId="2865DBB2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Issue ID</w:t>
      </w:r>
    </w:p>
    <w:p w14:paraId="66A9FCED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Description</w:t>
      </w:r>
    </w:p>
    <w:p w14:paraId="2258F1F5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Date raised</w:t>
      </w:r>
    </w:p>
    <w:p w14:paraId="49470005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Priority (High/Medium/Low)</w:t>
      </w:r>
    </w:p>
    <w:p w14:paraId="43D8AC9D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Assigned owner</w:t>
      </w:r>
    </w:p>
    <w:p w14:paraId="6A62D2FB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Target resolution date</w:t>
      </w:r>
    </w:p>
    <w:p w14:paraId="6C44E01E" w14:textId="77777777" w:rsidR="00BE0975" w:rsidRPr="00BE0975" w:rsidRDefault="00BE0975" w:rsidP="00BE0975">
      <w:pPr>
        <w:numPr>
          <w:ilvl w:val="0"/>
          <w:numId w:val="10"/>
        </w:numPr>
        <w:rPr>
          <w:sz w:val="40"/>
          <w:szCs w:val="40"/>
        </w:rPr>
      </w:pPr>
      <w:r w:rsidRPr="00BE0975">
        <w:rPr>
          <w:sz w:val="40"/>
          <w:szCs w:val="40"/>
        </w:rPr>
        <w:t>Status (Open, In Progress, Resolved)</w:t>
      </w:r>
    </w:p>
    <w:p w14:paraId="2956BF2F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Step 3: Issue Assessment</w:t>
      </w:r>
    </w:p>
    <w:p w14:paraId="7FF13148" w14:textId="77777777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t>The project manager evaluates the severity and determines whether escalation is required.</w:t>
      </w:r>
    </w:p>
    <w:p w14:paraId="62FC94BC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Step 4: Escalation</w:t>
      </w:r>
    </w:p>
    <w:p w14:paraId="0EE2DAA0" w14:textId="42BB29EF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t>High</w:t>
      </w:r>
      <w:r w:rsidRPr="00BE0975">
        <w:rPr>
          <w:sz w:val="40"/>
          <w:szCs w:val="40"/>
        </w:rPr>
        <w:noBreakHyphen/>
        <w:t>priority are escalated to:</w:t>
      </w:r>
    </w:p>
    <w:p w14:paraId="2FE9D5F0" w14:textId="77777777" w:rsidR="00BE0975" w:rsidRPr="00BE0975" w:rsidRDefault="00BE0975" w:rsidP="00BE0975">
      <w:pPr>
        <w:numPr>
          <w:ilvl w:val="0"/>
          <w:numId w:val="11"/>
        </w:numPr>
        <w:rPr>
          <w:sz w:val="40"/>
          <w:szCs w:val="40"/>
        </w:rPr>
      </w:pPr>
      <w:r w:rsidRPr="00BE0975">
        <w:rPr>
          <w:sz w:val="40"/>
          <w:szCs w:val="40"/>
        </w:rPr>
        <w:t>Project Sponsor</w:t>
      </w:r>
    </w:p>
    <w:p w14:paraId="38C1194D" w14:textId="77777777" w:rsidR="00BE0975" w:rsidRPr="00BE0975" w:rsidRDefault="00BE0975" w:rsidP="00BE0975">
      <w:pPr>
        <w:numPr>
          <w:ilvl w:val="0"/>
          <w:numId w:val="11"/>
        </w:numPr>
        <w:rPr>
          <w:sz w:val="40"/>
          <w:szCs w:val="40"/>
        </w:rPr>
      </w:pPr>
      <w:r w:rsidRPr="00BE0975">
        <w:rPr>
          <w:sz w:val="40"/>
          <w:szCs w:val="40"/>
        </w:rPr>
        <w:t>IT Operations Manager</w:t>
      </w:r>
    </w:p>
    <w:p w14:paraId="62F472E4" w14:textId="77777777" w:rsidR="00BE0975" w:rsidRPr="00BE0975" w:rsidRDefault="00BE0975" w:rsidP="00BE0975">
      <w:pPr>
        <w:numPr>
          <w:ilvl w:val="0"/>
          <w:numId w:val="11"/>
        </w:numPr>
        <w:rPr>
          <w:sz w:val="40"/>
          <w:szCs w:val="40"/>
        </w:rPr>
      </w:pPr>
      <w:r w:rsidRPr="00BE0975">
        <w:rPr>
          <w:sz w:val="40"/>
          <w:szCs w:val="40"/>
        </w:rPr>
        <w:t>Compliance Officer (for banking regulations)</w:t>
      </w:r>
    </w:p>
    <w:p w14:paraId="56E87F73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lastRenderedPageBreak/>
        <w:t>Step 5: Resolution</w:t>
      </w:r>
    </w:p>
    <w:p w14:paraId="306E4AD3" w14:textId="6B738AB0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t>The assigned owner implements corrective actions</w:t>
      </w:r>
      <w:r>
        <w:rPr>
          <w:sz w:val="40"/>
          <w:szCs w:val="40"/>
        </w:rPr>
        <w:t xml:space="preserve"> which are suitable</w:t>
      </w:r>
      <w:r w:rsidRPr="00BE0975">
        <w:rPr>
          <w:sz w:val="40"/>
          <w:szCs w:val="40"/>
        </w:rPr>
        <w:t>. Examples include:</w:t>
      </w:r>
    </w:p>
    <w:p w14:paraId="123957A6" w14:textId="77777777" w:rsidR="00BE0975" w:rsidRPr="00BE0975" w:rsidRDefault="00BE0975" w:rsidP="00BE0975">
      <w:pPr>
        <w:numPr>
          <w:ilvl w:val="0"/>
          <w:numId w:val="12"/>
        </w:numPr>
        <w:rPr>
          <w:sz w:val="40"/>
          <w:szCs w:val="40"/>
        </w:rPr>
      </w:pPr>
      <w:r w:rsidRPr="00BE0975">
        <w:rPr>
          <w:sz w:val="40"/>
          <w:szCs w:val="40"/>
        </w:rPr>
        <w:t>Deploying temporary backup servers</w:t>
      </w:r>
    </w:p>
    <w:p w14:paraId="3CE42A5C" w14:textId="77777777" w:rsidR="00BE0975" w:rsidRPr="00BE0975" w:rsidRDefault="00BE0975" w:rsidP="00BE0975">
      <w:pPr>
        <w:numPr>
          <w:ilvl w:val="0"/>
          <w:numId w:val="12"/>
        </w:numPr>
        <w:rPr>
          <w:sz w:val="40"/>
          <w:szCs w:val="40"/>
        </w:rPr>
      </w:pPr>
      <w:r w:rsidRPr="00BE0975">
        <w:rPr>
          <w:sz w:val="40"/>
          <w:szCs w:val="40"/>
        </w:rPr>
        <w:t>Engaging vendors for urgent support</w:t>
      </w:r>
    </w:p>
    <w:p w14:paraId="1839E7F6" w14:textId="77777777" w:rsidR="00BE0975" w:rsidRPr="00BE0975" w:rsidRDefault="00BE0975" w:rsidP="00BE0975">
      <w:pPr>
        <w:numPr>
          <w:ilvl w:val="0"/>
          <w:numId w:val="12"/>
        </w:numPr>
        <w:rPr>
          <w:sz w:val="40"/>
          <w:szCs w:val="40"/>
        </w:rPr>
      </w:pPr>
      <w:r w:rsidRPr="00BE0975">
        <w:rPr>
          <w:sz w:val="40"/>
          <w:szCs w:val="40"/>
        </w:rPr>
        <w:t>Reallocating staff resources</w:t>
      </w:r>
    </w:p>
    <w:p w14:paraId="0084885C" w14:textId="77777777" w:rsidR="00BE0975" w:rsidRPr="00BE0975" w:rsidRDefault="00BE0975" w:rsidP="00BE0975">
      <w:pPr>
        <w:numPr>
          <w:ilvl w:val="0"/>
          <w:numId w:val="12"/>
        </w:numPr>
        <w:rPr>
          <w:sz w:val="40"/>
          <w:szCs w:val="40"/>
        </w:rPr>
      </w:pPr>
      <w:r w:rsidRPr="00BE0975">
        <w:rPr>
          <w:sz w:val="40"/>
          <w:szCs w:val="40"/>
        </w:rPr>
        <w:t>Updating DR procedures</w:t>
      </w:r>
    </w:p>
    <w:p w14:paraId="776FE98A" w14:textId="77777777" w:rsidR="00BE0975" w:rsidRPr="00BE0975" w:rsidRDefault="00BE0975" w:rsidP="00BE0975">
      <w:pPr>
        <w:rPr>
          <w:b/>
          <w:bCs/>
          <w:sz w:val="40"/>
          <w:szCs w:val="40"/>
        </w:rPr>
      </w:pPr>
      <w:r w:rsidRPr="00BE0975">
        <w:rPr>
          <w:b/>
          <w:bCs/>
          <w:sz w:val="40"/>
          <w:szCs w:val="40"/>
        </w:rPr>
        <w:t>Step 6: Closure and Documentation</w:t>
      </w:r>
    </w:p>
    <w:p w14:paraId="1B5F5536" w14:textId="77777777" w:rsidR="00BE0975" w:rsidRPr="00BE0975" w:rsidRDefault="00BE0975" w:rsidP="00BE0975">
      <w:pPr>
        <w:rPr>
          <w:sz w:val="40"/>
          <w:szCs w:val="40"/>
        </w:rPr>
      </w:pPr>
      <w:r w:rsidRPr="00BE0975">
        <w:rPr>
          <w:sz w:val="40"/>
          <w:szCs w:val="40"/>
        </w:rPr>
        <w:t>Once resolved, the issue is marked as Closed, and lessons learned are added to the project knowledge base.</w:t>
      </w:r>
    </w:p>
    <w:p w14:paraId="101006DB" w14:textId="77777777" w:rsidR="00BE0975" w:rsidRDefault="00BE0975" w:rsidP="00BE0975">
      <w:pPr>
        <w:rPr>
          <w:sz w:val="40"/>
          <w:szCs w:val="40"/>
        </w:rPr>
      </w:pPr>
    </w:p>
    <w:p w14:paraId="67EA8382" w14:textId="77777777" w:rsidR="005C3B34" w:rsidRPr="005C3B34" w:rsidRDefault="005C3B34" w:rsidP="005C3B34">
      <w:pPr>
        <w:rPr>
          <w:b/>
          <w:bCs/>
          <w:sz w:val="40"/>
          <w:szCs w:val="40"/>
        </w:rPr>
      </w:pPr>
      <w:r w:rsidRPr="005C3B34">
        <w:rPr>
          <w:b/>
          <w:bCs/>
          <w:sz w:val="40"/>
          <w:szCs w:val="40"/>
        </w:rPr>
        <w:t>Summary</w:t>
      </w:r>
    </w:p>
    <w:p w14:paraId="2AC3F895" w14:textId="3DAEE5EF" w:rsidR="005C3B34" w:rsidRPr="005C3B34" w:rsidRDefault="005C3B34" w:rsidP="005C3B34">
      <w:pPr>
        <w:rPr>
          <w:sz w:val="40"/>
          <w:szCs w:val="40"/>
        </w:rPr>
      </w:pPr>
      <w:r w:rsidRPr="005C3B34">
        <w:rPr>
          <w:sz w:val="40"/>
          <w:szCs w:val="40"/>
        </w:rPr>
        <w:t xml:space="preserve">This risk and issues management strategy </w:t>
      </w:r>
      <w:r>
        <w:rPr>
          <w:sz w:val="40"/>
          <w:szCs w:val="40"/>
        </w:rPr>
        <w:t xml:space="preserve">make sure </w:t>
      </w:r>
      <w:r w:rsidRPr="005C3B34">
        <w:rPr>
          <w:sz w:val="40"/>
          <w:szCs w:val="40"/>
        </w:rPr>
        <w:t>that the IT Disaster Recovery project remains controlled, compliant, and resilient. By combining qualitative and quantitative analysis, the team can prioritise high</w:t>
      </w:r>
      <w:r w:rsidRPr="005C3B34">
        <w:rPr>
          <w:sz w:val="40"/>
          <w:szCs w:val="40"/>
        </w:rPr>
        <w:noBreakHyphen/>
        <w:t>impact risks and respond effectively. A structured issues management process ensures transparency, accountability, and timely resolution throughout the project lifecycle.</w:t>
      </w:r>
    </w:p>
    <w:p w14:paraId="7758742E" w14:textId="77777777" w:rsidR="005C3B34" w:rsidRPr="005C3B34" w:rsidRDefault="005C3B34" w:rsidP="005C3B34">
      <w:pPr>
        <w:rPr>
          <w:sz w:val="40"/>
          <w:szCs w:val="40"/>
        </w:rPr>
      </w:pPr>
    </w:p>
    <w:sectPr w:rsidR="005C3B34" w:rsidRPr="005C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6E9FD" w14:textId="77777777" w:rsidR="009D1053" w:rsidRDefault="009D1053" w:rsidP="00FE49FB">
      <w:pPr>
        <w:spacing w:after="0" w:line="240" w:lineRule="auto"/>
      </w:pPr>
      <w:r>
        <w:separator/>
      </w:r>
    </w:p>
  </w:endnote>
  <w:endnote w:type="continuationSeparator" w:id="0">
    <w:p w14:paraId="7C447A6E" w14:textId="77777777" w:rsidR="009D1053" w:rsidRDefault="009D1053" w:rsidP="00FE4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74105" w14:textId="77777777" w:rsidR="009D1053" w:rsidRDefault="009D1053" w:rsidP="00FE49FB">
      <w:pPr>
        <w:spacing w:after="0" w:line="240" w:lineRule="auto"/>
      </w:pPr>
      <w:r>
        <w:separator/>
      </w:r>
    </w:p>
  </w:footnote>
  <w:footnote w:type="continuationSeparator" w:id="0">
    <w:p w14:paraId="63256F63" w14:textId="77777777" w:rsidR="009D1053" w:rsidRDefault="009D1053" w:rsidP="00FE4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15C"/>
    <w:multiLevelType w:val="multilevel"/>
    <w:tmpl w:val="58F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3FB6"/>
    <w:multiLevelType w:val="multilevel"/>
    <w:tmpl w:val="D18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4ABA"/>
    <w:multiLevelType w:val="multilevel"/>
    <w:tmpl w:val="09A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7EFD"/>
    <w:multiLevelType w:val="multilevel"/>
    <w:tmpl w:val="20A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36618"/>
    <w:multiLevelType w:val="multilevel"/>
    <w:tmpl w:val="D7C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2E96"/>
    <w:multiLevelType w:val="multilevel"/>
    <w:tmpl w:val="D9C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F4540"/>
    <w:multiLevelType w:val="multilevel"/>
    <w:tmpl w:val="C8F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7070A"/>
    <w:multiLevelType w:val="multilevel"/>
    <w:tmpl w:val="667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94A8C"/>
    <w:multiLevelType w:val="multilevel"/>
    <w:tmpl w:val="1CC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96808"/>
    <w:multiLevelType w:val="hybridMultilevel"/>
    <w:tmpl w:val="8F4E3D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87D77"/>
    <w:multiLevelType w:val="multilevel"/>
    <w:tmpl w:val="377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40CFC"/>
    <w:multiLevelType w:val="hybridMultilevel"/>
    <w:tmpl w:val="BAC83CCA"/>
    <w:lvl w:ilvl="0" w:tplc="8A0C66F8">
      <w:start w:val="1"/>
      <w:numFmt w:val="decimal"/>
      <w:lvlText w:val="%1"/>
      <w:lvlJc w:val="left"/>
      <w:pPr>
        <w:ind w:left="740" w:hanging="3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387435">
    <w:abstractNumId w:val="9"/>
  </w:num>
  <w:num w:numId="2" w16cid:durableId="2043556558">
    <w:abstractNumId w:val="11"/>
  </w:num>
  <w:num w:numId="3" w16cid:durableId="1200971180">
    <w:abstractNumId w:val="10"/>
  </w:num>
  <w:num w:numId="4" w16cid:durableId="1062174417">
    <w:abstractNumId w:val="6"/>
  </w:num>
  <w:num w:numId="5" w16cid:durableId="76824442">
    <w:abstractNumId w:val="0"/>
  </w:num>
  <w:num w:numId="6" w16cid:durableId="1199204349">
    <w:abstractNumId w:val="2"/>
  </w:num>
  <w:num w:numId="7" w16cid:durableId="1247494430">
    <w:abstractNumId w:val="3"/>
  </w:num>
  <w:num w:numId="8" w16cid:durableId="1763525317">
    <w:abstractNumId w:val="7"/>
  </w:num>
  <w:num w:numId="9" w16cid:durableId="722755815">
    <w:abstractNumId w:val="5"/>
  </w:num>
  <w:num w:numId="10" w16cid:durableId="1881238555">
    <w:abstractNumId w:val="8"/>
  </w:num>
  <w:num w:numId="11" w16cid:durableId="865019410">
    <w:abstractNumId w:val="1"/>
  </w:num>
  <w:num w:numId="12" w16cid:durableId="482239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EE"/>
    <w:rsid w:val="0041539A"/>
    <w:rsid w:val="005C3B34"/>
    <w:rsid w:val="005D7E99"/>
    <w:rsid w:val="00685C1E"/>
    <w:rsid w:val="007A70B7"/>
    <w:rsid w:val="009D1053"/>
    <w:rsid w:val="00A871EE"/>
    <w:rsid w:val="00B204D5"/>
    <w:rsid w:val="00BE0975"/>
    <w:rsid w:val="00DA5E6E"/>
    <w:rsid w:val="00DE3689"/>
    <w:rsid w:val="00FE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AFC9"/>
  <w15:chartTrackingRefBased/>
  <w15:docId w15:val="{CD40E668-5605-4307-BFE0-DB7C1041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1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4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9FB"/>
  </w:style>
  <w:style w:type="paragraph" w:styleId="Footer">
    <w:name w:val="footer"/>
    <w:basedOn w:val="Normal"/>
    <w:link w:val="FooterChar"/>
    <w:uiPriority w:val="99"/>
    <w:unhideWhenUsed/>
    <w:rsid w:val="00FE4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Motiur Rahman  SIJAN</dc:creator>
  <cp:keywords/>
  <dc:description/>
  <cp:lastModifiedBy>Md Motiur Rahman  SIJAN</cp:lastModifiedBy>
  <cp:revision>3</cp:revision>
  <dcterms:created xsi:type="dcterms:W3CDTF">2026-05-29T02:30:00Z</dcterms:created>
  <dcterms:modified xsi:type="dcterms:W3CDTF">2026-05-29T02:48:00Z</dcterms:modified>
</cp:coreProperties>
</file>