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F204B0">
        <w:rPr>
          <w:rFonts w:ascii="Courier New" w:hAnsi="Courier New" w:cs="Courier New"/>
        </w:rPr>
        <w:t>[1:22]&lt;20&gt;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ПЕРЕЧИСЛИТЕ  ОСНОВНЫЕ  СТРУКТУРНЫЕ   ПОДРАЗДЕЛЕНИЯ    ГОРОДСКОЙ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ПОЛИКЛИНИКИ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руководство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регистратура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справочный отдел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гинекологическое отделение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лечебные отделения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6) отделение профилактики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7) оргметодотдел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8) отделение медицинской реабилитации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9) административно-хозяйственная часть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!10) лабораторно-диагностические подразделения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2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ПЕРЕЧИСЛИТЕ  ОСНОВНЫЕ   ПРИНЦИПЫ   АМБУЛАТОРНО-ПОЛИКЛИНИЧЕСКОЙ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ПОМОЩИ НАСЕЛЕНИЮ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доступность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плановость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участковость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профилактическая направленность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5) индивидуальный подход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6) преемственность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7) этапность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8) отчетность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3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УКАЖИТЕ УЧРЕЖДЕНИЯ АМБУЛАТОРНО-ПОЛИКЛИНИЧЕСКОГО ТИПА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поликлиника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диспансер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стационар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родильный дом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амбулатория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ЦРБ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7) женская консультация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8) участковая больница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4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УКАЖИТЕ НОРМАТИВ ЧИСЛЕННОСТИ НАСЕЛЕНИЯ НА ТЕРАПЕВТИЧЕСКОМ УЧАСТКЕ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2000 жителей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1700 жителей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800 жителей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3300 жителей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5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НОРМЕ НАГРУЗКИ КАКИХ ВРАЧЕЙ НА АМБУЛАТОРНОМ ПРИЕМЕ СООТВЕТСТВУЕТ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4,4 ПОСЕЩЕНИЯ В ЧАС?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хирурга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педиатра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стоматолога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lastRenderedPageBreak/>
        <w:t>? 4) офтальмолога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терапевта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невропатолога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6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ПЕРЕЧИСЛИТЕ ОСНОВНЫЕ ЗАДАЧИ РЕГИСТРАТУРЫ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организация приема больных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заполнение медицинской документации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организация записи на прием к врачу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регулирование потока посетителей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ведение и хранение  медицинской  документации,  доставка  ее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врачам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6) выдача справочной информации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7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ПЕРЕЧИСЛИТЕ ВИДЫ УЧАСТКОВ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цеховые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городские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областные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приписные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территориальные (терапевтические, педиатрические)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6) сельские врачебные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8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УКАЖИТЕ ОСНОВНЫЕ РАЗДЕЛЫ РАБОТЫ УЧАСТКОВОГО ТЕРАПЕВТА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организационная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профилактическая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консультативная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лечебно-диагностическая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противоэпидемическая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аналитическая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7) гигиеническое воспитание населения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9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ПЕРЕЧИСЛИТЕ УСЛОВИЯ ОКАЗАНИЯ ЛЕЧЕБНО-ПРОФИЛАКТИЧЕСКОЙ ПОМОЩИ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! 1) санаторно-курортная 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догоспитальная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амбулаторно-поликлиническая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медико-санитарная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стационарная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внебольничная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10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ЧТО  ХАРАКТЕРИЗУЕТ    ПОКАЗАТЕЛЬ    ОБЕСПЕЧЕННОСТИ    НАСЕЛЕНИЯ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СТАЦИОНАРНОЙ ПОМОЩЬЮ?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число врачей на 10000 населения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число больничных коек на 10000 населения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уровень госпитализации населения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общее число коек, развернутых в стационарах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11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КАК КЛАССИФИЦИРУЮТСЯ СТАЦИОНАРЫ ПО ОРГАНИЗАЦИИ РАБОТЫ?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многопрофильные, специализированные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объединенные с поликлиникой, самостоятельные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городские, районные, областные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12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ПЕРЕЧИСЛИТЕ ОСНОВНЫЕ ЗАДАЧИ ПРИЕМНОГО ОТДЕЛЕНИЯ СТАЦИОНАРА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экспертиза нетрудоспособности, выдача листков нетрудоспособ-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ности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прием больных, установление диагноза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проведение профилактических осмотров среди госпитализируемых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санитарная обработка, направление больных в соответствующее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отделение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регистрация и учет принимаемых больных и  выписки,  оформле-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ние медицинской документации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составление годового отчета и расчет показателей деятельности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стационара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13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УКАЖИТЕ ОСНОВНЫЕ ФУНКЦИИ ЦЕНТРАЛЬНОЙ РАЙОННОЙ БОЛЬНИЦЫ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оказание консультативно-диагностической помощи населению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2) обеспечение населения района квалифицированной и специали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зированной  медицинской помощью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специализация и усовершенсствование врачей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оказание медицинской помощи  населению  районного  центра  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приписного участка 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оказание скорой и неотложной помощи населению района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проведение научно-исследовательской работы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7) организационно-методическое руководство деятельностью  меди-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цинских учреждений района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14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УКАЖИТЕ ОСНОВНЫЕ ПОКАЗАТЕЛИ ДЕЯТЕЛЬНОСТИ СТАЦИОНАРА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среднегодовая занятость койки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заболеваемость с ВУТ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оборот койки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охват диспансеризацией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больничная летальность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число смертей на дому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7) средняя длительность пребывания больного на койке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15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КТО НЕПОСРЕДСТВЕННО ОСУЩЕСТВЛЯЕТ УПРАВЛЕНИЕ СПЕЦИАЛИЗИРОВАННОЙ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МЕДИЦИНСКОЙ ПОМОЩЬЮ НА УРОВНЕ РЕСПУБЛИКИ?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управление здравоохранением облисполкома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! 2) отдел специализированной медицинской помощи при  управлении 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  медицинской помощи населению МЗ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Министерство здравоохранения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главные специалисты МЗ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5) первый заместитель министра здравоохранения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16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УКАЖИТЕ НОРМАТИВ СРЕДНЕГОДОВОЙ ЗАНЯТОСТИ КОЙКИ ДЛЯ ГОРОДСКИХ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БОЛЬНИЦ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340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310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320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300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17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В КАКОМ ОТДЕЛЕНИИ ОТМЕЧАЮТСЯ БОЛЕЕ ВЫСОКИЕ ЗНАЧЕНИЯ ОБОРОТА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 КОЙКИ?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неврологическом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туберкулезном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хирургическом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родильном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18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ПЕРЕЧИСЛИТЕ ВИДЫ ПРОФИЛАКТИЧЕСКИХ МЕДИЦИНСКИХ ОСМОТРОВ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1) целевые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специальные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периодические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4) предварительные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5) общие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19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КТО  ОСУЩЕСТВЛЯЕТ  ДИСПАНСЕРНОЕ    НАБЛЮДЕНИЕ    ЗА    БОЛЬНЫМИ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ХРОНИЧЕСКИМИ  ЗАБОЛЕВАНИЯМИ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врач отделения профилактики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врач - реабилитолог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участковый врач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врач скорой помощи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врач-специалист, лечащий больного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6) заведующий отделением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20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КАКОЙ УЧЕТНЫЙ ДОКУМЕНТ  ЗАПОЛНЯЕТСЯ  ПРИ  ВЗЯТИИ  БОЛЬНОГО  НА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ДИСПАНСЕРНОЕ  НАБЛЮДЕНИЕ?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листок нетрудоспособности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статистический талон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контрольная карта диспансерного наблюдения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медицинская карта амбулаторного больного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21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ЧТО ЯВЛЯЕТСЯ ПЕРВЫМ ЭТАПОМ ОКАЗАНИЯ МЕДИЦИНСКОЙ ПОМОЩИ СЕЛЬСКОМУ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НАСЕЛЕНИЮ?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сельская участковая больница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сельская врачебная амбулатория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3) ФАП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lastRenderedPageBreak/>
        <w:t>? 4) центральная районная больница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5) областная больница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#вопрос 22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КАКОЙ МАКСИМАЛЬНЫЙ ОБЪЕМ ПОМОЩИ ОКАЗЫВАЕТСЯ СЕЛЬСКОМУ НАСЕЛЕНИЮ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 xml:space="preserve">  НА ПЕРВОМ ЭТАПЕ?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1) первая врачебная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2) первая медицинская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3) квалифицированная</w:t>
      </w:r>
    </w:p>
    <w:p w:rsidR="00F204B0" w:rsidRP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? 4) специализированная</w:t>
      </w:r>
    </w:p>
    <w:p w:rsidR="00F204B0" w:rsidRDefault="00F204B0" w:rsidP="00F204B0">
      <w:pPr>
        <w:pStyle w:val="a3"/>
        <w:rPr>
          <w:rFonts w:ascii="Courier New" w:hAnsi="Courier New" w:cs="Courier New"/>
        </w:rPr>
      </w:pPr>
      <w:r w:rsidRPr="00F204B0">
        <w:rPr>
          <w:rFonts w:ascii="Courier New" w:hAnsi="Courier New" w:cs="Courier New"/>
        </w:rPr>
        <w:t>! 5) доврачебная</w:t>
      </w:r>
    </w:p>
    <w:sectPr w:rsidR="00F204B0" w:rsidSect="0026554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028C7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204B0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655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6554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655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655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2013-03-18T19:25:00Z</dcterms:created>
  <dcterms:modified xsi:type="dcterms:W3CDTF">2013-03-18T19:25:00Z</dcterms:modified>
</cp:coreProperties>
</file>