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AFFIDAVIT OF ENTITY FRAUD AND LEASE MISREPRESENTATION</w:t>
      </w:r>
    </w:p>
    <w:p>
      <w:r>
        <w:t>STATE OF MICHIGAN</w:t>
        <w:br/>
        <w:t>COUNTY OF MUSKEGON</w:t>
        <w:br/>
        <w:br/>
        <w:t>I, Andrew J. Pigors, being duly sworn, state as follows under oath and pursuant to MCR 2.114(B):</w:t>
      </w:r>
    </w:p>
    <w:p>
      <w:r>
        <w:t>1. I am the Plaintiff in the above-captioned matter and make this affidavit based on personal knowledge and review of attached exhibits.</w:t>
      </w:r>
    </w:p>
    <w:p>
      <w:r>
        <w:t>2. The eviction judgment was obtained in the name of 'Shady Oaks Park MHP LLC,' a corporate entity that does not hold a valid lease, title interest, or LARA registration authorizing it to bring summary proceedings against me.</w:t>
      </w:r>
    </w:p>
    <w:p>
      <w:r>
        <w:t>3. My lease, signed on or about March 26, 2024, is with a different entity — 'Shady Oaks MHP LLC' — with communications and ledgers issued from Homes of America LLC and Kim Davis, as shown in Exhibits B and C.</w:t>
      </w:r>
    </w:p>
    <w:p>
      <w:r>
        <w:t>4. The Michigan LARA Business Entity Search confirms that 'Shady Oaks Park MHP LLC' is not a valid legal entity and has not been registered in Michigan at any relevant time (see Exhibit E1).</w:t>
      </w:r>
    </w:p>
    <w:p>
      <w:r>
        <w:t>5. The title to my mobile home was transferred to me by Joe Matyk and not held by Shady Oaks Park MHP LLC (see Exhibit A).</w:t>
      </w:r>
    </w:p>
    <w:p>
      <w:r>
        <w:t>6. The ledger and rent correspondence (Exhibit D) show billing inconsistencies, lack of lawful itemization, and threats issued from multiple entities lacking standing.</w:t>
      </w:r>
    </w:p>
    <w:p>
      <w:r>
        <w:t>7. These factual contradictions amount to extrinsic fraud and demonstrate that the judgment was procured by misrepresentation, violating MCR 2.201(B) and MCL 600.5745(1)(c).</w:t>
      </w:r>
    </w:p>
    <w:p>
      <w:r>
        <w:br/>
        <w:t>FURTHER AFFIANT SAYETH NOT.</w:t>
        <w:br/>
        <w:br/>
        <w:t>_____________________________</w:t>
        <w:br/>
        <w:t>Andrew J. Pigors</w:t>
        <w:br/>
        <w:t>Date: ___________________</w:t>
      </w:r>
    </w:p>
    <w:p>
      <w:r>
        <w:br/>
        <w:t>Subscribed and sworn to before me this ____ day of ___________, 2025.</w:t>
        <w:br/>
        <w:br/>
        <w:t>_____________________________</w:t>
        <w:br/>
        <w:t>Notary Public, State of Michigan</w:t>
        <w:br/>
        <w:t>My Commission Expires: __________</w:t>
        <w:br/>
        <w:t>County of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