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fb43e7caf9f4b1d" /><Relationship Type="http://schemas.openxmlformats.org/package/2006/relationships/metadata/core-properties" Target="/docProps/core.xml" Id="R5fc78691111149f1" /><Relationship Type="http://schemas.openxmlformats.org/officeDocument/2006/relationships/extended-properties" Target="/docProps/app.xml" Id="R1e954ee59ba24b6b" /><Relationship Type="http://schemas.openxmlformats.org/officeDocument/2006/relationships/custom-properties" Target="/docProps/custom.xml" Id="R5951473025104dc5" /></Relationships>
</file>

<file path=word/document.xml><?xml version="1.0" encoding="utf-8"?>
<w:document xmlns:w="http://schemas.openxmlformats.org/wordprocessingml/2006/main" xmlns:mc="http://schemas.openxmlformats.org/markup-compatibility/2006" xmlns:r="http://schemas.openxmlformats.org/officeDocument/2006/relationships" xmlns:m="http://schemas.openxmlformats.org/officeDocument/2006/math" xmlns:wp="http://schemas.openxmlformats.org/drawingml/2006/wordprocessingDrawing" xmlns:wpc="http://schemas.microsoft.com/office/word/2010/wordprocessingCanvas" xmlns:wpg="http://schemas.microsoft.com/office/word/2010/wordprocessingGroup" xmlns:wps="http://schemas.microsoft.com/office/word/2010/wordprocessingShape" xmlns:wpi="http://schemas.microsoft.com/office/word/2010/wordprocessingInk" xmlns:pic="http://schemas.openxmlformats.org/drawingml/2006/picture" xmlns:a="http://schemas.openxmlformats.org/drawingml/2006/main" xmlns:c="http://schemas.openxmlformats.org/drawingml/2006/chart" xmlns:o="urn:schemas-microsoft-com:office:office" xmlns:v="urn:schemas-microsoft-com:vml" xmlns:w10="urn:schemas-microsoft-com:office:word" xmlns:w14="http://schemas.microsoft.com/office/word/2010/wordml" xmlns:w15="http://schemas.microsoft.com/office/word/2012/wordml" mc:Ignorable="w14 w15" xml:space="preserve">
  <w:body>
    <w:p>
      <w:pPr>
        <w:rPr>
          <w:b w:val="0"/>
          <w:bCs w:val="0"/>
          <w:color w:val="000000"/>
          <w:rFonts w:ascii="Times New Roman" w:hAnsi="Times New Roman" w:cs="Times New Roman" w:eastAsia="Times New Roman"/>
          <w:i w:val="0"/>
          <w:iCs w:val="0"/>
          <w:outline w:val="0"/>
          <w:position w:val="0"/>
          <w:w w:val="100"/>
          <w:sz w:val="20"/>
          <w:szCs w:val="20"/>
          <w:spacing w:val="0"/>
          <w:strike w:val="0"/>
          <w:u w:val="none"/>
        </w:rPr>
        <w:tabs>
          <w:tab w:val="left" w:leader="none" w:pos="5040"/>
        </w:tabs>
        <w:jc w:val="left"/>
        <w:ind w:firstLine="0" w:left="0" w:right="1001"/>
        <w:spacing w:before="0" w:after="0" w:lineRule="auto" w:line="235"/>
        <w:widowControl w:val="0"/>
      </w:pPr>
      <w:r>
        <w:rPr>
          <w:b w:val="0"/>
          <w:bCs w:val="0"/>
          <w:color w:val="000000"/>
          <w:rFonts w:ascii="Times New Roman" w:hAnsi="Times New Roman" w:cs="Times New Roman" w:eastAsia="Times New Roman"/>
          <w:i w:val="0"/>
          <w:iCs w:val="0"/>
          <w:outline w:val="0"/>
          <w:position w:val="0"/>
          <w:w w:val="100"/>
          <w:sz w:val="20"/>
          <w:szCs w:val="20"/>
          <w:spacing w:val="0"/>
          <w:strike w:val="0"/>
          <w:u w:val="none"/>
        </w:rPr>
        <w:t>STATE OF MICHIGAN</w:t>
      </w:r>
      <w:r>
        <w:rPr>
          <w:b w:val="0"/>
          <w:bCs w:val="0"/>
          <w:color w:val="000000"/>
          <w:rFonts w:ascii="Times New Roman" w:hAnsi="Times New Roman" w:cs="Times New Roman" w:eastAsia="Times New Roman"/>
          <w:i w:val="0"/>
          <w:iCs w:val="0"/>
          <w:outline w:val="0"/>
          <w:position w:val="0"/>
          <w:w w:val="100"/>
          <w:sz w:val="20"/>
          <w:szCs w:val="20"/>
          <w:spacing w:val="0"/>
          <w:strike w:val="0"/>
          <w:u w:val="none"/>
        </w:rPr>
        <w:tab/>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Case/File No. </w:t>
      </w:r>
      <w:r>
        <w:rPr>
          <w:b w:val="0"/>
          <w:bCs w:val="0"/>
          <w:color w:val="000000"/>
          <w:rFonts w:ascii="Times New Roman" w:hAnsi="Times New Roman" w:cs="Times New Roman" w:eastAsia="Times New Roman"/>
          <w:i w:val="0"/>
          <w:iCs w:val="0"/>
          <w:outline w:val="0"/>
          <w:position w:val="0"/>
          <w:w w:val="100"/>
          <w:sz w:val="20"/>
          <w:szCs w:val="20"/>
          <w:spacing w:val="0"/>
          <w:strike w:val="0"/>
          <w:u w:val="none"/>
        </w:rPr>
        <w:t>____________________________ Muskegon 14</w:t>
      </w:r>
      <w:r>
        <w:rPr>
          <w:b w:val="0"/>
          <w:bCs w:val="0"/>
          <w:color w:val="000000"/>
          <w:rFonts w:ascii="Times New Roman" w:hAnsi="Times New Roman" w:cs="Times New Roman" w:eastAsia="Times New Roman"/>
          <w:i w:val="0"/>
          <w:iCs w:val="0"/>
          <w:outline w:val="0"/>
          <w:position w:val="6"/>
          <w:w w:val="100"/>
          <w:sz w:val="13"/>
          <w:szCs w:val="13"/>
          <w:spacing w:val="0"/>
          <w:strike w:val="0"/>
          <w:u w:val="none"/>
        </w:rPr>
        <w:t xml:space="preserve">th </w:t>
      </w:r>
      <w:r>
        <w:rPr>
          <w:b w:val="0"/>
          <w:bCs w:val="0"/>
          <w:color w:val="000000"/>
          <w:rFonts w:ascii="Times New Roman" w:hAnsi="Times New Roman" w:cs="Times New Roman" w:eastAsia="Times New Roman"/>
          <w:i w:val="0"/>
          <w:iCs w:val="0"/>
          <w:outline w:val="0"/>
          <w:position w:val="0"/>
          <w:w w:val="100"/>
          <w:sz w:val="20"/>
          <w:szCs w:val="20"/>
          <w:spacing w:val="0"/>
          <w:strike w:val="0"/>
          <w:u w:val="none"/>
        </w:rPr>
        <w:t>Circuit Court-Family Division</w:t>
      </w:r>
    </w:p>
    <w:p>
      <w:pPr>
        <w:rPr>
          <w:b w:val="0"/>
          <w:bCs w:val="0"/>
          <w:color w:val="000000"/>
          <w:rFonts w:ascii="Times New Roman" w:hAnsi="Times New Roman" w:cs="Times New Roman" w:eastAsia="Times New Roman"/>
          <w:i w:val="0"/>
          <w:iCs w:val="0"/>
          <w:outline w:val="0"/>
          <w:position w:val="0"/>
          <w:w w:val="100"/>
          <w:sz w:val="20"/>
          <w:szCs w:val="20"/>
          <w:spacing w:val="0"/>
          <w:strike w:val="0"/>
          <w:u w:val="none"/>
        </w:rPr>
        <w:jc w:val="left"/>
        <w:ind w:firstLine="0" w:left="0" w:right="8118"/>
        <w:spacing w:before="5" w:after="0" w:lineRule="auto" w:line="237"/>
        <w:widowControl w:val="0"/>
      </w:pPr>
      <w:r>
        <w:rPr>
          <w:b w:val="0"/>
          <w:bCs w:val="0"/>
          <w:color w:val="000000"/>
          <w:rFonts w:ascii="Times New Roman" w:hAnsi="Times New Roman" w:cs="Times New Roman" w:eastAsia="Times New Roman"/>
          <w:i w:val="0"/>
          <w:iCs w:val="0"/>
          <w:outline w:val="0"/>
          <w:position w:val="0"/>
          <w:w w:val="100"/>
          <w:sz w:val="20"/>
          <w:szCs w:val="20"/>
          <w:spacing w:val="0"/>
          <w:strike w:val="0"/>
          <w:u w:val="none"/>
        </w:rPr>
        <w:t>990 Terrace Street, Ste. 300 Muskegon, MI 49442</w:t>
      </w:r>
    </w:p>
    <w:p>
      <w:pPr>
        <w:rPr>
          <w:b w:val="0"/>
          <w:bCs w:val="0"/>
          <w:color w:val="000000"/>
          <w:rFonts w:ascii="Times New Roman" w:hAnsi="Times New Roman" w:cs="Times New Roman" w:eastAsia="Times New Roman"/>
          <w:i w:val="0"/>
          <w:iCs w:val="0"/>
          <w:outline w:val="0"/>
          <w:position w:val="0"/>
          <w:w w:val="100"/>
          <w:sz w:val="20"/>
          <w:szCs w:val="20"/>
          <w:spacing w:val="0"/>
          <w:strike w:val="0"/>
          <w:u w:val="none"/>
        </w:rPr>
        <w:ind w:firstLine="0" w:left="0" w:right="-20"/>
        <w:spacing w:before="2" w:after="0" w:lineRule="auto" w:line="237"/>
        <w:widowControl w:val="0"/>
      </w:pPr>
      <w:r>
        <w:rPr>
          <w:b w:val="0"/>
          <w:bCs w:val="0"/>
          <w:color w:val="000000"/>
          <w:rFonts w:ascii="Times New Roman" w:hAnsi="Times New Roman" w:cs="Times New Roman" w:eastAsia="Times New Roman"/>
          <w:i w:val="0"/>
          <w:iCs w:val="0"/>
          <w:outline w:val="0"/>
          <w:position w:val="0"/>
          <w:w w:val="100"/>
          <w:sz w:val="20"/>
          <w:szCs w:val="20"/>
          <w:spacing w:val="0"/>
          <w:strike w:val="0"/>
          <w:u w:val="none"/>
        </w:rPr>
        <w:t>(231) 724-6421</w:t>
      </w:r>
    </w:p>
    <w:p>
      <w:pPr>
        <w:rPr>
          <w:b w:val="0"/>
          <w:bCs w:val="0"/>
          <w:rFonts w:ascii="Times New Roman" w:hAnsi="Times New Roman" w:cs="Times New Roman" w:eastAsia="Times New Roman"/>
          <w:i w:val="0"/>
          <w:iCs w:val="0"/>
          <w:outline w:val="0"/>
          <w:position w:val="0"/>
          <w:w w:val="100"/>
          <w:sz w:val="22"/>
          <w:szCs w:val="22"/>
          <w:spacing w:val="0"/>
          <w:strike w:val="0"/>
          <w:u w:val="none"/>
        </w:rPr>
        <w:spacing w:before="0" w:after="12" w:lineRule="exact" w:line="220"/>
      </w:pPr>
    </w:p>
    <w:p>
      <w:pPr>
        <w:rPr>
          <w:b w:val="0"/>
          <w:bCs w:val="0"/>
          <w:color w:val="000000"/>
          <w:rFonts w:ascii="Times New Roman" w:hAnsi="Times New Roman" w:cs="Times New Roman" w:eastAsia="Times New Roman"/>
          <w:i w:val="0"/>
          <w:iCs w:val="0"/>
          <w:outline w:val="0"/>
          <w:position w:val="0"/>
          <w:w w:val="100"/>
          <w:sz w:val="36"/>
          <w:szCs w:val="36"/>
          <w:spacing w:val="0"/>
          <w:strike w:val="0"/>
          <w:u w:val="none"/>
        </w:rPr>
        <w:jc w:val="center"/>
        <w:ind w:firstLine="0" w:left="1099" w:right="984"/>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36"/>
          <w:szCs w:val="36"/>
          <w:spacing w:val="0"/>
          <w:strike w:val="0"/>
          <w:u w:val="none"/>
        </w:rPr>
        <w:t>OBJECTION TO RECOMMENDATION AND ORDER BY FOC REGARDING PARENTING TIME</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2"/>
          <w:szCs w:val="22"/>
          <w:spacing w:val="0"/>
          <w:strike w:val="0"/>
          <w:u w:val="none"/>
        </w:rPr>
        <w:spacing w:before="0" w:after="1" w:lineRule="exact" w:line="220"/>
      </w:pPr>
    </w:p>
    <w:p>
      <w:pPr>
        <w:sectPr>
          <w:footnotePr>
            <w:pos w:val="pageBottom"/>
            <w:numFmt w:val="decimal"/>
            <w:numRestart w:val="continuous"/>
            <w:numStart w:val="1"/>
          </w:footnotePr>
          <w:endnotePr>
            <w:pos w:val="docEnd"/>
            <w:numFmt w:val="lowerRoman"/>
            <w:numRestart w:val="continuous"/>
            <w:numStart w:val="1"/>
          </w:endnotePr>
          <w:type w:val="continuous"/>
          <w:pgSz w:h="15840" w:orient="portrait" w:w="12240"/>
          <w:pgMar w:bottom="675" w:footer="0" w:gutter="0" w:header="0" w:left="720" w:right="755" w:top="433"/>
          <w:pgNumType w:fmt="decimal"/>
          <w:cols w:equalWidth="1" w:num="1" w:space="708" w:sep="0"/>
        </w:sectPr>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PLAINTIFF’S:</w:t>
      </w:r>
    </w:p>
    <w:p>
      <w:pPr>
        <w:rPr>
          <w:b w:val="0"/>
          <w:bCs w:val="0"/>
          <w:rFonts w:ascii="Times New Roman" w:hAnsi="Times New Roman" w:cs="Times New Roman" w:eastAsia="Times New Roman"/>
          <w:i w:val="0"/>
          <w:iCs w:val="0"/>
          <w:outline w:val="0"/>
          <w:position w:val="0"/>
          <w:w w:val="100"/>
          <w:sz w:val="22"/>
          <w:szCs w:val="22"/>
          <w:spacing w:val="0"/>
          <w:strike w:val="0"/>
          <w:u w:val="none"/>
        </w:rPr>
        <w:spacing w:before="0" w:after="6" w:lineRule="exact" w:line="220"/>
      </w:pPr>
    </w:p>
    <w:p>
      <w:pPr>
        <w:rPr>
          <w:b w:val="0"/>
          <w:bCs w:val="0"/>
          <w:color w:val="000000"/>
          <w:rFonts w:ascii="Times New Roman" w:hAnsi="Times New Roman" w:cs="Times New Roman" w:eastAsia="Times New Roman"/>
          <w:i w:val="0"/>
          <w:iCs w:val="0"/>
          <w:outline w:val="0"/>
          <w:position w:val="0"/>
          <w:w w:val="100"/>
          <w:sz w:val="20"/>
          <w:szCs w:val="20"/>
          <w:spacing w:val="0"/>
          <w:strike w:val="0"/>
          <w:u w:val="none"/>
        </w:rPr>
        <w:jc w:val="left"/>
        <w:ind w:firstLine="0" w:left="0" w:right="-48"/>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0"/>
          <w:szCs w:val="20"/>
          <w:spacing w:val="0"/>
          <w:strike w:val="0"/>
          <w:u w:val="none"/>
        </w:rPr>
        <w:t>___________________________________ (Name)</w:t>
      </w:r>
    </w:p>
    <w:p>
      <w:pPr>
        <w:rPr>
          <w:b w:val="0"/>
          <w:bCs w:val="0"/>
          <w:rFonts w:ascii="Times New Roman" w:hAnsi="Times New Roman" w:cs="Times New Roman" w:eastAsia="Times New Roman"/>
          <w:i w:val="0"/>
          <w:iCs w:val="0"/>
          <w:outline w:val="0"/>
          <w:position w:val="0"/>
          <w:w w:val="100"/>
          <w:sz w:val="22"/>
          <w:szCs w:val="22"/>
          <w:spacing w:val="0"/>
          <w:strike w:val="0"/>
          <w:u w:val="none"/>
        </w:rPr>
        <w:spacing w:before="0" w:after="11" w:lineRule="exact" w:line="220"/>
      </w:pPr>
    </w:p>
    <w:p>
      <w:pPr>
        <w:rPr>
          <w:b w:val="0"/>
          <w:bCs w:val="0"/>
          <w:color w:val="000000"/>
          <w:rFonts w:ascii="Times New Roman" w:hAnsi="Times New Roman" w:cs="Times New Roman" w:eastAsia="Times New Roman"/>
          <w:i w:val="0"/>
          <w:iCs w:val="0"/>
          <w:outline w:val="0"/>
          <w:position w:val="0"/>
          <w:w w:val="100"/>
          <w:sz w:val="20"/>
          <w:szCs w:val="20"/>
          <w:spacing w:val="0"/>
          <w:strike w:val="0"/>
          <w:u w:val="none"/>
        </w:rPr>
        <w:jc w:val="left"/>
        <w:ind w:firstLine="0" w:left="0" w:right="-48"/>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0"/>
          <w:szCs w:val="20"/>
          <w:spacing w:val="0"/>
          <w:strike w:val="0"/>
          <w:u w:val="none"/>
        </w:rPr>
        <w:t>___________________________________ (Address)</w:t>
      </w:r>
    </w:p>
    <w:p>
      <w:pPr>
        <w:rPr>
          <w:b w:val="0"/>
          <w:bCs w:val="0"/>
          <w:rFonts w:ascii="Times New Roman" w:hAnsi="Times New Roman" w:cs="Times New Roman" w:eastAsia="Times New Roman"/>
          <w:i w:val="0"/>
          <w:iCs w:val="0"/>
          <w:outline w:val="0"/>
          <w:position w:val="0"/>
          <w:w w:val="100"/>
          <w:sz w:val="22"/>
          <w:szCs w:val="22"/>
          <w:spacing w:val="0"/>
          <w:strike w:val="0"/>
          <w:u w:val="none"/>
        </w:rPr>
        <w:spacing w:before="0" w:after="8" w:lineRule="exact" w:line="220"/>
      </w:pPr>
    </w:p>
    <w:p>
      <w:pPr>
        <w:rPr>
          <w:b w:val="0"/>
          <w:bCs w:val="0"/>
          <w:color w:val="000000"/>
          <w:rFonts w:ascii="Times New Roman" w:hAnsi="Times New Roman" w:cs="Times New Roman" w:eastAsia="Times New Roman"/>
          <w:i w:val="0"/>
          <w:iCs w:val="0"/>
          <w:outline w:val="0"/>
          <w:position w:val="0"/>
          <w:w w:val="100"/>
          <w:sz w:val="20"/>
          <w:szCs w:val="20"/>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0"/>
          <w:szCs w:val="20"/>
          <w:spacing w:val="0"/>
          <w:strike w:val="0"/>
          <w:u w:val="none"/>
        </w:rPr>
        <w:t>___________________________________</w:t>
      </w:r>
    </w:p>
    <w:p>
      <w:pPr>
        <w:rPr>
          <w:b w:val="0"/>
          <w:bCs w:val="0"/>
          <w:rFonts w:ascii="Times New Roman" w:hAnsi="Times New Roman" w:cs="Times New Roman" w:eastAsia="Times New Roman"/>
          <w:i w:val="0"/>
          <w:iCs w:val="0"/>
          <w:outline w:val="0"/>
          <w:position w:val="0"/>
          <w:w w:val="100"/>
          <w:sz w:val="22"/>
          <w:szCs w:val="22"/>
          <w:spacing w:val="0"/>
          <w:strike w:val="0"/>
          <w:u w:val="none"/>
        </w:rPr>
        <w:spacing w:before="0" w:after="11" w:lineRule="exact" w:line="220"/>
      </w:pPr>
    </w:p>
    <w:p>
      <w:pPr>
        <w:rPr>
          <w:b w:val="0"/>
          <w:bCs w:val="0"/>
          <w:color w:val="000000"/>
          <w:rFonts w:ascii="Times New Roman" w:hAnsi="Times New Roman" w:cs="Times New Roman" w:eastAsia="Times New Roman"/>
          <w:i w:val="0"/>
          <w:iCs w:val="0"/>
          <w:outline w:val="0"/>
          <w:position w:val="0"/>
          <w:w w:val="100"/>
          <w:sz w:val="20"/>
          <w:szCs w:val="20"/>
          <w:spacing w:val="0"/>
          <w:strike w:val="0"/>
          <w:u w:val="none"/>
        </w:rPr>
        <w:tabs>
          <w:tab w:val="left" w:leader="none" w:pos="452"/>
        </w:tabs>
        <w:jc w:val="left"/>
        <w:ind w:firstLine="0" w:left="0" w:right="-15"/>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0"/>
          <w:szCs w:val="20"/>
          <w:spacing w:val="0"/>
          <w:strike w:val="0"/>
          <w:u w:val="single"/>
        </w:rPr>
        <w:t>(</w:t>
      </w:r>
      <w:r>
        <w:rPr>
          <w:b w:val="0"/>
          <w:bCs w:val="0"/>
          <w:color w:val="000000"/>
          <w:rFonts w:ascii="Times New Roman" w:hAnsi="Times New Roman" w:cs="Times New Roman" w:eastAsia="Times New Roman"/>
          <w:i w:val="0"/>
          <w:iCs w:val="0"/>
          <w:outline w:val="0"/>
          <w:position w:val="0"/>
          <w:w w:val="100"/>
          <w:sz w:val="20"/>
          <w:szCs w:val="20"/>
          <w:spacing w:val="0"/>
          <w:strike w:val="0"/>
          <w:u w:val="single"/>
        </w:rPr>
        <w:tab/>
      </w:r>
      <w:r>
        <w:rPr>
          <w:b w:val="0"/>
          <w:bCs w:val="0"/>
          <w:color w:val="000000"/>
          <w:rFonts w:ascii="Times New Roman" w:hAnsi="Times New Roman" w:cs="Times New Roman" w:eastAsia="Times New Roman"/>
          <w:i w:val="0"/>
          <w:iCs w:val="0"/>
          <w:outline w:val="0"/>
          <w:position w:val="0"/>
          <w:w w:val="100"/>
          <w:sz w:val="20"/>
          <w:szCs w:val="20"/>
          <w:spacing w:val="0"/>
          <w:strike w:val="0"/>
          <w:u w:val="single"/>
        </w:rPr>
        <w:t>)_</w:t>
      </w:r>
      <w:r>
        <w:rPr>
          <w:b w:val="0"/>
          <w:bCs w:val="0"/>
          <w:color w:val="000000"/>
          <w:rFonts w:ascii="Times New Roman" w:hAnsi="Times New Roman" w:cs="Times New Roman" w:eastAsia="Times New Roman"/>
          <w:i w:val="0"/>
          <w:iCs w:val="0"/>
          <w:outline w:val="0"/>
          <w:position w:val="0"/>
          <w:w w:val="100"/>
          <w:sz w:val="20"/>
          <w:szCs w:val="20"/>
          <w:spacing w:val="0"/>
          <w:strike w:val="0"/>
          <w:u w:val="none"/>
        </w:rPr>
        <w:t>_____________________________ (Phone Number)</w:t>
      </w:r>
    </w:p>
    <w:p>
      <w:pPr>
        <w:rPr>
          <w:b w:val="0"/>
          <w:bCs w:val="0"/>
          <w:rFonts w:ascii="Times New Roman" w:hAnsi="Times New Roman" w:cs="Times New Roman" w:eastAsia="Times New Roman"/>
          <w:i w:val="0"/>
          <w:iCs w:val="0"/>
          <w:outline w:val="0"/>
          <w:position w:val="0"/>
          <w:w w:val="100"/>
          <w:sz w:val="22"/>
          <w:szCs w:val="22"/>
          <w:spacing w:val="0"/>
          <w:strike w:val="0"/>
          <w:u w:val="none"/>
        </w:rPr>
        <w:spacing w:before="0" w:after="8" w:lineRule="exact" w:line="220"/>
      </w:pPr>
    </w:p>
    <w:p>
      <w:pPr>
        <w:rPr>
          <w:b w:val="0"/>
          <w:bCs w:val="0"/>
          <w:color w:val="000000"/>
          <w:rFonts w:ascii="Times New Roman" w:hAnsi="Times New Roman" w:cs="Times New Roman" w:eastAsia="Times New Roman"/>
          <w:i w:val="0"/>
          <w:iCs w:val="0"/>
          <w:outline w:val="0"/>
          <w:position w:val="0"/>
          <w:w w:val="100"/>
          <w:sz w:val="20"/>
          <w:szCs w:val="20"/>
          <w:spacing w:val="0"/>
          <w:strike w:val="0"/>
          <w:u w:val="none"/>
        </w:rPr>
        <w:jc w:val="left"/>
        <w:ind w:firstLine="0" w:left="0" w:right="-48"/>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0"/>
          <w:szCs w:val="20"/>
          <w:spacing w:val="0"/>
          <w:strike w:val="0"/>
          <w:u w:val="none"/>
        </w:rPr>
        <w:t>___________________________________ (Email)</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2" w:right="-20"/>
        <w:spacing w:before="0" w:after="0" w:lineRule="auto" w:line="240"/>
        <w:widowControl w:val="0"/>
      </w:pPr>
      <w:r>
        <w:br w:type="column"/>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DEFENDANT’S:</w:t>
      </w:r>
    </w:p>
    <w:p>
      <w:pPr>
        <w:rPr>
          <w:b w:val="0"/>
          <w:bCs w:val="0"/>
          <w:rFonts w:ascii="Times New Roman" w:hAnsi="Times New Roman" w:cs="Times New Roman" w:eastAsia="Times New Roman"/>
          <w:i w:val="0"/>
          <w:iCs w:val="0"/>
          <w:outline w:val="0"/>
          <w:position w:val="0"/>
          <w:w w:val="100"/>
          <w:sz w:val="22"/>
          <w:szCs w:val="22"/>
          <w:spacing w:val="0"/>
          <w:strike w:val="0"/>
          <w:u w:val="none"/>
        </w:rPr>
        <w:spacing w:before="0" w:after="6" w:lineRule="exact" w:line="220"/>
      </w:pPr>
    </w:p>
    <w:p>
      <w:pPr>
        <w:rPr>
          <w:b w:val="0"/>
          <w:bCs w:val="0"/>
          <w:color w:val="000000"/>
          <w:rFonts w:ascii="Times New Roman" w:hAnsi="Times New Roman" w:cs="Times New Roman" w:eastAsia="Times New Roman"/>
          <w:i w:val="0"/>
          <w:iCs w:val="0"/>
          <w:outline w:val="0"/>
          <w:position w:val="0"/>
          <w:w w:val="100"/>
          <w:sz w:val="20"/>
          <w:szCs w:val="20"/>
          <w:spacing w:val="0"/>
          <w:strike w:val="0"/>
          <w:u w:val="none"/>
        </w:rPr>
        <w:jc w:val="left"/>
        <w:ind w:hanging="2" w:left="2" w:right="2064"/>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0"/>
          <w:szCs w:val="20"/>
          <w:spacing w:val="0"/>
          <w:strike w:val="0"/>
          <w:u w:val="none"/>
        </w:rPr>
        <w:t>_______________________________________ (Name)</w:t>
      </w:r>
    </w:p>
    <w:p>
      <w:pPr>
        <w:rPr>
          <w:b w:val="0"/>
          <w:bCs w:val="0"/>
          <w:rFonts w:ascii="Times New Roman" w:hAnsi="Times New Roman" w:cs="Times New Roman" w:eastAsia="Times New Roman"/>
          <w:i w:val="0"/>
          <w:iCs w:val="0"/>
          <w:outline w:val="0"/>
          <w:position w:val="0"/>
          <w:w w:val="100"/>
          <w:sz w:val="22"/>
          <w:szCs w:val="22"/>
          <w:spacing w:val="0"/>
          <w:strike w:val="0"/>
          <w:u w:val="none"/>
        </w:rPr>
        <w:spacing w:before="0" w:after="11" w:lineRule="exact" w:line="220"/>
      </w:pPr>
    </w:p>
    <w:p>
      <w:pPr>
        <w:rPr>
          <w:b w:val="0"/>
          <w:bCs w:val="0"/>
          <w:color w:val="000000"/>
          <w:rFonts w:ascii="Times New Roman" w:hAnsi="Times New Roman" w:cs="Times New Roman" w:eastAsia="Times New Roman"/>
          <w:i w:val="0"/>
          <w:iCs w:val="0"/>
          <w:outline w:val="0"/>
          <w:position w:val="0"/>
          <w:w w:val="100"/>
          <w:sz w:val="20"/>
          <w:szCs w:val="20"/>
          <w:spacing w:val="0"/>
          <w:strike w:val="0"/>
          <w:u w:val="none"/>
        </w:rPr>
        <w:jc w:val="left"/>
        <w:ind w:hanging="3" w:left="3" w:right="2064"/>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0"/>
          <w:szCs w:val="20"/>
          <w:spacing w:val="0"/>
          <w:strike w:val="0"/>
          <w:u w:val="none"/>
        </w:rPr>
        <w:t>_______________________________________ (Address)</w:t>
      </w:r>
    </w:p>
    <w:p>
      <w:pPr>
        <w:rPr>
          <w:b w:val="0"/>
          <w:bCs w:val="0"/>
          <w:rFonts w:ascii="Times New Roman" w:hAnsi="Times New Roman" w:cs="Times New Roman" w:eastAsia="Times New Roman"/>
          <w:i w:val="0"/>
          <w:iCs w:val="0"/>
          <w:outline w:val="0"/>
          <w:position w:val="0"/>
          <w:w w:val="100"/>
          <w:sz w:val="22"/>
          <w:szCs w:val="22"/>
          <w:spacing w:val="0"/>
          <w:strike w:val="0"/>
          <w:u w:val="none"/>
        </w:rPr>
        <w:spacing w:before="0" w:after="8" w:lineRule="exact" w:line="220"/>
      </w:pPr>
    </w:p>
    <w:p>
      <w:pPr>
        <w:rPr>
          <w:b w:val="0"/>
          <w:bCs w:val="0"/>
          <w:color w:val="000000"/>
          <w:rFonts w:ascii="Times New Roman" w:hAnsi="Times New Roman" w:cs="Times New Roman" w:eastAsia="Times New Roman"/>
          <w:i w:val="0"/>
          <w:iCs w:val="0"/>
          <w:outline w:val="0"/>
          <w:position w:val="0"/>
          <w:w w:val="100"/>
          <w:sz w:val="20"/>
          <w:szCs w:val="20"/>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0"/>
          <w:szCs w:val="20"/>
          <w:spacing w:val="0"/>
          <w:strike w:val="0"/>
          <w:u w:val="none"/>
        </w:rPr>
        <w:t>________________________________________</w:t>
      </w:r>
    </w:p>
    <w:p>
      <w:pPr>
        <w:rPr>
          <w:b w:val="0"/>
          <w:bCs w:val="0"/>
          <w:rFonts w:ascii="Times New Roman" w:hAnsi="Times New Roman" w:cs="Times New Roman" w:eastAsia="Times New Roman"/>
          <w:i w:val="0"/>
          <w:iCs w:val="0"/>
          <w:outline w:val="0"/>
          <w:position w:val="0"/>
          <w:w w:val="100"/>
          <w:sz w:val="22"/>
          <w:szCs w:val="22"/>
          <w:spacing w:val="0"/>
          <w:strike w:val="0"/>
          <w:u w:val="none"/>
        </w:rPr>
        <w:spacing w:before="0" w:after="11" w:lineRule="exact" w:line="220"/>
      </w:pPr>
    </w:p>
    <w:p>
      <w:pPr>
        <w:rPr>
          <w:b w:val="0"/>
          <w:bCs w:val="0"/>
          <w:color w:val="000000"/>
          <w:rFonts w:ascii="Times New Roman" w:hAnsi="Times New Roman" w:cs="Times New Roman" w:eastAsia="Times New Roman"/>
          <w:i w:val="0"/>
          <w:iCs w:val="0"/>
          <w:outline w:val="0"/>
          <w:position w:val="0"/>
          <w:w w:val="100"/>
          <w:sz w:val="20"/>
          <w:szCs w:val="20"/>
          <w:spacing w:val="0"/>
          <w:strike w:val="0"/>
          <w:u w:val="none"/>
        </w:rPr>
        <w:tabs>
          <w:tab w:val="left" w:leader="none" w:pos="398"/>
        </w:tabs>
        <w:jc w:val="left"/>
        <w:ind w:hanging="2" w:left="3" w:right="2044"/>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0"/>
          <w:szCs w:val="20"/>
          <w:spacing w:val="0"/>
          <w:strike w:val="0"/>
          <w:u w:val="single"/>
        </w:rPr>
        <w:t>(</w:t>
      </w:r>
      <w:r>
        <w:rPr>
          <w:b w:val="0"/>
          <w:bCs w:val="0"/>
          <w:color w:val="000000"/>
          <w:rFonts w:ascii="Times New Roman" w:hAnsi="Times New Roman" w:cs="Times New Roman" w:eastAsia="Times New Roman"/>
          <w:i w:val="0"/>
          <w:iCs w:val="0"/>
          <w:outline w:val="0"/>
          <w:position w:val="0"/>
          <w:w w:val="100"/>
          <w:sz w:val="20"/>
          <w:szCs w:val="20"/>
          <w:spacing w:val="0"/>
          <w:strike w:val="0"/>
          <w:u w:val="single"/>
        </w:rPr>
        <w:tab/>
      </w:r>
      <w:r>
        <w:rPr>
          <w:b w:val="0"/>
          <w:bCs w:val="0"/>
          <w:color w:val="000000"/>
          <w:rFonts w:ascii="Times New Roman" w:hAnsi="Times New Roman" w:cs="Times New Roman" w:eastAsia="Times New Roman"/>
          <w:i w:val="0"/>
          <w:iCs w:val="0"/>
          <w:outline w:val="0"/>
          <w:position w:val="0"/>
          <w:w w:val="100"/>
          <w:sz w:val="20"/>
          <w:szCs w:val="20"/>
          <w:spacing w:val="0"/>
          <w:strike w:val="0"/>
          <w:u w:val="single"/>
        </w:rPr>
        <w:t>)_</w:t>
      </w:r>
      <w:r>
        <w:rPr>
          <w:b w:val="0"/>
          <w:bCs w:val="0"/>
          <w:color w:val="000000"/>
          <w:rFonts w:ascii="Times New Roman" w:hAnsi="Times New Roman" w:cs="Times New Roman" w:eastAsia="Times New Roman"/>
          <w:i w:val="0"/>
          <w:iCs w:val="0"/>
          <w:outline w:val="0"/>
          <w:position w:val="0"/>
          <w:w w:val="100"/>
          <w:sz w:val="20"/>
          <w:szCs w:val="20"/>
          <w:spacing w:val="0"/>
          <w:strike w:val="0"/>
          <w:u w:val="none"/>
        </w:rPr>
        <w:t>__________________________________ (Phone Number)</w:t>
      </w:r>
    </w:p>
    <w:p>
      <w:pPr>
        <w:rPr>
          <w:b w:val="0"/>
          <w:bCs w:val="0"/>
          <w:rFonts w:ascii="Times New Roman" w:hAnsi="Times New Roman" w:cs="Times New Roman" w:eastAsia="Times New Roman"/>
          <w:i w:val="0"/>
          <w:iCs w:val="0"/>
          <w:outline w:val="0"/>
          <w:position w:val="0"/>
          <w:w w:val="100"/>
          <w:sz w:val="22"/>
          <w:szCs w:val="22"/>
          <w:spacing w:val="0"/>
          <w:strike w:val="0"/>
          <w:u w:val="none"/>
        </w:rPr>
        <w:spacing w:before="0" w:after="8" w:lineRule="exact" w:line="220"/>
      </w:pPr>
    </w:p>
    <w:p>
      <w:pPr>
        <w:rPr>
          <w:b w:val="0"/>
          <w:bCs w:val="0"/>
          <w:color w:val="000000"/>
          <w:rFonts w:ascii="Times New Roman" w:hAnsi="Times New Roman" w:cs="Times New Roman" w:eastAsia="Times New Roman"/>
          <w:i w:val="0"/>
          <w:iCs w:val="0"/>
          <w:outline w:val="0"/>
          <w:position w:val="0"/>
          <w:w w:val="100"/>
          <w:sz w:val="20"/>
          <w:szCs w:val="20"/>
          <w:spacing w:val="0"/>
          <w:strike w:val="0"/>
          <w:u w:val="none"/>
        </w:rPr>
        <w:jc w:val="left"/>
        <w:ind w:hanging="3" w:left="3" w:right="1954"/>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0"/>
          <w:szCs w:val="20"/>
          <w:spacing w:val="0"/>
          <w:strike w:val="0"/>
          <w:u w:val="none"/>
        </w:rPr>
        <w:t>________________________________________ (Email)</w:t>
      </w:r>
    </w:p>
    <w:p>
      <w:pPr>
        <w:sectPr>
          <w:footnotePr>
            <w:pos w:val="pageBottom"/>
            <w:numFmt w:val="decimal"/>
            <w:numRestart w:val="continuous"/>
            <w:numStart w:val="1"/>
          </w:footnotePr>
          <w:endnotePr>
            <w:pos w:val="docEnd"/>
            <w:numFmt w:val="lowerRoman"/>
            <w:numRestart w:val="continuous"/>
            <w:numStart w:val="1"/>
          </w:endnotePr>
          <w:type w:val="continuous"/>
          <w:pgSz w:h="15840" w:orient="portrait" w:w="12240"/>
          <w:pgMar w:bottom="675" w:footer="0" w:gutter="0" w:header="0" w:left="720" w:right="755" w:top="433"/>
          <w:pgNumType w:fmt="decimal"/>
          <w:cols w:equalWidth="0" w:num="2" w:space="708" w:sep="0">
            <w:col w:w="3891" w:space="424"/>
            <w:col w:w="6448" w:space="0"/>
          </w:cols>
        </w:sectPr>
      </w:pPr>
    </w:p>
    <w:p>
      <w:pPr>
        <w:rPr>
          <w:rFonts w:ascii="Calibri" w:hAnsi="Calibri" w:cs="Calibri" w:eastAsia="Calibri"/>
          <w:sz w:val="22"/>
          <w:szCs w:val="22"/>
        </w:rPr>
        <w:spacing w:before="0" w:after="11" w:lineRule="exact" w:line="2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59"/>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I object to the entry of the Recommendation and Order mailed on </w:t>
      </w:r>
      <w:r>
        <w:rPr>
          <w:b w:val="0"/>
          <w:bCs w:val="0"/>
          <w:color w:val="000000"/>
          <w:rFonts w:ascii="Times New Roman" w:hAnsi="Times New Roman" w:cs="Times New Roman" w:eastAsia="Times New Roman"/>
          <w:i w:val="0"/>
          <w:iCs w:val="0"/>
          <w:outline w:val="0"/>
          <w:position w:val="0"/>
          <w:w w:val="100"/>
          <w:sz w:val="20"/>
          <w:szCs w:val="20"/>
          <w:spacing w:val="0"/>
          <w:strike w:val="0"/>
          <w:u w:val="none"/>
        </w:rPr>
        <w:t>(date)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_____________ and request a review by the Court.</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6"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1976"/>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*I object only to the following specific parenting time issues addressed in the Recommendation:</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16"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*I am objecting for the following reason(s):</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5" w:lineRule="exact" w:line="140"/>
      </w:pPr>
    </w:p>
    <w:p>
      <w:pPr>
        <w:sectPr>
          <w:footnotePr>
            <w:pos w:val="pageBottom"/>
            <w:numFmt w:val="decimal"/>
            <w:numRestart w:val="continuous"/>
            <w:numStart w:val="1"/>
          </w:footnotePr>
          <w:endnotePr>
            <w:pos w:val="docEnd"/>
            <w:numFmt w:val="lowerRoman"/>
            <w:numRestart w:val="continuous"/>
            <w:numStart w:val="1"/>
          </w:endnotePr>
          <w:type w:val="continuous"/>
          <w:pgSz w:h="15840" w:orient="portrait" w:w="12240"/>
          <w:pgMar w:bottom="675" w:footer="0" w:gutter="0" w:header="0" w:left="720" w:right="755" w:top="433"/>
          <w:pgNumType w:fmt="decimal"/>
          <w:cols w:equalWidth="1" w:num="1" w:space="708" w:sep="0"/>
        </w:sectPr>
      </w:pPr>
    </w:p>
    <w:p>
      <w:pPr>
        <w:rPr>
          <w:b w:val="0"/>
          <w:bCs w:val="0"/>
          <w:color w:val="000000"/>
          <w:rFonts w:ascii="Arial" w:hAnsi="Arial" w:cs="Arial" w:eastAsia="Arial"/>
          <w:i w:val="0"/>
          <w:iCs w:val="0"/>
          <w:outline w:val="0"/>
          <w:position w:val="0"/>
          <w:w w:val="100"/>
          <w:sz w:val="64"/>
          <w:szCs w:val="64"/>
          <w:spacing w:val="0"/>
          <w:strike w:val="0"/>
          <w:u w:val="none"/>
        </w:rPr>
        <w:ind w:firstLine="0" w:left="2393" w:right="-20"/>
        <w:spacing w:before="0" w:after="0" w:lineRule="auto" w:line="219"/>
        <w:widowControl w:val="0"/>
      </w:pPr>
      <w:r>
        <w:rPr>
          <w:b w:val="0"/>
          <w:bCs w:val="0"/>
          <w:color w:val="000000"/>
          <w:rFonts w:ascii="Arial" w:hAnsi="Arial" w:cs="Arial" w:eastAsia="Arial"/>
          <w:i w:val="0"/>
          <w:iCs w:val="0"/>
          <w:outline w:val="0"/>
          <w:position w:val="0"/>
          <w:w w:val="100"/>
          <w:sz w:val="64"/>
          <w:szCs w:val="64"/>
          <w:spacing w:val="0"/>
          <w:strike w:val="0"/>
          <w:u w:val="none"/>
        </w:rPr>
        <w:t>Ay"</w:t>
      </w:r>
    </w:p>
    <w:p>
      <w:pPr>
        <w:rPr>
          <w:b w:val="0"/>
          <w:bCs w:val="0"/>
          <w:color w:val="000000"/>
          <w:rFonts w:ascii="Times New Roman" w:hAnsi="Times New Roman" w:cs="Times New Roman" w:eastAsia="Times New Roman"/>
          <w:i w:val="0"/>
          <w:iCs w:val="0"/>
          <w:outline w:val="0"/>
          <w:position w:val="0"/>
          <w:w w:val="100"/>
          <w:sz w:val="20"/>
          <w:szCs w:val="20"/>
          <w:spacing w:val="0"/>
          <w:strike w:val="0"/>
          <w:u w:val="none"/>
        </w:rPr>
        <w:jc w:val="center"/>
        <w:ind w:firstLine="0" w:left="0" w:right="-59"/>
        <w:spacing w:before="0" w:after="0" w:lineRule="auto" w:line="239"/>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Date: _________     ________________________ </w:t>
      </w:r>
      <w:r>
        <w:rPr>
          <w:b w:val="0"/>
          <w:bCs w:val="0"/>
          <w:color w:val="000000"/>
          <w:rFonts w:ascii="Times New Roman" w:hAnsi="Times New Roman" w:cs="Times New Roman" w:eastAsia="Times New Roman"/>
          <w:i w:val="0"/>
          <w:iCs w:val="0"/>
          <w:outline w:val="0"/>
          <w:position w:val="0"/>
          <w:w w:val="100"/>
          <w:sz w:val="20"/>
          <w:szCs w:val="20"/>
          <w:spacing w:val="0"/>
          <w:strike w:val="0"/>
          <w:u w:val="none"/>
        </w:rPr>
        <w:t>(Sign name)</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r>
        <w:br w:type="column"/>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1" w:lineRule="exact" w:line="180"/>
      </w:pPr>
    </w:p>
    <w:p>
      <w:pPr>
        <w:rPr>
          <w:b w:val="0"/>
          <w:bCs w:val="0"/>
          <w:color w:val="000000"/>
          <w:rFonts w:ascii="Times New Roman" w:hAnsi="Times New Roman" w:cs="Times New Roman" w:eastAsia="Times New Roman"/>
          <w:i w:val="0"/>
          <w:iCs w:val="0"/>
          <w:outline w:val="0"/>
          <w:position w:val="0"/>
          <w:w w:val="100"/>
          <w:sz w:val="20"/>
          <w:szCs w:val="20"/>
          <w:spacing w:val="0"/>
          <w:strike w:val="0"/>
          <w:u w:val="none"/>
        </w:rPr>
        <w:jc w:val="left"/>
        <w:ind w:hanging="6" w:left="6" w:right="1618"/>
        <w:spacing w:before="0" w:after="0" w:lineRule="auto" w:line="239"/>
        <w:widowControl w:val="0"/>
        <w:sectPr>
          <w:footnotePr>
            <w:pos w:val="pageBottom"/>
            <w:numFmt w:val="decimal"/>
            <w:numRestart w:val="continuous"/>
            <w:numStart w:val="1"/>
          </w:footnotePr>
          <w:endnotePr>
            <w:pos w:val="docEnd"/>
            <w:numFmt w:val="lowerRoman"/>
            <w:numRestart w:val="continuous"/>
            <w:numStart w:val="1"/>
          </w:endnotePr>
          <w:type w:val="continuous"/>
          <w:pgSz w:h="15840" w:orient="portrait" w:w="12240"/>
          <w:pgMar w:bottom="675" w:footer="0" w:gutter="0" w:header="0" w:left="720" w:right="755" w:top="433"/>
          <w:pgNumType w:fmt="decimal"/>
          <w:cols w:equalWidth="0" w:num="2" w:space="708" w:sep="0">
            <w:col w:w="5359" w:space="394"/>
            <w:col w:w="5011" w:space="0"/>
          </w:cols>
        </w:sectPr>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_________________________ </w:t>
      </w:r>
      <w:r>
        <w:rPr>
          <w:b w:val="0"/>
          <w:bCs w:val="0"/>
          <w:color w:val="000000"/>
          <w:rFonts w:ascii="Times New Roman" w:hAnsi="Times New Roman" w:cs="Times New Roman" w:eastAsia="Times New Roman"/>
          <w:i w:val="0"/>
          <w:iCs w:val="0"/>
          <w:outline w:val="0"/>
          <w:position w:val="0"/>
          <w:w w:val="100"/>
          <w:sz w:val="20"/>
          <w:szCs w:val="20"/>
          <w:spacing w:val="0"/>
          <w:strike w:val="0"/>
          <w:u w:val="none"/>
        </w:rPr>
        <w:t>(Print name)</w:t>
      </w:r>
    </w:p>
    <w:p>
      <w:pPr>
        <w:rPr>
          <w:b w:val="0"/>
          <w:bCs w:val="0"/>
          <w:color w:val="000000"/>
          <w:rFonts w:ascii="Times New Roman" w:hAnsi="Times New Roman" w:cs="Times New Roman" w:eastAsia="Times New Roman"/>
          <w:i w:val="0"/>
          <w:iCs w:val="0"/>
          <w:outline w:val="0"/>
          <w:position w:val="0"/>
          <w:w w:val="100"/>
          <w:sz w:val="36"/>
          <w:szCs w:val="36"/>
          <w:spacing w:val="0"/>
          <w:strike w:val="0"/>
          <w:u w:val="none"/>
        </w:rPr>
        <w:ind w:firstLine="0" w:left="1269"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36"/>
          <w:szCs w:val="36"/>
          <w:spacing w:val="0"/>
          <w:strike w:val="0"/>
          <w:u w:val="none"/>
        </w:rPr>
        <w:t>PROOF OF SERVICE/CERTIFICATE OF MAILING</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7"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358"/>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I certify that on this date I served a copy of my Objection to Recommendation and Order By FOC Regarding Parenting Time &amp; this Proof of Service/Certificate of Mailing on the parties or their attorneys by first-class mail to their last known addresses as defined in MCR 3.203.</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6"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mc:AlternateContent>
          <mc:Choice Requires="wps">
            <w:drawing>
              <wp:anchor allowOverlap="1" layoutInCell="0" relativeHeight="5" locked="0" simplePos="0" distL="114300" distT="0" distR="114300" distB="0" behindDoc="1">
                <wp:simplePos x="0" y="0"/>
                <wp:positionH relativeFrom="page">
                  <wp:posOffset>688987</wp:posOffset>
                </wp:positionH>
                <wp:positionV relativeFrom="paragraph">
                  <wp:posOffset>171932</wp:posOffset>
                </wp:positionV>
                <wp:extent cx="931551" cy="467320"/>
                <wp:effectExtent l="0" t="0" r="0" b="0"/>
                <wp:wrapNone/>
                <wp:docPr id="1" name="drawingObject1"/>
                <wp:cNvGraphicFramePr/>
                <a:graphic>
                  <a:graphicData uri="http://schemas.microsoft.com/office/word/2010/wordprocessingShape">
                    <wps:wsp>
                      <wps:cNvSpPr txBox="1"/>
                      <wps:spPr>
                        <a:xfrm rot="0">
                          <a:ext cx="931551" cy="467320"/>
                        </a:xfrm>
                        <a:prstGeom prst="rect">
                          <a:avLst/>
                        </a:prstGeom>
                        <a:noFill/>
                      </wps:spPr>
                      <wps:txbx>
                        <w:txbxContent>
                          <w:p>
                            <w:pPr>
                              <w:rPr>
                                <w:b w:val="0"/>
                                <w:bCs w:val="0"/>
                                <w:color w:val="000000"/>
                                <w:rFonts w:ascii="Arial" w:hAnsi="Arial" w:cs="Arial" w:eastAsia="Arial"/>
                                <w:i w:val="0"/>
                                <w:iCs w:val="0"/>
                                <w:outline w:val="0"/>
                                <w:position w:val="0"/>
                                <w:w w:val="100"/>
                                <w:sz w:val="64"/>
                                <w:szCs w:val="64"/>
                                <w:spacing w:val="0"/>
                                <w:strike w:val="0"/>
                                <w:u w:val="none"/>
                              </w:rPr>
                              <w:ind w:firstLine="0" w:left="0" w:right="-20"/>
                              <w:spacing w:before="0" w:after="0" w:lineRule="exact" w:line="735"/>
                              <w:widowControl w:val="0"/>
                            </w:pPr>
                            <w:r>
                              <w:rPr>
                                <w:b w:val="0"/>
                                <w:bCs w:val="0"/>
                                <w:color w:val="000000"/>
                                <w:rFonts w:ascii="Arial" w:hAnsi="Arial" w:cs="Arial" w:eastAsia="Arial"/>
                                <w:i w:val="0"/>
                                <w:iCs w:val="0"/>
                                <w:outline w:val="0"/>
                                <w:position w:val="0"/>
                                <w:w w:val="100"/>
                                <w:sz w:val="64"/>
                                <w:szCs w:val="64"/>
                                <w:spacing w:val="0"/>
                                <w:strike w:val="0"/>
                                <w:u w:val="none"/>
                              </w:rPr>
                              <w:t>Ay"</w:t>
                            </w:r>
                          </w:p>
                        </w:txbxContent>
                      </wps:txbx>
                      <wps:bodyPr anchor="t" horzOverflow="overflow" vertOverflow="overflow" vert="horz" lIns="0" tIns="0" rIns="0" bIns="0">
                        <a:spAutoFit/>
                      </wps:bodyPr>
                    </wps:wsp>
                  </a:graphicData>
                </a:graphic>
              </wp:anchor>
            </w:drawing>
          </mc:Choice>
          <mc:Fallback/>
        </mc:AlternateConten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Date served/mailed: __________________________</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72" w:lineRule="exact" w:line="240"/>
      </w:pPr>
    </w:p>
    <w:p>
      <w:pPr>
        <w:rPr>
          <w:b w:val="0"/>
          <w:bCs w:val="0"/>
          <w:color w:val="000000"/>
          <w:rFonts w:ascii="Times New Roman" w:hAnsi="Times New Roman" w:cs="Times New Roman" w:eastAsia="Times New Roman"/>
          <w:i w:val="0"/>
          <w:iCs w:val="0"/>
          <w:outline w:val="0"/>
          <w:position w:val="0"/>
          <w:w w:val="100"/>
          <w:sz w:val="20"/>
          <w:szCs w:val="20"/>
          <w:spacing w:val="0"/>
          <w:strike w:val="0"/>
          <w:u w:val="none"/>
        </w:rPr>
        <w:tabs>
          <w:tab w:val="left" w:leader="none" w:pos="4316"/>
        </w:tabs>
        <w:jc w:val="left"/>
        <w:ind w:firstLine="0" w:left="0" w:right="2694"/>
        <w:spacing w:before="0" w:after="0" w:lineRule="auto" w:line="239"/>
        <w:widowControl w:val="0"/>
        <w:sectPr>
          <w:footnotePr>
            <w:pos w:val="pageBottom"/>
            <w:numFmt w:val="decimal"/>
            <w:numRestart w:val="continuous"/>
            <w:numStart w:val="1"/>
          </w:footnotePr>
          <w:endnotePr>
            <w:pos w:val="docEnd"/>
            <w:numFmt w:val="lowerRoman"/>
            <w:numRestart w:val="continuous"/>
            <w:numStart w:val="1"/>
          </w:endnotePr>
          <w:pgSz w:h="15840" w:orient="portrait" w:w="12240"/>
          <w:pgMar w:bottom="1134" w:footer="0" w:gutter="0" w:header="0" w:left="720" w:right="850" w:top="431"/>
          <w:pgNumType w:fmt="decimal"/>
          <w:cols w:equalWidth="1" w:num="1" w:space="708" w:sep="0"/>
        </w:sectPr>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________________________</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b/>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___________________________ </w:t>
      </w:r>
      <w:r>
        <w:rPr>
          <w:b w:val="0"/>
          <w:bCs w:val="0"/>
          <w:color w:val="000000"/>
          <w:rFonts w:ascii="Times New Roman" w:hAnsi="Times New Roman" w:cs="Times New Roman" w:eastAsia="Times New Roman"/>
          <w:i w:val="0"/>
          <w:iCs w:val="0"/>
          <w:outline w:val="0"/>
          <w:position w:val="0"/>
          <w:w w:val="100"/>
          <w:sz w:val="20"/>
          <w:szCs w:val="20"/>
          <w:spacing w:val="0"/>
          <w:strike w:val="0"/>
          <w:u w:val="none"/>
        </w:rPr>
        <w:t>(Signature of Objecting Party)</w:t>
      </w:r>
      <w:r>
        <w:rPr>
          <w:b w:val="0"/>
          <w:bCs w:val="0"/>
          <w:color w:val="000000"/>
          <w:rFonts w:ascii="Times New Roman" w:hAnsi="Times New Roman" w:cs="Times New Roman" w:eastAsia="Times New Roman"/>
          <w:i w:val="0"/>
          <w:iCs w:val="0"/>
          <w:outline w:val="0"/>
          <w:position w:val="0"/>
          <w:w w:val="100"/>
          <w:sz w:val="20"/>
          <w:szCs w:val="20"/>
          <w:spacing w:val="0"/>
          <w:strike w:val="0"/>
          <w:u w:val="none"/>
        </w:rPr>
        <w:tab/>
      </w:r>
      <w:r>
        <w:rPr>
          <w:b w:val="0"/>
          <w:bCs w:val="0"/>
          <w:color w:val="000000"/>
          <w:rFonts w:ascii="Times New Roman" w:hAnsi="Times New Roman" w:cs="Times New Roman" w:eastAsia="Times New Roman"/>
          <w:i w:val="0"/>
          <w:iCs w:val="0"/>
          <w:outline w:val="0"/>
          <w:position w:val="0"/>
          <w:w w:val="100"/>
          <w:sz w:val="20"/>
          <w:szCs w:val="20"/>
          <w:spacing w:val="0"/>
          <w:strike w:val="0"/>
          <w:u w:val="none"/>
        </w:rPr>
        <w:t>(Printed name of Objecting Party)</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739"/>
        <w:spacing w:before="0" w:after="0" w:lineRule="auto" w:line="276"/>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STATE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OF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MICHIGAN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IN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THE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CIRCUIT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COURT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FOR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THE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COUNTY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OF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MUSKEGON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FAMILY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DIVISION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990 Terrace St Ste 300 Muskegon, MI, 49442 231-724-6421</w:t>
      </w:r>
      <w:r>
        <mc:AlternateContent>
          <mc:Choice Requires="wpg">
            <w:drawing>
              <wp:anchor allowOverlap="1" layoutInCell="0" relativeHeight="522" locked="0" simplePos="0" distL="114300" distT="0" distR="114300" distB="0" behindDoc="1">
                <wp:simplePos x="0" y="0"/>
                <wp:positionH relativeFrom="page">
                  <wp:posOffset>701040</wp:posOffset>
                </wp:positionH>
                <wp:positionV relativeFrom="page">
                  <wp:posOffset>3932224</wp:posOffset>
                </wp:positionV>
                <wp:extent cx="6370319" cy="6350"/>
                <wp:effectExtent l="0" t="0" r="0" b="0"/>
                <wp:wrapNone/>
                <wp:docPr id="2" name="drawingObject2"/>
                <wp:cNvGraphicFramePr/>
                <a:graphic>
                  <a:graphicData uri="http://schemas.microsoft.com/office/word/2010/wordprocessingGroup">
                    <wpg:wgp>
                      <wpg:cNvGrpSpPr/>
                      <wpg:grpSpPr>
                        <a:xfrm rot="0">
                          <a:ext cx="6370319" cy="6350"/>
                          <a:chOff x="0" y="0"/>
                          <a:chExt cx="6370319" cy="6350"/>
                        </a:xfrm>
                        <a:noFill/>
                      </wpg:grpSpPr>
                      <wps:wsp>
                        <wps:cNvPr id="3" name="Shape 3"/>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4" name="Shape 4"/>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r>
        <mc:AlternateContent>
          <mc:Choice Requires="wpg">
            <w:drawing>
              <wp:anchor allowOverlap="1" layoutInCell="0" relativeHeight="1063" locked="0" simplePos="0" distL="114300" distT="0" distR="114300" distB="0" behindDoc="1">
                <wp:simplePos x="0" y="0"/>
                <wp:positionH relativeFrom="page">
                  <wp:posOffset>701040</wp:posOffset>
                </wp:positionH>
                <wp:positionV relativeFrom="page">
                  <wp:posOffset>6136690</wp:posOffset>
                </wp:positionV>
                <wp:extent cx="6370319" cy="6350"/>
                <wp:effectExtent l="0" t="0" r="0" b="0"/>
                <wp:wrapNone/>
                <wp:docPr id="5" name="drawingObject5"/>
                <wp:cNvGraphicFramePr/>
                <a:graphic>
                  <a:graphicData uri="http://schemas.microsoft.com/office/word/2010/wordprocessingGroup">
                    <wpg:wgp>
                      <wpg:cNvGrpSpPr/>
                      <wpg:grpSpPr>
                        <a:xfrm rot="0">
                          <a:ext cx="6370319" cy="6350"/>
                          <a:chOff x="0" y="0"/>
                          <a:chExt cx="6370319" cy="6350"/>
                        </a:xfrm>
                        <a:noFill/>
                      </wpg:grpSpPr>
                      <wps:wsp>
                        <wps:cNvPr id="6" name="Shape 6"/>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7" name="Shape 7"/>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0"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ANDREW</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J.</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PIGORS,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Plaintiff,</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2"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v.</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EMILY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WATSON,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Defendant. ____________________________________/</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2" w:lineRule="exact" w:line="18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7503"/>
        <w:spacing w:before="0" w:after="0" w:lineRule="auto" w:line="276"/>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Case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No: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2024-001507-DC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Hon.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Jenny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McNeill</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1"/>
          <w:bCs w:val="1"/>
          <w:color w:val="000000"/>
          <w:rFonts w:ascii="Times New Roman" w:hAnsi="Times New Roman" w:cs="Times New Roman" w:eastAsia="Times New Roman"/>
          <w:i w:val="0"/>
          <w:iCs w:val="0"/>
          <w:outline w:val="0"/>
          <w:position w:val="0"/>
          <w:w w:val="100"/>
          <w:sz w:val="28"/>
          <w:szCs w:val="28"/>
          <w:spacing w:val="0"/>
          <w:strike w:val="0"/>
          <w:u w:val="none"/>
        </w:rPr>
        <w:jc w:val="left"/>
        <w:ind w:firstLine="0" w:left="0" w:right="1861"/>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8"/>
          <w:szCs w:val="28"/>
          <w:spacing w:val="0"/>
          <w:strike w:val="0"/>
          <w:u w:val="none"/>
        </w:rPr>
        <w:t>OBJECTION</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TO</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FRIEND</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OF</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THE</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COURT</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RECOMMENDATION</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REGARDING</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PARENTING</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TIME</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2"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(MCR 3.215(E)(4); FOC Recommendation Dated: March 28, 2025)</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333"/>
        <w:spacing w:before="0" w:after="0" w:lineRule="auto" w:line="276"/>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NOW COMES Plaintiff, ANDREW J. PIGORS, in pro per, and pursuant to MCR 3.215(E), hereby files this Objection to the Friend of the Court's Parenting Time Recommendation and states as follows:</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91" w:lineRule="exact" w:line="240"/>
      </w:pPr>
    </w:p>
    <w:p>
      <w:pPr>
        <w:rPr>
          <w:b w:val="1"/>
          <w:bCs w:val="1"/>
          <w:color w:val="000000"/>
          <w:rFonts w:ascii="Times New Roman" w:hAnsi="Times New Roman" w:cs="Times New Roman" w:eastAsia="Times New Roman"/>
          <w:i w:val="0"/>
          <w:iCs w:val="0"/>
          <w:outline w:val="0"/>
          <w:position w:val="0"/>
          <w:w w:val="100"/>
          <w:sz w:val="36"/>
          <w:szCs w:val="36"/>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36"/>
          <w:szCs w:val="36"/>
          <w:spacing w:val="0"/>
          <w:strike w:val="0"/>
          <w:u w:val="none"/>
        </w:rPr>
        <w:t>I.</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INTRODUCTION</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5"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238"/>
        <w:spacing w:before="0" w:after="0" w:lineRule="auto" w:line="276"/>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Plaintiff files this formal objection pursuant to MCR 3.215(E)(4), objecting in full to the Friend of the Court’s parenting time recommendation dated March 28, 2025, on both factual and procedural grounds. The recommendation fails to comply with the best interest factors under MCL 722.23 and omits crucial evidence that was timely and properly submitted by Plaintiff.</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0"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550"/>
        <w:spacing w:before="0" w:after="0" w:lineRule="auto" w:line="276"/>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This recommendation disregards MCL 722.23(c), (d), (j), and (k), which emphasize the emotional health, co-parenting capacity, and willingness of each parent to foster love, stability, and connection. Defendant’s conduct undermines all of these.</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91" w:lineRule="exact" w:line="240"/>
      </w:pPr>
    </w:p>
    <w:p>
      <w:pPr>
        <w:rPr>
          <w:b w:val="1"/>
          <w:bCs w:val="1"/>
          <w:color w:val="000000"/>
          <w:rFonts w:ascii="Times New Roman" w:hAnsi="Times New Roman" w:cs="Times New Roman" w:eastAsia="Times New Roman"/>
          <w:i w:val="0"/>
          <w:iCs w:val="0"/>
          <w:outline w:val="0"/>
          <w:position w:val="0"/>
          <w:w w:val="100"/>
          <w:sz w:val="36"/>
          <w:szCs w:val="36"/>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36"/>
          <w:szCs w:val="36"/>
          <w:spacing w:val="0"/>
          <w:strike w:val="0"/>
          <w:u w:val="none"/>
        </w:rPr>
        <w:t>II.</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GROUNDS</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FOR</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OBJECTION</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3" w:lineRule="exact" w:line="140"/>
      </w:pPr>
    </w:p>
    <w:p>
      <w:pPr>
        <w:rPr>
          <w:b w:val="1"/>
          <w:bCs w:val="1"/>
          <w:color w:val="000000"/>
          <w:rFonts w:ascii="Times New Roman" w:hAnsi="Times New Roman" w:cs="Times New Roman" w:eastAsia="Times New Roman"/>
          <w:i w:val="0"/>
          <w:iCs w:val="0"/>
          <w:outline w:val="0"/>
          <w:position w:val="0"/>
          <w:w w:val="100"/>
          <w:sz w:val="28"/>
          <w:szCs w:val="28"/>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8"/>
          <w:szCs w:val="28"/>
          <w:spacing w:val="0"/>
          <w:strike w:val="0"/>
          <w:u w:val="none"/>
        </w:rPr>
        <w:t>A.</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Failure</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to</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Consider</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Established</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Custodial</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Environment</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(ECE)</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4"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843"/>
        <w:spacing w:before="0" w:after="0" w:lineRule="auto" w:line="274"/>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Plaintiff has maintained a stable and continuous parenting relationship with the minor child and exercises consistent bi-weekend parenting time.</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4"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 w:right="-20"/>
        <w:spacing w:before="0" w:after="0" w:lineRule="auto" w:line="240"/>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ECE is supported by over years worth of parenting logs, photos, and documented overnight care.</w:t>
      </w:r>
    </w:p>
    <w:p>
      <w:pPr>
        <w:rPr>
          <w:b w:val="0"/>
          <w:bCs w:val="0"/>
          <w:rFonts w:ascii="Times New Roman" w:hAnsi="Times New Roman" w:cs="Times New Roman" w:eastAsia="Times New Roman"/>
          <w:i w:val="0"/>
          <w:iCs w:val="0"/>
          <w:outline w:val="0"/>
          <w:position w:val="0"/>
          <w:w w:val="100"/>
          <w:sz w:val="16"/>
          <w:szCs w:val="16"/>
          <w:spacing w:val="0"/>
          <w:strike w:val="0"/>
          <w:u w:val="none"/>
        </w:rPr>
        <w:spacing w:before="0" w:after="17" w:lineRule="exact" w:line="16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1" w:right="3459"/>
        <w:spacing w:before="0" w:after="0" w:lineRule="auto" w:line="332"/>
        <w:widowControl w:val="0"/>
      </w:pPr>
      <w:r>
        <w:rPr>
          <w:b w:val="1"/>
          <w:bCs w:val="1"/>
          <w:color w:val="000000"/>
          <w:rFonts w:ascii="Times New Roman" w:hAnsi="Times New Roman" w:cs="Times New Roman" w:eastAsia="Times New Roman"/>
          <w:i w:val="0"/>
          <w:iCs w:val="0"/>
          <w:outline w:val="0"/>
          <w:position w:val="0"/>
          <w:w w:val="100"/>
          <w:sz w:val="28"/>
          <w:szCs w:val="28"/>
          <w:spacing w:val="0"/>
          <w:strike w:val="0"/>
          <w:u w:val="none"/>
        </w:rPr>
        <w:t>B.</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Denial</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of</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Equal</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Parenting</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Time</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Without</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Justification</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The recommendation assigns Plaintiff fewer than 80 hours/month.</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526"/>
        <w:spacing w:before="76" w:after="0" w:lineRule="auto" w:line="274"/>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The reduction lacks safety-based justification and ignores documented emotional bonding, routine, and structure provided by Plaintiff.</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2"/>
          <w:szCs w:val="22"/>
          <w:spacing w:val="0"/>
          <w:strike w:val="0"/>
          <w:u w:val="none"/>
        </w:rPr>
        <w:spacing w:before="0" w:after="10" w:lineRule="exact" w:line="220"/>
      </w:pPr>
    </w:p>
    <w:p>
      <w:pPr>
        <w:rPr>
          <w:b w:val="0"/>
          <w:bCs w:val="0"/>
          <w:color w:val="000000"/>
          <w:rFonts w:ascii="Liberation Serif" w:hAnsi="Liberation Serif" w:cs="Liberation Serif" w:eastAsia="Liberation Serif"/>
          <w:i w:val="0"/>
          <w:iCs w:val="0"/>
          <w:outline w:val="0"/>
          <w:position w:val="0"/>
          <w:w w:val="100"/>
          <w:sz w:val="24"/>
          <w:szCs w:val="24"/>
          <w:spacing w:val="0"/>
          <w:strike w:val="0"/>
          <w:u w:val="none"/>
        </w:rPr>
        <w:ind w:firstLine="0" w:left="4773"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840" w:orient="portrait" w:w="12240"/>
          <w:pgMar w:bottom="1084" w:footer="0" w:gutter="0" w:header="0" w:left="1133" w:right="850" w:top="1123"/>
          <w:pgNumType w:fmt="decimal"/>
          <w:cols w:equalWidth="1" w:num="1" w:space="708" w:sep="0"/>
        </w:sectPr>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1 / 3</w:t>
      </w:r>
    </w:p>
    <w:p>
      <w:pPr>
        <w:rPr>
          <w:b w:val="1"/>
          <w:bCs w:val="1"/>
          <w:color w:val="000000"/>
          <w:rFonts w:ascii="Times New Roman" w:hAnsi="Times New Roman" w:cs="Times New Roman" w:eastAsia="Times New Roman"/>
          <w:i w:val="0"/>
          <w:iCs w:val="0"/>
          <w:outline w:val="0"/>
          <w:position w:val="0"/>
          <w:w w:val="100"/>
          <w:sz w:val="28"/>
          <w:szCs w:val="28"/>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8"/>
          <w:szCs w:val="28"/>
          <w:spacing w:val="0"/>
          <w:strike w:val="0"/>
          <w:u w:val="none"/>
        </w:rPr>
        <w:t>C.</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Exclusion</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of</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Key</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Evidence</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and</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Exhibits</w:t>
      </w:r>
      <w:r>
        <mc:AlternateContent>
          <mc:Choice Requires="wpg">
            <w:drawing>
              <wp:anchor allowOverlap="1" layoutInCell="0" relativeHeight="1116" locked="0" simplePos="0" distL="114300" distT="0" distR="114300" distB="0" behindDoc="1">
                <wp:simplePos x="0" y="0"/>
                <wp:positionH relativeFrom="page">
                  <wp:posOffset>701040</wp:posOffset>
                </wp:positionH>
                <wp:positionV relativeFrom="page">
                  <wp:posOffset>7075347</wp:posOffset>
                </wp:positionV>
                <wp:extent cx="6370319" cy="6350"/>
                <wp:effectExtent l="0" t="0" r="0" b="0"/>
                <wp:wrapNone/>
                <wp:docPr id="8" name="drawingObject8"/>
                <wp:cNvGraphicFramePr/>
                <a:graphic>
                  <a:graphicData uri="http://schemas.microsoft.com/office/word/2010/wordprocessingGroup">
                    <wpg:wgp>
                      <wpg:cNvGrpSpPr/>
                      <wpg:grpSpPr>
                        <a:xfrm rot="0">
                          <a:ext cx="6370319" cy="6350"/>
                          <a:chOff x="0" y="0"/>
                          <a:chExt cx="6370319" cy="6350"/>
                        </a:xfrm>
                        <a:noFill/>
                      </wpg:grpSpPr>
                      <wps:wsp>
                        <wps:cNvPr id="9" name="Shape 9"/>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10" name="Shape 10"/>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3"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1071"/>
        <w:spacing w:before="0" w:after="0" w:lineRule="auto" w:line="274"/>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FOC failed to consider over 50 pages of journals, photos, communication logs, and parenting schedules.</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4"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719"/>
        <w:spacing w:before="0" w:after="0" w:lineRule="auto" w:line="274"/>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MCR 3.215(E)(4) requires that all submitted evidence be reviewed; failure to do so is procedural error.</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0" w:lineRule="exact" w:line="140"/>
      </w:pPr>
    </w:p>
    <w:p>
      <w:pPr>
        <w:rPr>
          <w:b w:val="1"/>
          <w:bCs w:val="1"/>
          <w:color w:val="000000"/>
          <w:rFonts w:ascii="Times New Roman" w:hAnsi="Times New Roman" w:cs="Times New Roman" w:eastAsia="Times New Roman"/>
          <w:i w:val="0"/>
          <w:iCs w:val="0"/>
          <w:outline w:val="0"/>
          <w:position w:val="0"/>
          <w:w w:val="100"/>
          <w:sz w:val="28"/>
          <w:szCs w:val="28"/>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8"/>
          <w:szCs w:val="28"/>
          <w:spacing w:val="0"/>
          <w:strike w:val="0"/>
          <w:u w:val="none"/>
        </w:rPr>
        <w:t>D.</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Improper</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Weight</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Given</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to</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False</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Allegations</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4"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1152"/>
        <w:spacing w:before="0" w:after="0" w:lineRule="auto" w:line="274"/>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Over 20 unsubstantiated claims were made by Defendant, including poisoning, stalking, and instability.</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3"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 w:right="-20"/>
        <w:spacing w:before="0" w:after="0" w:lineRule="auto" w:line="240"/>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None resulted in charges. Police reports affirm no wrongdoing.</w:t>
      </w:r>
    </w:p>
    <w:p>
      <w:pPr>
        <w:rPr>
          <w:b w:val="0"/>
          <w:bCs w:val="0"/>
          <w:rFonts w:ascii="Times New Roman" w:hAnsi="Times New Roman" w:cs="Times New Roman" w:eastAsia="Times New Roman"/>
          <w:i w:val="0"/>
          <w:iCs w:val="0"/>
          <w:outline w:val="0"/>
          <w:position w:val="0"/>
          <w:w w:val="100"/>
          <w:sz w:val="16"/>
          <w:szCs w:val="16"/>
          <w:spacing w:val="0"/>
          <w:strike w:val="0"/>
          <w:u w:val="none"/>
        </w:rPr>
        <w:spacing w:before="0" w:after="18" w:lineRule="exact" w:line="16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1" w:right="4446"/>
        <w:spacing w:before="0" w:after="0" w:lineRule="auto" w:line="332"/>
        <w:widowControl w:val="0"/>
      </w:pPr>
      <w:r>
        <w:rPr>
          <w:b w:val="1"/>
          <w:bCs w:val="1"/>
          <w:color w:val="000000"/>
          <w:rFonts w:ascii="Times New Roman" w:hAnsi="Times New Roman" w:cs="Times New Roman" w:eastAsia="Times New Roman"/>
          <w:i w:val="0"/>
          <w:iCs w:val="0"/>
          <w:outline w:val="0"/>
          <w:position w:val="0"/>
          <w:w w:val="100"/>
          <w:sz w:val="28"/>
          <w:szCs w:val="28"/>
          <w:spacing w:val="0"/>
          <w:strike w:val="0"/>
          <w:u w:val="none"/>
        </w:rPr>
        <w:t>E.</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Alienation</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and</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Obstruction</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by</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Defendant</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Defendant blocked Plaintiff from Corewell Health access.</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 w:right="-20"/>
        <w:spacing w:before="76" w:after="0" w:lineRule="auto" w:line="240"/>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Refused communication during her parenting time.</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 w:right="-20"/>
        <w:spacing w:before="0" w:after="0" w:lineRule="auto" w:line="240"/>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Involved third parties (family) in obstructing custody exchanges.</w:t>
      </w:r>
    </w:p>
    <w:p>
      <w:pPr>
        <w:rPr>
          <w:b w:val="0"/>
          <w:bCs w:val="0"/>
          <w:rFonts w:ascii="Times New Roman" w:hAnsi="Times New Roman" w:cs="Times New Roman" w:eastAsia="Times New Roman"/>
          <w:i w:val="0"/>
          <w:iCs w:val="0"/>
          <w:outline w:val="0"/>
          <w:position w:val="0"/>
          <w:w w:val="100"/>
          <w:sz w:val="16"/>
          <w:szCs w:val="16"/>
          <w:spacing w:val="0"/>
          <w:strike w:val="0"/>
          <w:u w:val="none"/>
        </w:rPr>
        <w:spacing w:before="0" w:after="18" w:lineRule="exact" w:line="160"/>
      </w:pPr>
    </w:p>
    <w:p>
      <w:pPr>
        <w:rPr>
          <w:b w:val="1"/>
          <w:bCs w:val="1"/>
          <w:color w:val="000000"/>
          <w:rFonts w:ascii="Times New Roman" w:hAnsi="Times New Roman" w:cs="Times New Roman" w:eastAsia="Times New Roman"/>
          <w:i w:val="0"/>
          <w:iCs w:val="0"/>
          <w:outline w:val="0"/>
          <w:position w:val="0"/>
          <w:w w:val="100"/>
          <w:sz w:val="28"/>
          <w:szCs w:val="28"/>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8"/>
          <w:szCs w:val="28"/>
          <w:spacing w:val="0"/>
          <w:strike w:val="0"/>
          <w:u w:val="none"/>
        </w:rPr>
        <w:t>F.</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Plaintiff’s</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Home</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Is</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Safe</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and</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Stable</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4"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 w:right="-20"/>
        <w:spacing w:before="0" w:after="0" w:lineRule="auto" w:line="240"/>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Photos, inspection documents, and videos prove an enriching and clean home.</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979"/>
        <w:spacing w:before="0" w:after="0" w:lineRule="auto" w:line="274"/>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Renovated space includes educational toys, books, bikes, chalkboards, and discipline teaching environments.</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0"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1" w:right="1695"/>
        <w:spacing w:before="0" w:after="0" w:lineRule="auto" w:line="332"/>
        <w:widowControl w:val="0"/>
      </w:pPr>
      <w:r>
        <w:rPr>
          <w:b w:val="1"/>
          <w:bCs w:val="1"/>
          <w:color w:val="000000"/>
          <w:rFonts w:ascii="Times New Roman" w:hAnsi="Times New Roman" w:cs="Times New Roman" w:eastAsia="Times New Roman"/>
          <w:i w:val="0"/>
          <w:iCs w:val="0"/>
          <w:outline w:val="0"/>
          <w:position w:val="0"/>
          <w:w w:val="100"/>
          <w:sz w:val="28"/>
          <w:szCs w:val="28"/>
          <w:spacing w:val="0"/>
          <w:strike w:val="0"/>
          <w:u w:val="none"/>
        </w:rPr>
        <w:t>G.</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Developmental</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Concerns</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and</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Neglect</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of</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Child’s</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Emotional</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Health</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Lincoln displays separation anxiety and emotional distress tied to Defendant’s actions.</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 w:right="-20"/>
        <w:spacing w:before="76" w:after="0" w:lineRule="auto" w:line="240"/>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Requests for collaboration to address this were ignored.</w:t>
      </w:r>
    </w:p>
    <w:p>
      <w:pPr>
        <w:rPr>
          <w:b w:val="0"/>
          <w:bCs w:val="0"/>
          <w:rFonts w:ascii="Times New Roman" w:hAnsi="Times New Roman" w:cs="Times New Roman" w:eastAsia="Times New Roman"/>
          <w:i w:val="0"/>
          <w:iCs w:val="0"/>
          <w:outline w:val="0"/>
          <w:position w:val="0"/>
          <w:w w:val="100"/>
          <w:sz w:val="16"/>
          <w:szCs w:val="16"/>
          <w:spacing w:val="0"/>
          <w:strike w:val="0"/>
          <w:u w:val="none"/>
        </w:rPr>
        <w:spacing w:before="0" w:after="18" w:lineRule="exact" w:line="160"/>
      </w:pPr>
    </w:p>
    <w:p>
      <w:pPr>
        <w:rPr>
          <w:b w:val="1"/>
          <w:bCs w:val="1"/>
          <w:color w:val="000000"/>
          <w:rFonts w:ascii="Times New Roman" w:hAnsi="Times New Roman" w:cs="Times New Roman" w:eastAsia="Times New Roman"/>
          <w:i w:val="0"/>
          <w:iCs w:val="0"/>
          <w:outline w:val="0"/>
          <w:position w:val="0"/>
          <w:w w:val="100"/>
          <w:sz w:val="28"/>
          <w:szCs w:val="28"/>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8"/>
          <w:szCs w:val="28"/>
          <w:spacing w:val="0"/>
          <w:strike w:val="0"/>
          <w:u w:val="none"/>
        </w:rPr>
        <w:t>H.</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Violation</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of</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MCL</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722.23(j)</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and</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(k)</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3"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 w:right="-20"/>
        <w:spacing w:before="0" w:after="0" w:lineRule="auto" w:line="240"/>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Defendant's behavior obstructs the bond between child and father.</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2"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1" w:right="-20"/>
        <w:spacing w:before="0" w:after="0" w:lineRule="auto" w:line="240"/>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Violates legal mandates to foster affection and guidance.</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0" w:lineRule="exact" w:line="120"/>
      </w:pPr>
    </w:p>
    <w:p>
      <w:pPr>
        <w:rPr>
          <w:b w:val="1"/>
          <w:bCs w:val="1"/>
          <w:color w:val="000000"/>
          <w:rFonts w:ascii="Times New Roman" w:hAnsi="Times New Roman" w:cs="Times New Roman" w:eastAsia="Times New Roman"/>
          <w:i w:val="0"/>
          <w:iCs w:val="0"/>
          <w:outline w:val="0"/>
          <w:position w:val="0"/>
          <w:w w:val="100"/>
          <w:sz w:val="36"/>
          <w:szCs w:val="36"/>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36"/>
          <w:szCs w:val="36"/>
          <w:spacing w:val="0"/>
          <w:strike w:val="0"/>
          <w:u w:val="none"/>
        </w:rPr>
        <w:t>III.</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INCORPORATED</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EXHIBITS</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5"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1127"/>
        <w:spacing w:before="0" w:after="0" w:lineRule="auto" w:line="275"/>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Exhibit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Police Reports (2023-06948, 2023-07656, 2023-08121) disproving allegations.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Exhibit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B:</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AppClose communication logs showing Plaintiff’s calm, child-focused messaging.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Exhibit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Parenting Journals (Nov 2023–Mar 2025) with meals, sleep, learning routines.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Exhibit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Photos of child’s bedroom and learning space showing safety and nurturing.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Exhibit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Documentation of health access denial and missed dentist appointments.</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Exhibit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Surveillance footage of Cody Watson stalking Plaintiff’s residence.</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116" w:lineRule="exact" w:line="240"/>
      </w:pPr>
    </w:p>
    <w:p>
      <w:pPr>
        <w:rPr>
          <w:b w:val="0"/>
          <w:bCs w:val="0"/>
          <w:color w:val="000000"/>
          <w:rFonts w:ascii="Liberation Serif" w:hAnsi="Liberation Serif" w:cs="Liberation Serif" w:eastAsia="Liberation Serif"/>
          <w:i w:val="0"/>
          <w:iCs w:val="0"/>
          <w:outline w:val="0"/>
          <w:position w:val="0"/>
          <w:w w:val="100"/>
          <w:sz w:val="24"/>
          <w:szCs w:val="24"/>
          <w:spacing w:val="0"/>
          <w:strike w:val="0"/>
          <w:u w:val="none"/>
        </w:rPr>
        <w:ind w:firstLine="0" w:left="4773"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840" w:orient="portrait" w:w="12240"/>
          <w:pgMar w:bottom="1084" w:footer="0" w:gutter="0" w:header="0" w:left="1133" w:right="850" w:top="1122"/>
          <w:pgNumType w:fmt="decimal"/>
          <w:cols w:equalWidth="1" w:num="1" w:space="708" w:sep="0"/>
        </w:sectPr>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2 / 3</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575"/>
        <w:spacing w:before="0" w:after="0" w:lineRule="auto" w:line="276"/>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Exhibit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Messages from AppClose showing Plaintiff’s repeated attempts to schedule medical and dental appointments, and Defendant’s refusal to coordinate, obstructing collaborative care.</w:t>
      </w:r>
      <w:r>
        <mc:AlternateContent>
          <mc:Choice Requires="wpg">
            <w:drawing>
              <wp:anchor allowOverlap="1" layoutInCell="0" relativeHeight="172" locked="0" simplePos="0" distL="114300" distT="0" distR="114300" distB="0" behindDoc="1">
                <wp:simplePos x="0" y="0"/>
                <wp:positionH relativeFrom="page">
                  <wp:posOffset>701040</wp:posOffset>
                </wp:positionH>
                <wp:positionV relativeFrom="page">
                  <wp:posOffset>1301293</wp:posOffset>
                </wp:positionV>
                <wp:extent cx="6370319" cy="6350"/>
                <wp:effectExtent l="0" t="0" r="0" b="0"/>
                <wp:wrapNone/>
                <wp:docPr id="11" name="drawingObject11"/>
                <wp:cNvGraphicFramePr/>
                <a:graphic>
                  <a:graphicData uri="http://schemas.microsoft.com/office/word/2010/wordprocessingGroup">
                    <wpg:wgp>
                      <wpg:cNvGrpSpPr/>
                      <wpg:grpSpPr>
                        <a:xfrm rot="0">
                          <a:ext cx="6370319" cy="6350"/>
                          <a:chOff x="0" y="0"/>
                          <a:chExt cx="6370319" cy="6350"/>
                        </a:xfrm>
                        <a:noFill/>
                      </wpg:grpSpPr>
                      <wps:wsp>
                        <wps:cNvPr id="12" name="Shape 12"/>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13" name="Shape 13"/>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91" w:lineRule="exact" w:line="240"/>
      </w:pPr>
    </w:p>
    <w:p>
      <w:pPr>
        <w:rPr>
          <w:b w:val="1"/>
          <w:bCs w:val="1"/>
          <w:color w:val="000000"/>
          <w:rFonts w:ascii="Times New Roman" w:hAnsi="Times New Roman" w:cs="Times New Roman" w:eastAsia="Times New Roman"/>
          <w:i w:val="0"/>
          <w:iCs w:val="0"/>
          <w:outline w:val="0"/>
          <w:position w:val="0"/>
          <w:w w:val="100"/>
          <w:sz w:val="36"/>
          <w:szCs w:val="36"/>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36"/>
          <w:szCs w:val="36"/>
          <w:spacing w:val="0"/>
          <w:strike w:val="0"/>
          <w:u w:val="none"/>
        </w:rPr>
        <w:t>IV.</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RELIEF</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REQUESTED</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5"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WHEREFORE, Plaintiff respectfully requests that the Court:</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2"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1140"/>
        <w:spacing w:before="0" w:after="0" w:lineRule="auto" w:line="276"/>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A. Reject the Friend of the Court's Parenting Time Recommendation dated March 28, 2025; B. Order an evidentiary hearing to properly assess the best interest factors under MCL 722.23;</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736"/>
        <w:spacing w:before="0" w:after="0" w:lineRule="auto" w:line="275"/>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C. Grant a de novo hearing before the Court to allow Plaintiff to present all excluded evidence and testimony;</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362"/>
        <w:spacing w:before="0" w:after="0" w:lineRule="auto" w:line="276"/>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D. Adopt Plaintiff’s proposed parenting time schedule, with expanded weekends, holiday rotation, and mid-week virtual visits;</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3411"/>
        <w:spacing w:before="0" w:after="0" w:lineRule="auto" w:line="275"/>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E. Sanction Defendant for obstruction and false statements under oath; F. Grant any other relief deemed just and equitable.</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0"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Respectfully submitted,</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8262"/>
        <w:spacing w:before="0" w:after="0" w:lineRule="auto" w:line="276"/>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/s/ Andrew J. Pigors Andrew J. Pigors</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7582"/>
        <w:spacing w:before="0" w:after="0" w:lineRule="auto" w:line="275"/>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1977 Whitehall Rd Lot 17 Muskegon, MI 49445 (231) 903-5690 andrewjpigors@gmail.com</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54" w:lineRule="exact" w:line="240"/>
      </w:pPr>
    </w:p>
    <w:p>
      <w:pPr>
        <w:rPr>
          <w:b w:val="0"/>
          <w:bCs w:val="0"/>
          <w:color w:val="000000"/>
          <w:rFonts w:ascii="Liberation Serif" w:hAnsi="Liberation Serif" w:cs="Liberation Serif" w:eastAsia="Liberation Serif"/>
          <w:i w:val="0"/>
          <w:iCs w:val="0"/>
          <w:outline w:val="0"/>
          <w:position w:val="0"/>
          <w:w w:val="100"/>
          <w:sz w:val="24"/>
          <w:szCs w:val="24"/>
          <w:spacing w:val="0"/>
          <w:strike w:val="0"/>
          <w:u w:val="none"/>
        </w:rPr>
        <w:ind w:firstLine="0" w:left="4773"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840" w:orient="portrait" w:w="12240"/>
          <w:pgMar w:bottom="1084" w:footer="0" w:gutter="0" w:header="0" w:left="1133" w:right="850" w:top="1123"/>
          <w:pgNumType w:fmt="decimal"/>
          <w:cols w:equalWidth="1" w:num="1" w:space="708" w:sep="0"/>
        </w:sectPr>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3 / 3</w:t>
      </w: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STATE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OF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MICHIGAN</w:t>
      </w:r>
      <w:r>
        <mc:AlternateContent>
          <mc:Choice Requires="wpg">
            <w:drawing>
              <wp:anchor allowOverlap="1" layoutInCell="0" relativeHeight="244" locked="0" simplePos="0" distL="114300" distT="0" distR="114300" distB="0" behindDoc="1">
                <wp:simplePos x="0" y="0"/>
                <wp:positionH relativeFrom="page">
                  <wp:posOffset>701040</wp:posOffset>
                </wp:positionH>
                <wp:positionV relativeFrom="page">
                  <wp:posOffset>3794937</wp:posOffset>
                </wp:positionV>
                <wp:extent cx="6370319" cy="6350"/>
                <wp:effectExtent l="0" t="0" r="0" b="0"/>
                <wp:wrapNone/>
                <wp:docPr id="14" name="drawingObject14"/>
                <wp:cNvGraphicFramePr/>
                <a:graphic>
                  <a:graphicData uri="http://schemas.microsoft.com/office/word/2010/wordprocessingGroup">
                    <wpg:wgp>
                      <wpg:cNvGrpSpPr/>
                      <wpg:grpSpPr>
                        <a:xfrm rot="0">
                          <a:ext cx="6370319" cy="6350"/>
                          <a:chOff x="0" y="0"/>
                          <a:chExt cx="6370319" cy="6350"/>
                        </a:xfrm>
                        <a:noFill/>
                      </wpg:grpSpPr>
                      <wps:wsp>
                        <wps:cNvPr id="15" name="Shape 15"/>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16" name="Shape 16"/>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3265"/>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IN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THE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CIRCUIT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COURT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FOR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THE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COUNTY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OF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MUSKEGON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FAMILY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DIVISION</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8017"/>
        <w:spacing w:before="0" w:after="0" w:lineRule="auto" w:line="239"/>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990 Terrace St Ste 300 Muskegon, MI, 49442 231-724-6421</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1"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7826"/>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ANDREW</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J.</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PIGORS,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Plaintiff,</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0"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v.</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0"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8275"/>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EMILY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WATSON,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Defendant.</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____________________________________/</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0" w:lineRule="exact" w:line="14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7503"/>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Case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No: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2024-001507-DC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Hon.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Jenny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McNeill</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2"/>
          <w:szCs w:val="22"/>
          <w:spacing w:val="0"/>
          <w:strike w:val="0"/>
          <w:u w:val="none"/>
        </w:rPr>
        <w:spacing w:before="0" w:after="12" w:lineRule="exact" w:line="220"/>
      </w:pPr>
    </w:p>
    <w:p>
      <w:pPr>
        <w:rPr>
          <w:b w:val="1"/>
          <w:bCs w:val="1"/>
          <w:color w:val="000000"/>
          <w:rFonts w:ascii="Times New Roman" w:hAnsi="Times New Roman" w:cs="Times New Roman" w:eastAsia="Times New Roman"/>
          <w:i w:val="0"/>
          <w:iCs w:val="0"/>
          <w:outline w:val="0"/>
          <w:position w:val="0"/>
          <w:w w:val="100"/>
          <w:sz w:val="28"/>
          <w:szCs w:val="28"/>
          <w:spacing w:val="0"/>
          <w:strike w:val="0"/>
          <w:u w:val="none"/>
        </w:rPr>
        <w:ind w:firstLine="0" w:left="31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8"/>
          <w:szCs w:val="28"/>
          <w:spacing w:val="0"/>
          <w:strike w:val="0"/>
          <w:u w:val="none"/>
        </w:rPr>
        <w:t>PROPOSED</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ORDER</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REJECTING</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FRIEND</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OF</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THE</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COURT</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PARENTING</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82" w:lineRule="exact" w:line="240"/>
      </w:pPr>
    </w:p>
    <w:p>
      <w:pPr>
        <w:rPr>
          <w:b w:val="1"/>
          <w:bCs w:val="1"/>
          <w:color w:val="000000"/>
          <w:rFonts w:ascii="Times New Roman" w:hAnsi="Times New Roman" w:cs="Times New Roman" w:eastAsia="Times New Roman"/>
          <w:i w:val="0"/>
          <w:iCs w:val="0"/>
          <w:outline w:val="0"/>
          <w:position w:val="0"/>
          <w:w w:val="100"/>
          <w:sz w:val="28"/>
          <w:szCs w:val="28"/>
          <w:spacing w:val="0"/>
          <w:strike w:val="0"/>
          <w:u w:val="none"/>
        </w:rPr>
        <w:ind w:firstLine="0" w:left="3165"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8"/>
          <w:szCs w:val="28"/>
          <w:spacing w:val="0"/>
          <w:strike w:val="0"/>
          <w:u w:val="none"/>
        </w:rPr>
        <w:t>TIME</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RECOMMENDATION</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3" w:lineRule="exact" w:line="20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At a session of said Court held at the Muskegon County Hall of Justice,</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6"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Located at 990 Terrace Street, Muskegon, Michigan on the ___ day of ____________, 2025.</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16"/>
          <w:szCs w:val="16"/>
          <w:spacing w:val="0"/>
          <w:strike w:val="0"/>
          <w:u w:val="none"/>
        </w:rPr>
        <w:spacing w:before="0" w:after="16" w:lineRule="exact" w:line="16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PRESENT: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Honorable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Jenny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McNeill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Presiding Family Division Judge</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16"/>
          <w:szCs w:val="16"/>
          <w:spacing w:val="0"/>
          <w:strike w:val="0"/>
          <w:u w:val="none"/>
        </w:rPr>
        <w:spacing w:before="0" w:after="16" w:lineRule="exact" w:line="16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This matter having come before the Court on Plaintiff Andrew J. Pigors'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Objection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to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the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Friend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of</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7" w:lineRule="exact" w:line="24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the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Court's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Parenting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Time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Recommendation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dated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March</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28,</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2025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filed pursuant to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MCR</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6"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3.215(E)(4)</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and the Court having reviewed the objection, the exhibits submitted therewith, and being</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5"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otherwise fully advised in the premises, including the statutory mandates under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MCL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722.23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and the</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6"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840" w:orient="portrait" w:w="12240"/>
          <w:pgMar w:bottom="1134" w:footer="0" w:gutter="0" w:header="0" w:left="1133" w:right="850" w:top="1123"/>
          <w:pgNumType w:fmt="decimal"/>
          <w:cols w:equalWidth="1" w:num="1" w:space="708" w:sep="0"/>
        </w:sectPr>
      </w:pPr>
      <w:r>
        <mc:AlternateContent>
          <mc:Choice Requires="wpg">
            <w:drawing>
              <wp:anchor allowOverlap="1" layoutInCell="0" relativeHeight="882" locked="0" simplePos="0" distL="114300" distT="0" distR="114300" distB="0" behindDoc="1">
                <wp:simplePos x="0" y="0"/>
                <wp:positionH relativeFrom="page">
                  <wp:posOffset>701040</wp:posOffset>
                </wp:positionH>
                <wp:positionV relativeFrom="paragraph">
                  <wp:posOffset>623293</wp:posOffset>
                </wp:positionV>
                <wp:extent cx="6370319" cy="6350"/>
                <wp:effectExtent l="0" t="0" r="0" b="0"/>
                <wp:wrapNone/>
                <wp:docPr id="17" name="drawingObject17"/>
                <wp:cNvGraphicFramePr/>
                <a:graphic>
                  <a:graphicData uri="http://schemas.microsoft.com/office/word/2010/wordprocessingGroup">
                    <wpg:wgp>
                      <wpg:cNvGrpSpPr/>
                      <wpg:grpSpPr>
                        <a:xfrm rot="0">
                          <a:ext cx="6370319" cy="6350"/>
                          <a:chOff x="0" y="0"/>
                          <a:chExt cx="6370319" cy="6350"/>
                        </a:xfrm>
                        <a:noFill/>
                      </wpg:grpSpPr>
                      <wps:wsp>
                        <wps:cNvPr id="18" name="Shape 18"/>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19" name="Shape 19"/>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procedural requirements under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MCR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3.215(F)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and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MCL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722.27</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p>
    <w:p>
      <w:pPr>
        <w:rPr>
          <w:b w:val="1"/>
          <w:bCs w:val="1"/>
          <w:color w:val="000000"/>
          <w:rFonts w:ascii="Times New Roman" w:hAnsi="Times New Roman" w:cs="Times New Roman" w:eastAsia="Times New Roman"/>
          <w:i w:val="0"/>
          <w:iCs w:val="0"/>
          <w:outline w:val="0"/>
          <w:position w:val="0"/>
          <w:w w:val="100"/>
          <w:sz w:val="28"/>
          <w:szCs w:val="28"/>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8"/>
          <w:szCs w:val="28"/>
          <w:spacing w:val="0"/>
          <w:strike w:val="0"/>
          <w:u w:val="none"/>
        </w:rPr>
        <w:t>IT</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IS</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HEREBY</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ORDERED</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that:</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3" w:lineRule="exact" w:line="20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1.</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The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Friend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of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the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Court's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Parenting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Time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Recommendation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dated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March</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28,</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2025,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is</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6"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REJECTED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in its entirety.</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16"/>
          <w:szCs w:val="16"/>
          <w:spacing w:val="0"/>
          <w:strike w:val="0"/>
          <w:u w:val="none"/>
        </w:rPr>
        <w:spacing w:before="0" w:after="16" w:lineRule="exact" w:line="16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2.</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This matter is set for a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de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novo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evidentiary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hearing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before this Court to conduct a full, independent</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6" w:lineRule="exact" w:line="24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review of the facts and statutory best interest factors pursuant to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MCL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722.23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MCL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722.27</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and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MCR</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6"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3.215(F)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All evidence previously submitted and omitted shall be entered into the record.</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16"/>
          <w:szCs w:val="16"/>
          <w:spacing w:val="0"/>
          <w:strike w:val="0"/>
          <w:u w:val="none"/>
        </w:rPr>
        <w:spacing w:before="0" w:after="16" w:lineRule="exact" w:line="16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The parties are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ordered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to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appear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for the evidentiary hearing on the ___ day of ________________,</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6"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2025, at _____ a.m./p.m., at the Muskegon County Hall of Justice, before the Honorable Jenny L.</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6"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McNeill.</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16"/>
          <w:szCs w:val="16"/>
          <w:spacing w:val="0"/>
          <w:strike w:val="0"/>
          <w:u w:val="none"/>
        </w:rPr>
        <w:spacing w:before="0" w:after="16" w:lineRule="exact" w:line="16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4.</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The Friend of the Court shall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submit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no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further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recommendations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related to parenting time in this</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6"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matter until this Court has issued a ruling following the de novo hearing.</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16"/>
          <w:szCs w:val="16"/>
          <w:spacing w:val="0"/>
          <w:strike w:val="0"/>
          <w:u w:val="none"/>
        </w:rPr>
        <w:spacing w:before="0" w:after="16" w:lineRule="exact" w:line="16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5.</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Defendant is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prohibited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from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interfering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with Plaintiff's access to Lincoln David Watson’s</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6"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healthcare, educational, and developmental information. Defendant shall immediately restore or</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6"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provide full access to the Corewell Health portal and all medical, dental, and developmental records.</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16"/>
          <w:szCs w:val="16"/>
          <w:spacing w:val="0"/>
          <w:strike w:val="0"/>
          <w:u w:val="none"/>
        </w:rPr>
        <w:spacing w:before="0" w:after="16" w:lineRule="exact" w:line="16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6.</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Any violations of this Order may result in further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sanctions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including but not limited to findings of</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6"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contempt, make-up parenting time, and attorney fees.</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16"/>
          <w:szCs w:val="16"/>
          <w:spacing w:val="0"/>
          <w:strike w:val="0"/>
          <w:u w:val="none"/>
        </w:rPr>
        <w:spacing w:before="0" w:after="16" w:lineRule="exact" w:line="16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7.</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Any future Friend of the Court recommendations related to custody or parenting time must contain</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6"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a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written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rationale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explicitly addressing each applicable best interest factor under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MCL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722.23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and</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6"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must certify that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all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submitted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evidence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was reviewed pursuant to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MCR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3.215(E)(4)</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16"/>
          <w:szCs w:val="16"/>
          <w:spacing w:val="0"/>
          <w:strike w:val="0"/>
          <w:u w:val="none"/>
        </w:rPr>
        <w:spacing w:before="0" w:after="16" w:lineRule="exact" w:line="16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8.</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The Court hereby affirms Plaintiff's ongoing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Established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Custodial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Environment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(ECE)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No</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6"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840" w:orient="portrait" w:w="12240"/>
          <w:pgMar w:bottom="1134" w:footer="0" w:gutter="0" w:header="0" w:left="1133" w:right="850" w:top="1122"/>
          <w:pgNumType w:fmt="decimal"/>
          <w:cols w:equalWidth="1" w:num="1" w:space="708" w:sep="0"/>
        </w:sectPr>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reduction in Plaintiff’s parenting time shall occur without a finding of proper cause or change in</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circumstances and a determination by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clear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and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convincing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evidence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that such reduction is in the</w:t>
      </w:r>
      <w:r>
        <mc:AlternateContent>
          <mc:Choice Requires="wpg">
            <w:drawing>
              <wp:anchor allowOverlap="1" layoutInCell="0" relativeHeight="169" locked="0" simplePos="0" distL="114300" distT="0" distR="114300" distB="0" behindDoc="1">
                <wp:simplePos x="0" y="0"/>
                <wp:positionH relativeFrom="page">
                  <wp:posOffset>701040</wp:posOffset>
                </wp:positionH>
                <wp:positionV relativeFrom="page">
                  <wp:posOffset>2037257</wp:posOffset>
                </wp:positionV>
                <wp:extent cx="6370319" cy="6350"/>
                <wp:effectExtent l="0" t="0" r="0" b="0"/>
                <wp:wrapNone/>
                <wp:docPr id="20" name="drawingObject20"/>
                <wp:cNvGraphicFramePr/>
                <a:graphic>
                  <a:graphicData uri="http://schemas.microsoft.com/office/word/2010/wordprocessingGroup">
                    <wpg:wgp>
                      <wpg:cNvGrpSpPr/>
                      <wpg:grpSpPr>
                        <a:xfrm rot="0">
                          <a:ext cx="6370319" cy="6350"/>
                          <a:chOff x="0" y="0"/>
                          <a:chExt cx="6370319" cy="6350"/>
                        </a:xfrm>
                        <a:noFill/>
                      </wpg:grpSpPr>
                      <wps:wsp>
                        <wps:cNvPr id="21" name="Shape 21"/>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22" name="Shape 22"/>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r>
        <mc:AlternateContent>
          <mc:Choice Requires="wpg">
            <w:drawing>
              <wp:anchor allowOverlap="1" layoutInCell="0" relativeHeight="185" locked="0" simplePos="0" distL="114300" distT="0" distR="114300" distB="0" behindDoc="1">
                <wp:simplePos x="0" y="0"/>
                <wp:positionH relativeFrom="page">
                  <wp:posOffset>701040</wp:posOffset>
                </wp:positionH>
                <wp:positionV relativeFrom="page">
                  <wp:posOffset>2841168</wp:posOffset>
                </wp:positionV>
                <wp:extent cx="6370319" cy="6350"/>
                <wp:effectExtent l="0" t="0" r="0" b="0"/>
                <wp:wrapNone/>
                <wp:docPr id="23" name="drawingObject23"/>
                <wp:cNvGraphicFramePr/>
                <a:graphic>
                  <a:graphicData uri="http://schemas.microsoft.com/office/word/2010/wordprocessingGroup">
                    <wpg:wgp>
                      <wpg:cNvGrpSpPr/>
                      <wpg:grpSpPr>
                        <a:xfrm rot="0">
                          <a:ext cx="6370319" cy="6350"/>
                          <a:chOff x="0" y="0"/>
                          <a:chExt cx="6370319" cy="6350"/>
                        </a:xfrm>
                        <a:noFill/>
                      </wpg:grpSpPr>
                      <wps:wsp>
                        <wps:cNvPr id="24" name="Shape 24"/>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25" name="Shape 25"/>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r>
        <mc:AlternateContent>
          <mc:Choice Requires="wpg">
            <w:drawing>
              <wp:anchor allowOverlap="1" layoutInCell="0" relativeHeight="222" locked="0" simplePos="0" distL="114300" distT="0" distR="114300" distB="0" behindDoc="1">
                <wp:simplePos x="0" y="0"/>
                <wp:positionH relativeFrom="page">
                  <wp:posOffset>701040</wp:posOffset>
                </wp:positionH>
                <wp:positionV relativeFrom="page">
                  <wp:posOffset>3995597</wp:posOffset>
                </wp:positionV>
                <wp:extent cx="6370319" cy="6350"/>
                <wp:effectExtent l="0" t="0" r="0" b="0"/>
                <wp:wrapNone/>
                <wp:docPr id="26" name="drawingObject26"/>
                <wp:cNvGraphicFramePr/>
                <a:graphic>
                  <a:graphicData uri="http://schemas.microsoft.com/office/word/2010/wordprocessingGroup">
                    <wpg:wgp>
                      <wpg:cNvGrpSpPr/>
                      <wpg:grpSpPr>
                        <a:xfrm rot="0">
                          <a:ext cx="6370319" cy="6350"/>
                          <a:chOff x="0" y="0"/>
                          <a:chExt cx="6370319" cy="6350"/>
                        </a:xfrm>
                        <a:noFill/>
                      </wpg:grpSpPr>
                      <wps:wsp>
                        <wps:cNvPr id="27" name="Shape 27"/>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28" name="Shape 28"/>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r>
        <mc:AlternateContent>
          <mc:Choice Requires="wpg">
            <w:drawing>
              <wp:anchor allowOverlap="1" layoutInCell="0" relativeHeight="350" locked="0" simplePos="0" distL="114300" distT="0" distR="114300" distB="0" behindDoc="1">
                <wp:simplePos x="0" y="0"/>
                <wp:positionH relativeFrom="page">
                  <wp:posOffset>701040</wp:posOffset>
                </wp:positionH>
                <wp:positionV relativeFrom="page">
                  <wp:posOffset>5874118</wp:posOffset>
                </wp:positionV>
                <wp:extent cx="6370319" cy="6350"/>
                <wp:effectExtent l="0" t="0" r="0" b="0"/>
                <wp:wrapNone/>
                <wp:docPr id="29" name="drawingObject29"/>
                <wp:cNvGraphicFramePr/>
                <a:graphic>
                  <a:graphicData uri="http://schemas.microsoft.com/office/word/2010/wordprocessingGroup">
                    <wpg:wgp>
                      <wpg:cNvGrpSpPr/>
                      <wpg:grpSpPr>
                        <a:xfrm rot="0">
                          <a:ext cx="6370319" cy="6350"/>
                          <a:chOff x="0" y="0"/>
                          <a:chExt cx="6370319" cy="6350"/>
                        </a:xfrm>
                        <a:noFill/>
                      </wpg:grpSpPr>
                      <wps:wsp>
                        <wps:cNvPr id="30" name="Shape 30"/>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31" name="Shape 31"/>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6"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child’s best interests under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MCL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722.27(1)(c)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and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Vodvarka</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v.</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Grasmeyer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259 Mich App 499</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6"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(2003).</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0" w:lineRule="exact" w:line="24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IT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IS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SO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ORDERED.</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0" w:lineRule="exact" w:line="24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Hon.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Jenny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McNeill</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6"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Circuit Court Judge</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0" w:lineRule="exact" w:line="24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Prepared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and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Submitted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By:</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2"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8262"/>
        <w:spacing w:before="0" w:after="0" w:lineRule="auto" w:line="276"/>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/s/ Andrew J. Pigors Andrew J. Pigors</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7582"/>
        <w:spacing w:before="0" w:after="0" w:lineRule="auto" w:line="275"/>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1977 Whitehall Rd Lot 17 Muskegon, MI 49445 (231) 903-5690 andrewjpigors@gmail.com</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116" w:lineRule="exact" w:line="24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CERTIFICATE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OF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SERVICE</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2"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744"/>
        <w:spacing w:before="0" w:after="0" w:lineRule="auto" w:line="276"/>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I, Andrew J. Pigors, certify that I am unable to personally serve Defendant due to the terms of a Personal Protection Order. Therefore, I request that service of this Proposed Order be effectuated through the Court Clerk, Friend of the Court, or other process permitted by Michigan Court Rules.</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0"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731"/>
        <w:spacing w:before="0" w:after="0" w:lineRule="auto" w:line="276"/>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I will submit the original to the Court Clerk and request assistance with lawful service under MCR 2.105 and MCR 3.203.</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0"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Date: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04/10/2025</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773"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840" w:orient="portrait" w:w="12240"/>
          <w:pgMar w:bottom="1134" w:footer="0" w:gutter="0" w:header="0" w:left="1133" w:right="850" w:top="1123"/>
          <w:pgNumType w:fmt="decimal"/>
          <w:cols w:equalWidth="1" w:num="1" w:space="708" w:sep="0"/>
        </w:sectPr>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3 / 3</w:t>
      </w: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ind w:firstLine="0" w:left="283"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STATE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OF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MICHIGAN</w:t>
      </w:r>
      <w:r>
        <mc:AlternateContent>
          <mc:Choice Requires="wpg">
            <w:drawing>
              <wp:anchor allowOverlap="1" layoutInCell="0" relativeHeight="247" locked="0" simplePos="0" distL="114300" distT="0" distR="114300" distB="0" behindDoc="1">
                <wp:simplePos x="0" y="0"/>
                <wp:positionH relativeFrom="page">
                  <wp:posOffset>701040</wp:posOffset>
                </wp:positionH>
                <wp:positionV relativeFrom="page">
                  <wp:posOffset>4075353</wp:posOffset>
                </wp:positionV>
                <wp:extent cx="6370319" cy="6350"/>
                <wp:effectExtent l="0" t="0" r="0" b="0"/>
                <wp:wrapNone/>
                <wp:docPr id="32" name="drawingObject32"/>
                <wp:cNvGraphicFramePr/>
                <a:graphic>
                  <a:graphicData uri="http://schemas.microsoft.com/office/word/2010/wordprocessingGroup">
                    <wpg:wgp>
                      <wpg:cNvGrpSpPr/>
                      <wpg:grpSpPr>
                        <a:xfrm rot="0">
                          <a:ext cx="6370319" cy="6350"/>
                          <a:chOff x="0" y="0"/>
                          <a:chExt cx="6370319" cy="6350"/>
                        </a:xfrm>
                        <a:noFill/>
                      </wpg:grpSpPr>
                      <wps:wsp>
                        <wps:cNvPr id="33" name="Shape 33"/>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34" name="Shape 34"/>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r>
        <mc:AlternateContent>
          <mc:Choice Requires="wpg">
            <w:drawing>
              <wp:anchor allowOverlap="1" layoutInCell="0" relativeHeight="680" locked="0" simplePos="0" distL="114300" distT="0" distR="114300" distB="0" behindDoc="1">
                <wp:simplePos x="0" y="0"/>
                <wp:positionH relativeFrom="page">
                  <wp:posOffset>701040</wp:posOffset>
                </wp:positionH>
                <wp:positionV relativeFrom="page">
                  <wp:posOffset>6078270</wp:posOffset>
                </wp:positionV>
                <wp:extent cx="6370319" cy="6350"/>
                <wp:effectExtent l="0" t="0" r="0" b="0"/>
                <wp:wrapNone/>
                <wp:docPr id="35" name="drawingObject35"/>
                <wp:cNvGraphicFramePr/>
                <a:graphic>
                  <a:graphicData uri="http://schemas.microsoft.com/office/word/2010/wordprocessingGroup">
                    <wpg:wgp>
                      <wpg:cNvGrpSpPr/>
                      <wpg:grpSpPr>
                        <a:xfrm rot="0">
                          <a:ext cx="6370319" cy="6350"/>
                          <a:chOff x="0" y="0"/>
                          <a:chExt cx="6370319" cy="6350"/>
                        </a:xfrm>
                        <a:noFill/>
                      </wpg:grpSpPr>
                      <wps:wsp>
                        <wps:cNvPr id="36" name="Shape 36"/>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37" name="Shape 37"/>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r>
        <mc:AlternateContent>
          <mc:Choice Requires="wpg">
            <w:drawing>
              <wp:anchor allowOverlap="1" layoutInCell="0" relativeHeight="1012" locked="0" simplePos="0" distL="114300" distT="0" distR="114300" distB="0" behindDoc="1">
                <wp:simplePos x="0" y="0"/>
                <wp:positionH relativeFrom="page">
                  <wp:posOffset>701040</wp:posOffset>
                </wp:positionH>
                <wp:positionV relativeFrom="page">
                  <wp:posOffset>8057565</wp:posOffset>
                </wp:positionV>
                <wp:extent cx="6370319" cy="6350"/>
                <wp:effectExtent l="0" t="0" r="0" b="0"/>
                <wp:wrapNone/>
                <wp:docPr id="38" name="drawingObject38"/>
                <wp:cNvGraphicFramePr/>
                <a:graphic>
                  <a:graphicData uri="http://schemas.microsoft.com/office/word/2010/wordprocessingGroup">
                    <wpg:wgp>
                      <wpg:cNvGrpSpPr/>
                      <wpg:grpSpPr>
                        <a:xfrm rot="0">
                          <a:ext cx="6370319" cy="6350"/>
                          <a:chOff x="0" y="0"/>
                          <a:chExt cx="6370319" cy="6350"/>
                        </a:xfrm>
                        <a:noFill/>
                      </wpg:grpSpPr>
                      <wps:wsp>
                        <wps:cNvPr id="39" name="Shape 39"/>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40" name="Shape 40"/>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283" w:right="3265"/>
        <w:spacing w:before="42" w:after="0" w:lineRule="auto" w:line="276"/>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IN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THE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CIRCUIT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COURT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FOR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THE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COUNTY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OF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MUSKEGON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FAMILY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DIVISION</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283" w:right="8017"/>
        <w:spacing w:before="0" w:after="0" w:lineRule="auto" w:line="275"/>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990 Terrace St Ste 300 Muskegon, MI, 49442 231-724-6421</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0"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283" w:right="7826"/>
        <w:spacing w:before="0" w:after="0" w:lineRule="auto" w:line="276"/>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ANDREW</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J.</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PIGORS,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Plaintiff,</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0"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283"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v.</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283" w:right="8275"/>
        <w:spacing w:before="0" w:after="0" w:lineRule="auto" w:line="276"/>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EMILY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WATSON,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Defendant.</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283"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____________________________________/</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2" w:lineRule="exact" w:line="18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283" w:right="7503"/>
        <w:spacing w:before="0" w:after="0" w:lineRule="auto" w:line="276"/>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Case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No: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2024-001507-DC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Hon.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Jenny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McNeill</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91" w:lineRule="exact" w:line="24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283" w:right="368"/>
        <w:spacing w:before="0" w:after="0" w:lineRule="auto" w:line="312"/>
        <w:widowControl w:val="0"/>
      </w:pPr>
      <w:r>
        <w:rPr>
          <w:b w:val="1"/>
          <w:bCs w:val="1"/>
          <w:color w:val="000000"/>
          <w:rFonts w:ascii="Times New Roman" w:hAnsi="Times New Roman" w:cs="Times New Roman" w:eastAsia="Times New Roman"/>
          <w:i w:val="0"/>
          <w:iCs w:val="0"/>
          <w:outline w:val="0"/>
          <w:position w:val="0"/>
          <w:w w:val="100"/>
          <w:sz w:val="36"/>
          <w:szCs w:val="36"/>
          <w:spacing w:val="0"/>
          <w:strike w:val="0"/>
          <w:u w:val="none"/>
        </w:rPr>
        <w:t>PLAINTIFF'S</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BRIEF</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IN</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SUPPORT</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OF</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DE</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NOVO</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HEARING</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(MCR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3.215(E)(4);</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MCR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3.215(F);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MCL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722.23</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&amp;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722.27)</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283" w:right="289"/>
        <w:spacing w:before="98" w:after="0" w:lineRule="auto" w:line="275"/>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NOW COMES Plaintiff, ANDREW J. PIGORS, in pro per, and files this Brief in Support of his Objection to the Friend of the Court Parenting Time Recommendation dated March 28, 2025, and in furtherance of his request for a de novo hearing pursuant to MCR 3.215(E)(4) and MCR 3.215(F). This Brief is submitted to assist the Court in evaluating why the Recommendation must be rejected and a new evidentiary record created.</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91" w:lineRule="exact" w:line="240"/>
      </w:pPr>
    </w:p>
    <w:p>
      <w:pPr>
        <w:rPr>
          <w:b w:val="1"/>
          <w:bCs w:val="1"/>
          <w:color w:val="000000"/>
          <w:rFonts w:ascii="Times New Roman" w:hAnsi="Times New Roman" w:cs="Times New Roman" w:eastAsia="Times New Roman"/>
          <w:i w:val="0"/>
          <w:iCs w:val="0"/>
          <w:outline w:val="0"/>
          <w:position w:val="0"/>
          <w:w w:val="100"/>
          <w:sz w:val="36"/>
          <w:szCs w:val="36"/>
          <w:spacing w:val="0"/>
          <w:strike w:val="0"/>
          <w:u w:val="none"/>
        </w:rPr>
        <w:ind w:firstLine="0" w:left="283"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36"/>
          <w:szCs w:val="36"/>
          <w:spacing w:val="0"/>
          <w:strike w:val="0"/>
          <w:u w:val="none"/>
        </w:rPr>
        <w:t>I.</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PROCEDURAL</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CONTEXT</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5"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 On March 28, 2025, the Friend of the Court issued a Parenting Time Recommendation.</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2. Plaintiff timely filed a formal objection under MCR 3.215(E)(4).</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2"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 xml:space="preserve">3.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MCR 3.215(F) mandates that the Court conduct a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de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novo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hearing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upon objection.</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283" w:right="347"/>
        <w:spacing w:before="0" w:after="0" w:lineRule="auto" w:line="276"/>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4. MCL 722.27 requires that the best interest of the child be independently evaluated whenever parenting time or custody is in dispute.</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102" w:lineRule="exact" w:line="240"/>
      </w:pPr>
    </w:p>
    <w:p>
      <w:pPr>
        <w:rPr>
          <w:b w:val="0"/>
          <w:bCs w:val="0"/>
          <w:color w:val="000000"/>
          <w:rFonts w:ascii="Liberation Serif" w:hAnsi="Liberation Serif" w:cs="Liberation Serif" w:eastAsia="Liberation Serif"/>
          <w:i w:val="0"/>
          <w:iCs w:val="0"/>
          <w:outline w:val="0"/>
          <w:position w:val="0"/>
          <w:w w:val="100"/>
          <w:sz w:val="24"/>
          <w:szCs w:val="24"/>
          <w:spacing w:val="0"/>
          <w:strike w:val="0"/>
          <w:u w:val="none"/>
        </w:rPr>
        <w:ind w:firstLine="0" w:left="5056"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840" w:orient="portrait" w:w="12240"/>
          <w:pgMar w:bottom="1084" w:footer="0" w:gutter="0" w:header="0" w:left="850" w:right="850" w:top="1123"/>
          <w:pgNumType w:fmt="decimal"/>
          <w:cols w:equalWidth="1" w:num="1" w:space="708" w:sep="0"/>
        </w:sectPr>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1 / 5</w:t>
      </w:r>
    </w:p>
    <w:p>
      <w:pPr>
        <w:rPr>
          <w:b w:val="1"/>
          <w:bCs w:val="1"/>
          <w:color w:val="000000"/>
          <w:rFonts w:ascii="Times New Roman" w:hAnsi="Times New Roman" w:cs="Times New Roman" w:eastAsia="Times New Roman"/>
          <w:i w:val="0"/>
          <w:iCs w:val="0"/>
          <w:outline w:val="0"/>
          <w:position w:val="0"/>
          <w:w w:val="100"/>
          <w:sz w:val="28"/>
          <w:szCs w:val="28"/>
          <w:spacing w:val="0"/>
          <w:strike w:val="0"/>
          <w:u w:val="none"/>
        </w:rPr>
        <w:jc w:val="left"/>
        <w:ind w:firstLine="0" w:left="283" w:right="6401"/>
        <w:spacing w:before="0" w:after="0" w:lineRule="auto" w:line="323"/>
        <w:widowControl w:val="0"/>
      </w:pPr>
      <w:r>
        <w:rPr>
          <w:b w:val="1"/>
          <w:bCs w:val="1"/>
          <w:color w:val="000000"/>
          <w:rFonts w:ascii="Times New Roman" w:hAnsi="Times New Roman" w:cs="Times New Roman" w:eastAsia="Times New Roman"/>
          <w:i w:val="0"/>
          <w:iCs w:val="0"/>
          <w:outline w:val="0"/>
          <w:position w:val="0"/>
          <w:w w:val="100"/>
          <w:sz w:val="36"/>
          <w:szCs w:val="36"/>
          <w:spacing w:val="0"/>
          <w:strike w:val="0"/>
          <w:u w:val="none"/>
        </w:rPr>
        <w:t>II.</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LEGAL</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STANDARD</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A.</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MCR</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3.215(E)(4)</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and</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(F)</w:t>
      </w:r>
      <w:r>
        <mc:AlternateContent>
          <mc:Choice Requires="wpg">
            <w:drawing>
              <wp:anchor allowOverlap="1" layoutInCell="0" relativeHeight="723" locked="0" simplePos="0" distL="114300" distT="0" distR="114300" distB="0" behindDoc="1">
                <wp:simplePos x="0" y="0"/>
                <wp:positionH relativeFrom="page">
                  <wp:posOffset>701040</wp:posOffset>
                </wp:positionH>
                <wp:positionV relativeFrom="page">
                  <wp:posOffset>3882186</wp:posOffset>
                </wp:positionV>
                <wp:extent cx="6370319" cy="6350"/>
                <wp:effectExtent l="0" t="0" r="0" b="0"/>
                <wp:wrapNone/>
                <wp:docPr id="41" name="drawingObject41"/>
                <wp:cNvGraphicFramePr/>
                <a:graphic>
                  <a:graphicData uri="http://schemas.microsoft.com/office/word/2010/wordprocessingGroup">
                    <wpg:wgp>
                      <wpg:cNvGrpSpPr/>
                      <wpg:grpSpPr>
                        <a:xfrm rot="0">
                          <a:ext cx="6370319" cy="6350"/>
                          <a:chOff x="0" y="0"/>
                          <a:chExt cx="6370319" cy="6350"/>
                        </a:xfrm>
                        <a:noFill/>
                      </wpg:grpSpPr>
                      <wps:wsp>
                        <wps:cNvPr id="42" name="Shape 42"/>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43" name="Shape 43"/>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283" w:right="369"/>
        <w:spacing w:before="10" w:after="0" w:lineRule="auto" w:line="276"/>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Upon objection, the circuit court must conduct a de novo hearing. The hearing must allow the judge to make an independent determination based on the law and facts. The Court is not bound by the FOC's findings and must weigh all evidence anew.</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9" w:lineRule="exact" w:line="120"/>
      </w:pPr>
    </w:p>
    <w:p>
      <w:pPr>
        <w:rPr>
          <w:b w:val="1"/>
          <w:bCs w:val="1"/>
          <w:color w:val="000000"/>
          <w:rFonts w:ascii="Times New Roman" w:hAnsi="Times New Roman" w:cs="Times New Roman" w:eastAsia="Times New Roman"/>
          <w:i w:val="0"/>
          <w:iCs w:val="0"/>
          <w:outline w:val="0"/>
          <w:position w:val="0"/>
          <w:w w:val="100"/>
          <w:sz w:val="28"/>
          <w:szCs w:val="28"/>
          <w:spacing w:val="0"/>
          <w:strike w:val="0"/>
          <w:u w:val="none"/>
        </w:rPr>
        <w:ind w:firstLine="0" w:left="283"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8"/>
          <w:szCs w:val="28"/>
          <w:spacing w:val="0"/>
          <w:strike w:val="0"/>
          <w:u w:val="none"/>
        </w:rPr>
        <w:t>B.</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MCL</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722.23</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Best</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Interest</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Factors</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283" w:right="245"/>
        <w:spacing w:before="0" w:after="0" w:lineRule="auto" w:line="276"/>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Courts are required to make custody and parenting time determinations based on the statutory best interest factors, which include but are not limited to: emotional ties (a), stability of the environment (d), willingness to foster relationships (j), and presence of domestic conflict (k).</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9" w:lineRule="exact" w:line="120"/>
      </w:pPr>
    </w:p>
    <w:p>
      <w:pPr>
        <w:rPr>
          <w:b w:val="1"/>
          <w:bCs w:val="1"/>
          <w:color w:val="000000"/>
          <w:rFonts w:ascii="Times New Roman" w:hAnsi="Times New Roman" w:cs="Times New Roman" w:eastAsia="Times New Roman"/>
          <w:i w:val="0"/>
          <w:iCs w:val="0"/>
          <w:outline w:val="0"/>
          <w:position w:val="0"/>
          <w:w w:val="100"/>
          <w:sz w:val="28"/>
          <w:szCs w:val="28"/>
          <w:spacing w:val="0"/>
          <w:strike w:val="0"/>
          <w:u w:val="none"/>
        </w:rPr>
        <w:ind w:firstLine="0" w:left="283"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8"/>
          <w:szCs w:val="28"/>
          <w:spacing w:val="0"/>
          <w:strike w:val="0"/>
          <w:u w:val="none"/>
        </w:rPr>
        <w:t>C.</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Vodvarka</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v.</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Grasmeyer,</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259</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Mich</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App</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499</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(2003)</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283" w:right="278"/>
        <w:spacing w:before="0" w:after="0" w:lineRule="auto" w:line="276"/>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Clarifies that any modification to custody or ECE must be supported by clear and convincing evidence, particularly if a change would disrupt the child's established custodial environment.</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91" w:lineRule="exact" w:line="240"/>
      </w:pPr>
    </w:p>
    <w:p>
      <w:pPr>
        <w:rPr>
          <w:b w:val="1"/>
          <w:bCs w:val="1"/>
          <w:color w:val="000000"/>
          <w:rFonts w:ascii="Times New Roman" w:hAnsi="Times New Roman" w:cs="Times New Roman" w:eastAsia="Times New Roman"/>
          <w:i w:val="0"/>
          <w:iCs w:val="0"/>
          <w:outline w:val="0"/>
          <w:position w:val="0"/>
          <w:w w:val="100"/>
          <w:sz w:val="28"/>
          <w:szCs w:val="28"/>
          <w:spacing w:val="0"/>
          <w:strike w:val="0"/>
          <w:u w:val="none"/>
        </w:rPr>
        <w:jc w:val="left"/>
        <w:ind w:firstLine="0" w:left="283" w:right="335"/>
        <w:spacing w:before="0" w:after="0" w:lineRule="auto" w:line="323"/>
        <w:widowControl w:val="0"/>
      </w:pPr>
      <w:r>
        <w:rPr>
          <w:b w:val="1"/>
          <w:bCs w:val="1"/>
          <w:color w:val="000000"/>
          <w:rFonts w:ascii="Times New Roman" w:hAnsi="Times New Roman" w:cs="Times New Roman" w:eastAsia="Times New Roman"/>
          <w:i w:val="0"/>
          <w:iCs w:val="0"/>
          <w:outline w:val="0"/>
          <w:position w:val="0"/>
          <w:w w:val="100"/>
          <w:sz w:val="36"/>
          <w:szCs w:val="36"/>
          <w:spacing w:val="0"/>
          <w:strike w:val="0"/>
          <w:u w:val="none"/>
        </w:rPr>
        <w:t>III.</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BASIS</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FOR</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REJECTION</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OF</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FOC</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RECOMMENDATION</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A.</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Omission</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of</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Plaintiff’s</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Evidence</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283" w:right="331"/>
        <w:spacing w:before="12" w:after="0" w:lineRule="auto" w:line="274"/>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Over 50 pages of parenting journals, communication logs, and home environment documentation were submitted and omitted.</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4"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This violates MCR 3.215(E)(4), which requires consideration of all submitted material.</w:t>
      </w:r>
    </w:p>
    <w:p>
      <w:pPr>
        <w:rPr>
          <w:b w:val="0"/>
          <w:bCs w:val="0"/>
          <w:rFonts w:ascii="Times New Roman" w:hAnsi="Times New Roman" w:cs="Times New Roman" w:eastAsia="Times New Roman"/>
          <w:i w:val="0"/>
          <w:iCs w:val="0"/>
          <w:outline w:val="0"/>
          <w:position w:val="0"/>
          <w:w w:val="100"/>
          <w:sz w:val="16"/>
          <w:szCs w:val="16"/>
          <w:spacing w:val="0"/>
          <w:strike w:val="0"/>
          <w:u w:val="none"/>
        </w:rPr>
        <w:spacing w:before="0" w:after="18" w:lineRule="exact" w:line="160"/>
      </w:pPr>
    </w:p>
    <w:p>
      <w:pPr>
        <w:rPr>
          <w:b w:val="1"/>
          <w:bCs w:val="1"/>
          <w:color w:val="000000"/>
          <w:rFonts w:ascii="Times New Roman" w:hAnsi="Times New Roman" w:cs="Times New Roman" w:eastAsia="Times New Roman"/>
          <w:i w:val="0"/>
          <w:iCs w:val="0"/>
          <w:outline w:val="0"/>
          <w:position w:val="0"/>
          <w:w w:val="100"/>
          <w:sz w:val="28"/>
          <w:szCs w:val="28"/>
          <w:spacing w:val="0"/>
          <w:strike w:val="0"/>
          <w:u w:val="none"/>
        </w:rPr>
        <w:ind w:firstLine="0" w:left="283"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8"/>
          <w:szCs w:val="28"/>
          <w:spacing w:val="0"/>
          <w:strike w:val="0"/>
          <w:u w:val="none"/>
        </w:rPr>
        <w:t>B.</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Ignoring</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Established</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Custodial</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Environment</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4"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283" w:right="589"/>
        <w:spacing w:before="0" w:after="0" w:lineRule="auto" w:line="274"/>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Plaintiff is currently restricted to parenting time only every other weekend, totaling approximately 4 days per month.</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3"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283" w:right="645"/>
        <w:spacing w:before="0" w:after="0" w:lineRule="auto" w:line="274"/>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This severe limitation is in direct contrast to the prior 50/50 parenting arrangement under which the child experienced a stable, consistent presence from both parents.</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4"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283" w:right="386"/>
        <w:spacing w:before="0" w:after="0" w:lineRule="auto" w:line="274"/>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The dramatic reduction in time occurred without proper cause or change in circumstances and without a full evidentiary hearing, thereby undermining the established custodial environment.</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4"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283" w:right="509"/>
        <w:spacing w:before="0" w:after="0" w:lineRule="auto" w:line="274"/>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Plaintiff maintains records, journals, and digital communication logs evidencing consistent parenting efforts during and prior to the current limited schedule.</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4"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283" w:right="327"/>
        <w:spacing w:before="0" w:after="0" w:lineRule="auto" w:line="274"/>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Under MCL 722.27(1)(c), any interference with an established custodial environment must be justified by clear and convincing evidence—none of which has been presented in this matter.</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3"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Evidence establishes a functioning ECE under MCL 722.27(1)(c), requiring heightened scrutiny.</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2"/>
          <w:szCs w:val="22"/>
          <w:spacing w:val="0"/>
          <w:strike w:val="0"/>
          <w:u w:val="none"/>
        </w:rPr>
        <w:spacing w:before="0" w:after="19" w:lineRule="exact" w:line="220"/>
      </w:pPr>
    </w:p>
    <w:p>
      <w:pPr>
        <w:rPr>
          <w:b w:val="0"/>
          <w:bCs w:val="0"/>
          <w:color w:val="000000"/>
          <w:rFonts w:ascii="Liberation Serif" w:hAnsi="Liberation Serif" w:cs="Liberation Serif" w:eastAsia="Liberation Serif"/>
          <w:i w:val="0"/>
          <w:iCs w:val="0"/>
          <w:outline w:val="0"/>
          <w:position w:val="0"/>
          <w:w w:val="100"/>
          <w:sz w:val="24"/>
          <w:szCs w:val="24"/>
          <w:spacing w:val="0"/>
          <w:strike w:val="0"/>
          <w:u w:val="none"/>
        </w:rPr>
        <w:ind w:firstLine="0" w:left="5056"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840" w:orient="portrait" w:w="12240"/>
          <w:pgMar w:bottom="1084" w:footer="0" w:gutter="0" w:header="0" w:left="850" w:right="850" w:top="1118"/>
          <w:pgNumType w:fmt="decimal"/>
          <w:cols w:equalWidth="1" w:num="1" w:space="708" w:sep="0"/>
        </w:sectPr>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2 / 5</w:t>
      </w:r>
    </w:p>
    <w:p>
      <w:pPr>
        <w:rPr>
          <w:b w:val="1"/>
          <w:bCs w:val="1"/>
          <w:color w:val="000000"/>
          <w:rFonts w:ascii="Times New Roman" w:hAnsi="Times New Roman" w:cs="Times New Roman" w:eastAsia="Times New Roman"/>
          <w:i w:val="0"/>
          <w:iCs w:val="0"/>
          <w:outline w:val="0"/>
          <w:position w:val="0"/>
          <w:w w:val="100"/>
          <w:sz w:val="28"/>
          <w:szCs w:val="28"/>
          <w:spacing w:val="0"/>
          <w:strike w:val="0"/>
          <w:u w:val="none"/>
        </w:rPr>
        <w:ind w:firstLine="0" w:left="283"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8"/>
          <w:szCs w:val="28"/>
          <w:spacing w:val="0"/>
          <w:strike w:val="0"/>
          <w:u w:val="none"/>
        </w:rPr>
        <w:t>C.</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Improper</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Weight</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Given</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to</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Unsubstantiated</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Allegations</w:t>
      </w:r>
      <w:r>
        <mc:AlternateContent>
          <mc:Choice Requires="wpg">
            <w:drawing>
              <wp:anchor allowOverlap="1" layoutInCell="0" relativeHeight="1681" locked="0" simplePos="0" distL="114300" distT="0" distR="114300" distB="0" behindDoc="1">
                <wp:simplePos x="0" y="0"/>
                <wp:positionH relativeFrom="page">
                  <wp:posOffset>701040</wp:posOffset>
                </wp:positionH>
                <wp:positionV relativeFrom="page">
                  <wp:posOffset>7353744</wp:posOffset>
                </wp:positionV>
                <wp:extent cx="6370319" cy="6350"/>
                <wp:effectExtent l="0" t="0" r="0" b="0"/>
                <wp:wrapNone/>
                <wp:docPr id="44" name="drawingObject44"/>
                <wp:cNvGraphicFramePr/>
                <a:graphic>
                  <a:graphicData uri="http://schemas.microsoft.com/office/word/2010/wordprocessingGroup">
                    <wpg:wgp>
                      <wpg:cNvGrpSpPr/>
                      <wpg:grpSpPr>
                        <a:xfrm rot="0">
                          <a:ext cx="6370319" cy="6350"/>
                          <a:chOff x="0" y="0"/>
                          <a:chExt cx="6370319" cy="6350"/>
                        </a:xfrm>
                        <a:noFill/>
                      </wpg:grpSpPr>
                      <wps:wsp>
                        <wps:cNvPr id="45" name="Shape 45"/>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46" name="Shape 46"/>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3"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283" w:right="504"/>
        <w:spacing w:before="0" w:after="0" w:lineRule="auto" w:line="274"/>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Defendant has submitted 20+ unsubstantiated accusations, including mental instability, drug use, and stalking.</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4"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Police reports show no criminal conduct or CPS intervention.</w:t>
      </w:r>
    </w:p>
    <w:p>
      <w:pPr>
        <w:rPr>
          <w:b w:val="0"/>
          <w:bCs w:val="0"/>
          <w:rFonts w:ascii="Times New Roman" w:hAnsi="Times New Roman" w:cs="Times New Roman" w:eastAsia="Times New Roman"/>
          <w:i w:val="0"/>
          <w:iCs w:val="0"/>
          <w:outline w:val="0"/>
          <w:position w:val="0"/>
          <w:w w:val="100"/>
          <w:sz w:val="16"/>
          <w:szCs w:val="16"/>
          <w:spacing w:val="0"/>
          <w:strike w:val="0"/>
          <w:u w:val="none"/>
        </w:rPr>
        <w:spacing w:before="0" w:after="18" w:lineRule="exact" w:line="160"/>
      </w:pPr>
    </w:p>
    <w:p>
      <w:pPr>
        <w:rPr>
          <w:b w:val="1"/>
          <w:bCs w:val="1"/>
          <w:color w:val="000000"/>
          <w:rFonts w:ascii="Times New Roman" w:hAnsi="Times New Roman" w:cs="Times New Roman" w:eastAsia="Times New Roman"/>
          <w:i w:val="0"/>
          <w:iCs w:val="0"/>
          <w:outline w:val="0"/>
          <w:position w:val="0"/>
          <w:w w:val="100"/>
          <w:sz w:val="28"/>
          <w:szCs w:val="28"/>
          <w:spacing w:val="0"/>
          <w:strike w:val="0"/>
          <w:u w:val="none"/>
        </w:rPr>
        <w:ind w:firstLine="0" w:left="283"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8"/>
          <w:szCs w:val="28"/>
          <w:spacing w:val="0"/>
          <w:strike w:val="0"/>
          <w:u w:val="none"/>
        </w:rPr>
        <w:t>D.</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Failure</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to</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Address</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Alienation</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3"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283" w:right="328"/>
        <w:spacing w:before="0" w:after="0" w:lineRule="auto" w:line="274"/>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Defendant has obstructed portal access, medical transparency, and refused to engage in meaningful co-parenting.</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4"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This violates MCL 722.23(j) and (k), both of which weigh heavily against her continued gatekeeping.</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0"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283" w:right="267"/>
        <w:spacing w:before="0" w:after="0" w:lineRule="auto" w:line="275"/>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This pattern of behavior meets the criteria of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psychological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abuse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and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coercive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control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as recognized by experts in family law and trauma psychology, and should be weighed as such under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MCL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722.23(k)</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and future evidentiary review.</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2"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283" w:right="328"/>
        <w:spacing w:before="0" w:after="0" w:lineRule="auto" w:line="274"/>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Defendant has obstructed portal access, medical transparency, and refused to engage in meaningful co-parenting.</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4"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This violates MCL 722.23(j) and (k), both of which weigh heavily against her continued gatekeeping.</w:t>
      </w:r>
    </w:p>
    <w:p>
      <w:pPr>
        <w:rPr>
          <w:b w:val="0"/>
          <w:bCs w:val="0"/>
          <w:rFonts w:ascii="Times New Roman" w:hAnsi="Times New Roman" w:cs="Times New Roman" w:eastAsia="Times New Roman"/>
          <w:i w:val="0"/>
          <w:iCs w:val="0"/>
          <w:outline w:val="0"/>
          <w:position w:val="0"/>
          <w:w w:val="100"/>
          <w:sz w:val="16"/>
          <w:szCs w:val="16"/>
          <w:spacing w:val="0"/>
          <w:strike w:val="0"/>
          <w:u w:val="none"/>
        </w:rPr>
        <w:spacing w:before="0" w:after="18" w:lineRule="exact" w:line="160"/>
      </w:pPr>
    </w:p>
    <w:p>
      <w:pPr>
        <w:rPr>
          <w:b w:val="1"/>
          <w:bCs w:val="1"/>
          <w:color w:val="000000"/>
          <w:rFonts w:ascii="Times New Roman" w:hAnsi="Times New Roman" w:cs="Times New Roman" w:eastAsia="Times New Roman"/>
          <w:i w:val="0"/>
          <w:iCs w:val="0"/>
          <w:outline w:val="0"/>
          <w:position w:val="0"/>
          <w:w w:val="100"/>
          <w:sz w:val="28"/>
          <w:szCs w:val="28"/>
          <w:spacing w:val="0"/>
          <w:strike w:val="0"/>
          <w:u w:val="none"/>
        </w:rPr>
        <w:ind w:firstLine="0" w:left="283"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8"/>
          <w:szCs w:val="28"/>
          <w:spacing w:val="0"/>
          <w:strike w:val="0"/>
          <w:u w:val="none"/>
        </w:rPr>
        <w:t>E.</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Ongoing</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Erosion</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of</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the</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Father-Son</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Relationship</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and</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Long-Term</w:t>
      </w:r>
      <w:r>
        <w:rPr>
          <w:b w:val="0"/>
          <w:bCs w:val="0"/>
          <w:color w:val="000000"/>
          <w:rFonts w:ascii="Times New Roman" w:hAnsi="Times New Roman" w:cs="Times New Roman" w:eastAsia="Times New Roman"/>
          <w:i w:val="0"/>
          <w:iCs w:val="0"/>
          <w:outline w:val="0"/>
          <w:position w:val="0"/>
          <w:w w:val="100"/>
          <w:sz w:val="28"/>
          <w:szCs w:val="2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8"/>
          <w:szCs w:val="28"/>
          <w:spacing w:val="0"/>
          <w:strike w:val="0"/>
          <w:u w:val="none"/>
        </w:rPr>
        <w:t>Harm</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3"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283" w:right="473"/>
        <w:spacing w:before="0" w:after="0" w:lineRule="auto" w:line="274"/>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The Defendant, Emily Watson, along with Lori Watson, Cody Watson, and Albert Watson, have persistently undermined Plaintiff’s parental role and damaged the bond between Plaintiff and his son.</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2"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283" w:right="720"/>
        <w:spacing w:before="0" w:after="0" w:lineRule="auto" w:line="275"/>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Research from the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National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Institutes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of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Health</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and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peer-reviewed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studies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confirm that parental alienation causes children to suffer long-term emotional, psychological, and developmental harm.</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3"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Alienated children, particularly sons, are significantly more likely to</w:t>
      </w:r>
    </w:p>
    <w:p>
      <w:pPr>
        <w:ind w:firstLine="0" w:left="283" w:right="-20"/>
        <w:spacing w:before="39"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develop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depression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anxiety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substance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abuse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disorders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and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relationship</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difficulties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as adults (</w:t>
      </w:r>
      <w:hyperlink r:id="R885179fe9b644857">
        <w:r>
          <w:rPr>
            <w:b w:val="0"/>
            <w:bCs w:val="0"/>
            <w:color w:val="000000"/>
            <w:rFonts w:ascii="Times New Roman" w:hAnsi="Times New Roman" w:cs="Times New Roman" w:eastAsia="Times New Roman"/>
            <w:i w:val="0"/>
            <w:iCs w:val="0"/>
            <w:outline w:val="0"/>
            <w:position w:val="0"/>
            <w:w w:val="100"/>
            <w:sz w:val="24"/>
            <w:szCs w:val="24"/>
            <w:spacing w:val="0"/>
            <w:strike w:val="0"/>
            <w:u w:val="single"/>
          </w:rPr>
          <w:t xml:space="preserve">NIH </w:t>
        </w:r>
      </w:hyperlink>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283" w:right="-20"/>
        <w:spacing w:before="42" w:after="0" w:lineRule="auto" w:line="240"/>
        <w:widowControl w:val="0"/>
      </w:pPr>
      <w:hyperlink r:id="R2fcf4214d3594c3d">
        <w:r>
          <w:rPr>
            <w:b w:val="0"/>
            <w:bCs w:val="0"/>
            <w:color w:val="000000"/>
            <w:rFonts w:ascii="Times New Roman" w:hAnsi="Times New Roman" w:cs="Times New Roman" w:eastAsia="Times New Roman"/>
            <w:i w:val="0"/>
            <w:iCs w:val="0"/>
            <w:outline w:val="0"/>
            <w:position w:val="0"/>
            <w:w w:val="100"/>
            <w:sz w:val="24"/>
            <w:szCs w:val="24"/>
            <w:spacing w:val="0"/>
            <w:strike w:val="0"/>
            <w:u w:val="single"/>
          </w:rPr>
          <w:t>Study PMC8192594</w:t>
        </w:r>
      </w:hyperlink>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hyperlink r:id="Rde5408cf8b0549d6">
        <w:r>
          <w:rPr>
            <w:b w:val="0"/>
            <w:bCs w:val="0"/>
            <w:color w:val="000000"/>
            <w:rFonts w:ascii="Times New Roman" w:hAnsi="Times New Roman" w:cs="Times New Roman" w:eastAsia="Times New Roman"/>
            <w:i w:val="0"/>
            <w:iCs w:val="0"/>
            <w:outline w:val="0"/>
            <w:position w:val="0"/>
            <w:w w:val="100"/>
            <w:sz w:val="24"/>
            <w:szCs w:val="24"/>
            <w:spacing w:val="0"/>
            <w:strike w:val="0"/>
            <w:u w:val="single"/>
          </w:rPr>
          <w:t>PMC9026878</w:t>
        </w:r>
      </w:hyperlink>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283" w:right="829"/>
        <w:spacing w:before="0" w:after="0" w:lineRule="auto" w:line="275"/>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The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National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Center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for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Education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Statistics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(NCES)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reports that children who are deprived of meaningful relationships with their fathers face cognitive and academic setbacks (</w:t>
      </w:r>
      <w:hyperlink r:id="R0748fd3c12184caa">
        <w:r>
          <w:rPr>
            <w:b w:val="0"/>
            <w:bCs w:val="0"/>
            <w:color w:val="000000"/>
            <w:rFonts w:ascii="Times New Roman" w:hAnsi="Times New Roman" w:cs="Times New Roman" w:eastAsia="Times New Roman"/>
            <w:i w:val="0"/>
            <w:iCs w:val="0"/>
            <w:outline w:val="0"/>
            <w:position w:val="0"/>
            <w:w w:val="100"/>
            <w:sz w:val="24"/>
            <w:szCs w:val="24"/>
            <w:spacing w:val="0"/>
            <w:strike w:val="0"/>
            <w:u w:val="single"/>
          </w:rPr>
          <w:t>NCES Study</w:t>
        </w:r>
        <w:r>
          <w:rPr>
            <w:b w:val="0"/>
            <w:bCs w:val="0"/>
            <w:color w:val="000000"/>
            <w:rFonts w:ascii="Times New Roman" w:hAnsi="Times New Roman" w:cs="Times New Roman" w:eastAsia="Times New Roman"/>
            <w:i w:val="0"/>
            <w:iCs w:val="0"/>
            <w:outline w:val="0"/>
            <w:position w:val="0"/>
            <w:w w:val="100"/>
            <w:sz w:val="24"/>
            <w:szCs w:val="24"/>
            <w:spacing w:val="0"/>
            <w:strike w:val="0"/>
            <w:u w:val="single"/>
          </w:rPr>
          <w:t>)</w:t>
        </w:r>
      </w:hyperlink>
      <w:r>
        <w:rPr>
          <w:b w:val="0"/>
          <w:bCs w:val="0"/>
          <w:color w:val="000000"/>
          <w:rFonts w:ascii="Times New Roman" w:hAnsi="Times New Roman" w:cs="Times New Roman" w:eastAsia="Times New Roman"/>
          <w:i w:val="0"/>
          <w:iCs w:val="0"/>
          <w:outline w:val="0"/>
          <w:position w:val="0"/>
          <w:w w:val="100"/>
          <w:sz w:val="24"/>
          <w:szCs w:val="24"/>
          <w:spacing w:val="0"/>
          <w:strike w:val="0"/>
          <w:u w:val="none"/>
        </w:rPr>
        <w:t>.</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3"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283" w:right="1282"/>
        <w:spacing w:before="0" w:after="0" w:lineRule="auto" w:line="274"/>
        <w:widowControl w:val="0"/>
      </w:pPr>
      <w:r>
        <w:rPr>
          <w:b w:val="0"/>
          <w:bCs w:val="0"/>
          <w:color w:val="000000"/>
          <w:rFonts w:ascii="Wingdings" w:hAnsi="Wingdings" w:cs="Wingdings" w:eastAsia="Wingdings"/>
          <w:i w:val="0"/>
          <w:iCs w:val="0"/>
          <w:outline w:val="0"/>
          <w:position w:val="0"/>
          <w:w w:val="100"/>
          <w:sz w:val="24"/>
          <w:szCs w:val="24"/>
          <w:spacing w:val="0"/>
          <w:strike w:val="0"/>
          <w:u w:val="none"/>
        </w:rPr>
        <w: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This Court’s continued limitation of Plaintiff’s parenting time—based on false claims and an incomplete FOC report—facilitates further emotional damage.</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92" w:lineRule="exact" w:line="240"/>
      </w:pPr>
    </w:p>
    <w:p>
      <w:pPr>
        <w:rPr>
          <w:b w:val="1"/>
          <w:bCs w:val="1"/>
          <w:color w:val="000000"/>
          <w:rFonts w:ascii="Times New Roman" w:hAnsi="Times New Roman" w:cs="Times New Roman" w:eastAsia="Times New Roman"/>
          <w:i w:val="0"/>
          <w:iCs w:val="0"/>
          <w:outline w:val="0"/>
          <w:position w:val="0"/>
          <w:w w:val="100"/>
          <w:sz w:val="36"/>
          <w:szCs w:val="36"/>
          <w:spacing w:val="0"/>
          <w:strike w:val="0"/>
          <w:u w:val="none"/>
        </w:rPr>
        <w:ind w:firstLine="0" w:left="283"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36"/>
          <w:szCs w:val="36"/>
          <w:spacing w:val="0"/>
          <w:strike w:val="0"/>
          <w:u w:val="none"/>
        </w:rPr>
        <w:t>IV.</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REQUEST</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FOR</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COURT</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ACTION</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5"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283"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In light of the above, Plaintiff respectfully requests the following:</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2"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283" w:right="1060"/>
        <w:spacing w:before="0" w:after="0" w:lineRule="auto" w:line="276"/>
        <w:widowControl w:val="0"/>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 xml:space="preserve">1.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That the Court hold a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de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novo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evidentiary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hearing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and allow full submission of all previously excluded evidence.</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8" w:lineRule="exact" w:line="200"/>
      </w:pPr>
    </w:p>
    <w:p>
      <w:pPr>
        <w:rPr>
          <w:b w:val="0"/>
          <w:bCs w:val="0"/>
          <w:color w:val="000000"/>
          <w:rFonts w:ascii="Liberation Serif" w:hAnsi="Liberation Serif" w:cs="Liberation Serif" w:eastAsia="Liberation Serif"/>
          <w:i w:val="0"/>
          <w:iCs w:val="0"/>
          <w:outline w:val="0"/>
          <w:position w:val="0"/>
          <w:w w:val="100"/>
          <w:sz w:val="24"/>
          <w:szCs w:val="24"/>
          <w:spacing w:val="0"/>
          <w:strike w:val="0"/>
          <w:u w:val="none"/>
        </w:rPr>
        <w:ind w:firstLine="0" w:left="5056"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840" w:orient="portrait" w:w="12240"/>
          <w:pgMar w:bottom="1084" w:footer="0" w:gutter="0" w:header="0" w:left="850" w:right="850" w:top="1122"/>
          <w:pgNumType w:fmt="decimal"/>
          <w:cols w:equalWidth="1" w:num="1" w:space="708" w:sep="0"/>
        </w:sectPr>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3 / 5</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283" w:right="671"/>
        <w:spacing w:before="0" w:after="0" w:lineRule="auto" w:line="276"/>
        <w:widowControl w:val="0"/>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 xml:space="preserve">2.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That Plaintiff’s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parenting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time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be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expanded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to include equal weekends, midweek video calls, and rotating holidays.</w:t>
      </w:r>
      <w:r>
        <mc:AlternateContent>
          <mc:Choice Requires="wpg">
            <w:drawing>
              <wp:anchor allowOverlap="1" layoutInCell="0" relativeHeight="546" locked="0" simplePos="0" distL="114300" distT="0" distR="114300" distB="0" behindDoc="1">
                <wp:simplePos x="0" y="0"/>
                <wp:positionH relativeFrom="page">
                  <wp:posOffset>701040</wp:posOffset>
                </wp:positionH>
                <wp:positionV relativeFrom="page">
                  <wp:posOffset>2777287</wp:posOffset>
                </wp:positionV>
                <wp:extent cx="6370319" cy="6350"/>
                <wp:effectExtent l="0" t="0" r="0" b="0"/>
                <wp:wrapNone/>
                <wp:docPr id="47" name="drawingObject47"/>
                <wp:cNvGraphicFramePr/>
                <a:graphic>
                  <a:graphicData uri="http://schemas.microsoft.com/office/word/2010/wordprocessingGroup">
                    <wpg:wgp>
                      <wpg:cNvGrpSpPr/>
                      <wpg:grpSpPr>
                        <a:xfrm rot="0">
                          <a:ext cx="6370319" cy="6350"/>
                          <a:chOff x="0" y="0"/>
                          <a:chExt cx="6370319" cy="6350"/>
                        </a:xfrm>
                        <a:noFill/>
                      </wpg:grpSpPr>
                      <wps:wsp>
                        <wps:cNvPr id="48" name="Shape 48"/>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49" name="Shape 49"/>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r>
        <mc:AlternateContent>
          <mc:Choice Requires="wpg">
            <w:drawing>
              <wp:anchor allowOverlap="1" layoutInCell="0" relativeHeight="1415" locked="0" simplePos="0" distL="114300" distT="0" distR="114300" distB="0" behindDoc="1">
                <wp:simplePos x="0" y="0"/>
                <wp:positionH relativeFrom="page">
                  <wp:posOffset>701040</wp:posOffset>
                </wp:positionH>
                <wp:positionV relativeFrom="page">
                  <wp:posOffset>6430314</wp:posOffset>
                </wp:positionV>
                <wp:extent cx="6370319" cy="6350"/>
                <wp:effectExtent l="0" t="0" r="0" b="0"/>
                <wp:wrapNone/>
                <wp:docPr id="50" name="drawingObject50"/>
                <wp:cNvGraphicFramePr/>
                <a:graphic>
                  <a:graphicData uri="http://schemas.microsoft.com/office/word/2010/wordprocessingGroup">
                    <wpg:wgp>
                      <wpg:cNvGrpSpPr/>
                      <wpg:grpSpPr>
                        <a:xfrm rot="0">
                          <a:ext cx="6370319" cy="6350"/>
                          <a:chOff x="0" y="0"/>
                          <a:chExt cx="6370319" cy="6350"/>
                        </a:xfrm>
                        <a:noFill/>
                      </wpg:grpSpPr>
                      <wps:wsp>
                        <wps:cNvPr id="51" name="Shape 51"/>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52" name="Shape 52"/>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0"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283" w:right="433"/>
        <w:spacing w:before="0" w:after="0" w:lineRule="auto" w:line="276"/>
        <w:widowControl w:val="0"/>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 xml:space="preserve">3.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That the Court issue an order affirming Plaintiff's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Established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Custodial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Environment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and restoring parenting time consistent with the child’s prior lived experience and routine, which included equal or near-equal access to both parents.</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0"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4. That sanctions be considered for willful obstruction of co-parenting duties by Defendant.</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2"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283" w:right="953"/>
        <w:spacing w:before="0" w:after="0" w:lineRule="auto" w:line="276"/>
        <w:widowControl w:val="0"/>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 xml:space="preserve">5.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That the Court take judicial notice of the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well-documented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long-term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harm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caused by parental alienation and act swiftly to protect the child’s ongoing emotional development.</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91" w:lineRule="exact" w:line="240"/>
      </w:pPr>
    </w:p>
    <w:p>
      <w:pPr>
        <w:rPr>
          <w:b w:val="1"/>
          <w:bCs w:val="1"/>
          <w:color w:val="000000"/>
          <w:rFonts w:ascii="Times New Roman" w:hAnsi="Times New Roman" w:cs="Times New Roman" w:eastAsia="Times New Roman"/>
          <w:i w:val="0"/>
          <w:iCs w:val="0"/>
          <w:outline w:val="0"/>
          <w:position w:val="0"/>
          <w:w w:val="100"/>
          <w:sz w:val="36"/>
          <w:szCs w:val="36"/>
          <w:spacing w:val="0"/>
          <w:strike w:val="0"/>
          <w:u w:val="none"/>
        </w:rPr>
        <w:jc w:val="left"/>
        <w:ind w:firstLine="0" w:left="283" w:right="1486"/>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36"/>
          <w:szCs w:val="36"/>
          <w:spacing w:val="0"/>
          <w:strike w:val="0"/>
          <w:u w:val="none"/>
        </w:rPr>
        <w:t>V.</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AFFIRMATIVE</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STATEMENT</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OF</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FUNDAMENTAL</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RIGHTS</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5"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283" w:right="642"/>
        <w:spacing w:before="0" w:after="0" w:lineRule="auto" w:line="276"/>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Plaintiff asserts his fundamental rights as a biological and legal parent under both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MCL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722.27</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and the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Fourteenth</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Amendment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to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the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United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States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Constitution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which protects a parent’s liberty interest in the care, custody, and control of their child.</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0"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283" w:right="292"/>
        <w:spacing w:before="0" w:after="0" w:lineRule="auto" w:line="276"/>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Courts are constitutionally required to protect the </w:t>
      </w:r>
      <w:r>
        <w:rPr>
          <w:b w:val="0"/>
          <w:bCs w:val="0"/>
          <w:color w:val="000000"/>
          <w:rFonts w:ascii="Times New Roman" w:hAnsi="Times New Roman" w:cs="Times New Roman" w:eastAsia="Times New Roman"/>
          <w:i w:val="1"/>
          <w:iCs w:val="1"/>
          <w:outline w:val="0"/>
          <w:position w:val="0"/>
          <w:w w:val="100"/>
          <w:sz w:val="24"/>
          <w:szCs w:val="24"/>
          <w:spacing w:val="0"/>
          <w:strike w:val="0"/>
          <w:u w:val="none"/>
        </w:rPr>
        <w:t>ongoing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parent-child relationship from erosion, particularly when the State, via court orders or agency actions, indirectly contributes to the degradation of that relationship.</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0"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283" w:right="533"/>
        <w:spacing w:before="0" w:after="0" w:lineRule="auto" w:line="276"/>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In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Troxel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v.</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Granville,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530</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U.S.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57</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(2000)</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the U.S. Supreme Court emphasized that “the interest of parents in the care, custody, and control of their children is perhaps the oldest of the fundamental liberty interests.”</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0"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both"/>
        <w:ind w:firstLine="0" w:left="283" w:right="332"/>
        <w:spacing w:before="0" w:after="0" w:lineRule="auto" w:line="276"/>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Plaintiff respectfully requests that this de novo hearing be treated as a full and independent review, free from bias influenced by prior PPO proceedings, and urges the Court to intervene where statutory rights and constitutional protections are actively undermined.</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96"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283"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Respectfully submitted,</w:t>
      </w: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1" w:lineRule="exact" w:line="18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283" w:right="8262"/>
        <w:spacing w:before="0" w:after="0" w:lineRule="auto" w:line="276"/>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/s/ Andrew J. Pigors Andrew J. Pigors</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283" w:right="7582"/>
        <w:spacing w:before="0" w:after="0" w:lineRule="auto" w:line="275"/>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1977 Whitehall Rd Lot 17 Muskegon, MI 49445 (231) 903-5690 andrewjpigors@gmail.com</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0"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283"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Date: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April 10, 2025</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1" w:lineRule="exact" w:line="240"/>
      </w:pPr>
    </w:p>
    <w:p>
      <w:pPr>
        <w:rPr>
          <w:b w:val="0"/>
          <w:bCs w:val="0"/>
          <w:color w:val="000000"/>
          <w:rFonts w:ascii="Liberation Serif" w:hAnsi="Liberation Serif" w:cs="Liberation Serif" w:eastAsia="Liberation Serif"/>
          <w:i w:val="0"/>
          <w:iCs w:val="0"/>
          <w:outline w:val="0"/>
          <w:position w:val="0"/>
          <w:w w:val="100"/>
          <w:sz w:val="24"/>
          <w:szCs w:val="24"/>
          <w:spacing w:val="0"/>
          <w:strike w:val="0"/>
          <w:u w:val="none"/>
        </w:rPr>
        <w:ind w:firstLine="0" w:left="5056"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840" w:orient="portrait" w:w="12240"/>
          <w:pgMar w:bottom="1084" w:footer="0" w:gutter="0" w:header="0" w:left="850" w:right="850" w:top="1123"/>
          <w:pgNumType w:fmt="decimal"/>
          <w:cols w:equalWidth="1" w:num="1" w:space="708" w:sep="0"/>
        </w:sectPr>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4 / 5</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863"/>
        <w:spacing w:before="0" w:after="0" w:lineRule="auto" w:line="276"/>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I, Andrew J. Pigors, certify that I am unable to personally serve Defendant due to the terms of a Personal Protection Order. Therefore, I request that service of this Brief in Support of De Novo Hearing be effectuated through the Court Clerk, Friend of the Court, or by process allowed under Michigan Court Rules.</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0" w:lineRule="exact" w:line="14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Andrew</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J.</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Pigors</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91" w:lineRule="exact" w:line="240"/>
      </w:pPr>
    </w:p>
    <w:p>
      <w:pPr>
        <w:rPr>
          <w:b w:val="0"/>
          <w:bCs w:val="0"/>
          <w:color w:val="000000"/>
          <w:rFonts w:ascii="Liberation Serif" w:hAnsi="Liberation Serif" w:cs="Liberation Serif" w:eastAsia="Liberation Serif"/>
          <w:i w:val="0"/>
          <w:iCs w:val="0"/>
          <w:outline w:val="0"/>
          <w:position w:val="0"/>
          <w:w w:val="100"/>
          <w:sz w:val="24"/>
          <w:szCs w:val="24"/>
          <w:spacing w:val="0"/>
          <w:strike w:val="0"/>
          <w:u w:val="none"/>
        </w:rPr>
        <w:ind w:firstLine="0" w:left="4773"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840" w:orient="portrait" w:w="12240"/>
          <w:pgMar w:bottom="1084" w:footer="0" w:gutter="0" w:header="0" w:left="1133" w:right="850" w:top="1123"/>
          <w:pgNumType w:fmt="decimal"/>
          <w:cols w:equalWidth="1" w:num="1" w:space="708" w:sep="0"/>
        </w:sectPr>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5 / 5</w:t>
      </w: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STATE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OF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MICHIGAN</w:t>
      </w:r>
      <w:r>
        <mc:AlternateContent>
          <mc:Choice Requires="wpg">
            <w:drawing>
              <wp:anchor allowOverlap="1" layoutInCell="0" relativeHeight="246" locked="0" simplePos="0" distL="114300" distT="0" distR="114300" distB="0" behindDoc="1">
                <wp:simplePos x="0" y="0"/>
                <wp:positionH relativeFrom="page">
                  <wp:posOffset>701040</wp:posOffset>
                </wp:positionH>
                <wp:positionV relativeFrom="page">
                  <wp:posOffset>4977815</wp:posOffset>
                </wp:positionV>
                <wp:extent cx="6370319" cy="6350"/>
                <wp:effectExtent l="0" t="0" r="0" b="0"/>
                <wp:wrapNone/>
                <wp:docPr id="53" name="drawingObject53"/>
                <wp:cNvGraphicFramePr/>
                <a:graphic>
                  <a:graphicData uri="http://schemas.microsoft.com/office/word/2010/wordprocessingGroup">
                    <wpg:wgp>
                      <wpg:cNvGrpSpPr/>
                      <wpg:grpSpPr>
                        <a:xfrm rot="0">
                          <a:ext cx="6370319" cy="6350"/>
                          <a:chOff x="0" y="0"/>
                          <a:chExt cx="6370319" cy="6350"/>
                        </a:xfrm>
                        <a:noFill/>
                      </wpg:grpSpPr>
                      <wps:wsp>
                        <wps:cNvPr id="54" name="Shape 54"/>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55" name="Shape 55"/>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r>
        <mc:AlternateContent>
          <mc:Choice Requires="wpg">
            <w:drawing>
              <wp:anchor allowOverlap="1" layoutInCell="0" relativeHeight="511" locked="0" simplePos="0" distL="114300" distT="0" distR="114300" distB="0" behindDoc="1">
                <wp:simplePos x="0" y="0"/>
                <wp:positionH relativeFrom="page">
                  <wp:posOffset>701040</wp:posOffset>
                </wp:positionH>
                <wp:positionV relativeFrom="page">
                  <wp:posOffset>7314488</wp:posOffset>
                </wp:positionV>
                <wp:extent cx="6370319" cy="6350"/>
                <wp:effectExtent l="0" t="0" r="0" b="0"/>
                <wp:wrapNone/>
                <wp:docPr id="56" name="drawingObject56"/>
                <wp:cNvGraphicFramePr/>
                <a:graphic>
                  <a:graphicData uri="http://schemas.microsoft.com/office/word/2010/wordprocessingGroup">
                    <wpg:wgp>
                      <wpg:cNvGrpSpPr/>
                      <wpg:grpSpPr>
                        <a:xfrm rot="0">
                          <a:ext cx="6370319" cy="6350"/>
                          <a:chOff x="0" y="0"/>
                          <a:chExt cx="6370319" cy="6350"/>
                        </a:xfrm>
                        <a:noFill/>
                      </wpg:grpSpPr>
                      <wps:wsp>
                        <wps:cNvPr id="57" name="Shape 57"/>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58" name="Shape 58"/>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IN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THE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CIRCUIT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COURT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FOR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THE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COUNTY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OF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MUSKEGON</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8017"/>
        <w:spacing w:before="0" w:after="0" w:lineRule="auto" w:line="359"/>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FAMILY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DIVISION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990 Terrace St Ste 300 Muskegon, MI 49442 231-724-6421</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1" w:lineRule="exact" w:line="14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ANDREW</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J.</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PIGORS,</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Plaintiff,</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8"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v.</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8" w:lineRule="exact" w:line="24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EMILY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WATSON,</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Defendant.</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____________________________________/</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8" w:lineRule="exact" w:line="24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Case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No: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2024-001507-DC</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Hon.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Jenny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L.</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McNeill</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9" w:lineRule="exact" w:line="140"/>
      </w:pPr>
    </w:p>
    <w:p>
      <w:pPr>
        <w:rPr>
          <w:b w:val="1"/>
          <w:bCs w:val="1"/>
          <w:color w:val="000000"/>
          <w:rFonts w:ascii="Times New Roman" w:hAnsi="Times New Roman" w:cs="Times New Roman" w:eastAsia="Times New Roman"/>
          <w:i w:val="0"/>
          <w:iCs w:val="0"/>
          <w:outline w:val="0"/>
          <w:position w:val="0"/>
          <w:w w:val="100"/>
          <w:sz w:val="48"/>
          <w:szCs w:val="48"/>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48"/>
          <w:szCs w:val="48"/>
          <w:spacing w:val="0"/>
          <w:strike w:val="0"/>
          <w:u w:val="none"/>
        </w:rPr>
        <w:t>VERIFIED</w:t>
      </w:r>
      <w:r>
        <w:rPr>
          <w:b w:val="0"/>
          <w:bCs w:val="0"/>
          <w:color w:val="000000"/>
          <w:rFonts w:ascii="Times New Roman" w:hAnsi="Times New Roman" w:cs="Times New Roman" w:eastAsia="Times New Roman"/>
          <w:i w:val="0"/>
          <w:iCs w:val="0"/>
          <w:outline w:val="0"/>
          <w:position w:val="0"/>
          <w:w w:val="100"/>
          <w:sz w:val="48"/>
          <w:szCs w:val="4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48"/>
          <w:szCs w:val="48"/>
          <w:spacing w:val="0"/>
          <w:strike w:val="0"/>
          <w:u w:val="none"/>
        </w:rPr>
        <w:t>STATEMENT</w:t>
      </w:r>
      <w:r>
        <w:rPr>
          <w:b w:val="0"/>
          <w:bCs w:val="0"/>
          <w:color w:val="000000"/>
          <w:rFonts w:ascii="Times New Roman" w:hAnsi="Times New Roman" w:cs="Times New Roman" w:eastAsia="Times New Roman"/>
          <w:i w:val="0"/>
          <w:iCs w:val="0"/>
          <w:outline w:val="0"/>
          <w:position w:val="0"/>
          <w:w w:val="100"/>
          <w:sz w:val="48"/>
          <w:szCs w:val="4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48"/>
          <w:szCs w:val="48"/>
          <w:spacing w:val="0"/>
          <w:strike w:val="0"/>
          <w:u w:val="none"/>
        </w:rPr>
        <w:t>OF</w:t>
      </w:r>
      <w:r>
        <w:rPr>
          <w:b w:val="0"/>
          <w:bCs w:val="0"/>
          <w:color w:val="000000"/>
          <w:rFonts w:ascii="Times New Roman" w:hAnsi="Times New Roman" w:cs="Times New Roman" w:eastAsia="Times New Roman"/>
          <w:i w:val="0"/>
          <w:iCs w:val="0"/>
          <w:outline w:val="0"/>
          <w:position w:val="0"/>
          <w:w w:val="100"/>
          <w:sz w:val="48"/>
          <w:szCs w:val="4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48"/>
          <w:szCs w:val="48"/>
          <w:spacing w:val="0"/>
          <w:strike w:val="0"/>
          <w:u w:val="none"/>
        </w:rPr>
        <w:t>HARM</w:t>
      </w:r>
      <w:r>
        <w:rPr>
          <w:b w:val="0"/>
          <w:bCs w:val="0"/>
          <w:color w:val="000000"/>
          <w:rFonts w:ascii="Times New Roman" w:hAnsi="Times New Roman" w:cs="Times New Roman" w:eastAsia="Times New Roman"/>
          <w:i w:val="0"/>
          <w:iCs w:val="0"/>
          <w:outline w:val="0"/>
          <w:position w:val="0"/>
          <w:w w:val="100"/>
          <w:sz w:val="48"/>
          <w:szCs w:val="4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48"/>
          <w:szCs w:val="48"/>
          <w:spacing w:val="0"/>
          <w:strike w:val="0"/>
          <w:u w:val="none"/>
        </w:rPr>
        <w:t>AND</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6" w:lineRule="exact" w:line="240"/>
      </w:pPr>
    </w:p>
    <w:p>
      <w:pPr>
        <w:rPr>
          <w:b w:val="1"/>
          <w:bCs w:val="1"/>
          <w:color w:val="000000"/>
          <w:rFonts w:ascii="Times New Roman" w:hAnsi="Times New Roman" w:cs="Times New Roman" w:eastAsia="Times New Roman"/>
          <w:i w:val="0"/>
          <w:iCs w:val="0"/>
          <w:outline w:val="0"/>
          <w:position w:val="0"/>
          <w:w w:val="100"/>
          <w:sz w:val="48"/>
          <w:szCs w:val="48"/>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48"/>
          <w:szCs w:val="48"/>
          <w:spacing w:val="0"/>
          <w:strike w:val="0"/>
          <w:u w:val="none"/>
        </w:rPr>
        <w:t>PATTERN</w:t>
      </w:r>
      <w:r>
        <w:rPr>
          <w:b w:val="0"/>
          <w:bCs w:val="0"/>
          <w:color w:val="000000"/>
          <w:rFonts w:ascii="Times New Roman" w:hAnsi="Times New Roman" w:cs="Times New Roman" w:eastAsia="Times New Roman"/>
          <w:i w:val="0"/>
          <w:iCs w:val="0"/>
          <w:outline w:val="0"/>
          <w:position w:val="0"/>
          <w:w w:val="100"/>
          <w:sz w:val="48"/>
          <w:szCs w:val="4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48"/>
          <w:szCs w:val="48"/>
          <w:spacing w:val="0"/>
          <w:strike w:val="0"/>
          <w:u w:val="none"/>
        </w:rPr>
        <w:t>OF</w:t>
      </w:r>
      <w:r>
        <w:rPr>
          <w:b w:val="0"/>
          <w:bCs w:val="0"/>
          <w:color w:val="000000"/>
          <w:rFonts w:ascii="Times New Roman" w:hAnsi="Times New Roman" w:cs="Times New Roman" w:eastAsia="Times New Roman"/>
          <w:i w:val="0"/>
          <w:iCs w:val="0"/>
          <w:outline w:val="0"/>
          <w:position w:val="0"/>
          <w:w w:val="100"/>
          <w:sz w:val="48"/>
          <w:szCs w:val="4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48"/>
          <w:szCs w:val="48"/>
          <w:spacing w:val="0"/>
          <w:strike w:val="0"/>
          <w:u w:val="none"/>
        </w:rPr>
        <w:t>PARENTAL</w:t>
      </w:r>
      <w:r>
        <w:rPr>
          <w:b w:val="0"/>
          <w:bCs w:val="0"/>
          <w:color w:val="000000"/>
          <w:rFonts w:ascii="Times New Roman" w:hAnsi="Times New Roman" w:cs="Times New Roman" w:eastAsia="Times New Roman"/>
          <w:i w:val="0"/>
          <w:iCs w:val="0"/>
          <w:outline w:val="0"/>
          <w:position w:val="0"/>
          <w:w w:val="100"/>
          <w:sz w:val="48"/>
          <w:szCs w:val="48"/>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48"/>
          <w:szCs w:val="48"/>
          <w:spacing w:val="0"/>
          <w:strike w:val="0"/>
          <w:u w:val="none"/>
        </w:rPr>
        <w:t>ALIENATION</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18"/>
          <w:szCs w:val="18"/>
          <w:spacing w:val="0"/>
          <w:strike w:val="0"/>
          <w:u w:val="none"/>
        </w:rPr>
        <w:spacing w:before="0" w:after="6" w:lineRule="exact" w:line="18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(To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Be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Attached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to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Motion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for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De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Novo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Hearing,</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Objection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to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FOC,</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or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Request</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for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Sanctions)</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8"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I, ANDREW J. PIGORS, being duly sworn, state under penalty of perjury that the following statements</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are true to the best of my knowledge, belief, and experience:</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15" w:lineRule="exact" w:line="140"/>
      </w:pPr>
    </w:p>
    <w:p>
      <w:pPr>
        <w:rPr>
          <w:b w:val="1"/>
          <w:bCs w:val="1"/>
          <w:color w:val="000000"/>
          <w:rFonts w:ascii="Times New Roman" w:hAnsi="Times New Roman" w:cs="Times New Roman" w:eastAsia="Times New Roman"/>
          <w:i w:val="0"/>
          <w:iCs w:val="0"/>
          <w:outline w:val="0"/>
          <w:position w:val="0"/>
          <w:w w:val="100"/>
          <w:sz w:val="36"/>
          <w:szCs w:val="36"/>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36"/>
          <w:szCs w:val="36"/>
          <w:spacing w:val="0"/>
          <w:strike w:val="0"/>
          <w:u w:val="none"/>
        </w:rPr>
        <w:t>1.</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ESTABLISHED</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CUSTODIAL</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ENVIRONMENT</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113"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From November 2023 until March 26, 2024, I shared a week-on/week-off 50/50 custodial arrangement</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with the Defendant, EMILY WATSON. During this time, my son, Lincoln David Watson, benefited</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from a stable, nurturing, and developmentally enriched routine while in my care.</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16"/>
          <w:szCs w:val="16"/>
          <w:spacing w:val="0"/>
          <w:strike w:val="0"/>
          <w:u w:val="none"/>
        </w:rPr>
        <w:spacing w:before="0" w:after="13" w:lineRule="exact" w:line="160"/>
      </w:pPr>
    </w:p>
    <w:p>
      <w:pPr>
        <w:rPr>
          <w:b w:val="0"/>
          <w:bCs w:val="0"/>
          <w:color w:val="000000"/>
          <w:rFonts w:ascii="Liberation Serif" w:hAnsi="Liberation Serif" w:cs="Liberation Serif" w:eastAsia="Liberation Serif"/>
          <w:i w:val="0"/>
          <w:iCs w:val="0"/>
          <w:outline w:val="0"/>
          <w:position w:val="0"/>
          <w:w w:val="100"/>
          <w:sz w:val="24"/>
          <w:szCs w:val="24"/>
          <w:spacing w:val="0"/>
          <w:strike w:val="0"/>
          <w:u w:val="none"/>
        </w:rPr>
        <w:ind w:firstLine="0" w:left="4773"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840" w:orient="portrait" w:w="12240"/>
          <w:pgMar w:bottom="1084" w:footer="0" w:gutter="0" w:header="0" w:left="1133" w:right="850" w:top="1123"/>
          <w:pgNumType w:fmt="decimal"/>
          <w:cols w:equalWidth="1" w:num="1" w:space="708" w:sep="0"/>
        </w:sectPr>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1 / 5</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This arrangement constituted an Established Custodial Environment (ECE) under MCL 722.27(1)(c),</w:t>
      </w:r>
      <w:r>
        <mc:AlternateContent>
          <mc:Choice Requires="wpg">
            <w:drawing>
              <wp:anchor allowOverlap="1" layoutInCell="0" relativeHeight="280" locked="0" simplePos="0" distL="114300" distT="0" distR="114300" distB="0" behindDoc="1">
                <wp:simplePos x="0" y="0"/>
                <wp:positionH relativeFrom="page">
                  <wp:posOffset>701040</wp:posOffset>
                </wp:positionH>
                <wp:positionV relativeFrom="page">
                  <wp:posOffset>1993443</wp:posOffset>
                </wp:positionV>
                <wp:extent cx="6370319" cy="6350"/>
                <wp:effectExtent l="0" t="0" r="0" b="0"/>
                <wp:wrapNone/>
                <wp:docPr id="59" name="drawingObject59"/>
                <wp:cNvGraphicFramePr/>
                <a:graphic>
                  <a:graphicData uri="http://schemas.microsoft.com/office/word/2010/wordprocessingGroup">
                    <wpg:wgp>
                      <wpg:cNvGrpSpPr/>
                      <wpg:grpSpPr>
                        <a:xfrm rot="0">
                          <a:ext cx="6370319" cy="6350"/>
                          <a:chOff x="0" y="0"/>
                          <a:chExt cx="6370319" cy="6350"/>
                        </a:xfrm>
                        <a:noFill/>
                      </wpg:grpSpPr>
                      <wps:wsp>
                        <wps:cNvPr id="60" name="Shape 60"/>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61" name="Shape 61"/>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r>
        <mc:AlternateContent>
          <mc:Choice Requires="wpg">
            <w:drawing>
              <wp:anchor allowOverlap="1" layoutInCell="0" relativeHeight="1201" locked="0" simplePos="0" distL="114300" distT="0" distR="114300" distB="0" behindDoc="1">
                <wp:simplePos x="0" y="0"/>
                <wp:positionH relativeFrom="page">
                  <wp:posOffset>701040</wp:posOffset>
                </wp:positionH>
                <wp:positionV relativeFrom="page">
                  <wp:posOffset>7429551</wp:posOffset>
                </wp:positionV>
                <wp:extent cx="6370319" cy="6350"/>
                <wp:effectExtent l="0" t="0" r="0" b="0"/>
                <wp:wrapNone/>
                <wp:docPr id="62" name="drawingObject62"/>
                <wp:cNvGraphicFramePr/>
                <a:graphic>
                  <a:graphicData uri="http://schemas.microsoft.com/office/word/2010/wordprocessingGroup">
                    <wpg:wgp>
                      <wpg:cNvGrpSpPr/>
                      <wpg:grpSpPr>
                        <a:xfrm rot="0">
                          <a:ext cx="6370319" cy="6350"/>
                          <a:chOff x="0" y="0"/>
                          <a:chExt cx="6370319" cy="6350"/>
                        </a:xfrm>
                        <a:noFill/>
                      </wpg:grpSpPr>
                      <wps:wsp>
                        <wps:cNvPr id="63" name="Shape 63"/>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64" name="Shape 64"/>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built on consistent overnights, daily structure, bonding rituals, hands-on learning, and emotional</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507"/>
        <w:spacing w:before="0" w:after="0" w:lineRule="auto" w:line="359"/>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security. At no point has any court found me unfit or presented any evidence justifying a reduction in my parenting time.</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17" w:lineRule="exact" w:line="240"/>
      </w:pPr>
    </w:p>
    <w:p>
      <w:pPr>
        <w:rPr>
          <w:b w:val="1"/>
          <w:bCs w:val="1"/>
          <w:color w:val="000000"/>
          <w:rFonts w:ascii="Times New Roman" w:hAnsi="Times New Roman" w:cs="Times New Roman" w:eastAsia="Times New Roman"/>
          <w:i w:val="0"/>
          <w:iCs w:val="0"/>
          <w:outline w:val="0"/>
          <w:position w:val="0"/>
          <w:w w:val="100"/>
          <w:sz w:val="36"/>
          <w:szCs w:val="36"/>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36"/>
          <w:szCs w:val="36"/>
          <w:spacing w:val="0"/>
          <w:strike w:val="0"/>
          <w:u w:val="none"/>
        </w:rPr>
        <w:t>2.</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ABRUPT</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DISRUPTION,</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EXCLUSION,</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AND</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ALIENATION</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113"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The destruction of my parental relationship did not happen overnight—but it did accelerate with</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deliberate force starting in March 2024.</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8"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Emily Watson unilaterally removed Lincoln from my care without a court order on March 26, 2024,</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and withheld him for 37 days, until May 2. She again denied parenting time from October 20 to</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451"/>
        <w:spacing w:before="0" w:after="0" w:lineRule="auto" w:line="359"/>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November 15, 2024—including Lincoln’s second birthday—while taking him on an international trip with her boyfriend. No communication, no offer for makeup time, no acknowledgment.</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0"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Since that point, Emily has:</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0"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26" w:right="-20"/>
        <w:spacing w:before="0" w:after="0" w:lineRule="auto" w:line="240"/>
        <w:widowControl w:val="0"/>
      </w:pPr>
      <w:r>
        <w:rPr>
          <w:b w:val="0"/>
          <w:bCs w:val="0"/>
          <w:color w:val="000000"/>
          <w:rFonts w:ascii="Segoe UI Symbol" w:hAnsi="Segoe UI Symbol" w:cs="Segoe UI Symbol" w:eastAsia="Segoe UI Symbol"/>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Refused to share medical or educational information.</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22"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26" w:right="-20"/>
        <w:spacing w:before="0" w:after="0" w:lineRule="auto" w:line="240"/>
        <w:widowControl w:val="0"/>
      </w:pPr>
      <w:r>
        <w:rPr>
          <w:b w:val="0"/>
          <w:bCs w:val="0"/>
          <w:color w:val="000000"/>
          <w:rFonts w:ascii="Segoe UI Symbol" w:hAnsi="Segoe UI Symbol" w:cs="Segoe UI Symbol" w:eastAsia="Segoe UI Symbol"/>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Prevented Lincoln from bringing personal items between homes.</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22"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710" w:right="666"/>
        <w:spacing w:before="0" w:after="0" w:lineRule="auto" w:line="337"/>
        <w:widowControl w:val="0"/>
      </w:pPr>
      <w:r>
        <w:rPr>
          <w:b w:val="0"/>
          <w:bCs w:val="0"/>
          <w:color w:val="000000"/>
          <w:rFonts w:ascii="Segoe UI Symbol" w:hAnsi="Segoe UI Symbol" w:cs="Segoe UI Symbol" w:eastAsia="Segoe UI Symbol"/>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Weaponized the PPO to fabricate fear, despite documented video footage of peaceful, child-centered exchanges.</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19"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710" w:right="723"/>
        <w:spacing w:before="0" w:after="0" w:lineRule="auto" w:line="337"/>
        <w:widowControl w:val="0"/>
      </w:pPr>
      <w:r>
        <w:rPr>
          <w:b w:val="0"/>
          <w:bCs w:val="0"/>
          <w:color w:val="000000"/>
          <w:rFonts w:ascii="Segoe UI Symbol" w:hAnsi="Segoe UI Symbol" w:cs="Segoe UI Symbol" w:eastAsia="Segoe UI Symbol"/>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Enforced complete silence—no photos, updates, or messages about Lincoln have ever been shared unprompted.</w:t>
      </w:r>
    </w:p>
    <w:p>
      <w:pPr>
        <w:rPr>
          <w:b w:val="0"/>
          <w:bCs w:val="0"/>
          <w:rFonts w:ascii="Times New Roman" w:hAnsi="Times New Roman" w:cs="Times New Roman" w:eastAsia="Times New Roman"/>
          <w:i w:val="0"/>
          <w:iCs w:val="0"/>
          <w:outline w:val="0"/>
          <w:position w:val="0"/>
          <w:w w:val="100"/>
          <w:sz w:val="16"/>
          <w:szCs w:val="16"/>
          <w:spacing w:val="0"/>
          <w:strike w:val="0"/>
          <w:u w:val="none"/>
        </w:rPr>
        <w:spacing w:before="0" w:after="6" w:lineRule="exact" w:line="16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This is not parenting. This is a sustained effort to erase me from my son’s life—emotionally,</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physically, and psychologically. This is systemic alienation.</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15" w:lineRule="exact" w:line="140"/>
      </w:pPr>
    </w:p>
    <w:p>
      <w:pPr>
        <w:rPr>
          <w:b w:val="1"/>
          <w:bCs w:val="1"/>
          <w:color w:val="000000"/>
          <w:rFonts w:ascii="Times New Roman" w:hAnsi="Times New Roman" w:cs="Times New Roman" w:eastAsia="Times New Roman"/>
          <w:i w:val="0"/>
          <w:iCs w:val="0"/>
          <w:outline w:val="0"/>
          <w:position w:val="0"/>
          <w:w w:val="100"/>
          <w:sz w:val="36"/>
          <w:szCs w:val="36"/>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36"/>
          <w:szCs w:val="36"/>
          <w:spacing w:val="0"/>
          <w:strike w:val="0"/>
          <w:u w:val="none"/>
        </w:rPr>
        <w:t>3.</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EROSION</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OF</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OUR</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BOND,</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EXCESSIVE</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GATEKEEPING,</w:t>
      </w: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7" w:lineRule="exact" w:line="200"/>
      </w:pPr>
    </w:p>
    <w:p>
      <w:pPr>
        <w:rPr>
          <w:b w:val="1"/>
          <w:bCs w:val="1"/>
          <w:color w:val="000000"/>
          <w:rFonts w:ascii="Times New Roman" w:hAnsi="Times New Roman" w:cs="Times New Roman" w:eastAsia="Times New Roman"/>
          <w:i w:val="0"/>
          <w:iCs w:val="0"/>
          <w:outline w:val="0"/>
          <w:position w:val="0"/>
          <w:w w:val="100"/>
          <w:sz w:val="36"/>
          <w:szCs w:val="36"/>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36"/>
          <w:szCs w:val="36"/>
          <w:spacing w:val="0"/>
          <w:strike w:val="0"/>
          <w:u w:val="none"/>
        </w:rPr>
        <w:t>AND</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DEGRADATION</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OF</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FATHERHOOD</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112"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This situation has not only impacted Lincoln's emotional security, but it has fundamentally severed the</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father-son relationship that once defined his daily life. From November 2023 to March 2024, Lincoln</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26" w:lineRule="exact" w:line="240"/>
      </w:pPr>
    </w:p>
    <w:p>
      <w:pPr>
        <w:rPr>
          <w:b w:val="0"/>
          <w:bCs w:val="0"/>
          <w:color w:val="000000"/>
          <w:rFonts w:ascii="Liberation Serif" w:hAnsi="Liberation Serif" w:cs="Liberation Serif" w:eastAsia="Liberation Serif"/>
          <w:i w:val="0"/>
          <w:iCs w:val="0"/>
          <w:outline w:val="0"/>
          <w:position w:val="0"/>
          <w:w w:val="100"/>
          <w:sz w:val="24"/>
          <w:szCs w:val="24"/>
          <w:spacing w:val="0"/>
          <w:strike w:val="0"/>
          <w:u w:val="none"/>
        </w:rPr>
        <w:ind w:firstLine="0" w:left="4773"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840" w:orient="portrait" w:w="12240"/>
          <w:pgMar w:bottom="1084" w:footer="0" w:gutter="0" w:header="0" w:left="1133" w:right="850" w:top="1123"/>
          <w:pgNumType w:fmt="decimal"/>
          <w:cols w:equalWidth="1" w:num="1" w:space="708" w:sep="0"/>
        </w:sectPr>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2 / 5</w:t>
      </w: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and I shared routines, affection, learning, discipline, laughter, and healing moments. Since the loss of</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our custodial parity, that bond has been systemically dismantled.</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8"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I have witnessed Lincoln's growing discomfort and disorientation. He exhibits:</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1"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26" w:right="-20"/>
        <w:spacing w:before="0" w:after="0" w:lineRule="auto" w:line="240"/>
        <w:widowControl w:val="0"/>
      </w:pPr>
      <w:r>
        <w:rPr>
          <w:b w:val="0"/>
          <w:bCs w:val="0"/>
          <w:color w:val="000000"/>
          <w:rFonts w:ascii="Segoe UI Symbol" w:hAnsi="Segoe UI Symbol" w:cs="Segoe UI Symbol" w:eastAsia="Segoe UI Symbol"/>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Severe separation anxiety during transitions.</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22"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26" w:right="-20"/>
        <w:spacing w:before="0" w:after="0" w:lineRule="auto" w:line="240"/>
        <w:widowControl w:val="0"/>
      </w:pPr>
      <w:r>
        <w:rPr>
          <w:b w:val="0"/>
          <w:bCs w:val="0"/>
          <w:color w:val="000000"/>
          <w:rFonts w:ascii="Segoe UI Symbol" w:hAnsi="Segoe UI Symbol" w:cs="Segoe UI Symbol" w:eastAsia="Segoe UI Symbol"/>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Repeated questions about why I can’t pick him up more often.</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21"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26" w:right="-20"/>
        <w:spacing w:before="0" w:after="0" w:lineRule="auto" w:line="240"/>
        <w:widowControl w:val="0"/>
      </w:pPr>
      <w:r>
        <w:rPr>
          <w:b w:val="0"/>
          <w:bCs w:val="0"/>
          <w:color w:val="000000"/>
          <w:rFonts w:ascii="Segoe UI Symbol" w:hAnsi="Segoe UI Symbol" w:cs="Segoe UI Symbol" w:eastAsia="Segoe UI Symbol"/>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Frequent sadness, low energy, and a general withdrawal in behavior.</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22"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710" w:right="465"/>
        <w:spacing w:before="0" w:after="0" w:lineRule="auto" w:line="337"/>
        <w:widowControl w:val="0"/>
      </w:pPr>
      <w:r>
        <w:rPr>
          <w:b w:val="0"/>
          <w:bCs w:val="0"/>
          <w:color w:val="000000"/>
          <w:rFonts w:ascii="Segoe UI Symbol" w:hAnsi="Segoe UI Symbol" w:cs="Segoe UI Symbol" w:eastAsia="Segoe UI Symbol"/>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Reports of frequent illness, bruising, and troubling statements such as, “Brother hit me,” or, “i have two dads”</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19"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710" w:right="575"/>
        <w:spacing w:before="0" w:after="0" w:lineRule="auto" w:line="337"/>
        <w:widowControl w:val="0"/>
      </w:pPr>
      <w:r>
        <w:rPr>
          <w:b w:val="0"/>
          <w:bCs w:val="0"/>
          <w:color w:val="000000"/>
          <w:rFonts w:ascii="Segoe UI Symbol" w:hAnsi="Segoe UI Symbol" w:cs="Segoe UI Symbol" w:eastAsia="Segoe UI Symbol"/>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Physical injuries that I documented and reported to the police, including visible marks, black eyes, his toes.</w:t>
      </w:r>
    </w:p>
    <w:p>
      <w:pPr>
        <w:rPr>
          <w:b w:val="0"/>
          <w:bCs w:val="0"/>
          <w:rFonts w:ascii="Times New Roman" w:hAnsi="Times New Roman" w:cs="Times New Roman" w:eastAsia="Times New Roman"/>
          <w:i w:val="0"/>
          <w:iCs w:val="0"/>
          <w:outline w:val="0"/>
          <w:position w:val="0"/>
          <w:w w:val="100"/>
          <w:sz w:val="16"/>
          <w:szCs w:val="16"/>
          <w:spacing w:val="0"/>
          <w:strike w:val="0"/>
          <w:u w:val="none"/>
        </w:rPr>
        <w:spacing w:before="0" w:after="6" w:lineRule="exact" w:line="16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Despite these reports, I have received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no</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communication,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clarification,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or</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concern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from</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Emily</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Watson</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who continues to block any follow-up regarding Lincoln’s safety. During this time, Emily</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369"/>
        <w:spacing w:before="0" w:after="0" w:lineRule="auto" w:line="359"/>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frequently leaves Lincoln in the daily care of her mother, Lori Watson, while she works. On other occasions, she transports Lincoln nearly two hours away to visit her boyfriend, Ron Berry, in a different city. These trips and caretaking substitutions were never discussed, coordinated, or disclosed. They are not in Lincoln’s best interests and they function to exclude me, the child’s father, from both presence and knowledge of his environment. I became aware of this travel pattern through publicly accessible information and a concerned mutual acquaintance—yet when I raised the issue, Emily accused me of stalking to silence my concern. This is not protective behavior; it is weaponized isolation.</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1"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Our relationship—once daily, warm, and foundational to Lincoln’s sense of stability—has been</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reduced to fragmented biweekly visits under emotionally hostile conditions created by Emily’s</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343"/>
        <w:spacing w:before="0" w:after="0" w:lineRule="auto" w:line="359"/>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conduct. The damage is not theoretical; it is documented, visible, and deeply painful to both father and son. There is no justification for Emily’s mother, brother, or boyfriend having more access and time with Lincoln than I do as his biological father.</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0"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This is not simply a legal dispute. This is the state-sanctioned erosion of a boy’s relationship with the</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man who raises him to be safe, gentle, curious, and strong. And it is happening in plain view of this</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Court.</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0"/>
          <w:szCs w:val="20"/>
          <w:spacing w:val="0"/>
          <w:strike w:val="0"/>
          <w:u w:val="none"/>
        </w:rPr>
        <w:spacing w:before="0" w:after="7" w:lineRule="exact" w:line="200"/>
      </w:pPr>
    </w:p>
    <w:p>
      <w:pPr>
        <w:rPr>
          <w:b w:val="0"/>
          <w:bCs w:val="0"/>
          <w:color w:val="000000"/>
          <w:rFonts w:ascii="Liberation Serif" w:hAnsi="Liberation Serif" w:cs="Liberation Serif" w:eastAsia="Liberation Serif"/>
          <w:i w:val="0"/>
          <w:iCs w:val="0"/>
          <w:outline w:val="0"/>
          <w:position w:val="0"/>
          <w:w w:val="100"/>
          <w:sz w:val="24"/>
          <w:szCs w:val="24"/>
          <w:spacing w:val="0"/>
          <w:strike w:val="0"/>
          <w:u w:val="none"/>
        </w:rPr>
        <w:ind w:firstLine="0" w:left="4773"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840" w:orient="portrait" w:w="12240"/>
          <w:pgMar w:bottom="1084" w:footer="0" w:gutter="0" w:header="0" w:left="1133" w:right="850" w:top="1123"/>
          <w:pgNumType w:fmt="decimal"/>
          <w:cols w:equalWidth="1" w:num="1" w:space="708" w:sep="0"/>
        </w:sectPr>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3 / 5</w:t>
      </w:r>
    </w:p>
    <w:p>
      <w:pPr>
        <w:rPr>
          <w:rFonts w:ascii="Calibri" w:hAnsi="Calibri" w:cs="Calibri" w:eastAsia="Calibri"/>
          <w:sz w:val="24"/>
          <w:szCs w:val="24"/>
        </w:rPr>
        <w:spacing w:before="0" w:after="106" w:lineRule="exact" w:line="240"/>
      </w:pPr>
      <w:r>
        <mc:AlternateContent>
          <mc:Choice Requires="wpg">
            <w:drawing>
              <wp:anchor allowOverlap="1" layoutInCell="0" relativeHeight="7" locked="0" simplePos="0" distL="114300" distT="0" distR="114300" distB="0" behindDoc="1">
                <wp:simplePos x="0" y="0"/>
                <wp:positionH relativeFrom="page">
                  <wp:posOffset>701040</wp:posOffset>
                </wp:positionH>
                <wp:positionV relativeFrom="page">
                  <wp:posOffset>853111</wp:posOffset>
                </wp:positionV>
                <wp:extent cx="6370319" cy="6350"/>
                <wp:effectExtent l="0" t="0" r="0" b="0"/>
                <wp:wrapNone/>
                <wp:docPr id="65" name="drawingObject65"/>
                <wp:cNvGraphicFramePr/>
                <a:graphic>
                  <a:graphicData uri="http://schemas.microsoft.com/office/word/2010/wordprocessingGroup">
                    <wpg:wgp>
                      <wpg:cNvGrpSpPr/>
                      <wpg:grpSpPr>
                        <a:xfrm rot="0">
                          <a:ext cx="6370319" cy="6350"/>
                          <a:chOff x="0" y="0"/>
                          <a:chExt cx="6370319" cy="6350"/>
                        </a:xfrm>
                        <a:noFill/>
                      </wpg:grpSpPr>
                      <wps:wsp>
                        <wps:cNvPr id="66" name="Shape 66"/>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67" name="Shape 67"/>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r>
        <mc:AlternateContent>
          <mc:Choice Requires="wpg">
            <w:drawing>
              <wp:anchor allowOverlap="1" layoutInCell="0" relativeHeight="941" locked="0" simplePos="0" distL="114300" distT="0" distR="114300" distB="0" behindDoc="1">
                <wp:simplePos x="0" y="0"/>
                <wp:positionH relativeFrom="page">
                  <wp:posOffset>701040</wp:posOffset>
                </wp:positionH>
                <wp:positionV relativeFrom="page">
                  <wp:posOffset>8116113</wp:posOffset>
                </wp:positionV>
                <wp:extent cx="6370319" cy="6350"/>
                <wp:effectExtent l="0" t="0" r="0" b="0"/>
                <wp:wrapNone/>
                <wp:docPr id="68" name="drawingObject68"/>
                <wp:cNvGraphicFramePr/>
                <a:graphic>
                  <a:graphicData uri="http://schemas.microsoft.com/office/word/2010/wordprocessingGroup">
                    <wpg:wgp>
                      <wpg:cNvGrpSpPr/>
                      <wpg:grpSpPr>
                        <a:xfrm rot="0">
                          <a:ext cx="6370319" cy="6350"/>
                          <a:chOff x="0" y="0"/>
                          <a:chExt cx="6370319" cy="6350"/>
                        </a:xfrm>
                        <a:noFill/>
                      </wpg:grpSpPr>
                      <wps:wsp>
                        <wps:cNvPr id="69" name="Shape 69"/>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70" name="Shape 70"/>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p>
    <w:p>
      <w:pPr>
        <w:rPr>
          <w:b w:val="1"/>
          <w:bCs w:val="1"/>
          <w:color w:val="000000"/>
          <w:rFonts w:ascii="Times New Roman" w:hAnsi="Times New Roman" w:cs="Times New Roman" w:eastAsia="Times New Roman"/>
          <w:i w:val="0"/>
          <w:iCs w:val="0"/>
          <w:outline w:val="0"/>
          <w:position w:val="0"/>
          <w:w w:val="100"/>
          <w:sz w:val="36"/>
          <w:szCs w:val="36"/>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36"/>
          <w:szCs w:val="36"/>
          <w:spacing w:val="0"/>
          <w:strike w:val="0"/>
          <w:u w:val="none"/>
        </w:rPr>
        <w:t>4.</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REQUEST</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FOR</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RELIEF</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112"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I submit this verified statement to supplement my formal Objection and Brief in Support of a De Novo</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Hearing. I respectfully request the following:</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1"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426" w:right="-20"/>
        <w:spacing w:before="0" w:after="0" w:lineRule="auto" w:line="240"/>
        <w:widowControl w:val="0"/>
      </w:pPr>
      <w:r>
        <w:rPr>
          <w:b w:val="0"/>
          <w:bCs w:val="0"/>
          <w:color w:val="000000"/>
          <w:rFonts w:ascii="Segoe UI Symbol" w:hAnsi="Segoe UI Symbol" w:cs="Segoe UI Symbol" w:eastAsia="Segoe UI Symbol"/>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Immediate restoration of expanded parenting time consistent with the prior 50/50 routine.</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22"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710" w:right="1092"/>
        <w:spacing w:before="0" w:after="0" w:lineRule="auto" w:line="337"/>
        <w:widowControl w:val="0"/>
      </w:pPr>
      <w:r>
        <w:rPr>
          <w:b w:val="0"/>
          <w:bCs w:val="0"/>
          <w:color w:val="000000"/>
          <w:rFonts w:ascii="Segoe UI Symbol" w:hAnsi="Segoe UI Symbol" w:cs="Segoe UI Symbol" w:eastAsia="Segoe UI Symbol"/>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Sanctions against Emily Watson for obstruction, misuse of legal process, and alienating behavior.</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18"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hanging="283" w:left="710" w:right="229"/>
        <w:spacing w:before="0" w:after="0" w:lineRule="auto" w:line="337"/>
        <w:widowControl w:val="0"/>
      </w:pPr>
      <w:r>
        <w:rPr>
          <w:b w:val="0"/>
          <w:bCs w:val="0"/>
          <w:color w:val="000000"/>
          <w:rFonts w:ascii="Segoe UI Symbol" w:hAnsi="Segoe UI Symbol" w:cs="Segoe UI Symbol" w:eastAsia="Segoe UI Symbol"/>
          <w:i w:val="0"/>
          <w:iCs w:val="0"/>
          <w:outline w:val="0"/>
          <w:position w:val="0"/>
          <w:w w:val="100"/>
          <w:sz w:val="24"/>
          <w:szCs w:val="24"/>
          <w:spacing w:val="0"/>
          <w:strike w:val="0"/>
          <w:u w:val="none"/>
        </w:rPr>
        <w:t xml:space="preserve">  </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Judicial recognition of the psychological and constitutional harm inflicted through the continued reduction of my role in Lincoln’s life.</w:t>
      </w:r>
    </w:p>
    <w:p>
      <w:pPr>
        <w:rPr>
          <w:b w:val="0"/>
          <w:bCs w:val="0"/>
          <w:rFonts w:ascii="Times New Roman" w:hAnsi="Times New Roman" w:cs="Times New Roman" w:eastAsia="Times New Roman"/>
          <w:i w:val="0"/>
          <w:iCs w:val="0"/>
          <w:outline w:val="0"/>
          <w:position w:val="0"/>
          <w:w w:val="100"/>
          <w:sz w:val="16"/>
          <w:szCs w:val="16"/>
          <w:spacing w:val="0"/>
          <w:strike w:val="0"/>
          <w:u w:val="none"/>
        </w:rPr>
        <w:spacing w:before="0" w:after="7" w:lineRule="exact" w:line="16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This pattern demonstrates a sustained campaign of isolation, obstruction, and psychological</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manipulation, designed to sever my relationship with my son and erase my presence from his life.</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8"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I remain committed to loving, supporting, and guiding Lincoln with compassion, structure, and</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consistency—if this Court is willing to act before the damage becomes irreversible.</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8"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I affirm the foregoing is true under penalty of perjury.</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8" w:lineRule="exact" w:line="24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Respectfully</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submitted,</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8"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/s/ Andrew J. Pigors</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Andrew J. Pigors</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jc w:val="left"/>
        <w:ind w:firstLine="0" w:left="0" w:right="7582"/>
        <w:spacing w:before="0" w:after="0" w:lineRule="auto" w:line="359"/>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1977 Whitehall Rd Lot 17 Muskegon, MI 49445 (231) 903-5690 </w:t>
      </w:r>
      <w:hyperlink r:id="R99e3777ca22b41ba">
        <w:r>
          <w:rPr>
            <w:b w:val="0"/>
            <w:bCs w:val="0"/>
            <w:color w:val="000000"/>
            <w:rFonts w:ascii="Times New Roman" w:hAnsi="Times New Roman" w:cs="Times New Roman" w:eastAsia="Times New Roman"/>
            <w:i w:val="0"/>
            <w:iCs w:val="0"/>
            <w:outline w:val="0"/>
            <w:position w:val="0"/>
            <w:w w:val="100"/>
            <w:sz w:val="24"/>
            <w:szCs w:val="24"/>
            <w:spacing w:val="0"/>
            <w:strike w:val="0"/>
            <w:u w:val="single"/>
          </w:rPr>
          <w:t>andrewjpigors@gmail.com</w:t>
        </w:r>
      </w:hyperlink>
    </w:p>
    <w:p>
      <w:pPr>
        <w:rPr>
          <w:b w:val="0"/>
          <w:bCs w:val="0"/>
          <w:i w:val="0"/>
          <w:iCs w:val="0"/>
          <w:sz w:val="14"/>
          <w:szCs w:val="14"/>
          <w:u w:val="none"/>
        </w:rPr>
        <w:spacing w:before="0" w:after="0"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Date: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April 10, 2025</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50" w:lineRule="exact" w:line="240"/>
      </w:pPr>
    </w:p>
    <w:p>
      <w:pPr>
        <w:rPr>
          <w:b w:val="0"/>
          <w:bCs w:val="0"/>
          <w:color w:val="000000"/>
          <w:rFonts w:ascii="Liberation Serif" w:hAnsi="Liberation Serif" w:cs="Liberation Serif" w:eastAsia="Liberation Serif"/>
          <w:i w:val="0"/>
          <w:iCs w:val="0"/>
          <w:outline w:val="0"/>
          <w:position w:val="0"/>
          <w:w w:val="100"/>
          <w:sz w:val="24"/>
          <w:szCs w:val="24"/>
          <w:spacing w:val="0"/>
          <w:strike w:val="0"/>
          <w:u w:val="none"/>
        </w:rPr>
        <w:ind w:firstLine="0" w:left="4773"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840" w:orient="portrait" w:w="12240"/>
          <w:pgMar w:bottom="1084" w:footer="0" w:gutter="0" w:header="0" w:left="1133" w:right="850" w:top="1134"/>
          <w:pgNumType w:fmt="decimal"/>
          <w:cols w:equalWidth="1" w:num="1" w:space="708" w:sep="0"/>
        </w:sectPr>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4 / 5</w:t>
      </w:r>
    </w:p>
    <w:p>
      <w:pPr>
        <w:rPr>
          <w:b w:val="1"/>
          <w:bCs w:val="1"/>
          <w:color w:val="000000"/>
          <w:rFonts w:ascii="Times New Roman" w:hAnsi="Times New Roman" w:cs="Times New Roman" w:eastAsia="Times New Roman"/>
          <w:i w:val="0"/>
          <w:iCs w:val="0"/>
          <w:outline w:val="0"/>
          <w:position w:val="0"/>
          <w:w w:val="100"/>
          <w:sz w:val="36"/>
          <w:szCs w:val="36"/>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36"/>
          <w:szCs w:val="36"/>
          <w:spacing w:val="0"/>
          <w:strike w:val="0"/>
          <w:u w:val="none"/>
        </w:rPr>
        <w:t>NOTARY</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SECTION</w:t>
      </w:r>
      <w:r>
        <mc:AlternateContent>
          <mc:Choice Requires="wpg">
            <w:drawing>
              <wp:anchor allowOverlap="1" layoutInCell="0" relativeHeight="196" locked="0" simplePos="0" distL="114300" distT="0" distR="114300" distB="0" behindDoc="1">
                <wp:simplePos x="0" y="0"/>
                <wp:positionH relativeFrom="page">
                  <wp:posOffset>701040</wp:posOffset>
                </wp:positionH>
                <wp:positionV relativeFrom="page">
                  <wp:posOffset>2828468</wp:posOffset>
                </wp:positionV>
                <wp:extent cx="6370319" cy="6350"/>
                <wp:effectExtent l="0" t="0" r="0" b="0"/>
                <wp:wrapNone/>
                <wp:docPr id="71" name="drawingObject71"/>
                <wp:cNvGraphicFramePr/>
                <a:graphic>
                  <a:graphicData uri="http://schemas.microsoft.com/office/word/2010/wordprocessingGroup">
                    <wpg:wgp>
                      <wpg:cNvGrpSpPr/>
                      <wpg:grpSpPr>
                        <a:xfrm rot="0">
                          <a:ext cx="6370319" cy="6350"/>
                          <a:chOff x="0" y="0"/>
                          <a:chExt cx="6370319" cy="6350"/>
                        </a:xfrm>
                        <a:noFill/>
                      </wpg:grpSpPr>
                      <wps:wsp>
                        <wps:cNvPr id="72" name="Shape 72"/>
                        <wps:cNvSpPr/>
                        <wps:spPr>
                          <a:xfrm rot="0">
                            <a:off x="0" y="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s:wsp>
                        <wps:cNvPr id="73" name="Shape 73"/>
                        <wps:cNvSpPr/>
                        <wps:spPr>
                          <a:xfrm rot="0">
                            <a:off x="0" y="6350"/>
                            <a:ext cx="6370319" cy="0"/>
                          </a:xfrm>
                          <a:custGeom>
                            <a:avLst/>
                            <a:pathLst>
                              <a:path w="6370319" h="0">
                                <a:moveTo>
                                  <a:pt x="0" y="0"/>
                                </a:moveTo>
                                <a:lnTo>
                                  <a:pt x="6370319" y="0"/>
                                </a:lnTo>
                              </a:path>
                            </a:pathLst>
                          </a:custGeom>
                          <a:noFill/>
                          <a:ln w="12699" cap="flat">
                            <a:solidFill>
                              <a:srgbClr val="808080"/>
                            </a:solidFill>
                            <a:prstDash val="solid"/>
                          </a:ln>
                        </wps:spPr>
                        <wps:bodyPr anchor="t" horzOverflow="overflow" vertOverflow="overflow" vert="horz" lIns="91440" tIns="45720" rIns="91440" bIns="45720"/>
                      </wps:wsp>
                    </wpg:wgp>
                  </a:graphicData>
                </a:graphic>
              </wp:anchor>
            </w:drawing>
          </mc:Choice>
          <mc:Fallback/>
        </mc:AlternateConten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112"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Subscribed and sworn to before me on this ____ day of ___________, 2025.</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8" w:lineRule="exact" w:line="24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__________________________</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Notary Public, State of Michigan</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right"/>
        <w:ind w:firstLine="0" w:left="-59" w:right="6502"/>
        <w:spacing w:before="0" w:after="0" w:lineRule="auto" w:line="359"/>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My commission expires: ___________ Acting in the County of: ___________</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92" w:lineRule="exact" w:line="240"/>
      </w:pPr>
    </w:p>
    <w:p>
      <w:pPr>
        <w:rPr>
          <w:b w:val="1"/>
          <w:bCs w:val="1"/>
          <w:color w:val="000000"/>
          <w:rFonts w:ascii="Times New Roman" w:hAnsi="Times New Roman" w:cs="Times New Roman" w:eastAsia="Times New Roman"/>
          <w:i w:val="0"/>
          <w:iCs w:val="0"/>
          <w:outline w:val="0"/>
          <w:position w:val="0"/>
          <w:w w:val="100"/>
          <w:sz w:val="36"/>
          <w:szCs w:val="36"/>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36"/>
          <w:szCs w:val="36"/>
          <w:spacing w:val="0"/>
          <w:strike w:val="0"/>
          <w:u w:val="none"/>
        </w:rPr>
        <w:t>CERTIFICATE</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OF</w:t>
      </w:r>
      <w:r>
        <w:rPr>
          <w:b w:val="0"/>
          <w:bCs w:val="0"/>
          <w:color w:val="000000"/>
          <w:rFonts w:ascii="Times New Roman" w:hAnsi="Times New Roman" w:cs="Times New Roman" w:eastAsia="Times New Roman"/>
          <w:i w:val="0"/>
          <w:iCs w:val="0"/>
          <w:outline w:val="0"/>
          <w:position w:val="0"/>
          <w:w w:val="100"/>
          <w:sz w:val="36"/>
          <w:szCs w:val="36"/>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36"/>
          <w:szCs w:val="36"/>
          <w:spacing w:val="0"/>
          <w:strike w:val="0"/>
          <w:u w:val="none"/>
        </w:rPr>
        <w:t>SERVICE</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112" w:lineRule="exact" w:line="2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I, Andrew J. Pigors, certify that I am unable to personally serve Defendant due to the existence of a</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court-issued Personal Protection Order. Accordingly, I have submitted this Verified Statement, along</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jc w:val="left"/>
        <w:ind w:firstLine="0" w:left="0" w:right="363"/>
        <w:spacing w:before="0" w:after="0" w:lineRule="auto" w:line="359"/>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with supporting documentation, to the Muskegon County Circuit Court Clerk’s Office and request lawful service to be effectuated in accordance with MCR 2.105 and MCR 3.203, or by any method the Court deems proper.</w:t>
      </w:r>
    </w:p>
    <w:p>
      <w:pPr>
        <w:rPr>
          <w:b w:val="0"/>
          <w:bCs w:val="0"/>
          <w:rFonts w:ascii="Times New Roman" w:hAnsi="Times New Roman" w:cs="Times New Roman" w:eastAsia="Times New Roman"/>
          <w:i w:val="0"/>
          <w:iCs w:val="0"/>
          <w:outline w:val="0"/>
          <w:position w:val="0"/>
          <w:w w:val="100"/>
          <w:sz w:val="14"/>
          <w:szCs w:val="14"/>
          <w:spacing w:val="0"/>
          <w:strike w:val="0"/>
          <w:u w:val="none"/>
        </w:rPr>
        <w:spacing w:before="0" w:after="0" w:lineRule="exact" w:line="14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Date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of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Service: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April 10, 2025</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Method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of</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Service</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Requested:</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Clerk-Facilitated or Court-Authorized Alternate Method</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38" w:lineRule="exact" w:line="240"/>
      </w:pPr>
    </w:p>
    <w:p>
      <w:pPr>
        <w:rPr>
          <w:b w:val="1"/>
          <w:bCs w:val="1"/>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1"/>
          <w:bCs w:val="1"/>
          <w:color w:val="000000"/>
          <w:rFonts w:ascii="Times New Roman" w:hAnsi="Times New Roman" w:cs="Times New Roman" w:eastAsia="Times New Roman"/>
          <w:i w:val="0"/>
          <w:iCs w:val="0"/>
          <w:outline w:val="0"/>
          <w:position w:val="0"/>
          <w:w w:val="100"/>
          <w:sz w:val="24"/>
          <w:szCs w:val="24"/>
          <w:spacing w:val="0"/>
          <w:strike w:val="0"/>
          <w:u w:val="none"/>
        </w:rPr>
        <w:t>/s/</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Andrew</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J.</w:t>
      </w:r>
      <w:r>
        <w:rPr>
          <w:b w:val="0"/>
          <w:bCs w:val="0"/>
          <w:color w:val="000000"/>
          <w:rFonts w:ascii="Times New Roman" w:hAnsi="Times New Roman" w:cs="Times New Roman" w:eastAsia="Times New Roman"/>
          <w:i w:val="0"/>
          <w:iCs w:val="0"/>
          <w:outline w:val="0"/>
          <w:position w:val="0"/>
          <w:w w:val="100"/>
          <w:sz w:val="24"/>
          <w:szCs w:val="24"/>
          <w:spacing w:val="0"/>
          <w:strike w:val="0"/>
          <w:u w:val="none"/>
        </w:rPr>
        <w:t xml:space="preserve"> </w:t>
      </w:r>
      <w:r>
        <w:rPr>
          <w:b w:val="1"/>
          <w:bCs w:val="1"/>
          <w:color w:val="000000"/>
          <w:rFonts w:ascii="Times New Roman" w:hAnsi="Times New Roman" w:cs="Times New Roman" w:eastAsia="Times New Roman"/>
          <w:i w:val="0"/>
          <w:iCs w:val="0"/>
          <w:outline w:val="0"/>
          <w:position w:val="0"/>
          <w:w w:val="100"/>
          <w:sz w:val="24"/>
          <w:szCs w:val="24"/>
          <w:spacing w:val="0"/>
          <w:strike w:val="0"/>
          <w:u w:val="none"/>
        </w:rPr>
        <w:t>Pigors</w:t>
      </w:r>
    </w:p>
    <w:p>
      <w:pPr>
        <w:rPr>
          <w:b w:val="0"/>
          <w:bCs w:val="0"/>
          <w:rFonts w:ascii="Times New Roman" w:hAnsi="Times New Roman" w:cs="Times New Roman" w:eastAsia="Times New Roman"/>
          <w:i w:val="0"/>
          <w:iCs w:val="0"/>
          <w:outline w:val="0"/>
          <w:position w:val="0"/>
          <w:w w:val="100"/>
          <w:sz w:val="12"/>
          <w:szCs w:val="12"/>
          <w:spacing w:val="0"/>
          <w:strike w:val="0"/>
          <w:u w:val="none"/>
        </w:rPr>
        <w:spacing w:before="0" w:after="18" w:lineRule="exact" w:line="120"/>
      </w:pPr>
    </w:p>
    <w:p>
      <w:pPr>
        <w:rPr>
          <w:b w:val="0"/>
          <w:bCs w:val="0"/>
          <w:color w:val="000000"/>
          <w:rFonts w:ascii="Times New Roman" w:hAnsi="Times New Roman" w:cs="Times New Roman" w:eastAsia="Times New Roman"/>
          <w:i w:val="0"/>
          <w:iCs w:val="0"/>
          <w:outline w:val="0"/>
          <w:position w:val="0"/>
          <w:w w:val="100"/>
          <w:sz w:val="24"/>
          <w:szCs w:val="24"/>
          <w:spacing w:val="0"/>
          <w:strike w:val="0"/>
          <w:u w:val="none"/>
        </w:rPr>
        <w:ind w:firstLine="0" w:left="0" w:right="-20"/>
        <w:spacing w:before="0" w:after="0" w:lineRule="auto" w:line="240"/>
        <w:widowControl w:val="0"/>
      </w:pPr>
      <w:r>
        <w:rPr>
          <w:b w:val="0"/>
          <w:bCs w:val="0"/>
          <w:color w:val="000000"/>
          <w:rFonts w:ascii="Times New Roman" w:hAnsi="Times New Roman" w:cs="Times New Roman" w:eastAsia="Times New Roman"/>
          <w:i w:val="0"/>
          <w:iCs w:val="0"/>
          <w:outline w:val="0"/>
          <w:position w:val="0"/>
          <w:w w:val="100"/>
          <w:sz w:val="24"/>
          <w:szCs w:val="24"/>
          <w:spacing w:val="0"/>
          <w:strike w:val="0"/>
          <w:u w:val="none"/>
        </w:rPr>
        <w:t>Andrew J. Pigors</w:t>
      </w: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0" w:lineRule="exact" w:line="240"/>
      </w:pPr>
    </w:p>
    <w:p>
      <w:pPr>
        <w:rPr>
          <w:b w:val="0"/>
          <w:bCs w:val="0"/>
          <w:rFonts w:ascii="Times New Roman" w:hAnsi="Times New Roman" w:cs="Times New Roman" w:eastAsia="Times New Roman"/>
          <w:i w:val="0"/>
          <w:iCs w:val="0"/>
          <w:outline w:val="0"/>
          <w:position w:val="0"/>
          <w:w w:val="100"/>
          <w:sz w:val="24"/>
          <w:szCs w:val="24"/>
          <w:spacing w:val="0"/>
          <w:strike w:val="0"/>
          <w:u w:val="none"/>
        </w:rPr>
        <w:spacing w:before="0" w:after="80" w:lineRule="exact" w:line="240"/>
      </w:pPr>
    </w:p>
    <w:p>
      <w:pPr>
        <w:rPr>
          <w:b w:val="0"/>
          <w:bCs w:val="0"/>
          <w:color w:val="000000"/>
          <w:rFonts w:ascii="Liberation Serif" w:hAnsi="Liberation Serif" w:cs="Liberation Serif" w:eastAsia="Liberation Serif"/>
          <w:i w:val="0"/>
          <w:iCs w:val="0"/>
          <w:outline w:val="0"/>
          <w:position w:val="0"/>
          <w:w w:val="100"/>
          <w:sz w:val="24"/>
          <w:szCs w:val="24"/>
          <w:spacing w:val="0"/>
          <w:strike w:val="0"/>
          <w:u w:val="none"/>
        </w:rPr>
        <w:ind w:firstLine="0" w:left="4773" w:right="-20"/>
        <w:spacing w:before="0" w:after="0" w:lineRule="auto" w:line="240"/>
        <w:widowControl w:val="0"/>
      </w:pPr>
      <w:r>
        <w:rPr>
          <w:b w:val="0"/>
          <w:bCs w:val="0"/>
          <w:color w:val="000000"/>
          <w:rFonts w:ascii="Liberation Serif" w:hAnsi="Liberation Serif" w:cs="Liberation Serif" w:eastAsia="Liberation Serif"/>
          <w:i w:val="0"/>
          <w:iCs w:val="0"/>
          <w:outline w:val="0"/>
          <w:position w:val="0"/>
          <w:w w:val="100"/>
          <w:sz w:val="24"/>
          <w:szCs w:val="24"/>
          <w:spacing w:val="0"/>
          <w:strike w:val="0"/>
          <w:u w:val="none"/>
        </w:rPr>
        <w:t>5 / 5</w:t>
      </w:r>
    </w:p>
    <w:sectPr>
      <w:footnotePr>
        <w:pos w:val="pageBottom"/>
        <w:numFmt w:val="decimal"/>
        <w:numRestart w:val="continuous"/>
        <w:numStart w:val="1"/>
      </w:footnotePr>
      <w:endnotePr>
        <w:pos w:val="docEnd"/>
        <w:numFmt w:val="lowerRoman"/>
        <w:numRestart w:val="continuous"/>
        <w:numStart w:val="1"/>
      </w:endnotePr>
      <w:pgSz w:h="15840" w:orient="portrait" w:w="12240"/>
      <w:pgMar w:bottom="1084" w:footer="0" w:gutter="0" w:header="0" w:left="1133" w:right="850" w:top="1118"/>
      <w:pgNumType w:fmt="decimal"/>
      <w:cols w:equalWidth="1" w:num="1" w:space="708" w:sep="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family w:val="auto"/>
    <w:pitch w:val="variable"/>
    <w:sig w:usb0="E4002EFF" w:usb1="C200247B" w:usb2="00000009" w:usb3="00000000" w:csb0="200001FF" w:csb1="00000000"/>
  </w:font>
  <w:font w:name="Times New Roman">
    <w:panose1 w:val="02020603050405020304"/>
    <w:family w:val="auto"/>
    <w:pitch w:val="variable"/>
    <w:sig w:usb0="E0002EFF" w:usb1="C000785B" w:usb2="00000009" w:usb3="00000000" w:csb0="400001FF" w:csb1="FFFF0000"/>
  </w:font>
  <w:font w:name="Arial">
    <w:panose1 w:val="020B0604020202020204"/>
    <w:family w:val="auto"/>
    <w:pitch w:val="variable"/>
    <w:sig w:usb0="E0002EFF" w:usb1="C000785B" w:usb2="00000009" w:usb3="00000000" w:csb0="400001FF" w:csb1="FFFF0000"/>
  </w:font>
  <w:font w:name="Wingdings">
    <w:panose1 w:val="05000000000000000000"/>
    <w:family w:val="auto"/>
    <w:pitch w:val="variable"/>
    <w:sig w:usb0="00000000" w:usb1="00000000" w:usb2="00000000" w:usb3="00000000" w:csb0="80000000" w:csb1="00000000"/>
  </w:font>
  <w:font w:name="Liberation Serif">
    <w:panose1 w:val="02020603050405020304"/>
    <w:family w:val="auto"/>
    <w:pitch w:val="variable"/>
    <w:sig w:usb0="E0000AFF" w:usb1="500078FF" w:usb2="00000021" w:usb3="00000000" w:csb0="600001BF" w:csb1="DFF70000"/>
  </w:font>
  <w:font w:name="Segoe UI Symbol">
    <w:panose1 w:val="020B0502040204020203"/>
    <w:family w:val="auto"/>
    <w:pitch w:val="variable"/>
    <w:sig w:usb0="800001E3" w:usb1="1200FFEF" w:usb2="00040000" w:usb3="04000000" w:csb0="00000001" w:csb1="4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sl="http://schemas.openxmlformats.org/schemaLibrary/2006/main" xmlns:w10="urn:schemas-microsoft-com:office:word" xmlns:w14="http://schemas.microsoft.com/office/word/2010/wordml" xmlns:w15="http://schemas.microsoft.com/office/word/2012/wordml" mc:Ignorable="w14 w15">
  <w:zoom w:percent="100"/>
  <w:defaultTabStop w:val="720"/>
  <w:characterSpacingControl w:val="doNotCompress"/>
  <w:compat>
    <w:compatSetting w:name="compatibilityMode" w:uri="http://schemas.microsoft.com/office/word" w:val="14"/>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Calibri" w:eastAsia="Calibri"/>
        <w:sz w:val="22"/>
        <w:szCs w:val="22"/>
      </w:rPr>
    </w:rPrDefault>
    <w:pPrDefault>
      <w:pPr>
        <w:spacing w:before="0" w:after="0" w:lineRule="auto" w:line="259"/>
      </w:pPr>
    </w:pPrDefault>
  </w:docDefaults>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pmc.ncbi.nlm.nih.gov/articles/PMC8192594/" TargetMode="External" Id="R885179fe9b644857" /><Relationship Type="http://schemas.openxmlformats.org/officeDocument/2006/relationships/hyperlink" Target="https://pmc.ncbi.nlm.nih.gov/articles/PMC8192594/" TargetMode="External" Id="R2fcf4214d3594c3d" /><Relationship Type="http://schemas.openxmlformats.org/officeDocument/2006/relationships/hyperlink" Target="https://pmc.ncbi.nlm.nih.gov/articles/PMC9026878/" TargetMode="External" Id="Rde5408cf8b0549d6" /><Relationship Type="http://schemas.openxmlformats.org/officeDocument/2006/relationships/hyperlink" Target="https://nces.ed.gov/pubs98/fathers/find2.asp" TargetMode="External" Id="R0748fd3c12184caa" /><Relationship Type="http://schemas.openxmlformats.org/officeDocument/2006/relationships/hyperlink" Target="mailto:andrewjpigors@gmail.com" TargetMode="External" Id="R99e3777ca22b41ba" /><Relationship Type="http://schemas.openxmlformats.org/officeDocument/2006/relationships/styles" Target="styles.xml" Id="R750ea2559cda4fcc" /><Relationship Type="http://schemas.openxmlformats.org/officeDocument/2006/relationships/fontTable" Target="fontTable.xml" Id="R1ae8d98debc34487" /><Relationship Type="http://schemas.openxmlformats.org/officeDocument/2006/relationships/settings" Target="settings.xml" Id="R9b1fedb84ce54c9b" /><Relationship Type="http://schemas.openxmlformats.org/officeDocument/2006/relationships/webSettings" Target="webSettings.xml" Id="R6a1db18de3b14a51" /></Relationships>
</file>

<file path=docProps/app.xml><?xml version="1.0" encoding="utf-8"?>
<Properties xmlns="http://schemas.openxmlformats.org/officeDocument/2006/extended-properties" xmlns:vt="http://schemas.openxmlformats.org/officeDocument/2006/docPropsVTypes">
  <Application>SautinSoft.PdfFocus v.7.8.1.29</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