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REQUEST FOR COURT-APPOINTED COUNSEL – PPO CONTEMPT HEARING</w:t>
      </w:r>
    </w:p>
    <w:p>
      <w:r>
        <w:t>STATE OF MICHIGAN</w:t>
        <w:br/>
        <w:t>IN THE 14TH JUDICIAL CIRCUIT COURT</w:t>
        <w:br/>
        <w:t>FOR THE COUNTY OF MUSKEGON</w:t>
      </w:r>
    </w:p>
    <w:p>
      <w:r>
        <w:br/>
        <w:t>Case No.: 2023-5907-PP</w:t>
      </w:r>
    </w:p>
    <w:p>
      <w:r>
        <w:t>Petitioner: Emily Watson</w:t>
        <w:br/>
        <w:t>Respondent: Andrew J. Pigors</w:t>
      </w:r>
    </w:p>
    <w:p>
      <w:r>
        <w:br/>
        <w:t>NOW COMES the Respondent, ANDREW J. PIGORS, in propria persona, and respectfully requests that this Honorable Court appoint legal counsel for the upcoming PPO contempt hearing. In support of this request, Respondent states as follows:</w:t>
      </w:r>
    </w:p>
    <w:p>
      <w:r>
        <w:t>1. Respondent is currently the subject of multiple allegations of PPO violations (including Violations #6 and #7), and is scheduled for a contempt hearing before this Court.</w:t>
      </w:r>
    </w:p>
    <w:p>
      <w:r>
        <w:t>2. These allegations, if sustained, carry the potential for jail time and other significant liberty deprivations under MCL 600.2950 and MCR 3.606.</w:t>
      </w:r>
    </w:p>
    <w:p>
      <w:r>
        <w:t>3. Respondent is unable to afford private legal counsel at this time, and requests the appointment of a public defender or court-appointed attorney to ensure adequate legal representation.</w:t>
      </w:r>
    </w:p>
    <w:p>
      <w:r>
        <w:t>4. Respondent respectfully invokes the right to counsel under the Due Process Clause of the Fourteenth Amendment to the United States Constitution and corresponding protections under the Michigan Constitution (Art 1, § 17).</w:t>
      </w:r>
    </w:p>
    <w:p>
      <w:r>
        <w:t>5. Respondent further asserts that he has made a good-faith effort to comply with the PPO and has a meritorious defense to the alleged violations, which occurred during court-ordered parenting exchanges and within the bounds of authorized communication methods.</w:t>
      </w:r>
    </w:p>
    <w:p>
      <w:r>
        <w:br/>
        <w:t>WHEREFORE, Respondent respectfully requests that this Court appoint legal counsel to represent him in the PPO contempt hearing and grant any other relief that is just and proper.</w:t>
      </w:r>
    </w:p>
    <w:p>
      <w:r>
        <w:br/>
        <w:t>Respectfully submitted,</w:t>
      </w:r>
    </w:p>
    <w:p>
      <w:r>
        <w:t>/s/ Andrew J. Pigors</w:t>
      </w:r>
    </w:p>
    <w:p>
      <w:r>
        <w:t>Andrew J. Pigors, In Propria Persona</w:t>
        <w:br/>
        <w:t>1977 Whitehall Rd Lot 17</w:t>
        <w:br/>
        <w:t>Muskegon, MI 49445</w:t>
        <w:br/>
        <w:t>andrewjpigors@gmail.com</w:t>
        <w:br/>
        <w:t>(231) 903-5690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