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ADDENDUM — JTC COMPLAINT (Consolidated Binder v2 Pin‑Cites)</w:t>
      </w:r>
    </w:p>
    <w:p>
      <w:r>
        <w:t>The following exhibits are attached in the consolidated binder and cited to the exact binder pages:</w:t>
      </w:r>
    </w:p>
    <w:p>
      <w:r>
        <w:rPr>
          <w:b/>
        </w:rPr>
        <w:t xml:space="preserve">Exhibit A (JTC-01): </w:t>
      </w:r>
      <w:r>
        <w:t xml:space="preserve">RUSCOemailHEALTHWEST.pdf — pp. 1–2. </w:t>
      </w:r>
      <w:r>
        <w:rPr>
          <w:i/>
        </w:rPr>
        <w:t xml:space="preserve">Drive: </w:t>
      </w:r>
      <w:r>
        <w:t>https://drive.google.com/file/d/1JDGsxSm52m75fzfHOmGZV20t2MJ14jtB</w:t>
      </w:r>
    </w:p>
    <w:p>
      <w:r>
        <w:rPr>
          <w:b/>
        </w:rPr>
        <w:t xml:space="preserve">Exhibit B (JTC-02): </w:t>
      </w:r>
      <w:r>
        <w:t xml:space="preserve">rusco2.pdf (HealthWest chain continuation) — pp. 3–4. </w:t>
      </w:r>
      <w:r>
        <w:rPr>
          <w:i/>
        </w:rPr>
        <w:t xml:space="preserve">Drive: </w:t>
      </w:r>
      <w:r>
        <w:t>https://drive.google.com/file/d/1PLNnKzn9ar17FZo3YPSwb2GOGxFBsr5W</w:t>
      </w:r>
    </w:p>
    <w:p>
      <w:r>
        <w:rPr>
          <w:b/>
        </w:rPr>
        <w:t xml:space="preserve">Exhibit C (JTC-03): </w:t>
      </w:r>
      <w:r>
        <w:t xml:space="preserve">Rusco Emails Bias 1.pdf — pp. 5–6. </w:t>
      </w:r>
      <w:r>
        <w:rPr>
          <w:i/>
        </w:rPr>
        <w:t xml:space="preserve">Drive: </w:t>
      </w:r>
      <w:r>
        <w:t>https://drive.google.com/file/d/1VFqibb9tPZ-M2IhMlj0_UiSayPNHR1xR</w:t>
      </w:r>
    </w:p>
    <w:p>
      <w:r>
        <w:rPr>
          <w:b/>
        </w:rPr>
        <w:t xml:space="preserve">Exhibit D (JTC-04): </w:t>
      </w:r>
      <w:r>
        <w:t xml:space="preserve">Rusco Emails Bias 2.pdf — pp. 7–8. </w:t>
      </w:r>
      <w:r>
        <w:rPr>
          <w:i/>
        </w:rPr>
        <w:t xml:space="preserve">Drive: </w:t>
      </w:r>
      <w:r>
        <w:t>https://drive.google.com/file/d/1pQSTq0bL4cpoUrw6RRQtSil8A1Gk6bua</w:t>
      </w:r>
    </w:p>
    <w:p>
      <w:r>
        <w:rPr>
          <w:b/>
        </w:rPr>
        <w:t xml:space="preserve">Exhibit E (JTC-05): </w:t>
      </w:r>
      <w:r>
        <w:t xml:space="preserve">Rusco Emails Bias 3.pdf — pp. 9–10. </w:t>
      </w:r>
      <w:r>
        <w:rPr>
          <w:i/>
        </w:rPr>
        <w:t xml:space="preserve">Drive: </w:t>
      </w:r>
      <w:r>
        <w:t>https://drive.google.com/file/d/1_ca5sx2ZmWKzCsXSrQO8Z1iORsOoqwCz</w:t>
      </w:r>
    </w:p>
    <w:p>
      <w:r>
        <w:rPr>
          <w:b/>
        </w:rPr>
        <w:t xml:space="preserve">Exhibit F (JTC-06): </w:t>
      </w:r>
      <w:r>
        <w:t xml:space="preserve">Appendix_Pigors_COA_ordered.pdf (key pages) — pp. 11–13. </w:t>
      </w:r>
      <w:r>
        <w:rPr>
          <w:i/>
        </w:rPr>
        <w:t xml:space="preserve">Drive: </w:t>
      </w:r>
      <w:r>
        <w:t>https://drive.google.com/file/d/1UHD9OqLbA-VmuvtSOxWelBtJjHRqY2CW</w:t>
      </w:r>
    </w:p>
    <w:p>
      <w:r>
        <w:rPr>
          <w:b/>
        </w:rPr>
        <w:t xml:space="preserve">Exhibit G (JTC-07): </w:t>
      </w:r>
      <w:r>
        <w:t xml:space="preserve">Appendix_Pigors_COA_ordered (1).pdf (alt copy) — pp. 14–15. </w:t>
      </w:r>
      <w:r>
        <w:rPr>
          <w:i/>
        </w:rPr>
        <w:t xml:space="preserve">Drive: </w:t>
      </w:r>
      <w:r>
        <w:t>https://drive.google.com/file/d/1LBm2E6FbATb6-_aUm-oFsPIwoXrntJn2</w:t>
      </w:r>
    </w:p>
    <w:p>
      <w:r>
        <w:rPr>
          <w:b/>
        </w:rPr>
        <w:t xml:space="preserve">Exhibit H (JTC-08): </w:t>
      </w:r>
      <w:r>
        <w:t xml:space="preserve">NoReply_20250821_150126_0004.pdf (Affidavit of improper service) — pp. 16–17. </w:t>
      </w:r>
      <w:r>
        <w:rPr>
          <w:i/>
        </w:rPr>
        <w:t xml:space="preserve">Drive: </w:t>
      </w:r>
      <w:r>
        <w:t>https://drive.google.com/file/d/1m6j4lbXGtaieZ4WdRB6Q7EHGpW_gmUSp</w:t>
      </w:r>
    </w:p>
    <w:p>
      <w:r>
        <w:rPr>
          <w:b/>
        </w:rPr>
        <w:t xml:space="preserve">Exhibit I (JTC-09): </w:t>
      </w:r>
      <w:r>
        <w:t xml:space="preserve">NoReply_20250424_150959_0001.docx (Service defect log) — pp. 18–19. </w:t>
      </w:r>
      <w:r>
        <w:rPr>
          <w:i/>
        </w:rPr>
        <w:t xml:space="preserve">Drive: </w:t>
      </w:r>
      <w:r>
        <w:t>https://drive.google.com/file/d/1qlv2LTCG4tunZIDQleTJKozfGMHWf8CV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