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CERTIFICATE OF SERVICE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STATE OF MICHIGAN  ) ) ss. COUNTY OF MUSKEGON 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I, Andrew J. Pigors, certify that on _________________, 2026, I served a true and complete copy of the following document(s):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1. EMERGENCY MOTION RESTORE PARENTING TIME V4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2. Exhibit Index and All Referenced Exhibits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3. Proposed Order</w:t>
      </w:r>
      <w:r>
        <w:rPr>
          <w:rFonts w:ascii="Times New Roman" w:hAnsi="Times New Roman"/>
          <w:b w:val="0"/>
          <w:i w:val="0"/>
          <w:sz w:val="24"/>
        </w:rPr>
        <w:t xml:space="preserve"> (if applicable)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upon the following parties by the method indicated: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Emily A. Watson (fka Pigors)</w:t>
      </w:r>
      <w:r>
        <w:rPr>
          <w:rFonts w:ascii="Times New Roman" w:hAnsi="Times New Roman"/>
          <w:b w:val="0"/>
          <w:i w:val="0"/>
          <w:sz w:val="24"/>
        </w:rPr>
        <w:t xml:space="preserve"> [Address] Muskegon County, Michigan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☐ First-class U.S. Mail, postage prepaid ☐ Personal service ☐ Electronic service via [e-filing system] ☐ Other: _______________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I declare under the penalties of perjury that this Certificate of Service is true and correct. MCR 2.107(C)(3).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Date: _________________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Andrew J. Pigors 1977 Whitehall Road, Lot 17 Laketon Township, Michigan 49445 Telephone: (231) 903-5690 Appearing Pro Se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