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SERVICE</w:t>
      </w:r>
    </w:p>
    <w:p>
      <w:r>
        <w:t>I, Andrew J. Pigors, hereby certify that on April 21, 2025, I served copies of the following documents by U.S. Mail and/or electronic service to Petitioner, Emily Watson, at her address on file:</w:t>
      </w:r>
    </w:p>
    <w:p>
      <w:r>
        <w:t>- Ex Parte Motion for Immediate Enforcement of Parenting Time</w:t>
        <w:br/>
        <w:t>- Motion and Order to Show Cause – Parenting Time Contempt</w:t>
        <w:br/>
        <w:t>- Supporting Brief</w:t>
        <w:br/>
        <w:t>- Verified Statement</w:t>
        <w:br/>
        <w:t>- Exhibit Index and All Attached Exhibits</w:t>
        <w:br/>
        <w:t>- Notice of Hearing</w:t>
        <w:br/>
        <w:t>- Proposed Order</w:t>
      </w:r>
    </w:p>
    <w:p>
      <w:r>
        <w:br/>
        <w:t>Served to:</w:t>
        <w:br/>
        <w:t>Emily Watson</w:t>
        <w:br/>
        <w:t>2160 Garland Drive</w:t>
        <w:br/>
        <w:t>Norton Shores, MI 49441</w:t>
        <w:br/>
        <w:br/>
        <w:t>Date of Service: April 21, 2025</w:t>
        <w:br/>
        <w:br/>
        <w:t>___________________________________</w:t>
        <w:br/>
        <w:t>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