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A14D71" w14:textId="77777777" w:rsidR="00642611" w:rsidRDefault="00642611" w:rsidP="00642611">
      <w:pPr>
        <w:spacing w:after="0" w:line="0" w:lineRule="atLeast"/>
        <w:jc w:val="center"/>
        <w:outlineLvl w:val="2"/>
        <w:rPr>
          <w:rFonts w:ascii="Times New Roman" w:eastAsia="Times New Roman" w:hAnsi="Times New Roman" w:cs="Times New Roman"/>
          <w:b/>
          <w:bCs/>
          <w:kern w:val="0"/>
          <w:sz w:val="27"/>
          <w:szCs w:val="27"/>
          <w14:ligatures w14:val="none"/>
        </w:rPr>
      </w:pPr>
      <w:r w:rsidRPr="00425F24">
        <w:rPr>
          <w:rFonts w:ascii="Times New Roman" w:eastAsia="Times New Roman" w:hAnsi="Times New Roman" w:cs="Times New Roman"/>
          <w:b/>
          <w:bCs/>
          <w:kern w:val="0"/>
          <w:sz w:val="27"/>
          <w:szCs w:val="27"/>
          <w14:ligatures w14:val="none"/>
        </w:rPr>
        <w:t xml:space="preserve">IN THE </w:t>
      </w:r>
      <w:r>
        <w:rPr>
          <w:rFonts w:ascii="Times New Roman" w:eastAsia="Times New Roman" w:hAnsi="Times New Roman" w:cs="Times New Roman"/>
          <w:b/>
          <w:bCs/>
          <w:kern w:val="0"/>
          <w:sz w:val="27"/>
          <w:szCs w:val="27"/>
          <w14:ligatures w14:val="none"/>
        </w:rPr>
        <w:t>14</w:t>
      </w:r>
      <w:r w:rsidRPr="00425F24">
        <w:rPr>
          <w:rFonts w:ascii="Times New Roman" w:eastAsia="Times New Roman" w:hAnsi="Times New Roman" w:cs="Times New Roman"/>
          <w:b/>
          <w:bCs/>
          <w:kern w:val="0"/>
          <w:sz w:val="27"/>
          <w:szCs w:val="27"/>
          <w:vertAlign w:val="superscript"/>
          <w14:ligatures w14:val="none"/>
        </w:rPr>
        <w:t>th</w:t>
      </w:r>
      <w:r>
        <w:rPr>
          <w:rFonts w:ascii="Times New Roman" w:eastAsia="Times New Roman" w:hAnsi="Times New Roman" w:cs="Times New Roman"/>
          <w:b/>
          <w:bCs/>
          <w:kern w:val="0"/>
          <w:sz w:val="27"/>
          <w:szCs w:val="27"/>
          <w14:ligatures w14:val="none"/>
        </w:rPr>
        <w:t xml:space="preserve"> </w:t>
      </w:r>
      <w:r w:rsidRPr="00425F24">
        <w:rPr>
          <w:rFonts w:ascii="Times New Roman" w:eastAsia="Times New Roman" w:hAnsi="Times New Roman" w:cs="Times New Roman"/>
          <w:b/>
          <w:bCs/>
          <w:kern w:val="0"/>
          <w:sz w:val="27"/>
          <w:szCs w:val="27"/>
          <w14:ligatures w14:val="none"/>
        </w:rPr>
        <w:t>CIRCUIT COURT FOR THE COUNTY OF MUSKEGON, MICHIGAN</w:t>
      </w:r>
    </w:p>
    <w:p w14:paraId="1924EBB4" w14:textId="77777777" w:rsidR="00642611" w:rsidRPr="00425F24" w:rsidRDefault="00642611" w:rsidP="00642611">
      <w:pPr>
        <w:spacing w:after="0" w:line="0" w:lineRule="atLeast"/>
        <w:jc w:val="center"/>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990 Terrace St Muskegon Michigan 49442</w:t>
      </w:r>
    </w:p>
    <w:p w14:paraId="38731169" w14:textId="77777777" w:rsidR="00642611" w:rsidRDefault="00642611" w:rsidP="00642611">
      <w:pPr>
        <w:spacing w:after="0" w:line="0" w:lineRule="atLeast"/>
        <w:jc w:val="center"/>
        <w:rPr>
          <w:rFonts w:ascii="Times New Roman" w:eastAsia="Times New Roman" w:hAnsi="Times New Roman" w:cs="Times New Roman"/>
          <w:b/>
          <w:bCs/>
          <w:kern w:val="0"/>
          <w14:ligatures w14:val="none"/>
        </w:rPr>
      </w:pPr>
      <w:r w:rsidRPr="00425F24">
        <w:rPr>
          <w:rFonts w:ascii="Times New Roman" w:eastAsia="Times New Roman" w:hAnsi="Times New Roman" w:cs="Times New Roman"/>
          <w:b/>
          <w:bCs/>
          <w:kern w:val="0"/>
          <w14:ligatures w14:val="none"/>
        </w:rPr>
        <w:t>Case No.: 2023-5907-PP (PPO) &amp; 2024-001507-DC (Custody)</w:t>
      </w:r>
      <w:r w:rsidRPr="00425F24">
        <w:rPr>
          <w:rFonts w:ascii="Times New Roman" w:eastAsia="Times New Roman" w:hAnsi="Times New Roman" w:cs="Times New Roman"/>
          <w:kern w:val="0"/>
          <w14:ligatures w14:val="none"/>
        </w:rPr>
        <w:br/>
      </w:r>
      <w:r w:rsidRPr="00425F24">
        <w:rPr>
          <w:rFonts w:ascii="Times New Roman" w:eastAsia="Times New Roman" w:hAnsi="Times New Roman" w:cs="Times New Roman"/>
          <w:b/>
          <w:bCs/>
          <w:kern w:val="0"/>
          <w14:ligatures w14:val="none"/>
        </w:rPr>
        <w:t>Honorable Judge: Jenny McNeill</w:t>
      </w:r>
    </w:p>
    <w:p w14:paraId="316FCBC0" w14:textId="77777777" w:rsidR="00642611" w:rsidRDefault="00642611" w:rsidP="00642611">
      <w:pPr>
        <w:spacing w:after="0" w:line="0" w:lineRule="atLeast"/>
        <w:rPr>
          <w:rFonts w:ascii="Times New Roman" w:eastAsia="Times New Roman" w:hAnsi="Times New Roman" w:cs="Times New Roman"/>
          <w:b/>
          <w:bCs/>
          <w:kern w:val="0"/>
          <w14:ligatures w14:val="none"/>
        </w:rPr>
      </w:pPr>
      <w:r w:rsidRPr="00425F24">
        <w:rPr>
          <w:rFonts w:ascii="Times New Roman" w:eastAsia="Times New Roman" w:hAnsi="Times New Roman" w:cs="Times New Roman"/>
          <w:kern w:val="0"/>
          <w14:ligatures w14:val="none"/>
        </w:rPr>
        <w:br/>
      </w:r>
      <w:r w:rsidRPr="00425F24">
        <w:rPr>
          <w:rFonts w:ascii="Times New Roman" w:eastAsia="Times New Roman" w:hAnsi="Times New Roman" w:cs="Times New Roman"/>
          <w:b/>
          <w:bCs/>
          <w:kern w:val="0"/>
          <w14:ligatures w14:val="none"/>
        </w:rPr>
        <w:t>Plaintiff: Andrew Pigors</w:t>
      </w:r>
      <w:r>
        <w:rPr>
          <w:rFonts w:ascii="Times New Roman" w:eastAsia="Times New Roman" w:hAnsi="Times New Roman" w:cs="Times New Roman"/>
          <w:b/>
          <w:bCs/>
          <w:kern w:val="0"/>
          <w14:ligatures w14:val="none"/>
        </w:rPr>
        <w:t xml:space="preserve"> </w:t>
      </w:r>
    </w:p>
    <w:p w14:paraId="28E86017" w14:textId="77777777" w:rsidR="00642611" w:rsidRDefault="00642611" w:rsidP="00642611">
      <w:pPr>
        <w:spacing w:after="0" w:line="0" w:lineRule="atLeast"/>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1977 Whitehall Rd Lot 17 </w:t>
      </w:r>
    </w:p>
    <w:p w14:paraId="75BB15F0" w14:textId="77777777" w:rsidR="00642611" w:rsidRDefault="00642611" w:rsidP="00642611">
      <w:pPr>
        <w:spacing w:after="0" w:line="0" w:lineRule="atLeast"/>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Muskegon Michigan 49445</w:t>
      </w:r>
    </w:p>
    <w:p w14:paraId="2545923F" w14:textId="77777777" w:rsidR="00642611" w:rsidRDefault="00642611" w:rsidP="00642611">
      <w:pPr>
        <w:spacing w:after="0" w:line="0" w:lineRule="atLeast"/>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231-903-5690 andrewjpigors@gmail.com</w:t>
      </w:r>
    </w:p>
    <w:p w14:paraId="790850AD" w14:textId="77777777" w:rsidR="00642611" w:rsidRDefault="00642611" w:rsidP="00642611">
      <w:pPr>
        <w:spacing w:after="0" w:line="0" w:lineRule="atLeast"/>
        <w:jc w:val="right"/>
        <w:rPr>
          <w:rFonts w:ascii="Times New Roman" w:eastAsia="Times New Roman" w:hAnsi="Times New Roman" w:cs="Times New Roman"/>
          <w:b/>
          <w:bCs/>
          <w:kern w:val="0"/>
          <w14:ligatures w14:val="none"/>
        </w:rPr>
      </w:pPr>
      <w:r w:rsidRPr="00425F24">
        <w:rPr>
          <w:rFonts w:ascii="Times New Roman" w:eastAsia="Times New Roman" w:hAnsi="Times New Roman" w:cs="Times New Roman"/>
          <w:kern w:val="0"/>
          <w14:ligatures w14:val="none"/>
        </w:rPr>
        <w:br/>
      </w:r>
      <w:r w:rsidRPr="00425F24">
        <w:rPr>
          <w:rFonts w:ascii="Times New Roman" w:eastAsia="Times New Roman" w:hAnsi="Times New Roman" w:cs="Times New Roman"/>
          <w:b/>
          <w:bCs/>
          <w:kern w:val="0"/>
          <w14:ligatures w14:val="none"/>
        </w:rPr>
        <w:t>Defendant: Emily Watson</w:t>
      </w:r>
    </w:p>
    <w:p w14:paraId="4F0BFC3A" w14:textId="77777777" w:rsidR="00642611" w:rsidRDefault="00642611" w:rsidP="00642611">
      <w:pPr>
        <w:spacing w:after="0" w:line="0" w:lineRule="atLeast"/>
        <w:jc w:val="right"/>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 2160 Garland Dr </w:t>
      </w:r>
    </w:p>
    <w:p w14:paraId="19D80ED2" w14:textId="77777777" w:rsidR="00642611" w:rsidRDefault="00642611" w:rsidP="00642611">
      <w:pPr>
        <w:spacing w:after="0" w:line="0" w:lineRule="atLeast"/>
        <w:jc w:val="right"/>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Norton Shores Michigan 49441</w:t>
      </w:r>
    </w:p>
    <w:p w14:paraId="2EC119C7" w14:textId="10BD4849" w:rsidR="00642611" w:rsidRPr="00642611" w:rsidRDefault="00642611" w:rsidP="00642611">
      <w:pPr>
        <w:spacing w:line="0" w:lineRule="atLeast"/>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231-683-7107 </w:t>
      </w:r>
      <w:hyperlink r:id="rId5" w:history="1">
        <w:r w:rsidRPr="00197855">
          <w:rPr>
            <w:rStyle w:val="Hyperlink"/>
            <w:rFonts w:ascii="Times New Roman" w:eastAsia="Times New Roman" w:hAnsi="Times New Roman" w:cs="Times New Roman"/>
            <w:b/>
            <w:bCs/>
            <w:kern w:val="0"/>
            <w14:ligatures w14:val="none"/>
          </w:rPr>
          <w:t>watsone104@msn.com</w:t>
        </w:r>
      </w:hyperlink>
      <w:r w:rsidRPr="00642611">
        <w:rPr>
          <w:rFonts w:ascii="Times New Roman" w:eastAsia="Times New Roman" w:hAnsi="Times New Roman" w:cs="Times New Roman"/>
          <w:kern w:val="0"/>
          <w14:ligatures w14:val="none"/>
        </w:rPr>
        <w:pict w14:anchorId="0A8ECE50">
          <v:rect id="_x0000_i1090" style="width:0;height:1.5pt" o:hralign="center" o:hrstd="t" o:hr="t" fillcolor="#a0a0a0" stroked="f"/>
        </w:pict>
      </w:r>
    </w:p>
    <w:p w14:paraId="4106C3C1" w14:textId="77777777" w:rsidR="00642611" w:rsidRPr="00642611" w:rsidRDefault="00642611" w:rsidP="00642611">
      <w:pPr>
        <w:spacing w:line="0" w:lineRule="atLeast"/>
        <w:rPr>
          <w:rFonts w:ascii="Times New Roman" w:eastAsia="Times New Roman" w:hAnsi="Times New Roman" w:cs="Times New Roman"/>
          <w:kern w:val="0"/>
          <w14:ligatures w14:val="none"/>
        </w:rPr>
      </w:pPr>
      <w:r w:rsidRPr="00642611">
        <w:rPr>
          <w:rFonts w:ascii="Times New Roman" w:eastAsia="Times New Roman" w:hAnsi="Times New Roman" w:cs="Times New Roman"/>
          <w:b/>
          <w:bCs/>
          <w:kern w:val="0"/>
          <w14:ligatures w14:val="none"/>
        </w:rPr>
        <w:t>EX PARTE MOTION TO PROHIBIT DEFENDANT FROM ISSUING FURTHER SUBPOENAS FOR HARASSMENT AND STRIKE UNSUPPORTED CLAIMS</w:t>
      </w:r>
    </w:p>
    <w:p w14:paraId="3B90A27F" w14:textId="77777777" w:rsidR="00642611" w:rsidRPr="00642611" w:rsidRDefault="00642611" w:rsidP="00642611">
      <w:pPr>
        <w:spacing w:line="0" w:lineRule="atLeast"/>
        <w:rPr>
          <w:rFonts w:ascii="Times New Roman" w:eastAsia="Times New Roman" w:hAnsi="Times New Roman" w:cs="Times New Roman"/>
          <w:kern w:val="0"/>
          <w14:ligatures w14:val="none"/>
        </w:rPr>
      </w:pPr>
      <w:r w:rsidRPr="00642611">
        <w:rPr>
          <w:rFonts w:ascii="Times New Roman" w:eastAsia="Times New Roman" w:hAnsi="Times New Roman" w:cs="Times New Roman"/>
          <w:kern w:val="0"/>
          <w14:ligatures w14:val="none"/>
        </w:rPr>
        <w:pict w14:anchorId="238D9AC5">
          <v:rect id="_x0000_i1091" style="width:0;height:1.5pt" o:hralign="center" o:hrstd="t" o:hr="t" fillcolor="#a0a0a0" stroked="f"/>
        </w:pict>
      </w:r>
    </w:p>
    <w:p w14:paraId="36B6C4BE" w14:textId="77777777" w:rsidR="00642611" w:rsidRPr="00642611" w:rsidRDefault="00642611" w:rsidP="00642611">
      <w:pPr>
        <w:spacing w:line="0" w:lineRule="atLeast"/>
        <w:rPr>
          <w:rFonts w:ascii="Times New Roman" w:eastAsia="Times New Roman" w:hAnsi="Times New Roman" w:cs="Times New Roman"/>
          <w:kern w:val="0"/>
          <w14:ligatures w14:val="none"/>
        </w:rPr>
      </w:pPr>
      <w:r w:rsidRPr="00642611">
        <w:rPr>
          <w:rFonts w:ascii="Times New Roman" w:eastAsia="Times New Roman" w:hAnsi="Times New Roman" w:cs="Times New Roman"/>
          <w:b/>
          <w:bCs/>
          <w:kern w:val="0"/>
          <w14:ligatures w14:val="none"/>
        </w:rPr>
        <w:t>NOW COMES</w:t>
      </w:r>
      <w:r w:rsidRPr="00642611">
        <w:rPr>
          <w:rFonts w:ascii="Times New Roman" w:eastAsia="Times New Roman" w:hAnsi="Times New Roman" w:cs="Times New Roman"/>
          <w:kern w:val="0"/>
          <w14:ligatures w14:val="none"/>
        </w:rPr>
        <w:t xml:space="preserve"> the Plaintiff, </w:t>
      </w:r>
      <w:r w:rsidRPr="00642611">
        <w:rPr>
          <w:rFonts w:ascii="Times New Roman" w:eastAsia="Times New Roman" w:hAnsi="Times New Roman" w:cs="Times New Roman"/>
          <w:b/>
          <w:bCs/>
          <w:kern w:val="0"/>
          <w14:ligatures w14:val="none"/>
        </w:rPr>
        <w:t>Andrew J. Pigors</w:t>
      </w:r>
      <w:r w:rsidRPr="00642611">
        <w:rPr>
          <w:rFonts w:ascii="Times New Roman" w:eastAsia="Times New Roman" w:hAnsi="Times New Roman" w:cs="Times New Roman"/>
          <w:kern w:val="0"/>
          <w14:ligatures w14:val="none"/>
        </w:rPr>
        <w:t>, in pro per, and respectfully requests this Honorable Court to issue an order prohibiting the Defendant, Emily A. Watson, and her counsel, Jennifer Barnes, from issuing any further subpoenas aimed at harassing or intimidating individuals and entities in Plaintiff’s personal and professional life. Additionally, Plaintiff requests the Court to strike all unsupported accusations and compel the Defendant to prove all claims, including those with so-called "evidence." In support of this Motion, Plaintiff states as follows:</w:t>
      </w:r>
    </w:p>
    <w:p w14:paraId="1CA6885D" w14:textId="77777777" w:rsidR="00642611" w:rsidRPr="00642611" w:rsidRDefault="00642611" w:rsidP="00642611">
      <w:pPr>
        <w:spacing w:line="0" w:lineRule="atLeast"/>
        <w:rPr>
          <w:rFonts w:ascii="Times New Roman" w:eastAsia="Times New Roman" w:hAnsi="Times New Roman" w:cs="Times New Roman"/>
          <w:kern w:val="0"/>
          <w14:ligatures w14:val="none"/>
        </w:rPr>
      </w:pPr>
      <w:r w:rsidRPr="00642611">
        <w:rPr>
          <w:rFonts w:ascii="Times New Roman" w:eastAsia="Times New Roman" w:hAnsi="Times New Roman" w:cs="Times New Roman"/>
          <w:kern w:val="0"/>
          <w14:ligatures w14:val="none"/>
        </w:rPr>
        <w:pict w14:anchorId="0A774AE4">
          <v:rect id="_x0000_i1092" style="width:0;height:1.5pt" o:hralign="center" o:hrstd="t" o:hr="t" fillcolor="#a0a0a0" stroked="f"/>
        </w:pict>
      </w:r>
    </w:p>
    <w:p w14:paraId="3BCA1B5F" w14:textId="77777777" w:rsidR="00642611" w:rsidRPr="00642611" w:rsidRDefault="00642611" w:rsidP="00642611">
      <w:pPr>
        <w:spacing w:line="0" w:lineRule="atLeast"/>
        <w:outlineLvl w:val="2"/>
        <w:rPr>
          <w:rFonts w:ascii="Times New Roman" w:eastAsia="Times New Roman" w:hAnsi="Times New Roman" w:cs="Times New Roman"/>
          <w:b/>
          <w:bCs/>
          <w:kern w:val="0"/>
          <w:sz w:val="27"/>
          <w:szCs w:val="27"/>
          <w14:ligatures w14:val="none"/>
        </w:rPr>
      </w:pPr>
      <w:r w:rsidRPr="00642611">
        <w:rPr>
          <w:rFonts w:ascii="Times New Roman" w:eastAsia="Times New Roman" w:hAnsi="Times New Roman" w:cs="Times New Roman"/>
          <w:b/>
          <w:bCs/>
          <w:kern w:val="0"/>
          <w:sz w:val="27"/>
          <w:szCs w:val="27"/>
          <w14:ligatures w14:val="none"/>
        </w:rPr>
        <w:t>1. Factual Background:</w:t>
      </w:r>
    </w:p>
    <w:p w14:paraId="5388DF35" w14:textId="77777777" w:rsidR="00642611" w:rsidRPr="00642611" w:rsidRDefault="00642611" w:rsidP="00642611">
      <w:pPr>
        <w:numPr>
          <w:ilvl w:val="0"/>
          <w:numId w:val="1"/>
        </w:numPr>
        <w:spacing w:line="0" w:lineRule="atLeast"/>
        <w:rPr>
          <w:rFonts w:ascii="Times New Roman" w:eastAsia="Times New Roman" w:hAnsi="Times New Roman" w:cs="Times New Roman"/>
          <w:kern w:val="0"/>
          <w14:ligatures w14:val="none"/>
        </w:rPr>
      </w:pPr>
      <w:r w:rsidRPr="00642611">
        <w:rPr>
          <w:rFonts w:ascii="Times New Roman" w:eastAsia="Times New Roman" w:hAnsi="Times New Roman" w:cs="Times New Roman"/>
          <w:kern w:val="0"/>
          <w14:ligatures w14:val="none"/>
        </w:rPr>
        <w:t>Plaintiff, Andrew J. Pigors, is the father of Lincoln David Watson (DOB: 11/09/2022) and is actively engaged in a custody dispute with the Defendant, Emily A. Watson, regarding the best interests and welfare of their minor child.</w:t>
      </w:r>
    </w:p>
    <w:p w14:paraId="44E7C9F9" w14:textId="77777777" w:rsidR="00642611" w:rsidRPr="00642611" w:rsidRDefault="00642611" w:rsidP="00642611">
      <w:pPr>
        <w:numPr>
          <w:ilvl w:val="0"/>
          <w:numId w:val="1"/>
        </w:numPr>
        <w:spacing w:line="0" w:lineRule="atLeast"/>
        <w:rPr>
          <w:rFonts w:ascii="Times New Roman" w:eastAsia="Times New Roman" w:hAnsi="Times New Roman" w:cs="Times New Roman"/>
          <w:kern w:val="0"/>
          <w14:ligatures w14:val="none"/>
        </w:rPr>
      </w:pPr>
      <w:r w:rsidRPr="00642611">
        <w:rPr>
          <w:rFonts w:ascii="Times New Roman" w:eastAsia="Times New Roman" w:hAnsi="Times New Roman" w:cs="Times New Roman"/>
          <w:kern w:val="0"/>
          <w14:ligatures w14:val="none"/>
        </w:rPr>
        <w:t>The Defendant, Emily A. Watson, has engaged in a pattern of manipulative and harassing tactics in this custody case, including filing false allegations such as accusing Plaintiff of arsenic poisoning, drug use, and presenting staged evidence to expedite Plaintiff's eviction and gain unfair advantage in the case.</w:t>
      </w:r>
    </w:p>
    <w:p w14:paraId="0B3C2782" w14:textId="77777777" w:rsidR="00642611" w:rsidRPr="00642611" w:rsidRDefault="00642611" w:rsidP="00642611">
      <w:pPr>
        <w:numPr>
          <w:ilvl w:val="0"/>
          <w:numId w:val="1"/>
        </w:numPr>
        <w:spacing w:line="0" w:lineRule="atLeast"/>
        <w:rPr>
          <w:rFonts w:ascii="Times New Roman" w:eastAsia="Times New Roman" w:hAnsi="Times New Roman" w:cs="Times New Roman"/>
          <w:kern w:val="0"/>
          <w14:ligatures w14:val="none"/>
        </w:rPr>
      </w:pPr>
      <w:r w:rsidRPr="00642611">
        <w:rPr>
          <w:rFonts w:ascii="Times New Roman" w:eastAsia="Times New Roman" w:hAnsi="Times New Roman" w:cs="Times New Roman"/>
          <w:kern w:val="0"/>
          <w14:ligatures w14:val="none"/>
        </w:rPr>
        <w:t>On __________, Defendant’s counsel, Jennifer Barnes, issued subpoenas to several of Plaintiff’s personal and professional contacts, including:</w:t>
      </w:r>
    </w:p>
    <w:p w14:paraId="1DC455BC" w14:textId="77777777" w:rsidR="00642611" w:rsidRPr="00642611" w:rsidRDefault="00642611" w:rsidP="00642611">
      <w:pPr>
        <w:numPr>
          <w:ilvl w:val="1"/>
          <w:numId w:val="1"/>
        </w:numPr>
        <w:spacing w:line="0" w:lineRule="atLeast"/>
        <w:rPr>
          <w:rFonts w:ascii="Times New Roman" w:eastAsia="Times New Roman" w:hAnsi="Times New Roman" w:cs="Times New Roman"/>
          <w:kern w:val="0"/>
          <w14:ligatures w14:val="none"/>
        </w:rPr>
      </w:pPr>
      <w:r w:rsidRPr="00642611">
        <w:rPr>
          <w:rFonts w:ascii="Times New Roman" w:eastAsia="Times New Roman" w:hAnsi="Times New Roman" w:cs="Times New Roman"/>
          <w:b/>
          <w:bCs/>
          <w:kern w:val="0"/>
          <w14:ligatures w14:val="none"/>
        </w:rPr>
        <w:t>Shady Oaks Trailer Park</w:t>
      </w:r>
      <w:r w:rsidRPr="00642611">
        <w:rPr>
          <w:rFonts w:ascii="Times New Roman" w:eastAsia="Times New Roman" w:hAnsi="Times New Roman" w:cs="Times New Roman"/>
          <w:kern w:val="0"/>
          <w14:ligatures w14:val="none"/>
        </w:rPr>
        <w:t>, where Plaintiff previously resided,</w:t>
      </w:r>
    </w:p>
    <w:p w14:paraId="1019C6EC" w14:textId="77777777" w:rsidR="00642611" w:rsidRPr="00642611" w:rsidRDefault="00642611" w:rsidP="00642611">
      <w:pPr>
        <w:numPr>
          <w:ilvl w:val="1"/>
          <w:numId w:val="1"/>
        </w:numPr>
        <w:spacing w:line="0" w:lineRule="atLeast"/>
        <w:rPr>
          <w:rFonts w:ascii="Times New Roman" w:eastAsia="Times New Roman" w:hAnsi="Times New Roman" w:cs="Times New Roman"/>
          <w:kern w:val="0"/>
          <w14:ligatures w14:val="none"/>
        </w:rPr>
      </w:pPr>
      <w:proofErr w:type="spellStart"/>
      <w:r w:rsidRPr="00642611">
        <w:rPr>
          <w:rFonts w:ascii="Times New Roman" w:eastAsia="Times New Roman" w:hAnsi="Times New Roman" w:cs="Times New Roman"/>
          <w:b/>
          <w:bCs/>
          <w:kern w:val="0"/>
          <w14:ligatures w14:val="none"/>
        </w:rPr>
        <w:t>IndiGrow</w:t>
      </w:r>
      <w:proofErr w:type="spellEnd"/>
      <w:r w:rsidRPr="00642611">
        <w:rPr>
          <w:rFonts w:ascii="Times New Roman" w:eastAsia="Times New Roman" w:hAnsi="Times New Roman" w:cs="Times New Roman"/>
          <w:kern w:val="0"/>
          <w14:ligatures w14:val="none"/>
        </w:rPr>
        <w:t>, Plaintiff’s former employer,</w:t>
      </w:r>
    </w:p>
    <w:p w14:paraId="47F0F2FF" w14:textId="77777777" w:rsidR="00642611" w:rsidRPr="00642611" w:rsidRDefault="00642611" w:rsidP="00642611">
      <w:pPr>
        <w:numPr>
          <w:ilvl w:val="1"/>
          <w:numId w:val="1"/>
        </w:numPr>
        <w:spacing w:line="0" w:lineRule="atLeast"/>
        <w:rPr>
          <w:rFonts w:ascii="Times New Roman" w:eastAsia="Times New Roman" w:hAnsi="Times New Roman" w:cs="Times New Roman"/>
          <w:kern w:val="0"/>
          <w14:ligatures w14:val="none"/>
        </w:rPr>
      </w:pPr>
      <w:r w:rsidRPr="00642611">
        <w:rPr>
          <w:rFonts w:ascii="Times New Roman" w:eastAsia="Times New Roman" w:hAnsi="Times New Roman" w:cs="Times New Roman"/>
          <w:b/>
          <w:bCs/>
          <w:kern w:val="0"/>
          <w14:ligatures w14:val="none"/>
        </w:rPr>
        <w:t>Shape Corp</w:t>
      </w:r>
      <w:r w:rsidRPr="00642611">
        <w:rPr>
          <w:rFonts w:ascii="Times New Roman" w:eastAsia="Times New Roman" w:hAnsi="Times New Roman" w:cs="Times New Roman"/>
          <w:kern w:val="0"/>
          <w14:ligatures w14:val="none"/>
        </w:rPr>
        <w:t>, Plaintiff’s current place of employment,</w:t>
      </w:r>
    </w:p>
    <w:p w14:paraId="01A70160" w14:textId="77777777" w:rsidR="00642611" w:rsidRPr="00642611" w:rsidRDefault="00642611" w:rsidP="00642611">
      <w:pPr>
        <w:numPr>
          <w:ilvl w:val="1"/>
          <w:numId w:val="1"/>
        </w:numPr>
        <w:spacing w:line="0" w:lineRule="atLeast"/>
        <w:rPr>
          <w:rFonts w:ascii="Times New Roman" w:eastAsia="Times New Roman" w:hAnsi="Times New Roman" w:cs="Times New Roman"/>
          <w:kern w:val="0"/>
          <w14:ligatures w14:val="none"/>
        </w:rPr>
      </w:pPr>
      <w:r w:rsidRPr="00642611">
        <w:rPr>
          <w:rFonts w:ascii="Times New Roman" w:eastAsia="Times New Roman" w:hAnsi="Times New Roman" w:cs="Times New Roman"/>
          <w:b/>
          <w:bCs/>
          <w:kern w:val="0"/>
          <w14:ligatures w14:val="none"/>
        </w:rPr>
        <w:t>Kids Fun Learning Center</w:t>
      </w:r>
      <w:r w:rsidRPr="00642611">
        <w:rPr>
          <w:rFonts w:ascii="Times New Roman" w:eastAsia="Times New Roman" w:hAnsi="Times New Roman" w:cs="Times New Roman"/>
          <w:kern w:val="0"/>
          <w14:ligatures w14:val="none"/>
        </w:rPr>
        <w:t>, Lincoln’s daycare.</w:t>
      </w:r>
    </w:p>
    <w:p w14:paraId="7EEC6017" w14:textId="77777777" w:rsidR="00642611" w:rsidRPr="00642611" w:rsidRDefault="00642611" w:rsidP="00642611">
      <w:pPr>
        <w:numPr>
          <w:ilvl w:val="0"/>
          <w:numId w:val="1"/>
        </w:numPr>
        <w:spacing w:line="0" w:lineRule="atLeast"/>
        <w:rPr>
          <w:rFonts w:ascii="Times New Roman" w:eastAsia="Times New Roman" w:hAnsi="Times New Roman" w:cs="Times New Roman"/>
          <w:kern w:val="0"/>
          <w14:ligatures w14:val="none"/>
        </w:rPr>
      </w:pPr>
      <w:r w:rsidRPr="00642611">
        <w:rPr>
          <w:rFonts w:ascii="Times New Roman" w:eastAsia="Times New Roman" w:hAnsi="Times New Roman" w:cs="Times New Roman"/>
          <w:kern w:val="0"/>
          <w14:ligatures w14:val="none"/>
        </w:rPr>
        <w:lastRenderedPageBreak/>
        <w:t>These subpoenas were not issued in pursuit of legitimate discovery but were instead intended to harass and disrupt Plaintiff’s personal and professional life. The information obtained was manipulated to paint Plaintiff in a negative light, omitting key facts and context that would have demonstrated Plaintiff’s dedication to his son and his stable employment and living situation.</w:t>
      </w:r>
    </w:p>
    <w:p w14:paraId="4D2F569B" w14:textId="77777777" w:rsidR="00642611" w:rsidRPr="00642611" w:rsidRDefault="00642611" w:rsidP="00642611">
      <w:pPr>
        <w:numPr>
          <w:ilvl w:val="0"/>
          <w:numId w:val="1"/>
        </w:numPr>
        <w:spacing w:line="0" w:lineRule="atLeast"/>
        <w:rPr>
          <w:rFonts w:ascii="Times New Roman" w:eastAsia="Times New Roman" w:hAnsi="Times New Roman" w:cs="Times New Roman"/>
          <w:kern w:val="0"/>
          <w14:ligatures w14:val="none"/>
        </w:rPr>
      </w:pPr>
      <w:r w:rsidRPr="00642611">
        <w:rPr>
          <w:rFonts w:ascii="Times New Roman" w:eastAsia="Times New Roman" w:hAnsi="Times New Roman" w:cs="Times New Roman"/>
          <w:kern w:val="0"/>
          <w14:ligatures w14:val="none"/>
        </w:rPr>
        <w:t xml:space="preserve">The Defendant’s actions and counsel’s subpoenas also manipulated information regarding Plaintiff’s previous financial issues. Plaintiff’s prior financial arrears were due to identity theft, which occurred before his employment at </w:t>
      </w:r>
      <w:r w:rsidRPr="00642611">
        <w:rPr>
          <w:rFonts w:ascii="Times New Roman" w:eastAsia="Times New Roman" w:hAnsi="Times New Roman" w:cs="Times New Roman"/>
          <w:b/>
          <w:bCs/>
          <w:kern w:val="0"/>
          <w14:ligatures w14:val="none"/>
        </w:rPr>
        <w:t>Shape Corp</w:t>
      </w:r>
      <w:r w:rsidRPr="00642611">
        <w:rPr>
          <w:rFonts w:ascii="Times New Roman" w:eastAsia="Times New Roman" w:hAnsi="Times New Roman" w:cs="Times New Roman"/>
          <w:kern w:val="0"/>
          <w14:ligatures w14:val="none"/>
        </w:rPr>
        <w:t xml:space="preserve">. Given the circumstances, Plaintiff reasonably suspects that the Defendant may have had involvement in this identity theft, as she had access to all of Plaintiff’s personal information, including his Social Security number, especially since she filed his expungement paperwork. Further, mail from the </w:t>
      </w:r>
      <w:r w:rsidRPr="00642611">
        <w:rPr>
          <w:rFonts w:ascii="Times New Roman" w:eastAsia="Times New Roman" w:hAnsi="Times New Roman" w:cs="Times New Roman"/>
          <w:b/>
          <w:bCs/>
          <w:kern w:val="0"/>
          <w14:ligatures w14:val="none"/>
        </w:rPr>
        <w:t>IRS</w:t>
      </w:r>
      <w:r w:rsidRPr="00642611">
        <w:rPr>
          <w:rFonts w:ascii="Times New Roman" w:eastAsia="Times New Roman" w:hAnsi="Times New Roman" w:cs="Times New Roman"/>
          <w:kern w:val="0"/>
          <w14:ligatures w14:val="none"/>
        </w:rPr>
        <w:t xml:space="preserve">, which was being sent to Plaintiff’s residence at </w:t>
      </w:r>
      <w:r w:rsidRPr="00642611">
        <w:rPr>
          <w:rFonts w:ascii="Times New Roman" w:eastAsia="Times New Roman" w:hAnsi="Times New Roman" w:cs="Times New Roman"/>
          <w:b/>
          <w:bCs/>
          <w:kern w:val="0"/>
          <w14:ligatures w14:val="none"/>
        </w:rPr>
        <w:t>1977 Whitehall Road, Lot 17</w:t>
      </w:r>
      <w:r w:rsidRPr="00642611">
        <w:rPr>
          <w:rFonts w:ascii="Times New Roman" w:eastAsia="Times New Roman" w:hAnsi="Times New Roman" w:cs="Times New Roman"/>
          <w:kern w:val="0"/>
          <w14:ligatures w14:val="none"/>
        </w:rPr>
        <w:t xml:space="preserve">, was intercepted and rerouted to </w:t>
      </w:r>
      <w:r w:rsidRPr="00642611">
        <w:rPr>
          <w:rFonts w:ascii="Times New Roman" w:eastAsia="Times New Roman" w:hAnsi="Times New Roman" w:cs="Times New Roman"/>
          <w:b/>
          <w:bCs/>
          <w:kern w:val="0"/>
          <w14:ligatures w14:val="none"/>
        </w:rPr>
        <w:t>Twin Lake</w:t>
      </w:r>
      <w:r w:rsidRPr="00642611">
        <w:rPr>
          <w:rFonts w:ascii="Times New Roman" w:eastAsia="Times New Roman" w:hAnsi="Times New Roman" w:cs="Times New Roman"/>
          <w:kern w:val="0"/>
          <w14:ligatures w14:val="none"/>
        </w:rPr>
        <w:t xml:space="preserve"> just weeks before the trial. Despite ongoing efforts with </w:t>
      </w:r>
      <w:r w:rsidRPr="00642611">
        <w:rPr>
          <w:rFonts w:ascii="Times New Roman" w:eastAsia="Times New Roman" w:hAnsi="Times New Roman" w:cs="Times New Roman"/>
          <w:b/>
          <w:bCs/>
          <w:kern w:val="0"/>
          <w14:ligatures w14:val="none"/>
        </w:rPr>
        <w:t>USPS</w:t>
      </w:r>
      <w:r w:rsidRPr="00642611">
        <w:rPr>
          <w:rFonts w:ascii="Times New Roman" w:eastAsia="Times New Roman" w:hAnsi="Times New Roman" w:cs="Times New Roman"/>
          <w:kern w:val="0"/>
          <w14:ligatures w14:val="none"/>
        </w:rPr>
        <w:t>, including emails exchanged with the postal service, the package has not yet been located, raising further concerns about Defendant’s possible involvement.</w:t>
      </w:r>
    </w:p>
    <w:p w14:paraId="2C1A4E41" w14:textId="77777777" w:rsidR="00642611" w:rsidRPr="00642611" w:rsidRDefault="00642611" w:rsidP="00642611">
      <w:pPr>
        <w:numPr>
          <w:ilvl w:val="0"/>
          <w:numId w:val="1"/>
        </w:numPr>
        <w:spacing w:line="0" w:lineRule="atLeast"/>
        <w:rPr>
          <w:rFonts w:ascii="Times New Roman" w:eastAsia="Times New Roman" w:hAnsi="Times New Roman" w:cs="Times New Roman"/>
          <w:kern w:val="0"/>
          <w14:ligatures w14:val="none"/>
        </w:rPr>
      </w:pPr>
      <w:r w:rsidRPr="00642611">
        <w:rPr>
          <w:rFonts w:ascii="Times New Roman" w:eastAsia="Times New Roman" w:hAnsi="Times New Roman" w:cs="Times New Roman"/>
          <w:kern w:val="0"/>
          <w14:ligatures w14:val="none"/>
        </w:rPr>
        <w:t xml:space="preserve">At </w:t>
      </w:r>
      <w:r w:rsidRPr="00642611">
        <w:rPr>
          <w:rFonts w:ascii="Times New Roman" w:eastAsia="Times New Roman" w:hAnsi="Times New Roman" w:cs="Times New Roman"/>
          <w:b/>
          <w:bCs/>
          <w:kern w:val="0"/>
          <w14:ligatures w14:val="none"/>
        </w:rPr>
        <w:t>Kids Fun Learning Center</w:t>
      </w:r>
      <w:r w:rsidRPr="00642611">
        <w:rPr>
          <w:rFonts w:ascii="Times New Roman" w:eastAsia="Times New Roman" w:hAnsi="Times New Roman" w:cs="Times New Roman"/>
          <w:kern w:val="0"/>
          <w14:ligatures w14:val="none"/>
        </w:rPr>
        <w:t>, Defendant’s manipulation of subpoenaed evidence has damaged Plaintiff’s reputation, as it was falsely implied that Plaintiff is unreliable or unfit, even though Lincoln thrived during his time in daycare and Plaintiff has consistently provided for his well-being.</w:t>
      </w:r>
    </w:p>
    <w:p w14:paraId="0838D435" w14:textId="77777777" w:rsidR="00642611" w:rsidRPr="00642611" w:rsidRDefault="00642611" w:rsidP="00642611">
      <w:pPr>
        <w:numPr>
          <w:ilvl w:val="0"/>
          <w:numId w:val="1"/>
        </w:numPr>
        <w:spacing w:line="0" w:lineRule="atLeast"/>
        <w:rPr>
          <w:rFonts w:ascii="Times New Roman" w:eastAsia="Times New Roman" w:hAnsi="Times New Roman" w:cs="Times New Roman"/>
          <w:kern w:val="0"/>
          <w14:ligatures w14:val="none"/>
        </w:rPr>
      </w:pPr>
      <w:r w:rsidRPr="00642611">
        <w:rPr>
          <w:rFonts w:ascii="Times New Roman" w:eastAsia="Times New Roman" w:hAnsi="Times New Roman" w:cs="Times New Roman"/>
          <w:kern w:val="0"/>
          <w14:ligatures w14:val="none"/>
        </w:rPr>
        <w:t>The Defendant has a history of manipulating evidence to benefit herself and further her motives. The claims made by Defendant, even those accompanied by so-called "evidence," are weak and do not directly tie Plaintiff to any wrongdoing. Given this established pattern of deception and manipulation, the credibility of the Defendant’s allegations is highly suspect and warrants strict scrutiny.</w:t>
      </w:r>
    </w:p>
    <w:p w14:paraId="07319866" w14:textId="77777777" w:rsidR="00642611" w:rsidRPr="00642611" w:rsidRDefault="00642611" w:rsidP="00642611">
      <w:pPr>
        <w:spacing w:line="0" w:lineRule="atLeast"/>
        <w:rPr>
          <w:rFonts w:ascii="Times New Roman" w:eastAsia="Times New Roman" w:hAnsi="Times New Roman" w:cs="Times New Roman"/>
          <w:kern w:val="0"/>
          <w14:ligatures w14:val="none"/>
        </w:rPr>
      </w:pPr>
      <w:r w:rsidRPr="00642611">
        <w:rPr>
          <w:rFonts w:ascii="Times New Roman" w:eastAsia="Times New Roman" w:hAnsi="Times New Roman" w:cs="Times New Roman"/>
          <w:kern w:val="0"/>
          <w14:ligatures w14:val="none"/>
        </w:rPr>
        <w:pict w14:anchorId="1D80BFB5">
          <v:rect id="_x0000_i1093" style="width:0;height:1.5pt" o:hralign="center" o:hrstd="t" o:hr="t" fillcolor="#a0a0a0" stroked="f"/>
        </w:pict>
      </w:r>
    </w:p>
    <w:p w14:paraId="14B03BCD" w14:textId="77777777" w:rsidR="00642611" w:rsidRPr="00642611" w:rsidRDefault="00642611" w:rsidP="00642611">
      <w:pPr>
        <w:spacing w:line="0" w:lineRule="atLeast"/>
        <w:outlineLvl w:val="2"/>
        <w:rPr>
          <w:rFonts w:ascii="Times New Roman" w:eastAsia="Times New Roman" w:hAnsi="Times New Roman" w:cs="Times New Roman"/>
          <w:b/>
          <w:bCs/>
          <w:kern w:val="0"/>
          <w:sz w:val="27"/>
          <w:szCs w:val="27"/>
          <w14:ligatures w14:val="none"/>
        </w:rPr>
      </w:pPr>
      <w:r w:rsidRPr="00642611">
        <w:rPr>
          <w:rFonts w:ascii="Times New Roman" w:eastAsia="Times New Roman" w:hAnsi="Times New Roman" w:cs="Times New Roman"/>
          <w:b/>
          <w:bCs/>
          <w:kern w:val="0"/>
          <w:sz w:val="27"/>
          <w:szCs w:val="27"/>
          <w14:ligatures w14:val="none"/>
        </w:rPr>
        <w:t>2. Legal Grounds:</w:t>
      </w:r>
    </w:p>
    <w:p w14:paraId="47F2EA89" w14:textId="77777777" w:rsidR="00642611" w:rsidRPr="00642611" w:rsidRDefault="00642611" w:rsidP="00642611">
      <w:pPr>
        <w:numPr>
          <w:ilvl w:val="0"/>
          <w:numId w:val="2"/>
        </w:numPr>
        <w:spacing w:line="0" w:lineRule="atLeast"/>
        <w:rPr>
          <w:rFonts w:ascii="Times New Roman" w:eastAsia="Times New Roman" w:hAnsi="Times New Roman" w:cs="Times New Roman"/>
          <w:kern w:val="0"/>
          <w14:ligatures w14:val="none"/>
        </w:rPr>
      </w:pPr>
      <w:r w:rsidRPr="00642611">
        <w:rPr>
          <w:rFonts w:ascii="Times New Roman" w:eastAsia="Times New Roman" w:hAnsi="Times New Roman" w:cs="Times New Roman"/>
          <w:kern w:val="0"/>
          <w14:ligatures w14:val="none"/>
        </w:rPr>
        <w:t xml:space="preserve">Under </w:t>
      </w:r>
      <w:r w:rsidRPr="00642611">
        <w:rPr>
          <w:rFonts w:ascii="Times New Roman" w:eastAsia="Times New Roman" w:hAnsi="Times New Roman" w:cs="Times New Roman"/>
          <w:b/>
          <w:bCs/>
          <w:kern w:val="0"/>
          <w14:ligatures w14:val="none"/>
        </w:rPr>
        <w:t>MCR 2.302(C)</w:t>
      </w:r>
      <w:r w:rsidRPr="00642611">
        <w:rPr>
          <w:rFonts w:ascii="Times New Roman" w:eastAsia="Times New Roman" w:hAnsi="Times New Roman" w:cs="Times New Roman"/>
          <w:kern w:val="0"/>
          <w14:ligatures w14:val="none"/>
        </w:rPr>
        <w:t xml:space="preserve"> and </w:t>
      </w:r>
      <w:r w:rsidRPr="00642611">
        <w:rPr>
          <w:rFonts w:ascii="Times New Roman" w:eastAsia="Times New Roman" w:hAnsi="Times New Roman" w:cs="Times New Roman"/>
          <w:b/>
          <w:bCs/>
          <w:kern w:val="0"/>
          <w14:ligatures w14:val="none"/>
        </w:rPr>
        <w:t>MCR 2.305</w:t>
      </w:r>
      <w:r w:rsidRPr="00642611">
        <w:rPr>
          <w:rFonts w:ascii="Times New Roman" w:eastAsia="Times New Roman" w:hAnsi="Times New Roman" w:cs="Times New Roman"/>
          <w:kern w:val="0"/>
          <w14:ligatures w14:val="none"/>
        </w:rPr>
        <w:t>, this Court has the authority to issue protective orders to prevent abusive or harassing discovery practices. The Defendant’s use of subpoenas in this case has crossed the line from legitimate discovery into a tool for harassment and personal harm.</w:t>
      </w:r>
    </w:p>
    <w:p w14:paraId="4D1C530D" w14:textId="77777777" w:rsidR="00642611" w:rsidRPr="00642611" w:rsidRDefault="00642611" w:rsidP="00642611">
      <w:pPr>
        <w:numPr>
          <w:ilvl w:val="0"/>
          <w:numId w:val="2"/>
        </w:numPr>
        <w:spacing w:line="0" w:lineRule="atLeast"/>
        <w:rPr>
          <w:rFonts w:ascii="Times New Roman" w:eastAsia="Times New Roman" w:hAnsi="Times New Roman" w:cs="Times New Roman"/>
          <w:kern w:val="0"/>
          <w14:ligatures w14:val="none"/>
        </w:rPr>
      </w:pPr>
      <w:r w:rsidRPr="00642611">
        <w:rPr>
          <w:rFonts w:ascii="Times New Roman" w:eastAsia="Times New Roman" w:hAnsi="Times New Roman" w:cs="Times New Roman"/>
          <w:kern w:val="0"/>
          <w14:ligatures w14:val="none"/>
        </w:rPr>
        <w:t>Defendant has demonstrated a repeated pattern of using the legal process for personal gain by manipulating facts and staging evidence, including previous claims of arsenic poisoning, drug use, and eviction manipulation. This shows a bad faith approach to the legal process, which undermines the integrity of these proceedings.</w:t>
      </w:r>
    </w:p>
    <w:p w14:paraId="52AAE5ED" w14:textId="124AE7C9" w:rsidR="00642611" w:rsidRPr="00642611" w:rsidRDefault="00642611" w:rsidP="00642611">
      <w:pPr>
        <w:numPr>
          <w:ilvl w:val="0"/>
          <w:numId w:val="2"/>
        </w:numPr>
        <w:spacing w:line="0" w:lineRule="atLeast"/>
        <w:rPr>
          <w:rFonts w:ascii="Times New Roman" w:eastAsia="Times New Roman" w:hAnsi="Times New Roman" w:cs="Times New Roman"/>
          <w:kern w:val="0"/>
          <w14:ligatures w14:val="none"/>
        </w:rPr>
      </w:pPr>
      <w:r w:rsidRPr="00642611">
        <w:rPr>
          <w:rFonts w:ascii="Times New Roman" w:eastAsia="Times New Roman" w:hAnsi="Times New Roman" w:cs="Times New Roman"/>
          <w:kern w:val="0"/>
          <w14:ligatures w14:val="none"/>
        </w:rPr>
        <w:t xml:space="preserve">The subpoenas issued to </w:t>
      </w:r>
      <w:r w:rsidRPr="00642611">
        <w:rPr>
          <w:rFonts w:ascii="Times New Roman" w:eastAsia="Times New Roman" w:hAnsi="Times New Roman" w:cs="Times New Roman"/>
          <w:b/>
          <w:bCs/>
          <w:kern w:val="0"/>
          <w14:ligatures w14:val="none"/>
        </w:rPr>
        <w:t>Shady Oaks Trailer Park</w:t>
      </w:r>
      <w:r w:rsidRPr="00642611">
        <w:rPr>
          <w:rFonts w:ascii="Times New Roman" w:eastAsia="Times New Roman" w:hAnsi="Times New Roman" w:cs="Times New Roman"/>
          <w:kern w:val="0"/>
          <w14:ligatures w14:val="none"/>
        </w:rPr>
        <w:t xml:space="preserve">, </w:t>
      </w:r>
      <w:proofErr w:type="spellStart"/>
      <w:r w:rsidRPr="00642611">
        <w:rPr>
          <w:rFonts w:ascii="Times New Roman" w:eastAsia="Times New Roman" w:hAnsi="Times New Roman" w:cs="Times New Roman"/>
          <w:b/>
          <w:bCs/>
          <w:kern w:val="0"/>
          <w14:ligatures w14:val="none"/>
        </w:rPr>
        <w:t>IndiGrow</w:t>
      </w:r>
      <w:proofErr w:type="spellEnd"/>
      <w:r w:rsidRPr="00642611">
        <w:rPr>
          <w:rFonts w:ascii="Times New Roman" w:eastAsia="Times New Roman" w:hAnsi="Times New Roman" w:cs="Times New Roman"/>
          <w:kern w:val="0"/>
          <w14:ligatures w14:val="none"/>
        </w:rPr>
        <w:t xml:space="preserve">, </w:t>
      </w:r>
      <w:r w:rsidRPr="00642611">
        <w:rPr>
          <w:rFonts w:ascii="Times New Roman" w:eastAsia="Times New Roman" w:hAnsi="Times New Roman" w:cs="Times New Roman"/>
          <w:b/>
          <w:bCs/>
          <w:kern w:val="0"/>
          <w14:ligatures w14:val="none"/>
        </w:rPr>
        <w:t>Shape Corp</w:t>
      </w:r>
      <w:r w:rsidRPr="00642611">
        <w:rPr>
          <w:rFonts w:ascii="Times New Roman" w:eastAsia="Times New Roman" w:hAnsi="Times New Roman" w:cs="Times New Roman"/>
          <w:kern w:val="0"/>
          <w14:ligatures w14:val="none"/>
        </w:rPr>
        <w:t xml:space="preserve">, and </w:t>
      </w:r>
      <w:r w:rsidRPr="00642611">
        <w:rPr>
          <w:rFonts w:ascii="Times New Roman" w:eastAsia="Times New Roman" w:hAnsi="Times New Roman" w:cs="Times New Roman"/>
          <w:b/>
          <w:bCs/>
          <w:kern w:val="0"/>
          <w14:ligatures w14:val="none"/>
        </w:rPr>
        <w:t>Kids Fun Learning Center</w:t>
      </w:r>
      <w:r w:rsidRPr="00642611">
        <w:rPr>
          <w:rFonts w:ascii="Times New Roman" w:eastAsia="Times New Roman" w:hAnsi="Times New Roman" w:cs="Times New Roman"/>
          <w:kern w:val="0"/>
          <w14:ligatures w14:val="none"/>
        </w:rPr>
        <w:t xml:space="preserve"> were used to cast the Plaintiff in a negative light, but they fail to account for the full context. For example, Plaintiff has remedied his financial situation, secured stable employment at </w:t>
      </w:r>
      <w:r w:rsidRPr="00642611">
        <w:rPr>
          <w:rFonts w:ascii="Times New Roman" w:eastAsia="Times New Roman" w:hAnsi="Times New Roman" w:cs="Times New Roman"/>
          <w:b/>
          <w:bCs/>
          <w:kern w:val="0"/>
          <w14:ligatures w14:val="none"/>
        </w:rPr>
        <w:t>Shape Corp</w:t>
      </w:r>
      <w:r w:rsidRPr="00642611">
        <w:rPr>
          <w:rFonts w:ascii="Times New Roman" w:eastAsia="Times New Roman" w:hAnsi="Times New Roman" w:cs="Times New Roman"/>
          <w:kern w:val="0"/>
          <w14:ligatures w14:val="none"/>
        </w:rPr>
        <w:t xml:space="preserve"> with full benefits, and has consistently provided for Lincoln’s needs despite any prior financial difficulties</w:t>
      </w:r>
      <w:r>
        <w:rPr>
          <w:rFonts w:ascii="Times New Roman" w:eastAsia="Times New Roman" w:hAnsi="Times New Roman" w:cs="Times New Roman"/>
          <w:kern w:val="0"/>
          <w14:ligatures w14:val="none"/>
        </w:rPr>
        <w:t xml:space="preserve"> due to Identity Theft.</w:t>
      </w:r>
    </w:p>
    <w:p w14:paraId="01438487" w14:textId="77777777" w:rsidR="00642611" w:rsidRPr="00642611" w:rsidRDefault="00642611" w:rsidP="00642611">
      <w:pPr>
        <w:numPr>
          <w:ilvl w:val="0"/>
          <w:numId w:val="2"/>
        </w:numPr>
        <w:spacing w:line="0" w:lineRule="atLeast"/>
        <w:rPr>
          <w:rFonts w:ascii="Times New Roman" w:eastAsia="Times New Roman" w:hAnsi="Times New Roman" w:cs="Times New Roman"/>
          <w:kern w:val="0"/>
          <w14:ligatures w14:val="none"/>
        </w:rPr>
      </w:pPr>
      <w:r w:rsidRPr="00642611">
        <w:rPr>
          <w:rFonts w:ascii="Times New Roman" w:eastAsia="Times New Roman" w:hAnsi="Times New Roman" w:cs="Times New Roman"/>
          <w:kern w:val="0"/>
          <w14:ligatures w14:val="none"/>
        </w:rPr>
        <w:lastRenderedPageBreak/>
        <w:t>Courts have consistently held that subpoenas must be used solely for legitimate discovery purposes. Issuing further subpoenas without proper cause would represent an abuse of process and violate the principles of fairness and good faith required in legal proceedings.</w:t>
      </w:r>
    </w:p>
    <w:p w14:paraId="163FD0D7" w14:textId="77777777" w:rsidR="00642611" w:rsidRPr="00642611" w:rsidRDefault="00642611" w:rsidP="00642611">
      <w:pPr>
        <w:spacing w:line="0" w:lineRule="atLeast"/>
        <w:rPr>
          <w:rFonts w:ascii="Times New Roman" w:eastAsia="Times New Roman" w:hAnsi="Times New Roman" w:cs="Times New Roman"/>
          <w:kern w:val="0"/>
          <w14:ligatures w14:val="none"/>
        </w:rPr>
      </w:pPr>
      <w:r w:rsidRPr="00642611">
        <w:rPr>
          <w:rFonts w:ascii="Times New Roman" w:eastAsia="Times New Roman" w:hAnsi="Times New Roman" w:cs="Times New Roman"/>
          <w:kern w:val="0"/>
          <w14:ligatures w14:val="none"/>
        </w:rPr>
        <w:pict w14:anchorId="6F47430A">
          <v:rect id="_x0000_i1094" style="width:0;height:1.5pt" o:hralign="center" o:hrstd="t" o:hr="t" fillcolor="#a0a0a0" stroked="f"/>
        </w:pict>
      </w:r>
    </w:p>
    <w:p w14:paraId="293B7883" w14:textId="77777777" w:rsidR="00642611" w:rsidRPr="00642611" w:rsidRDefault="00642611" w:rsidP="00642611">
      <w:pPr>
        <w:spacing w:line="0" w:lineRule="atLeast"/>
        <w:outlineLvl w:val="2"/>
        <w:rPr>
          <w:rFonts w:ascii="Times New Roman" w:eastAsia="Times New Roman" w:hAnsi="Times New Roman" w:cs="Times New Roman"/>
          <w:b/>
          <w:bCs/>
          <w:kern w:val="0"/>
          <w:sz w:val="27"/>
          <w:szCs w:val="27"/>
          <w14:ligatures w14:val="none"/>
        </w:rPr>
      </w:pPr>
      <w:r w:rsidRPr="00642611">
        <w:rPr>
          <w:rFonts w:ascii="Times New Roman" w:eastAsia="Times New Roman" w:hAnsi="Times New Roman" w:cs="Times New Roman"/>
          <w:b/>
          <w:bCs/>
          <w:kern w:val="0"/>
          <w:sz w:val="27"/>
          <w:szCs w:val="27"/>
          <w14:ligatures w14:val="none"/>
        </w:rPr>
        <w:t>3. Harm Caused by the Subpoenas:</w:t>
      </w:r>
    </w:p>
    <w:p w14:paraId="698B059A" w14:textId="77777777" w:rsidR="00642611" w:rsidRPr="00642611" w:rsidRDefault="00642611" w:rsidP="00642611">
      <w:pPr>
        <w:numPr>
          <w:ilvl w:val="0"/>
          <w:numId w:val="3"/>
        </w:numPr>
        <w:spacing w:line="0" w:lineRule="atLeast"/>
        <w:rPr>
          <w:rFonts w:ascii="Times New Roman" w:eastAsia="Times New Roman" w:hAnsi="Times New Roman" w:cs="Times New Roman"/>
          <w:kern w:val="0"/>
          <w14:ligatures w14:val="none"/>
        </w:rPr>
      </w:pPr>
      <w:r w:rsidRPr="00642611">
        <w:rPr>
          <w:rFonts w:ascii="Times New Roman" w:eastAsia="Times New Roman" w:hAnsi="Times New Roman" w:cs="Times New Roman"/>
          <w:kern w:val="0"/>
          <w14:ligatures w14:val="none"/>
        </w:rPr>
        <w:t xml:space="preserve">The harassment and intimidation caused by the issuance of these subpoenas have resulted in significant emotional distress and reputational harm to Plaintiff, particularly at </w:t>
      </w:r>
      <w:r w:rsidRPr="00642611">
        <w:rPr>
          <w:rFonts w:ascii="Times New Roman" w:eastAsia="Times New Roman" w:hAnsi="Times New Roman" w:cs="Times New Roman"/>
          <w:b/>
          <w:bCs/>
          <w:kern w:val="0"/>
          <w14:ligatures w14:val="none"/>
        </w:rPr>
        <w:t>Shape Corp</w:t>
      </w:r>
      <w:r w:rsidRPr="00642611">
        <w:rPr>
          <w:rFonts w:ascii="Times New Roman" w:eastAsia="Times New Roman" w:hAnsi="Times New Roman" w:cs="Times New Roman"/>
          <w:kern w:val="0"/>
          <w14:ligatures w14:val="none"/>
        </w:rPr>
        <w:t xml:space="preserve">, where Plaintiff is currently employed, and </w:t>
      </w:r>
      <w:r w:rsidRPr="00642611">
        <w:rPr>
          <w:rFonts w:ascii="Times New Roman" w:eastAsia="Times New Roman" w:hAnsi="Times New Roman" w:cs="Times New Roman"/>
          <w:b/>
          <w:bCs/>
          <w:kern w:val="0"/>
          <w14:ligatures w14:val="none"/>
        </w:rPr>
        <w:t>Kids Fun Learning Center</w:t>
      </w:r>
      <w:r w:rsidRPr="00642611">
        <w:rPr>
          <w:rFonts w:ascii="Times New Roman" w:eastAsia="Times New Roman" w:hAnsi="Times New Roman" w:cs="Times New Roman"/>
          <w:kern w:val="0"/>
          <w14:ligatures w14:val="none"/>
        </w:rPr>
        <w:t xml:space="preserve">, </w:t>
      </w:r>
      <w:proofErr w:type="gramStart"/>
      <w:r w:rsidRPr="00642611">
        <w:rPr>
          <w:rFonts w:ascii="Times New Roman" w:eastAsia="Times New Roman" w:hAnsi="Times New Roman" w:cs="Times New Roman"/>
          <w:kern w:val="0"/>
          <w14:ligatures w14:val="none"/>
        </w:rPr>
        <w:t>where</w:t>
      </w:r>
      <w:proofErr w:type="gramEnd"/>
      <w:r w:rsidRPr="00642611">
        <w:rPr>
          <w:rFonts w:ascii="Times New Roman" w:eastAsia="Times New Roman" w:hAnsi="Times New Roman" w:cs="Times New Roman"/>
          <w:kern w:val="0"/>
          <w14:ligatures w14:val="none"/>
        </w:rPr>
        <w:t xml:space="preserve"> Lincoln attends daycare.</w:t>
      </w:r>
    </w:p>
    <w:p w14:paraId="1562DC7F" w14:textId="77777777" w:rsidR="00642611" w:rsidRPr="00642611" w:rsidRDefault="00642611" w:rsidP="00642611">
      <w:pPr>
        <w:numPr>
          <w:ilvl w:val="0"/>
          <w:numId w:val="3"/>
        </w:numPr>
        <w:spacing w:line="0" w:lineRule="atLeast"/>
        <w:rPr>
          <w:rFonts w:ascii="Times New Roman" w:eastAsia="Times New Roman" w:hAnsi="Times New Roman" w:cs="Times New Roman"/>
          <w:kern w:val="0"/>
          <w14:ligatures w14:val="none"/>
        </w:rPr>
      </w:pPr>
      <w:r w:rsidRPr="00642611">
        <w:rPr>
          <w:rFonts w:ascii="Times New Roman" w:eastAsia="Times New Roman" w:hAnsi="Times New Roman" w:cs="Times New Roman"/>
          <w:kern w:val="0"/>
          <w14:ligatures w14:val="none"/>
        </w:rPr>
        <w:t xml:space="preserve">These actions have also strained Plaintiff’s relationships with key individuals and entities that provide him with emotional and professional support. For example, the misleading evidence obtained from </w:t>
      </w:r>
      <w:r w:rsidRPr="00642611">
        <w:rPr>
          <w:rFonts w:ascii="Times New Roman" w:eastAsia="Times New Roman" w:hAnsi="Times New Roman" w:cs="Times New Roman"/>
          <w:b/>
          <w:bCs/>
          <w:kern w:val="0"/>
          <w14:ligatures w14:val="none"/>
        </w:rPr>
        <w:t>Shady Oaks Trailer Park</w:t>
      </w:r>
      <w:r w:rsidRPr="00642611">
        <w:rPr>
          <w:rFonts w:ascii="Times New Roman" w:eastAsia="Times New Roman" w:hAnsi="Times New Roman" w:cs="Times New Roman"/>
          <w:kern w:val="0"/>
          <w14:ligatures w14:val="none"/>
        </w:rPr>
        <w:t xml:space="preserve"> and </w:t>
      </w:r>
      <w:proofErr w:type="spellStart"/>
      <w:r w:rsidRPr="00642611">
        <w:rPr>
          <w:rFonts w:ascii="Times New Roman" w:eastAsia="Times New Roman" w:hAnsi="Times New Roman" w:cs="Times New Roman"/>
          <w:b/>
          <w:bCs/>
          <w:kern w:val="0"/>
          <w14:ligatures w14:val="none"/>
        </w:rPr>
        <w:t>IndiGrow</w:t>
      </w:r>
      <w:proofErr w:type="spellEnd"/>
      <w:r w:rsidRPr="00642611">
        <w:rPr>
          <w:rFonts w:ascii="Times New Roman" w:eastAsia="Times New Roman" w:hAnsi="Times New Roman" w:cs="Times New Roman"/>
          <w:kern w:val="0"/>
          <w14:ligatures w14:val="none"/>
        </w:rPr>
        <w:t xml:space="preserve"> has been used to wrongly characterize Plaintiff as unstable or unreliable, which is not the case.</w:t>
      </w:r>
    </w:p>
    <w:p w14:paraId="0CB1B361" w14:textId="77777777" w:rsidR="00642611" w:rsidRPr="00642611" w:rsidRDefault="00642611" w:rsidP="00642611">
      <w:pPr>
        <w:numPr>
          <w:ilvl w:val="0"/>
          <w:numId w:val="3"/>
        </w:numPr>
        <w:spacing w:line="0" w:lineRule="atLeast"/>
        <w:rPr>
          <w:rFonts w:ascii="Times New Roman" w:eastAsia="Times New Roman" w:hAnsi="Times New Roman" w:cs="Times New Roman"/>
          <w:kern w:val="0"/>
          <w14:ligatures w14:val="none"/>
        </w:rPr>
      </w:pPr>
      <w:r w:rsidRPr="00642611">
        <w:rPr>
          <w:rFonts w:ascii="Times New Roman" w:eastAsia="Times New Roman" w:hAnsi="Times New Roman" w:cs="Times New Roman"/>
          <w:kern w:val="0"/>
          <w14:ligatures w14:val="none"/>
        </w:rPr>
        <w:t>Defendant’s continued harassment is detrimental to the best interests of Lincoln, who relies on Plaintiff’s emotional and professional stability for his well-being. The harassment disrupts Plaintiff’s ability to maintain a secure and supportive environment for his child.</w:t>
      </w:r>
    </w:p>
    <w:p w14:paraId="183B4F68" w14:textId="77777777" w:rsidR="00642611" w:rsidRPr="00642611" w:rsidRDefault="00642611" w:rsidP="00642611">
      <w:pPr>
        <w:spacing w:line="0" w:lineRule="atLeast"/>
        <w:rPr>
          <w:rFonts w:ascii="Times New Roman" w:eastAsia="Times New Roman" w:hAnsi="Times New Roman" w:cs="Times New Roman"/>
          <w:kern w:val="0"/>
          <w14:ligatures w14:val="none"/>
        </w:rPr>
      </w:pPr>
      <w:r w:rsidRPr="00642611">
        <w:rPr>
          <w:rFonts w:ascii="Times New Roman" w:eastAsia="Times New Roman" w:hAnsi="Times New Roman" w:cs="Times New Roman"/>
          <w:kern w:val="0"/>
          <w14:ligatures w14:val="none"/>
        </w:rPr>
        <w:pict w14:anchorId="1BE3D0FE">
          <v:rect id="_x0000_i1095" style="width:0;height:1.5pt" o:hralign="center" o:hrstd="t" o:hr="t" fillcolor="#a0a0a0" stroked="f"/>
        </w:pict>
      </w:r>
    </w:p>
    <w:p w14:paraId="366200FA" w14:textId="77777777" w:rsidR="00642611" w:rsidRPr="00642611" w:rsidRDefault="00642611" w:rsidP="00642611">
      <w:pPr>
        <w:spacing w:line="0" w:lineRule="atLeast"/>
        <w:outlineLvl w:val="2"/>
        <w:rPr>
          <w:rFonts w:ascii="Times New Roman" w:eastAsia="Times New Roman" w:hAnsi="Times New Roman" w:cs="Times New Roman"/>
          <w:b/>
          <w:bCs/>
          <w:kern w:val="0"/>
          <w:sz w:val="27"/>
          <w:szCs w:val="27"/>
          <w14:ligatures w14:val="none"/>
        </w:rPr>
      </w:pPr>
      <w:r w:rsidRPr="00642611">
        <w:rPr>
          <w:rFonts w:ascii="Times New Roman" w:eastAsia="Times New Roman" w:hAnsi="Times New Roman" w:cs="Times New Roman"/>
          <w:b/>
          <w:bCs/>
          <w:kern w:val="0"/>
          <w:sz w:val="27"/>
          <w:szCs w:val="27"/>
          <w14:ligatures w14:val="none"/>
        </w:rPr>
        <w:t>4. Request for Relief:</w:t>
      </w:r>
    </w:p>
    <w:p w14:paraId="68CC5980" w14:textId="77777777" w:rsidR="00642611" w:rsidRPr="00642611" w:rsidRDefault="00642611" w:rsidP="00642611">
      <w:pPr>
        <w:spacing w:line="0" w:lineRule="atLeast"/>
        <w:rPr>
          <w:rFonts w:ascii="Times New Roman" w:eastAsia="Times New Roman" w:hAnsi="Times New Roman" w:cs="Times New Roman"/>
          <w:kern w:val="0"/>
          <w14:ligatures w14:val="none"/>
        </w:rPr>
      </w:pPr>
      <w:r w:rsidRPr="00642611">
        <w:rPr>
          <w:rFonts w:ascii="Times New Roman" w:eastAsia="Times New Roman" w:hAnsi="Times New Roman" w:cs="Times New Roman"/>
          <w:kern w:val="0"/>
          <w14:ligatures w14:val="none"/>
        </w:rPr>
        <w:t>WHEREFORE, Plaintiff respectfully requests that this Honorable Court:</w:t>
      </w:r>
    </w:p>
    <w:p w14:paraId="029265CF" w14:textId="77777777" w:rsidR="00642611" w:rsidRPr="00642611" w:rsidRDefault="00642611" w:rsidP="00642611">
      <w:pPr>
        <w:numPr>
          <w:ilvl w:val="0"/>
          <w:numId w:val="4"/>
        </w:numPr>
        <w:spacing w:line="0" w:lineRule="atLeast"/>
        <w:rPr>
          <w:rFonts w:ascii="Times New Roman" w:eastAsia="Times New Roman" w:hAnsi="Times New Roman" w:cs="Times New Roman"/>
          <w:kern w:val="0"/>
          <w14:ligatures w14:val="none"/>
        </w:rPr>
      </w:pPr>
      <w:r w:rsidRPr="00642611">
        <w:rPr>
          <w:rFonts w:ascii="Times New Roman" w:eastAsia="Times New Roman" w:hAnsi="Times New Roman" w:cs="Times New Roman"/>
          <w:b/>
          <w:bCs/>
          <w:kern w:val="0"/>
          <w14:ligatures w14:val="none"/>
        </w:rPr>
        <w:t xml:space="preserve">Issue an order prohibiting the Defendant and her counsel from issuing any further subpoenas that are not directly related to legitimate </w:t>
      </w:r>
      <w:proofErr w:type="gramStart"/>
      <w:r w:rsidRPr="00642611">
        <w:rPr>
          <w:rFonts w:ascii="Times New Roman" w:eastAsia="Times New Roman" w:hAnsi="Times New Roman" w:cs="Times New Roman"/>
          <w:b/>
          <w:bCs/>
          <w:kern w:val="0"/>
          <w14:ligatures w14:val="none"/>
        </w:rPr>
        <w:t>discovery</w:t>
      </w:r>
      <w:proofErr w:type="gramEnd"/>
      <w:r w:rsidRPr="00642611">
        <w:rPr>
          <w:rFonts w:ascii="Times New Roman" w:eastAsia="Times New Roman" w:hAnsi="Times New Roman" w:cs="Times New Roman"/>
          <w:b/>
          <w:bCs/>
          <w:kern w:val="0"/>
          <w14:ligatures w14:val="none"/>
        </w:rPr>
        <w:t xml:space="preserve"> or the core custody issues at hand.</w:t>
      </w:r>
    </w:p>
    <w:p w14:paraId="455875AA" w14:textId="77777777" w:rsidR="00642611" w:rsidRPr="00642611" w:rsidRDefault="00642611" w:rsidP="00642611">
      <w:pPr>
        <w:numPr>
          <w:ilvl w:val="0"/>
          <w:numId w:val="4"/>
        </w:numPr>
        <w:spacing w:line="0" w:lineRule="atLeast"/>
        <w:rPr>
          <w:rFonts w:ascii="Times New Roman" w:eastAsia="Times New Roman" w:hAnsi="Times New Roman" w:cs="Times New Roman"/>
          <w:kern w:val="0"/>
          <w14:ligatures w14:val="none"/>
        </w:rPr>
      </w:pPr>
      <w:r w:rsidRPr="00642611">
        <w:rPr>
          <w:rFonts w:ascii="Times New Roman" w:eastAsia="Times New Roman" w:hAnsi="Times New Roman" w:cs="Times New Roman"/>
          <w:b/>
          <w:bCs/>
          <w:kern w:val="0"/>
          <w14:ligatures w14:val="none"/>
        </w:rPr>
        <w:t>Strike all unsupported accusations, statements, or claims made by the Defendant that lack credible evidence.</w:t>
      </w:r>
    </w:p>
    <w:p w14:paraId="6DA6CED4" w14:textId="77777777" w:rsidR="00642611" w:rsidRPr="00642611" w:rsidRDefault="00642611" w:rsidP="00642611">
      <w:pPr>
        <w:numPr>
          <w:ilvl w:val="0"/>
          <w:numId w:val="4"/>
        </w:numPr>
        <w:spacing w:line="0" w:lineRule="atLeast"/>
        <w:rPr>
          <w:rFonts w:ascii="Times New Roman" w:eastAsia="Times New Roman" w:hAnsi="Times New Roman" w:cs="Times New Roman"/>
          <w:kern w:val="0"/>
          <w14:ligatures w14:val="none"/>
        </w:rPr>
      </w:pPr>
      <w:r w:rsidRPr="00642611">
        <w:rPr>
          <w:rFonts w:ascii="Times New Roman" w:eastAsia="Times New Roman" w:hAnsi="Times New Roman" w:cs="Times New Roman"/>
          <w:b/>
          <w:bCs/>
          <w:kern w:val="0"/>
          <w14:ligatures w14:val="none"/>
        </w:rPr>
        <w:t>Compel the Defendant to prove all claims, including those accompanied by so-called “evidence,” as none of the claims directly tie the Plaintiff to any wrongdoing, and the Defendant has a history of manipulating evidence to benefit herself and further her motives.</w:t>
      </w:r>
    </w:p>
    <w:p w14:paraId="33598437" w14:textId="77777777" w:rsidR="00642611" w:rsidRPr="00642611" w:rsidRDefault="00642611" w:rsidP="00642611">
      <w:pPr>
        <w:numPr>
          <w:ilvl w:val="0"/>
          <w:numId w:val="4"/>
        </w:numPr>
        <w:spacing w:line="0" w:lineRule="atLeast"/>
        <w:rPr>
          <w:rFonts w:ascii="Times New Roman" w:eastAsia="Times New Roman" w:hAnsi="Times New Roman" w:cs="Times New Roman"/>
          <w:kern w:val="0"/>
          <w14:ligatures w14:val="none"/>
        </w:rPr>
      </w:pPr>
      <w:r w:rsidRPr="00642611">
        <w:rPr>
          <w:rFonts w:ascii="Times New Roman" w:eastAsia="Times New Roman" w:hAnsi="Times New Roman" w:cs="Times New Roman"/>
          <w:b/>
          <w:bCs/>
          <w:kern w:val="0"/>
          <w14:ligatures w14:val="none"/>
        </w:rPr>
        <w:t>Enforce the Michigan Court Rules (MCR 2.302 and MCR 2.305) to prevent further misuse of subpoenas as a tool for harassment or intimidation, especially when aimed at harming Plaintiff’s reputation with employers, landlords, or his child’s daycare.</w:t>
      </w:r>
    </w:p>
    <w:p w14:paraId="0C320CB9" w14:textId="77777777" w:rsidR="00642611" w:rsidRPr="00642611" w:rsidRDefault="00642611" w:rsidP="00642611">
      <w:pPr>
        <w:numPr>
          <w:ilvl w:val="0"/>
          <w:numId w:val="4"/>
        </w:numPr>
        <w:spacing w:line="0" w:lineRule="atLeast"/>
        <w:rPr>
          <w:rFonts w:ascii="Times New Roman" w:eastAsia="Times New Roman" w:hAnsi="Times New Roman" w:cs="Times New Roman"/>
          <w:kern w:val="0"/>
          <w14:ligatures w14:val="none"/>
        </w:rPr>
      </w:pPr>
      <w:r w:rsidRPr="00642611">
        <w:rPr>
          <w:rFonts w:ascii="Times New Roman" w:eastAsia="Times New Roman" w:hAnsi="Times New Roman" w:cs="Times New Roman"/>
          <w:b/>
          <w:bCs/>
          <w:kern w:val="0"/>
          <w14:ligatures w14:val="none"/>
        </w:rPr>
        <w:t>Grant any other relief this Court deems just and equitable to protect Plaintiff and his personal and professional relationships from continued harassment and harm.</w:t>
      </w:r>
    </w:p>
    <w:p w14:paraId="771EC768" w14:textId="77777777" w:rsidR="00642611" w:rsidRPr="00642611" w:rsidRDefault="00642611" w:rsidP="00642611">
      <w:pPr>
        <w:spacing w:line="0" w:lineRule="atLeast"/>
        <w:rPr>
          <w:rFonts w:ascii="Times New Roman" w:eastAsia="Times New Roman" w:hAnsi="Times New Roman" w:cs="Times New Roman"/>
          <w:kern w:val="0"/>
          <w14:ligatures w14:val="none"/>
        </w:rPr>
      </w:pPr>
      <w:r w:rsidRPr="00642611">
        <w:rPr>
          <w:rFonts w:ascii="Times New Roman" w:eastAsia="Times New Roman" w:hAnsi="Times New Roman" w:cs="Times New Roman"/>
          <w:kern w:val="0"/>
          <w14:ligatures w14:val="none"/>
        </w:rPr>
        <w:pict w14:anchorId="0DD56B94">
          <v:rect id="_x0000_i1096" style="width:0;height:1.5pt" o:hralign="center" o:hrstd="t" o:hr="t" fillcolor="#a0a0a0" stroked="f"/>
        </w:pict>
      </w:r>
    </w:p>
    <w:p w14:paraId="567C8B16" w14:textId="77777777" w:rsidR="00642611" w:rsidRDefault="00642611">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72D4D571" w14:textId="5EAAB8B3" w:rsidR="00642611" w:rsidRPr="00642611" w:rsidRDefault="00642611" w:rsidP="00642611">
      <w:pPr>
        <w:spacing w:line="0" w:lineRule="atLeast"/>
        <w:rPr>
          <w:rFonts w:ascii="Times New Roman" w:eastAsia="Times New Roman" w:hAnsi="Times New Roman" w:cs="Times New Roman"/>
          <w:kern w:val="0"/>
          <w14:ligatures w14:val="none"/>
        </w:rPr>
      </w:pPr>
      <w:r w:rsidRPr="00642611">
        <w:rPr>
          <w:rFonts w:ascii="Times New Roman" w:eastAsia="Times New Roman" w:hAnsi="Times New Roman" w:cs="Times New Roman"/>
          <w:b/>
          <w:bCs/>
          <w:kern w:val="0"/>
          <w14:ligatures w14:val="none"/>
        </w:rPr>
        <w:lastRenderedPageBreak/>
        <w:t>Respectfully Submitted,</w:t>
      </w:r>
    </w:p>
    <w:p w14:paraId="6A0D4935" w14:textId="77777777" w:rsidR="00642611" w:rsidRPr="00642611" w:rsidRDefault="00642611" w:rsidP="00642611">
      <w:pPr>
        <w:spacing w:line="0" w:lineRule="atLeast"/>
        <w:rPr>
          <w:rFonts w:ascii="Times New Roman" w:eastAsia="Times New Roman" w:hAnsi="Times New Roman" w:cs="Times New Roman"/>
          <w:kern w:val="0"/>
          <w14:ligatures w14:val="none"/>
        </w:rPr>
      </w:pPr>
      <w:r w:rsidRPr="00642611">
        <w:rPr>
          <w:rFonts w:ascii="Times New Roman" w:eastAsia="Times New Roman" w:hAnsi="Times New Roman" w:cs="Times New Roman"/>
          <w:b/>
          <w:bCs/>
          <w:kern w:val="0"/>
          <w14:ligatures w14:val="none"/>
        </w:rPr>
        <w:t>Date:</w:t>
      </w:r>
      <w:r w:rsidRPr="00642611">
        <w:rPr>
          <w:rFonts w:ascii="Times New Roman" w:eastAsia="Times New Roman" w:hAnsi="Times New Roman" w:cs="Times New Roman"/>
          <w:kern w:val="0"/>
          <w14:ligatures w14:val="none"/>
        </w:rPr>
        <w:t xml:space="preserve"> __________</w:t>
      </w:r>
      <w:r w:rsidRPr="00642611">
        <w:rPr>
          <w:rFonts w:ascii="Times New Roman" w:eastAsia="Times New Roman" w:hAnsi="Times New Roman" w:cs="Times New Roman"/>
          <w:kern w:val="0"/>
          <w14:ligatures w14:val="none"/>
        </w:rPr>
        <w:br/>
      </w:r>
      <w:r w:rsidRPr="00642611">
        <w:rPr>
          <w:rFonts w:ascii="Times New Roman" w:eastAsia="Times New Roman" w:hAnsi="Times New Roman" w:cs="Times New Roman"/>
          <w:b/>
          <w:bCs/>
          <w:kern w:val="0"/>
          <w14:ligatures w14:val="none"/>
        </w:rPr>
        <w:t>Andrew J. Pigors</w:t>
      </w:r>
      <w:r w:rsidRPr="00642611">
        <w:rPr>
          <w:rFonts w:ascii="Times New Roman" w:eastAsia="Times New Roman" w:hAnsi="Times New Roman" w:cs="Times New Roman"/>
          <w:kern w:val="0"/>
          <w14:ligatures w14:val="none"/>
        </w:rPr>
        <w:br/>
      </w:r>
      <w:r w:rsidRPr="00642611">
        <w:rPr>
          <w:rFonts w:ascii="Times New Roman" w:eastAsia="Times New Roman" w:hAnsi="Times New Roman" w:cs="Times New Roman"/>
          <w:b/>
          <w:bCs/>
          <w:kern w:val="0"/>
          <w14:ligatures w14:val="none"/>
        </w:rPr>
        <w:t>Plaintiff, in pro per</w:t>
      </w:r>
      <w:r w:rsidRPr="00642611">
        <w:rPr>
          <w:rFonts w:ascii="Times New Roman" w:eastAsia="Times New Roman" w:hAnsi="Times New Roman" w:cs="Times New Roman"/>
          <w:kern w:val="0"/>
          <w14:ligatures w14:val="none"/>
        </w:rPr>
        <w:br/>
      </w:r>
      <w:r w:rsidRPr="00642611">
        <w:rPr>
          <w:rFonts w:ascii="Times New Roman" w:eastAsia="Times New Roman" w:hAnsi="Times New Roman" w:cs="Times New Roman"/>
          <w:b/>
          <w:bCs/>
          <w:kern w:val="0"/>
          <w14:ligatures w14:val="none"/>
        </w:rPr>
        <w:t xml:space="preserve">1977 Whitehall Rd, </w:t>
      </w:r>
      <w:proofErr w:type="spellStart"/>
      <w:r w:rsidRPr="00642611">
        <w:rPr>
          <w:rFonts w:ascii="Times New Roman" w:eastAsia="Times New Roman" w:hAnsi="Times New Roman" w:cs="Times New Roman"/>
          <w:b/>
          <w:bCs/>
          <w:kern w:val="0"/>
          <w14:ligatures w14:val="none"/>
        </w:rPr>
        <w:t>Trlr</w:t>
      </w:r>
      <w:proofErr w:type="spellEnd"/>
      <w:r w:rsidRPr="00642611">
        <w:rPr>
          <w:rFonts w:ascii="Times New Roman" w:eastAsia="Times New Roman" w:hAnsi="Times New Roman" w:cs="Times New Roman"/>
          <w:b/>
          <w:bCs/>
          <w:kern w:val="0"/>
          <w14:ligatures w14:val="none"/>
        </w:rPr>
        <w:t xml:space="preserve"> 17</w:t>
      </w:r>
      <w:r w:rsidRPr="00642611">
        <w:rPr>
          <w:rFonts w:ascii="Times New Roman" w:eastAsia="Times New Roman" w:hAnsi="Times New Roman" w:cs="Times New Roman"/>
          <w:kern w:val="0"/>
          <w14:ligatures w14:val="none"/>
        </w:rPr>
        <w:br/>
      </w:r>
      <w:r w:rsidRPr="00642611">
        <w:rPr>
          <w:rFonts w:ascii="Times New Roman" w:eastAsia="Times New Roman" w:hAnsi="Times New Roman" w:cs="Times New Roman"/>
          <w:b/>
          <w:bCs/>
          <w:kern w:val="0"/>
          <w14:ligatures w14:val="none"/>
        </w:rPr>
        <w:t>Muskegon, MI 49445</w:t>
      </w:r>
      <w:r w:rsidRPr="00642611">
        <w:rPr>
          <w:rFonts w:ascii="Times New Roman" w:eastAsia="Times New Roman" w:hAnsi="Times New Roman" w:cs="Times New Roman"/>
          <w:kern w:val="0"/>
          <w14:ligatures w14:val="none"/>
        </w:rPr>
        <w:br/>
      </w:r>
      <w:r w:rsidRPr="00642611">
        <w:rPr>
          <w:rFonts w:ascii="Times New Roman" w:eastAsia="Times New Roman" w:hAnsi="Times New Roman" w:cs="Times New Roman"/>
          <w:b/>
          <w:bCs/>
          <w:kern w:val="0"/>
          <w14:ligatures w14:val="none"/>
        </w:rPr>
        <w:t>Phone: __________</w:t>
      </w:r>
      <w:r w:rsidRPr="00642611">
        <w:rPr>
          <w:rFonts w:ascii="Times New Roman" w:eastAsia="Times New Roman" w:hAnsi="Times New Roman" w:cs="Times New Roman"/>
          <w:kern w:val="0"/>
          <w14:ligatures w14:val="none"/>
        </w:rPr>
        <w:br/>
      </w:r>
      <w:r w:rsidRPr="00642611">
        <w:rPr>
          <w:rFonts w:ascii="Times New Roman" w:eastAsia="Times New Roman" w:hAnsi="Times New Roman" w:cs="Times New Roman"/>
          <w:b/>
          <w:bCs/>
          <w:kern w:val="0"/>
          <w14:ligatures w14:val="none"/>
        </w:rPr>
        <w:t>Email: __________</w:t>
      </w:r>
    </w:p>
    <w:p w14:paraId="1ABE6B85" w14:textId="77777777" w:rsidR="00642611" w:rsidRPr="00642611" w:rsidRDefault="00642611" w:rsidP="00642611">
      <w:pPr>
        <w:spacing w:line="0" w:lineRule="atLeast"/>
        <w:rPr>
          <w:rFonts w:ascii="Times New Roman" w:eastAsia="Times New Roman" w:hAnsi="Times New Roman" w:cs="Times New Roman"/>
          <w:kern w:val="0"/>
          <w14:ligatures w14:val="none"/>
        </w:rPr>
      </w:pPr>
      <w:r w:rsidRPr="00642611">
        <w:rPr>
          <w:rFonts w:ascii="Times New Roman" w:eastAsia="Times New Roman" w:hAnsi="Times New Roman" w:cs="Times New Roman"/>
          <w:kern w:val="0"/>
          <w14:ligatures w14:val="none"/>
        </w:rPr>
        <w:pict w14:anchorId="4F8CD54C">
          <v:rect id="_x0000_i1097" style="width:0;height:1.5pt" o:hralign="center" o:hrstd="t" o:hr="t" fillcolor="#a0a0a0" stroked="f"/>
        </w:pict>
      </w:r>
    </w:p>
    <w:p w14:paraId="162F8B0F" w14:textId="77777777" w:rsidR="00642611" w:rsidRPr="00642611" w:rsidRDefault="00642611" w:rsidP="00642611">
      <w:pPr>
        <w:spacing w:line="0" w:lineRule="atLeast"/>
        <w:outlineLvl w:val="2"/>
        <w:rPr>
          <w:rFonts w:ascii="Times New Roman" w:eastAsia="Times New Roman" w:hAnsi="Times New Roman" w:cs="Times New Roman"/>
          <w:b/>
          <w:bCs/>
          <w:kern w:val="0"/>
          <w:sz w:val="27"/>
          <w:szCs w:val="27"/>
          <w14:ligatures w14:val="none"/>
        </w:rPr>
      </w:pPr>
      <w:r w:rsidRPr="00642611">
        <w:rPr>
          <w:rFonts w:ascii="Times New Roman" w:eastAsia="Times New Roman" w:hAnsi="Times New Roman" w:cs="Times New Roman"/>
          <w:b/>
          <w:bCs/>
          <w:kern w:val="0"/>
          <w:sz w:val="27"/>
          <w:szCs w:val="27"/>
          <w14:ligatures w14:val="none"/>
        </w:rPr>
        <w:t>Certificate of Service</w:t>
      </w:r>
    </w:p>
    <w:p w14:paraId="38F68BB3" w14:textId="77777777" w:rsidR="00642611" w:rsidRPr="00642611" w:rsidRDefault="00642611" w:rsidP="00642611">
      <w:pPr>
        <w:spacing w:line="0" w:lineRule="atLeast"/>
        <w:rPr>
          <w:rFonts w:ascii="Times New Roman" w:eastAsia="Times New Roman" w:hAnsi="Times New Roman" w:cs="Times New Roman"/>
          <w:kern w:val="0"/>
          <w14:ligatures w14:val="none"/>
        </w:rPr>
      </w:pPr>
      <w:r w:rsidRPr="00642611">
        <w:rPr>
          <w:rFonts w:ascii="Times New Roman" w:eastAsia="Times New Roman" w:hAnsi="Times New Roman" w:cs="Times New Roman"/>
          <w:kern w:val="0"/>
          <w14:ligatures w14:val="none"/>
        </w:rPr>
        <w:t>I hereby certify that on __________, I served a copy of the foregoing Motion to Prohibit Defendant from Issuing Further Subpoenas for Harassment and Strike Unsupported Claims upon Defendant’s counsel via __________ in accordance with MCR 2.107.</w:t>
      </w:r>
    </w:p>
    <w:p w14:paraId="655A3648" w14:textId="77777777" w:rsidR="00642611" w:rsidRPr="00642611" w:rsidRDefault="00642611" w:rsidP="00642611">
      <w:pPr>
        <w:spacing w:line="0" w:lineRule="atLeast"/>
        <w:rPr>
          <w:rFonts w:ascii="Times New Roman" w:eastAsia="Times New Roman" w:hAnsi="Times New Roman" w:cs="Times New Roman"/>
          <w:kern w:val="0"/>
          <w14:ligatures w14:val="none"/>
        </w:rPr>
      </w:pPr>
      <w:r w:rsidRPr="00642611">
        <w:rPr>
          <w:rFonts w:ascii="Times New Roman" w:eastAsia="Times New Roman" w:hAnsi="Times New Roman" w:cs="Times New Roman"/>
          <w:b/>
          <w:bCs/>
          <w:kern w:val="0"/>
          <w14:ligatures w14:val="none"/>
        </w:rPr>
        <w:t>Date:</w:t>
      </w:r>
      <w:r w:rsidRPr="00642611">
        <w:rPr>
          <w:rFonts w:ascii="Times New Roman" w:eastAsia="Times New Roman" w:hAnsi="Times New Roman" w:cs="Times New Roman"/>
          <w:kern w:val="0"/>
          <w14:ligatures w14:val="none"/>
        </w:rPr>
        <w:t xml:space="preserve"> __________</w:t>
      </w:r>
      <w:r w:rsidRPr="00642611">
        <w:rPr>
          <w:rFonts w:ascii="Times New Roman" w:eastAsia="Times New Roman" w:hAnsi="Times New Roman" w:cs="Times New Roman"/>
          <w:kern w:val="0"/>
          <w14:ligatures w14:val="none"/>
        </w:rPr>
        <w:br/>
      </w:r>
      <w:r w:rsidRPr="00642611">
        <w:rPr>
          <w:rFonts w:ascii="Times New Roman" w:eastAsia="Times New Roman" w:hAnsi="Times New Roman" w:cs="Times New Roman"/>
          <w:b/>
          <w:bCs/>
          <w:kern w:val="0"/>
          <w14:ligatures w14:val="none"/>
        </w:rPr>
        <w:t>Andrew J. Pigors</w:t>
      </w:r>
      <w:r w:rsidRPr="00642611">
        <w:rPr>
          <w:rFonts w:ascii="Times New Roman" w:eastAsia="Times New Roman" w:hAnsi="Times New Roman" w:cs="Times New Roman"/>
          <w:kern w:val="0"/>
          <w14:ligatures w14:val="none"/>
        </w:rPr>
        <w:br/>
      </w:r>
      <w:r w:rsidRPr="00642611">
        <w:rPr>
          <w:rFonts w:ascii="Times New Roman" w:eastAsia="Times New Roman" w:hAnsi="Times New Roman" w:cs="Times New Roman"/>
          <w:b/>
          <w:bCs/>
          <w:kern w:val="0"/>
          <w14:ligatures w14:val="none"/>
        </w:rPr>
        <w:t>Plaintiff</w:t>
      </w:r>
    </w:p>
    <w:p w14:paraId="13B188B8" w14:textId="77777777" w:rsidR="001E07EE" w:rsidRDefault="001E07EE" w:rsidP="00642611">
      <w:pPr>
        <w:spacing w:line="0" w:lineRule="atLeast"/>
      </w:pPr>
    </w:p>
    <w:sectPr w:rsidR="001E07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103E8B"/>
    <w:multiLevelType w:val="multilevel"/>
    <w:tmpl w:val="41748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827B8A"/>
    <w:multiLevelType w:val="multilevel"/>
    <w:tmpl w:val="645209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FC201B"/>
    <w:multiLevelType w:val="multilevel"/>
    <w:tmpl w:val="C08C6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B23066"/>
    <w:multiLevelType w:val="multilevel"/>
    <w:tmpl w:val="E0305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208924">
    <w:abstractNumId w:val="1"/>
  </w:num>
  <w:num w:numId="2" w16cid:durableId="446434758">
    <w:abstractNumId w:val="3"/>
  </w:num>
  <w:num w:numId="3" w16cid:durableId="772360671">
    <w:abstractNumId w:val="0"/>
  </w:num>
  <w:num w:numId="4" w16cid:durableId="5732722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611"/>
    <w:rsid w:val="0007663A"/>
    <w:rsid w:val="001C7222"/>
    <w:rsid w:val="001E07EE"/>
    <w:rsid w:val="00642611"/>
    <w:rsid w:val="00A852E9"/>
    <w:rsid w:val="00DE2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AF7D6E"/>
  <w14:defaultImageDpi w14:val="330"/>
  <w15:chartTrackingRefBased/>
  <w15:docId w15:val="{0FD192C8-584A-4699-96EA-651B388F8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26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26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26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26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6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6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6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6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6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6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26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26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26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6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6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6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6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611"/>
    <w:rPr>
      <w:rFonts w:eastAsiaTheme="majorEastAsia" w:cstheme="majorBidi"/>
      <w:color w:val="272727" w:themeColor="text1" w:themeTint="D8"/>
    </w:rPr>
  </w:style>
  <w:style w:type="paragraph" w:styleId="Title">
    <w:name w:val="Title"/>
    <w:basedOn w:val="Normal"/>
    <w:next w:val="Normal"/>
    <w:link w:val="TitleChar"/>
    <w:uiPriority w:val="10"/>
    <w:qFormat/>
    <w:rsid w:val="006426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6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6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6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611"/>
    <w:pPr>
      <w:spacing w:before="160"/>
      <w:jc w:val="center"/>
    </w:pPr>
    <w:rPr>
      <w:i/>
      <w:iCs/>
      <w:color w:val="404040" w:themeColor="text1" w:themeTint="BF"/>
    </w:rPr>
  </w:style>
  <w:style w:type="character" w:customStyle="1" w:styleId="QuoteChar">
    <w:name w:val="Quote Char"/>
    <w:basedOn w:val="DefaultParagraphFont"/>
    <w:link w:val="Quote"/>
    <w:uiPriority w:val="29"/>
    <w:rsid w:val="00642611"/>
    <w:rPr>
      <w:i/>
      <w:iCs/>
      <w:color w:val="404040" w:themeColor="text1" w:themeTint="BF"/>
    </w:rPr>
  </w:style>
  <w:style w:type="paragraph" w:styleId="ListParagraph">
    <w:name w:val="List Paragraph"/>
    <w:basedOn w:val="Normal"/>
    <w:uiPriority w:val="34"/>
    <w:qFormat/>
    <w:rsid w:val="00642611"/>
    <w:pPr>
      <w:ind w:left="720"/>
      <w:contextualSpacing/>
    </w:pPr>
  </w:style>
  <w:style w:type="character" w:styleId="IntenseEmphasis">
    <w:name w:val="Intense Emphasis"/>
    <w:basedOn w:val="DefaultParagraphFont"/>
    <w:uiPriority w:val="21"/>
    <w:qFormat/>
    <w:rsid w:val="00642611"/>
    <w:rPr>
      <w:i/>
      <w:iCs/>
      <w:color w:val="0F4761" w:themeColor="accent1" w:themeShade="BF"/>
    </w:rPr>
  </w:style>
  <w:style w:type="paragraph" w:styleId="IntenseQuote">
    <w:name w:val="Intense Quote"/>
    <w:basedOn w:val="Normal"/>
    <w:next w:val="Normal"/>
    <w:link w:val="IntenseQuoteChar"/>
    <w:uiPriority w:val="30"/>
    <w:qFormat/>
    <w:rsid w:val="006426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611"/>
    <w:rPr>
      <w:i/>
      <w:iCs/>
      <w:color w:val="0F4761" w:themeColor="accent1" w:themeShade="BF"/>
    </w:rPr>
  </w:style>
  <w:style w:type="character" w:styleId="IntenseReference">
    <w:name w:val="Intense Reference"/>
    <w:basedOn w:val="DefaultParagraphFont"/>
    <w:uiPriority w:val="32"/>
    <w:qFormat/>
    <w:rsid w:val="00642611"/>
    <w:rPr>
      <w:b/>
      <w:bCs/>
      <w:smallCaps/>
      <w:color w:val="0F4761" w:themeColor="accent1" w:themeShade="BF"/>
      <w:spacing w:val="5"/>
    </w:rPr>
  </w:style>
  <w:style w:type="character" w:styleId="Hyperlink">
    <w:name w:val="Hyperlink"/>
    <w:basedOn w:val="DefaultParagraphFont"/>
    <w:uiPriority w:val="99"/>
    <w:unhideWhenUsed/>
    <w:rsid w:val="0064261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37071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watsone104@ms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1164</Words>
  <Characters>6636</Characters>
  <Application>Microsoft Office Word</Application>
  <DocSecurity>0</DocSecurity>
  <Lines>55</Lines>
  <Paragraphs>15</Paragraphs>
  <ScaleCrop>false</ScaleCrop>
  <Company/>
  <LinksUpToDate>false</LinksUpToDate>
  <CharactersWithSpaces>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Pigors</dc:creator>
  <cp:keywords/>
  <dc:description/>
  <cp:lastModifiedBy>Andrew Pigors</cp:lastModifiedBy>
  <cp:revision>2</cp:revision>
  <dcterms:created xsi:type="dcterms:W3CDTF">2024-10-21T15:26:00Z</dcterms:created>
  <dcterms:modified xsi:type="dcterms:W3CDTF">2024-10-21T15:26:00Z</dcterms:modified>
</cp:coreProperties>
</file>