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2C9A3" w14:textId="77777777" w:rsidR="008B46C4" w:rsidRPr="008B46C4" w:rsidRDefault="008B46C4" w:rsidP="008B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Witness Affidavit Template</w:t>
      </w:r>
    </w:p>
    <w:p w14:paraId="1B2E453D" w14:textId="77777777" w:rsidR="008B46C4" w:rsidRPr="008B46C4" w:rsidRDefault="008B46C4" w:rsidP="008B46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OF MICHIGAN</w:t>
      </w:r>
    </w:p>
    <w:p w14:paraId="5922F286" w14:textId="77777777" w:rsidR="008B46C4" w:rsidRPr="008B46C4" w:rsidRDefault="008B46C4" w:rsidP="008B46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14TH CIRCUIT COURT FOR THE COUNTY OF MUSKEGON</w:t>
      </w:r>
    </w:p>
    <w:p w14:paraId="2CBEF5D1" w14:textId="77777777" w:rsidR="008B46C4" w:rsidRPr="008B46C4" w:rsidRDefault="008B46C4" w:rsidP="008B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Division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br/>
        <w:t>Case No: 2024-001507-DC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br/>
        <w:t>Judge: Hon. Jenny McNeill</w:t>
      </w:r>
    </w:p>
    <w:p w14:paraId="34E9256C" w14:textId="77777777" w:rsidR="008B46C4" w:rsidRPr="008B46C4" w:rsidRDefault="008B46C4" w:rsidP="008B46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pict w14:anchorId="12508B0A">
          <v:rect id="_x0000_i1025" style="width:0;height:1.5pt" o:hralign="center" o:hrstd="t" o:hr="t" fillcolor="#a0a0a0" stroked="f"/>
        </w:pict>
      </w:r>
    </w:p>
    <w:p w14:paraId="6F4D798C" w14:textId="77777777" w:rsidR="008B46C4" w:rsidRPr="008B46C4" w:rsidRDefault="008B46C4" w:rsidP="008B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AFFIDAVIT OF [WITNESS NAME]</w:t>
      </w:r>
    </w:p>
    <w:p w14:paraId="0A3CDD7C" w14:textId="77777777" w:rsidR="008B46C4" w:rsidRPr="008B46C4" w:rsidRDefault="008B46C4" w:rsidP="008B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 xml:space="preserve">I, 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[Witness Name]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, being first duly sworn, depose and state as follows:</w:t>
      </w:r>
    </w:p>
    <w:p w14:paraId="5C0987A1" w14:textId="77777777" w:rsidR="008B46C4" w:rsidRPr="008B46C4" w:rsidRDefault="008B46C4" w:rsidP="008B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Information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A5246B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 xml:space="preserve">I reside at 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[Address]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, and I am over the age of 18.</w:t>
      </w:r>
    </w:p>
    <w:p w14:paraId="7E732384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 xml:space="preserve">I am personally familiar with both Plaintiff, 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J. Pigors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 xml:space="preserve">, and Defendant, 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Ann Watson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 xml:space="preserve">, and have observed their parenting and care for the minor child, 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Lincoln David Watson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, born November 9, 2022.</w:t>
      </w:r>
    </w:p>
    <w:p w14:paraId="22266887" w14:textId="77777777" w:rsidR="008B46C4" w:rsidRPr="008B46C4" w:rsidRDefault="008B46C4" w:rsidP="008B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 of Plaintiff’s Parenting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84DA56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I have observed Plaintiff, Andrew Pigors, with his son, Lincoln, on numerous occasions. I have seen Plaintiff providing [examples: meals, educational activities, playtime, medical appointments].</w:t>
      </w:r>
    </w:p>
    <w:p w14:paraId="21B8E02C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In my opinion, Plaintiff provides a stable and loving home for Lincoln. I have seen Lincoln show signs of emotional attachment to Plaintiff, and he appears happy and well cared for in Plaintiff’s custody.</w:t>
      </w:r>
    </w:p>
    <w:p w14:paraId="4C7CC409" w14:textId="77777777" w:rsidR="008B46C4" w:rsidRPr="008B46C4" w:rsidRDefault="008B46C4" w:rsidP="008B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 of Defendant’s Parenting (if applicable)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79751E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 xml:space="preserve">I have also observed Defendant, Emily Watson, with Lincoln. I have noticed concerns regarding the environment in Defendant's household, particularly the presence of 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Cody Watson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, who has demonstrated [examples of concerning behavior, such as violent tendencies or substance abuse].</w:t>
      </w:r>
    </w:p>
    <w:p w14:paraId="738EF6A8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I believe these factors may negatively impact Lincoln’s well-being when he is in Defendant’s custody.</w:t>
      </w:r>
    </w:p>
    <w:p w14:paraId="4E998769" w14:textId="77777777" w:rsidR="008B46C4" w:rsidRPr="008B46C4" w:rsidRDefault="008B46C4" w:rsidP="008B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ECB510" w14:textId="77777777" w:rsidR="008B46C4" w:rsidRPr="008B46C4" w:rsidRDefault="008B46C4" w:rsidP="008B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Based on my observations, I believe that Plaintiff is fully capable of providing a stable, safe, and loving environment for Lincoln, and I recommend that the Court consider this when determining custody and parenting time.</w:t>
      </w:r>
    </w:p>
    <w:p w14:paraId="7DEB128E" w14:textId="77777777" w:rsidR="008B46C4" w:rsidRPr="008B46C4" w:rsidRDefault="008B46C4" w:rsidP="008B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I declare under the penalties of perjury that the foregoing is true and correct to the best of my knowledge and belief.</w:t>
      </w:r>
    </w:p>
    <w:p w14:paraId="3E33D995" w14:textId="77777777" w:rsidR="008B46C4" w:rsidRPr="008B46C4" w:rsidRDefault="008B46C4" w:rsidP="008B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[Signature of Witness]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br/>
        <w:t>[Witness Name]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br/>
        <w:t>Date: [____________]</w:t>
      </w:r>
    </w:p>
    <w:p w14:paraId="662EF6AD" w14:textId="77777777" w:rsidR="008B46C4" w:rsidRPr="008B46C4" w:rsidRDefault="008B46C4" w:rsidP="008B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Notarization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br/>
        <w:t>Subscribed and sworn to before me this [</w:t>
      </w:r>
      <w:r w:rsidRPr="008B46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 day of [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], 20[__].</w:t>
      </w:r>
    </w:p>
    <w:p w14:paraId="32BA4AFA" w14:textId="77777777" w:rsidR="008B46C4" w:rsidRPr="008B46C4" w:rsidRDefault="008B46C4" w:rsidP="008B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C4">
        <w:rPr>
          <w:rFonts w:ascii="Times New Roman" w:eastAsia="Times New Roman" w:hAnsi="Times New Roman" w:cs="Times New Roman"/>
          <w:kern w:val="0"/>
          <w14:ligatures w14:val="none"/>
        </w:rPr>
        <w:t>Notary Public: __________________________</w:t>
      </w:r>
      <w:r w:rsidRPr="008B46C4">
        <w:rPr>
          <w:rFonts w:ascii="Times New Roman" w:eastAsia="Times New Roman" w:hAnsi="Times New Roman" w:cs="Times New Roman"/>
          <w:kern w:val="0"/>
          <w14:ligatures w14:val="none"/>
        </w:rPr>
        <w:br/>
        <w:t>My Commission Expires: ________________</w:t>
      </w:r>
    </w:p>
    <w:p w14:paraId="208014A2" w14:textId="77777777" w:rsidR="008B46C4" w:rsidRDefault="008B46C4"/>
    <w:sectPr w:rsidR="008B4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D57882"/>
    <w:multiLevelType w:val="multilevel"/>
    <w:tmpl w:val="C9FE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22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C4"/>
    <w:rsid w:val="008B46C4"/>
    <w:rsid w:val="00DA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D96A"/>
  <w15:chartTrackingRefBased/>
  <w15:docId w15:val="{A8DDED91-64E6-4C05-A36B-875282E4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2024-09-06T20:58:00Z</dcterms:created>
  <dcterms:modified xsi:type="dcterms:W3CDTF">2024-09-06T20:58:00Z</dcterms:modified>
</cp:coreProperties>
</file>