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ORDER – EX PARTE STAY OF EVICTION</w:t>
      </w:r>
    </w:p>
    <w:p>
      <w:r>
        <w:t>STATE OF MICHIGAN</w:t>
        <w:br/>
        <w:t>IN THE 60TH DISTRICT COURT FOR THE COUNTY OF MUSKEGON</w:t>
        <w:br/>
        <w:br/>
        <w:t>Case No.: 2025-25061626-LT</w:t>
        <w:br/>
        <w:br/>
        <w:t>ORDER GRANTING EX PARTE MOTION TO STAY EVICTION</w:t>
        <w:br/>
        <w:br/>
        <w:t>This matter having come before the Court on Defendant’s Ex Parte Motion to Stay Eviction, and the Court being fully advised:</w:t>
        <w:br/>
        <w:br/>
        <w:t>IT IS HEREBY ORDERED:</w:t>
        <w:br/>
        <w:br/>
        <w:t>1. All eviction proceedings in Case No. 2025-25061626-LT are STAYED effective immediately.</w:t>
        <w:br/>
        <w:t>2. No writ of eviction, execution on judgment, or physical removal of Defendant or his property shall occur until further order of this Court.</w:t>
        <w:br/>
        <w:t>3. This matter shall be reviewed sua sponte or upon motion by any party. A hearing shall be scheduled if requested or if deemed necessary under MCR 2.119(E).</w:t>
        <w:br/>
        <w:br/>
        <w:t>IT IS SO ORDERED.</w:t>
        <w:br/>
        <w:br/>
        <w:t>Date: ________________              ____________________________________</w:t>
        <w:br/>
        <w:t xml:space="preserve">                                   DISTRICT COURT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