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0E49A" w14:textId="77777777" w:rsidR="00F5231D" w:rsidRDefault="00F5231D" w:rsidP="00CD2DDF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 w:rsidRPr="00F5231D">
        <w:rPr>
          <w:rFonts w:ascii="Arial" w:hAnsi="Arial" w:cs="Arial"/>
          <w:b/>
          <w:sz w:val="24"/>
          <w:szCs w:val="24"/>
        </w:rPr>
        <w:t>TECNOLOGIA DA INFORMAÇÃO VERDE: RELATO DE CAS</w:t>
      </w:r>
      <w:r>
        <w:rPr>
          <w:rFonts w:ascii="Arial" w:hAnsi="Arial" w:cs="Arial"/>
          <w:b/>
          <w:sz w:val="24"/>
          <w:szCs w:val="24"/>
        </w:rPr>
        <w:t xml:space="preserve">O DO PROJETO “LIXO ELETRÔNICO: </w:t>
      </w:r>
      <w:r w:rsidRPr="00F5231D">
        <w:rPr>
          <w:rFonts w:ascii="Arial" w:hAnsi="Arial" w:cs="Arial"/>
          <w:b/>
          <w:sz w:val="24"/>
          <w:szCs w:val="24"/>
        </w:rPr>
        <w:t>DESCARTE SUSTENTÁVEL” IMPLANTADO NA FACULDADE DE T</w:t>
      </w:r>
      <w:r>
        <w:rPr>
          <w:rFonts w:ascii="Arial" w:hAnsi="Arial" w:cs="Arial"/>
          <w:b/>
          <w:sz w:val="24"/>
          <w:szCs w:val="24"/>
        </w:rPr>
        <w:t>ECNOLOGIA DE ITAPIRA</w:t>
      </w:r>
    </w:p>
    <w:p w14:paraId="21BEBA98" w14:textId="77777777" w:rsidR="00F5231D" w:rsidRDefault="00F5231D" w:rsidP="00F5231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091A1C" w14:textId="77777777" w:rsidR="00F5231D" w:rsidRPr="003F7522" w:rsidRDefault="003F7522" w:rsidP="00F5231D">
      <w:pPr>
        <w:spacing w:after="0" w:line="360" w:lineRule="auto"/>
        <w:jc w:val="right"/>
        <w:rPr>
          <w:rFonts w:ascii="Arial" w:hAnsi="Arial" w:cs="Arial"/>
          <w:vertAlign w:val="superscript"/>
        </w:rPr>
      </w:pPr>
      <w:r w:rsidRPr="003F7522">
        <w:rPr>
          <w:rFonts w:ascii="Arial" w:hAnsi="Arial" w:cs="Arial"/>
        </w:rPr>
        <w:t>Jonas José Oliveira Duzzo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Diego de Souza Joli</w:t>
      </w:r>
      <w:r w:rsidRPr="003F7522">
        <w:rPr>
          <w:rFonts w:ascii="Arial" w:hAnsi="Arial" w:cs="Arial"/>
          <w:vertAlign w:val="superscript"/>
        </w:rPr>
        <w:t>1</w:t>
      </w:r>
      <w:r w:rsidRPr="003F7522">
        <w:rPr>
          <w:rFonts w:ascii="Arial" w:hAnsi="Arial" w:cs="Arial"/>
        </w:rPr>
        <w:t>; Joaquim Antunes Neto</w:t>
      </w:r>
      <w:r w:rsidRPr="003F7522">
        <w:rPr>
          <w:rFonts w:ascii="Arial" w:hAnsi="Arial" w:cs="Arial"/>
          <w:vertAlign w:val="superscript"/>
        </w:rPr>
        <w:t>2</w:t>
      </w:r>
    </w:p>
    <w:p w14:paraId="513B6330" w14:textId="77777777" w:rsidR="00F5231D" w:rsidRDefault="00F5231D" w:rsidP="00F5231D">
      <w:pPr>
        <w:spacing w:after="0" w:line="360" w:lineRule="auto"/>
        <w:jc w:val="right"/>
        <w:rPr>
          <w:rFonts w:ascii="Arial" w:hAnsi="Arial" w:cs="Arial"/>
          <w:sz w:val="24"/>
          <w:szCs w:val="24"/>
          <w:vertAlign w:val="superscript"/>
        </w:rPr>
      </w:pPr>
    </w:p>
    <w:p w14:paraId="6E58F90F" w14:textId="77777777" w:rsidR="00F5231D" w:rsidRPr="003F7522" w:rsidRDefault="003F7522" w:rsidP="00CD2DDF">
      <w:pPr>
        <w:pStyle w:val="PargrafodaLista"/>
        <w:numPr>
          <w:ilvl w:val="0"/>
          <w:numId w:val="1"/>
        </w:numPr>
        <w:spacing w:after="0" w:line="288" w:lineRule="auto"/>
        <w:ind w:left="714" w:hanging="357"/>
        <w:jc w:val="right"/>
        <w:rPr>
          <w:rFonts w:ascii="Arial" w:hAnsi="Arial" w:cs="Arial"/>
        </w:rPr>
      </w:pPr>
      <w:r w:rsidRPr="003F7522">
        <w:rPr>
          <w:rFonts w:ascii="Arial" w:hAnsi="Arial" w:cs="Arial"/>
        </w:rPr>
        <w:t>Gradua</w:t>
      </w:r>
      <w:r>
        <w:rPr>
          <w:rFonts w:ascii="Arial" w:hAnsi="Arial" w:cs="Arial"/>
        </w:rPr>
        <w:t>n</w:t>
      </w:r>
      <w:r w:rsidRPr="003F7522">
        <w:rPr>
          <w:rFonts w:ascii="Arial" w:hAnsi="Arial" w:cs="Arial"/>
        </w:rPr>
        <w:t xml:space="preserve">dos do curso de Gestão da Tecnologia da Informação; 2- Docente e orientador. </w:t>
      </w:r>
      <w:r w:rsidR="00F04A04">
        <w:rPr>
          <w:rFonts w:ascii="Arial" w:hAnsi="Arial" w:cs="Arial"/>
        </w:rPr>
        <w:t xml:space="preserve">Disciplina: Trabalho de Graduação. </w:t>
      </w:r>
      <w:r w:rsidRPr="003F7522">
        <w:rPr>
          <w:rFonts w:ascii="Arial" w:hAnsi="Arial" w:cs="Arial"/>
        </w:rPr>
        <w:t>Instituição: FATEC – Itapira.</w:t>
      </w:r>
    </w:p>
    <w:p w14:paraId="66579F5F" w14:textId="77777777" w:rsidR="00F5231D" w:rsidRDefault="00F5231D" w:rsidP="00CE094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A89E125" w14:textId="77777777" w:rsidR="00CE0946" w:rsidRDefault="00CE0946" w:rsidP="00CE0946">
      <w:pPr>
        <w:pStyle w:val="Default"/>
        <w:jc w:val="both"/>
        <w:rPr>
          <w:rFonts w:ascii="Arial" w:hAnsi="Arial" w:cs="Arial"/>
        </w:rPr>
      </w:pPr>
      <w:r w:rsidRPr="00CE0946">
        <w:rPr>
          <w:rFonts w:ascii="Arial" w:hAnsi="Arial" w:cs="Arial"/>
          <w:b/>
          <w:shd w:val="clear" w:color="auto" w:fill="FFFFFF"/>
        </w:rPr>
        <w:t>Introduç</w:t>
      </w:r>
      <w:r>
        <w:rPr>
          <w:rFonts w:ascii="Arial" w:hAnsi="Arial" w:cs="Arial"/>
          <w:b/>
          <w:shd w:val="clear" w:color="auto" w:fill="FFFFFF"/>
        </w:rPr>
        <w:t>ão.</w:t>
      </w:r>
      <w:r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  <w:shd w:val="clear" w:color="auto" w:fill="FFFFFF"/>
        </w:rPr>
        <w:t>As práticas das organizações e as de pesquisa têm se atentado cada vez mais aos temas ligados à sustentabilidade, nos últimos anos. Refletir sobre responsabilidade social, nos dias atuais, tornou-se assunto fundamental em disciplinas como Gestão Ambiental para cursos tecnológicos, uma vez que se constata que o consumismo supérfluo, atrelado ao rápido esgotamento dos recursos naturais e a disparidade de riquezas, pode ser visto como resultado do comportamento de uma sociedade que vive em constante revolução tecnológica</w:t>
      </w:r>
      <w:r>
        <w:rPr>
          <w:rFonts w:ascii="Arial" w:hAnsi="Arial" w:cs="Arial"/>
          <w:shd w:val="clear" w:color="auto" w:fill="FFFFFF"/>
        </w:rPr>
        <w:t xml:space="preserve">. </w:t>
      </w:r>
      <w:r w:rsidRPr="00CE0946">
        <w:rPr>
          <w:rFonts w:ascii="Arial" w:hAnsi="Arial" w:cs="Arial"/>
          <w:b/>
          <w:shd w:val="clear" w:color="auto" w:fill="FFFFFF"/>
        </w:rPr>
        <w:t>Objetivo.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</w:rPr>
        <w:t>O objetivo deste trabalho foi</w:t>
      </w:r>
      <w:r w:rsidR="00F5231D" w:rsidRPr="00CE0946">
        <w:rPr>
          <w:rFonts w:ascii="Arial" w:hAnsi="Arial" w:cs="Arial"/>
          <w:shd w:val="clear" w:color="auto" w:fill="FFFFFF"/>
        </w:rPr>
        <w:t xml:space="preserve"> apresentar possibilidades de ações verdes educativas e compartilhadas, desenvolvidas no espaço da disciplina Gestão Ambiental, da Faculdade de Tecnologia de Itapira. O projeto foi denominado como</w:t>
      </w:r>
      <w:r w:rsidR="00F5231D" w:rsidRPr="00CE0946">
        <w:rPr>
          <w:rFonts w:ascii="Arial" w:hAnsi="Arial" w:cs="Arial"/>
        </w:rPr>
        <w:t xml:space="preserve"> “Lixo Eletrônico: Descarte Sustentável”. </w:t>
      </w:r>
      <w:r w:rsidR="00F5231D" w:rsidRPr="00CE0946">
        <w:rPr>
          <w:rFonts w:ascii="Arial" w:hAnsi="Arial" w:cs="Arial"/>
          <w:shd w:val="clear" w:color="auto" w:fill="FFFFFF"/>
        </w:rPr>
        <w:t xml:space="preserve"> </w:t>
      </w:r>
      <w:r w:rsidRPr="00CE0946">
        <w:rPr>
          <w:rFonts w:ascii="Arial" w:hAnsi="Arial" w:cs="Arial"/>
          <w:b/>
          <w:shd w:val="clear" w:color="auto" w:fill="FFFFFF"/>
        </w:rPr>
        <w:t>Metodologia.</w:t>
      </w:r>
      <w:r>
        <w:rPr>
          <w:rFonts w:ascii="Arial" w:hAnsi="Arial" w:cs="Arial"/>
          <w:shd w:val="clear" w:color="auto" w:fill="FFFFFF"/>
        </w:rPr>
        <w:t xml:space="preserve"> </w:t>
      </w:r>
      <w:r w:rsidR="00F5231D" w:rsidRPr="00CE0946">
        <w:rPr>
          <w:rFonts w:ascii="Arial" w:hAnsi="Arial" w:cs="Arial"/>
          <w:shd w:val="clear" w:color="auto" w:fill="FFFFFF"/>
        </w:rPr>
        <w:t xml:space="preserve">Tratou-se de uma pesquisa-ação, que exigiu um envolvimento dos pesquisadores no estudo da realidade proposta do tipo participativo/coletivo. </w:t>
      </w:r>
      <w:r w:rsidRPr="00CE0946">
        <w:rPr>
          <w:rFonts w:ascii="Arial" w:hAnsi="Arial" w:cs="Arial"/>
          <w:b/>
          <w:shd w:val="clear" w:color="auto" w:fill="FFFFFF"/>
        </w:rPr>
        <w:t>Resultados.</w:t>
      </w:r>
      <w:r>
        <w:rPr>
          <w:rFonts w:ascii="Arial" w:hAnsi="Arial" w:cs="Arial"/>
          <w:shd w:val="clear" w:color="auto" w:fill="FFFFFF"/>
        </w:rPr>
        <w:t xml:space="preserve"> </w:t>
      </w:r>
      <w:r w:rsidRPr="00CE0946">
        <w:rPr>
          <w:rFonts w:ascii="Arial" w:hAnsi="Arial" w:cs="Arial"/>
          <w:shd w:val="clear" w:color="auto" w:fill="FFFFFF"/>
        </w:rPr>
        <w:t xml:space="preserve">O ponto de partida foi compreender a área da Tecnologia da Informação como parte responsável dos significativos problemas ambientais deparados pela sociedade contemporânea: o elevado consumo de energia, a quantidade de matérias-primas não renováveis utilizadas na produção de computadores e o descarte de equipamentos obsoletos, que resultam no lixo eletrônico. </w:t>
      </w:r>
      <w:r w:rsidR="00F5231D" w:rsidRPr="00CE0946">
        <w:rPr>
          <w:rFonts w:ascii="Arial" w:hAnsi="Arial" w:cs="Arial"/>
          <w:shd w:val="clear" w:color="auto" w:fill="FFFFFF"/>
        </w:rPr>
        <w:t>O projeto teve três fases: planejamento (idealização de um cronograma compatível com a disciplina), implementação (</w:t>
      </w:r>
      <w:r w:rsidR="00F5231D" w:rsidRPr="00CE0946">
        <w:rPr>
          <w:rFonts w:ascii="Arial" w:hAnsi="Arial" w:cs="Arial"/>
        </w:rPr>
        <w:t>comunicação, mapeamento dos processos, definição das ferramentas, treinamento das pessoas e execução) e avaliação (tanto do material co</w:t>
      </w:r>
      <w:r w:rsidR="00C15A2E">
        <w:rPr>
          <w:rFonts w:ascii="Arial" w:hAnsi="Arial" w:cs="Arial"/>
        </w:rPr>
        <w:t>letado quanto dos resultados ob</w:t>
      </w:r>
      <w:r w:rsidR="00F5231D" w:rsidRPr="00CE0946">
        <w:rPr>
          <w:rFonts w:ascii="Arial" w:hAnsi="Arial" w:cs="Arial"/>
        </w:rPr>
        <w:t>t</w:t>
      </w:r>
      <w:r w:rsidR="00C15A2E">
        <w:rPr>
          <w:rFonts w:ascii="Arial" w:hAnsi="Arial" w:cs="Arial"/>
        </w:rPr>
        <w:t>i</w:t>
      </w:r>
      <w:r w:rsidR="00F5231D" w:rsidRPr="00CE0946">
        <w:rPr>
          <w:rFonts w:ascii="Arial" w:hAnsi="Arial" w:cs="Arial"/>
        </w:rPr>
        <w:t xml:space="preserve">dos). </w:t>
      </w:r>
      <w:r>
        <w:rPr>
          <w:rFonts w:ascii="Arial" w:hAnsi="Arial" w:cs="Arial"/>
          <w:b/>
        </w:rPr>
        <w:t>Considerações Finais</w:t>
      </w:r>
      <w:r>
        <w:rPr>
          <w:rFonts w:ascii="Arial" w:hAnsi="Arial" w:cs="Arial"/>
        </w:rPr>
        <w:t xml:space="preserve">. </w:t>
      </w:r>
      <w:r w:rsidRPr="00384AE3">
        <w:rPr>
          <w:rFonts w:ascii="Arial" w:hAnsi="Arial" w:cs="Arial"/>
        </w:rPr>
        <w:t>Por meio da instalação do Ecoponto na unidade de ensino, da realização do “Dia D – Descarte de Lixo Eletrônico na Comunidade” e da triagem do material reciclado e recuperado, pôde-se refletir</w:t>
      </w:r>
      <w:r>
        <w:rPr>
          <w:rFonts w:ascii="Arial" w:hAnsi="Arial" w:cs="Arial"/>
        </w:rPr>
        <w:t xml:space="preserve"> a importância das ações educativas e conscientizadoras quanto ao lixo eletrônico, ficando evidente a necessidade de envolvimento da comunidade, da associação de reciclagem do município - ASCORSI e a faculdade para obtenção de resultados consistentes.</w:t>
      </w:r>
      <w:r w:rsidR="00CC0D5B" w:rsidRPr="00CC0D5B">
        <w:rPr>
          <w:noProof/>
        </w:rPr>
        <w:t xml:space="preserve"> </w:t>
      </w:r>
    </w:p>
    <w:p w14:paraId="268F15EB" w14:textId="77777777" w:rsidR="00CE0946" w:rsidRDefault="00CE0946" w:rsidP="00CE0946">
      <w:pPr>
        <w:pStyle w:val="Default"/>
        <w:jc w:val="both"/>
        <w:rPr>
          <w:rFonts w:ascii="Arial" w:hAnsi="Arial" w:cs="Arial"/>
        </w:rPr>
      </w:pPr>
    </w:p>
    <w:p w14:paraId="5A48AB2A" w14:textId="77777777" w:rsidR="00CE0946" w:rsidRPr="00384AE3" w:rsidRDefault="00CE0946" w:rsidP="00CE0946">
      <w:pPr>
        <w:pStyle w:val="Default"/>
        <w:jc w:val="both"/>
        <w:rPr>
          <w:rFonts w:ascii="Arial" w:eastAsiaTheme="minorHAnsi" w:hAnsi="Arial" w:cs="Arial"/>
          <w:lang w:eastAsia="en-US"/>
        </w:rPr>
      </w:pPr>
      <w:r w:rsidRPr="00CE0946">
        <w:rPr>
          <w:rFonts w:ascii="Arial" w:hAnsi="Arial" w:cs="Arial"/>
          <w:b/>
        </w:rPr>
        <w:t>Palavras-Chaves:</w:t>
      </w:r>
      <w:r>
        <w:rPr>
          <w:rFonts w:ascii="Arial" w:hAnsi="Arial" w:cs="Arial"/>
        </w:rPr>
        <w:t xml:space="preserve"> Tecnologia da Informação Verde. Lixo Eletrônico. Sustentabilidade Ambiental.</w:t>
      </w:r>
    </w:p>
    <w:p w14:paraId="30DB5F72" w14:textId="77777777" w:rsidR="00F5231D" w:rsidRPr="00CE0946" w:rsidRDefault="00F5231D" w:rsidP="00CE09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5231D" w:rsidRPr="00CE094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0C8B3" w14:textId="77777777" w:rsidR="00581373" w:rsidRDefault="00581373" w:rsidP="00F5231D">
      <w:pPr>
        <w:spacing w:after="0" w:line="240" w:lineRule="auto"/>
      </w:pPr>
      <w:r>
        <w:separator/>
      </w:r>
    </w:p>
  </w:endnote>
  <w:endnote w:type="continuationSeparator" w:id="0">
    <w:p w14:paraId="7F4CC9DA" w14:textId="77777777" w:rsidR="00581373" w:rsidRDefault="00581373" w:rsidP="00F5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938E1" w14:textId="05284C1E" w:rsidR="00CD2DDF" w:rsidRDefault="00BE59F2" w:rsidP="00CE0946">
    <w:pPr>
      <w:pStyle w:val="Rodap"/>
      <w:jc w:val="right"/>
      <w:rPr>
        <w:rFonts w:ascii="Arial Narrow" w:hAnsi="Arial Narrow"/>
      </w:rPr>
    </w:pPr>
    <w:r>
      <w:rPr>
        <w:rFonts w:ascii="Arial Narrow" w:hAnsi="Arial Narrow"/>
        <w:noProof/>
      </w:rPr>
      <w:drawing>
        <wp:anchor distT="0" distB="0" distL="114300" distR="114300" simplePos="0" relativeHeight="251667456" behindDoc="1" locked="0" layoutInCell="1" allowOverlap="1" wp14:anchorId="0684B933" wp14:editId="756299D3">
          <wp:simplePos x="0" y="0"/>
          <wp:positionH relativeFrom="page">
            <wp:posOffset>19050</wp:posOffset>
          </wp:positionH>
          <wp:positionV relativeFrom="paragraph">
            <wp:posOffset>-34925</wp:posOffset>
          </wp:positionV>
          <wp:extent cx="7448550" cy="78994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st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550" cy="789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47EBE7" w14:textId="77777777" w:rsidR="00CD2DDF" w:rsidRDefault="00CC0D5B" w:rsidP="00CE0946">
    <w:pPr>
      <w:pStyle w:val="Rodap"/>
      <w:jc w:val="right"/>
      <w:rPr>
        <w:rFonts w:ascii="Arial Narrow" w:hAnsi="Arial Narrow"/>
      </w:rPr>
    </w:pPr>
    <w:r w:rsidRPr="00CC0D5B">
      <w:rPr>
        <w:rFonts w:ascii="Arial" w:hAnsi="Arial" w:cs="Arial"/>
        <w:b/>
        <w:noProof/>
        <w:shd w:val="clear" w:color="auto" w:fill="FFFFFF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18BE2BDD" wp14:editId="62A069EC">
              <wp:simplePos x="0" y="0"/>
              <wp:positionH relativeFrom="margin">
                <wp:align>center</wp:align>
              </wp:positionH>
              <wp:positionV relativeFrom="paragraph">
                <wp:posOffset>71120</wp:posOffset>
              </wp:positionV>
              <wp:extent cx="2305050" cy="23812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9A31F7" w14:textId="77777777" w:rsidR="00CC0D5B" w:rsidRPr="009C6EF5" w:rsidRDefault="00CC0D5B" w:rsidP="00CC0D5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C6EF5">
                            <w:rPr>
                              <w:sz w:val="20"/>
                              <w:szCs w:val="20"/>
                            </w:rPr>
                            <w:t xml:space="preserve">Revista </w:t>
                          </w:r>
                          <w:proofErr w:type="spellStart"/>
                          <w:r w:rsidRPr="009C6EF5">
                            <w:rPr>
                              <w:i/>
                              <w:sz w:val="20"/>
                              <w:szCs w:val="20"/>
                            </w:rPr>
                            <w:t>Prospectus</w:t>
                          </w:r>
                          <w:proofErr w:type="spellEnd"/>
                          <w:r w:rsidRPr="009C6EF5">
                            <w:rPr>
                              <w:sz w:val="20"/>
                              <w:szCs w:val="20"/>
                            </w:rPr>
                            <w:t>, v. 1, n. 1, p. 1,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BE2BD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8" type="#_x0000_t202" style="position:absolute;left:0;text-align:left;margin-left:0;margin-top:5.6pt;width:181.5pt;height:18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" stroked="f">
              <v:textbox>
                <w:txbxContent>
                  <w:p w14:paraId="559A31F7" w14:textId="77777777" w:rsidR="00CC0D5B" w:rsidRPr="009C6EF5" w:rsidRDefault="00CC0D5B" w:rsidP="00CC0D5B">
                    <w:pPr>
                      <w:rPr>
                        <w:sz w:val="20"/>
                        <w:szCs w:val="20"/>
                      </w:rPr>
                    </w:pPr>
                    <w:r w:rsidRPr="009C6EF5">
                      <w:rPr>
                        <w:sz w:val="20"/>
                        <w:szCs w:val="20"/>
                      </w:rPr>
                      <w:t xml:space="preserve">Revista </w:t>
                    </w:r>
                    <w:proofErr w:type="spellStart"/>
                    <w:r w:rsidRPr="009C6EF5">
                      <w:rPr>
                        <w:i/>
                        <w:sz w:val="20"/>
                        <w:szCs w:val="20"/>
                      </w:rPr>
                      <w:t>Prospectus</w:t>
                    </w:r>
                    <w:proofErr w:type="spellEnd"/>
                    <w:r w:rsidRPr="009C6EF5">
                      <w:rPr>
                        <w:sz w:val="20"/>
                        <w:szCs w:val="20"/>
                      </w:rPr>
                      <w:t>, v. 1, n. 1, p. 1, 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390CF" w14:textId="77777777" w:rsidR="00581373" w:rsidRDefault="00581373" w:rsidP="00F5231D">
      <w:pPr>
        <w:spacing w:after="0" w:line="240" w:lineRule="auto"/>
      </w:pPr>
      <w:r>
        <w:separator/>
      </w:r>
    </w:p>
  </w:footnote>
  <w:footnote w:type="continuationSeparator" w:id="0">
    <w:p w14:paraId="406A9A46" w14:textId="77777777" w:rsidR="00581373" w:rsidRDefault="00581373" w:rsidP="00F5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F3DAA" w14:textId="77777777" w:rsidR="00F5231D" w:rsidRDefault="00BA19B9" w:rsidP="00F5231D">
    <w:pPr>
      <w:pStyle w:val="Cabealho"/>
      <w:tabs>
        <w:tab w:val="clear" w:pos="4252"/>
        <w:tab w:val="clear" w:pos="8504"/>
        <w:tab w:val="left" w:pos="2340"/>
      </w:tabs>
    </w:pPr>
    <w:r w:rsidRPr="00F1790B"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6DD0F329" wp14:editId="040D5E3D">
          <wp:simplePos x="0" y="0"/>
          <wp:positionH relativeFrom="column">
            <wp:posOffset>-561975</wp:posOffset>
          </wp:positionH>
          <wp:positionV relativeFrom="paragraph">
            <wp:posOffset>-172085</wp:posOffset>
          </wp:positionV>
          <wp:extent cx="2556434" cy="619125"/>
          <wp:effectExtent l="0" t="0" r="0" b="0"/>
          <wp:wrapNone/>
          <wp:docPr id="7" name="Imagem 7" descr="C:\Users\Joaquim\Documents\AULAS\FATEC\TCC ORIENTAÇÃO\Alvin.Beatriz\logo.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aquim\Documents\AULAS\FATEC\TCC ORIENTAÇÃO\Alvin.Beatriz\logo.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434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E504D5" wp14:editId="5FF71B78">
              <wp:simplePos x="0" y="0"/>
              <wp:positionH relativeFrom="page">
                <wp:posOffset>6480175</wp:posOffset>
              </wp:positionH>
              <wp:positionV relativeFrom="topMargin">
                <wp:posOffset>555625</wp:posOffset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3DD4CBB" w14:textId="77777777" w:rsidR="00F5231D" w:rsidRDefault="00F5231D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C6EF5" w:rsidRPr="009C6EF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27B0C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26" type="#_x0000_t202" style="position:absolute;margin-left:510.25pt;margin-top:43.75pt;width:71.8pt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" o:allowincell="f" fillcolor="#5a5a5a [2109]" stroked="f">
              <v:textbox style="mso-fit-shape-to-text:t" inset=",0,,0">
                <w:txbxContent>
                  <w:p w:rsidR="00F5231D" w:rsidRDefault="00F5231D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C6EF5" w:rsidRPr="009C6EF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F5231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5E5BE5C" wp14:editId="79C49B3F">
              <wp:simplePos x="0" y="0"/>
              <wp:positionH relativeFrom="margin">
                <wp:posOffset>0</wp:posOffset>
              </wp:positionH>
              <wp:positionV relativeFrom="topMargin">
                <wp:posOffset>495300</wp:posOffset>
              </wp:positionV>
              <wp:extent cx="5943600" cy="173355"/>
              <wp:effectExtent l="0" t="0" r="0" b="133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C0AF30" w14:textId="77777777" w:rsidR="00F5231D" w:rsidRDefault="00F5231D" w:rsidP="00F5231D">
                          <w:pPr>
                            <w:spacing w:after="0" w:line="240" w:lineRule="auto"/>
                            <w:jc w:val="center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                                                                           </w:t>
                          </w:r>
                          <w:r w:rsidRPr="00F5231D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Revista Científica da Faculdade de Tecnologia de Itapira</w:t>
                          </w:r>
                        </w:p>
                        <w:p w14:paraId="160DA386" w14:textId="77777777" w:rsidR="00F5231D" w:rsidRPr="00F5231D" w:rsidRDefault="00F5231D" w:rsidP="00F5231D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          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Ogari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de Castro Pacheco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CDFE2" id="Caixa de Texto 220" o:spid="_x0000_s1027" type="#_x0000_t202" style="position:absolute;margin-left:0;margin-top:39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" o:allowincell="f" filled="f" stroked="f">
              <v:textbox style="mso-fit-shape-to-text:t" inset=",0,,0">
                <w:txbxContent>
                  <w:p w:rsidR="00F5231D" w:rsidRDefault="00F5231D" w:rsidP="00F5231D">
                    <w:pPr>
                      <w:spacing w:after="0" w:line="240" w:lineRule="auto"/>
                      <w:jc w:val="center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                                                                           </w:t>
                    </w:r>
                    <w:r w:rsidRPr="00F5231D">
                      <w:rPr>
                        <w:rFonts w:ascii="Arial Narrow" w:hAnsi="Arial Narrow"/>
                        <w:sz w:val="20"/>
                        <w:szCs w:val="20"/>
                      </w:rPr>
                      <w:t>Revista Científica da Faculdade de Tecnologia de Itapira</w:t>
                    </w:r>
                  </w:p>
                  <w:p w:rsidR="00F5231D" w:rsidRPr="00F5231D" w:rsidRDefault="00F5231D" w:rsidP="00F5231D">
                    <w:pPr>
                      <w:spacing w:after="0" w:line="240" w:lineRule="auto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                                                                                                                                    </w:t>
                    </w:r>
                    <w:proofErr w:type="spellStart"/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>Ogari</w:t>
                    </w:r>
                    <w:proofErr w:type="spellEnd"/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de Castro Pacheco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3B6D9ADE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14:paraId="76DB1701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  <w:p w14:paraId="4E0E71D5" w14:textId="77777777" w:rsidR="00F5231D" w:rsidRPr="0044250D" w:rsidRDefault="00BA19B9" w:rsidP="00F5231D">
    <w:pPr>
      <w:pStyle w:val="Cabealho"/>
      <w:tabs>
        <w:tab w:val="clear" w:pos="4252"/>
        <w:tab w:val="clear" w:pos="8504"/>
        <w:tab w:val="left" w:pos="2340"/>
      </w:tabs>
      <w:rPr>
        <w:rFonts w:ascii="Arial Narrow" w:hAnsi="Arial Narrow"/>
      </w:rPr>
    </w:pPr>
    <w:r w:rsidRPr="0044250D">
      <w:rPr>
        <w:rFonts w:ascii="Arial Narrow" w:hAnsi="Arial Narrow"/>
      </w:rPr>
      <w:t xml:space="preserve">    </w:t>
    </w:r>
    <w:r w:rsidR="006C1116" w:rsidRPr="0044250D">
      <w:rPr>
        <w:rFonts w:ascii="Arial Narrow" w:hAnsi="Arial Narrow"/>
      </w:rPr>
      <w:t xml:space="preserve">     </w:t>
    </w:r>
    <w:r w:rsidRPr="0044250D">
      <w:rPr>
        <w:rFonts w:ascii="Arial Narrow" w:hAnsi="Arial Narrow"/>
      </w:rPr>
      <w:t xml:space="preserve">   </w:t>
    </w:r>
    <w:r w:rsidR="00F5231D" w:rsidRPr="0044250D">
      <w:rPr>
        <w:rFonts w:ascii="Arial Narrow" w:hAnsi="Arial Narrow"/>
      </w:rPr>
      <w:t xml:space="preserve">ISSN: </w:t>
    </w:r>
    <w:r w:rsidR="00CE0946" w:rsidRPr="0044250D">
      <w:rPr>
        <w:rFonts w:ascii="Arial Narrow" w:hAnsi="Arial Narrow"/>
      </w:rPr>
      <w:t>3444-7888</w:t>
    </w:r>
    <w:r w:rsidR="0044250D" w:rsidRPr="0044250D">
      <w:rPr>
        <w:rFonts w:ascii="Arial Narrow" w:hAnsi="Arial Narrow"/>
      </w:rPr>
      <w:t xml:space="preserve">    </w:t>
    </w:r>
    <w:r w:rsidR="0044250D" w:rsidRPr="0044250D">
      <w:rPr>
        <w:rFonts w:ascii="Arial Narrow" w:hAnsi="Arial Narrow"/>
        <w:i/>
      </w:rPr>
      <w:t>versão eletrônica</w:t>
    </w:r>
  </w:p>
  <w:p w14:paraId="1B31C495" w14:textId="77777777" w:rsidR="00F5231D" w:rsidRDefault="00CD2DDF" w:rsidP="00F5231D">
    <w:pPr>
      <w:pStyle w:val="Cabealho"/>
      <w:tabs>
        <w:tab w:val="clear" w:pos="4252"/>
        <w:tab w:val="clear" w:pos="8504"/>
        <w:tab w:val="left" w:pos="2340"/>
      </w:tabs>
    </w:pPr>
    <w:r>
      <w:t>_____________________________________________________________________________</w:t>
    </w:r>
  </w:p>
  <w:p w14:paraId="5F4F578D" w14:textId="77777777" w:rsidR="00F5231D" w:rsidRDefault="00F5231D" w:rsidP="00F5231D">
    <w:pPr>
      <w:pStyle w:val="Cabealho"/>
      <w:tabs>
        <w:tab w:val="clear" w:pos="4252"/>
        <w:tab w:val="clear" w:pos="8504"/>
        <w:tab w:val="left" w:pos="23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523B5"/>
    <w:multiLevelType w:val="hybridMultilevel"/>
    <w:tmpl w:val="BA783DD2"/>
    <w:lvl w:ilvl="0" w:tplc="6F9649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31D"/>
    <w:rsid w:val="00245852"/>
    <w:rsid w:val="003F7522"/>
    <w:rsid w:val="0044250D"/>
    <w:rsid w:val="00581373"/>
    <w:rsid w:val="005B4A6B"/>
    <w:rsid w:val="006C1116"/>
    <w:rsid w:val="007424DA"/>
    <w:rsid w:val="007A04FF"/>
    <w:rsid w:val="009C6EF5"/>
    <w:rsid w:val="00A2333C"/>
    <w:rsid w:val="00B34AF4"/>
    <w:rsid w:val="00BA19B9"/>
    <w:rsid w:val="00BD685D"/>
    <w:rsid w:val="00BE59F2"/>
    <w:rsid w:val="00C15A2E"/>
    <w:rsid w:val="00CC0D5B"/>
    <w:rsid w:val="00CD2DDF"/>
    <w:rsid w:val="00CE0946"/>
    <w:rsid w:val="00D14531"/>
    <w:rsid w:val="00F04A04"/>
    <w:rsid w:val="00F5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0B7FE"/>
  <w15:chartTrackingRefBased/>
  <w15:docId w15:val="{CE6FDB41-EEE3-4D4C-B02A-4ACC95C9C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231D"/>
  </w:style>
  <w:style w:type="paragraph" w:styleId="Rodap">
    <w:name w:val="footer"/>
    <w:basedOn w:val="Normal"/>
    <w:link w:val="RodapChar"/>
    <w:uiPriority w:val="99"/>
    <w:unhideWhenUsed/>
    <w:rsid w:val="00F523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231D"/>
  </w:style>
  <w:style w:type="paragraph" w:styleId="PargrafodaLista">
    <w:name w:val="List Paragraph"/>
    <w:basedOn w:val="Normal"/>
    <w:uiPriority w:val="34"/>
    <w:qFormat/>
    <w:rsid w:val="003F7522"/>
    <w:pPr>
      <w:ind w:left="720"/>
      <w:contextualSpacing/>
    </w:pPr>
  </w:style>
  <w:style w:type="paragraph" w:customStyle="1" w:styleId="Default">
    <w:name w:val="Default"/>
    <w:rsid w:val="00CE094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</dc:creator>
  <cp:keywords/>
  <dc:description/>
  <cp:lastModifiedBy>VINYCIUS GOMES</cp:lastModifiedBy>
  <cp:revision>13</cp:revision>
  <cp:lastPrinted>2019-04-29T23:27:00Z</cp:lastPrinted>
  <dcterms:created xsi:type="dcterms:W3CDTF">2019-04-29T22:16:00Z</dcterms:created>
  <dcterms:modified xsi:type="dcterms:W3CDTF">2019-10-04T18:20:00Z</dcterms:modified>
</cp:coreProperties>
</file>