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000000" w:themeColor="text1"/>
          <w:sz w:val="36"/>
          <w:szCs w:val="36"/>
          <w:lang w:eastAsia="en-US"/>
        </w:rPr>
        <w:id w:val="-199932223"/>
        <w:docPartObj>
          <w:docPartGallery w:val="Table of Contents"/>
          <w:docPartUnique/>
        </w:docPartObj>
      </w:sdtPr>
      <w:sdtEndPr>
        <w:rPr>
          <w:rFonts w:asciiTheme="minorHAnsi" w:hAnsiTheme="minorHAnsi" w:cstheme="minorBidi"/>
          <w:color w:val="auto"/>
          <w:sz w:val="22"/>
          <w:szCs w:val="22"/>
        </w:rPr>
      </w:sdtEndPr>
      <w:sdtContent>
        <w:p w:rsidR="00E578FC" w:rsidRPr="00F23583" w:rsidRDefault="00E578FC" w:rsidP="00E6609D">
          <w:pPr>
            <w:pStyle w:val="a3"/>
            <w:jc w:val="center"/>
            <w:rPr>
              <w:rFonts w:ascii="Times New Roman" w:hAnsi="Times New Roman" w:cs="Times New Roman"/>
              <w:color w:val="000000" w:themeColor="text1"/>
              <w:sz w:val="36"/>
              <w:szCs w:val="36"/>
            </w:rPr>
          </w:pPr>
          <w:r w:rsidRPr="00F23583">
            <w:rPr>
              <w:rFonts w:ascii="Times New Roman" w:hAnsi="Times New Roman" w:cs="Times New Roman"/>
              <w:color w:val="000000" w:themeColor="text1"/>
              <w:sz w:val="36"/>
              <w:szCs w:val="36"/>
            </w:rPr>
            <w:t>Оглавление</w:t>
          </w:r>
        </w:p>
        <w:p w:rsidR="00B80207" w:rsidRDefault="00E578FC">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51023399" w:history="1">
            <w:r w:rsidR="00B80207" w:rsidRPr="008A0CC1">
              <w:rPr>
                <w:rStyle w:val="a8"/>
                <w:rFonts w:ascii="Times New Roman" w:hAnsi="Times New Roman" w:cs="Times New Roman"/>
                <w:noProof/>
              </w:rPr>
              <w:t>Перечень условных обозначений</w:t>
            </w:r>
            <w:r w:rsidR="00B80207">
              <w:rPr>
                <w:noProof/>
                <w:webHidden/>
              </w:rPr>
              <w:tab/>
            </w:r>
            <w:r w:rsidR="00B80207">
              <w:rPr>
                <w:noProof/>
                <w:webHidden/>
              </w:rPr>
              <w:fldChar w:fldCharType="begin"/>
            </w:r>
            <w:r w:rsidR="00B80207">
              <w:rPr>
                <w:noProof/>
                <w:webHidden/>
              </w:rPr>
              <w:instrText xml:space="preserve"> PAGEREF _Toc351023399 \h </w:instrText>
            </w:r>
            <w:r w:rsidR="00B80207">
              <w:rPr>
                <w:noProof/>
                <w:webHidden/>
              </w:rPr>
            </w:r>
            <w:r w:rsidR="00B80207">
              <w:rPr>
                <w:noProof/>
                <w:webHidden/>
              </w:rPr>
              <w:fldChar w:fldCharType="separate"/>
            </w:r>
            <w:r w:rsidR="00B80207">
              <w:rPr>
                <w:noProof/>
                <w:webHidden/>
              </w:rPr>
              <w:t>2</w:t>
            </w:r>
            <w:r w:rsidR="00B80207">
              <w:rPr>
                <w:noProof/>
                <w:webHidden/>
              </w:rPr>
              <w:fldChar w:fldCharType="end"/>
            </w:r>
          </w:hyperlink>
        </w:p>
        <w:p w:rsidR="00B80207" w:rsidRDefault="003C66A8">
          <w:pPr>
            <w:pStyle w:val="11"/>
            <w:tabs>
              <w:tab w:val="right" w:leader="dot" w:pos="9345"/>
            </w:tabs>
            <w:rPr>
              <w:rFonts w:eastAsiaTheme="minorEastAsia"/>
              <w:noProof/>
              <w:lang w:eastAsia="ru-RU"/>
            </w:rPr>
          </w:pPr>
          <w:hyperlink w:anchor="_Toc351023400" w:history="1">
            <w:r w:rsidR="00B80207" w:rsidRPr="008A0CC1">
              <w:rPr>
                <w:rStyle w:val="a8"/>
                <w:rFonts w:ascii="Times New Roman" w:hAnsi="Times New Roman" w:cs="Times New Roman"/>
                <w:noProof/>
              </w:rPr>
              <w:t>Введение</w:t>
            </w:r>
            <w:r w:rsidR="00B80207">
              <w:rPr>
                <w:noProof/>
                <w:webHidden/>
              </w:rPr>
              <w:tab/>
            </w:r>
            <w:r w:rsidR="00B80207">
              <w:rPr>
                <w:noProof/>
                <w:webHidden/>
              </w:rPr>
              <w:fldChar w:fldCharType="begin"/>
            </w:r>
            <w:r w:rsidR="00B80207">
              <w:rPr>
                <w:noProof/>
                <w:webHidden/>
              </w:rPr>
              <w:instrText xml:space="preserve"> PAGEREF _Toc351023400 \h </w:instrText>
            </w:r>
            <w:r w:rsidR="00B80207">
              <w:rPr>
                <w:noProof/>
                <w:webHidden/>
              </w:rPr>
            </w:r>
            <w:r w:rsidR="00B80207">
              <w:rPr>
                <w:noProof/>
                <w:webHidden/>
              </w:rPr>
              <w:fldChar w:fldCharType="separate"/>
            </w:r>
            <w:r w:rsidR="00B80207">
              <w:rPr>
                <w:noProof/>
                <w:webHidden/>
              </w:rPr>
              <w:t>3</w:t>
            </w:r>
            <w:r w:rsidR="00B80207">
              <w:rPr>
                <w:noProof/>
                <w:webHidden/>
              </w:rPr>
              <w:fldChar w:fldCharType="end"/>
            </w:r>
          </w:hyperlink>
        </w:p>
        <w:p w:rsidR="00B80207" w:rsidRDefault="003C66A8">
          <w:pPr>
            <w:pStyle w:val="11"/>
            <w:tabs>
              <w:tab w:val="left" w:pos="440"/>
              <w:tab w:val="right" w:leader="dot" w:pos="9345"/>
            </w:tabs>
            <w:rPr>
              <w:rFonts w:eastAsiaTheme="minorEastAsia"/>
              <w:noProof/>
              <w:lang w:eastAsia="ru-RU"/>
            </w:rPr>
          </w:pPr>
          <w:hyperlink w:anchor="_Toc351023401" w:history="1">
            <w:r w:rsidR="00B80207" w:rsidRPr="008A0CC1">
              <w:rPr>
                <w:rStyle w:val="a8"/>
                <w:rFonts w:ascii="Times New Roman" w:hAnsi="Times New Roman" w:cs="Times New Roman"/>
                <w:noProof/>
              </w:rPr>
              <w:t>1.</w:t>
            </w:r>
            <w:r w:rsidR="00B80207">
              <w:rPr>
                <w:rFonts w:eastAsiaTheme="minorEastAsia"/>
                <w:noProof/>
                <w:lang w:eastAsia="ru-RU"/>
              </w:rPr>
              <w:tab/>
            </w:r>
            <w:r w:rsidR="00B80207" w:rsidRPr="008A0CC1">
              <w:rPr>
                <w:rStyle w:val="a8"/>
                <w:rFonts w:ascii="Times New Roman" w:hAnsi="Times New Roman" w:cs="Times New Roman"/>
                <w:noProof/>
              </w:rPr>
              <w:t>Общая характеристика работы</w:t>
            </w:r>
            <w:r w:rsidR="00B80207">
              <w:rPr>
                <w:noProof/>
                <w:webHidden/>
              </w:rPr>
              <w:tab/>
            </w:r>
            <w:r w:rsidR="00B80207">
              <w:rPr>
                <w:noProof/>
                <w:webHidden/>
              </w:rPr>
              <w:fldChar w:fldCharType="begin"/>
            </w:r>
            <w:r w:rsidR="00B80207">
              <w:rPr>
                <w:noProof/>
                <w:webHidden/>
              </w:rPr>
              <w:instrText xml:space="preserve"> PAGEREF _Toc351023401 \h </w:instrText>
            </w:r>
            <w:r w:rsidR="00B80207">
              <w:rPr>
                <w:noProof/>
                <w:webHidden/>
              </w:rPr>
            </w:r>
            <w:r w:rsidR="00B80207">
              <w:rPr>
                <w:noProof/>
                <w:webHidden/>
              </w:rPr>
              <w:fldChar w:fldCharType="separate"/>
            </w:r>
            <w:r w:rsidR="00B80207">
              <w:rPr>
                <w:noProof/>
                <w:webHidden/>
              </w:rPr>
              <w:t>8</w:t>
            </w:r>
            <w:r w:rsidR="00B80207">
              <w:rPr>
                <w:noProof/>
                <w:webHidden/>
              </w:rPr>
              <w:fldChar w:fldCharType="end"/>
            </w:r>
          </w:hyperlink>
        </w:p>
        <w:p w:rsidR="00B80207" w:rsidRDefault="003C66A8">
          <w:pPr>
            <w:pStyle w:val="2"/>
            <w:tabs>
              <w:tab w:val="left" w:pos="880"/>
              <w:tab w:val="right" w:leader="dot" w:pos="9345"/>
            </w:tabs>
            <w:rPr>
              <w:rFonts w:eastAsiaTheme="minorEastAsia"/>
              <w:noProof/>
              <w:lang w:eastAsia="ru-RU"/>
            </w:rPr>
          </w:pPr>
          <w:hyperlink w:anchor="_Toc351023402" w:history="1">
            <w:r w:rsidR="00B80207" w:rsidRPr="008A0CC1">
              <w:rPr>
                <w:rStyle w:val="a8"/>
                <w:rFonts w:ascii="Times New Roman" w:hAnsi="Times New Roman" w:cs="Times New Roman"/>
                <w:i/>
                <w:noProof/>
              </w:rPr>
              <w:t>1.1.</w:t>
            </w:r>
            <w:r w:rsidR="00B80207">
              <w:rPr>
                <w:rFonts w:eastAsiaTheme="minorEastAsia"/>
                <w:noProof/>
                <w:lang w:eastAsia="ru-RU"/>
              </w:rPr>
              <w:tab/>
            </w:r>
            <w:r w:rsidR="00B80207" w:rsidRPr="008A0CC1">
              <w:rPr>
                <w:rStyle w:val="a8"/>
                <w:rFonts w:ascii="Times New Roman" w:hAnsi="Times New Roman" w:cs="Times New Roman"/>
                <w:i/>
                <w:noProof/>
              </w:rPr>
              <w:t>Актуальность темы исследования</w:t>
            </w:r>
            <w:r w:rsidR="00B80207">
              <w:rPr>
                <w:noProof/>
                <w:webHidden/>
              </w:rPr>
              <w:tab/>
            </w:r>
            <w:r w:rsidR="00B80207">
              <w:rPr>
                <w:noProof/>
                <w:webHidden/>
              </w:rPr>
              <w:fldChar w:fldCharType="begin"/>
            </w:r>
            <w:r w:rsidR="00B80207">
              <w:rPr>
                <w:noProof/>
                <w:webHidden/>
              </w:rPr>
              <w:instrText xml:space="preserve"> PAGEREF _Toc351023402 \h </w:instrText>
            </w:r>
            <w:r w:rsidR="00B80207">
              <w:rPr>
                <w:noProof/>
                <w:webHidden/>
              </w:rPr>
            </w:r>
            <w:r w:rsidR="00B80207">
              <w:rPr>
                <w:noProof/>
                <w:webHidden/>
              </w:rPr>
              <w:fldChar w:fldCharType="separate"/>
            </w:r>
            <w:r w:rsidR="00B80207">
              <w:rPr>
                <w:noProof/>
                <w:webHidden/>
              </w:rPr>
              <w:t>8</w:t>
            </w:r>
            <w:r w:rsidR="00B80207">
              <w:rPr>
                <w:noProof/>
                <w:webHidden/>
              </w:rPr>
              <w:fldChar w:fldCharType="end"/>
            </w:r>
          </w:hyperlink>
        </w:p>
        <w:p w:rsidR="00B80207" w:rsidRDefault="003C66A8">
          <w:pPr>
            <w:pStyle w:val="2"/>
            <w:tabs>
              <w:tab w:val="left" w:pos="880"/>
              <w:tab w:val="right" w:leader="dot" w:pos="9345"/>
            </w:tabs>
            <w:rPr>
              <w:rFonts w:eastAsiaTheme="minorEastAsia"/>
              <w:noProof/>
              <w:lang w:eastAsia="ru-RU"/>
            </w:rPr>
          </w:pPr>
          <w:hyperlink w:anchor="_Toc351023403" w:history="1">
            <w:r w:rsidR="00B80207" w:rsidRPr="008A0CC1">
              <w:rPr>
                <w:rStyle w:val="a8"/>
                <w:rFonts w:ascii="Times New Roman" w:hAnsi="Times New Roman" w:cs="Times New Roman"/>
                <w:i/>
                <w:noProof/>
              </w:rPr>
              <w:t>1.2.</w:t>
            </w:r>
            <w:r w:rsidR="00B80207">
              <w:rPr>
                <w:rFonts w:eastAsiaTheme="minorEastAsia"/>
                <w:noProof/>
                <w:lang w:eastAsia="ru-RU"/>
              </w:rPr>
              <w:tab/>
            </w:r>
            <w:r w:rsidR="00B80207" w:rsidRPr="008A0CC1">
              <w:rPr>
                <w:rStyle w:val="a8"/>
                <w:rFonts w:ascii="Times New Roman" w:hAnsi="Times New Roman" w:cs="Times New Roman"/>
                <w:i/>
                <w:noProof/>
              </w:rPr>
              <w:t>Предмет и объект</w:t>
            </w:r>
            <w:r w:rsidR="00B80207">
              <w:rPr>
                <w:noProof/>
                <w:webHidden/>
              </w:rPr>
              <w:tab/>
            </w:r>
            <w:r w:rsidR="00B80207">
              <w:rPr>
                <w:noProof/>
                <w:webHidden/>
              </w:rPr>
              <w:fldChar w:fldCharType="begin"/>
            </w:r>
            <w:r w:rsidR="00B80207">
              <w:rPr>
                <w:noProof/>
                <w:webHidden/>
              </w:rPr>
              <w:instrText xml:space="preserve"> PAGEREF _Toc351023403 \h </w:instrText>
            </w:r>
            <w:r w:rsidR="00B80207">
              <w:rPr>
                <w:noProof/>
                <w:webHidden/>
              </w:rPr>
            </w:r>
            <w:r w:rsidR="00B80207">
              <w:rPr>
                <w:noProof/>
                <w:webHidden/>
              </w:rPr>
              <w:fldChar w:fldCharType="separate"/>
            </w:r>
            <w:r w:rsidR="00B80207">
              <w:rPr>
                <w:noProof/>
                <w:webHidden/>
              </w:rPr>
              <w:t>10</w:t>
            </w:r>
            <w:r w:rsidR="00B80207">
              <w:rPr>
                <w:noProof/>
                <w:webHidden/>
              </w:rPr>
              <w:fldChar w:fldCharType="end"/>
            </w:r>
          </w:hyperlink>
        </w:p>
        <w:p w:rsidR="00B80207" w:rsidRDefault="003C66A8">
          <w:pPr>
            <w:pStyle w:val="2"/>
            <w:tabs>
              <w:tab w:val="left" w:pos="880"/>
              <w:tab w:val="right" w:leader="dot" w:pos="9345"/>
            </w:tabs>
            <w:rPr>
              <w:rFonts w:eastAsiaTheme="minorEastAsia"/>
              <w:noProof/>
              <w:lang w:eastAsia="ru-RU"/>
            </w:rPr>
          </w:pPr>
          <w:hyperlink w:anchor="_Toc351023404" w:history="1">
            <w:r w:rsidR="00B80207" w:rsidRPr="008A0CC1">
              <w:rPr>
                <w:rStyle w:val="a8"/>
                <w:rFonts w:ascii="Times New Roman" w:hAnsi="Times New Roman" w:cs="Times New Roman"/>
                <w:i/>
                <w:noProof/>
              </w:rPr>
              <w:t>1.3.</w:t>
            </w:r>
            <w:r w:rsidR="00B80207">
              <w:rPr>
                <w:rFonts w:eastAsiaTheme="minorEastAsia"/>
                <w:noProof/>
                <w:lang w:eastAsia="ru-RU"/>
              </w:rPr>
              <w:tab/>
            </w:r>
            <w:r w:rsidR="00B80207" w:rsidRPr="008A0CC1">
              <w:rPr>
                <w:rStyle w:val="a8"/>
                <w:rFonts w:ascii="Times New Roman" w:hAnsi="Times New Roman" w:cs="Times New Roman"/>
                <w:i/>
                <w:noProof/>
              </w:rPr>
              <w:t>Цель и задачи исследования</w:t>
            </w:r>
            <w:r w:rsidR="00B80207">
              <w:rPr>
                <w:noProof/>
                <w:webHidden/>
              </w:rPr>
              <w:tab/>
            </w:r>
            <w:r w:rsidR="00B80207">
              <w:rPr>
                <w:noProof/>
                <w:webHidden/>
              </w:rPr>
              <w:fldChar w:fldCharType="begin"/>
            </w:r>
            <w:r w:rsidR="00B80207">
              <w:rPr>
                <w:noProof/>
                <w:webHidden/>
              </w:rPr>
              <w:instrText xml:space="preserve"> PAGEREF _Toc351023404 \h </w:instrText>
            </w:r>
            <w:r w:rsidR="00B80207">
              <w:rPr>
                <w:noProof/>
                <w:webHidden/>
              </w:rPr>
            </w:r>
            <w:r w:rsidR="00B80207">
              <w:rPr>
                <w:noProof/>
                <w:webHidden/>
              </w:rPr>
              <w:fldChar w:fldCharType="separate"/>
            </w:r>
            <w:r w:rsidR="00B80207">
              <w:rPr>
                <w:noProof/>
                <w:webHidden/>
              </w:rPr>
              <w:t>12</w:t>
            </w:r>
            <w:r w:rsidR="00B80207">
              <w:rPr>
                <w:noProof/>
                <w:webHidden/>
              </w:rPr>
              <w:fldChar w:fldCharType="end"/>
            </w:r>
          </w:hyperlink>
        </w:p>
        <w:p w:rsidR="00B80207" w:rsidRDefault="003C66A8">
          <w:pPr>
            <w:pStyle w:val="2"/>
            <w:tabs>
              <w:tab w:val="left" w:pos="880"/>
              <w:tab w:val="right" w:leader="dot" w:pos="9345"/>
            </w:tabs>
            <w:rPr>
              <w:rFonts w:eastAsiaTheme="minorEastAsia"/>
              <w:noProof/>
              <w:lang w:eastAsia="ru-RU"/>
            </w:rPr>
          </w:pPr>
          <w:hyperlink w:anchor="_Toc351023405" w:history="1">
            <w:r w:rsidR="00B80207" w:rsidRPr="008A0CC1">
              <w:rPr>
                <w:rStyle w:val="a8"/>
                <w:rFonts w:ascii="Times New Roman" w:hAnsi="Times New Roman" w:cs="Times New Roman"/>
                <w:i/>
                <w:noProof/>
              </w:rPr>
              <w:t>1.4.</w:t>
            </w:r>
            <w:r w:rsidR="00B80207">
              <w:rPr>
                <w:rFonts w:eastAsiaTheme="minorEastAsia"/>
                <w:noProof/>
                <w:lang w:eastAsia="ru-RU"/>
              </w:rPr>
              <w:tab/>
            </w:r>
            <w:r w:rsidR="00B80207" w:rsidRPr="008A0CC1">
              <w:rPr>
                <w:rStyle w:val="a8"/>
                <w:rFonts w:ascii="Times New Roman" w:hAnsi="Times New Roman" w:cs="Times New Roman"/>
                <w:i/>
                <w:noProof/>
              </w:rPr>
              <w:t>Положения, выносимые на защиту</w:t>
            </w:r>
            <w:r w:rsidR="00B80207">
              <w:rPr>
                <w:noProof/>
                <w:webHidden/>
              </w:rPr>
              <w:tab/>
            </w:r>
            <w:r w:rsidR="00B80207">
              <w:rPr>
                <w:noProof/>
                <w:webHidden/>
              </w:rPr>
              <w:fldChar w:fldCharType="begin"/>
            </w:r>
            <w:r w:rsidR="00B80207">
              <w:rPr>
                <w:noProof/>
                <w:webHidden/>
              </w:rPr>
              <w:instrText xml:space="preserve"> PAGEREF _Toc351023405 \h </w:instrText>
            </w:r>
            <w:r w:rsidR="00B80207">
              <w:rPr>
                <w:noProof/>
                <w:webHidden/>
              </w:rPr>
            </w:r>
            <w:r w:rsidR="00B80207">
              <w:rPr>
                <w:noProof/>
                <w:webHidden/>
              </w:rPr>
              <w:fldChar w:fldCharType="separate"/>
            </w:r>
            <w:r w:rsidR="00B80207">
              <w:rPr>
                <w:noProof/>
                <w:webHidden/>
              </w:rPr>
              <w:t>12</w:t>
            </w:r>
            <w:r w:rsidR="00B80207">
              <w:rPr>
                <w:noProof/>
                <w:webHidden/>
              </w:rPr>
              <w:fldChar w:fldCharType="end"/>
            </w:r>
          </w:hyperlink>
        </w:p>
        <w:p w:rsidR="00B80207" w:rsidRDefault="003C66A8">
          <w:pPr>
            <w:pStyle w:val="2"/>
            <w:tabs>
              <w:tab w:val="left" w:pos="880"/>
              <w:tab w:val="right" w:leader="dot" w:pos="9345"/>
            </w:tabs>
            <w:rPr>
              <w:rFonts w:eastAsiaTheme="minorEastAsia"/>
              <w:noProof/>
              <w:lang w:eastAsia="ru-RU"/>
            </w:rPr>
          </w:pPr>
          <w:hyperlink w:anchor="_Toc351023406" w:history="1">
            <w:r w:rsidR="00B80207" w:rsidRPr="008A0CC1">
              <w:rPr>
                <w:rStyle w:val="a8"/>
                <w:rFonts w:ascii="Times New Roman" w:hAnsi="Times New Roman" w:cs="Times New Roman"/>
                <w:i/>
                <w:noProof/>
              </w:rPr>
              <w:t>1.5.</w:t>
            </w:r>
            <w:r w:rsidR="00B80207">
              <w:rPr>
                <w:rFonts w:eastAsiaTheme="minorEastAsia"/>
                <w:noProof/>
                <w:lang w:eastAsia="ru-RU"/>
              </w:rPr>
              <w:tab/>
            </w:r>
            <w:r w:rsidR="00B80207" w:rsidRPr="008A0CC1">
              <w:rPr>
                <w:rStyle w:val="a8"/>
                <w:rFonts w:ascii="Times New Roman" w:hAnsi="Times New Roman" w:cs="Times New Roman"/>
                <w:i/>
                <w:noProof/>
              </w:rPr>
              <w:t>Личный вклад</w:t>
            </w:r>
            <w:r w:rsidR="00B80207">
              <w:rPr>
                <w:noProof/>
                <w:webHidden/>
              </w:rPr>
              <w:tab/>
            </w:r>
            <w:r w:rsidR="00B80207">
              <w:rPr>
                <w:noProof/>
                <w:webHidden/>
              </w:rPr>
              <w:fldChar w:fldCharType="begin"/>
            </w:r>
            <w:r w:rsidR="00B80207">
              <w:rPr>
                <w:noProof/>
                <w:webHidden/>
              </w:rPr>
              <w:instrText xml:space="preserve"> PAGEREF _Toc351023406 \h </w:instrText>
            </w:r>
            <w:r w:rsidR="00B80207">
              <w:rPr>
                <w:noProof/>
                <w:webHidden/>
              </w:rPr>
            </w:r>
            <w:r w:rsidR="00B80207">
              <w:rPr>
                <w:noProof/>
                <w:webHidden/>
              </w:rPr>
              <w:fldChar w:fldCharType="separate"/>
            </w:r>
            <w:r w:rsidR="00B80207">
              <w:rPr>
                <w:noProof/>
                <w:webHidden/>
              </w:rPr>
              <w:t>13</w:t>
            </w:r>
            <w:r w:rsidR="00B80207">
              <w:rPr>
                <w:noProof/>
                <w:webHidden/>
              </w:rPr>
              <w:fldChar w:fldCharType="end"/>
            </w:r>
          </w:hyperlink>
        </w:p>
        <w:p w:rsidR="00B80207" w:rsidRDefault="003C66A8">
          <w:pPr>
            <w:pStyle w:val="2"/>
            <w:tabs>
              <w:tab w:val="left" w:pos="880"/>
              <w:tab w:val="right" w:leader="dot" w:pos="9345"/>
            </w:tabs>
            <w:rPr>
              <w:rFonts w:eastAsiaTheme="minorEastAsia"/>
              <w:noProof/>
              <w:lang w:eastAsia="ru-RU"/>
            </w:rPr>
          </w:pPr>
          <w:hyperlink w:anchor="_Toc351023407" w:history="1">
            <w:r w:rsidR="00B80207" w:rsidRPr="008A0CC1">
              <w:rPr>
                <w:rStyle w:val="a8"/>
                <w:rFonts w:ascii="Times New Roman" w:hAnsi="Times New Roman" w:cs="Times New Roman"/>
                <w:i/>
                <w:noProof/>
              </w:rPr>
              <w:t>1.6.</w:t>
            </w:r>
            <w:r w:rsidR="00B80207">
              <w:rPr>
                <w:rFonts w:eastAsiaTheme="minorEastAsia"/>
                <w:noProof/>
                <w:lang w:eastAsia="ru-RU"/>
              </w:rPr>
              <w:tab/>
            </w:r>
            <w:r w:rsidR="00B80207" w:rsidRPr="008A0CC1">
              <w:rPr>
                <w:rStyle w:val="a8"/>
                <w:rFonts w:ascii="Times New Roman" w:hAnsi="Times New Roman" w:cs="Times New Roman"/>
                <w:i/>
                <w:noProof/>
              </w:rPr>
              <w:t>Апробация результатов диссертации</w:t>
            </w:r>
            <w:r w:rsidR="00B80207">
              <w:rPr>
                <w:noProof/>
                <w:webHidden/>
              </w:rPr>
              <w:tab/>
            </w:r>
            <w:r w:rsidR="00B80207">
              <w:rPr>
                <w:noProof/>
                <w:webHidden/>
              </w:rPr>
              <w:fldChar w:fldCharType="begin"/>
            </w:r>
            <w:r w:rsidR="00B80207">
              <w:rPr>
                <w:noProof/>
                <w:webHidden/>
              </w:rPr>
              <w:instrText xml:space="preserve"> PAGEREF _Toc351023407 \h </w:instrText>
            </w:r>
            <w:r w:rsidR="00B80207">
              <w:rPr>
                <w:noProof/>
                <w:webHidden/>
              </w:rPr>
            </w:r>
            <w:r w:rsidR="00B80207">
              <w:rPr>
                <w:noProof/>
                <w:webHidden/>
              </w:rPr>
              <w:fldChar w:fldCharType="separate"/>
            </w:r>
            <w:r w:rsidR="00B80207">
              <w:rPr>
                <w:noProof/>
                <w:webHidden/>
              </w:rPr>
              <w:t>13</w:t>
            </w:r>
            <w:r w:rsidR="00B80207">
              <w:rPr>
                <w:noProof/>
                <w:webHidden/>
              </w:rPr>
              <w:fldChar w:fldCharType="end"/>
            </w:r>
          </w:hyperlink>
        </w:p>
        <w:p w:rsidR="00B80207" w:rsidRDefault="003C66A8">
          <w:pPr>
            <w:pStyle w:val="2"/>
            <w:tabs>
              <w:tab w:val="left" w:pos="880"/>
              <w:tab w:val="right" w:leader="dot" w:pos="9345"/>
            </w:tabs>
            <w:rPr>
              <w:rFonts w:eastAsiaTheme="minorEastAsia"/>
              <w:noProof/>
              <w:lang w:eastAsia="ru-RU"/>
            </w:rPr>
          </w:pPr>
          <w:hyperlink w:anchor="_Toc351023408" w:history="1">
            <w:r w:rsidR="00B80207" w:rsidRPr="008A0CC1">
              <w:rPr>
                <w:rStyle w:val="a8"/>
                <w:rFonts w:ascii="Times New Roman" w:hAnsi="Times New Roman" w:cs="Times New Roman"/>
                <w:i/>
                <w:noProof/>
              </w:rPr>
              <w:t>1.7.</w:t>
            </w:r>
            <w:r w:rsidR="00B80207">
              <w:rPr>
                <w:rFonts w:eastAsiaTheme="minorEastAsia"/>
                <w:noProof/>
                <w:lang w:eastAsia="ru-RU"/>
              </w:rPr>
              <w:tab/>
            </w:r>
            <w:r w:rsidR="00B80207" w:rsidRPr="008A0CC1">
              <w:rPr>
                <w:rStyle w:val="a8"/>
                <w:rFonts w:ascii="Times New Roman" w:hAnsi="Times New Roman" w:cs="Times New Roman"/>
                <w:i/>
                <w:noProof/>
              </w:rPr>
              <w:t>Структура и объем диссертации</w:t>
            </w:r>
            <w:r w:rsidR="00B80207">
              <w:rPr>
                <w:noProof/>
                <w:webHidden/>
              </w:rPr>
              <w:tab/>
            </w:r>
            <w:r w:rsidR="00B80207">
              <w:rPr>
                <w:noProof/>
                <w:webHidden/>
              </w:rPr>
              <w:fldChar w:fldCharType="begin"/>
            </w:r>
            <w:r w:rsidR="00B80207">
              <w:rPr>
                <w:noProof/>
                <w:webHidden/>
              </w:rPr>
              <w:instrText xml:space="preserve"> PAGEREF _Toc351023408 \h </w:instrText>
            </w:r>
            <w:r w:rsidR="00B80207">
              <w:rPr>
                <w:noProof/>
                <w:webHidden/>
              </w:rPr>
            </w:r>
            <w:r w:rsidR="00B80207">
              <w:rPr>
                <w:noProof/>
                <w:webHidden/>
              </w:rPr>
              <w:fldChar w:fldCharType="separate"/>
            </w:r>
            <w:r w:rsidR="00B80207">
              <w:rPr>
                <w:noProof/>
                <w:webHidden/>
              </w:rPr>
              <w:t>13</w:t>
            </w:r>
            <w:r w:rsidR="00B80207">
              <w:rPr>
                <w:noProof/>
                <w:webHidden/>
              </w:rPr>
              <w:fldChar w:fldCharType="end"/>
            </w:r>
          </w:hyperlink>
        </w:p>
        <w:p w:rsidR="00B80207" w:rsidRDefault="003C66A8">
          <w:pPr>
            <w:pStyle w:val="11"/>
            <w:tabs>
              <w:tab w:val="right" w:leader="dot" w:pos="9345"/>
            </w:tabs>
            <w:rPr>
              <w:rFonts w:eastAsiaTheme="minorEastAsia"/>
              <w:noProof/>
              <w:lang w:eastAsia="ru-RU"/>
            </w:rPr>
          </w:pPr>
          <w:hyperlink w:anchor="_Toc351023409" w:history="1">
            <w:r w:rsidR="00B80207" w:rsidRPr="008A0CC1">
              <w:rPr>
                <w:rStyle w:val="a8"/>
                <w:rFonts w:ascii="Times New Roman" w:hAnsi="Times New Roman" w:cs="Times New Roman"/>
                <w:noProof/>
              </w:rPr>
              <w:t>Заключение</w:t>
            </w:r>
            <w:r w:rsidR="00B80207">
              <w:rPr>
                <w:noProof/>
                <w:webHidden/>
              </w:rPr>
              <w:tab/>
            </w:r>
            <w:r w:rsidR="00B80207">
              <w:rPr>
                <w:noProof/>
                <w:webHidden/>
              </w:rPr>
              <w:fldChar w:fldCharType="begin"/>
            </w:r>
            <w:r w:rsidR="00B80207">
              <w:rPr>
                <w:noProof/>
                <w:webHidden/>
              </w:rPr>
              <w:instrText xml:space="preserve"> PAGEREF _Toc351023409 \h </w:instrText>
            </w:r>
            <w:r w:rsidR="00B80207">
              <w:rPr>
                <w:noProof/>
                <w:webHidden/>
              </w:rPr>
            </w:r>
            <w:r w:rsidR="00B80207">
              <w:rPr>
                <w:noProof/>
                <w:webHidden/>
              </w:rPr>
              <w:fldChar w:fldCharType="separate"/>
            </w:r>
            <w:r w:rsidR="00B80207">
              <w:rPr>
                <w:noProof/>
                <w:webHidden/>
              </w:rPr>
              <w:t>14</w:t>
            </w:r>
            <w:r w:rsidR="00B80207">
              <w:rPr>
                <w:noProof/>
                <w:webHidden/>
              </w:rPr>
              <w:fldChar w:fldCharType="end"/>
            </w:r>
          </w:hyperlink>
        </w:p>
        <w:p w:rsidR="00B80207" w:rsidRDefault="003C66A8">
          <w:pPr>
            <w:pStyle w:val="11"/>
            <w:tabs>
              <w:tab w:val="right" w:leader="dot" w:pos="9345"/>
            </w:tabs>
            <w:rPr>
              <w:rFonts w:eastAsiaTheme="minorEastAsia"/>
              <w:noProof/>
              <w:lang w:eastAsia="ru-RU"/>
            </w:rPr>
          </w:pPr>
          <w:hyperlink w:anchor="_Toc351023410" w:history="1">
            <w:r w:rsidR="00B80207" w:rsidRPr="008A0CC1">
              <w:rPr>
                <w:rStyle w:val="a8"/>
                <w:rFonts w:ascii="Times New Roman" w:hAnsi="Times New Roman" w:cs="Times New Roman"/>
                <w:noProof/>
              </w:rPr>
              <w:t>Список литературы</w:t>
            </w:r>
            <w:r w:rsidR="00B80207">
              <w:rPr>
                <w:noProof/>
                <w:webHidden/>
              </w:rPr>
              <w:tab/>
            </w:r>
            <w:r w:rsidR="00B80207">
              <w:rPr>
                <w:noProof/>
                <w:webHidden/>
              </w:rPr>
              <w:fldChar w:fldCharType="begin"/>
            </w:r>
            <w:r w:rsidR="00B80207">
              <w:rPr>
                <w:noProof/>
                <w:webHidden/>
              </w:rPr>
              <w:instrText xml:space="preserve"> PAGEREF _Toc351023410 \h </w:instrText>
            </w:r>
            <w:r w:rsidR="00B80207">
              <w:rPr>
                <w:noProof/>
                <w:webHidden/>
              </w:rPr>
            </w:r>
            <w:r w:rsidR="00B80207">
              <w:rPr>
                <w:noProof/>
                <w:webHidden/>
              </w:rPr>
              <w:fldChar w:fldCharType="separate"/>
            </w:r>
            <w:r w:rsidR="00B80207">
              <w:rPr>
                <w:noProof/>
                <w:webHidden/>
              </w:rPr>
              <w:t>15</w:t>
            </w:r>
            <w:r w:rsidR="00B80207">
              <w:rPr>
                <w:noProof/>
                <w:webHidden/>
              </w:rPr>
              <w:fldChar w:fldCharType="end"/>
            </w:r>
          </w:hyperlink>
        </w:p>
        <w:p w:rsidR="00B80207" w:rsidRDefault="003C66A8">
          <w:pPr>
            <w:pStyle w:val="11"/>
            <w:tabs>
              <w:tab w:val="right" w:leader="dot" w:pos="9345"/>
            </w:tabs>
            <w:rPr>
              <w:rFonts w:eastAsiaTheme="minorEastAsia"/>
              <w:noProof/>
              <w:lang w:eastAsia="ru-RU"/>
            </w:rPr>
          </w:pPr>
          <w:hyperlink w:anchor="_Toc351023411" w:history="1">
            <w:r w:rsidR="00B80207" w:rsidRPr="008A0CC1">
              <w:rPr>
                <w:rStyle w:val="a8"/>
                <w:rFonts w:ascii="Times New Roman" w:hAnsi="Times New Roman" w:cs="Times New Roman"/>
                <w:noProof/>
              </w:rPr>
              <w:t>Приложения</w:t>
            </w:r>
            <w:r w:rsidR="00B80207">
              <w:rPr>
                <w:noProof/>
                <w:webHidden/>
              </w:rPr>
              <w:tab/>
            </w:r>
            <w:r w:rsidR="00B80207">
              <w:rPr>
                <w:noProof/>
                <w:webHidden/>
              </w:rPr>
              <w:fldChar w:fldCharType="begin"/>
            </w:r>
            <w:r w:rsidR="00B80207">
              <w:rPr>
                <w:noProof/>
                <w:webHidden/>
              </w:rPr>
              <w:instrText xml:space="preserve"> PAGEREF _Toc351023411 \h </w:instrText>
            </w:r>
            <w:r w:rsidR="00B80207">
              <w:rPr>
                <w:noProof/>
                <w:webHidden/>
              </w:rPr>
            </w:r>
            <w:r w:rsidR="00B80207">
              <w:rPr>
                <w:noProof/>
                <w:webHidden/>
              </w:rPr>
              <w:fldChar w:fldCharType="separate"/>
            </w:r>
            <w:r w:rsidR="00B80207">
              <w:rPr>
                <w:noProof/>
                <w:webHidden/>
              </w:rPr>
              <w:t>16</w:t>
            </w:r>
            <w:r w:rsidR="00B80207">
              <w:rPr>
                <w:noProof/>
                <w:webHidden/>
              </w:rPr>
              <w:fldChar w:fldCharType="end"/>
            </w:r>
          </w:hyperlink>
        </w:p>
        <w:p w:rsidR="00E578FC" w:rsidRDefault="00E578FC">
          <w:r>
            <w:rPr>
              <w:b/>
              <w:bCs/>
            </w:rPr>
            <w:fldChar w:fldCharType="end"/>
          </w:r>
        </w:p>
      </w:sdtContent>
    </w:sdt>
    <w:p w:rsidR="00E578FC" w:rsidRDefault="00E578FC">
      <w:r>
        <w:br w:type="page"/>
      </w:r>
    </w:p>
    <w:p w:rsidR="00BB0843" w:rsidRPr="00F23583" w:rsidRDefault="003743BD" w:rsidP="002A44BB">
      <w:pPr>
        <w:pStyle w:val="1"/>
        <w:jc w:val="center"/>
        <w:rPr>
          <w:rFonts w:ascii="Times New Roman" w:hAnsi="Times New Roman" w:cs="Times New Roman"/>
          <w:color w:val="000000" w:themeColor="text1"/>
          <w:sz w:val="36"/>
          <w:szCs w:val="36"/>
        </w:rPr>
      </w:pPr>
      <w:bookmarkStart w:id="0" w:name="_Toc351023399"/>
      <w:r>
        <w:rPr>
          <w:rFonts w:ascii="Times New Roman" w:hAnsi="Times New Roman" w:cs="Times New Roman"/>
          <w:color w:val="000000" w:themeColor="text1"/>
          <w:sz w:val="36"/>
          <w:szCs w:val="36"/>
        </w:rPr>
        <w:lastRenderedPageBreak/>
        <w:t>Список</w:t>
      </w:r>
      <w:r w:rsidR="00F23583" w:rsidRPr="00F23583">
        <w:rPr>
          <w:rFonts w:ascii="Times New Roman" w:hAnsi="Times New Roman" w:cs="Times New Roman"/>
          <w:color w:val="000000" w:themeColor="text1"/>
          <w:sz w:val="36"/>
          <w:szCs w:val="36"/>
        </w:rPr>
        <w:t xml:space="preserve"> условных обозначений</w:t>
      </w:r>
      <w:bookmarkEnd w:id="0"/>
      <w:r>
        <w:rPr>
          <w:rFonts w:ascii="Times New Roman" w:hAnsi="Times New Roman" w:cs="Times New Roman"/>
          <w:color w:val="000000" w:themeColor="text1"/>
          <w:sz w:val="36"/>
          <w:szCs w:val="36"/>
        </w:rPr>
        <w:t xml:space="preserve"> и сокращений</w:t>
      </w:r>
    </w:p>
    <w:tbl>
      <w:tblPr>
        <w:tblStyle w:val="a7"/>
        <w:tblW w:w="0" w:type="auto"/>
        <w:jc w:val="center"/>
        <w:tblLook w:val="04A0" w:firstRow="1" w:lastRow="0" w:firstColumn="1" w:lastColumn="0" w:noHBand="0" w:noVBand="1"/>
      </w:tblPr>
      <w:tblGrid>
        <w:gridCol w:w="3190"/>
        <w:gridCol w:w="3190"/>
        <w:gridCol w:w="3190"/>
      </w:tblGrid>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bookmarkStart w:id="1" w:name="_MON_1411422189"/>
            <w:bookmarkEnd w:id="1"/>
            <w:r w:rsidRPr="002A44BB">
              <w:rPr>
                <w:rFonts w:ascii="Times New Roman" w:hAnsi="Times New Roman" w:cs="Times New Roman"/>
                <w:sz w:val="28"/>
                <w:szCs w:val="28"/>
              </w:rPr>
              <w:t>Условное обозначение</w:t>
            </w:r>
          </w:p>
        </w:tc>
        <w:tc>
          <w:tcPr>
            <w:tcW w:w="3190" w:type="dxa"/>
            <w:vAlign w:val="center"/>
          </w:tcPr>
          <w:p w:rsidR="002A44BB" w:rsidRPr="002A44BB" w:rsidRDefault="002A44BB" w:rsidP="00F23583">
            <w:pPr>
              <w:jc w:val="center"/>
              <w:rPr>
                <w:rFonts w:ascii="Times New Roman" w:hAnsi="Times New Roman" w:cs="Times New Roman"/>
                <w:sz w:val="28"/>
                <w:szCs w:val="28"/>
              </w:rPr>
            </w:pPr>
            <w:r w:rsidRPr="002A44BB">
              <w:rPr>
                <w:rFonts w:ascii="Times New Roman" w:hAnsi="Times New Roman" w:cs="Times New Roman"/>
                <w:sz w:val="28"/>
                <w:szCs w:val="28"/>
              </w:rPr>
              <w:t>Расшифровка</w:t>
            </w:r>
          </w:p>
        </w:tc>
        <w:tc>
          <w:tcPr>
            <w:tcW w:w="3190" w:type="dxa"/>
            <w:vAlign w:val="center"/>
          </w:tcPr>
          <w:p w:rsidR="002A44BB" w:rsidRPr="002A44BB" w:rsidRDefault="00F23583" w:rsidP="00F23583">
            <w:pPr>
              <w:jc w:val="center"/>
              <w:rPr>
                <w:rFonts w:ascii="Times New Roman" w:hAnsi="Times New Roman" w:cs="Times New Roman"/>
                <w:sz w:val="28"/>
                <w:szCs w:val="28"/>
              </w:rPr>
            </w:pPr>
            <w:r>
              <w:rPr>
                <w:rFonts w:ascii="Times New Roman" w:hAnsi="Times New Roman" w:cs="Times New Roman"/>
                <w:sz w:val="28"/>
                <w:szCs w:val="28"/>
              </w:rPr>
              <w:t>Раздел</w:t>
            </w:r>
            <w:r w:rsidR="002A44BB">
              <w:rPr>
                <w:rFonts w:ascii="Times New Roman" w:hAnsi="Times New Roman" w:cs="Times New Roman"/>
                <w:sz w:val="28"/>
                <w:szCs w:val="28"/>
              </w:rPr>
              <w:t>, где вводится обозначение</w:t>
            </w:r>
          </w:p>
        </w:tc>
      </w:tr>
      <w:tr w:rsidR="0027526F" w:rsidTr="00F23583">
        <w:trPr>
          <w:jc w:val="center"/>
        </w:trPr>
        <w:tc>
          <w:tcPr>
            <w:tcW w:w="3190" w:type="dxa"/>
            <w:vAlign w:val="center"/>
          </w:tcPr>
          <w:p w:rsidR="0027526F" w:rsidRPr="00F23583" w:rsidRDefault="00F23583" w:rsidP="00F23583">
            <w:pPr>
              <w:jc w:val="center"/>
              <w:rPr>
                <w:rFonts w:ascii="Times New Roman" w:hAnsi="Times New Roman" w:cs="Times New Roman"/>
                <w:sz w:val="28"/>
                <w:szCs w:val="28"/>
              </w:rPr>
            </w:pPr>
            <w:r>
              <w:rPr>
                <w:rFonts w:ascii="Times New Roman" w:hAnsi="Times New Roman" w:cs="Times New Roman"/>
                <w:sz w:val="28"/>
                <w:szCs w:val="28"/>
              </w:rPr>
              <w:t>ЕЯ(</w:t>
            </w:r>
            <w:r>
              <w:rPr>
                <w:rFonts w:ascii="Times New Roman" w:hAnsi="Times New Roman" w:cs="Times New Roman"/>
                <w:sz w:val="28"/>
                <w:szCs w:val="28"/>
                <w:lang w:val="en-US"/>
              </w:rPr>
              <w:t>NL)</w:t>
            </w:r>
          </w:p>
        </w:tc>
        <w:tc>
          <w:tcPr>
            <w:tcW w:w="3190" w:type="dxa"/>
            <w:vAlign w:val="center"/>
          </w:tcPr>
          <w:p w:rsidR="0027526F" w:rsidRPr="00F23583" w:rsidRDefault="00F23583" w:rsidP="00F23583">
            <w:pPr>
              <w:jc w:val="center"/>
              <w:rPr>
                <w:rFonts w:ascii="Times New Roman" w:hAnsi="Times New Roman" w:cs="Times New Roman"/>
                <w:sz w:val="28"/>
                <w:szCs w:val="28"/>
                <w:lang w:val="en-US"/>
              </w:rPr>
            </w:pPr>
            <w:r>
              <w:rPr>
                <w:rFonts w:ascii="Times New Roman" w:hAnsi="Times New Roman" w:cs="Times New Roman"/>
                <w:sz w:val="28"/>
                <w:szCs w:val="28"/>
              </w:rPr>
              <w:t>Естественный язык (</w:t>
            </w:r>
            <w:r>
              <w:rPr>
                <w:rFonts w:ascii="Times New Roman" w:hAnsi="Times New Roman" w:cs="Times New Roman"/>
                <w:sz w:val="28"/>
                <w:szCs w:val="28"/>
                <w:lang w:val="en-US"/>
              </w:rPr>
              <w:t>Natural language)</w:t>
            </w:r>
          </w:p>
        </w:tc>
        <w:tc>
          <w:tcPr>
            <w:tcW w:w="3190" w:type="dxa"/>
            <w:vAlign w:val="center"/>
          </w:tcPr>
          <w:p w:rsidR="0027526F" w:rsidRPr="002A44BB" w:rsidRDefault="00F23583"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B22E0B" w:rsidRDefault="00E44DDB" w:rsidP="00F23583">
            <w:pPr>
              <w:jc w:val="center"/>
              <w:rPr>
                <w:rFonts w:ascii="Times New Roman" w:hAnsi="Times New Roman" w:cs="Times New Roman"/>
                <w:sz w:val="28"/>
                <w:szCs w:val="28"/>
                <w:lang w:val="en-US"/>
              </w:rPr>
            </w:pPr>
            <w:r>
              <w:rPr>
                <w:rFonts w:ascii="Times New Roman" w:hAnsi="Times New Roman" w:cs="Times New Roman"/>
                <w:sz w:val="28"/>
                <w:szCs w:val="28"/>
              </w:rPr>
              <w:t>ОЕЯ</w:t>
            </w:r>
            <w:r w:rsidR="00B22E0B">
              <w:rPr>
                <w:rFonts w:ascii="Times New Roman" w:hAnsi="Times New Roman" w:cs="Times New Roman"/>
                <w:sz w:val="28"/>
                <w:szCs w:val="28"/>
              </w:rPr>
              <w:t>(</w:t>
            </w:r>
            <w:r w:rsidR="00B22E0B">
              <w:rPr>
                <w:rFonts w:ascii="Times New Roman" w:hAnsi="Times New Roman" w:cs="Times New Roman"/>
                <w:sz w:val="28"/>
                <w:szCs w:val="28"/>
                <w:lang w:val="en-US"/>
              </w:rPr>
              <w:t>NLP)</w:t>
            </w:r>
          </w:p>
        </w:tc>
        <w:tc>
          <w:tcPr>
            <w:tcW w:w="3190" w:type="dxa"/>
            <w:vAlign w:val="center"/>
          </w:tcPr>
          <w:p w:rsidR="0027526F" w:rsidRPr="00B22E0B" w:rsidRDefault="00B22E0B" w:rsidP="00F23583">
            <w:pPr>
              <w:jc w:val="center"/>
              <w:rPr>
                <w:rFonts w:ascii="Times New Roman" w:hAnsi="Times New Roman" w:cs="Times New Roman"/>
                <w:sz w:val="28"/>
                <w:szCs w:val="28"/>
                <w:lang w:val="en-US"/>
              </w:rPr>
            </w:pPr>
            <w:r>
              <w:rPr>
                <w:rFonts w:ascii="Times New Roman" w:hAnsi="Times New Roman" w:cs="Times New Roman"/>
                <w:sz w:val="28"/>
                <w:szCs w:val="28"/>
              </w:rPr>
              <w:t>Обработка естественного языка (</w:t>
            </w:r>
            <w:r>
              <w:rPr>
                <w:rFonts w:ascii="Times New Roman" w:hAnsi="Times New Roman" w:cs="Times New Roman"/>
                <w:sz w:val="28"/>
                <w:szCs w:val="28"/>
                <w:lang w:val="en-US"/>
              </w:rPr>
              <w:t>Natural language processing)</w:t>
            </w:r>
          </w:p>
        </w:tc>
        <w:tc>
          <w:tcPr>
            <w:tcW w:w="3190" w:type="dxa"/>
            <w:vAlign w:val="center"/>
          </w:tcPr>
          <w:p w:rsidR="0027526F" w:rsidRPr="00B22E0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B22E0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КЛ</w:t>
            </w:r>
          </w:p>
        </w:tc>
        <w:tc>
          <w:tcPr>
            <w:tcW w:w="3190" w:type="dxa"/>
            <w:vAlign w:val="center"/>
          </w:tcPr>
          <w:p w:rsidR="0027526F" w:rsidRPr="002A44B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Компьютерная лингвистика</w:t>
            </w:r>
          </w:p>
        </w:tc>
        <w:tc>
          <w:tcPr>
            <w:tcW w:w="3190" w:type="dxa"/>
            <w:vAlign w:val="center"/>
          </w:tcPr>
          <w:p w:rsidR="0027526F" w:rsidRPr="002A44B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B22E0B" w:rsidRDefault="00B22E0B" w:rsidP="00F23583">
            <w:pPr>
              <w:jc w:val="center"/>
              <w:rPr>
                <w:rFonts w:ascii="Times New Roman" w:hAnsi="Times New Roman" w:cs="Times New Roman"/>
                <w:sz w:val="28"/>
                <w:szCs w:val="28"/>
                <w:lang w:val="en-US"/>
              </w:rPr>
            </w:pPr>
            <w:r>
              <w:rPr>
                <w:rFonts w:ascii="Times New Roman" w:hAnsi="Times New Roman" w:cs="Times New Roman"/>
                <w:sz w:val="28"/>
                <w:szCs w:val="28"/>
                <w:lang w:val="en-US"/>
              </w:rPr>
              <w:t>CS</w:t>
            </w:r>
          </w:p>
        </w:tc>
        <w:tc>
          <w:tcPr>
            <w:tcW w:w="3190" w:type="dxa"/>
            <w:vAlign w:val="center"/>
          </w:tcPr>
          <w:p w:rsidR="0027526F" w:rsidRPr="00B22E0B" w:rsidRDefault="00B22E0B" w:rsidP="00F23583">
            <w:pPr>
              <w:jc w:val="center"/>
              <w:rPr>
                <w:rFonts w:ascii="Times New Roman" w:hAnsi="Times New Roman" w:cs="Times New Roman"/>
                <w:sz w:val="28"/>
                <w:szCs w:val="28"/>
                <w:lang w:val="en-US"/>
              </w:rPr>
            </w:pPr>
            <w:r>
              <w:rPr>
                <w:rFonts w:ascii="Times New Roman" w:hAnsi="Times New Roman" w:cs="Times New Roman"/>
                <w:sz w:val="28"/>
                <w:szCs w:val="28"/>
                <w:lang w:val="en-US"/>
              </w:rPr>
              <w:t>Computer science</w:t>
            </w:r>
          </w:p>
        </w:tc>
        <w:tc>
          <w:tcPr>
            <w:tcW w:w="3190" w:type="dxa"/>
            <w:vAlign w:val="center"/>
          </w:tcPr>
          <w:p w:rsidR="0027526F" w:rsidRPr="002A44BB" w:rsidRDefault="00B22E0B"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6C4071" w:rsidRDefault="006C4071" w:rsidP="00F23583">
            <w:pPr>
              <w:jc w:val="center"/>
              <w:rPr>
                <w:rFonts w:ascii="Times New Roman" w:hAnsi="Times New Roman" w:cs="Times New Roman"/>
                <w:sz w:val="28"/>
                <w:szCs w:val="28"/>
              </w:rPr>
            </w:pPr>
            <w:r>
              <w:rPr>
                <w:rFonts w:ascii="Times New Roman" w:hAnsi="Times New Roman" w:cs="Times New Roman"/>
                <w:sz w:val="28"/>
                <w:szCs w:val="28"/>
              </w:rPr>
              <w:t>ИИ</w:t>
            </w:r>
          </w:p>
        </w:tc>
        <w:tc>
          <w:tcPr>
            <w:tcW w:w="3190" w:type="dxa"/>
            <w:vAlign w:val="center"/>
          </w:tcPr>
          <w:p w:rsidR="0027526F" w:rsidRPr="002A44BB" w:rsidRDefault="006C4071" w:rsidP="00F23583">
            <w:pPr>
              <w:jc w:val="center"/>
              <w:rPr>
                <w:rFonts w:ascii="Times New Roman" w:hAnsi="Times New Roman" w:cs="Times New Roman"/>
                <w:sz w:val="28"/>
                <w:szCs w:val="28"/>
              </w:rPr>
            </w:pPr>
            <w:r>
              <w:rPr>
                <w:rFonts w:ascii="Times New Roman" w:hAnsi="Times New Roman" w:cs="Times New Roman"/>
                <w:sz w:val="28"/>
                <w:szCs w:val="28"/>
              </w:rPr>
              <w:t>Искусственный интеллект</w:t>
            </w:r>
          </w:p>
        </w:tc>
        <w:tc>
          <w:tcPr>
            <w:tcW w:w="3190" w:type="dxa"/>
            <w:vAlign w:val="center"/>
          </w:tcPr>
          <w:p w:rsidR="0027526F" w:rsidRPr="002A44BB" w:rsidRDefault="006C4071"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7526F" w:rsidTr="00F23583">
        <w:trPr>
          <w:jc w:val="center"/>
        </w:trPr>
        <w:tc>
          <w:tcPr>
            <w:tcW w:w="3190" w:type="dxa"/>
            <w:vAlign w:val="center"/>
          </w:tcPr>
          <w:p w:rsidR="0027526F" w:rsidRPr="006C4071" w:rsidRDefault="006C4071" w:rsidP="006C4071">
            <w:pPr>
              <w:jc w:val="center"/>
              <w:rPr>
                <w:rFonts w:ascii="Times New Roman" w:hAnsi="Times New Roman" w:cs="Times New Roman"/>
                <w:sz w:val="28"/>
                <w:szCs w:val="28"/>
              </w:rPr>
            </w:pPr>
            <w:r>
              <w:rPr>
                <w:rFonts w:ascii="Times New Roman" w:hAnsi="Times New Roman" w:cs="Times New Roman"/>
                <w:sz w:val="28"/>
                <w:szCs w:val="28"/>
              </w:rPr>
              <w:t>ВО</w:t>
            </w:r>
            <w:r>
              <w:rPr>
                <w:rFonts w:ascii="Times New Roman" w:hAnsi="Times New Roman" w:cs="Times New Roman"/>
                <w:sz w:val="28"/>
                <w:szCs w:val="28"/>
                <w:lang w:val="en-US"/>
              </w:rPr>
              <w:t xml:space="preserve"> (QA</w:t>
            </w:r>
            <w:r>
              <w:rPr>
                <w:rFonts w:ascii="Times New Roman" w:hAnsi="Times New Roman" w:cs="Times New Roman"/>
                <w:sz w:val="28"/>
                <w:szCs w:val="28"/>
              </w:rPr>
              <w:t>)</w:t>
            </w:r>
          </w:p>
        </w:tc>
        <w:tc>
          <w:tcPr>
            <w:tcW w:w="3190" w:type="dxa"/>
            <w:vAlign w:val="center"/>
          </w:tcPr>
          <w:p w:rsidR="0027526F" w:rsidRPr="006C4071" w:rsidRDefault="006C4071" w:rsidP="00F23583">
            <w:pPr>
              <w:jc w:val="center"/>
              <w:rPr>
                <w:rFonts w:ascii="Times New Roman" w:hAnsi="Times New Roman" w:cs="Times New Roman"/>
                <w:sz w:val="28"/>
                <w:szCs w:val="28"/>
                <w:lang w:val="en-US"/>
              </w:rPr>
            </w:pPr>
            <w:r>
              <w:rPr>
                <w:rFonts w:ascii="Times New Roman" w:hAnsi="Times New Roman" w:cs="Times New Roman"/>
                <w:sz w:val="28"/>
                <w:szCs w:val="28"/>
              </w:rPr>
              <w:t>Вопросно-ответная(</w:t>
            </w:r>
            <w:r>
              <w:rPr>
                <w:rFonts w:ascii="Times New Roman" w:hAnsi="Times New Roman" w:cs="Times New Roman"/>
                <w:sz w:val="28"/>
                <w:szCs w:val="28"/>
                <w:lang w:val="en-US"/>
              </w:rPr>
              <w:t>Question answering)</w:t>
            </w:r>
          </w:p>
        </w:tc>
        <w:tc>
          <w:tcPr>
            <w:tcW w:w="3190" w:type="dxa"/>
            <w:vAlign w:val="center"/>
          </w:tcPr>
          <w:p w:rsidR="0027526F" w:rsidRPr="002A44BB" w:rsidRDefault="006C4071" w:rsidP="00F23583">
            <w:pPr>
              <w:jc w:val="center"/>
              <w:rPr>
                <w:rFonts w:ascii="Times New Roman" w:hAnsi="Times New Roman" w:cs="Times New Roman"/>
                <w:sz w:val="28"/>
                <w:szCs w:val="28"/>
              </w:rPr>
            </w:pPr>
            <w:r>
              <w:rPr>
                <w:rFonts w:ascii="Times New Roman" w:hAnsi="Times New Roman" w:cs="Times New Roman"/>
                <w:sz w:val="28"/>
                <w:szCs w:val="28"/>
              </w:rPr>
              <w:t>Введение</w:t>
            </w: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A44BB" w:rsidTr="00F23583">
        <w:trPr>
          <w:jc w:val="center"/>
        </w:trPr>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c>
          <w:tcPr>
            <w:tcW w:w="3190" w:type="dxa"/>
            <w:vAlign w:val="center"/>
          </w:tcPr>
          <w:p w:rsidR="002A44BB" w:rsidRPr="002A44BB" w:rsidRDefault="002A44BB"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r w:rsidR="0027526F" w:rsidTr="00F23583">
        <w:trPr>
          <w:jc w:val="center"/>
        </w:trPr>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c>
          <w:tcPr>
            <w:tcW w:w="3190" w:type="dxa"/>
            <w:vAlign w:val="center"/>
          </w:tcPr>
          <w:p w:rsidR="0027526F" w:rsidRPr="002A44BB" w:rsidRDefault="0027526F" w:rsidP="00F23583">
            <w:pPr>
              <w:jc w:val="center"/>
              <w:rPr>
                <w:rFonts w:ascii="Times New Roman" w:hAnsi="Times New Roman" w:cs="Times New Roman"/>
                <w:sz w:val="28"/>
                <w:szCs w:val="28"/>
              </w:rPr>
            </w:pPr>
          </w:p>
        </w:tc>
      </w:tr>
    </w:tbl>
    <w:p w:rsidR="00E578FC" w:rsidRDefault="00E578FC">
      <w:pPr>
        <w:rPr>
          <w:rFonts w:ascii="Times New Roman" w:hAnsi="Times New Roman" w:cs="Times New Roman"/>
          <w:b/>
          <w:sz w:val="32"/>
          <w:szCs w:val="32"/>
        </w:rPr>
      </w:pPr>
    </w:p>
    <w:p w:rsidR="00E578FC" w:rsidRDefault="00E578FC">
      <w:pPr>
        <w:rPr>
          <w:rFonts w:ascii="Times New Roman" w:hAnsi="Times New Roman" w:cs="Times New Roman"/>
          <w:b/>
          <w:sz w:val="32"/>
          <w:szCs w:val="32"/>
        </w:rPr>
      </w:pPr>
      <w:r>
        <w:rPr>
          <w:rFonts w:ascii="Times New Roman" w:hAnsi="Times New Roman" w:cs="Times New Roman"/>
          <w:b/>
          <w:sz w:val="32"/>
          <w:szCs w:val="32"/>
        </w:rPr>
        <w:br w:type="page"/>
      </w:r>
    </w:p>
    <w:p w:rsidR="00E578FC" w:rsidRPr="00660200" w:rsidRDefault="00E578FC" w:rsidP="00660200">
      <w:pPr>
        <w:pStyle w:val="1"/>
        <w:jc w:val="center"/>
        <w:rPr>
          <w:rFonts w:ascii="Times New Roman" w:hAnsi="Times New Roman" w:cs="Times New Roman"/>
          <w:color w:val="000000" w:themeColor="text1"/>
          <w:sz w:val="32"/>
          <w:szCs w:val="32"/>
        </w:rPr>
      </w:pPr>
      <w:bookmarkStart w:id="2" w:name="_Toc351023400"/>
      <w:r w:rsidRPr="00660200">
        <w:rPr>
          <w:rFonts w:ascii="Times New Roman" w:hAnsi="Times New Roman" w:cs="Times New Roman"/>
          <w:color w:val="000000" w:themeColor="text1"/>
          <w:sz w:val="32"/>
          <w:szCs w:val="32"/>
        </w:rPr>
        <w:lastRenderedPageBreak/>
        <w:t>Введение</w:t>
      </w:r>
      <w:bookmarkEnd w:id="2"/>
    </w:p>
    <w:p w:rsidR="00E578FC" w:rsidRDefault="0080515D" w:rsidP="0080515D">
      <w:pPr>
        <w:ind w:firstLine="851"/>
        <w:rPr>
          <w:rFonts w:ascii="Times New Roman" w:hAnsi="Times New Roman" w:cs="Times New Roman"/>
          <w:sz w:val="28"/>
          <w:szCs w:val="28"/>
        </w:rPr>
      </w:pPr>
      <w:r w:rsidRPr="0080515D">
        <w:rPr>
          <w:rFonts w:ascii="Times New Roman" w:hAnsi="Times New Roman" w:cs="Times New Roman"/>
          <w:sz w:val="28"/>
          <w:szCs w:val="28"/>
        </w:rPr>
        <w:t>Термин компьютерная лингвистика (КЛ) в посл</w:t>
      </w:r>
      <w:r>
        <w:rPr>
          <w:rFonts w:ascii="Times New Roman" w:hAnsi="Times New Roman" w:cs="Times New Roman"/>
          <w:sz w:val="28"/>
          <w:szCs w:val="28"/>
        </w:rPr>
        <w:t xml:space="preserve">едние годы все чаще встречается </w:t>
      </w:r>
      <w:r w:rsidRPr="0080515D">
        <w:rPr>
          <w:rFonts w:ascii="Times New Roman" w:hAnsi="Times New Roman" w:cs="Times New Roman"/>
          <w:sz w:val="28"/>
          <w:szCs w:val="28"/>
        </w:rPr>
        <w:t xml:space="preserve">в связи с разработкой различных прикладных программных систем, в том числе </w:t>
      </w:r>
      <w:proofErr w:type="gramStart"/>
      <w:r w:rsidRPr="0080515D">
        <w:rPr>
          <w:rFonts w:ascii="Times New Roman" w:hAnsi="Times New Roman" w:cs="Times New Roman"/>
          <w:sz w:val="28"/>
          <w:szCs w:val="28"/>
        </w:rPr>
        <w:t>–к</w:t>
      </w:r>
      <w:proofErr w:type="gramEnd"/>
      <w:r w:rsidRPr="0080515D">
        <w:rPr>
          <w:rFonts w:ascii="Times New Roman" w:hAnsi="Times New Roman" w:cs="Times New Roman"/>
          <w:sz w:val="28"/>
          <w:szCs w:val="28"/>
        </w:rPr>
        <w:t>оммерческих программных продуктов. Связано это бурным ростом в обществе</w:t>
      </w:r>
      <w:r>
        <w:rPr>
          <w:rFonts w:ascii="Times New Roman" w:hAnsi="Times New Roman" w:cs="Times New Roman"/>
          <w:sz w:val="28"/>
          <w:szCs w:val="28"/>
        </w:rPr>
        <w:t xml:space="preserve"> </w:t>
      </w:r>
      <w:r w:rsidRPr="0080515D">
        <w:rPr>
          <w:rFonts w:ascii="Times New Roman" w:hAnsi="Times New Roman" w:cs="Times New Roman"/>
          <w:sz w:val="28"/>
          <w:szCs w:val="28"/>
        </w:rPr>
        <w:t>текстовой информации, в том числе в сети Интернет, и необходимостью</w:t>
      </w:r>
      <w:r>
        <w:rPr>
          <w:rFonts w:ascii="Times New Roman" w:hAnsi="Times New Roman" w:cs="Times New Roman"/>
          <w:sz w:val="28"/>
          <w:szCs w:val="28"/>
        </w:rPr>
        <w:t xml:space="preserve"> </w:t>
      </w:r>
      <w:r w:rsidRPr="0080515D">
        <w:rPr>
          <w:rFonts w:ascii="Times New Roman" w:hAnsi="Times New Roman" w:cs="Times New Roman"/>
          <w:sz w:val="28"/>
          <w:szCs w:val="28"/>
        </w:rPr>
        <w:t>автоматической обработки текстов на естественном языке (ЕЯ). Указанное</w:t>
      </w:r>
      <w:r>
        <w:rPr>
          <w:rFonts w:ascii="Times New Roman" w:hAnsi="Times New Roman" w:cs="Times New Roman"/>
          <w:sz w:val="28"/>
          <w:szCs w:val="28"/>
        </w:rPr>
        <w:t xml:space="preserve"> </w:t>
      </w:r>
      <w:r w:rsidRPr="0080515D">
        <w:rPr>
          <w:rFonts w:ascii="Times New Roman" w:hAnsi="Times New Roman" w:cs="Times New Roman"/>
          <w:sz w:val="28"/>
          <w:szCs w:val="28"/>
        </w:rPr>
        <w:t>обстоятельство стимулирует развитие компьютерной лингвистики как области науки</w:t>
      </w:r>
      <w:r>
        <w:rPr>
          <w:rFonts w:ascii="Times New Roman" w:hAnsi="Times New Roman" w:cs="Times New Roman"/>
          <w:sz w:val="28"/>
          <w:szCs w:val="28"/>
        </w:rPr>
        <w:t xml:space="preserve"> </w:t>
      </w:r>
      <w:r w:rsidRPr="0080515D">
        <w:rPr>
          <w:rFonts w:ascii="Times New Roman" w:hAnsi="Times New Roman" w:cs="Times New Roman"/>
          <w:sz w:val="28"/>
          <w:szCs w:val="28"/>
        </w:rPr>
        <w:t>и разработку новых информационных и лингвистических технологий.</w:t>
      </w:r>
    </w:p>
    <w:p w:rsidR="0080515D" w:rsidRDefault="0080515D" w:rsidP="0080515D">
      <w:pPr>
        <w:ind w:firstLine="851"/>
        <w:rPr>
          <w:rFonts w:ascii="Times New Roman" w:hAnsi="Times New Roman" w:cs="Times New Roman"/>
          <w:sz w:val="28"/>
          <w:szCs w:val="28"/>
        </w:rPr>
      </w:pPr>
      <w:r w:rsidRPr="0080515D">
        <w:rPr>
          <w:rFonts w:ascii="Times New Roman" w:hAnsi="Times New Roman" w:cs="Times New Roman"/>
          <w:sz w:val="28"/>
          <w:szCs w:val="28"/>
        </w:rPr>
        <w:t>В рамках компьютерной лингвистики, существующей уже более 50 лет (и</w:t>
      </w:r>
      <w:r>
        <w:rPr>
          <w:rFonts w:ascii="Times New Roman" w:hAnsi="Times New Roman" w:cs="Times New Roman"/>
          <w:sz w:val="28"/>
          <w:szCs w:val="28"/>
        </w:rPr>
        <w:t xml:space="preserve"> </w:t>
      </w:r>
      <w:r w:rsidRPr="0080515D">
        <w:rPr>
          <w:rFonts w:ascii="Times New Roman" w:hAnsi="Times New Roman" w:cs="Times New Roman"/>
          <w:sz w:val="28"/>
          <w:szCs w:val="28"/>
        </w:rPr>
        <w:t>известной также под названиями машинная лингвистика, автоматическая</w:t>
      </w:r>
      <w:r>
        <w:rPr>
          <w:rFonts w:ascii="Times New Roman" w:hAnsi="Times New Roman" w:cs="Times New Roman"/>
          <w:sz w:val="28"/>
          <w:szCs w:val="28"/>
        </w:rPr>
        <w:t xml:space="preserve"> </w:t>
      </w:r>
      <w:r w:rsidRPr="0080515D">
        <w:rPr>
          <w:rFonts w:ascii="Times New Roman" w:hAnsi="Times New Roman" w:cs="Times New Roman"/>
          <w:sz w:val="28"/>
          <w:szCs w:val="28"/>
        </w:rPr>
        <w:t xml:space="preserve">обработка текстов </w:t>
      </w:r>
      <w:proofErr w:type="gramStart"/>
      <w:r w:rsidRPr="0080515D">
        <w:rPr>
          <w:rFonts w:ascii="Times New Roman" w:hAnsi="Times New Roman" w:cs="Times New Roman"/>
          <w:sz w:val="28"/>
          <w:szCs w:val="28"/>
        </w:rPr>
        <w:t>на</w:t>
      </w:r>
      <w:proofErr w:type="gramEnd"/>
      <w:r w:rsidRPr="0080515D">
        <w:rPr>
          <w:rFonts w:ascii="Times New Roman" w:hAnsi="Times New Roman" w:cs="Times New Roman"/>
          <w:sz w:val="28"/>
          <w:szCs w:val="28"/>
        </w:rPr>
        <w:t xml:space="preserve"> </w:t>
      </w:r>
      <w:proofErr w:type="gramStart"/>
      <w:r w:rsidRPr="0080515D">
        <w:rPr>
          <w:rFonts w:ascii="Times New Roman" w:hAnsi="Times New Roman" w:cs="Times New Roman"/>
          <w:sz w:val="28"/>
          <w:szCs w:val="28"/>
        </w:rPr>
        <w:t>ЕЯ</w:t>
      </w:r>
      <w:proofErr w:type="gramEnd"/>
      <w:r w:rsidRPr="0080515D">
        <w:rPr>
          <w:rFonts w:ascii="Times New Roman" w:hAnsi="Times New Roman" w:cs="Times New Roman"/>
          <w:sz w:val="28"/>
          <w:szCs w:val="28"/>
        </w:rPr>
        <w:t>) предложено много перспективных методов и идей, но</w:t>
      </w:r>
      <w:r>
        <w:rPr>
          <w:rFonts w:ascii="Times New Roman" w:hAnsi="Times New Roman" w:cs="Times New Roman"/>
          <w:sz w:val="28"/>
          <w:szCs w:val="28"/>
        </w:rPr>
        <w:t xml:space="preserve"> </w:t>
      </w:r>
      <w:r w:rsidRPr="0080515D">
        <w:rPr>
          <w:rFonts w:ascii="Times New Roman" w:hAnsi="Times New Roman" w:cs="Times New Roman"/>
          <w:sz w:val="28"/>
          <w:szCs w:val="28"/>
        </w:rPr>
        <w:t>далеко не все они еще нашли свое выражение в программных продуктах,</w:t>
      </w:r>
      <w:r>
        <w:rPr>
          <w:rFonts w:ascii="Times New Roman" w:hAnsi="Times New Roman" w:cs="Times New Roman"/>
          <w:sz w:val="28"/>
          <w:szCs w:val="28"/>
        </w:rPr>
        <w:t xml:space="preserve"> </w:t>
      </w:r>
      <w:r w:rsidRPr="0080515D">
        <w:rPr>
          <w:rFonts w:ascii="Times New Roman" w:hAnsi="Times New Roman" w:cs="Times New Roman"/>
          <w:sz w:val="28"/>
          <w:szCs w:val="28"/>
        </w:rPr>
        <w:t>используемых на практике.</w:t>
      </w:r>
    </w:p>
    <w:p w:rsidR="009C0FD4" w:rsidRPr="009C0FD4" w:rsidRDefault="009C0FD4" w:rsidP="009C0FD4">
      <w:pPr>
        <w:ind w:firstLine="851"/>
        <w:rPr>
          <w:rFonts w:ascii="Times New Roman" w:hAnsi="Times New Roman" w:cs="Times New Roman"/>
          <w:sz w:val="28"/>
          <w:szCs w:val="28"/>
        </w:rPr>
      </w:pPr>
      <w:r w:rsidRPr="009C0FD4">
        <w:rPr>
          <w:rFonts w:ascii="Times New Roman" w:hAnsi="Times New Roman" w:cs="Times New Roman"/>
          <w:sz w:val="28"/>
          <w:szCs w:val="28"/>
        </w:rPr>
        <w:t>Компьютерная лингвистика возникла на стыке таких наук, как лингвистика,</w:t>
      </w:r>
      <w:r>
        <w:rPr>
          <w:rFonts w:ascii="Times New Roman" w:hAnsi="Times New Roman" w:cs="Times New Roman"/>
          <w:sz w:val="28"/>
          <w:szCs w:val="28"/>
        </w:rPr>
        <w:t xml:space="preserve"> </w:t>
      </w:r>
      <w:r w:rsidRPr="009C0FD4">
        <w:rPr>
          <w:rFonts w:ascii="Times New Roman" w:hAnsi="Times New Roman" w:cs="Times New Roman"/>
          <w:sz w:val="28"/>
          <w:szCs w:val="28"/>
        </w:rPr>
        <w:t>математика, информатика (</w:t>
      </w:r>
      <w:proofErr w:type="spellStart"/>
      <w:r w:rsidRPr="009C0FD4">
        <w:rPr>
          <w:rFonts w:ascii="Times New Roman" w:hAnsi="Times New Roman" w:cs="Times New Roman"/>
          <w:sz w:val="28"/>
          <w:szCs w:val="28"/>
        </w:rPr>
        <w:t>Computer</w:t>
      </w:r>
      <w:proofErr w:type="spellEnd"/>
      <w:r w:rsidRPr="009C0FD4">
        <w:rPr>
          <w:rFonts w:ascii="Times New Roman" w:hAnsi="Times New Roman" w:cs="Times New Roman"/>
          <w:sz w:val="28"/>
          <w:szCs w:val="28"/>
        </w:rPr>
        <w:t xml:space="preserve"> </w:t>
      </w:r>
      <w:proofErr w:type="spellStart"/>
      <w:r w:rsidRPr="009C0FD4">
        <w:rPr>
          <w:rFonts w:ascii="Times New Roman" w:hAnsi="Times New Roman" w:cs="Times New Roman"/>
          <w:sz w:val="28"/>
          <w:szCs w:val="28"/>
        </w:rPr>
        <w:t>Science</w:t>
      </w:r>
      <w:proofErr w:type="spellEnd"/>
      <w:r w:rsidRPr="009C0FD4">
        <w:rPr>
          <w:rFonts w:ascii="Times New Roman" w:hAnsi="Times New Roman" w:cs="Times New Roman"/>
          <w:sz w:val="28"/>
          <w:szCs w:val="28"/>
        </w:rPr>
        <w:t>) и искусственный интеллект. Истоки КЛ</w:t>
      </w:r>
      <w:r>
        <w:rPr>
          <w:rFonts w:ascii="Times New Roman" w:hAnsi="Times New Roman" w:cs="Times New Roman"/>
          <w:sz w:val="28"/>
          <w:szCs w:val="28"/>
        </w:rPr>
        <w:t xml:space="preserve"> </w:t>
      </w:r>
      <w:r w:rsidRPr="009C0FD4">
        <w:rPr>
          <w:rFonts w:ascii="Times New Roman" w:hAnsi="Times New Roman" w:cs="Times New Roman"/>
          <w:sz w:val="28"/>
          <w:szCs w:val="28"/>
        </w:rPr>
        <w:t>восходят к исследованиям известного американского ученого Н. Хомского в области</w:t>
      </w:r>
      <w:r>
        <w:rPr>
          <w:rFonts w:ascii="Times New Roman" w:hAnsi="Times New Roman" w:cs="Times New Roman"/>
          <w:sz w:val="28"/>
          <w:szCs w:val="28"/>
        </w:rPr>
        <w:t xml:space="preserve"> </w:t>
      </w:r>
      <w:r w:rsidRPr="009C0FD4">
        <w:rPr>
          <w:rFonts w:ascii="Times New Roman" w:hAnsi="Times New Roman" w:cs="Times New Roman"/>
          <w:sz w:val="28"/>
          <w:szCs w:val="28"/>
        </w:rPr>
        <w:t>формализации с</w:t>
      </w:r>
      <w:r w:rsidR="00C152E4">
        <w:rPr>
          <w:rFonts w:ascii="Times New Roman" w:hAnsi="Times New Roman" w:cs="Times New Roman"/>
          <w:sz w:val="28"/>
          <w:szCs w:val="28"/>
        </w:rPr>
        <w:t>труктуры естественного языка</w:t>
      </w:r>
      <w:r w:rsidRPr="009C0FD4">
        <w:rPr>
          <w:rFonts w:ascii="Times New Roman" w:hAnsi="Times New Roman" w:cs="Times New Roman"/>
          <w:sz w:val="28"/>
          <w:szCs w:val="28"/>
        </w:rPr>
        <w:t>; ее развитие опирается на</w:t>
      </w:r>
      <w:r>
        <w:rPr>
          <w:rFonts w:ascii="Times New Roman" w:hAnsi="Times New Roman" w:cs="Times New Roman"/>
          <w:sz w:val="28"/>
          <w:szCs w:val="28"/>
        </w:rPr>
        <w:t xml:space="preserve"> </w:t>
      </w:r>
      <w:r w:rsidRPr="009C0FD4">
        <w:rPr>
          <w:rFonts w:ascii="Times New Roman" w:hAnsi="Times New Roman" w:cs="Times New Roman"/>
          <w:sz w:val="28"/>
          <w:szCs w:val="28"/>
        </w:rPr>
        <w:t>результаты в области обще</w:t>
      </w:r>
      <w:r w:rsidR="00C152E4">
        <w:rPr>
          <w:rFonts w:ascii="Times New Roman" w:hAnsi="Times New Roman" w:cs="Times New Roman"/>
          <w:sz w:val="28"/>
          <w:szCs w:val="28"/>
        </w:rPr>
        <w:t>й лингвистики (языкознания)</w:t>
      </w:r>
      <w:r w:rsidRPr="009C0FD4">
        <w:rPr>
          <w:rFonts w:ascii="Times New Roman" w:hAnsi="Times New Roman" w:cs="Times New Roman"/>
          <w:sz w:val="28"/>
          <w:szCs w:val="28"/>
        </w:rPr>
        <w:t>. Языкознание изучает</w:t>
      </w:r>
      <w:r>
        <w:rPr>
          <w:rFonts w:ascii="Times New Roman" w:hAnsi="Times New Roman" w:cs="Times New Roman"/>
          <w:sz w:val="28"/>
          <w:szCs w:val="28"/>
        </w:rPr>
        <w:t xml:space="preserve"> </w:t>
      </w:r>
      <w:r w:rsidRPr="009C0FD4">
        <w:rPr>
          <w:rFonts w:ascii="Times New Roman" w:hAnsi="Times New Roman" w:cs="Times New Roman"/>
          <w:sz w:val="28"/>
          <w:szCs w:val="28"/>
        </w:rPr>
        <w:t>общие законы естественного языка – его структуру и функционирование, и включает</w:t>
      </w:r>
      <w:r>
        <w:rPr>
          <w:rFonts w:ascii="Times New Roman" w:hAnsi="Times New Roman" w:cs="Times New Roman"/>
          <w:sz w:val="28"/>
          <w:szCs w:val="28"/>
        </w:rPr>
        <w:t xml:space="preserve"> </w:t>
      </w:r>
      <w:r w:rsidRPr="009C0FD4">
        <w:rPr>
          <w:rFonts w:ascii="Times New Roman" w:hAnsi="Times New Roman" w:cs="Times New Roman"/>
          <w:sz w:val="28"/>
          <w:szCs w:val="28"/>
        </w:rPr>
        <w:t>такие области:</w:t>
      </w:r>
    </w:p>
    <w:p w:rsidR="009C0FD4" w:rsidRPr="009C0FD4"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Фонология</w:t>
      </w:r>
      <w:r w:rsidRPr="009C0FD4">
        <w:rPr>
          <w:rFonts w:ascii="Times New Roman" w:hAnsi="Times New Roman" w:cs="Times New Roman"/>
          <w:sz w:val="28"/>
          <w:szCs w:val="28"/>
        </w:rPr>
        <w:t xml:space="preserve"> – изучает звуки речи и правила их соединения при формировании речи;</w:t>
      </w:r>
    </w:p>
    <w:p w:rsidR="009C0FD4" w:rsidRPr="009C0FD4"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Морфология</w:t>
      </w:r>
      <w:r w:rsidRPr="009C0FD4">
        <w:rPr>
          <w:rFonts w:ascii="Times New Roman" w:hAnsi="Times New Roman" w:cs="Times New Roman"/>
          <w:sz w:val="28"/>
          <w:szCs w:val="28"/>
        </w:rPr>
        <w:t xml:space="preserve"> – занимается внутренней структурой и внешней формой слов речи, включая части речи и их категории;</w:t>
      </w:r>
    </w:p>
    <w:p w:rsidR="009C0FD4" w:rsidRPr="009C0FD4"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Синтаксис</w:t>
      </w:r>
      <w:r w:rsidRPr="009C0FD4">
        <w:rPr>
          <w:rFonts w:ascii="Times New Roman" w:hAnsi="Times New Roman" w:cs="Times New Roman"/>
          <w:sz w:val="28"/>
          <w:szCs w:val="28"/>
        </w:rPr>
        <w:t xml:space="preserve"> – изучает структуру предложений, правила сочетаемости и порядка следования слов в предложении, а также общие его свойства как единицы языка.</w:t>
      </w:r>
    </w:p>
    <w:p w:rsidR="009C0FD4" w:rsidRPr="009C0FD4"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Семантика и прагматика</w:t>
      </w:r>
      <w:r w:rsidRPr="009C0FD4">
        <w:rPr>
          <w:rFonts w:ascii="Times New Roman" w:hAnsi="Times New Roman" w:cs="Times New Roman"/>
          <w:sz w:val="28"/>
          <w:szCs w:val="28"/>
        </w:rPr>
        <w:t xml:space="preserve"> – тесно связанные области: семантика занимается смыслом слов, предложений и других единиц речи, а прагматика – особенностями выражения этого смысла в связи с конкретными целями общения;</w:t>
      </w:r>
    </w:p>
    <w:p w:rsidR="0080515D" w:rsidRDefault="009C0FD4" w:rsidP="009C0FD4">
      <w:pPr>
        <w:pStyle w:val="a6"/>
        <w:numPr>
          <w:ilvl w:val="0"/>
          <w:numId w:val="1"/>
        </w:numPr>
        <w:ind w:left="851" w:hanging="425"/>
        <w:rPr>
          <w:rFonts w:ascii="Times New Roman" w:hAnsi="Times New Roman" w:cs="Times New Roman"/>
          <w:sz w:val="28"/>
          <w:szCs w:val="28"/>
        </w:rPr>
      </w:pPr>
      <w:r w:rsidRPr="009C0FD4">
        <w:rPr>
          <w:rFonts w:ascii="Times New Roman" w:hAnsi="Times New Roman" w:cs="Times New Roman"/>
          <w:i/>
          <w:sz w:val="28"/>
          <w:szCs w:val="28"/>
        </w:rPr>
        <w:t>Лексикография</w:t>
      </w:r>
      <w:r w:rsidRPr="009C0FD4">
        <w:rPr>
          <w:rFonts w:ascii="Times New Roman" w:hAnsi="Times New Roman" w:cs="Times New Roman"/>
          <w:sz w:val="28"/>
          <w:szCs w:val="28"/>
        </w:rPr>
        <w:t xml:space="preserve"> описывает лексикон конкретного ЕЯ – его отдельные слова и их грамматические свойства, а также методы создания словарей.</w:t>
      </w:r>
    </w:p>
    <w:p w:rsidR="00C152E4" w:rsidRDefault="00C152E4" w:rsidP="00C152E4">
      <w:pPr>
        <w:ind w:left="66" w:firstLine="785"/>
        <w:rPr>
          <w:rFonts w:ascii="Times New Roman" w:hAnsi="Times New Roman" w:cs="Times New Roman"/>
          <w:sz w:val="28"/>
          <w:szCs w:val="28"/>
        </w:rPr>
      </w:pPr>
      <w:r w:rsidRPr="00C152E4">
        <w:rPr>
          <w:rFonts w:ascii="Times New Roman" w:hAnsi="Times New Roman" w:cs="Times New Roman"/>
          <w:sz w:val="28"/>
          <w:szCs w:val="28"/>
        </w:rPr>
        <w:lastRenderedPageBreak/>
        <w:t xml:space="preserve">КЛ тесно </w:t>
      </w:r>
      <w:proofErr w:type="gramStart"/>
      <w:r w:rsidRPr="00C152E4">
        <w:rPr>
          <w:rFonts w:ascii="Times New Roman" w:hAnsi="Times New Roman" w:cs="Times New Roman"/>
          <w:sz w:val="28"/>
          <w:szCs w:val="28"/>
        </w:rPr>
        <w:t>связана</w:t>
      </w:r>
      <w:proofErr w:type="gramEnd"/>
      <w:r w:rsidRPr="00C152E4">
        <w:rPr>
          <w:rFonts w:ascii="Times New Roman" w:hAnsi="Times New Roman" w:cs="Times New Roman"/>
          <w:sz w:val="28"/>
          <w:szCs w:val="28"/>
        </w:rPr>
        <w:t xml:space="preserve"> и с такой междисциплинарной научной областью, как</w:t>
      </w:r>
      <w:r>
        <w:rPr>
          <w:rFonts w:ascii="Times New Roman" w:hAnsi="Times New Roman" w:cs="Times New Roman"/>
          <w:sz w:val="28"/>
          <w:szCs w:val="28"/>
        </w:rPr>
        <w:t xml:space="preserve"> </w:t>
      </w:r>
      <w:r w:rsidRPr="00C152E4">
        <w:rPr>
          <w:rFonts w:ascii="Times New Roman" w:hAnsi="Times New Roman" w:cs="Times New Roman"/>
          <w:sz w:val="28"/>
          <w:szCs w:val="28"/>
        </w:rPr>
        <w:t>и</w:t>
      </w:r>
      <w:r>
        <w:rPr>
          <w:rFonts w:ascii="Times New Roman" w:hAnsi="Times New Roman" w:cs="Times New Roman"/>
          <w:sz w:val="28"/>
          <w:szCs w:val="28"/>
        </w:rPr>
        <w:t>скусственный интеллект (ИИ)</w:t>
      </w:r>
      <w:r w:rsidRPr="00C152E4">
        <w:rPr>
          <w:rFonts w:ascii="Times New Roman" w:hAnsi="Times New Roman" w:cs="Times New Roman"/>
          <w:sz w:val="28"/>
          <w:szCs w:val="28"/>
        </w:rPr>
        <w:t>, в рамках которого разрабатываются</w:t>
      </w:r>
      <w:r>
        <w:rPr>
          <w:rFonts w:ascii="Times New Roman" w:hAnsi="Times New Roman" w:cs="Times New Roman"/>
          <w:sz w:val="28"/>
          <w:szCs w:val="28"/>
        </w:rPr>
        <w:t xml:space="preserve"> </w:t>
      </w:r>
      <w:r w:rsidRPr="00C152E4">
        <w:rPr>
          <w:rFonts w:ascii="Times New Roman" w:hAnsi="Times New Roman" w:cs="Times New Roman"/>
          <w:sz w:val="28"/>
          <w:szCs w:val="28"/>
        </w:rPr>
        <w:t>компьютерные модели отдельных интеллектуальных функций. Одна из первых</w:t>
      </w:r>
      <w:r>
        <w:rPr>
          <w:rFonts w:ascii="Times New Roman" w:hAnsi="Times New Roman" w:cs="Times New Roman"/>
          <w:sz w:val="28"/>
          <w:szCs w:val="28"/>
        </w:rPr>
        <w:t xml:space="preserve"> </w:t>
      </w:r>
      <w:r w:rsidRPr="00C152E4">
        <w:rPr>
          <w:rFonts w:ascii="Times New Roman" w:hAnsi="Times New Roman" w:cs="Times New Roman"/>
          <w:sz w:val="28"/>
          <w:szCs w:val="28"/>
        </w:rPr>
        <w:t>работающих программ в област</w:t>
      </w:r>
      <w:proofErr w:type="gramStart"/>
      <w:r w:rsidRPr="00C152E4">
        <w:rPr>
          <w:rFonts w:ascii="Times New Roman" w:hAnsi="Times New Roman" w:cs="Times New Roman"/>
          <w:sz w:val="28"/>
          <w:szCs w:val="28"/>
        </w:rPr>
        <w:t>и ИИ и</w:t>
      </w:r>
      <w:proofErr w:type="gramEnd"/>
      <w:r w:rsidRPr="00C152E4">
        <w:rPr>
          <w:rFonts w:ascii="Times New Roman" w:hAnsi="Times New Roman" w:cs="Times New Roman"/>
          <w:sz w:val="28"/>
          <w:szCs w:val="28"/>
        </w:rPr>
        <w:t xml:space="preserve"> КЛ – это известная программа Т. Винограда,</w:t>
      </w:r>
      <w:r>
        <w:rPr>
          <w:rFonts w:ascii="Times New Roman" w:hAnsi="Times New Roman" w:cs="Times New Roman"/>
          <w:sz w:val="28"/>
          <w:szCs w:val="28"/>
        </w:rPr>
        <w:t xml:space="preserve"> </w:t>
      </w:r>
      <w:r w:rsidRPr="00C152E4">
        <w:rPr>
          <w:rFonts w:ascii="Times New Roman" w:hAnsi="Times New Roman" w:cs="Times New Roman"/>
          <w:sz w:val="28"/>
          <w:szCs w:val="28"/>
        </w:rPr>
        <w:t>которая понимала простейшие приказы человека по изменению мира кубиков,</w:t>
      </w:r>
      <w:r>
        <w:rPr>
          <w:rFonts w:ascii="Times New Roman" w:hAnsi="Times New Roman" w:cs="Times New Roman"/>
          <w:sz w:val="28"/>
          <w:szCs w:val="28"/>
        </w:rPr>
        <w:t xml:space="preserve"> </w:t>
      </w:r>
      <w:r w:rsidRPr="00C152E4">
        <w:rPr>
          <w:rFonts w:ascii="Times New Roman" w:hAnsi="Times New Roman" w:cs="Times New Roman"/>
          <w:sz w:val="28"/>
          <w:szCs w:val="28"/>
        </w:rPr>
        <w:t>сформулированные на о</w:t>
      </w:r>
      <w:r>
        <w:rPr>
          <w:rFonts w:ascii="Times New Roman" w:hAnsi="Times New Roman" w:cs="Times New Roman"/>
          <w:sz w:val="28"/>
          <w:szCs w:val="28"/>
        </w:rPr>
        <w:t>граниченном подмножестве ЕЯ</w:t>
      </w:r>
      <w:r w:rsidRPr="00C152E4">
        <w:rPr>
          <w:rFonts w:ascii="Times New Roman" w:hAnsi="Times New Roman" w:cs="Times New Roman"/>
          <w:sz w:val="28"/>
          <w:szCs w:val="28"/>
        </w:rPr>
        <w:t xml:space="preserve">. Отметим, </w:t>
      </w:r>
      <w:proofErr w:type="gramStart"/>
      <w:r w:rsidRPr="00C152E4">
        <w:rPr>
          <w:rFonts w:ascii="Times New Roman" w:hAnsi="Times New Roman" w:cs="Times New Roman"/>
          <w:sz w:val="28"/>
          <w:szCs w:val="28"/>
        </w:rPr>
        <w:t>что</w:t>
      </w:r>
      <w:proofErr w:type="gramEnd"/>
      <w:r w:rsidRPr="00C152E4">
        <w:rPr>
          <w:rFonts w:ascii="Times New Roman" w:hAnsi="Times New Roman" w:cs="Times New Roman"/>
          <w:sz w:val="28"/>
          <w:szCs w:val="28"/>
        </w:rPr>
        <w:t xml:space="preserve"> несмотря</w:t>
      </w:r>
      <w:r>
        <w:rPr>
          <w:rFonts w:ascii="Times New Roman" w:hAnsi="Times New Roman" w:cs="Times New Roman"/>
          <w:sz w:val="28"/>
          <w:szCs w:val="28"/>
        </w:rPr>
        <w:t xml:space="preserve"> </w:t>
      </w:r>
      <w:r w:rsidRPr="00C152E4">
        <w:rPr>
          <w:rFonts w:ascii="Times New Roman" w:hAnsi="Times New Roman" w:cs="Times New Roman"/>
          <w:sz w:val="28"/>
          <w:szCs w:val="28"/>
        </w:rPr>
        <w:t>на очевидное пересечение исследований в области КЛ и ИИ (поскольку владение</w:t>
      </w:r>
      <w:r>
        <w:rPr>
          <w:rFonts w:ascii="Times New Roman" w:hAnsi="Times New Roman" w:cs="Times New Roman"/>
          <w:sz w:val="28"/>
          <w:szCs w:val="28"/>
        </w:rPr>
        <w:t xml:space="preserve"> </w:t>
      </w:r>
      <w:r w:rsidRPr="00C152E4">
        <w:rPr>
          <w:rFonts w:ascii="Times New Roman" w:hAnsi="Times New Roman" w:cs="Times New Roman"/>
          <w:sz w:val="28"/>
          <w:szCs w:val="28"/>
        </w:rPr>
        <w:t>языком относится к интеллектуальным функциям), ИИ не поглощает всю КЛ,</w:t>
      </w:r>
      <w:r>
        <w:rPr>
          <w:rFonts w:ascii="Times New Roman" w:hAnsi="Times New Roman" w:cs="Times New Roman"/>
          <w:sz w:val="28"/>
          <w:szCs w:val="28"/>
        </w:rPr>
        <w:t xml:space="preserve"> </w:t>
      </w:r>
      <w:r w:rsidRPr="00C152E4">
        <w:rPr>
          <w:rFonts w:ascii="Times New Roman" w:hAnsi="Times New Roman" w:cs="Times New Roman"/>
          <w:sz w:val="28"/>
          <w:szCs w:val="28"/>
        </w:rPr>
        <w:t>поскольку она имеет свой теоретический базис и методологию. Общим для указанных</w:t>
      </w:r>
      <w:r>
        <w:rPr>
          <w:rFonts w:ascii="Times New Roman" w:hAnsi="Times New Roman" w:cs="Times New Roman"/>
          <w:sz w:val="28"/>
          <w:szCs w:val="28"/>
        </w:rPr>
        <w:t xml:space="preserve"> </w:t>
      </w:r>
      <w:r w:rsidRPr="00C152E4">
        <w:rPr>
          <w:rFonts w:ascii="Times New Roman" w:hAnsi="Times New Roman" w:cs="Times New Roman"/>
          <w:sz w:val="28"/>
          <w:szCs w:val="28"/>
        </w:rPr>
        <w:t>наук является компьютерное моделирование как основной метод и итоговая цель</w:t>
      </w:r>
      <w:r>
        <w:rPr>
          <w:rFonts w:ascii="Times New Roman" w:hAnsi="Times New Roman" w:cs="Times New Roman"/>
          <w:sz w:val="28"/>
          <w:szCs w:val="28"/>
        </w:rPr>
        <w:t xml:space="preserve"> </w:t>
      </w:r>
      <w:r w:rsidRPr="00C152E4">
        <w:rPr>
          <w:rFonts w:ascii="Times New Roman" w:hAnsi="Times New Roman" w:cs="Times New Roman"/>
          <w:sz w:val="28"/>
          <w:szCs w:val="28"/>
        </w:rPr>
        <w:t>исследований</w:t>
      </w:r>
      <w:r w:rsidR="00BC606C">
        <w:rPr>
          <w:rFonts w:ascii="Times New Roman" w:hAnsi="Times New Roman" w:cs="Times New Roman"/>
          <w:sz w:val="28"/>
          <w:szCs w:val="28"/>
        </w:rPr>
        <w:t>.</w:t>
      </w:r>
    </w:p>
    <w:p w:rsidR="00BC606C" w:rsidRDefault="00BC606C" w:rsidP="00BC606C">
      <w:pPr>
        <w:ind w:left="66" w:firstLine="785"/>
        <w:rPr>
          <w:rFonts w:ascii="Times New Roman" w:hAnsi="Times New Roman" w:cs="Times New Roman"/>
          <w:sz w:val="28"/>
          <w:szCs w:val="28"/>
        </w:rPr>
      </w:pPr>
      <w:r w:rsidRPr="00BC606C">
        <w:rPr>
          <w:rFonts w:ascii="Times New Roman" w:hAnsi="Times New Roman" w:cs="Times New Roman"/>
          <w:sz w:val="28"/>
          <w:szCs w:val="28"/>
        </w:rPr>
        <w:t>Область приложений компьютерной лингвистики постоянно расширяется.</w:t>
      </w:r>
      <w:r>
        <w:rPr>
          <w:rFonts w:ascii="Times New Roman" w:hAnsi="Times New Roman" w:cs="Times New Roman"/>
          <w:sz w:val="28"/>
          <w:szCs w:val="28"/>
        </w:rPr>
        <w:t xml:space="preserve"> Одно из относительно новых</w:t>
      </w:r>
      <w:r w:rsidR="00E44DDB">
        <w:rPr>
          <w:rFonts w:ascii="Times New Roman" w:hAnsi="Times New Roman" w:cs="Times New Roman"/>
          <w:sz w:val="28"/>
          <w:szCs w:val="28"/>
        </w:rPr>
        <w:t xml:space="preserve"> направлений</w:t>
      </w:r>
      <w:r>
        <w:rPr>
          <w:rFonts w:ascii="Times New Roman" w:hAnsi="Times New Roman" w:cs="Times New Roman"/>
          <w:sz w:val="28"/>
          <w:szCs w:val="28"/>
        </w:rPr>
        <w:t xml:space="preserve"> связ</w:t>
      </w:r>
      <w:r w:rsidR="00E44DDB">
        <w:rPr>
          <w:rFonts w:ascii="Times New Roman" w:hAnsi="Times New Roman" w:cs="Times New Roman"/>
          <w:sz w:val="28"/>
          <w:szCs w:val="28"/>
        </w:rPr>
        <w:t xml:space="preserve">анных с </w:t>
      </w:r>
      <w:proofErr w:type="gramStart"/>
      <w:r w:rsidR="00E44DDB">
        <w:rPr>
          <w:rFonts w:ascii="Times New Roman" w:hAnsi="Times New Roman" w:cs="Times New Roman"/>
          <w:sz w:val="28"/>
          <w:szCs w:val="28"/>
        </w:rPr>
        <w:t>компьютерной</w:t>
      </w:r>
      <w:proofErr w:type="gramEnd"/>
      <w:r w:rsidR="00E44DDB">
        <w:rPr>
          <w:rFonts w:ascii="Times New Roman" w:hAnsi="Times New Roman" w:cs="Times New Roman"/>
          <w:sz w:val="28"/>
          <w:szCs w:val="28"/>
        </w:rPr>
        <w:t xml:space="preserve"> лингвистикой</w:t>
      </w:r>
      <w:r>
        <w:rPr>
          <w:rFonts w:ascii="Times New Roman" w:hAnsi="Times New Roman" w:cs="Times New Roman"/>
          <w:sz w:val="28"/>
          <w:szCs w:val="28"/>
        </w:rPr>
        <w:t>-формирование ответов на вопросы или вопросно-ответная система (</w:t>
      </w:r>
      <w:proofErr w:type="spellStart"/>
      <w:r w:rsidRPr="00BC606C">
        <w:rPr>
          <w:rFonts w:ascii="Times New Roman" w:hAnsi="Times New Roman" w:cs="Times New Roman"/>
          <w:sz w:val="28"/>
          <w:szCs w:val="28"/>
        </w:rPr>
        <w:t>Question</w:t>
      </w:r>
      <w:proofErr w:type="spellEnd"/>
      <w:r w:rsidRPr="00BC606C">
        <w:rPr>
          <w:rFonts w:ascii="Times New Roman" w:hAnsi="Times New Roman" w:cs="Times New Roman"/>
          <w:sz w:val="28"/>
          <w:szCs w:val="28"/>
        </w:rPr>
        <w:t xml:space="preserve"> </w:t>
      </w:r>
      <w:proofErr w:type="spellStart"/>
      <w:r w:rsidRPr="00BC606C">
        <w:rPr>
          <w:rFonts w:ascii="Times New Roman" w:hAnsi="Times New Roman" w:cs="Times New Roman"/>
          <w:sz w:val="28"/>
          <w:szCs w:val="28"/>
        </w:rPr>
        <w:t>Answering</w:t>
      </w:r>
      <w:proofErr w:type="spellEnd"/>
      <w:r>
        <w:rPr>
          <w:rFonts w:ascii="Times New Roman" w:hAnsi="Times New Roman" w:cs="Times New Roman"/>
          <w:sz w:val="28"/>
          <w:szCs w:val="28"/>
        </w:rPr>
        <w:t xml:space="preserve">). </w:t>
      </w:r>
      <w:r w:rsidRPr="00BC606C">
        <w:rPr>
          <w:rFonts w:ascii="Times New Roman" w:hAnsi="Times New Roman" w:cs="Times New Roman"/>
          <w:sz w:val="28"/>
          <w:szCs w:val="28"/>
        </w:rPr>
        <w:t>Эта задача решается</w:t>
      </w:r>
      <w:r>
        <w:rPr>
          <w:rFonts w:ascii="Times New Roman" w:hAnsi="Times New Roman" w:cs="Times New Roman"/>
          <w:sz w:val="28"/>
          <w:szCs w:val="28"/>
        </w:rPr>
        <w:t xml:space="preserve"> </w:t>
      </w:r>
      <w:r w:rsidRPr="00BC606C">
        <w:rPr>
          <w:rFonts w:ascii="Times New Roman" w:hAnsi="Times New Roman" w:cs="Times New Roman"/>
          <w:sz w:val="28"/>
          <w:szCs w:val="28"/>
        </w:rPr>
        <w:t>путем определения типа вопроса, поиском текстов, потенциально содержащих ответ</w:t>
      </w:r>
      <w:r>
        <w:rPr>
          <w:rFonts w:ascii="Times New Roman" w:hAnsi="Times New Roman" w:cs="Times New Roman"/>
          <w:sz w:val="28"/>
          <w:szCs w:val="28"/>
        </w:rPr>
        <w:t xml:space="preserve"> </w:t>
      </w:r>
      <w:r w:rsidRPr="00BC606C">
        <w:rPr>
          <w:rFonts w:ascii="Times New Roman" w:hAnsi="Times New Roman" w:cs="Times New Roman"/>
          <w:sz w:val="28"/>
          <w:szCs w:val="28"/>
        </w:rPr>
        <w:t>на этот вопрос, и извлечением ответа из этих текстов.</w:t>
      </w:r>
    </w:p>
    <w:p w:rsidR="00C1042F" w:rsidRDefault="00C1042F" w:rsidP="00BC606C">
      <w:pPr>
        <w:ind w:left="66" w:firstLine="785"/>
        <w:rPr>
          <w:rFonts w:ascii="Times New Roman" w:hAnsi="Times New Roman" w:cs="Times New Roman"/>
          <w:sz w:val="28"/>
          <w:szCs w:val="28"/>
        </w:rPr>
      </w:pPr>
      <w:r w:rsidRPr="00C1042F">
        <w:rPr>
          <w:rFonts w:ascii="Times New Roman" w:hAnsi="Times New Roman" w:cs="Times New Roman"/>
          <w:sz w:val="28"/>
          <w:szCs w:val="28"/>
        </w:rPr>
        <w:t xml:space="preserve">С момента появления </w:t>
      </w:r>
      <w:r w:rsidR="003743BD">
        <w:rPr>
          <w:rFonts w:ascii="Times New Roman" w:hAnsi="Times New Roman" w:cs="Times New Roman"/>
          <w:sz w:val="28"/>
          <w:szCs w:val="28"/>
        </w:rPr>
        <w:t>первых прототипов вопросно-отве</w:t>
      </w:r>
      <w:r w:rsidRPr="00C1042F">
        <w:rPr>
          <w:rFonts w:ascii="Times New Roman" w:hAnsi="Times New Roman" w:cs="Times New Roman"/>
          <w:sz w:val="28"/>
          <w:szCs w:val="28"/>
        </w:rPr>
        <w:t>тных систем их область приме</w:t>
      </w:r>
      <w:r>
        <w:rPr>
          <w:rFonts w:ascii="Times New Roman" w:hAnsi="Times New Roman" w:cs="Times New Roman"/>
          <w:sz w:val="28"/>
          <w:szCs w:val="28"/>
        </w:rPr>
        <w:t>нения значительно расширилась</w:t>
      </w:r>
      <w:r w:rsidRPr="00C1042F">
        <w:rPr>
          <w:rFonts w:ascii="Times New Roman" w:hAnsi="Times New Roman" w:cs="Times New Roman"/>
          <w:sz w:val="28"/>
          <w:szCs w:val="28"/>
        </w:rPr>
        <w:t xml:space="preserve">. Например, их используют в ответах на вопросы, связанные со временем, </w:t>
      </w:r>
      <w:proofErr w:type="spellStart"/>
      <w:r w:rsidRPr="00C1042F">
        <w:rPr>
          <w:rFonts w:ascii="Times New Roman" w:hAnsi="Times New Roman" w:cs="Times New Roman"/>
          <w:sz w:val="28"/>
          <w:szCs w:val="28"/>
        </w:rPr>
        <w:t>геолокационные</w:t>
      </w:r>
      <w:proofErr w:type="spellEnd"/>
      <w:r w:rsidRPr="00C1042F">
        <w:rPr>
          <w:rFonts w:ascii="Times New Roman" w:hAnsi="Times New Roman" w:cs="Times New Roman"/>
          <w:sz w:val="28"/>
          <w:szCs w:val="28"/>
        </w:rPr>
        <w:t xml:space="preserve"> вопросы, вопросы определения понятий, библиографические, многоязыковые вопросы, вопросы, связанные с мультимедиа (визуальной, аудио- и виде</w:t>
      </w:r>
      <w:proofErr w:type="gramStart"/>
      <w:r w:rsidRPr="00C1042F">
        <w:rPr>
          <w:rFonts w:ascii="Times New Roman" w:hAnsi="Times New Roman" w:cs="Times New Roman"/>
          <w:sz w:val="28"/>
          <w:szCs w:val="28"/>
        </w:rPr>
        <w:t>о-</w:t>
      </w:r>
      <w:proofErr w:type="gramEnd"/>
      <w:r w:rsidRPr="00C1042F">
        <w:rPr>
          <w:rFonts w:ascii="Times New Roman" w:hAnsi="Times New Roman" w:cs="Times New Roman"/>
          <w:sz w:val="28"/>
          <w:szCs w:val="28"/>
        </w:rPr>
        <w:t xml:space="preserve"> информацией). </w:t>
      </w:r>
      <w:proofErr w:type="gramStart"/>
      <w:r w:rsidRPr="00C1042F">
        <w:rPr>
          <w:rFonts w:ascii="Times New Roman" w:hAnsi="Times New Roman" w:cs="Times New Roman"/>
          <w:sz w:val="28"/>
          <w:szCs w:val="28"/>
        </w:rPr>
        <w:t>Изучаются смежные области, такие как построение интерактивных QA-систем (уточняющие вопросы, требующиеся для разъяснения первоначального), повторное использование ответов и представление знаний, использование логического вывода из имеющей информации для получения ответов на вопросы и т. п., прогнозирование, какие вопросы могут быть заданы, анализ настроения.</w:t>
      </w:r>
      <w:proofErr w:type="gramEnd"/>
    </w:p>
    <w:p w:rsidR="00C1042F" w:rsidRPr="00330CAD" w:rsidRDefault="00C1042F" w:rsidP="00C1042F">
      <w:pPr>
        <w:ind w:left="66" w:firstLine="785"/>
        <w:rPr>
          <w:rFonts w:ascii="Times New Roman" w:hAnsi="Times New Roman" w:cs="Times New Roman"/>
          <w:sz w:val="28"/>
          <w:szCs w:val="28"/>
        </w:rPr>
      </w:pPr>
      <w:r>
        <w:rPr>
          <w:rFonts w:ascii="Times New Roman" w:hAnsi="Times New Roman" w:cs="Times New Roman"/>
          <w:sz w:val="28"/>
          <w:szCs w:val="28"/>
        </w:rPr>
        <w:t>Первые QA-системы</w:t>
      </w:r>
      <w:r w:rsidRPr="00C1042F">
        <w:rPr>
          <w:rFonts w:ascii="Times New Roman" w:hAnsi="Times New Roman" w:cs="Times New Roman"/>
          <w:sz w:val="28"/>
          <w:szCs w:val="28"/>
        </w:rPr>
        <w:t xml:space="preserve"> были разработаны в 1960х годах и являлись естественно-языковыми оболочками для экспертных систем, ориентированных на конкретные области. Современные системы предназначаются для поиска ответов на вопросы в предоставляемых документах с использованием технологий обработки естественных языков </w:t>
      </w:r>
      <w:r>
        <w:rPr>
          <w:rFonts w:ascii="Times New Roman" w:hAnsi="Times New Roman" w:cs="Times New Roman"/>
          <w:sz w:val="28"/>
          <w:szCs w:val="28"/>
        </w:rPr>
        <w:t xml:space="preserve">или </w:t>
      </w:r>
      <w:r>
        <w:rPr>
          <w:rFonts w:ascii="Times New Roman" w:hAnsi="Times New Roman" w:cs="Times New Roman"/>
          <w:sz w:val="28"/>
          <w:szCs w:val="28"/>
          <w:lang w:val="en-US"/>
        </w:rPr>
        <w:t>natural</w:t>
      </w:r>
      <w:r w:rsidRPr="00C1042F">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C1042F">
        <w:rPr>
          <w:rFonts w:ascii="Times New Roman" w:hAnsi="Times New Roman" w:cs="Times New Roman"/>
          <w:sz w:val="28"/>
          <w:szCs w:val="28"/>
        </w:rPr>
        <w:t xml:space="preserve"> </w:t>
      </w:r>
      <w:r>
        <w:rPr>
          <w:rFonts w:ascii="Times New Roman" w:hAnsi="Times New Roman" w:cs="Times New Roman"/>
          <w:sz w:val="28"/>
          <w:szCs w:val="28"/>
          <w:lang w:val="en-US"/>
        </w:rPr>
        <w:t>processing</w:t>
      </w:r>
      <w:r w:rsidRPr="00C1042F">
        <w:rPr>
          <w:rFonts w:ascii="Times New Roman" w:hAnsi="Times New Roman" w:cs="Times New Roman"/>
          <w:sz w:val="28"/>
          <w:szCs w:val="28"/>
        </w:rPr>
        <w:t xml:space="preserve"> (NLP).</w:t>
      </w:r>
    </w:p>
    <w:p w:rsidR="00C1042F" w:rsidRPr="004654C2" w:rsidRDefault="00C1042F" w:rsidP="00C1042F">
      <w:pPr>
        <w:ind w:left="66" w:firstLine="785"/>
        <w:rPr>
          <w:rFonts w:ascii="Times New Roman" w:hAnsi="Times New Roman" w:cs="Times New Roman"/>
          <w:sz w:val="28"/>
          <w:szCs w:val="28"/>
        </w:rPr>
      </w:pPr>
      <w:proofErr w:type="gramStart"/>
      <w:r w:rsidRPr="00C1042F">
        <w:rPr>
          <w:rFonts w:ascii="Times New Roman" w:hAnsi="Times New Roman" w:cs="Times New Roman"/>
          <w:sz w:val="28"/>
          <w:szCs w:val="28"/>
        </w:rPr>
        <w:t>Современные</w:t>
      </w:r>
      <w:proofErr w:type="gramEnd"/>
      <w:r w:rsidRPr="00C1042F">
        <w:rPr>
          <w:rFonts w:ascii="Times New Roman" w:hAnsi="Times New Roman" w:cs="Times New Roman"/>
          <w:sz w:val="28"/>
          <w:szCs w:val="28"/>
        </w:rPr>
        <w:t xml:space="preserve"> QA-системы обычно включают особый модуль — классификатор вопросов, который определяет тип вопроса и, </w:t>
      </w:r>
      <w:r w:rsidRPr="00C1042F">
        <w:rPr>
          <w:rFonts w:ascii="Times New Roman" w:hAnsi="Times New Roman" w:cs="Times New Roman"/>
          <w:sz w:val="28"/>
          <w:szCs w:val="28"/>
        </w:rPr>
        <w:lastRenderedPageBreak/>
        <w:t>соответственно, ожидаемого ответа. После этого анализа система постепенно применяет к предоставленным документам все более сложные и тонкие методы NLP, отбрасывая ненужную информацию. Самый грубый метод — поиск в документах — предполагает использование системы поиска информации для отбора частей текста, потенциально содержащих ответ. Затем фильтр выделяет фразы, похожие на ожидаемый ответ (например, на вопрос «Кто …» фильтр вернет кусочки текста, содержащие имена людей). И, наконец, модуль выделения ответов найдет среди этих фраз правильный ответ.</w:t>
      </w:r>
      <w:r w:rsidR="00016D85" w:rsidRPr="00016D85">
        <w:rPr>
          <w:rFonts w:ascii="Times New Roman" w:hAnsi="Times New Roman" w:cs="Times New Roman"/>
          <w:sz w:val="28"/>
          <w:szCs w:val="28"/>
        </w:rPr>
        <w:t xml:space="preserve"> </w:t>
      </w:r>
    </w:p>
    <w:p w:rsidR="00C8504A" w:rsidRDefault="00C8504A" w:rsidP="00C8504A">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 xml:space="preserve">Таким образом, задача </w:t>
      </w:r>
      <w:r>
        <w:rPr>
          <w:rFonts w:ascii="Times New Roman" w:hAnsi="Times New Roman" w:cs="Times New Roman"/>
          <w:sz w:val="28"/>
          <w:szCs w:val="28"/>
          <w:lang w:val="en-US"/>
        </w:rPr>
        <w:t>QA</w:t>
      </w:r>
      <w:r>
        <w:rPr>
          <w:rFonts w:ascii="Times New Roman" w:hAnsi="Times New Roman" w:cs="Times New Roman"/>
          <w:sz w:val="28"/>
          <w:szCs w:val="28"/>
        </w:rPr>
        <w:t xml:space="preserve"> системы это ответить на вопросы, в результате поиска в </w:t>
      </w:r>
      <w:r>
        <w:rPr>
          <w:rFonts w:ascii="Times New Roman" w:hAnsi="Times New Roman" w:cs="Times New Roman"/>
          <w:sz w:val="28"/>
          <w:szCs w:val="28"/>
          <w:lang w:val="en-US"/>
        </w:rPr>
        <w:t>Web</w:t>
      </w:r>
      <w:r w:rsidRPr="001E3041">
        <w:rPr>
          <w:rFonts w:ascii="Times New Roman" w:hAnsi="Times New Roman" w:cs="Times New Roman"/>
          <w:sz w:val="28"/>
          <w:szCs w:val="28"/>
        </w:rPr>
        <w:t xml:space="preserve"> </w:t>
      </w:r>
      <w:r>
        <w:rPr>
          <w:rFonts w:ascii="Times New Roman" w:hAnsi="Times New Roman" w:cs="Times New Roman"/>
          <w:sz w:val="28"/>
          <w:szCs w:val="28"/>
        </w:rPr>
        <w:t>или в других коллекциях документов небольших сегментов текста, содержащие ответы к вопросам, их переформатирование и представление пользователю (см. пример 1).</w:t>
      </w:r>
    </w:p>
    <w:tbl>
      <w:tblPr>
        <w:tblStyle w:val="a7"/>
        <w:tblW w:w="0" w:type="auto"/>
        <w:jc w:val="center"/>
        <w:tblLook w:val="04A0" w:firstRow="1" w:lastRow="0" w:firstColumn="1" w:lastColumn="0" w:noHBand="0" w:noVBand="1"/>
      </w:tblPr>
      <w:tblGrid>
        <w:gridCol w:w="4643"/>
        <w:gridCol w:w="4643"/>
      </w:tblGrid>
      <w:tr w:rsidR="00C8504A" w:rsidTr="00D07791">
        <w:trPr>
          <w:jc w:val="center"/>
        </w:trPr>
        <w:tc>
          <w:tcPr>
            <w:tcW w:w="4643" w:type="dxa"/>
          </w:tcPr>
          <w:p w:rsidR="00C8504A" w:rsidRDefault="00C8504A" w:rsidP="00D07791">
            <w:pPr>
              <w:ind w:right="566"/>
              <w:jc w:val="center"/>
              <w:rPr>
                <w:rFonts w:ascii="Times New Roman" w:hAnsi="Times New Roman" w:cs="Times New Roman"/>
                <w:sz w:val="28"/>
                <w:szCs w:val="28"/>
              </w:rPr>
            </w:pPr>
            <w:r>
              <w:rPr>
                <w:rFonts w:ascii="Times New Roman" w:hAnsi="Times New Roman" w:cs="Times New Roman"/>
                <w:sz w:val="28"/>
                <w:szCs w:val="28"/>
              </w:rPr>
              <w:t>Вопрос</w:t>
            </w:r>
          </w:p>
        </w:tc>
        <w:tc>
          <w:tcPr>
            <w:tcW w:w="4643" w:type="dxa"/>
          </w:tcPr>
          <w:p w:rsidR="00C8504A" w:rsidRDefault="00C8504A" w:rsidP="00D07791">
            <w:pPr>
              <w:ind w:right="566"/>
              <w:jc w:val="center"/>
              <w:rPr>
                <w:rFonts w:ascii="Times New Roman" w:hAnsi="Times New Roman" w:cs="Times New Roman"/>
                <w:sz w:val="28"/>
                <w:szCs w:val="28"/>
              </w:rPr>
            </w:pPr>
            <w:r>
              <w:rPr>
                <w:rFonts w:ascii="Times New Roman" w:hAnsi="Times New Roman" w:cs="Times New Roman"/>
                <w:sz w:val="28"/>
                <w:szCs w:val="28"/>
              </w:rPr>
              <w:t>Ответ</w:t>
            </w:r>
          </w:p>
        </w:tc>
      </w:tr>
      <w:tr w:rsidR="00C8504A" w:rsidTr="00D07791">
        <w:trPr>
          <w:jc w:val="center"/>
        </w:trPr>
        <w:tc>
          <w:tcPr>
            <w:tcW w:w="4643" w:type="dxa"/>
          </w:tcPr>
          <w:p w:rsidR="00C8504A" w:rsidRDefault="00C8504A" w:rsidP="00D07791">
            <w:pPr>
              <w:ind w:right="566"/>
              <w:jc w:val="center"/>
              <w:rPr>
                <w:rFonts w:ascii="Times New Roman" w:hAnsi="Times New Roman" w:cs="Times New Roman"/>
                <w:sz w:val="28"/>
                <w:szCs w:val="28"/>
              </w:rPr>
            </w:pPr>
            <w:r>
              <w:rPr>
                <w:rFonts w:ascii="Times New Roman" w:hAnsi="Times New Roman" w:cs="Times New Roman"/>
                <w:sz w:val="28"/>
                <w:szCs w:val="28"/>
              </w:rPr>
              <w:t>Когда родился Платон?</w:t>
            </w:r>
          </w:p>
        </w:tc>
        <w:tc>
          <w:tcPr>
            <w:tcW w:w="4643" w:type="dxa"/>
          </w:tcPr>
          <w:p w:rsidR="00C8504A" w:rsidRDefault="00C8504A" w:rsidP="00D07791">
            <w:pPr>
              <w:ind w:right="566"/>
              <w:jc w:val="center"/>
              <w:rPr>
                <w:rFonts w:ascii="Times New Roman" w:hAnsi="Times New Roman" w:cs="Times New Roman"/>
                <w:sz w:val="28"/>
                <w:szCs w:val="28"/>
              </w:rPr>
            </w:pPr>
            <w:r>
              <w:rPr>
                <w:rFonts w:ascii="Times New Roman" w:hAnsi="Times New Roman" w:cs="Times New Roman"/>
                <w:sz w:val="28"/>
                <w:szCs w:val="28"/>
              </w:rPr>
              <w:t>428 или 427 г. До н.э.</w:t>
            </w:r>
          </w:p>
        </w:tc>
      </w:tr>
      <w:tr w:rsidR="00C8504A" w:rsidTr="00D07791">
        <w:trPr>
          <w:jc w:val="center"/>
        </w:trPr>
        <w:tc>
          <w:tcPr>
            <w:tcW w:w="4643" w:type="dxa"/>
          </w:tcPr>
          <w:p w:rsidR="00C8504A" w:rsidRDefault="00C8504A" w:rsidP="00D07791">
            <w:pPr>
              <w:ind w:right="566"/>
              <w:jc w:val="center"/>
              <w:rPr>
                <w:rFonts w:ascii="Times New Roman" w:hAnsi="Times New Roman" w:cs="Times New Roman"/>
                <w:sz w:val="28"/>
                <w:szCs w:val="28"/>
              </w:rPr>
            </w:pPr>
            <w:r>
              <w:rPr>
                <w:rFonts w:ascii="Times New Roman" w:hAnsi="Times New Roman" w:cs="Times New Roman"/>
                <w:sz w:val="28"/>
                <w:szCs w:val="28"/>
              </w:rPr>
              <w:t>Кто был учеником Сократа?</w:t>
            </w:r>
          </w:p>
        </w:tc>
        <w:tc>
          <w:tcPr>
            <w:tcW w:w="4643" w:type="dxa"/>
          </w:tcPr>
          <w:p w:rsidR="00C8504A" w:rsidRDefault="00C8504A" w:rsidP="00D07791">
            <w:pPr>
              <w:ind w:right="566"/>
              <w:jc w:val="center"/>
              <w:rPr>
                <w:rFonts w:ascii="Times New Roman" w:hAnsi="Times New Roman" w:cs="Times New Roman"/>
                <w:sz w:val="28"/>
                <w:szCs w:val="28"/>
              </w:rPr>
            </w:pPr>
            <w:r>
              <w:rPr>
                <w:rFonts w:ascii="Times New Roman" w:hAnsi="Times New Roman" w:cs="Times New Roman"/>
                <w:sz w:val="28"/>
                <w:szCs w:val="28"/>
              </w:rPr>
              <w:t>Платон</w:t>
            </w:r>
          </w:p>
        </w:tc>
      </w:tr>
    </w:tbl>
    <w:p w:rsidR="00C8504A" w:rsidRPr="001C400D" w:rsidRDefault="00C8504A" w:rsidP="00C8504A">
      <w:pPr>
        <w:spacing w:after="0" w:line="240" w:lineRule="auto"/>
        <w:ind w:right="566" w:firstLine="851"/>
        <w:jc w:val="center"/>
        <w:rPr>
          <w:rFonts w:ascii="Times New Roman" w:hAnsi="Times New Roman" w:cs="Times New Roman"/>
          <w:sz w:val="28"/>
          <w:szCs w:val="28"/>
        </w:rPr>
      </w:pPr>
      <w:r>
        <w:rPr>
          <w:rFonts w:ascii="Times New Roman" w:hAnsi="Times New Roman" w:cs="Times New Roman"/>
          <w:sz w:val="28"/>
          <w:szCs w:val="28"/>
        </w:rPr>
        <w:t>Пр. 1. Возможные вопросы и ответы на них.</w:t>
      </w:r>
    </w:p>
    <w:p w:rsidR="00874FC7" w:rsidRDefault="00874FC7" w:rsidP="00874FC7">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lang w:val="en-US"/>
        </w:rPr>
        <w:t>QA</w:t>
      </w:r>
      <w:r w:rsidRPr="00C82AC5">
        <w:rPr>
          <w:rFonts w:ascii="Times New Roman" w:hAnsi="Times New Roman" w:cs="Times New Roman"/>
          <w:sz w:val="28"/>
          <w:szCs w:val="28"/>
        </w:rPr>
        <w:t xml:space="preserve"> </w:t>
      </w:r>
      <w:r>
        <w:rPr>
          <w:rFonts w:ascii="Times New Roman" w:hAnsi="Times New Roman" w:cs="Times New Roman"/>
          <w:sz w:val="28"/>
          <w:szCs w:val="28"/>
        </w:rPr>
        <w:t>системы можно условно разделить на:</w:t>
      </w:r>
    </w:p>
    <w:p w:rsidR="00874FC7" w:rsidRPr="00874FC7" w:rsidRDefault="00874FC7" w:rsidP="00874FC7">
      <w:pPr>
        <w:pStyle w:val="a6"/>
        <w:numPr>
          <w:ilvl w:val="0"/>
          <w:numId w:val="3"/>
        </w:numPr>
        <w:spacing w:after="0" w:line="240" w:lineRule="auto"/>
        <w:ind w:left="1276" w:right="566" w:hanging="425"/>
        <w:rPr>
          <w:rFonts w:ascii="Times New Roman" w:hAnsi="Times New Roman" w:cs="Times New Roman"/>
          <w:sz w:val="28"/>
          <w:szCs w:val="28"/>
        </w:rPr>
      </w:pPr>
      <w:proofErr w:type="gramStart"/>
      <w:r w:rsidRPr="00874FC7">
        <w:rPr>
          <w:rFonts w:ascii="Times New Roman" w:hAnsi="Times New Roman" w:cs="Times New Roman"/>
          <w:i/>
          <w:sz w:val="28"/>
          <w:szCs w:val="28"/>
        </w:rPr>
        <w:t>Узкоспециализированные</w:t>
      </w:r>
      <w:proofErr w:type="gramEnd"/>
      <w:r w:rsidRPr="00874FC7">
        <w:rPr>
          <w:rFonts w:ascii="Times New Roman" w:hAnsi="Times New Roman" w:cs="Times New Roman"/>
          <w:i/>
          <w:sz w:val="28"/>
          <w:szCs w:val="28"/>
        </w:rPr>
        <w:t xml:space="preserve"> QA</w:t>
      </w:r>
      <w:r w:rsidRPr="00874FC7">
        <w:rPr>
          <w:rFonts w:ascii="Times New Roman" w:hAnsi="Times New Roman" w:cs="Times New Roman"/>
          <w:sz w:val="28"/>
          <w:szCs w:val="28"/>
        </w:rPr>
        <w:t xml:space="preserve">-системы работают в конкретных областях (например, медицина или обслуживание автомобилей). На данный момент самый привлекательным кажется проект компании </w:t>
      </w:r>
      <w:r w:rsidRPr="00874FC7">
        <w:rPr>
          <w:rFonts w:ascii="Times New Roman" w:hAnsi="Times New Roman" w:cs="Times New Roman"/>
          <w:sz w:val="28"/>
          <w:szCs w:val="28"/>
          <w:lang w:val="en-US"/>
        </w:rPr>
        <w:t>IBM</w:t>
      </w:r>
      <w:r w:rsidRPr="00874FC7">
        <w:rPr>
          <w:rFonts w:ascii="Times New Roman" w:hAnsi="Times New Roman" w:cs="Times New Roman"/>
          <w:sz w:val="28"/>
          <w:szCs w:val="28"/>
        </w:rPr>
        <w:t xml:space="preserve"> “</w:t>
      </w:r>
      <w:r w:rsidRPr="00874FC7">
        <w:rPr>
          <w:rFonts w:ascii="Times New Roman" w:hAnsi="Times New Roman" w:cs="Times New Roman"/>
          <w:sz w:val="28"/>
          <w:szCs w:val="28"/>
          <w:lang w:val="en-US"/>
        </w:rPr>
        <w:t>Watson</w:t>
      </w:r>
      <w:r w:rsidRPr="00874FC7">
        <w:rPr>
          <w:rFonts w:ascii="Times New Roman" w:hAnsi="Times New Roman" w:cs="Times New Roman"/>
          <w:sz w:val="28"/>
          <w:szCs w:val="28"/>
        </w:rPr>
        <w:t>”.</w:t>
      </w:r>
    </w:p>
    <w:p w:rsidR="00C8504A" w:rsidRDefault="00874FC7" w:rsidP="00874FC7">
      <w:pPr>
        <w:pStyle w:val="a6"/>
        <w:numPr>
          <w:ilvl w:val="0"/>
          <w:numId w:val="3"/>
        </w:numPr>
        <w:ind w:left="1276" w:hanging="425"/>
        <w:rPr>
          <w:rFonts w:ascii="Times New Roman" w:hAnsi="Times New Roman" w:cs="Times New Roman"/>
          <w:sz w:val="28"/>
          <w:szCs w:val="28"/>
        </w:rPr>
      </w:pPr>
      <w:r w:rsidRPr="00874FC7">
        <w:rPr>
          <w:rFonts w:ascii="Times New Roman" w:hAnsi="Times New Roman" w:cs="Times New Roman"/>
          <w:i/>
          <w:sz w:val="28"/>
          <w:szCs w:val="28"/>
        </w:rPr>
        <w:t>Общие QA</w:t>
      </w:r>
      <w:r w:rsidRPr="00874FC7">
        <w:rPr>
          <w:rFonts w:ascii="Times New Roman" w:hAnsi="Times New Roman" w:cs="Times New Roman"/>
          <w:sz w:val="28"/>
          <w:szCs w:val="28"/>
        </w:rPr>
        <w:t xml:space="preserve">-системы работают с информацией по всем областям знаний, таким </w:t>
      </w:r>
      <w:proofErr w:type="gramStart"/>
      <w:r w:rsidRPr="00874FC7">
        <w:rPr>
          <w:rFonts w:ascii="Times New Roman" w:hAnsi="Times New Roman" w:cs="Times New Roman"/>
          <w:sz w:val="28"/>
          <w:szCs w:val="28"/>
        </w:rPr>
        <w:t>образом</w:t>
      </w:r>
      <w:proofErr w:type="gramEnd"/>
      <w:r w:rsidRPr="00874FC7">
        <w:rPr>
          <w:rFonts w:ascii="Times New Roman" w:hAnsi="Times New Roman" w:cs="Times New Roman"/>
          <w:sz w:val="28"/>
          <w:szCs w:val="28"/>
        </w:rPr>
        <w:t xml:space="preserve"> появляется возможность вести поиск в смежных областях</w:t>
      </w:r>
      <w:r>
        <w:rPr>
          <w:rFonts w:ascii="Times New Roman" w:hAnsi="Times New Roman" w:cs="Times New Roman"/>
          <w:sz w:val="28"/>
          <w:szCs w:val="28"/>
        </w:rPr>
        <w:t>.</w:t>
      </w:r>
    </w:p>
    <w:p w:rsidR="00874FC7" w:rsidRPr="00874FC7" w:rsidRDefault="00874FC7" w:rsidP="00874FC7">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Первые вопросно-ответные системы появились в 60-х годах прошлого</w:t>
      </w:r>
    </w:p>
    <w:p w:rsidR="00874FC7" w:rsidRPr="00874FC7" w:rsidRDefault="00874FC7" w:rsidP="00874FC7">
      <w:pPr>
        <w:spacing w:after="0"/>
        <w:rPr>
          <w:rFonts w:ascii="Times New Roman" w:hAnsi="Times New Roman" w:cs="Times New Roman"/>
          <w:sz w:val="28"/>
          <w:szCs w:val="28"/>
        </w:rPr>
      </w:pPr>
      <w:r w:rsidRPr="00874FC7">
        <w:rPr>
          <w:rFonts w:ascii="Times New Roman" w:hAnsi="Times New Roman" w:cs="Times New Roman"/>
          <w:sz w:val="28"/>
          <w:szCs w:val="28"/>
        </w:rPr>
        <w:t>века. Среди наиболее известных реал</w:t>
      </w:r>
      <w:r>
        <w:rPr>
          <w:rFonts w:ascii="Times New Roman" w:hAnsi="Times New Roman" w:cs="Times New Roman"/>
          <w:sz w:val="28"/>
          <w:szCs w:val="28"/>
        </w:rPr>
        <w:t xml:space="preserve">изаций следует выделить системы </w:t>
      </w:r>
      <w:r w:rsidRPr="00874FC7">
        <w:rPr>
          <w:rFonts w:ascii="Times New Roman" w:hAnsi="Times New Roman" w:cs="Times New Roman"/>
          <w:sz w:val="28"/>
          <w:szCs w:val="28"/>
        </w:rPr>
        <w:t>BASEBALL и LUNAR. Система BASEBALL позволяла вести диалог с</w:t>
      </w:r>
      <w:r>
        <w:rPr>
          <w:rFonts w:ascii="Times New Roman" w:hAnsi="Times New Roman" w:cs="Times New Roman"/>
          <w:sz w:val="28"/>
          <w:szCs w:val="28"/>
        </w:rPr>
        <w:t xml:space="preserve"> </w:t>
      </w:r>
      <w:r w:rsidRPr="00874FC7">
        <w:rPr>
          <w:rFonts w:ascii="Times New Roman" w:hAnsi="Times New Roman" w:cs="Times New Roman"/>
          <w:sz w:val="28"/>
          <w:szCs w:val="28"/>
        </w:rPr>
        <w:t>пользователем, интересующимся рез</w:t>
      </w:r>
      <w:r>
        <w:rPr>
          <w:rFonts w:ascii="Times New Roman" w:hAnsi="Times New Roman" w:cs="Times New Roman"/>
          <w:sz w:val="28"/>
          <w:szCs w:val="28"/>
        </w:rPr>
        <w:t>ультатами соревнований бейсболь</w:t>
      </w:r>
      <w:r w:rsidRPr="00874FC7">
        <w:rPr>
          <w:rFonts w:ascii="Times New Roman" w:hAnsi="Times New Roman" w:cs="Times New Roman"/>
          <w:sz w:val="28"/>
          <w:szCs w:val="28"/>
        </w:rPr>
        <w:t>ной лиги США за прошедший го</w:t>
      </w:r>
      <w:r>
        <w:rPr>
          <w:rFonts w:ascii="Times New Roman" w:hAnsi="Times New Roman" w:cs="Times New Roman"/>
          <w:sz w:val="28"/>
          <w:szCs w:val="28"/>
        </w:rPr>
        <w:t>д. Система LUNAR отвечала на во</w:t>
      </w:r>
      <w:r w:rsidRPr="00874FC7">
        <w:rPr>
          <w:rFonts w:ascii="Times New Roman" w:hAnsi="Times New Roman" w:cs="Times New Roman"/>
          <w:sz w:val="28"/>
          <w:szCs w:val="28"/>
        </w:rPr>
        <w:t xml:space="preserve">просы, </w:t>
      </w:r>
      <w:r>
        <w:rPr>
          <w:rFonts w:ascii="Times New Roman" w:hAnsi="Times New Roman" w:cs="Times New Roman"/>
          <w:sz w:val="28"/>
          <w:szCs w:val="28"/>
        </w:rPr>
        <w:t>свя</w:t>
      </w:r>
      <w:r w:rsidRPr="00874FC7">
        <w:rPr>
          <w:rFonts w:ascii="Times New Roman" w:hAnsi="Times New Roman" w:cs="Times New Roman"/>
          <w:sz w:val="28"/>
          <w:szCs w:val="28"/>
        </w:rPr>
        <w:t>занные с геологическим ана</w:t>
      </w:r>
      <w:r>
        <w:rPr>
          <w:rFonts w:ascii="Times New Roman" w:hAnsi="Times New Roman" w:cs="Times New Roman"/>
          <w:sz w:val="28"/>
          <w:szCs w:val="28"/>
        </w:rPr>
        <w:t>лизом образцов пород, доставлен</w:t>
      </w:r>
      <w:r w:rsidRPr="00874FC7">
        <w:rPr>
          <w:rFonts w:ascii="Times New Roman" w:hAnsi="Times New Roman" w:cs="Times New Roman"/>
          <w:sz w:val="28"/>
          <w:szCs w:val="28"/>
        </w:rPr>
        <w:t>ных с лунной поверхности экспедициями программы «Аполлон». Обе</w:t>
      </w:r>
      <w:r>
        <w:rPr>
          <w:rFonts w:ascii="Times New Roman" w:hAnsi="Times New Roman" w:cs="Times New Roman"/>
          <w:sz w:val="28"/>
          <w:szCs w:val="28"/>
        </w:rPr>
        <w:t xml:space="preserve"> </w:t>
      </w:r>
      <w:r w:rsidRPr="00874FC7">
        <w:rPr>
          <w:rFonts w:ascii="Times New Roman" w:hAnsi="Times New Roman" w:cs="Times New Roman"/>
          <w:sz w:val="28"/>
          <w:szCs w:val="28"/>
        </w:rPr>
        <w:t>системы были остаточно эффективн</w:t>
      </w:r>
      <w:r>
        <w:rPr>
          <w:rFonts w:ascii="Times New Roman" w:hAnsi="Times New Roman" w:cs="Times New Roman"/>
          <w:sz w:val="28"/>
          <w:szCs w:val="28"/>
        </w:rPr>
        <w:t>о реализованы и представляли со</w:t>
      </w:r>
      <w:r w:rsidRPr="00874FC7">
        <w:rPr>
          <w:rFonts w:ascii="Times New Roman" w:hAnsi="Times New Roman" w:cs="Times New Roman"/>
          <w:sz w:val="28"/>
          <w:szCs w:val="28"/>
        </w:rPr>
        <w:t xml:space="preserve">бой примеры </w:t>
      </w:r>
      <w:r>
        <w:rPr>
          <w:rFonts w:ascii="Times New Roman" w:hAnsi="Times New Roman" w:cs="Times New Roman"/>
          <w:sz w:val="28"/>
          <w:szCs w:val="28"/>
        </w:rPr>
        <w:t>ре</w:t>
      </w:r>
      <w:r w:rsidRPr="00874FC7">
        <w:rPr>
          <w:rFonts w:ascii="Times New Roman" w:hAnsi="Times New Roman" w:cs="Times New Roman"/>
          <w:sz w:val="28"/>
          <w:szCs w:val="28"/>
        </w:rPr>
        <w:t>ализации вопросно-ответных систем, ориентированных</w:t>
      </w:r>
      <w:r>
        <w:rPr>
          <w:rFonts w:ascii="Times New Roman" w:hAnsi="Times New Roman" w:cs="Times New Roman"/>
          <w:sz w:val="28"/>
          <w:szCs w:val="28"/>
        </w:rPr>
        <w:t xml:space="preserve"> </w:t>
      </w:r>
      <w:r w:rsidRPr="00874FC7">
        <w:rPr>
          <w:rFonts w:ascii="Times New Roman" w:hAnsi="Times New Roman" w:cs="Times New Roman"/>
          <w:sz w:val="28"/>
          <w:szCs w:val="28"/>
        </w:rPr>
        <w:t>на конкретную предметную облас</w:t>
      </w:r>
      <w:r>
        <w:rPr>
          <w:rFonts w:ascii="Times New Roman" w:hAnsi="Times New Roman" w:cs="Times New Roman"/>
          <w:sz w:val="28"/>
          <w:szCs w:val="28"/>
        </w:rPr>
        <w:t xml:space="preserve">ть. Например, система LUNAR, </w:t>
      </w:r>
      <w:proofErr w:type="spellStart"/>
      <w:r>
        <w:rPr>
          <w:rFonts w:ascii="Times New Roman" w:hAnsi="Times New Roman" w:cs="Times New Roman"/>
          <w:sz w:val="28"/>
          <w:szCs w:val="28"/>
        </w:rPr>
        <w:t>де</w:t>
      </w:r>
      <w:r w:rsidRPr="00874FC7">
        <w:rPr>
          <w:rFonts w:ascii="Times New Roman" w:hAnsi="Times New Roman" w:cs="Times New Roman"/>
          <w:sz w:val="28"/>
          <w:szCs w:val="28"/>
        </w:rPr>
        <w:t>монстрировавшаяся</w:t>
      </w:r>
      <w:proofErr w:type="spellEnd"/>
      <w:r w:rsidRPr="00874FC7">
        <w:rPr>
          <w:rFonts w:ascii="Times New Roman" w:hAnsi="Times New Roman" w:cs="Times New Roman"/>
          <w:sz w:val="28"/>
          <w:szCs w:val="28"/>
        </w:rPr>
        <w:t xml:space="preserve"> на конференции 19</w:t>
      </w:r>
      <w:r>
        <w:rPr>
          <w:rFonts w:ascii="Times New Roman" w:hAnsi="Times New Roman" w:cs="Times New Roman"/>
          <w:sz w:val="28"/>
          <w:szCs w:val="28"/>
        </w:rPr>
        <w:t xml:space="preserve">71 года, на которой обсуждались </w:t>
      </w:r>
      <w:r w:rsidRPr="00874FC7">
        <w:rPr>
          <w:rFonts w:ascii="Times New Roman" w:hAnsi="Times New Roman" w:cs="Times New Roman"/>
          <w:sz w:val="28"/>
          <w:szCs w:val="28"/>
        </w:rPr>
        <w:t>вопросы лунных исследований, позво</w:t>
      </w:r>
      <w:r>
        <w:rPr>
          <w:rFonts w:ascii="Times New Roman" w:hAnsi="Times New Roman" w:cs="Times New Roman"/>
          <w:sz w:val="28"/>
          <w:szCs w:val="28"/>
        </w:rPr>
        <w:t xml:space="preserve">ляла получить ответы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порядка</w:t>
      </w:r>
      <w:proofErr w:type="gramEnd"/>
      <w:r>
        <w:rPr>
          <w:rFonts w:ascii="Times New Roman" w:hAnsi="Times New Roman" w:cs="Times New Roman"/>
          <w:sz w:val="28"/>
          <w:szCs w:val="28"/>
        </w:rPr>
        <w:t xml:space="preserve"> </w:t>
      </w:r>
      <w:r w:rsidRPr="00874FC7">
        <w:rPr>
          <w:rFonts w:ascii="Times New Roman" w:hAnsi="Times New Roman" w:cs="Times New Roman"/>
          <w:sz w:val="28"/>
          <w:szCs w:val="28"/>
        </w:rPr>
        <w:t>90% всех вопросов, заданных данной системе.</w:t>
      </w:r>
    </w:p>
    <w:p w:rsidR="00874FC7" w:rsidRPr="00874FC7" w:rsidRDefault="00874FC7" w:rsidP="00874FC7">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Некоторые известные программные системы, разработанные в 60-х</w:t>
      </w:r>
    </w:p>
    <w:p w:rsidR="00874FC7" w:rsidRPr="00874FC7" w:rsidRDefault="00874FC7" w:rsidP="00874FC7">
      <w:pPr>
        <w:spacing w:after="0"/>
        <w:rPr>
          <w:rFonts w:ascii="Times New Roman" w:hAnsi="Times New Roman" w:cs="Times New Roman"/>
          <w:sz w:val="28"/>
          <w:szCs w:val="28"/>
        </w:rPr>
      </w:pPr>
      <w:proofErr w:type="gramStart"/>
      <w:r w:rsidRPr="00874FC7">
        <w:rPr>
          <w:rFonts w:ascii="Times New Roman" w:hAnsi="Times New Roman" w:cs="Times New Roman"/>
          <w:sz w:val="28"/>
          <w:szCs w:val="28"/>
        </w:rPr>
        <w:lastRenderedPageBreak/>
        <w:t>годах</w:t>
      </w:r>
      <w:proofErr w:type="gramEnd"/>
      <w:r w:rsidRPr="00874FC7">
        <w:rPr>
          <w:rFonts w:ascii="Times New Roman" w:hAnsi="Times New Roman" w:cs="Times New Roman"/>
          <w:sz w:val="28"/>
          <w:szCs w:val="28"/>
        </w:rPr>
        <w:t xml:space="preserve"> прошлого века, также содержали в себе вопросно-ответные модули</w:t>
      </w:r>
    </w:p>
    <w:p w:rsidR="00874FC7" w:rsidRPr="00874FC7" w:rsidRDefault="00874FC7" w:rsidP="00874FC7">
      <w:pPr>
        <w:spacing w:after="0"/>
        <w:rPr>
          <w:rFonts w:ascii="Times New Roman" w:hAnsi="Times New Roman" w:cs="Times New Roman"/>
          <w:sz w:val="28"/>
          <w:szCs w:val="28"/>
        </w:rPr>
      </w:pPr>
      <w:r w:rsidRPr="00874FC7">
        <w:rPr>
          <w:rFonts w:ascii="Times New Roman" w:hAnsi="Times New Roman" w:cs="Times New Roman"/>
          <w:sz w:val="28"/>
          <w:szCs w:val="28"/>
        </w:rPr>
        <w:t>в виде подсистем. Например, программа ELIZA1 [1] содержала в качестве</w:t>
      </w:r>
    </w:p>
    <w:p w:rsidR="00874FC7" w:rsidRPr="00874FC7" w:rsidRDefault="00874FC7" w:rsidP="00874FC7">
      <w:pPr>
        <w:spacing w:after="0"/>
        <w:rPr>
          <w:rFonts w:ascii="Times New Roman" w:hAnsi="Times New Roman" w:cs="Times New Roman"/>
          <w:sz w:val="28"/>
          <w:szCs w:val="28"/>
        </w:rPr>
      </w:pPr>
      <w:r w:rsidRPr="00874FC7">
        <w:rPr>
          <w:rFonts w:ascii="Times New Roman" w:hAnsi="Times New Roman" w:cs="Times New Roman"/>
          <w:sz w:val="28"/>
          <w:szCs w:val="28"/>
        </w:rPr>
        <w:t>программного модуля вопросно-ответную систему, которая, собственно,</w:t>
      </w:r>
    </w:p>
    <w:p w:rsidR="00874FC7" w:rsidRDefault="00874FC7" w:rsidP="00874FC7">
      <w:pPr>
        <w:spacing w:after="0"/>
        <w:rPr>
          <w:rFonts w:ascii="Times New Roman" w:hAnsi="Times New Roman" w:cs="Times New Roman"/>
          <w:sz w:val="28"/>
          <w:szCs w:val="28"/>
        </w:rPr>
      </w:pPr>
      <w:r w:rsidRPr="00874FC7">
        <w:rPr>
          <w:rFonts w:ascii="Times New Roman" w:hAnsi="Times New Roman" w:cs="Times New Roman"/>
          <w:sz w:val="28"/>
          <w:szCs w:val="28"/>
        </w:rPr>
        <w:t>и позволяла общаться с пользователем.</w:t>
      </w:r>
    </w:p>
    <w:p w:rsidR="00874FC7" w:rsidRPr="00874FC7" w:rsidRDefault="00874FC7" w:rsidP="00874FC7">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В 70-х и 80-х годах прошлого века бы</w:t>
      </w:r>
      <w:r>
        <w:rPr>
          <w:rFonts w:ascii="Times New Roman" w:hAnsi="Times New Roman" w:cs="Times New Roman"/>
          <w:sz w:val="28"/>
          <w:szCs w:val="28"/>
        </w:rPr>
        <w:t xml:space="preserve">ло реализовано достаточно много </w:t>
      </w:r>
      <w:r w:rsidRPr="00874FC7">
        <w:rPr>
          <w:rFonts w:ascii="Times New Roman" w:hAnsi="Times New Roman" w:cs="Times New Roman"/>
          <w:sz w:val="28"/>
          <w:szCs w:val="28"/>
        </w:rPr>
        <w:t>вопросно-ответных систем, позволяющ</w:t>
      </w:r>
      <w:r>
        <w:rPr>
          <w:rFonts w:ascii="Times New Roman" w:hAnsi="Times New Roman" w:cs="Times New Roman"/>
          <w:sz w:val="28"/>
          <w:szCs w:val="28"/>
        </w:rPr>
        <w:t xml:space="preserve">их вести диалог с пользователем </w:t>
      </w:r>
      <w:r w:rsidRPr="00874FC7">
        <w:rPr>
          <w:rFonts w:ascii="Times New Roman" w:hAnsi="Times New Roman" w:cs="Times New Roman"/>
          <w:sz w:val="28"/>
          <w:szCs w:val="28"/>
        </w:rPr>
        <w:t>в конкретной предметной области. Например, программный комплекс</w:t>
      </w:r>
      <w:r>
        <w:rPr>
          <w:rFonts w:ascii="Times New Roman" w:hAnsi="Times New Roman" w:cs="Times New Roman"/>
          <w:sz w:val="28"/>
          <w:szCs w:val="28"/>
        </w:rPr>
        <w:t xml:space="preserve"> </w:t>
      </w:r>
      <w:proofErr w:type="spellStart"/>
      <w:r w:rsidRPr="00874FC7">
        <w:rPr>
          <w:rFonts w:ascii="Times New Roman" w:hAnsi="Times New Roman" w:cs="Times New Roman"/>
          <w:sz w:val="28"/>
          <w:szCs w:val="28"/>
        </w:rPr>
        <w:t>Unix</w:t>
      </w:r>
      <w:proofErr w:type="spellEnd"/>
      <w:r w:rsidRPr="00874FC7">
        <w:rPr>
          <w:rFonts w:ascii="Times New Roman" w:hAnsi="Times New Roman" w:cs="Times New Roman"/>
          <w:sz w:val="28"/>
          <w:szCs w:val="28"/>
        </w:rPr>
        <w:t xml:space="preserve"> </w:t>
      </w:r>
      <w:proofErr w:type="spellStart"/>
      <w:r w:rsidRPr="00874FC7">
        <w:rPr>
          <w:rFonts w:ascii="Times New Roman" w:hAnsi="Times New Roman" w:cs="Times New Roman"/>
          <w:sz w:val="28"/>
          <w:szCs w:val="28"/>
        </w:rPr>
        <w:t>Consultant</w:t>
      </w:r>
      <w:proofErr w:type="spellEnd"/>
      <w:r w:rsidRPr="00874FC7">
        <w:rPr>
          <w:rFonts w:ascii="Times New Roman" w:hAnsi="Times New Roman" w:cs="Times New Roman"/>
          <w:sz w:val="28"/>
          <w:szCs w:val="28"/>
        </w:rPr>
        <w:t xml:space="preserve"> отвечал на вопросы,</w:t>
      </w:r>
      <w:r>
        <w:rPr>
          <w:rFonts w:ascii="Times New Roman" w:hAnsi="Times New Roman" w:cs="Times New Roman"/>
          <w:sz w:val="28"/>
          <w:szCs w:val="28"/>
        </w:rPr>
        <w:t xml:space="preserve"> связанные с операционной систе</w:t>
      </w:r>
      <w:r w:rsidRPr="00874FC7">
        <w:rPr>
          <w:rFonts w:ascii="Times New Roman" w:hAnsi="Times New Roman" w:cs="Times New Roman"/>
          <w:sz w:val="28"/>
          <w:szCs w:val="28"/>
        </w:rPr>
        <w:t xml:space="preserve">мой UNIX. </w:t>
      </w:r>
      <w:proofErr w:type="spellStart"/>
      <w:r w:rsidRPr="00874FC7">
        <w:rPr>
          <w:rFonts w:ascii="Times New Roman" w:hAnsi="Times New Roman" w:cs="Times New Roman"/>
          <w:sz w:val="28"/>
          <w:szCs w:val="28"/>
        </w:rPr>
        <w:t>Unix</w:t>
      </w:r>
      <w:proofErr w:type="spellEnd"/>
      <w:r w:rsidRPr="00874FC7">
        <w:rPr>
          <w:rFonts w:ascii="Times New Roman" w:hAnsi="Times New Roman" w:cs="Times New Roman"/>
          <w:sz w:val="28"/>
          <w:szCs w:val="28"/>
        </w:rPr>
        <w:t xml:space="preserve"> </w:t>
      </w:r>
      <w:proofErr w:type="spellStart"/>
      <w:r w:rsidRPr="00874FC7">
        <w:rPr>
          <w:rFonts w:ascii="Times New Roman" w:hAnsi="Times New Roman" w:cs="Times New Roman"/>
          <w:sz w:val="28"/>
          <w:szCs w:val="28"/>
        </w:rPr>
        <w:t>Consultant</w:t>
      </w:r>
      <w:proofErr w:type="spellEnd"/>
      <w:r w:rsidRPr="00874FC7">
        <w:rPr>
          <w:rFonts w:ascii="Times New Roman" w:hAnsi="Times New Roman" w:cs="Times New Roman"/>
          <w:sz w:val="28"/>
          <w:szCs w:val="28"/>
        </w:rPr>
        <w:t xml:space="preserve"> был основ</w:t>
      </w:r>
      <w:r>
        <w:rPr>
          <w:rFonts w:ascii="Times New Roman" w:hAnsi="Times New Roman" w:cs="Times New Roman"/>
          <w:sz w:val="28"/>
          <w:szCs w:val="28"/>
        </w:rPr>
        <w:t>ан на достаточно сложной и раз</w:t>
      </w:r>
      <w:r w:rsidRPr="00874FC7">
        <w:rPr>
          <w:rFonts w:ascii="Times New Roman" w:hAnsi="Times New Roman" w:cs="Times New Roman"/>
          <w:sz w:val="28"/>
          <w:szCs w:val="28"/>
        </w:rPr>
        <w:t>витой базе знаний, содержащей информацию об операционной системе</w:t>
      </w:r>
      <w:r>
        <w:rPr>
          <w:rFonts w:ascii="Times New Roman" w:hAnsi="Times New Roman" w:cs="Times New Roman"/>
          <w:sz w:val="28"/>
          <w:szCs w:val="28"/>
        </w:rPr>
        <w:t xml:space="preserve"> </w:t>
      </w:r>
      <w:r w:rsidRPr="00874FC7">
        <w:rPr>
          <w:rFonts w:ascii="Times New Roman" w:hAnsi="Times New Roman" w:cs="Times New Roman"/>
          <w:sz w:val="28"/>
          <w:szCs w:val="28"/>
        </w:rPr>
        <w:t>UNIX. Интерфейс к базе знаний был р</w:t>
      </w:r>
      <w:r>
        <w:rPr>
          <w:rFonts w:ascii="Times New Roman" w:hAnsi="Times New Roman" w:cs="Times New Roman"/>
          <w:sz w:val="28"/>
          <w:szCs w:val="28"/>
        </w:rPr>
        <w:t>еализован в виде вопросно-ответ</w:t>
      </w:r>
      <w:r w:rsidRPr="00874FC7">
        <w:rPr>
          <w:rFonts w:ascii="Times New Roman" w:hAnsi="Times New Roman" w:cs="Times New Roman"/>
          <w:sz w:val="28"/>
          <w:szCs w:val="28"/>
        </w:rPr>
        <w:t>ной системы.</w:t>
      </w:r>
    </w:p>
    <w:p w:rsidR="00874FC7" w:rsidRPr="00874FC7" w:rsidRDefault="00874FC7" w:rsidP="00874FC7">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Все рассмотренные реализации вопросно-ответ</w:t>
      </w:r>
      <w:r>
        <w:rPr>
          <w:rFonts w:ascii="Times New Roman" w:hAnsi="Times New Roman" w:cs="Times New Roman"/>
          <w:sz w:val="28"/>
          <w:szCs w:val="28"/>
        </w:rPr>
        <w:t xml:space="preserve">ных систем позволяли </w:t>
      </w:r>
      <w:r w:rsidRPr="00874FC7">
        <w:rPr>
          <w:rFonts w:ascii="Times New Roman" w:hAnsi="Times New Roman" w:cs="Times New Roman"/>
          <w:sz w:val="28"/>
          <w:szCs w:val="28"/>
        </w:rPr>
        <w:t>отвечать на вопросы, связанные с конкретной предметной областью—</w:t>
      </w:r>
    </w:p>
    <w:p w:rsidR="00874FC7" w:rsidRPr="00874FC7" w:rsidRDefault="00874FC7" w:rsidP="00874FC7">
      <w:pPr>
        <w:spacing w:after="0"/>
        <w:rPr>
          <w:rFonts w:ascii="Times New Roman" w:hAnsi="Times New Roman" w:cs="Times New Roman"/>
          <w:sz w:val="28"/>
          <w:szCs w:val="28"/>
        </w:rPr>
      </w:pPr>
      <w:r w:rsidRPr="00874FC7">
        <w:rPr>
          <w:rFonts w:ascii="Times New Roman" w:hAnsi="Times New Roman" w:cs="Times New Roman"/>
          <w:sz w:val="28"/>
          <w:szCs w:val="28"/>
        </w:rPr>
        <w:t>узкоспециализированных вопросно-ответных систем. В конце 90-х годов</w:t>
      </w:r>
    </w:p>
    <w:p w:rsidR="00874FC7" w:rsidRPr="00874FC7" w:rsidRDefault="00874FC7" w:rsidP="00D07791">
      <w:pPr>
        <w:spacing w:after="0"/>
        <w:rPr>
          <w:rFonts w:ascii="Times New Roman" w:hAnsi="Times New Roman" w:cs="Times New Roman"/>
          <w:sz w:val="28"/>
          <w:szCs w:val="28"/>
        </w:rPr>
      </w:pPr>
      <w:r w:rsidRPr="00874FC7">
        <w:rPr>
          <w:rFonts w:ascii="Times New Roman" w:hAnsi="Times New Roman" w:cs="Times New Roman"/>
          <w:sz w:val="28"/>
          <w:szCs w:val="28"/>
        </w:rPr>
        <w:t>прошлого века, в связи с развитием</w:t>
      </w:r>
      <w:r>
        <w:rPr>
          <w:rFonts w:ascii="Times New Roman" w:hAnsi="Times New Roman" w:cs="Times New Roman"/>
          <w:sz w:val="28"/>
          <w:szCs w:val="28"/>
        </w:rPr>
        <w:t xml:space="preserve"> Интернета и Веб, была осознана </w:t>
      </w:r>
      <w:r w:rsidRPr="00874FC7">
        <w:rPr>
          <w:rFonts w:ascii="Times New Roman" w:hAnsi="Times New Roman" w:cs="Times New Roman"/>
          <w:sz w:val="28"/>
          <w:szCs w:val="28"/>
        </w:rPr>
        <w:t>необходимость создания вопросно-отве</w:t>
      </w:r>
      <w:r>
        <w:rPr>
          <w:rFonts w:ascii="Times New Roman" w:hAnsi="Times New Roman" w:cs="Times New Roman"/>
          <w:sz w:val="28"/>
          <w:szCs w:val="28"/>
        </w:rPr>
        <w:t>тных систем, не связанных с ка</w:t>
      </w:r>
      <w:r w:rsidRPr="00874FC7">
        <w:rPr>
          <w:rFonts w:ascii="Times New Roman" w:hAnsi="Times New Roman" w:cs="Times New Roman"/>
          <w:sz w:val="28"/>
          <w:szCs w:val="28"/>
        </w:rPr>
        <w:t>кой-либо предметной областью—т.н</w:t>
      </w:r>
      <w:r>
        <w:rPr>
          <w:rFonts w:ascii="Times New Roman" w:hAnsi="Times New Roman" w:cs="Times New Roman"/>
          <w:sz w:val="28"/>
          <w:szCs w:val="28"/>
        </w:rPr>
        <w:t>. открытых вопросно-ответных си</w:t>
      </w:r>
      <w:r w:rsidRPr="00874FC7">
        <w:rPr>
          <w:rFonts w:ascii="Times New Roman" w:hAnsi="Times New Roman" w:cs="Times New Roman"/>
          <w:sz w:val="28"/>
          <w:szCs w:val="28"/>
        </w:rPr>
        <w:t>стем. Такие системы позволяют вести диалог по всем областям знаний,</w:t>
      </w:r>
      <w:r w:rsidR="00660200">
        <w:rPr>
          <w:rFonts w:ascii="Times New Roman" w:hAnsi="Times New Roman" w:cs="Times New Roman"/>
          <w:sz w:val="28"/>
          <w:szCs w:val="28"/>
        </w:rPr>
        <w:t xml:space="preserve"> </w:t>
      </w:r>
      <w:r w:rsidRPr="00874FC7">
        <w:rPr>
          <w:rFonts w:ascii="Times New Roman" w:hAnsi="Times New Roman" w:cs="Times New Roman"/>
          <w:sz w:val="28"/>
          <w:szCs w:val="28"/>
        </w:rPr>
        <w:t>например, на основе частично струк</w:t>
      </w:r>
      <w:r w:rsidR="00D07791">
        <w:rPr>
          <w:rFonts w:ascii="Times New Roman" w:hAnsi="Times New Roman" w:cs="Times New Roman"/>
          <w:sz w:val="28"/>
          <w:szCs w:val="28"/>
        </w:rPr>
        <w:t>турированных знаний, содержащих</w:t>
      </w:r>
      <w:r w:rsidRPr="00874FC7">
        <w:rPr>
          <w:rFonts w:ascii="Times New Roman" w:hAnsi="Times New Roman" w:cs="Times New Roman"/>
          <w:sz w:val="28"/>
          <w:szCs w:val="28"/>
        </w:rPr>
        <w:t>ся в Веб.</w:t>
      </w:r>
    </w:p>
    <w:p w:rsidR="00874FC7" w:rsidRPr="00874FC7" w:rsidRDefault="00874FC7" w:rsidP="00874FC7">
      <w:pPr>
        <w:spacing w:after="0"/>
        <w:ind w:firstLine="851"/>
        <w:rPr>
          <w:rFonts w:ascii="Times New Roman" w:hAnsi="Times New Roman" w:cs="Times New Roman"/>
          <w:sz w:val="28"/>
          <w:szCs w:val="28"/>
        </w:rPr>
      </w:pPr>
      <w:r w:rsidRPr="00874FC7">
        <w:rPr>
          <w:rFonts w:ascii="Times New Roman" w:hAnsi="Times New Roman" w:cs="Times New Roman"/>
          <w:sz w:val="28"/>
          <w:szCs w:val="28"/>
        </w:rPr>
        <w:t>В настоящее время имеется довольно большое количество реализаций</w:t>
      </w:r>
    </w:p>
    <w:p w:rsidR="00874FC7" w:rsidRPr="00874FC7" w:rsidRDefault="00874FC7" w:rsidP="00D07791">
      <w:pPr>
        <w:spacing w:after="0"/>
        <w:rPr>
          <w:rFonts w:ascii="Times New Roman" w:hAnsi="Times New Roman" w:cs="Times New Roman"/>
          <w:sz w:val="28"/>
          <w:szCs w:val="28"/>
        </w:rPr>
      </w:pPr>
      <w:r w:rsidRPr="00874FC7">
        <w:rPr>
          <w:rFonts w:ascii="Times New Roman" w:hAnsi="Times New Roman" w:cs="Times New Roman"/>
          <w:sz w:val="28"/>
          <w:szCs w:val="28"/>
        </w:rPr>
        <w:t>вопросно-ответных систем. Заслужи</w:t>
      </w:r>
      <w:r w:rsidR="00D07791">
        <w:rPr>
          <w:rFonts w:ascii="Times New Roman" w:hAnsi="Times New Roman" w:cs="Times New Roman"/>
          <w:sz w:val="28"/>
          <w:szCs w:val="28"/>
        </w:rPr>
        <w:t>вает внимания реализация вопрос</w:t>
      </w:r>
      <w:r w:rsidRPr="00874FC7">
        <w:rPr>
          <w:rFonts w:ascii="Times New Roman" w:hAnsi="Times New Roman" w:cs="Times New Roman"/>
          <w:sz w:val="28"/>
          <w:szCs w:val="28"/>
        </w:rPr>
        <w:t>но-ответной системы START [2]. Хо</w:t>
      </w:r>
      <w:r w:rsidR="00D07791">
        <w:rPr>
          <w:rFonts w:ascii="Times New Roman" w:hAnsi="Times New Roman" w:cs="Times New Roman"/>
          <w:sz w:val="28"/>
          <w:szCs w:val="28"/>
        </w:rPr>
        <w:t>роший обзор этой системы на рус</w:t>
      </w:r>
      <w:r w:rsidRPr="00874FC7">
        <w:rPr>
          <w:rFonts w:ascii="Times New Roman" w:hAnsi="Times New Roman" w:cs="Times New Roman"/>
          <w:sz w:val="28"/>
          <w:szCs w:val="28"/>
        </w:rPr>
        <w:t>ском языке был дан в [3].</w:t>
      </w:r>
    </w:p>
    <w:p w:rsidR="00874FC7" w:rsidRPr="00874FC7" w:rsidRDefault="00874FC7" w:rsidP="00D07791">
      <w:pPr>
        <w:spacing w:after="0"/>
        <w:ind w:firstLine="851"/>
        <w:rPr>
          <w:rFonts w:ascii="Times New Roman" w:hAnsi="Times New Roman" w:cs="Times New Roman"/>
          <w:sz w:val="28"/>
          <w:szCs w:val="28"/>
        </w:rPr>
      </w:pPr>
      <w:proofErr w:type="gramStart"/>
      <w:r w:rsidRPr="00874FC7">
        <w:rPr>
          <w:rFonts w:ascii="Times New Roman" w:hAnsi="Times New Roman" w:cs="Times New Roman"/>
          <w:sz w:val="28"/>
          <w:szCs w:val="28"/>
        </w:rPr>
        <w:t>Другой интересной системой, претендующий на ста</w:t>
      </w:r>
      <w:r w:rsidR="00D07791">
        <w:rPr>
          <w:rFonts w:ascii="Times New Roman" w:hAnsi="Times New Roman" w:cs="Times New Roman"/>
          <w:sz w:val="28"/>
          <w:szCs w:val="28"/>
        </w:rPr>
        <w:t>тус открытой, яв</w:t>
      </w:r>
      <w:r w:rsidRPr="00874FC7">
        <w:rPr>
          <w:rFonts w:ascii="Times New Roman" w:hAnsi="Times New Roman" w:cs="Times New Roman"/>
          <w:sz w:val="28"/>
          <w:szCs w:val="28"/>
        </w:rPr>
        <w:t xml:space="preserve">ляется система </w:t>
      </w:r>
      <w:proofErr w:type="spellStart"/>
      <w:r w:rsidRPr="00874FC7">
        <w:rPr>
          <w:rFonts w:ascii="Times New Roman" w:hAnsi="Times New Roman" w:cs="Times New Roman"/>
          <w:sz w:val="28"/>
          <w:szCs w:val="28"/>
        </w:rPr>
        <w:t>Cyc</w:t>
      </w:r>
      <w:proofErr w:type="spellEnd"/>
      <w:r w:rsidRPr="00874FC7">
        <w:rPr>
          <w:rFonts w:ascii="Times New Roman" w:hAnsi="Times New Roman" w:cs="Times New Roman"/>
          <w:sz w:val="28"/>
          <w:szCs w:val="28"/>
        </w:rPr>
        <w:t xml:space="preserve"> [4].</w:t>
      </w:r>
      <w:proofErr w:type="gramEnd"/>
      <w:r w:rsidRPr="00874FC7">
        <w:rPr>
          <w:rFonts w:ascii="Times New Roman" w:hAnsi="Times New Roman" w:cs="Times New Roman"/>
          <w:sz w:val="28"/>
          <w:szCs w:val="28"/>
        </w:rPr>
        <w:t xml:space="preserve"> История созда</w:t>
      </w:r>
      <w:r w:rsidR="00D07791">
        <w:rPr>
          <w:rFonts w:ascii="Times New Roman" w:hAnsi="Times New Roman" w:cs="Times New Roman"/>
          <w:sz w:val="28"/>
          <w:szCs w:val="28"/>
        </w:rPr>
        <w:t>ния и развития этой системы на</w:t>
      </w:r>
      <w:r w:rsidRPr="00874FC7">
        <w:rPr>
          <w:rFonts w:ascii="Times New Roman" w:hAnsi="Times New Roman" w:cs="Times New Roman"/>
          <w:sz w:val="28"/>
          <w:szCs w:val="28"/>
        </w:rPr>
        <w:t xml:space="preserve">считывает уже порядка 30 лет. За </w:t>
      </w:r>
      <w:r w:rsidR="00D07791">
        <w:rPr>
          <w:rFonts w:ascii="Times New Roman" w:hAnsi="Times New Roman" w:cs="Times New Roman"/>
          <w:sz w:val="28"/>
          <w:szCs w:val="28"/>
        </w:rPr>
        <w:t xml:space="preserve">это время в системе разработано </w:t>
      </w:r>
      <w:r w:rsidRPr="00874FC7">
        <w:rPr>
          <w:rFonts w:ascii="Times New Roman" w:hAnsi="Times New Roman" w:cs="Times New Roman"/>
          <w:sz w:val="28"/>
          <w:szCs w:val="28"/>
        </w:rPr>
        <w:t>множество онтологий, как говорится, на все случаи жизни. Изначально</w:t>
      </w:r>
    </w:p>
    <w:p w:rsidR="00874FC7" w:rsidRDefault="00874FC7" w:rsidP="00D07791">
      <w:pPr>
        <w:spacing w:after="0"/>
        <w:rPr>
          <w:rFonts w:ascii="Times New Roman" w:hAnsi="Times New Roman" w:cs="Times New Roman"/>
          <w:sz w:val="28"/>
          <w:szCs w:val="28"/>
        </w:rPr>
      </w:pPr>
      <w:proofErr w:type="gramStart"/>
      <w:r w:rsidRPr="00874FC7">
        <w:rPr>
          <w:rFonts w:ascii="Times New Roman" w:hAnsi="Times New Roman" w:cs="Times New Roman"/>
          <w:sz w:val="28"/>
          <w:szCs w:val="28"/>
        </w:rPr>
        <w:t>представляющая</w:t>
      </w:r>
      <w:proofErr w:type="gramEnd"/>
      <w:r w:rsidRPr="00874FC7">
        <w:rPr>
          <w:rFonts w:ascii="Times New Roman" w:hAnsi="Times New Roman" w:cs="Times New Roman"/>
          <w:sz w:val="28"/>
          <w:szCs w:val="28"/>
        </w:rPr>
        <w:t xml:space="preserve"> собой объемную базу</w:t>
      </w:r>
      <w:r w:rsidR="00D07791">
        <w:rPr>
          <w:rFonts w:ascii="Times New Roman" w:hAnsi="Times New Roman" w:cs="Times New Roman"/>
          <w:sz w:val="28"/>
          <w:szCs w:val="28"/>
        </w:rPr>
        <w:t xml:space="preserve"> знаний, систем </w:t>
      </w:r>
      <w:proofErr w:type="spellStart"/>
      <w:r w:rsidR="00D07791">
        <w:rPr>
          <w:rFonts w:ascii="Times New Roman" w:hAnsi="Times New Roman" w:cs="Times New Roman"/>
          <w:sz w:val="28"/>
          <w:szCs w:val="28"/>
        </w:rPr>
        <w:t>Cyc</w:t>
      </w:r>
      <w:proofErr w:type="spellEnd"/>
      <w:r w:rsidR="00D07791">
        <w:rPr>
          <w:rFonts w:ascii="Times New Roman" w:hAnsi="Times New Roman" w:cs="Times New Roman"/>
          <w:sz w:val="28"/>
          <w:szCs w:val="28"/>
        </w:rPr>
        <w:t xml:space="preserve"> предоставля</w:t>
      </w:r>
      <w:r w:rsidRPr="00874FC7">
        <w:rPr>
          <w:rFonts w:ascii="Times New Roman" w:hAnsi="Times New Roman" w:cs="Times New Roman"/>
          <w:sz w:val="28"/>
          <w:szCs w:val="28"/>
        </w:rPr>
        <w:t>ет также интерфейс на английском я</w:t>
      </w:r>
      <w:r w:rsidR="00D07791">
        <w:rPr>
          <w:rFonts w:ascii="Times New Roman" w:hAnsi="Times New Roman" w:cs="Times New Roman"/>
          <w:sz w:val="28"/>
          <w:szCs w:val="28"/>
        </w:rPr>
        <w:t xml:space="preserve">зыке и, таким образом, является </w:t>
      </w:r>
      <w:r w:rsidRPr="00874FC7">
        <w:rPr>
          <w:rFonts w:ascii="Times New Roman" w:hAnsi="Times New Roman" w:cs="Times New Roman"/>
          <w:sz w:val="28"/>
          <w:szCs w:val="28"/>
        </w:rPr>
        <w:t>вопросно-ответной системой. Для бол</w:t>
      </w:r>
      <w:r w:rsidR="00D07791">
        <w:rPr>
          <w:rFonts w:ascii="Times New Roman" w:hAnsi="Times New Roman" w:cs="Times New Roman"/>
          <w:sz w:val="28"/>
          <w:szCs w:val="28"/>
        </w:rPr>
        <w:t>ее детальной информации о систе</w:t>
      </w:r>
      <w:r w:rsidRPr="00874FC7">
        <w:rPr>
          <w:rFonts w:ascii="Times New Roman" w:hAnsi="Times New Roman" w:cs="Times New Roman"/>
          <w:sz w:val="28"/>
          <w:szCs w:val="28"/>
        </w:rPr>
        <w:t xml:space="preserve">ме </w:t>
      </w:r>
      <w:proofErr w:type="spellStart"/>
      <w:r w:rsidRPr="00874FC7">
        <w:rPr>
          <w:rFonts w:ascii="Times New Roman" w:hAnsi="Times New Roman" w:cs="Times New Roman"/>
          <w:sz w:val="28"/>
          <w:szCs w:val="28"/>
        </w:rPr>
        <w:t>Cyc</w:t>
      </w:r>
      <w:proofErr w:type="spellEnd"/>
      <w:r w:rsidRPr="00874FC7">
        <w:rPr>
          <w:rFonts w:ascii="Times New Roman" w:hAnsi="Times New Roman" w:cs="Times New Roman"/>
          <w:sz w:val="28"/>
          <w:szCs w:val="28"/>
        </w:rPr>
        <w:t xml:space="preserve"> см. [5, 6].</w:t>
      </w:r>
    </w:p>
    <w:p w:rsidR="00D07791" w:rsidRPr="00364F9E" w:rsidRDefault="00D07791" w:rsidP="00D07791">
      <w:pPr>
        <w:spacing w:after="0" w:line="240" w:lineRule="auto"/>
        <w:ind w:right="566" w:firstLine="851"/>
        <w:rPr>
          <w:rFonts w:ascii="Times New Roman" w:hAnsi="Times New Roman" w:cs="Times New Roman"/>
          <w:sz w:val="28"/>
          <w:szCs w:val="28"/>
        </w:rPr>
      </w:pPr>
      <w:r w:rsidRPr="00364F9E">
        <w:rPr>
          <w:rFonts w:ascii="Times New Roman" w:hAnsi="Times New Roman" w:cs="Times New Roman"/>
          <w:sz w:val="28"/>
          <w:szCs w:val="28"/>
        </w:rPr>
        <w:t>С 1999 года проводится соревнование по вопросно-ответным системам в рамках конференции TREC, с 2003 года соревнования вопросно-ответных систем в многоязычном контексте начаты на конференции CLEF.</w:t>
      </w:r>
      <w:r w:rsidRPr="00151491">
        <w:rPr>
          <w:rFonts w:ascii="Times New Roman" w:hAnsi="Times New Roman" w:cs="Times New Roman"/>
          <w:sz w:val="28"/>
          <w:szCs w:val="28"/>
        </w:rPr>
        <w:t xml:space="preserve"> Современные системы предназначаются для поиска ответов на вопросы в предоставляемых документах с использованием технологий обработки естественных языков (NLP).</w:t>
      </w:r>
      <w:r w:rsidR="00865D19">
        <w:rPr>
          <w:rFonts w:ascii="Times New Roman" w:hAnsi="Times New Roman" w:cs="Times New Roman"/>
          <w:sz w:val="28"/>
          <w:szCs w:val="28"/>
        </w:rPr>
        <w:t xml:space="preserve"> </w:t>
      </w:r>
    </w:p>
    <w:p w:rsidR="00660200" w:rsidRDefault="00660200">
      <w:pPr>
        <w:rPr>
          <w:rFonts w:ascii="Times New Roman" w:hAnsi="Times New Roman" w:cs="Times New Roman"/>
          <w:sz w:val="28"/>
          <w:szCs w:val="28"/>
        </w:rPr>
      </w:pPr>
      <w:r>
        <w:rPr>
          <w:rFonts w:ascii="Times New Roman" w:hAnsi="Times New Roman" w:cs="Times New Roman"/>
          <w:sz w:val="28"/>
          <w:szCs w:val="28"/>
        </w:rPr>
        <w:br w:type="page"/>
      </w:r>
    </w:p>
    <w:p w:rsidR="0027526F" w:rsidRDefault="0027526F" w:rsidP="0027526F">
      <w:pPr>
        <w:pStyle w:val="1"/>
        <w:numPr>
          <w:ilvl w:val="0"/>
          <w:numId w:val="4"/>
        </w:numPr>
        <w:jc w:val="center"/>
        <w:rPr>
          <w:rFonts w:ascii="Times New Roman" w:hAnsi="Times New Roman" w:cs="Times New Roman"/>
          <w:color w:val="000000" w:themeColor="text1"/>
          <w:sz w:val="36"/>
          <w:szCs w:val="36"/>
        </w:rPr>
      </w:pPr>
      <w:bookmarkStart w:id="3" w:name="_Toc351023401"/>
      <w:bookmarkStart w:id="4" w:name="_GoBack"/>
      <w:r w:rsidRPr="0027526F">
        <w:rPr>
          <w:rFonts w:ascii="Times New Roman" w:hAnsi="Times New Roman" w:cs="Times New Roman"/>
          <w:color w:val="000000" w:themeColor="text1"/>
          <w:sz w:val="36"/>
          <w:szCs w:val="36"/>
        </w:rPr>
        <w:lastRenderedPageBreak/>
        <w:t>Общая характеристика работы</w:t>
      </w:r>
      <w:bookmarkEnd w:id="3"/>
      <w:bookmarkEnd w:id="4"/>
    </w:p>
    <w:p w:rsidR="0027526F" w:rsidRDefault="001F440E" w:rsidP="00F23583">
      <w:pPr>
        <w:pStyle w:val="a6"/>
        <w:numPr>
          <w:ilvl w:val="1"/>
          <w:numId w:val="4"/>
        </w:numPr>
        <w:outlineLvl w:val="1"/>
        <w:rPr>
          <w:rFonts w:ascii="Times New Roman" w:hAnsi="Times New Roman" w:cs="Times New Roman"/>
          <w:i/>
          <w:sz w:val="32"/>
          <w:szCs w:val="32"/>
        </w:rPr>
      </w:pPr>
      <w:bookmarkStart w:id="5" w:name="_Toc351023402"/>
      <w:r w:rsidRPr="001F440E">
        <w:rPr>
          <w:rFonts w:ascii="Times New Roman" w:hAnsi="Times New Roman" w:cs="Times New Roman"/>
          <w:i/>
          <w:sz w:val="32"/>
          <w:szCs w:val="32"/>
        </w:rPr>
        <w:t>Актуальность темы исследования</w:t>
      </w:r>
      <w:bookmarkEnd w:id="5"/>
    </w:p>
    <w:p w:rsidR="00E44DDB" w:rsidRPr="00E44DDB" w:rsidRDefault="00E44DDB" w:rsidP="00E44DDB">
      <w:pPr>
        <w:ind w:firstLine="851"/>
        <w:outlineLvl w:val="1"/>
        <w:rPr>
          <w:rFonts w:ascii="Times New Roman" w:hAnsi="Times New Roman" w:cs="Times New Roman"/>
          <w:sz w:val="32"/>
          <w:szCs w:val="32"/>
        </w:rPr>
      </w:pPr>
      <w:r w:rsidRPr="00E44DDB">
        <w:rPr>
          <w:rFonts w:ascii="Times New Roman" w:hAnsi="Times New Roman" w:cs="Times New Roman"/>
          <w:sz w:val="28"/>
          <w:szCs w:val="28"/>
        </w:rPr>
        <w:t>Актуальностью данных может служить тот факт, что в связи с непрерывным увеличением объемов информации, доступной в глобальной сети интернет необходим более эффективный поиск и доступ к данным, чем стандартный поиск по ключевым словам, так как он не учитывает языковые и смысловые связи между словами запроса</w:t>
      </w:r>
      <w:r w:rsidRPr="00E44DDB">
        <w:rPr>
          <w:rFonts w:ascii="Times New Roman" w:hAnsi="Times New Roman" w:cs="Times New Roman"/>
          <w:sz w:val="32"/>
          <w:szCs w:val="32"/>
        </w:rPr>
        <w:t>.</w:t>
      </w:r>
    </w:p>
    <w:p w:rsidR="00865D19" w:rsidRPr="00865D19" w:rsidRDefault="00865D19" w:rsidP="004C3157">
      <w:pPr>
        <w:jc w:val="center"/>
        <w:rPr>
          <w:rFonts w:ascii="Times New Roman" w:hAnsi="Times New Roman" w:cs="Times New Roman"/>
          <w:i/>
          <w:sz w:val="32"/>
          <w:szCs w:val="32"/>
        </w:rPr>
      </w:pPr>
      <w:r w:rsidRPr="00865D19">
        <w:rPr>
          <w:rFonts w:ascii="Times New Roman" w:hAnsi="Times New Roman" w:cs="Times New Roman"/>
          <w:i/>
          <w:sz w:val="32"/>
          <w:szCs w:val="32"/>
        </w:rPr>
        <w:t>Проблемы</w:t>
      </w:r>
      <w:r w:rsidR="004C3157">
        <w:rPr>
          <w:rFonts w:ascii="Times New Roman" w:hAnsi="Times New Roman" w:cs="Times New Roman"/>
          <w:i/>
          <w:sz w:val="32"/>
          <w:szCs w:val="32"/>
        </w:rPr>
        <w:t xml:space="preserve"> </w:t>
      </w:r>
      <w:proofErr w:type="gramStart"/>
      <w:r w:rsidR="004C3157">
        <w:rPr>
          <w:rFonts w:ascii="Times New Roman" w:hAnsi="Times New Roman" w:cs="Times New Roman"/>
          <w:i/>
          <w:sz w:val="32"/>
          <w:szCs w:val="32"/>
        </w:rPr>
        <w:t>ВО</w:t>
      </w:r>
      <w:proofErr w:type="gramEnd"/>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В 2002 году группа исследовател</w:t>
      </w:r>
      <w:r>
        <w:rPr>
          <w:rFonts w:ascii="Times New Roman" w:hAnsi="Times New Roman" w:cs="Times New Roman"/>
          <w:sz w:val="28"/>
          <w:szCs w:val="28"/>
        </w:rPr>
        <w:t xml:space="preserve">ей написала план исследований в </w:t>
      </w:r>
      <w:r w:rsidRPr="00865D19">
        <w:rPr>
          <w:rFonts w:ascii="Times New Roman" w:hAnsi="Times New Roman" w:cs="Times New Roman"/>
          <w:sz w:val="28"/>
          <w:szCs w:val="28"/>
        </w:rPr>
        <w:t>области вопросно-ответных</w:t>
      </w:r>
      <w:r>
        <w:rPr>
          <w:rFonts w:ascii="Times New Roman" w:hAnsi="Times New Roman" w:cs="Times New Roman"/>
          <w:sz w:val="28"/>
          <w:szCs w:val="28"/>
        </w:rPr>
        <w:t xml:space="preserve"> </w:t>
      </w:r>
      <w:r w:rsidRPr="00865D19">
        <w:rPr>
          <w:rFonts w:ascii="Times New Roman" w:hAnsi="Times New Roman" w:cs="Times New Roman"/>
          <w:sz w:val="28"/>
          <w:szCs w:val="28"/>
        </w:rPr>
        <w:t>систем</w:t>
      </w:r>
      <w:r>
        <w:rPr>
          <w:rFonts w:ascii="Times New Roman" w:hAnsi="Times New Roman" w:cs="Times New Roman"/>
          <w:sz w:val="28"/>
          <w:szCs w:val="28"/>
        </w:rPr>
        <w:t xml:space="preserve">. </w:t>
      </w:r>
      <w:r w:rsidRPr="00865D19">
        <w:rPr>
          <w:rFonts w:ascii="Times New Roman" w:hAnsi="Times New Roman" w:cs="Times New Roman"/>
          <w:sz w:val="28"/>
          <w:szCs w:val="28"/>
        </w:rPr>
        <w:t>Предлагалось рассмотреть следующие вопросы.</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Типы вопросов</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Разные вопросы требуют разных методов поиска ответов. Поэто</w:t>
      </w:r>
      <w:r>
        <w:rPr>
          <w:rFonts w:ascii="Times New Roman" w:hAnsi="Times New Roman" w:cs="Times New Roman"/>
          <w:sz w:val="28"/>
          <w:szCs w:val="28"/>
        </w:rPr>
        <w:t xml:space="preserve">му нужно составить или улучшить </w:t>
      </w:r>
      <w:r w:rsidRPr="00865D19">
        <w:rPr>
          <w:rFonts w:ascii="Times New Roman" w:hAnsi="Times New Roman" w:cs="Times New Roman"/>
          <w:sz w:val="28"/>
          <w:szCs w:val="28"/>
        </w:rPr>
        <w:t>методические списки типов возможных вопросов.</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Обработка вопросов</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Одну и ту же информацию можно запросить разными способами</w:t>
      </w:r>
      <w:r>
        <w:rPr>
          <w:rFonts w:ascii="Times New Roman" w:hAnsi="Times New Roman" w:cs="Times New Roman"/>
          <w:sz w:val="28"/>
          <w:szCs w:val="28"/>
        </w:rPr>
        <w:t xml:space="preserve">. Требуется создать эффективные </w:t>
      </w:r>
      <w:r w:rsidRPr="00865D19">
        <w:rPr>
          <w:rFonts w:ascii="Times New Roman" w:hAnsi="Times New Roman" w:cs="Times New Roman"/>
          <w:sz w:val="28"/>
          <w:szCs w:val="28"/>
        </w:rPr>
        <w:t>методы понимания и обработки семантики (смысла) предложения. Важно, чтобы программа</w:t>
      </w:r>
      <w:r>
        <w:rPr>
          <w:rFonts w:ascii="Times New Roman" w:hAnsi="Times New Roman" w:cs="Times New Roman"/>
          <w:sz w:val="28"/>
          <w:szCs w:val="28"/>
        </w:rPr>
        <w:t xml:space="preserve"> </w:t>
      </w:r>
      <w:r w:rsidRPr="00865D19">
        <w:rPr>
          <w:rFonts w:ascii="Times New Roman" w:hAnsi="Times New Roman" w:cs="Times New Roman"/>
          <w:sz w:val="28"/>
          <w:szCs w:val="28"/>
        </w:rPr>
        <w:t xml:space="preserve">распознавала </w:t>
      </w:r>
      <w:r>
        <w:rPr>
          <w:rFonts w:ascii="Times New Roman" w:hAnsi="Times New Roman" w:cs="Times New Roman"/>
          <w:sz w:val="28"/>
          <w:szCs w:val="28"/>
        </w:rPr>
        <w:t>э</w:t>
      </w:r>
      <w:r w:rsidRPr="00865D19">
        <w:rPr>
          <w:rFonts w:ascii="Times New Roman" w:hAnsi="Times New Roman" w:cs="Times New Roman"/>
          <w:sz w:val="28"/>
          <w:szCs w:val="28"/>
        </w:rPr>
        <w:t>квивалентные по смыслу вопросы, независимо от используемых стиля, слов,</w:t>
      </w:r>
      <w:r w:rsidR="00B80207">
        <w:rPr>
          <w:rFonts w:ascii="Times New Roman" w:hAnsi="Times New Roman" w:cs="Times New Roman"/>
          <w:sz w:val="28"/>
          <w:szCs w:val="28"/>
        </w:rPr>
        <w:t xml:space="preserve"> </w:t>
      </w:r>
      <w:r w:rsidRPr="00865D19">
        <w:rPr>
          <w:rFonts w:ascii="Times New Roman" w:hAnsi="Times New Roman" w:cs="Times New Roman"/>
          <w:sz w:val="28"/>
          <w:szCs w:val="28"/>
        </w:rPr>
        <w:t>синтаксических взаимосвязей и идиом. Хотелось бы, чтобы QA-система разделяла сложные вопросы на</w:t>
      </w:r>
      <w:r>
        <w:rPr>
          <w:rFonts w:ascii="Times New Roman" w:hAnsi="Times New Roman" w:cs="Times New Roman"/>
          <w:sz w:val="28"/>
          <w:szCs w:val="28"/>
        </w:rPr>
        <w:t xml:space="preserve"> </w:t>
      </w:r>
      <w:r w:rsidRPr="00865D19">
        <w:rPr>
          <w:rFonts w:ascii="Times New Roman" w:hAnsi="Times New Roman" w:cs="Times New Roman"/>
          <w:sz w:val="28"/>
          <w:szCs w:val="28"/>
        </w:rPr>
        <w:t>несколько простых, и правильно трактовала контекстно-зависимые фразы, возможно, уточняя их у</w:t>
      </w:r>
      <w:r>
        <w:rPr>
          <w:rFonts w:ascii="Times New Roman" w:hAnsi="Times New Roman" w:cs="Times New Roman"/>
          <w:sz w:val="28"/>
          <w:szCs w:val="28"/>
        </w:rPr>
        <w:t xml:space="preserve"> </w:t>
      </w:r>
      <w:r w:rsidRPr="00865D19">
        <w:rPr>
          <w:rFonts w:ascii="Times New Roman" w:hAnsi="Times New Roman" w:cs="Times New Roman"/>
          <w:sz w:val="28"/>
          <w:szCs w:val="28"/>
        </w:rPr>
        <w:t>пользователя в процессе диалога.</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Контекстные вопросы</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Вопросы задаются в определенном контексте. Контекст может уточнить запрос, устранить</w:t>
      </w:r>
      <w:r>
        <w:rPr>
          <w:rFonts w:ascii="Times New Roman" w:hAnsi="Times New Roman" w:cs="Times New Roman"/>
          <w:sz w:val="28"/>
          <w:szCs w:val="28"/>
        </w:rPr>
        <w:t xml:space="preserve"> </w:t>
      </w:r>
      <w:r w:rsidRPr="00865D19">
        <w:rPr>
          <w:rFonts w:ascii="Times New Roman" w:hAnsi="Times New Roman" w:cs="Times New Roman"/>
          <w:sz w:val="28"/>
          <w:szCs w:val="28"/>
        </w:rPr>
        <w:t>двусмысленность или следить за ходом мыслей пользователя по серии вопросов.</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Источники знаний для QA-системы</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Перед тем как отвечать на вопрос, неплохо было бы осведомиться о доступных базах текстов. Какие бы</w:t>
      </w:r>
      <w:r>
        <w:rPr>
          <w:rFonts w:ascii="Times New Roman" w:hAnsi="Times New Roman" w:cs="Times New Roman"/>
          <w:sz w:val="28"/>
          <w:szCs w:val="28"/>
        </w:rPr>
        <w:t xml:space="preserve"> </w:t>
      </w:r>
      <w:r w:rsidRPr="00865D19">
        <w:rPr>
          <w:rFonts w:ascii="Times New Roman" w:hAnsi="Times New Roman" w:cs="Times New Roman"/>
          <w:sz w:val="28"/>
          <w:szCs w:val="28"/>
        </w:rPr>
        <w:t>способы обработки текстов не применялись, мы не найдем правильного ответа, если его нет в базах.</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Выделение ответов</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Правильное выполнение этой процедуры зависит от сложности вопроса, его типа, контекста, качества</w:t>
      </w:r>
      <w:r>
        <w:rPr>
          <w:rFonts w:ascii="Times New Roman" w:hAnsi="Times New Roman" w:cs="Times New Roman"/>
          <w:sz w:val="28"/>
          <w:szCs w:val="28"/>
        </w:rPr>
        <w:t xml:space="preserve"> </w:t>
      </w:r>
      <w:r w:rsidRPr="00865D19">
        <w:rPr>
          <w:rFonts w:ascii="Times New Roman" w:hAnsi="Times New Roman" w:cs="Times New Roman"/>
          <w:sz w:val="28"/>
          <w:szCs w:val="28"/>
        </w:rPr>
        <w:t>доступных текстов, метода поиска и др. — огромного числа факторов. Поэтому подходить к изучен</w:t>
      </w:r>
      <w:r>
        <w:rPr>
          <w:rFonts w:ascii="Times New Roman" w:hAnsi="Times New Roman" w:cs="Times New Roman"/>
          <w:sz w:val="28"/>
          <w:szCs w:val="28"/>
        </w:rPr>
        <w:t xml:space="preserve">ию </w:t>
      </w:r>
      <w:r w:rsidRPr="00865D19">
        <w:rPr>
          <w:rFonts w:ascii="Times New Roman" w:hAnsi="Times New Roman" w:cs="Times New Roman"/>
          <w:sz w:val="28"/>
          <w:szCs w:val="28"/>
        </w:rPr>
        <w:t>методов обработки текста нужно со всей осторожностью, и эта проблема заслуживает особого внимания.</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Формулировка ответа</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Ответ должен быть как можно более естественным. В некоторых случаях достаточно и простого</w:t>
      </w:r>
      <w:r>
        <w:rPr>
          <w:rFonts w:ascii="Times New Roman" w:hAnsi="Times New Roman" w:cs="Times New Roman"/>
          <w:sz w:val="28"/>
          <w:szCs w:val="28"/>
        </w:rPr>
        <w:t xml:space="preserve"> </w:t>
      </w:r>
      <w:r w:rsidRPr="00865D19">
        <w:rPr>
          <w:rFonts w:ascii="Times New Roman" w:hAnsi="Times New Roman" w:cs="Times New Roman"/>
          <w:sz w:val="28"/>
          <w:szCs w:val="28"/>
        </w:rPr>
        <w:t xml:space="preserve">выделения его из текста. </w:t>
      </w:r>
      <w:proofErr w:type="gramStart"/>
      <w:r w:rsidRPr="00865D19">
        <w:rPr>
          <w:rFonts w:ascii="Times New Roman" w:hAnsi="Times New Roman" w:cs="Times New Roman"/>
          <w:sz w:val="28"/>
          <w:szCs w:val="28"/>
        </w:rPr>
        <w:t xml:space="preserve">К примеру, если </w:t>
      </w:r>
      <w:r w:rsidRPr="00865D19">
        <w:rPr>
          <w:rFonts w:ascii="Times New Roman" w:hAnsi="Times New Roman" w:cs="Times New Roman"/>
          <w:sz w:val="28"/>
          <w:szCs w:val="28"/>
        </w:rPr>
        <w:lastRenderedPageBreak/>
        <w:t>требуется наименование (имя человека, название прибора,</w:t>
      </w:r>
      <w:r>
        <w:rPr>
          <w:rFonts w:ascii="Times New Roman" w:hAnsi="Times New Roman" w:cs="Times New Roman"/>
          <w:sz w:val="28"/>
          <w:szCs w:val="28"/>
        </w:rPr>
        <w:t xml:space="preserve"> </w:t>
      </w:r>
      <w:r w:rsidRPr="00865D19">
        <w:rPr>
          <w:rFonts w:ascii="Times New Roman" w:hAnsi="Times New Roman" w:cs="Times New Roman"/>
          <w:sz w:val="28"/>
          <w:szCs w:val="28"/>
        </w:rPr>
        <w:t>болезни), величина (денежный курс, длина, размер) или дата («Когда родился Иван Грозный?») —</w:t>
      </w:r>
      <w:r>
        <w:rPr>
          <w:rFonts w:ascii="Times New Roman" w:hAnsi="Times New Roman" w:cs="Times New Roman"/>
          <w:sz w:val="28"/>
          <w:szCs w:val="28"/>
        </w:rPr>
        <w:t xml:space="preserve"> </w:t>
      </w:r>
      <w:r w:rsidRPr="00865D19">
        <w:rPr>
          <w:rFonts w:ascii="Times New Roman" w:hAnsi="Times New Roman" w:cs="Times New Roman"/>
          <w:sz w:val="28"/>
          <w:szCs w:val="28"/>
        </w:rPr>
        <w:t>прямого ответа достаточно.</w:t>
      </w:r>
      <w:proofErr w:type="gramEnd"/>
      <w:r w:rsidRPr="00865D19">
        <w:rPr>
          <w:rFonts w:ascii="Times New Roman" w:hAnsi="Times New Roman" w:cs="Times New Roman"/>
          <w:sz w:val="28"/>
          <w:szCs w:val="28"/>
        </w:rPr>
        <w:t xml:space="preserve"> Но иногда приходится иметь дело со сложными запросами, и здесь нужны</w:t>
      </w:r>
      <w:r>
        <w:rPr>
          <w:rFonts w:ascii="Times New Roman" w:hAnsi="Times New Roman" w:cs="Times New Roman"/>
          <w:sz w:val="28"/>
          <w:szCs w:val="28"/>
        </w:rPr>
        <w:t xml:space="preserve"> </w:t>
      </w:r>
      <w:r w:rsidRPr="00865D19">
        <w:rPr>
          <w:rFonts w:ascii="Times New Roman" w:hAnsi="Times New Roman" w:cs="Times New Roman"/>
          <w:sz w:val="28"/>
          <w:szCs w:val="28"/>
        </w:rPr>
        <w:t>особые алгоритмы слияния ответов из разных документов.</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Ответы на вопросы в реальном времени</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Нужно сделать систему, которая бы находила ответы в хранилищах за несколько секунд, независимо от</w:t>
      </w:r>
      <w:r>
        <w:rPr>
          <w:rFonts w:ascii="Times New Roman" w:hAnsi="Times New Roman" w:cs="Times New Roman"/>
          <w:sz w:val="28"/>
          <w:szCs w:val="28"/>
        </w:rPr>
        <w:t xml:space="preserve"> </w:t>
      </w:r>
      <w:r w:rsidRPr="00865D19">
        <w:rPr>
          <w:rFonts w:ascii="Times New Roman" w:hAnsi="Times New Roman" w:cs="Times New Roman"/>
          <w:sz w:val="28"/>
          <w:szCs w:val="28"/>
        </w:rPr>
        <w:t>сложности и двусмысленности вопроса, размера и обширности документной базы.</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Многоязыковые запросы</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Разработка систем для работы и поиска на других языках (в том числе автоматический перевод).</w:t>
      </w:r>
    </w:p>
    <w:p w:rsidR="00865D19" w:rsidRPr="00B80207" w:rsidRDefault="00865D19" w:rsidP="004C3157">
      <w:pPr>
        <w:pStyle w:val="a6"/>
        <w:numPr>
          <w:ilvl w:val="0"/>
          <w:numId w:val="7"/>
        </w:numPr>
        <w:spacing w:after="0" w:line="240" w:lineRule="auto"/>
        <w:jc w:val="center"/>
        <w:rPr>
          <w:rFonts w:ascii="Times New Roman" w:hAnsi="Times New Roman" w:cs="Times New Roman"/>
          <w:sz w:val="28"/>
          <w:szCs w:val="28"/>
        </w:rPr>
      </w:pPr>
      <w:r w:rsidRPr="00B80207">
        <w:rPr>
          <w:rFonts w:ascii="Times New Roman" w:hAnsi="Times New Roman" w:cs="Times New Roman"/>
          <w:sz w:val="28"/>
          <w:szCs w:val="28"/>
        </w:rPr>
        <w:t>Интерактивность</w:t>
      </w:r>
    </w:p>
    <w:p w:rsidR="00960EDC"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Зачастую информация, предлагаемая QA-системой в качестве ответа, неполна. Возможно, система</w:t>
      </w:r>
      <w:r>
        <w:rPr>
          <w:rFonts w:ascii="Times New Roman" w:hAnsi="Times New Roman" w:cs="Times New Roman"/>
          <w:sz w:val="28"/>
          <w:szCs w:val="28"/>
        </w:rPr>
        <w:t xml:space="preserve"> </w:t>
      </w:r>
      <w:r w:rsidRPr="00865D19">
        <w:rPr>
          <w:rFonts w:ascii="Times New Roman" w:hAnsi="Times New Roman" w:cs="Times New Roman"/>
          <w:sz w:val="28"/>
          <w:szCs w:val="28"/>
        </w:rPr>
        <w:t>неправильно определила тип вопроса или неправильно «поняла» его. В этом случае пользователь может</w:t>
      </w:r>
      <w:r>
        <w:rPr>
          <w:rFonts w:ascii="Times New Roman" w:hAnsi="Times New Roman" w:cs="Times New Roman"/>
          <w:sz w:val="28"/>
          <w:szCs w:val="28"/>
        </w:rPr>
        <w:t xml:space="preserve"> </w:t>
      </w:r>
      <w:r w:rsidRPr="00865D19">
        <w:rPr>
          <w:rFonts w:ascii="Times New Roman" w:hAnsi="Times New Roman" w:cs="Times New Roman"/>
          <w:sz w:val="28"/>
          <w:szCs w:val="28"/>
        </w:rPr>
        <w:t>захотеть не только переформулировать свой запрос, но и «объясниться» с программой с помощью</w:t>
      </w:r>
      <w:r>
        <w:rPr>
          <w:rFonts w:ascii="Times New Roman" w:hAnsi="Times New Roman" w:cs="Times New Roman"/>
          <w:sz w:val="28"/>
          <w:szCs w:val="28"/>
        </w:rPr>
        <w:t xml:space="preserve"> диалога.</w:t>
      </w:r>
    </w:p>
    <w:p w:rsidR="00865D19" w:rsidRPr="00B80207" w:rsidRDefault="004C3157" w:rsidP="003B09BF">
      <w:pPr>
        <w:pStyle w:val="a6"/>
        <w:numPr>
          <w:ilvl w:val="0"/>
          <w:numId w:val="7"/>
        </w:num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865D19" w:rsidRPr="00B80207">
        <w:rPr>
          <w:rFonts w:ascii="Times New Roman" w:hAnsi="Times New Roman" w:cs="Times New Roman"/>
          <w:sz w:val="28"/>
          <w:szCs w:val="28"/>
        </w:rPr>
        <w:t>Механизм рассуждений (вывода)</w:t>
      </w:r>
    </w:p>
    <w:p w:rsidR="00865D19" w:rsidRPr="00865D19" w:rsidRDefault="00865D19" w:rsidP="004C3157">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Некоторые пользователи хотели бы получить ответ, выходящий за рамки доступных текстов. Для этого в</w:t>
      </w:r>
      <w:r>
        <w:rPr>
          <w:rFonts w:ascii="Times New Roman" w:hAnsi="Times New Roman" w:cs="Times New Roman"/>
          <w:sz w:val="28"/>
          <w:szCs w:val="28"/>
        </w:rPr>
        <w:t xml:space="preserve"> </w:t>
      </w:r>
      <w:r w:rsidRPr="00865D19">
        <w:rPr>
          <w:rFonts w:ascii="Times New Roman" w:hAnsi="Times New Roman" w:cs="Times New Roman"/>
          <w:sz w:val="28"/>
          <w:szCs w:val="28"/>
        </w:rPr>
        <w:t>QA-систему нужно добавить знания, общие для большинства областей (см. Общие онтологии в</w:t>
      </w:r>
      <w:r>
        <w:rPr>
          <w:rFonts w:ascii="Times New Roman" w:hAnsi="Times New Roman" w:cs="Times New Roman"/>
          <w:sz w:val="28"/>
          <w:szCs w:val="28"/>
        </w:rPr>
        <w:t xml:space="preserve"> </w:t>
      </w:r>
      <w:r w:rsidRPr="00865D19">
        <w:rPr>
          <w:rFonts w:ascii="Times New Roman" w:hAnsi="Times New Roman" w:cs="Times New Roman"/>
          <w:sz w:val="28"/>
          <w:szCs w:val="28"/>
        </w:rPr>
        <w:t>информатике), а также средства автоматического вывода новых знаний.</w:t>
      </w:r>
    </w:p>
    <w:p w:rsidR="00865D19" w:rsidRPr="00B80207" w:rsidRDefault="004C3157" w:rsidP="003B09BF">
      <w:pPr>
        <w:pStyle w:val="a6"/>
        <w:numPr>
          <w:ilvl w:val="0"/>
          <w:numId w:val="7"/>
        </w:num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865D19" w:rsidRPr="00B80207">
        <w:rPr>
          <w:rFonts w:ascii="Times New Roman" w:hAnsi="Times New Roman" w:cs="Times New Roman"/>
          <w:sz w:val="28"/>
          <w:szCs w:val="28"/>
        </w:rPr>
        <w:t>Профили пользователей QA-систем</w:t>
      </w:r>
    </w:p>
    <w:p w:rsidR="00865D19" w:rsidRPr="00865D19" w:rsidRDefault="00865D19" w:rsidP="003B09BF">
      <w:pPr>
        <w:spacing w:after="0" w:line="240" w:lineRule="auto"/>
        <w:ind w:firstLine="851"/>
        <w:rPr>
          <w:rFonts w:ascii="Times New Roman" w:hAnsi="Times New Roman" w:cs="Times New Roman"/>
          <w:sz w:val="28"/>
          <w:szCs w:val="28"/>
        </w:rPr>
      </w:pPr>
      <w:r w:rsidRPr="00865D19">
        <w:rPr>
          <w:rFonts w:ascii="Times New Roman" w:hAnsi="Times New Roman" w:cs="Times New Roman"/>
          <w:sz w:val="28"/>
          <w:szCs w:val="28"/>
        </w:rPr>
        <w:t>Сведения о пользователе, такие как область интересов, манера его речи и рассуждения, подразумеваемые</w:t>
      </w:r>
      <w:r>
        <w:rPr>
          <w:rFonts w:ascii="Times New Roman" w:hAnsi="Times New Roman" w:cs="Times New Roman"/>
          <w:sz w:val="28"/>
          <w:szCs w:val="28"/>
        </w:rPr>
        <w:t xml:space="preserve"> </w:t>
      </w:r>
      <w:r w:rsidRPr="00865D19">
        <w:rPr>
          <w:rFonts w:ascii="Times New Roman" w:hAnsi="Times New Roman" w:cs="Times New Roman"/>
          <w:sz w:val="28"/>
          <w:szCs w:val="28"/>
        </w:rPr>
        <w:t>по умолчанию факты, могли бы существенно увеличить производительность системы.</w:t>
      </w:r>
    </w:p>
    <w:p w:rsidR="00154BCF" w:rsidRDefault="00154BCF" w:rsidP="00B80207">
      <w:pPr>
        <w:spacing w:after="0" w:line="240" w:lineRule="auto"/>
        <w:rPr>
          <w:rFonts w:ascii="Times New Roman" w:hAnsi="Times New Roman" w:cs="Times New Roman"/>
          <w:i/>
          <w:sz w:val="32"/>
          <w:szCs w:val="32"/>
        </w:rPr>
      </w:pPr>
      <w:r>
        <w:rPr>
          <w:rFonts w:ascii="Times New Roman" w:hAnsi="Times New Roman" w:cs="Times New Roman"/>
          <w:i/>
          <w:sz w:val="32"/>
          <w:szCs w:val="32"/>
        </w:rPr>
        <w:br w:type="page"/>
      </w:r>
    </w:p>
    <w:p w:rsidR="001F440E" w:rsidRDefault="001F440E" w:rsidP="00F23583">
      <w:pPr>
        <w:pStyle w:val="a6"/>
        <w:numPr>
          <w:ilvl w:val="1"/>
          <w:numId w:val="4"/>
        </w:numPr>
        <w:outlineLvl w:val="1"/>
        <w:rPr>
          <w:rFonts w:ascii="Times New Roman" w:hAnsi="Times New Roman" w:cs="Times New Roman"/>
          <w:i/>
          <w:sz w:val="32"/>
          <w:szCs w:val="32"/>
        </w:rPr>
      </w:pPr>
      <w:bookmarkStart w:id="6" w:name="_Toc351023403"/>
      <w:r>
        <w:rPr>
          <w:rFonts w:ascii="Times New Roman" w:hAnsi="Times New Roman" w:cs="Times New Roman"/>
          <w:i/>
          <w:sz w:val="32"/>
          <w:szCs w:val="32"/>
        </w:rPr>
        <w:lastRenderedPageBreak/>
        <w:t>Предмет и объект</w:t>
      </w:r>
      <w:bookmarkEnd w:id="6"/>
    </w:p>
    <w:p w:rsidR="00960EDC" w:rsidRPr="00B60841" w:rsidRDefault="00960EDC" w:rsidP="00960EDC">
      <w:pPr>
        <w:spacing w:after="0" w:line="240" w:lineRule="auto"/>
        <w:ind w:right="566" w:firstLine="851"/>
        <w:rPr>
          <w:rFonts w:ascii="Times New Roman" w:hAnsi="Times New Roman" w:cs="Times New Roman"/>
          <w:sz w:val="28"/>
          <w:szCs w:val="28"/>
        </w:rPr>
      </w:pPr>
      <w:bookmarkStart w:id="7" w:name="OLE_LINK14"/>
      <w:bookmarkStart w:id="8" w:name="OLE_LINK15"/>
      <w:r w:rsidRPr="00151491">
        <w:rPr>
          <w:rFonts w:ascii="Times New Roman" w:hAnsi="Times New Roman" w:cs="Times New Roman"/>
          <w:sz w:val="28"/>
          <w:szCs w:val="28"/>
        </w:rPr>
        <w:t>Вопросно-ответная система состоит из трех ключевых стадий: обработка вопроса, извлечение или  поисковый проход, обработка ответа (см. рис. 1).</w:t>
      </w:r>
    </w:p>
    <w:p w:rsidR="00960EDC" w:rsidRDefault="00960EDC" w:rsidP="00960EDC">
      <w:pPr>
        <w:spacing w:after="0" w:line="240" w:lineRule="auto"/>
        <w:ind w:right="566"/>
        <w:jc w:val="center"/>
        <w:rPr>
          <w:rFonts w:ascii="Times New Roman" w:hAnsi="Times New Roman" w:cs="Times New Roman"/>
          <w:sz w:val="28"/>
          <w:szCs w:val="28"/>
          <w:lang w:val="en-US"/>
        </w:rPr>
      </w:pPr>
      <w:r>
        <w:rPr>
          <w:noProof/>
          <w:lang w:eastAsia="ru-RU"/>
        </w:rPr>
        <w:drawing>
          <wp:inline distT="0" distB="0" distL="0" distR="0" wp14:anchorId="35568818" wp14:editId="53AFBDC9">
            <wp:extent cx="5572125" cy="35528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2250" cy="3552905"/>
                    </a:xfrm>
                    <a:prstGeom prst="rect">
                      <a:avLst/>
                    </a:prstGeom>
                  </pic:spPr>
                </pic:pic>
              </a:graphicData>
            </a:graphic>
          </wp:inline>
        </w:drawing>
      </w:r>
    </w:p>
    <w:p w:rsidR="00960EDC" w:rsidRDefault="00960EDC" w:rsidP="00960EDC">
      <w:pPr>
        <w:spacing w:after="0" w:line="240" w:lineRule="auto"/>
        <w:ind w:right="566"/>
        <w:jc w:val="center"/>
        <w:rPr>
          <w:rFonts w:ascii="Times New Roman" w:hAnsi="Times New Roman" w:cs="Times New Roman"/>
          <w:sz w:val="28"/>
          <w:szCs w:val="28"/>
        </w:rPr>
      </w:pPr>
      <w:r>
        <w:rPr>
          <w:rFonts w:ascii="Times New Roman" w:hAnsi="Times New Roman" w:cs="Times New Roman"/>
          <w:sz w:val="28"/>
          <w:szCs w:val="28"/>
        </w:rPr>
        <w:t>Рис. 1. Архитектура вопросно-ответной системы.</w:t>
      </w:r>
    </w:p>
    <w:p w:rsidR="00960EDC" w:rsidRPr="007F367B" w:rsidRDefault="00960EDC" w:rsidP="00960EDC">
      <w:pPr>
        <w:spacing w:after="0" w:line="240" w:lineRule="auto"/>
        <w:ind w:right="566" w:firstLine="851"/>
        <w:rPr>
          <w:rFonts w:ascii="Times New Roman" w:hAnsi="Times New Roman" w:cs="Times New Roman"/>
          <w:b/>
          <w:i/>
          <w:sz w:val="28"/>
          <w:szCs w:val="28"/>
        </w:rPr>
      </w:pPr>
      <w:r w:rsidRPr="007F367B">
        <w:rPr>
          <w:rFonts w:ascii="Times New Roman" w:hAnsi="Times New Roman" w:cs="Times New Roman"/>
          <w:b/>
          <w:i/>
          <w:sz w:val="28"/>
          <w:szCs w:val="28"/>
        </w:rPr>
        <w:t>Обработка вопроса.</w:t>
      </w:r>
    </w:p>
    <w:p w:rsidR="00960EDC" w:rsidRPr="00151491" w:rsidRDefault="00960EDC" w:rsidP="00960EDC">
      <w:pPr>
        <w:spacing w:after="0" w:line="240" w:lineRule="auto"/>
        <w:ind w:right="566" w:firstLine="851"/>
        <w:rPr>
          <w:rFonts w:ascii="Times New Roman" w:hAnsi="Times New Roman" w:cs="Times New Roman"/>
          <w:sz w:val="28"/>
          <w:szCs w:val="28"/>
        </w:rPr>
      </w:pPr>
      <w:r w:rsidRPr="00151491">
        <w:rPr>
          <w:rFonts w:ascii="Times New Roman" w:hAnsi="Times New Roman" w:cs="Times New Roman"/>
          <w:sz w:val="28"/>
          <w:szCs w:val="28"/>
        </w:rPr>
        <w:t xml:space="preserve">Цель этой фазы заключается в извлечении двух положений: ключевой </w:t>
      </w:r>
      <w:proofErr w:type="gramStart"/>
      <w:r w:rsidRPr="00151491">
        <w:rPr>
          <w:rFonts w:ascii="Times New Roman" w:hAnsi="Times New Roman" w:cs="Times New Roman"/>
          <w:sz w:val="28"/>
          <w:szCs w:val="28"/>
        </w:rPr>
        <w:t>запрос</w:t>
      </w:r>
      <w:proofErr w:type="gramEnd"/>
      <w:r w:rsidRPr="00151491">
        <w:rPr>
          <w:rFonts w:ascii="Times New Roman" w:hAnsi="Times New Roman" w:cs="Times New Roman"/>
          <w:sz w:val="28"/>
          <w:szCs w:val="28"/>
        </w:rPr>
        <w:t xml:space="preserve"> подходящий для системы информационного поиска (IR) и тип ответа, специфицирующий по типу объекта, который будет возвращать в качестве ответа, то есть классификация вопроса.</w:t>
      </w:r>
    </w:p>
    <w:p w:rsidR="00960EDC" w:rsidRPr="007F367B" w:rsidRDefault="00960EDC" w:rsidP="00960EDC">
      <w:pPr>
        <w:spacing w:after="0" w:line="240" w:lineRule="auto"/>
        <w:ind w:right="566" w:firstLine="851"/>
        <w:rPr>
          <w:rFonts w:ascii="Times New Roman" w:hAnsi="Times New Roman" w:cs="Times New Roman"/>
          <w:b/>
          <w:i/>
          <w:sz w:val="28"/>
          <w:szCs w:val="28"/>
        </w:rPr>
      </w:pPr>
      <w:r w:rsidRPr="007F367B">
        <w:rPr>
          <w:rFonts w:ascii="Times New Roman" w:hAnsi="Times New Roman" w:cs="Times New Roman"/>
          <w:b/>
          <w:i/>
          <w:sz w:val="28"/>
          <w:szCs w:val="28"/>
        </w:rPr>
        <w:t>Формулировка запроса.</w:t>
      </w:r>
    </w:p>
    <w:p w:rsidR="00960EDC" w:rsidRDefault="00960EDC" w:rsidP="00960EDC">
      <w:pPr>
        <w:spacing w:after="0" w:line="240" w:lineRule="auto"/>
        <w:ind w:right="566" w:firstLine="851"/>
        <w:rPr>
          <w:rFonts w:ascii="Times New Roman" w:hAnsi="Times New Roman" w:cs="Times New Roman"/>
          <w:sz w:val="28"/>
          <w:szCs w:val="28"/>
        </w:rPr>
      </w:pPr>
      <w:r w:rsidRPr="00151491">
        <w:rPr>
          <w:rFonts w:ascii="Times New Roman" w:hAnsi="Times New Roman" w:cs="Times New Roman"/>
          <w:sz w:val="28"/>
          <w:szCs w:val="28"/>
        </w:rPr>
        <w:t>Процесс формулирования запроса  аналогичен обработке другого IR запроса. Цель является создать из вопроса список ключевых слов для IR запроса. То есть необходимо извлечь ключевые термины из вопроса, также возможно расширить вопрос лексически/семантически близкими словами. Таким образом</w:t>
      </w:r>
      <w:r>
        <w:rPr>
          <w:rFonts w:ascii="Times New Roman" w:hAnsi="Times New Roman" w:cs="Times New Roman"/>
          <w:sz w:val="28"/>
          <w:szCs w:val="28"/>
        </w:rPr>
        <w:t>,</w:t>
      </w:r>
      <w:r w:rsidRPr="00151491">
        <w:rPr>
          <w:rFonts w:ascii="Times New Roman" w:hAnsi="Times New Roman" w:cs="Times New Roman"/>
          <w:sz w:val="28"/>
          <w:szCs w:val="28"/>
        </w:rPr>
        <w:t xml:space="preserve"> вопрос можно смоделировать как мно</w:t>
      </w:r>
      <w:r>
        <w:rPr>
          <w:rFonts w:ascii="Times New Roman" w:hAnsi="Times New Roman" w:cs="Times New Roman"/>
          <w:sz w:val="28"/>
          <w:szCs w:val="28"/>
        </w:rPr>
        <w:t>жество ключевых слов (пр. 2).</w:t>
      </w:r>
    </w:p>
    <w:tbl>
      <w:tblPr>
        <w:tblStyle w:val="a7"/>
        <w:tblW w:w="0" w:type="auto"/>
        <w:jc w:val="center"/>
        <w:tblLook w:val="04A0" w:firstRow="1" w:lastRow="0" w:firstColumn="1" w:lastColumn="0" w:noHBand="0" w:noVBand="1"/>
      </w:tblPr>
      <w:tblGrid>
        <w:gridCol w:w="4643"/>
        <w:gridCol w:w="4643"/>
      </w:tblGrid>
      <w:tr w:rsidR="00960EDC" w:rsidTr="00960EDC">
        <w:trPr>
          <w:jc w:val="center"/>
        </w:trPr>
        <w:tc>
          <w:tcPr>
            <w:tcW w:w="4643" w:type="dxa"/>
          </w:tcPr>
          <w:p w:rsidR="00960EDC" w:rsidRDefault="00960EDC" w:rsidP="00960EDC">
            <w:pPr>
              <w:tabs>
                <w:tab w:val="left" w:pos="525"/>
                <w:tab w:val="center" w:pos="1930"/>
              </w:tabs>
              <w:ind w:right="566"/>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Вопрос</w:t>
            </w:r>
          </w:p>
        </w:tc>
        <w:tc>
          <w:tcPr>
            <w:tcW w:w="4643" w:type="dxa"/>
          </w:tcPr>
          <w:p w:rsidR="00960EDC" w:rsidRDefault="00960EDC" w:rsidP="00960EDC">
            <w:pPr>
              <w:ind w:right="566"/>
              <w:jc w:val="center"/>
              <w:rPr>
                <w:rFonts w:ascii="Times New Roman" w:hAnsi="Times New Roman" w:cs="Times New Roman"/>
                <w:sz w:val="28"/>
                <w:szCs w:val="28"/>
              </w:rPr>
            </w:pPr>
            <w:r>
              <w:rPr>
                <w:rFonts w:ascii="Times New Roman" w:hAnsi="Times New Roman" w:cs="Times New Roman"/>
                <w:sz w:val="28"/>
                <w:szCs w:val="28"/>
              </w:rPr>
              <w:t>Ключевые слова</w:t>
            </w:r>
          </w:p>
        </w:tc>
      </w:tr>
      <w:tr w:rsidR="00960EDC" w:rsidTr="00960EDC">
        <w:trPr>
          <w:jc w:val="center"/>
        </w:trPr>
        <w:tc>
          <w:tcPr>
            <w:tcW w:w="4643" w:type="dxa"/>
          </w:tcPr>
          <w:p w:rsidR="00960EDC" w:rsidRDefault="00960EDC" w:rsidP="00960EDC">
            <w:pPr>
              <w:tabs>
                <w:tab w:val="left" w:pos="1305"/>
              </w:tabs>
              <w:ind w:right="566"/>
              <w:jc w:val="center"/>
              <w:rPr>
                <w:rFonts w:ascii="Times New Roman" w:hAnsi="Times New Roman" w:cs="Times New Roman"/>
                <w:sz w:val="28"/>
                <w:szCs w:val="28"/>
              </w:rPr>
            </w:pPr>
            <w:r w:rsidRPr="00151491">
              <w:rPr>
                <w:rFonts w:ascii="Times New Roman" w:hAnsi="Times New Roman" w:cs="Times New Roman"/>
                <w:sz w:val="28"/>
                <w:szCs w:val="28"/>
              </w:rPr>
              <w:t>С чем сравнивает Платон чувственное познание?</w:t>
            </w:r>
          </w:p>
        </w:tc>
        <w:tc>
          <w:tcPr>
            <w:tcW w:w="4643" w:type="dxa"/>
          </w:tcPr>
          <w:p w:rsidR="00960EDC" w:rsidRDefault="00960EDC" w:rsidP="00960EDC">
            <w:pPr>
              <w:ind w:right="566"/>
              <w:rPr>
                <w:rFonts w:ascii="Times New Roman" w:hAnsi="Times New Roman" w:cs="Times New Roman"/>
                <w:sz w:val="28"/>
                <w:szCs w:val="28"/>
              </w:rPr>
            </w:pPr>
            <w:r w:rsidRPr="00151491">
              <w:rPr>
                <w:rFonts w:ascii="Times New Roman" w:hAnsi="Times New Roman" w:cs="Times New Roman"/>
                <w:sz w:val="28"/>
                <w:szCs w:val="28"/>
              </w:rPr>
              <w:t>Платон, сравнение, чувство, познание</w:t>
            </w:r>
          </w:p>
        </w:tc>
      </w:tr>
      <w:tr w:rsidR="00960EDC" w:rsidTr="00960EDC">
        <w:trPr>
          <w:jc w:val="center"/>
        </w:trPr>
        <w:tc>
          <w:tcPr>
            <w:tcW w:w="4643" w:type="dxa"/>
          </w:tcPr>
          <w:p w:rsidR="00960EDC" w:rsidRDefault="00960EDC" w:rsidP="00960EDC">
            <w:pPr>
              <w:ind w:right="566"/>
              <w:jc w:val="center"/>
              <w:rPr>
                <w:rFonts w:ascii="Times New Roman" w:hAnsi="Times New Roman" w:cs="Times New Roman"/>
                <w:sz w:val="28"/>
                <w:szCs w:val="28"/>
              </w:rPr>
            </w:pPr>
            <w:r w:rsidRPr="00151491">
              <w:rPr>
                <w:rFonts w:ascii="Times New Roman" w:hAnsi="Times New Roman" w:cs="Times New Roman"/>
                <w:sz w:val="28"/>
                <w:szCs w:val="28"/>
              </w:rPr>
              <w:t>Кому из учеников Платона приписываются слова: «Платон мне друг, но истина дороже!»?</w:t>
            </w:r>
          </w:p>
        </w:tc>
        <w:tc>
          <w:tcPr>
            <w:tcW w:w="4643" w:type="dxa"/>
          </w:tcPr>
          <w:p w:rsidR="00960EDC" w:rsidRDefault="00960EDC" w:rsidP="00960EDC">
            <w:pPr>
              <w:ind w:right="566"/>
              <w:jc w:val="center"/>
              <w:rPr>
                <w:rFonts w:ascii="Times New Roman" w:hAnsi="Times New Roman" w:cs="Times New Roman"/>
                <w:sz w:val="28"/>
                <w:szCs w:val="28"/>
              </w:rPr>
            </w:pPr>
            <w:r w:rsidRPr="00151491">
              <w:rPr>
                <w:rFonts w:ascii="Times New Roman" w:hAnsi="Times New Roman" w:cs="Times New Roman"/>
                <w:sz w:val="28"/>
                <w:szCs w:val="28"/>
              </w:rPr>
              <w:t>Ученик, Платон, слова, истина</w:t>
            </w:r>
          </w:p>
        </w:tc>
      </w:tr>
    </w:tbl>
    <w:p w:rsidR="00960EDC" w:rsidRPr="00151491"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Пр. 2. Моделирование с помощью ключевых слов.</w:t>
      </w:r>
    </w:p>
    <w:p w:rsidR="00960EDC" w:rsidRPr="00151491"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lastRenderedPageBreak/>
        <w:t>Так</w:t>
      </w:r>
      <w:r w:rsidRPr="00151491">
        <w:rPr>
          <w:rFonts w:ascii="Times New Roman" w:hAnsi="Times New Roman" w:cs="Times New Roman"/>
          <w:sz w:val="28"/>
          <w:szCs w:val="28"/>
        </w:rPr>
        <w:t xml:space="preserve">же возможно построение ответа на основе </w:t>
      </w:r>
      <w:proofErr w:type="spellStart"/>
      <w:r w:rsidRPr="00151491">
        <w:rPr>
          <w:rFonts w:ascii="Times New Roman" w:hAnsi="Times New Roman" w:cs="Times New Roman"/>
          <w:sz w:val="28"/>
          <w:szCs w:val="28"/>
        </w:rPr>
        <w:t>переформулирования</w:t>
      </w:r>
      <w:proofErr w:type="spellEnd"/>
      <w:r w:rsidRPr="00151491">
        <w:rPr>
          <w:rFonts w:ascii="Times New Roman" w:hAnsi="Times New Roman" w:cs="Times New Roman"/>
          <w:sz w:val="28"/>
          <w:szCs w:val="28"/>
        </w:rPr>
        <w:t xml:space="preserve"> запроса. Для этого применяется следующие правила:</w:t>
      </w:r>
    </w:p>
    <w:p w:rsidR="00960EDC" w:rsidRPr="00151491" w:rsidRDefault="00960EDC" w:rsidP="00960EDC">
      <w:pPr>
        <w:tabs>
          <w:tab w:val="left" w:pos="-142"/>
        </w:tabs>
        <w:spacing w:after="0" w:line="240" w:lineRule="auto"/>
        <w:ind w:left="142" w:right="566" w:firstLine="425"/>
        <w:rPr>
          <w:rFonts w:ascii="Times New Roman" w:hAnsi="Times New Roman" w:cs="Times New Roman"/>
          <w:sz w:val="28"/>
          <w:szCs w:val="28"/>
        </w:rPr>
      </w:pPr>
      <w:r w:rsidRPr="00151491">
        <w:rPr>
          <w:rFonts w:ascii="Times New Roman" w:hAnsi="Times New Roman" w:cs="Times New Roman"/>
          <w:sz w:val="28"/>
          <w:szCs w:val="28"/>
        </w:rPr>
        <w:t>•</w:t>
      </w:r>
      <w:r w:rsidRPr="00151491">
        <w:rPr>
          <w:rFonts w:ascii="Times New Roman" w:hAnsi="Times New Roman" w:cs="Times New Roman"/>
          <w:sz w:val="28"/>
          <w:szCs w:val="28"/>
        </w:rPr>
        <w:tab/>
        <w:t>Приведение к форме подстроки декларативного ответа («когда был придуман лазер?</w:t>
      </w:r>
      <w:proofErr w:type="gramStart"/>
      <w:r w:rsidRPr="00151491">
        <w:rPr>
          <w:rFonts w:ascii="Times New Roman" w:hAnsi="Times New Roman" w:cs="Times New Roman"/>
          <w:sz w:val="28"/>
          <w:szCs w:val="28"/>
        </w:rPr>
        <w:t>»-</w:t>
      </w:r>
      <w:proofErr w:type="gramEnd"/>
      <w:r w:rsidRPr="00151491">
        <w:rPr>
          <w:rFonts w:ascii="Times New Roman" w:hAnsi="Times New Roman" w:cs="Times New Roman"/>
          <w:sz w:val="28"/>
          <w:szCs w:val="28"/>
        </w:rPr>
        <w:t>«лазер был придуман…»)</w:t>
      </w:r>
    </w:p>
    <w:p w:rsidR="00960EDC" w:rsidRPr="00151491" w:rsidRDefault="00960EDC" w:rsidP="00960EDC">
      <w:pPr>
        <w:tabs>
          <w:tab w:val="left" w:pos="-142"/>
        </w:tabs>
        <w:spacing w:after="0" w:line="240" w:lineRule="auto"/>
        <w:ind w:left="142" w:right="566" w:firstLine="425"/>
        <w:rPr>
          <w:rFonts w:ascii="Times New Roman" w:hAnsi="Times New Roman" w:cs="Times New Roman"/>
          <w:sz w:val="28"/>
          <w:szCs w:val="28"/>
        </w:rPr>
      </w:pPr>
      <w:r w:rsidRPr="00151491">
        <w:rPr>
          <w:rFonts w:ascii="Times New Roman" w:hAnsi="Times New Roman" w:cs="Times New Roman"/>
          <w:sz w:val="28"/>
          <w:szCs w:val="28"/>
        </w:rPr>
        <w:t>•</w:t>
      </w:r>
      <w:r w:rsidRPr="00151491">
        <w:rPr>
          <w:rFonts w:ascii="Times New Roman" w:hAnsi="Times New Roman" w:cs="Times New Roman"/>
          <w:sz w:val="28"/>
          <w:szCs w:val="28"/>
        </w:rPr>
        <w:tab/>
        <w:t>Послать переформулированный запрос информационно-поисковой системе</w:t>
      </w:r>
    </w:p>
    <w:p w:rsidR="00960EDC" w:rsidRPr="00151491" w:rsidRDefault="00960EDC" w:rsidP="00960EDC">
      <w:pPr>
        <w:tabs>
          <w:tab w:val="left" w:pos="-142"/>
        </w:tabs>
        <w:spacing w:after="0" w:line="240" w:lineRule="auto"/>
        <w:ind w:left="142" w:right="566" w:firstLine="425"/>
        <w:rPr>
          <w:rFonts w:ascii="Times New Roman" w:hAnsi="Times New Roman" w:cs="Times New Roman"/>
          <w:sz w:val="28"/>
          <w:szCs w:val="28"/>
          <w:lang w:val="en-US"/>
        </w:rPr>
      </w:pPr>
      <w:r w:rsidRPr="00151491">
        <w:rPr>
          <w:rFonts w:ascii="Times New Roman" w:hAnsi="Times New Roman" w:cs="Times New Roman"/>
          <w:sz w:val="28"/>
          <w:szCs w:val="28"/>
          <w:lang w:val="en-US"/>
        </w:rPr>
        <w:t>•</w:t>
      </w:r>
      <w:r w:rsidRPr="00151491">
        <w:rPr>
          <w:rFonts w:ascii="Times New Roman" w:hAnsi="Times New Roman" w:cs="Times New Roman"/>
          <w:sz w:val="28"/>
          <w:szCs w:val="28"/>
          <w:lang w:val="en-US"/>
        </w:rPr>
        <w:tab/>
      </w:r>
      <w:r w:rsidRPr="00151491">
        <w:rPr>
          <w:rFonts w:ascii="Times New Roman" w:hAnsi="Times New Roman" w:cs="Times New Roman"/>
          <w:sz w:val="28"/>
          <w:szCs w:val="28"/>
        </w:rPr>
        <w:t>Применение</w:t>
      </w:r>
      <w:r w:rsidRPr="00151491">
        <w:rPr>
          <w:rFonts w:ascii="Times New Roman" w:hAnsi="Times New Roman" w:cs="Times New Roman"/>
          <w:sz w:val="28"/>
          <w:szCs w:val="28"/>
          <w:lang w:val="en-US"/>
        </w:rPr>
        <w:t xml:space="preserve"> </w:t>
      </w:r>
      <w:r w:rsidRPr="00151491">
        <w:rPr>
          <w:rFonts w:ascii="Times New Roman" w:hAnsi="Times New Roman" w:cs="Times New Roman"/>
          <w:sz w:val="28"/>
          <w:szCs w:val="28"/>
        </w:rPr>
        <w:t>более</w:t>
      </w:r>
      <w:r w:rsidRPr="00151491">
        <w:rPr>
          <w:rFonts w:ascii="Times New Roman" w:hAnsi="Times New Roman" w:cs="Times New Roman"/>
          <w:sz w:val="28"/>
          <w:szCs w:val="28"/>
          <w:lang w:val="en-US"/>
        </w:rPr>
        <w:t xml:space="preserve"> </w:t>
      </w:r>
      <w:r w:rsidRPr="00151491">
        <w:rPr>
          <w:rFonts w:ascii="Times New Roman" w:hAnsi="Times New Roman" w:cs="Times New Roman"/>
          <w:sz w:val="28"/>
          <w:szCs w:val="28"/>
        </w:rPr>
        <w:t>общего</w:t>
      </w:r>
      <w:r w:rsidRPr="00151491">
        <w:rPr>
          <w:rFonts w:ascii="Times New Roman" w:hAnsi="Times New Roman" w:cs="Times New Roman"/>
          <w:sz w:val="28"/>
          <w:szCs w:val="28"/>
          <w:lang w:val="en-US"/>
        </w:rPr>
        <w:t xml:space="preserve"> </w:t>
      </w:r>
      <w:r w:rsidRPr="00151491">
        <w:rPr>
          <w:rFonts w:ascii="Times New Roman" w:hAnsi="Times New Roman" w:cs="Times New Roman"/>
          <w:sz w:val="28"/>
          <w:szCs w:val="28"/>
        </w:rPr>
        <w:t>правила</w:t>
      </w:r>
      <w:r w:rsidRPr="00151491">
        <w:rPr>
          <w:rFonts w:ascii="Times New Roman" w:hAnsi="Times New Roman" w:cs="Times New Roman"/>
          <w:sz w:val="28"/>
          <w:szCs w:val="28"/>
          <w:lang w:val="en-US"/>
        </w:rPr>
        <w:t xml:space="preserve"> (</w:t>
      </w:r>
      <w:proofErr w:type="spellStart"/>
      <w:r w:rsidRPr="00151491">
        <w:rPr>
          <w:rFonts w:ascii="Times New Roman" w:hAnsi="Times New Roman" w:cs="Times New Roman"/>
          <w:sz w:val="28"/>
          <w:szCs w:val="28"/>
          <w:lang w:val="en-US"/>
        </w:rPr>
        <w:t>wh</w:t>
      </w:r>
      <w:proofErr w:type="spellEnd"/>
      <w:r w:rsidRPr="00151491">
        <w:rPr>
          <w:rFonts w:ascii="Times New Roman" w:hAnsi="Times New Roman" w:cs="Times New Roman"/>
          <w:sz w:val="28"/>
          <w:szCs w:val="28"/>
          <w:lang w:val="en-US"/>
        </w:rPr>
        <w:t xml:space="preserve">-word did A verb B-&gt;…A </w:t>
      </w:r>
      <w:proofErr w:type="spellStart"/>
      <w:r w:rsidRPr="00151491">
        <w:rPr>
          <w:rFonts w:ascii="Times New Roman" w:hAnsi="Times New Roman" w:cs="Times New Roman"/>
          <w:sz w:val="28"/>
          <w:szCs w:val="28"/>
          <w:lang w:val="en-US"/>
        </w:rPr>
        <w:t>verb+</w:t>
      </w:r>
      <w:proofErr w:type="gramStart"/>
      <w:r w:rsidRPr="00151491">
        <w:rPr>
          <w:rFonts w:ascii="Times New Roman" w:hAnsi="Times New Roman" w:cs="Times New Roman"/>
          <w:sz w:val="28"/>
          <w:szCs w:val="28"/>
          <w:lang w:val="en-US"/>
        </w:rPr>
        <w:t>ed</w:t>
      </w:r>
      <w:proofErr w:type="spellEnd"/>
      <w:proofErr w:type="gramEnd"/>
      <w:r w:rsidRPr="00151491">
        <w:rPr>
          <w:rFonts w:ascii="Times New Roman" w:hAnsi="Times New Roman" w:cs="Times New Roman"/>
          <w:sz w:val="28"/>
          <w:szCs w:val="28"/>
          <w:lang w:val="en-US"/>
        </w:rPr>
        <w:t xml:space="preserve"> B, Where is A-&gt; A is located in…)</w:t>
      </w:r>
    </w:p>
    <w:p w:rsidR="00960EDC" w:rsidRDefault="00960EDC" w:rsidP="00960EDC">
      <w:pPr>
        <w:spacing w:after="0" w:line="240" w:lineRule="auto"/>
        <w:ind w:right="566" w:firstLine="851"/>
        <w:rPr>
          <w:rFonts w:ascii="Times New Roman" w:hAnsi="Times New Roman" w:cs="Times New Roman"/>
          <w:b/>
          <w:i/>
          <w:sz w:val="28"/>
          <w:szCs w:val="28"/>
        </w:rPr>
      </w:pPr>
      <w:r w:rsidRPr="007F367B">
        <w:rPr>
          <w:rFonts w:ascii="Times New Roman" w:hAnsi="Times New Roman" w:cs="Times New Roman"/>
          <w:b/>
          <w:i/>
          <w:sz w:val="28"/>
          <w:szCs w:val="28"/>
        </w:rPr>
        <w:t>Классификация вопроса.</w:t>
      </w:r>
    </w:p>
    <w:p w:rsidR="00960EDC" w:rsidRDefault="00960EDC" w:rsidP="00960EDC">
      <w:pPr>
        <w:spacing w:after="0" w:line="240" w:lineRule="auto"/>
        <w:ind w:right="566" w:firstLine="851"/>
        <w:rPr>
          <w:rFonts w:ascii="Times New Roman" w:hAnsi="Times New Roman" w:cs="Times New Roman"/>
          <w:sz w:val="28"/>
          <w:szCs w:val="28"/>
        </w:rPr>
      </w:pPr>
      <w:r w:rsidRPr="007F367B">
        <w:rPr>
          <w:rFonts w:ascii="Times New Roman" w:hAnsi="Times New Roman" w:cs="Times New Roman"/>
          <w:sz w:val="28"/>
          <w:szCs w:val="28"/>
        </w:rPr>
        <w:t>Второй</w:t>
      </w:r>
      <w:r>
        <w:rPr>
          <w:rFonts w:ascii="Times New Roman" w:hAnsi="Times New Roman" w:cs="Times New Roman"/>
          <w:sz w:val="28"/>
          <w:szCs w:val="28"/>
        </w:rPr>
        <w:t xml:space="preserve"> задачей обработки запроса является классификация вопроса и определение типа ответа. Например, такой вопрос как «Кто написал произведение</w:t>
      </w:r>
      <w:r w:rsidRPr="000852D1">
        <w:rPr>
          <w:rFonts w:ascii="Times New Roman" w:hAnsi="Times New Roman" w:cs="Times New Roman"/>
          <w:sz w:val="28"/>
          <w:szCs w:val="28"/>
        </w:rPr>
        <w:t xml:space="preserve"> ″</w:t>
      </w:r>
      <w:r>
        <w:rPr>
          <w:rFonts w:ascii="Times New Roman" w:hAnsi="Times New Roman" w:cs="Times New Roman"/>
          <w:sz w:val="28"/>
          <w:szCs w:val="28"/>
        </w:rPr>
        <w:t>Апология Сократа″»?</w:t>
      </w:r>
      <w:r w:rsidRPr="000852D1">
        <w:rPr>
          <w:rFonts w:ascii="Times New Roman" w:hAnsi="Times New Roman" w:cs="Times New Roman"/>
          <w:sz w:val="28"/>
          <w:szCs w:val="28"/>
        </w:rPr>
        <w:t xml:space="preserve"> </w:t>
      </w:r>
      <w:r>
        <w:rPr>
          <w:rFonts w:ascii="Times New Roman" w:hAnsi="Times New Roman" w:cs="Times New Roman"/>
          <w:sz w:val="28"/>
          <w:szCs w:val="28"/>
        </w:rPr>
        <w:t xml:space="preserve">предполагает ответ типа ″Человек″. </w:t>
      </w:r>
      <w:proofErr w:type="gramStart"/>
      <w:r>
        <w:rPr>
          <w:rFonts w:ascii="Times New Roman" w:hAnsi="Times New Roman" w:cs="Times New Roman"/>
          <w:sz w:val="28"/>
          <w:szCs w:val="28"/>
        </w:rPr>
        <w:t>Вопрос</w:t>
      </w:r>
      <w:proofErr w:type="gramEnd"/>
      <w:r>
        <w:rPr>
          <w:rFonts w:ascii="Times New Roman" w:hAnsi="Times New Roman" w:cs="Times New Roman"/>
          <w:sz w:val="28"/>
          <w:szCs w:val="28"/>
        </w:rPr>
        <w:t xml:space="preserve"> «Какой самый большой город в  России?» предполагает ответ типа ″Город″. </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Классификатор вопросов может быть построен с помощью правил составленных вручную, машинное обучение с учителем или их комбинация. Например, ″</w:t>
      </w:r>
      <w:r>
        <w:rPr>
          <w:rFonts w:ascii="Times New Roman" w:hAnsi="Times New Roman" w:cs="Times New Roman"/>
          <w:sz w:val="28"/>
          <w:szCs w:val="28"/>
          <w:lang w:val="en-US"/>
        </w:rPr>
        <w:t>The</w:t>
      </w:r>
      <w:r w:rsidRPr="00BD42E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Webclopedia</w:t>
      </w:r>
      <w:proofErr w:type="spellEnd"/>
      <w:r w:rsidRPr="00BD42EE">
        <w:rPr>
          <w:rFonts w:ascii="Times New Roman" w:hAnsi="Times New Roman" w:cs="Times New Roman"/>
          <w:sz w:val="28"/>
          <w:szCs w:val="28"/>
        </w:rPr>
        <w:t xml:space="preserve"> </w:t>
      </w:r>
      <w:r>
        <w:rPr>
          <w:rFonts w:ascii="Times New Roman" w:hAnsi="Times New Roman" w:cs="Times New Roman"/>
          <w:sz w:val="28"/>
          <w:szCs w:val="28"/>
          <w:lang w:val="en-US"/>
        </w:rPr>
        <w:t>QA</w:t>
      </w:r>
      <w:r w:rsidRPr="00BD42EE">
        <w:rPr>
          <w:rFonts w:ascii="Times New Roman" w:hAnsi="Times New Roman" w:cs="Times New Roman"/>
          <w:sz w:val="28"/>
          <w:szCs w:val="28"/>
        </w:rPr>
        <w:t xml:space="preserve"> </w:t>
      </w:r>
      <w:r>
        <w:rPr>
          <w:rFonts w:ascii="Times New Roman" w:hAnsi="Times New Roman" w:cs="Times New Roman"/>
          <w:sz w:val="28"/>
          <w:szCs w:val="28"/>
          <w:lang w:val="en-US"/>
        </w:rPr>
        <w:t>Typology</w:t>
      </w:r>
      <w:r w:rsidRPr="00BD42EE">
        <w:rPr>
          <w:rFonts w:ascii="Times New Roman" w:hAnsi="Times New Roman" w:cs="Times New Roman"/>
          <w:sz w:val="28"/>
          <w:szCs w:val="28"/>
        </w:rPr>
        <w:t>″</w:t>
      </w:r>
      <w:r>
        <w:rPr>
          <w:rFonts w:ascii="Times New Roman" w:hAnsi="Times New Roman" w:cs="Times New Roman"/>
          <w:sz w:val="28"/>
          <w:szCs w:val="28"/>
        </w:rPr>
        <w:t xml:space="preserve"> содержит 276 размеченных вручную правил, связанных со 180 приближенных типов ответа в типологии. </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Однако самые современные классификаторы вопросов основаны на методах обучения с учителем. Эти классификаторы тренируют на базе данных вопросов, размеченных на таких корпусах как</w:t>
      </w:r>
      <w:proofErr w:type="gramStart"/>
      <w:r>
        <w:rPr>
          <w:rFonts w:ascii="Times New Roman" w:hAnsi="Times New Roman" w:cs="Times New Roman"/>
          <w:sz w:val="28"/>
          <w:szCs w:val="28"/>
        </w:rPr>
        <w:t xml:space="preserve"> Л</w:t>
      </w:r>
      <w:proofErr w:type="gramEnd"/>
      <w:r>
        <w:rPr>
          <w:rFonts w:ascii="Times New Roman" w:hAnsi="Times New Roman" w:cs="Times New Roman"/>
          <w:sz w:val="28"/>
          <w:szCs w:val="28"/>
        </w:rPr>
        <w:t>и и Рота (</w:t>
      </w:r>
      <w:r>
        <w:rPr>
          <w:rFonts w:ascii="Times New Roman" w:hAnsi="Times New Roman" w:cs="Times New Roman"/>
          <w:sz w:val="28"/>
          <w:szCs w:val="28"/>
          <w:lang w:val="en-US"/>
        </w:rPr>
        <w:t>Li</w:t>
      </w:r>
      <w:r w:rsidRPr="001C400D">
        <w:rPr>
          <w:rFonts w:ascii="Times New Roman" w:hAnsi="Times New Roman" w:cs="Times New Roman"/>
          <w:sz w:val="28"/>
          <w:szCs w:val="28"/>
        </w:rPr>
        <w:t xml:space="preserve"> </w:t>
      </w:r>
      <w:r>
        <w:rPr>
          <w:rFonts w:ascii="Times New Roman" w:hAnsi="Times New Roman" w:cs="Times New Roman"/>
          <w:sz w:val="28"/>
          <w:szCs w:val="28"/>
          <w:lang w:val="en-US"/>
        </w:rPr>
        <w:t>and</w:t>
      </w:r>
      <w:r w:rsidRPr="001C400D">
        <w:rPr>
          <w:rFonts w:ascii="Times New Roman" w:hAnsi="Times New Roman" w:cs="Times New Roman"/>
          <w:sz w:val="28"/>
          <w:szCs w:val="28"/>
        </w:rPr>
        <w:t xml:space="preserve"> </w:t>
      </w:r>
      <w:r>
        <w:rPr>
          <w:rFonts w:ascii="Times New Roman" w:hAnsi="Times New Roman" w:cs="Times New Roman"/>
          <w:sz w:val="28"/>
          <w:szCs w:val="28"/>
          <w:lang w:val="en-US"/>
        </w:rPr>
        <w:t>Roth</w:t>
      </w:r>
      <w:r>
        <w:rPr>
          <w:rFonts w:ascii="Times New Roman" w:hAnsi="Times New Roman" w:cs="Times New Roman"/>
          <w:sz w:val="28"/>
          <w:szCs w:val="28"/>
        </w:rPr>
        <w:t>(2002))</w:t>
      </w:r>
      <w:r w:rsidRPr="001C400D">
        <w:rPr>
          <w:rFonts w:ascii="Times New Roman" w:hAnsi="Times New Roman" w:cs="Times New Roman"/>
          <w:sz w:val="28"/>
          <w:szCs w:val="28"/>
        </w:rPr>
        <w:t>.</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b/>
          <w:i/>
          <w:sz w:val="28"/>
          <w:szCs w:val="28"/>
        </w:rPr>
        <w:t>Извлечение фрагментов текста.</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 xml:space="preserve">Во время следующей стадии обработки запроса </w:t>
      </w:r>
      <w:r>
        <w:rPr>
          <w:rFonts w:ascii="Times New Roman" w:hAnsi="Times New Roman" w:cs="Times New Roman"/>
          <w:sz w:val="28"/>
          <w:szCs w:val="28"/>
          <w:lang w:val="en-US"/>
        </w:rPr>
        <w:t>IR</w:t>
      </w:r>
      <w:r>
        <w:rPr>
          <w:rFonts w:ascii="Times New Roman" w:hAnsi="Times New Roman" w:cs="Times New Roman"/>
          <w:sz w:val="28"/>
          <w:szCs w:val="28"/>
        </w:rPr>
        <w:t>-система должна возвратить список релевантных документов, в которых встречаются те или иные ключевые слова. Стоит отметить, что необходимым фрагментов может быть как предложение, так и целый параграф. Но, если отметить специфику нашей базы данных, то возвращаемым документов может быть только предложение или набор предложений.</w:t>
      </w:r>
      <w:r w:rsidRPr="00B60841">
        <w:rPr>
          <w:rFonts w:ascii="Times New Roman" w:hAnsi="Times New Roman" w:cs="Times New Roman"/>
          <w:sz w:val="28"/>
          <w:szCs w:val="28"/>
        </w:rPr>
        <w:t xml:space="preserve"> </w:t>
      </w:r>
      <w:r>
        <w:rPr>
          <w:rFonts w:ascii="Times New Roman" w:hAnsi="Times New Roman" w:cs="Times New Roman"/>
          <w:sz w:val="28"/>
          <w:szCs w:val="28"/>
        </w:rPr>
        <w:t>Таким образом, необходимо выбрать фрагменты, потенциально содержащие ответ. Для этого нужно отсеять фрагменты, не содержащие ответ, то есть распознать именованные сущности и классифицировать ответ, потом ″</w:t>
      </w:r>
      <w:proofErr w:type="spellStart"/>
      <w:r>
        <w:rPr>
          <w:rFonts w:ascii="Times New Roman" w:hAnsi="Times New Roman" w:cs="Times New Roman"/>
          <w:sz w:val="28"/>
          <w:szCs w:val="28"/>
        </w:rPr>
        <w:t>отранжировать</w:t>
      </w:r>
      <w:proofErr w:type="spellEnd"/>
      <w:r>
        <w:rPr>
          <w:rFonts w:ascii="Times New Roman" w:hAnsi="Times New Roman" w:cs="Times New Roman"/>
          <w:sz w:val="28"/>
          <w:szCs w:val="28"/>
        </w:rPr>
        <w:t xml:space="preserve">″ оставшиеся фрагменты согласно либо правилам, составленным вручную, либо с помощью машинного обучения. Если извлечение фрагментов происходит из Интернета, то можно пропустить шаг извлечения фрагмента и использовать </w:t>
      </w:r>
      <w:proofErr w:type="spellStart"/>
      <w:r>
        <w:rPr>
          <w:rFonts w:ascii="Times New Roman" w:hAnsi="Times New Roman" w:cs="Times New Roman"/>
          <w:sz w:val="28"/>
          <w:szCs w:val="28"/>
        </w:rPr>
        <w:t>сниппеты</w:t>
      </w:r>
      <w:proofErr w:type="spellEnd"/>
      <w:r>
        <w:rPr>
          <w:rFonts w:ascii="Times New Roman" w:hAnsi="Times New Roman" w:cs="Times New Roman"/>
          <w:sz w:val="28"/>
          <w:szCs w:val="28"/>
        </w:rPr>
        <w:t>, возвращаемые информационно-поисковыми системами.</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b/>
          <w:i/>
          <w:sz w:val="28"/>
          <w:szCs w:val="28"/>
        </w:rPr>
        <w:t>Обработка ответа.</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 xml:space="preserve">Последней стадией работы </w:t>
      </w:r>
      <w:r>
        <w:rPr>
          <w:rFonts w:ascii="Times New Roman" w:hAnsi="Times New Roman" w:cs="Times New Roman"/>
          <w:sz w:val="28"/>
          <w:szCs w:val="28"/>
          <w:lang w:val="en-US"/>
        </w:rPr>
        <w:t>QA</w:t>
      </w:r>
      <w:r>
        <w:rPr>
          <w:rFonts w:ascii="Times New Roman" w:hAnsi="Times New Roman" w:cs="Times New Roman"/>
          <w:sz w:val="28"/>
          <w:szCs w:val="28"/>
        </w:rPr>
        <w:t xml:space="preserve">-системы является извлечение конкретного ответа из </w:t>
      </w:r>
      <w:r>
        <w:rPr>
          <w:rFonts w:ascii="Times New Roman" w:hAnsi="Times New Roman" w:cs="Times New Roman"/>
          <w:sz w:val="28"/>
          <w:szCs w:val="28"/>
          <w:lang w:val="en-US"/>
        </w:rPr>
        <w:t>IR</w:t>
      </w:r>
      <w:r w:rsidRPr="00AF0347">
        <w:rPr>
          <w:rFonts w:ascii="Times New Roman" w:hAnsi="Times New Roman" w:cs="Times New Roman"/>
          <w:sz w:val="28"/>
          <w:szCs w:val="28"/>
        </w:rPr>
        <w:t xml:space="preserve"> </w:t>
      </w:r>
      <w:r>
        <w:rPr>
          <w:rFonts w:ascii="Times New Roman" w:hAnsi="Times New Roman" w:cs="Times New Roman"/>
          <w:sz w:val="28"/>
          <w:szCs w:val="28"/>
        </w:rPr>
        <w:t>системы и представление его пользователю как ″300 миллионов″ на вопрос</w:t>
      </w:r>
      <w:proofErr w:type="gramStart"/>
      <w:r>
        <w:rPr>
          <w:rFonts w:ascii="Times New Roman" w:hAnsi="Times New Roman" w:cs="Times New Roman"/>
          <w:sz w:val="28"/>
          <w:szCs w:val="28"/>
        </w:rPr>
        <w:t xml:space="preserve"> ″К</w:t>
      </w:r>
      <w:proofErr w:type="gramEnd"/>
      <w:r>
        <w:rPr>
          <w:rFonts w:ascii="Times New Roman" w:hAnsi="Times New Roman" w:cs="Times New Roman"/>
          <w:sz w:val="28"/>
          <w:szCs w:val="28"/>
        </w:rPr>
        <w:t>аково население США?″.</w:t>
      </w:r>
    </w:p>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lastRenderedPageBreak/>
        <w:t>Существуют два класса алгоритмов для задачи извлечения ответа:</w:t>
      </w:r>
    </w:p>
    <w:p w:rsidR="00960EDC" w:rsidRDefault="00960EDC" w:rsidP="00960EDC">
      <w:pPr>
        <w:pStyle w:val="a6"/>
        <w:numPr>
          <w:ilvl w:val="0"/>
          <w:numId w:val="5"/>
        </w:numPr>
        <w:spacing w:after="0" w:line="240" w:lineRule="auto"/>
        <w:ind w:right="566"/>
        <w:rPr>
          <w:rFonts w:ascii="Times New Roman" w:hAnsi="Times New Roman" w:cs="Times New Roman"/>
          <w:sz w:val="28"/>
          <w:szCs w:val="28"/>
        </w:rPr>
      </w:pPr>
      <w:proofErr w:type="gramStart"/>
      <w:r>
        <w:rPr>
          <w:rFonts w:ascii="Times New Roman" w:hAnsi="Times New Roman" w:cs="Times New Roman"/>
          <w:sz w:val="28"/>
          <w:szCs w:val="28"/>
        </w:rPr>
        <w:t>основанный</w:t>
      </w:r>
      <w:proofErr w:type="gramEnd"/>
      <w:r>
        <w:rPr>
          <w:rFonts w:ascii="Times New Roman" w:hAnsi="Times New Roman" w:cs="Times New Roman"/>
          <w:sz w:val="28"/>
          <w:szCs w:val="28"/>
        </w:rPr>
        <w:t xml:space="preserve"> на шаблоне;</w:t>
      </w:r>
    </w:p>
    <w:p w:rsidR="00960EDC" w:rsidRPr="00CD5CC3" w:rsidRDefault="00960EDC" w:rsidP="00960EDC">
      <w:pPr>
        <w:pStyle w:val="a6"/>
        <w:numPr>
          <w:ilvl w:val="0"/>
          <w:numId w:val="5"/>
        </w:numPr>
        <w:spacing w:after="0" w:line="240" w:lineRule="auto"/>
        <w:ind w:right="566"/>
        <w:rPr>
          <w:rFonts w:ascii="Times New Roman" w:hAnsi="Times New Roman" w:cs="Times New Roman"/>
          <w:sz w:val="28"/>
          <w:szCs w:val="28"/>
        </w:rPr>
      </w:pPr>
      <w:r>
        <w:rPr>
          <w:rFonts w:ascii="Times New Roman" w:hAnsi="Times New Roman" w:cs="Times New Roman"/>
          <w:sz w:val="28"/>
          <w:szCs w:val="28"/>
        </w:rPr>
        <w:t xml:space="preserve">сбор из </w:t>
      </w:r>
      <w:r>
        <w:rPr>
          <w:rFonts w:ascii="Times New Roman" w:hAnsi="Times New Roman" w:cs="Times New Roman"/>
          <w:sz w:val="28"/>
          <w:szCs w:val="28"/>
          <w:lang w:val="en-US"/>
        </w:rPr>
        <w:t>N</w:t>
      </w:r>
      <w:r>
        <w:rPr>
          <w:rFonts w:ascii="Times New Roman" w:hAnsi="Times New Roman" w:cs="Times New Roman"/>
          <w:sz w:val="28"/>
          <w:szCs w:val="28"/>
        </w:rPr>
        <w:t>-грамм (</w:t>
      </w:r>
      <w:r>
        <w:rPr>
          <w:rFonts w:ascii="Times New Roman" w:hAnsi="Times New Roman" w:cs="Times New Roman"/>
          <w:sz w:val="28"/>
          <w:szCs w:val="28"/>
          <w:lang w:val="en-US"/>
        </w:rPr>
        <w:t>N-gram tiling).</w:t>
      </w:r>
    </w:p>
    <w:p w:rsidR="00960EDC" w:rsidRDefault="00960EDC" w:rsidP="00960EDC">
      <w:pPr>
        <w:spacing w:after="0" w:line="240" w:lineRule="auto"/>
        <w:ind w:right="566" w:firstLine="851"/>
        <w:rPr>
          <w:rFonts w:ascii="Times New Roman" w:hAnsi="Times New Roman" w:cs="Times New Roman"/>
          <w:sz w:val="28"/>
          <w:szCs w:val="28"/>
        </w:rPr>
      </w:pPr>
      <w:r w:rsidRPr="00CD5CC3">
        <w:rPr>
          <w:rFonts w:ascii="Times New Roman" w:hAnsi="Times New Roman" w:cs="Times New Roman"/>
          <w:sz w:val="28"/>
          <w:szCs w:val="28"/>
        </w:rPr>
        <w:t>В алгоритме н</w:t>
      </w:r>
      <w:r>
        <w:rPr>
          <w:rFonts w:ascii="Times New Roman" w:hAnsi="Times New Roman" w:cs="Times New Roman"/>
          <w:sz w:val="28"/>
          <w:szCs w:val="28"/>
        </w:rPr>
        <w:t>а основе шаблона используется информация о типе в регулярных выражениях (например, если тип ответа ″Человек″, то извлечь именованные сущности ″Человек″ из фрагмента). Но при этом некоторые типы ответов (например, определения) не подразумевают конкретного типа именованной сущности в ответе. Для этого используют регулярные выражения (созданные вручную или автоматически) (пр.3).</w:t>
      </w:r>
    </w:p>
    <w:tbl>
      <w:tblPr>
        <w:tblStyle w:val="a7"/>
        <w:tblW w:w="0" w:type="auto"/>
        <w:tblLook w:val="04A0" w:firstRow="1" w:lastRow="0" w:firstColumn="1" w:lastColumn="0" w:noHBand="0" w:noVBand="1"/>
      </w:tblPr>
      <w:tblGrid>
        <w:gridCol w:w="3095"/>
        <w:gridCol w:w="3095"/>
        <w:gridCol w:w="3096"/>
      </w:tblGrid>
      <w:tr w:rsidR="00960EDC" w:rsidTr="00960EDC">
        <w:tc>
          <w:tcPr>
            <w:tcW w:w="3095" w:type="dxa"/>
          </w:tcPr>
          <w:p w:rsidR="00960EDC" w:rsidRPr="006524FF" w:rsidRDefault="00960EDC" w:rsidP="00960EDC">
            <w:pPr>
              <w:ind w:right="566"/>
              <w:jc w:val="center"/>
              <w:rPr>
                <w:rFonts w:ascii="Times New Roman" w:hAnsi="Times New Roman" w:cs="Times New Roman"/>
                <w:sz w:val="28"/>
                <w:szCs w:val="28"/>
              </w:rPr>
            </w:pPr>
            <w:r>
              <w:rPr>
                <w:rFonts w:ascii="Times New Roman" w:hAnsi="Times New Roman" w:cs="Times New Roman"/>
                <w:sz w:val="28"/>
                <w:szCs w:val="28"/>
              </w:rPr>
              <w:t>Образец</w:t>
            </w:r>
          </w:p>
        </w:tc>
        <w:tc>
          <w:tcPr>
            <w:tcW w:w="3095" w:type="dxa"/>
          </w:tcPr>
          <w:p w:rsidR="00960EDC" w:rsidRDefault="00960EDC" w:rsidP="00960EDC">
            <w:pPr>
              <w:ind w:right="566"/>
              <w:jc w:val="center"/>
              <w:rPr>
                <w:rFonts w:ascii="Times New Roman" w:hAnsi="Times New Roman" w:cs="Times New Roman"/>
                <w:sz w:val="28"/>
                <w:szCs w:val="28"/>
              </w:rPr>
            </w:pPr>
            <w:r>
              <w:rPr>
                <w:rFonts w:ascii="Times New Roman" w:hAnsi="Times New Roman" w:cs="Times New Roman"/>
                <w:sz w:val="28"/>
                <w:szCs w:val="28"/>
              </w:rPr>
              <w:t>Вопрос</w:t>
            </w:r>
          </w:p>
        </w:tc>
        <w:tc>
          <w:tcPr>
            <w:tcW w:w="3096" w:type="dxa"/>
          </w:tcPr>
          <w:p w:rsidR="00960EDC" w:rsidRDefault="00960EDC" w:rsidP="00960EDC">
            <w:pPr>
              <w:ind w:right="566"/>
              <w:jc w:val="center"/>
              <w:rPr>
                <w:rFonts w:ascii="Times New Roman" w:hAnsi="Times New Roman" w:cs="Times New Roman"/>
                <w:sz w:val="28"/>
                <w:szCs w:val="28"/>
              </w:rPr>
            </w:pPr>
            <w:r>
              <w:rPr>
                <w:rFonts w:ascii="Times New Roman" w:hAnsi="Times New Roman" w:cs="Times New Roman"/>
                <w:sz w:val="28"/>
                <w:szCs w:val="28"/>
              </w:rPr>
              <w:t>Ответ</w:t>
            </w:r>
          </w:p>
        </w:tc>
      </w:tr>
      <w:tr w:rsidR="00960EDC" w:rsidRPr="003743BD" w:rsidTr="00960EDC">
        <w:tc>
          <w:tcPr>
            <w:tcW w:w="3095" w:type="dxa"/>
          </w:tcPr>
          <w:p w:rsidR="00960EDC" w:rsidRPr="006524FF" w:rsidRDefault="00960EDC" w:rsidP="00960EDC">
            <w:pPr>
              <w:ind w:right="566"/>
              <w:jc w:val="center"/>
              <w:rPr>
                <w:rFonts w:ascii="Times New Roman" w:hAnsi="Times New Roman" w:cs="Times New Roman"/>
                <w:sz w:val="28"/>
                <w:szCs w:val="28"/>
                <w:lang w:val="en-US"/>
              </w:rPr>
            </w:pPr>
            <w:r>
              <w:rPr>
                <w:rFonts w:ascii="Times New Roman" w:hAnsi="Times New Roman" w:cs="Times New Roman"/>
                <w:sz w:val="28"/>
                <w:szCs w:val="28"/>
                <w:lang w:val="en-US"/>
              </w:rPr>
              <w:t>&lt;</w:t>
            </w:r>
            <w:r>
              <w:rPr>
                <w:rFonts w:ascii="Times New Roman" w:hAnsi="Times New Roman" w:cs="Times New Roman"/>
                <w:sz w:val="28"/>
                <w:szCs w:val="28"/>
              </w:rPr>
              <w:t>ОФ</w:t>
            </w:r>
            <w:r>
              <w:rPr>
                <w:rFonts w:ascii="Times New Roman" w:hAnsi="Times New Roman" w:cs="Times New Roman"/>
                <w:sz w:val="28"/>
                <w:szCs w:val="28"/>
                <w:lang w:val="en-US"/>
              </w:rPr>
              <w:t>&gt; such as &lt;</w:t>
            </w:r>
            <w:r>
              <w:rPr>
                <w:rFonts w:ascii="Times New Roman" w:hAnsi="Times New Roman" w:cs="Times New Roman"/>
                <w:sz w:val="28"/>
                <w:szCs w:val="28"/>
              </w:rPr>
              <w:t>ВФ</w:t>
            </w:r>
            <w:r>
              <w:rPr>
                <w:rFonts w:ascii="Times New Roman" w:hAnsi="Times New Roman" w:cs="Times New Roman"/>
                <w:sz w:val="28"/>
                <w:szCs w:val="28"/>
                <w:lang w:val="en-US"/>
              </w:rPr>
              <w:t>&gt;</w:t>
            </w:r>
          </w:p>
        </w:tc>
        <w:tc>
          <w:tcPr>
            <w:tcW w:w="3095" w:type="dxa"/>
          </w:tcPr>
          <w:p w:rsidR="00960EDC" w:rsidRPr="006524FF" w:rsidRDefault="00960EDC" w:rsidP="00960EDC">
            <w:pPr>
              <w:ind w:right="566"/>
              <w:jc w:val="center"/>
              <w:rPr>
                <w:rFonts w:ascii="Times New Roman" w:hAnsi="Times New Roman" w:cs="Times New Roman"/>
                <w:sz w:val="28"/>
                <w:szCs w:val="28"/>
                <w:lang w:val="en-US"/>
              </w:rPr>
            </w:pPr>
            <w:r>
              <w:rPr>
                <w:rFonts w:ascii="Times New Roman" w:hAnsi="Times New Roman" w:cs="Times New Roman"/>
                <w:sz w:val="28"/>
                <w:szCs w:val="28"/>
                <w:lang w:val="en-US"/>
              </w:rPr>
              <w:t>What is autism</w:t>
            </w:r>
          </w:p>
        </w:tc>
        <w:tc>
          <w:tcPr>
            <w:tcW w:w="3096" w:type="dxa"/>
          </w:tcPr>
          <w:p w:rsidR="00960EDC" w:rsidRPr="006524FF" w:rsidRDefault="00960EDC" w:rsidP="00960EDC">
            <w:pPr>
              <w:ind w:right="566"/>
              <w:jc w:val="center"/>
              <w:rPr>
                <w:rFonts w:ascii="Times New Roman" w:hAnsi="Times New Roman" w:cs="Times New Roman"/>
                <w:sz w:val="28"/>
                <w:szCs w:val="28"/>
                <w:lang w:val="en-US"/>
              </w:rPr>
            </w:pPr>
            <w:r>
              <w:rPr>
                <w:rFonts w:ascii="Times New Roman" w:hAnsi="Times New Roman" w:cs="Times New Roman"/>
                <w:sz w:val="28"/>
                <w:szCs w:val="28"/>
                <w:lang w:val="en-US"/>
              </w:rPr>
              <w:t>″,developmental disorders such as autism″</w:t>
            </w:r>
          </w:p>
        </w:tc>
      </w:tr>
    </w:tbl>
    <w:p w:rsidR="00960EDC" w:rsidRDefault="00960EDC" w:rsidP="00960EDC">
      <w:pPr>
        <w:spacing w:after="0" w:line="240" w:lineRule="auto"/>
        <w:ind w:right="566" w:firstLine="851"/>
        <w:rPr>
          <w:rFonts w:ascii="Times New Roman" w:hAnsi="Times New Roman" w:cs="Times New Roman"/>
          <w:sz w:val="28"/>
          <w:szCs w:val="28"/>
        </w:rPr>
      </w:pPr>
      <w:r>
        <w:rPr>
          <w:rFonts w:ascii="Times New Roman" w:hAnsi="Times New Roman" w:cs="Times New Roman"/>
          <w:sz w:val="28"/>
          <w:szCs w:val="28"/>
        </w:rPr>
        <w:t xml:space="preserve">Альтернативный метод, </w:t>
      </w:r>
      <w:r>
        <w:rPr>
          <w:rFonts w:ascii="Times New Roman" w:hAnsi="Times New Roman" w:cs="Times New Roman"/>
          <w:sz w:val="28"/>
          <w:szCs w:val="28"/>
          <w:lang w:val="en-US"/>
        </w:rPr>
        <w:t>N</w:t>
      </w:r>
      <w:r w:rsidRPr="006524FF">
        <w:rPr>
          <w:rFonts w:ascii="Times New Roman" w:hAnsi="Times New Roman" w:cs="Times New Roman"/>
          <w:sz w:val="28"/>
          <w:szCs w:val="28"/>
        </w:rPr>
        <w:t>-</w:t>
      </w:r>
      <w:proofErr w:type="spellStart"/>
      <w:r>
        <w:rPr>
          <w:rFonts w:ascii="Times New Roman" w:hAnsi="Times New Roman" w:cs="Times New Roman"/>
          <w:sz w:val="28"/>
          <w:szCs w:val="28"/>
          <w:lang w:val="en-US"/>
        </w:rPr>
        <w:t>gramm</w:t>
      </w:r>
      <w:proofErr w:type="spellEnd"/>
      <w:r w:rsidRPr="006524FF">
        <w:rPr>
          <w:rFonts w:ascii="Times New Roman" w:hAnsi="Times New Roman" w:cs="Times New Roman"/>
          <w:sz w:val="28"/>
          <w:szCs w:val="28"/>
        </w:rPr>
        <w:t xml:space="preserve"> </w:t>
      </w:r>
      <w:r>
        <w:rPr>
          <w:rFonts w:ascii="Times New Roman" w:hAnsi="Times New Roman" w:cs="Times New Roman"/>
          <w:sz w:val="28"/>
          <w:szCs w:val="28"/>
          <w:lang w:val="en-US"/>
        </w:rPr>
        <w:t>tiling</w:t>
      </w:r>
      <w:r>
        <w:rPr>
          <w:rFonts w:ascii="Times New Roman" w:hAnsi="Times New Roman" w:cs="Times New Roman"/>
          <w:sz w:val="28"/>
          <w:szCs w:val="28"/>
        </w:rPr>
        <w:t>, представлен на рис.2.</w:t>
      </w:r>
    </w:p>
    <w:p w:rsidR="00960EDC" w:rsidRDefault="00960EDC" w:rsidP="00960EDC">
      <w:pPr>
        <w:spacing w:after="0" w:line="240" w:lineRule="auto"/>
        <w:ind w:right="566"/>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810A349" wp14:editId="5154E423">
            <wp:extent cx="5667375" cy="2105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136" cy="2106422"/>
                    </a:xfrm>
                    <a:prstGeom prst="rect">
                      <a:avLst/>
                    </a:prstGeom>
                    <a:noFill/>
                    <a:ln>
                      <a:noFill/>
                    </a:ln>
                  </pic:spPr>
                </pic:pic>
              </a:graphicData>
            </a:graphic>
          </wp:inline>
        </w:drawing>
      </w:r>
    </w:p>
    <w:p w:rsidR="00960EDC" w:rsidRPr="00B86AF1" w:rsidRDefault="00960EDC" w:rsidP="00960EDC">
      <w:pPr>
        <w:spacing w:after="0" w:line="240" w:lineRule="auto"/>
        <w:ind w:right="566" w:firstLine="851"/>
        <w:jc w:val="center"/>
        <w:rPr>
          <w:rFonts w:ascii="Times New Roman" w:hAnsi="Times New Roman" w:cs="Times New Roman"/>
          <w:sz w:val="28"/>
          <w:szCs w:val="28"/>
        </w:rPr>
      </w:pPr>
      <w:r>
        <w:rPr>
          <w:rFonts w:ascii="Times New Roman" w:hAnsi="Times New Roman" w:cs="Times New Roman"/>
          <w:sz w:val="28"/>
          <w:szCs w:val="28"/>
        </w:rPr>
        <w:t xml:space="preserve">Рис. 2. Архитектура сбора ответа из </w:t>
      </w:r>
      <w:r>
        <w:rPr>
          <w:rFonts w:ascii="Times New Roman" w:hAnsi="Times New Roman" w:cs="Times New Roman"/>
          <w:sz w:val="28"/>
          <w:szCs w:val="28"/>
          <w:lang w:val="en-US"/>
        </w:rPr>
        <w:t>N</w:t>
      </w:r>
      <w:r w:rsidRPr="00074B39">
        <w:rPr>
          <w:rFonts w:ascii="Times New Roman" w:hAnsi="Times New Roman" w:cs="Times New Roman"/>
          <w:sz w:val="28"/>
          <w:szCs w:val="28"/>
        </w:rPr>
        <w:t>-</w:t>
      </w:r>
      <w:r>
        <w:rPr>
          <w:rFonts w:ascii="Times New Roman" w:hAnsi="Times New Roman" w:cs="Times New Roman"/>
          <w:sz w:val="28"/>
          <w:szCs w:val="28"/>
          <w:lang w:val="en-US"/>
        </w:rPr>
        <w:t>gram</w:t>
      </w:r>
      <w:r w:rsidRPr="00074B39">
        <w:rPr>
          <w:rFonts w:ascii="Times New Roman" w:hAnsi="Times New Roman" w:cs="Times New Roman"/>
          <w:sz w:val="28"/>
          <w:szCs w:val="28"/>
        </w:rPr>
        <w:t>.</w:t>
      </w:r>
    </w:p>
    <w:p w:rsidR="00960EDC" w:rsidRDefault="00960EDC" w:rsidP="00960EDC">
      <w:pPr>
        <w:spacing w:after="0" w:line="240" w:lineRule="auto"/>
        <w:ind w:right="566" w:firstLine="851"/>
        <w:rPr>
          <w:rFonts w:ascii="Times New Roman" w:hAnsi="Times New Roman" w:cs="Times New Roman"/>
          <w:sz w:val="28"/>
          <w:szCs w:val="28"/>
        </w:rPr>
      </w:pPr>
      <w:r w:rsidRPr="00B86AF1">
        <w:rPr>
          <w:rFonts w:ascii="Times New Roman" w:hAnsi="Times New Roman" w:cs="Times New Roman"/>
          <w:sz w:val="28"/>
          <w:szCs w:val="28"/>
        </w:rPr>
        <w:t xml:space="preserve">На первом шаге происходит </w:t>
      </w:r>
      <w:r>
        <w:rPr>
          <w:rFonts w:ascii="Times New Roman" w:hAnsi="Times New Roman" w:cs="Times New Roman"/>
          <w:sz w:val="28"/>
          <w:szCs w:val="28"/>
        </w:rPr>
        <w:t>выявление</w:t>
      </w:r>
      <w:r w:rsidRPr="00B86AF1">
        <w:rPr>
          <w:rFonts w:ascii="Times New Roman" w:hAnsi="Times New Roman" w:cs="Times New Roman"/>
          <w:sz w:val="28"/>
          <w:szCs w:val="28"/>
        </w:rPr>
        <w:t xml:space="preserve">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Pr>
          <w:rFonts w:ascii="Times New Roman" w:hAnsi="Times New Roman" w:cs="Times New Roman"/>
          <w:sz w:val="28"/>
          <w:szCs w:val="28"/>
        </w:rPr>
        <w:t xml:space="preserve">, то есть каждую </w:t>
      </w:r>
      <w:proofErr w:type="spellStart"/>
      <w:r>
        <w:rPr>
          <w:rFonts w:ascii="Times New Roman" w:hAnsi="Times New Roman" w:cs="Times New Roman"/>
          <w:sz w:val="28"/>
          <w:szCs w:val="28"/>
        </w:rPr>
        <w:t>юниграму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биграму</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триграму</w:t>
      </w:r>
      <w:proofErr w:type="spellEnd"/>
      <w:r>
        <w:rPr>
          <w:rFonts w:ascii="Times New Roman" w:hAnsi="Times New Roman" w:cs="Times New Roman"/>
          <w:sz w:val="28"/>
          <w:szCs w:val="28"/>
        </w:rPr>
        <w:t xml:space="preserve">, встречающуюся в </w:t>
      </w:r>
      <w:proofErr w:type="spellStart"/>
      <w:r>
        <w:rPr>
          <w:rFonts w:ascii="Times New Roman" w:hAnsi="Times New Roman" w:cs="Times New Roman"/>
          <w:sz w:val="28"/>
          <w:szCs w:val="28"/>
        </w:rPr>
        <w:t>сниппете</w:t>
      </w:r>
      <w:proofErr w:type="spellEnd"/>
      <w:r>
        <w:rPr>
          <w:rFonts w:ascii="Times New Roman" w:hAnsi="Times New Roman" w:cs="Times New Roman"/>
          <w:sz w:val="28"/>
          <w:szCs w:val="28"/>
        </w:rPr>
        <w:t xml:space="preserve">, извлекают и ″взвешивают″. Весом является функция от числа </w:t>
      </w:r>
      <w:proofErr w:type="spellStart"/>
      <w:proofErr w:type="gramStart"/>
      <w:r>
        <w:rPr>
          <w:rFonts w:ascii="Times New Roman" w:hAnsi="Times New Roman" w:cs="Times New Roman"/>
          <w:sz w:val="28"/>
          <w:szCs w:val="28"/>
        </w:rPr>
        <w:t>сниппетов</w:t>
      </w:r>
      <w:proofErr w:type="spellEnd"/>
      <w:proofErr w:type="gramEnd"/>
      <w:r>
        <w:rPr>
          <w:rFonts w:ascii="Times New Roman" w:hAnsi="Times New Roman" w:cs="Times New Roman"/>
          <w:sz w:val="28"/>
          <w:szCs w:val="28"/>
        </w:rPr>
        <w:t xml:space="preserve"> а которых встречается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sidRPr="00B86AF1">
        <w:rPr>
          <w:rFonts w:ascii="Times New Roman" w:hAnsi="Times New Roman" w:cs="Times New Roman"/>
          <w:sz w:val="28"/>
          <w:szCs w:val="28"/>
        </w:rPr>
        <w:t>’</w:t>
      </w:r>
      <w:r>
        <w:rPr>
          <w:rFonts w:ascii="Times New Roman" w:hAnsi="Times New Roman" w:cs="Times New Roman"/>
          <w:sz w:val="28"/>
          <w:szCs w:val="28"/>
        </w:rPr>
        <w:t xml:space="preserve">а. На следующем шаге, фильтрации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Pr>
          <w:rFonts w:ascii="Times New Roman" w:hAnsi="Times New Roman" w:cs="Times New Roman"/>
          <w:sz w:val="28"/>
          <w:szCs w:val="28"/>
        </w:rPr>
        <w:t>, происходит ″</w:t>
      </w:r>
      <w:proofErr w:type="spellStart"/>
      <w:r>
        <w:rPr>
          <w:rFonts w:ascii="Times New Roman" w:hAnsi="Times New Roman" w:cs="Times New Roman"/>
          <w:sz w:val="28"/>
          <w:szCs w:val="28"/>
        </w:rPr>
        <w:t>перезвешивание</w:t>
      </w:r>
      <w:proofErr w:type="spellEnd"/>
      <w:r>
        <w:rPr>
          <w:rFonts w:ascii="Times New Roman" w:hAnsi="Times New Roman" w:cs="Times New Roman"/>
          <w:sz w:val="28"/>
          <w:szCs w:val="28"/>
        </w:rPr>
        <w:t xml:space="preserve">″ с учетом типа ответа. И, наконец, алгоритм сбора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Pr>
          <w:rFonts w:ascii="Times New Roman" w:hAnsi="Times New Roman" w:cs="Times New Roman"/>
          <w:sz w:val="28"/>
          <w:szCs w:val="28"/>
        </w:rPr>
        <w:t xml:space="preserve"> объединяет перекрывающиеся фрагменты </w:t>
      </w:r>
      <w:r>
        <w:rPr>
          <w:rFonts w:ascii="Times New Roman" w:hAnsi="Times New Roman" w:cs="Times New Roman"/>
          <w:sz w:val="28"/>
          <w:szCs w:val="28"/>
          <w:lang w:val="en-US"/>
        </w:rPr>
        <w:t>N</w:t>
      </w:r>
      <w:r w:rsidRPr="00B86AF1">
        <w:rPr>
          <w:rFonts w:ascii="Times New Roman" w:hAnsi="Times New Roman" w:cs="Times New Roman"/>
          <w:sz w:val="28"/>
          <w:szCs w:val="28"/>
        </w:rPr>
        <w:t>-</w:t>
      </w:r>
      <w:r>
        <w:rPr>
          <w:rFonts w:ascii="Times New Roman" w:hAnsi="Times New Roman" w:cs="Times New Roman"/>
          <w:sz w:val="28"/>
          <w:szCs w:val="28"/>
          <w:lang w:val="en-US"/>
        </w:rPr>
        <w:t>gram</w:t>
      </w:r>
      <w:r>
        <w:rPr>
          <w:rFonts w:ascii="Times New Roman" w:hAnsi="Times New Roman" w:cs="Times New Roman"/>
          <w:sz w:val="28"/>
          <w:szCs w:val="28"/>
        </w:rPr>
        <w:t xml:space="preserve"> в ответе. Стандартный «жадный» алгоритм начинает с самого «тяжелого» кандидата и повторяет сцепление фрагмента с другими кандидатами. Объединение с самой высокой оценкой добавляется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множество кандидатов, кандидаты с низкой оценкой удаляются и процесс продолжается пока не будет составлен один ответ.</w:t>
      </w:r>
      <w:bookmarkEnd w:id="7"/>
      <w:bookmarkEnd w:id="8"/>
    </w:p>
    <w:p w:rsidR="00960EDC" w:rsidRPr="00364F9E" w:rsidRDefault="00960EDC" w:rsidP="00960EDC">
      <w:pPr>
        <w:spacing w:after="0" w:line="240" w:lineRule="auto"/>
        <w:ind w:right="566" w:firstLine="851"/>
        <w:rPr>
          <w:rFonts w:ascii="Times New Roman" w:hAnsi="Times New Roman" w:cs="Times New Roman"/>
          <w:sz w:val="28"/>
          <w:szCs w:val="28"/>
        </w:rPr>
      </w:pPr>
      <w:r w:rsidRPr="00151491">
        <w:rPr>
          <w:rFonts w:ascii="Times New Roman" w:hAnsi="Times New Roman" w:cs="Times New Roman"/>
          <w:sz w:val="28"/>
          <w:szCs w:val="28"/>
        </w:rPr>
        <w:t>технологий обработки естественных языков (NLP).</w:t>
      </w:r>
    </w:p>
    <w:p w:rsidR="001F440E" w:rsidRDefault="001F440E" w:rsidP="00F23583">
      <w:pPr>
        <w:pStyle w:val="a6"/>
        <w:numPr>
          <w:ilvl w:val="1"/>
          <w:numId w:val="4"/>
        </w:numPr>
        <w:outlineLvl w:val="1"/>
        <w:rPr>
          <w:rFonts w:ascii="Times New Roman" w:hAnsi="Times New Roman" w:cs="Times New Roman"/>
          <w:i/>
          <w:sz w:val="32"/>
          <w:szCs w:val="32"/>
        </w:rPr>
      </w:pPr>
      <w:bookmarkStart w:id="9" w:name="_Toc351023404"/>
      <w:r>
        <w:rPr>
          <w:rFonts w:ascii="Times New Roman" w:hAnsi="Times New Roman" w:cs="Times New Roman"/>
          <w:i/>
          <w:sz w:val="32"/>
          <w:szCs w:val="32"/>
        </w:rPr>
        <w:t>Цель и задачи исследования</w:t>
      </w:r>
      <w:bookmarkEnd w:id="9"/>
    </w:p>
    <w:p w:rsidR="006C4071" w:rsidRDefault="006C4071" w:rsidP="00B80207">
      <w:pPr>
        <w:pStyle w:val="a6"/>
        <w:ind w:left="1572"/>
        <w:outlineLvl w:val="1"/>
        <w:rPr>
          <w:rFonts w:ascii="Times New Roman" w:hAnsi="Times New Roman" w:cs="Times New Roman"/>
          <w:i/>
          <w:sz w:val="32"/>
          <w:szCs w:val="32"/>
        </w:rPr>
      </w:pPr>
    </w:p>
    <w:p w:rsidR="00B80207" w:rsidRDefault="00B80207" w:rsidP="00B80207">
      <w:pPr>
        <w:pStyle w:val="a6"/>
        <w:ind w:left="1572"/>
        <w:outlineLvl w:val="1"/>
        <w:rPr>
          <w:rFonts w:ascii="Times New Roman" w:hAnsi="Times New Roman" w:cs="Times New Roman"/>
          <w:i/>
          <w:sz w:val="32"/>
          <w:szCs w:val="32"/>
        </w:rPr>
      </w:pPr>
    </w:p>
    <w:p w:rsidR="001F440E" w:rsidRDefault="001F440E" w:rsidP="00F23583">
      <w:pPr>
        <w:pStyle w:val="a6"/>
        <w:numPr>
          <w:ilvl w:val="1"/>
          <w:numId w:val="4"/>
        </w:numPr>
        <w:outlineLvl w:val="1"/>
        <w:rPr>
          <w:rFonts w:ascii="Times New Roman" w:hAnsi="Times New Roman" w:cs="Times New Roman"/>
          <w:i/>
          <w:sz w:val="32"/>
          <w:szCs w:val="32"/>
        </w:rPr>
      </w:pPr>
      <w:bookmarkStart w:id="10" w:name="_Toc351023405"/>
      <w:r>
        <w:rPr>
          <w:rFonts w:ascii="Times New Roman" w:hAnsi="Times New Roman" w:cs="Times New Roman"/>
          <w:i/>
          <w:sz w:val="32"/>
          <w:szCs w:val="32"/>
        </w:rPr>
        <w:t>Положения, выносимые на защиту</w:t>
      </w:r>
      <w:bookmarkEnd w:id="10"/>
    </w:p>
    <w:p w:rsidR="00F23583" w:rsidRPr="00960EDC" w:rsidRDefault="001F440E" w:rsidP="00960EDC">
      <w:pPr>
        <w:pStyle w:val="a6"/>
        <w:numPr>
          <w:ilvl w:val="1"/>
          <w:numId w:val="4"/>
        </w:numPr>
        <w:outlineLvl w:val="1"/>
        <w:rPr>
          <w:rFonts w:ascii="Times New Roman" w:hAnsi="Times New Roman" w:cs="Times New Roman"/>
          <w:i/>
          <w:sz w:val="32"/>
          <w:szCs w:val="32"/>
        </w:rPr>
      </w:pPr>
      <w:bookmarkStart w:id="11" w:name="_Toc351023406"/>
      <w:r>
        <w:rPr>
          <w:rFonts w:ascii="Times New Roman" w:hAnsi="Times New Roman" w:cs="Times New Roman"/>
          <w:i/>
          <w:sz w:val="32"/>
          <w:szCs w:val="32"/>
        </w:rPr>
        <w:lastRenderedPageBreak/>
        <w:t>Личный вклад</w:t>
      </w:r>
      <w:bookmarkEnd w:id="11"/>
    </w:p>
    <w:p w:rsidR="001F440E" w:rsidRDefault="001F440E" w:rsidP="00F23583">
      <w:pPr>
        <w:pStyle w:val="a6"/>
        <w:numPr>
          <w:ilvl w:val="1"/>
          <w:numId w:val="4"/>
        </w:numPr>
        <w:outlineLvl w:val="1"/>
        <w:rPr>
          <w:rFonts w:ascii="Times New Roman" w:hAnsi="Times New Roman" w:cs="Times New Roman"/>
          <w:i/>
          <w:sz w:val="32"/>
          <w:szCs w:val="32"/>
        </w:rPr>
      </w:pPr>
      <w:bookmarkStart w:id="12" w:name="_Toc351023407"/>
      <w:r>
        <w:rPr>
          <w:rFonts w:ascii="Times New Roman" w:hAnsi="Times New Roman" w:cs="Times New Roman"/>
          <w:i/>
          <w:sz w:val="32"/>
          <w:szCs w:val="32"/>
        </w:rPr>
        <w:t>Апробация результатов диссертации</w:t>
      </w:r>
      <w:bookmarkEnd w:id="12"/>
    </w:p>
    <w:p w:rsidR="001F440E" w:rsidRDefault="001F440E" w:rsidP="00F23583">
      <w:pPr>
        <w:pStyle w:val="a6"/>
        <w:numPr>
          <w:ilvl w:val="1"/>
          <w:numId w:val="4"/>
        </w:numPr>
        <w:outlineLvl w:val="1"/>
        <w:rPr>
          <w:rFonts w:ascii="Times New Roman" w:hAnsi="Times New Roman" w:cs="Times New Roman"/>
          <w:i/>
          <w:sz w:val="32"/>
          <w:szCs w:val="32"/>
        </w:rPr>
      </w:pPr>
      <w:bookmarkStart w:id="13" w:name="_Toc351023408"/>
      <w:r>
        <w:rPr>
          <w:rFonts w:ascii="Times New Roman" w:hAnsi="Times New Roman" w:cs="Times New Roman"/>
          <w:i/>
          <w:sz w:val="32"/>
          <w:szCs w:val="32"/>
        </w:rPr>
        <w:t>Структура и объем диссертации</w:t>
      </w:r>
      <w:bookmarkEnd w:id="13"/>
    </w:p>
    <w:p w:rsidR="001F440E" w:rsidRDefault="001F440E">
      <w:pPr>
        <w:rPr>
          <w:rFonts w:ascii="Times New Roman" w:hAnsi="Times New Roman" w:cs="Times New Roman"/>
          <w:i/>
          <w:sz w:val="32"/>
          <w:szCs w:val="32"/>
        </w:rPr>
      </w:pPr>
      <w:r>
        <w:rPr>
          <w:rFonts w:ascii="Times New Roman" w:hAnsi="Times New Roman" w:cs="Times New Roman"/>
          <w:i/>
          <w:sz w:val="32"/>
          <w:szCs w:val="32"/>
        </w:rPr>
        <w:br w:type="page"/>
      </w:r>
    </w:p>
    <w:p w:rsidR="001F440E" w:rsidRPr="001F440E" w:rsidRDefault="001F440E" w:rsidP="001F440E">
      <w:pPr>
        <w:pStyle w:val="1"/>
        <w:jc w:val="center"/>
        <w:rPr>
          <w:rFonts w:ascii="Times New Roman" w:hAnsi="Times New Roman" w:cs="Times New Roman"/>
          <w:color w:val="000000" w:themeColor="text1"/>
          <w:sz w:val="32"/>
          <w:szCs w:val="32"/>
        </w:rPr>
      </w:pPr>
      <w:bookmarkStart w:id="14" w:name="_Toc351023409"/>
      <w:r w:rsidRPr="001F440E">
        <w:rPr>
          <w:rFonts w:ascii="Times New Roman" w:hAnsi="Times New Roman" w:cs="Times New Roman"/>
          <w:color w:val="000000" w:themeColor="text1"/>
          <w:sz w:val="32"/>
          <w:szCs w:val="32"/>
        </w:rPr>
        <w:lastRenderedPageBreak/>
        <w:t>Заключение</w:t>
      </w:r>
      <w:bookmarkEnd w:id="14"/>
    </w:p>
    <w:p w:rsidR="0027526F" w:rsidRDefault="0027526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br w:type="page"/>
      </w:r>
    </w:p>
    <w:p w:rsidR="0027526F" w:rsidRDefault="0027526F" w:rsidP="0027526F">
      <w:pPr>
        <w:jc w:val="center"/>
        <w:rPr>
          <w:rFonts w:ascii="Times New Roman" w:eastAsiaTheme="majorEastAsia" w:hAnsi="Times New Roman" w:cs="Times New Roman"/>
          <w:b/>
          <w:bCs/>
          <w:color w:val="000000" w:themeColor="text1"/>
          <w:sz w:val="36"/>
          <w:szCs w:val="36"/>
        </w:rPr>
      </w:pPr>
    </w:p>
    <w:p w:rsidR="00D07791" w:rsidRDefault="00660200" w:rsidP="00660200">
      <w:pPr>
        <w:pStyle w:val="1"/>
        <w:jc w:val="center"/>
        <w:rPr>
          <w:rFonts w:ascii="Times New Roman" w:hAnsi="Times New Roman" w:cs="Times New Roman"/>
          <w:color w:val="000000" w:themeColor="text1"/>
          <w:sz w:val="36"/>
          <w:szCs w:val="36"/>
        </w:rPr>
      </w:pPr>
      <w:bookmarkStart w:id="15" w:name="_Toc351023410"/>
      <w:r w:rsidRPr="00660200">
        <w:rPr>
          <w:rFonts w:ascii="Times New Roman" w:hAnsi="Times New Roman" w:cs="Times New Roman"/>
          <w:color w:val="000000" w:themeColor="text1"/>
          <w:sz w:val="36"/>
          <w:szCs w:val="36"/>
        </w:rPr>
        <w:t>Список литературы</w:t>
      </w:r>
      <w:bookmarkEnd w:id="15"/>
    </w:p>
    <w:p w:rsidR="0027526F" w:rsidRPr="0027526F"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 xml:space="preserve">1. Статья о программе ELIZA на сайте Википедия. </w:t>
      </w:r>
      <w:r>
        <w:rPr>
          <w:rFonts w:ascii="Times New Roman" w:hAnsi="Times New Roman" w:cs="Times New Roman"/>
          <w:sz w:val="28"/>
          <w:szCs w:val="28"/>
          <w:lang w:val="en-US"/>
        </w:rPr>
        <w:t>URL</w:t>
      </w:r>
      <w:r>
        <w:rPr>
          <w:rFonts w:ascii="Times New Roman" w:hAnsi="Times New Roman" w:cs="Times New Roman"/>
          <w:sz w:val="28"/>
          <w:szCs w:val="28"/>
        </w:rPr>
        <w:t xml:space="preserve">: </w:t>
      </w:r>
      <w:r>
        <w:rPr>
          <w:rFonts w:ascii="Times New Roman" w:hAnsi="Times New Roman" w:cs="Times New Roman"/>
          <w:sz w:val="28"/>
          <w:szCs w:val="28"/>
          <w:lang w:val="en-US"/>
        </w:rPr>
        <w:t>http</w:t>
      </w:r>
      <w:r w:rsidRPr="0027526F">
        <w:rPr>
          <w:rFonts w:ascii="Times New Roman" w:hAnsi="Times New Roman" w:cs="Times New Roman"/>
          <w:sz w:val="28"/>
          <w:szCs w:val="28"/>
        </w:rPr>
        <w:t>://</w:t>
      </w:r>
      <w:r>
        <w:rPr>
          <w:rFonts w:ascii="Times New Roman" w:hAnsi="Times New Roman" w:cs="Times New Roman"/>
          <w:sz w:val="28"/>
          <w:szCs w:val="28"/>
          <w:lang w:val="en-US"/>
        </w:rPr>
        <w:t>en</w:t>
      </w:r>
      <w:r w:rsidRPr="0027526F">
        <w:rPr>
          <w:rFonts w:ascii="Times New Roman" w:hAnsi="Times New Roman" w:cs="Times New Roman"/>
          <w:sz w:val="28"/>
          <w:szCs w:val="28"/>
        </w:rPr>
        <w:t>.</w:t>
      </w:r>
      <w:proofErr w:type="spellStart"/>
      <w:r>
        <w:rPr>
          <w:rFonts w:ascii="Times New Roman" w:hAnsi="Times New Roman" w:cs="Times New Roman"/>
          <w:sz w:val="28"/>
          <w:szCs w:val="28"/>
          <w:lang w:val="en-US"/>
        </w:rPr>
        <w:t>wikipedia</w:t>
      </w:r>
      <w:proofErr w:type="spellEnd"/>
      <w:r w:rsidRPr="0027526F">
        <w:rPr>
          <w:rFonts w:ascii="Times New Roman" w:hAnsi="Times New Roman" w:cs="Times New Roman"/>
          <w:sz w:val="28"/>
          <w:szCs w:val="28"/>
        </w:rPr>
        <w:t>.</w:t>
      </w:r>
      <w:r>
        <w:rPr>
          <w:rFonts w:ascii="Times New Roman" w:hAnsi="Times New Roman" w:cs="Times New Roman"/>
          <w:sz w:val="28"/>
          <w:szCs w:val="28"/>
          <w:lang w:val="en-US"/>
        </w:rPr>
        <w:t>org</w:t>
      </w:r>
      <w:r w:rsidRPr="0027526F">
        <w:rPr>
          <w:rFonts w:ascii="Times New Roman" w:hAnsi="Times New Roman" w:cs="Times New Roman"/>
          <w:sz w:val="28"/>
          <w:szCs w:val="28"/>
        </w:rPr>
        <w:t>/</w:t>
      </w:r>
      <w:proofErr w:type="spellStart"/>
      <w:r w:rsidRPr="0027526F">
        <w:rPr>
          <w:rFonts w:ascii="Times New Roman" w:hAnsi="Times New Roman" w:cs="Times New Roman"/>
          <w:sz w:val="28"/>
          <w:szCs w:val="28"/>
        </w:rPr>
        <w:t>wiki</w:t>
      </w:r>
      <w:proofErr w:type="spellEnd"/>
      <w:r w:rsidRPr="0027526F">
        <w:rPr>
          <w:rFonts w:ascii="Times New Roman" w:hAnsi="Times New Roman" w:cs="Times New Roman"/>
          <w:sz w:val="28"/>
          <w:szCs w:val="28"/>
        </w:rPr>
        <w:t>/ELIZA (дата обращения: 07.03.2012).</w:t>
      </w:r>
    </w:p>
    <w:p w:rsidR="0027526F" w:rsidRPr="0027526F"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2. Сайт проекта START. URL: http://start</w:t>
      </w:r>
      <w:r>
        <w:rPr>
          <w:rFonts w:ascii="Times New Roman" w:hAnsi="Times New Roman" w:cs="Times New Roman"/>
          <w:sz w:val="28"/>
          <w:szCs w:val="28"/>
        </w:rPr>
        <w:t xml:space="preserve">.csail.mit.edu (дата обращения: </w:t>
      </w:r>
      <w:r w:rsidRPr="0027526F">
        <w:rPr>
          <w:rFonts w:ascii="Times New Roman" w:hAnsi="Times New Roman" w:cs="Times New Roman"/>
          <w:sz w:val="28"/>
          <w:szCs w:val="28"/>
        </w:rPr>
        <w:t>11.03.2012).</w:t>
      </w:r>
    </w:p>
    <w:p w:rsidR="0027526F" w:rsidRPr="0027526F" w:rsidRDefault="0027526F" w:rsidP="00960EDC">
      <w:pPr>
        <w:ind w:firstLine="709"/>
        <w:rPr>
          <w:rFonts w:ascii="Times New Roman" w:hAnsi="Times New Roman" w:cs="Times New Roman"/>
          <w:sz w:val="28"/>
          <w:szCs w:val="28"/>
          <w:lang w:val="en-US"/>
        </w:rPr>
      </w:pPr>
      <w:r w:rsidRPr="0027526F">
        <w:rPr>
          <w:rFonts w:ascii="Times New Roman" w:hAnsi="Times New Roman" w:cs="Times New Roman"/>
          <w:sz w:val="28"/>
          <w:szCs w:val="28"/>
        </w:rPr>
        <w:t xml:space="preserve">3. Никитин А., Райков П. Вопросно-ответные системы. </w:t>
      </w:r>
      <w:r>
        <w:rPr>
          <w:rFonts w:ascii="Times New Roman" w:hAnsi="Times New Roman" w:cs="Times New Roman"/>
          <w:sz w:val="28"/>
          <w:szCs w:val="28"/>
          <w:lang w:val="en-US"/>
        </w:rPr>
        <w:t>URL: yury.name/internet/</w:t>
      </w:r>
      <w:r w:rsidRPr="0027526F">
        <w:rPr>
          <w:rFonts w:ascii="Times New Roman" w:hAnsi="Times New Roman" w:cs="Times New Roman"/>
          <w:sz w:val="28"/>
          <w:szCs w:val="28"/>
          <w:lang w:val="en-US"/>
        </w:rPr>
        <w:t>06ia-seminar.ppt (</w:t>
      </w:r>
      <w:r w:rsidRPr="0027526F">
        <w:rPr>
          <w:rFonts w:ascii="Times New Roman" w:hAnsi="Times New Roman" w:cs="Times New Roman"/>
          <w:sz w:val="28"/>
          <w:szCs w:val="28"/>
        </w:rPr>
        <w:t>дата</w:t>
      </w:r>
      <w:r w:rsidRPr="0027526F">
        <w:rPr>
          <w:rFonts w:ascii="Times New Roman" w:hAnsi="Times New Roman" w:cs="Times New Roman"/>
          <w:sz w:val="28"/>
          <w:szCs w:val="28"/>
          <w:lang w:val="en-US"/>
        </w:rPr>
        <w:t xml:space="preserve"> </w:t>
      </w:r>
      <w:r w:rsidRPr="0027526F">
        <w:rPr>
          <w:rFonts w:ascii="Times New Roman" w:hAnsi="Times New Roman" w:cs="Times New Roman"/>
          <w:sz w:val="28"/>
          <w:szCs w:val="28"/>
        </w:rPr>
        <w:t>обращения</w:t>
      </w:r>
      <w:r w:rsidRPr="0027526F">
        <w:rPr>
          <w:rFonts w:ascii="Times New Roman" w:hAnsi="Times New Roman" w:cs="Times New Roman"/>
          <w:sz w:val="28"/>
          <w:szCs w:val="28"/>
          <w:lang w:val="en-US"/>
        </w:rPr>
        <w:t>: 11.03.2012).</w:t>
      </w:r>
    </w:p>
    <w:p w:rsidR="0027526F" w:rsidRPr="0027526F"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 xml:space="preserve">4. Сайт проекта </w:t>
      </w:r>
      <w:proofErr w:type="spellStart"/>
      <w:r w:rsidRPr="0027526F">
        <w:rPr>
          <w:rFonts w:ascii="Times New Roman" w:hAnsi="Times New Roman" w:cs="Times New Roman"/>
          <w:sz w:val="28"/>
          <w:szCs w:val="28"/>
        </w:rPr>
        <w:t>Cyc</w:t>
      </w:r>
      <w:proofErr w:type="spellEnd"/>
      <w:r w:rsidRPr="0027526F">
        <w:rPr>
          <w:rFonts w:ascii="Times New Roman" w:hAnsi="Times New Roman" w:cs="Times New Roman"/>
          <w:sz w:val="28"/>
          <w:szCs w:val="28"/>
        </w:rPr>
        <w:t>. URL: http://www.cyc.com (дата обращения: 11.03.2012).</w:t>
      </w:r>
    </w:p>
    <w:p w:rsidR="0027526F" w:rsidRPr="0027526F"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 xml:space="preserve">5. Лапшин В. Система </w:t>
      </w:r>
      <w:proofErr w:type="spellStart"/>
      <w:r w:rsidRPr="0027526F">
        <w:rPr>
          <w:rFonts w:ascii="Times New Roman" w:hAnsi="Times New Roman" w:cs="Times New Roman"/>
          <w:sz w:val="28"/>
          <w:szCs w:val="28"/>
        </w:rPr>
        <w:t>Cyc</w:t>
      </w:r>
      <w:proofErr w:type="spellEnd"/>
      <w:r w:rsidRPr="0027526F">
        <w:rPr>
          <w:rFonts w:ascii="Times New Roman" w:hAnsi="Times New Roman" w:cs="Times New Roman"/>
          <w:sz w:val="28"/>
          <w:szCs w:val="28"/>
        </w:rPr>
        <w:t xml:space="preserve"> и ее библиотека онтологи</w:t>
      </w:r>
      <w:r>
        <w:rPr>
          <w:rFonts w:ascii="Times New Roman" w:hAnsi="Times New Roman" w:cs="Times New Roman"/>
          <w:sz w:val="28"/>
          <w:szCs w:val="28"/>
        </w:rPr>
        <w:t>й (часть первая) // Искусствен</w:t>
      </w:r>
      <w:r w:rsidRPr="0027526F">
        <w:rPr>
          <w:rFonts w:ascii="Times New Roman" w:hAnsi="Times New Roman" w:cs="Times New Roman"/>
          <w:sz w:val="28"/>
          <w:szCs w:val="28"/>
        </w:rPr>
        <w:t>ный интеллект и принятие решений. 2010. № 2.</w:t>
      </w:r>
    </w:p>
    <w:p w:rsidR="001F440E" w:rsidRDefault="0027526F" w:rsidP="00960EDC">
      <w:pPr>
        <w:ind w:firstLine="709"/>
        <w:rPr>
          <w:rFonts w:ascii="Times New Roman" w:hAnsi="Times New Roman" w:cs="Times New Roman"/>
          <w:sz w:val="28"/>
          <w:szCs w:val="28"/>
        </w:rPr>
      </w:pPr>
      <w:r w:rsidRPr="0027526F">
        <w:rPr>
          <w:rFonts w:ascii="Times New Roman" w:hAnsi="Times New Roman" w:cs="Times New Roman"/>
          <w:sz w:val="28"/>
          <w:szCs w:val="28"/>
        </w:rPr>
        <w:t xml:space="preserve">6. Лапшин В. Система </w:t>
      </w:r>
      <w:proofErr w:type="spellStart"/>
      <w:r w:rsidRPr="0027526F">
        <w:rPr>
          <w:rFonts w:ascii="Times New Roman" w:hAnsi="Times New Roman" w:cs="Times New Roman"/>
          <w:sz w:val="28"/>
          <w:szCs w:val="28"/>
        </w:rPr>
        <w:t>Cyc</w:t>
      </w:r>
      <w:proofErr w:type="spellEnd"/>
      <w:r w:rsidRPr="0027526F">
        <w:rPr>
          <w:rFonts w:ascii="Times New Roman" w:hAnsi="Times New Roman" w:cs="Times New Roman"/>
          <w:sz w:val="28"/>
          <w:szCs w:val="28"/>
        </w:rPr>
        <w:t xml:space="preserve"> и ее библиотека онтологий (часть вторая) // Искусственный интеллект и принятие решений. 2010. № 3.</w:t>
      </w:r>
    </w:p>
    <w:p w:rsidR="00960EDC" w:rsidRPr="00960EDC" w:rsidRDefault="00960EDC" w:rsidP="00960EDC">
      <w:pPr>
        <w:ind w:firstLine="709"/>
        <w:rPr>
          <w:rFonts w:ascii="Times New Roman" w:hAnsi="Times New Roman" w:cs="Times New Roman"/>
          <w:sz w:val="28"/>
          <w:szCs w:val="28"/>
        </w:rPr>
      </w:pPr>
      <w:r>
        <w:rPr>
          <w:rFonts w:ascii="Times New Roman" w:hAnsi="Times New Roman" w:cs="Times New Roman"/>
          <w:sz w:val="28"/>
          <w:szCs w:val="28"/>
        </w:rPr>
        <w:t xml:space="preserve">7. </w:t>
      </w:r>
      <w:r w:rsidRPr="00960EDC">
        <w:rPr>
          <w:rFonts w:ascii="Times New Roman" w:hAnsi="Times New Roman" w:cs="Times New Roman"/>
          <w:sz w:val="28"/>
          <w:szCs w:val="28"/>
        </w:rPr>
        <w:t xml:space="preserve">К.Д. </w:t>
      </w:r>
      <w:proofErr w:type="spellStart"/>
      <w:r w:rsidRPr="00960EDC">
        <w:rPr>
          <w:rFonts w:ascii="Times New Roman" w:hAnsi="Times New Roman" w:cs="Times New Roman"/>
          <w:sz w:val="28"/>
          <w:szCs w:val="28"/>
        </w:rPr>
        <w:t>Манниг</w:t>
      </w:r>
      <w:proofErr w:type="spellEnd"/>
      <w:r w:rsidRPr="00960EDC">
        <w:rPr>
          <w:rFonts w:ascii="Times New Roman" w:hAnsi="Times New Roman" w:cs="Times New Roman"/>
          <w:sz w:val="28"/>
          <w:szCs w:val="28"/>
        </w:rPr>
        <w:t xml:space="preserve">, Х. </w:t>
      </w:r>
      <w:proofErr w:type="spellStart"/>
      <w:r w:rsidRPr="00960EDC">
        <w:rPr>
          <w:rFonts w:ascii="Times New Roman" w:hAnsi="Times New Roman" w:cs="Times New Roman"/>
          <w:sz w:val="28"/>
          <w:szCs w:val="28"/>
        </w:rPr>
        <w:t>Шютце</w:t>
      </w:r>
      <w:proofErr w:type="spellEnd"/>
      <w:r w:rsidRPr="00960EDC">
        <w:rPr>
          <w:rFonts w:ascii="Times New Roman" w:hAnsi="Times New Roman" w:cs="Times New Roman"/>
          <w:sz w:val="28"/>
          <w:szCs w:val="28"/>
        </w:rPr>
        <w:t xml:space="preserve">, П. </w:t>
      </w:r>
      <w:proofErr w:type="spellStart"/>
      <w:r w:rsidRPr="00960EDC">
        <w:rPr>
          <w:rFonts w:ascii="Times New Roman" w:hAnsi="Times New Roman" w:cs="Times New Roman"/>
          <w:sz w:val="28"/>
          <w:szCs w:val="28"/>
        </w:rPr>
        <w:t>Рагхаван</w:t>
      </w:r>
      <w:proofErr w:type="spellEnd"/>
      <w:r w:rsidRPr="00960EDC">
        <w:rPr>
          <w:rFonts w:ascii="Times New Roman" w:hAnsi="Times New Roman" w:cs="Times New Roman"/>
          <w:sz w:val="28"/>
          <w:szCs w:val="28"/>
        </w:rPr>
        <w:t>. Введение в информационный поиск.</w:t>
      </w:r>
    </w:p>
    <w:p w:rsidR="00960EDC" w:rsidRPr="00960EDC" w:rsidRDefault="00960EDC" w:rsidP="00960EDC">
      <w:pPr>
        <w:ind w:firstLine="709"/>
        <w:rPr>
          <w:rFonts w:ascii="Times New Roman" w:hAnsi="Times New Roman" w:cs="Times New Roman"/>
          <w:sz w:val="28"/>
          <w:szCs w:val="28"/>
          <w:lang w:val="en-US"/>
        </w:rPr>
      </w:pPr>
      <w:r w:rsidRPr="00960EDC">
        <w:rPr>
          <w:rFonts w:ascii="Times New Roman" w:hAnsi="Times New Roman" w:cs="Times New Roman"/>
          <w:sz w:val="28"/>
          <w:szCs w:val="28"/>
          <w:lang w:val="en-US"/>
        </w:rPr>
        <w:t>8</w:t>
      </w:r>
      <w:r>
        <w:rPr>
          <w:rFonts w:ascii="Times New Roman" w:hAnsi="Times New Roman" w:cs="Times New Roman"/>
          <w:sz w:val="28"/>
          <w:szCs w:val="28"/>
          <w:lang w:val="en-US"/>
        </w:rPr>
        <w:t>.</w:t>
      </w:r>
      <w:r w:rsidRPr="00960EDC">
        <w:rPr>
          <w:rFonts w:ascii="Times New Roman" w:hAnsi="Times New Roman" w:cs="Times New Roman"/>
          <w:sz w:val="28"/>
          <w:szCs w:val="28"/>
          <w:lang w:val="en-US"/>
        </w:rPr>
        <w:t xml:space="preserve"> D. </w:t>
      </w:r>
      <w:proofErr w:type="spellStart"/>
      <w:r w:rsidRPr="00960EDC">
        <w:rPr>
          <w:rFonts w:ascii="Times New Roman" w:hAnsi="Times New Roman" w:cs="Times New Roman"/>
          <w:sz w:val="28"/>
          <w:szCs w:val="28"/>
          <w:lang w:val="en-US"/>
        </w:rPr>
        <w:t>Jurafsky</w:t>
      </w:r>
      <w:proofErr w:type="spellEnd"/>
      <w:r w:rsidRPr="00960EDC">
        <w:rPr>
          <w:rFonts w:ascii="Times New Roman" w:hAnsi="Times New Roman" w:cs="Times New Roman"/>
          <w:sz w:val="28"/>
          <w:szCs w:val="28"/>
          <w:lang w:val="en-US"/>
        </w:rPr>
        <w:t xml:space="preserve">, J. H. Martin. </w:t>
      </w:r>
      <w:proofErr w:type="gramStart"/>
      <w:r w:rsidRPr="00960EDC">
        <w:rPr>
          <w:rFonts w:ascii="Times New Roman" w:hAnsi="Times New Roman" w:cs="Times New Roman"/>
          <w:sz w:val="28"/>
          <w:szCs w:val="28"/>
          <w:lang w:val="en-US"/>
        </w:rPr>
        <w:t>Speech and language processing.</w:t>
      </w:r>
      <w:proofErr w:type="gramEnd"/>
    </w:p>
    <w:p w:rsidR="001F440E" w:rsidRPr="00960EDC" w:rsidRDefault="001F440E">
      <w:pPr>
        <w:rPr>
          <w:rFonts w:ascii="Times New Roman" w:hAnsi="Times New Roman" w:cs="Times New Roman"/>
          <w:sz w:val="28"/>
          <w:szCs w:val="28"/>
          <w:lang w:val="en-US"/>
        </w:rPr>
      </w:pPr>
      <w:r w:rsidRPr="00960EDC">
        <w:rPr>
          <w:rFonts w:ascii="Times New Roman" w:hAnsi="Times New Roman" w:cs="Times New Roman"/>
          <w:sz w:val="28"/>
          <w:szCs w:val="28"/>
          <w:lang w:val="en-US"/>
        </w:rPr>
        <w:br w:type="page"/>
      </w:r>
    </w:p>
    <w:p w:rsidR="0027526F" w:rsidRPr="00960EDC" w:rsidRDefault="001F440E" w:rsidP="001F440E">
      <w:pPr>
        <w:pStyle w:val="1"/>
        <w:jc w:val="center"/>
        <w:rPr>
          <w:rFonts w:ascii="Times New Roman" w:hAnsi="Times New Roman" w:cs="Times New Roman"/>
          <w:color w:val="000000" w:themeColor="text1"/>
          <w:sz w:val="36"/>
          <w:szCs w:val="36"/>
          <w:lang w:val="en-US"/>
        </w:rPr>
      </w:pPr>
      <w:bookmarkStart w:id="16" w:name="_Toc351023411"/>
      <w:r w:rsidRPr="001F440E">
        <w:rPr>
          <w:rFonts w:ascii="Times New Roman" w:hAnsi="Times New Roman" w:cs="Times New Roman"/>
          <w:color w:val="000000" w:themeColor="text1"/>
          <w:sz w:val="36"/>
          <w:szCs w:val="36"/>
        </w:rPr>
        <w:lastRenderedPageBreak/>
        <w:t>Приложения</w:t>
      </w:r>
      <w:bookmarkEnd w:id="16"/>
    </w:p>
    <w:p w:rsidR="0027526F" w:rsidRPr="00960EDC" w:rsidRDefault="0027526F" w:rsidP="0027526F">
      <w:pPr>
        <w:ind w:firstLine="851"/>
        <w:rPr>
          <w:rFonts w:ascii="Times New Roman" w:hAnsi="Times New Roman" w:cs="Times New Roman"/>
          <w:sz w:val="28"/>
          <w:szCs w:val="28"/>
          <w:lang w:val="en-US"/>
        </w:rPr>
      </w:pPr>
    </w:p>
    <w:sectPr w:rsidR="0027526F" w:rsidRPr="00960E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60C"/>
    <w:multiLevelType w:val="hybridMultilevel"/>
    <w:tmpl w:val="EFE830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1B732F17"/>
    <w:multiLevelType w:val="hybridMultilevel"/>
    <w:tmpl w:val="808630A6"/>
    <w:lvl w:ilvl="0" w:tplc="4E72D024">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
    <w:nsid w:val="1C92444B"/>
    <w:multiLevelType w:val="hybridMultilevel"/>
    <w:tmpl w:val="39027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7B937F2"/>
    <w:multiLevelType w:val="hybridMultilevel"/>
    <w:tmpl w:val="091833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64E60570"/>
    <w:multiLevelType w:val="multilevel"/>
    <w:tmpl w:val="FC42223E"/>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448" w:hanging="2160"/>
      </w:pPr>
      <w:rPr>
        <w:rFonts w:hint="default"/>
      </w:rPr>
    </w:lvl>
  </w:abstractNum>
  <w:abstractNum w:abstractNumId="5">
    <w:nsid w:val="696C238C"/>
    <w:multiLevelType w:val="hybridMultilevel"/>
    <w:tmpl w:val="85AE07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9E830E5"/>
    <w:multiLevelType w:val="hybridMultilevel"/>
    <w:tmpl w:val="F84623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8FC"/>
    <w:rsid w:val="00016D85"/>
    <w:rsid w:val="00033F10"/>
    <w:rsid w:val="000731A8"/>
    <w:rsid w:val="00154BCF"/>
    <w:rsid w:val="001F440E"/>
    <w:rsid w:val="00241F6C"/>
    <w:rsid w:val="0027526F"/>
    <w:rsid w:val="002A44BB"/>
    <w:rsid w:val="00330CAD"/>
    <w:rsid w:val="003743BD"/>
    <w:rsid w:val="003B09BF"/>
    <w:rsid w:val="003B418C"/>
    <w:rsid w:val="003C66A8"/>
    <w:rsid w:val="004654C2"/>
    <w:rsid w:val="004C3157"/>
    <w:rsid w:val="005A074A"/>
    <w:rsid w:val="00660200"/>
    <w:rsid w:val="006C4071"/>
    <w:rsid w:val="0080515D"/>
    <w:rsid w:val="00825332"/>
    <w:rsid w:val="00865D19"/>
    <w:rsid w:val="00874FC7"/>
    <w:rsid w:val="00960EDC"/>
    <w:rsid w:val="009B62F2"/>
    <w:rsid w:val="009C0FD4"/>
    <w:rsid w:val="00A36102"/>
    <w:rsid w:val="00B22E0B"/>
    <w:rsid w:val="00B80207"/>
    <w:rsid w:val="00BB0843"/>
    <w:rsid w:val="00BC606C"/>
    <w:rsid w:val="00C1042F"/>
    <w:rsid w:val="00C152E4"/>
    <w:rsid w:val="00C8504A"/>
    <w:rsid w:val="00D07791"/>
    <w:rsid w:val="00E44DDB"/>
    <w:rsid w:val="00E578FC"/>
    <w:rsid w:val="00E6609D"/>
    <w:rsid w:val="00F23583"/>
    <w:rsid w:val="00FA07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578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78FC"/>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E578FC"/>
    <w:pPr>
      <w:outlineLvl w:val="9"/>
    </w:pPr>
    <w:rPr>
      <w:lang w:eastAsia="ru-RU"/>
    </w:rPr>
  </w:style>
  <w:style w:type="paragraph" w:styleId="a4">
    <w:name w:val="Balloon Text"/>
    <w:basedOn w:val="a"/>
    <w:link w:val="a5"/>
    <w:uiPriority w:val="99"/>
    <w:semiHidden/>
    <w:unhideWhenUsed/>
    <w:rsid w:val="00E578F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578FC"/>
    <w:rPr>
      <w:rFonts w:ascii="Tahoma" w:hAnsi="Tahoma" w:cs="Tahoma"/>
      <w:sz w:val="16"/>
      <w:szCs w:val="16"/>
    </w:rPr>
  </w:style>
  <w:style w:type="paragraph" w:styleId="a6">
    <w:name w:val="List Paragraph"/>
    <w:basedOn w:val="a"/>
    <w:uiPriority w:val="34"/>
    <w:qFormat/>
    <w:rsid w:val="009C0FD4"/>
    <w:pPr>
      <w:ind w:left="720"/>
      <w:contextualSpacing/>
    </w:pPr>
  </w:style>
  <w:style w:type="table" w:styleId="a7">
    <w:name w:val="Table Grid"/>
    <w:basedOn w:val="a1"/>
    <w:uiPriority w:val="59"/>
    <w:rsid w:val="00C85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F23583"/>
    <w:pPr>
      <w:spacing w:after="100"/>
    </w:pPr>
  </w:style>
  <w:style w:type="paragraph" w:styleId="2">
    <w:name w:val="toc 2"/>
    <w:basedOn w:val="a"/>
    <w:next w:val="a"/>
    <w:autoRedefine/>
    <w:uiPriority w:val="39"/>
    <w:unhideWhenUsed/>
    <w:rsid w:val="00F23583"/>
    <w:pPr>
      <w:spacing w:after="100"/>
      <w:ind w:left="220"/>
    </w:pPr>
  </w:style>
  <w:style w:type="character" w:styleId="a8">
    <w:name w:val="Hyperlink"/>
    <w:basedOn w:val="a0"/>
    <w:uiPriority w:val="99"/>
    <w:unhideWhenUsed/>
    <w:rsid w:val="00F235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578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78FC"/>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E578FC"/>
    <w:pPr>
      <w:outlineLvl w:val="9"/>
    </w:pPr>
    <w:rPr>
      <w:lang w:eastAsia="ru-RU"/>
    </w:rPr>
  </w:style>
  <w:style w:type="paragraph" w:styleId="a4">
    <w:name w:val="Balloon Text"/>
    <w:basedOn w:val="a"/>
    <w:link w:val="a5"/>
    <w:uiPriority w:val="99"/>
    <w:semiHidden/>
    <w:unhideWhenUsed/>
    <w:rsid w:val="00E578F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578FC"/>
    <w:rPr>
      <w:rFonts w:ascii="Tahoma" w:hAnsi="Tahoma" w:cs="Tahoma"/>
      <w:sz w:val="16"/>
      <w:szCs w:val="16"/>
    </w:rPr>
  </w:style>
  <w:style w:type="paragraph" w:styleId="a6">
    <w:name w:val="List Paragraph"/>
    <w:basedOn w:val="a"/>
    <w:uiPriority w:val="34"/>
    <w:qFormat/>
    <w:rsid w:val="009C0FD4"/>
    <w:pPr>
      <w:ind w:left="720"/>
      <w:contextualSpacing/>
    </w:pPr>
  </w:style>
  <w:style w:type="table" w:styleId="a7">
    <w:name w:val="Table Grid"/>
    <w:basedOn w:val="a1"/>
    <w:uiPriority w:val="59"/>
    <w:rsid w:val="00C85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F23583"/>
    <w:pPr>
      <w:spacing w:after="100"/>
    </w:pPr>
  </w:style>
  <w:style w:type="paragraph" w:styleId="2">
    <w:name w:val="toc 2"/>
    <w:basedOn w:val="a"/>
    <w:next w:val="a"/>
    <w:autoRedefine/>
    <w:uiPriority w:val="39"/>
    <w:unhideWhenUsed/>
    <w:rsid w:val="00F23583"/>
    <w:pPr>
      <w:spacing w:after="100"/>
      <w:ind w:left="220"/>
    </w:pPr>
  </w:style>
  <w:style w:type="character" w:styleId="a8">
    <w:name w:val="Hyperlink"/>
    <w:basedOn w:val="a0"/>
    <w:uiPriority w:val="99"/>
    <w:unhideWhenUsed/>
    <w:rsid w:val="00F23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4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3867E-4574-4C75-ACF5-89F40080D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3221</TotalTime>
  <Pages>1</Pages>
  <Words>2942</Words>
  <Characters>16776</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dc:creator>
  <cp:lastModifiedBy>Dmitry Fateev</cp:lastModifiedBy>
  <cp:revision>10</cp:revision>
  <dcterms:created xsi:type="dcterms:W3CDTF">2012-10-10T18:21:00Z</dcterms:created>
  <dcterms:modified xsi:type="dcterms:W3CDTF">2013-06-07T15:44:00Z</dcterms:modified>
</cp:coreProperties>
</file>