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1DF48" w14:textId="629467C5" w:rsidR="00311D6A" w:rsidRPr="00AA3D90" w:rsidRDefault="00D31E9C">
      <w:pPr>
        <w:rPr>
          <w:rFonts w:hint="eastAsia"/>
          <w:b/>
          <w:bCs/>
          <w:sz w:val="32"/>
          <w:szCs w:val="32"/>
        </w:rPr>
      </w:pPr>
      <w:r w:rsidRPr="00AA3D90">
        <w:rPr>
          <w:rFonts w:hint="eastAsia"/>
          <w:b/>
          <w:bCs/>
          <w:sz w:val="32"/>
          <w:szCs w:val="32"/>
        </w:rPr>
        <w:t>介绍</w:t>
      </w:r>
    </w:p>
    <w:p w14:paraId="32AD8CE6" w14:textId="2D86AFD0" w:rsidR="00AA3D90" w:rsidRPr="00AA3D90" w:rsidRDefault="00AA3D90" w:rsidP="00AA3D90">
      <w:pPr>
        <w:rPr>
          <w:rFonts w:hint="eastAsia"/>
          <w:szCs w:val="21"/>
        </w:rPr>
      </w:pPr>
      <w:r w:rsidRPr="00AA3D90">
        <w:rPr>
          <w:rFonts w:hint="eastAsia"/>
          <w:szCs w:val="21"/>
        </w:rPr>
        <w:t>这个项目是一个基于Scrapy和FastAPI的政策爬虫管理系统，主要功能是通过Web前端配置爬虫参数，启动、暂停、恢复和终止爬虫实例，并实时查看爬虫输出。</w:t>
      </w:r>
    </w:p>
    <w:p w14:paraId="166F43D2" w14:textId="579A60D2" w:rsidR="00D31E9C" w:rsidRDefault="00D31E9C">
      <w:pPr>
        <w:rPr>
          <w:rFonts w:hint="eastAsia"/>
          <w:b/>
          <w:bCs/>
          <w:sz w:val="32"/>
          <w:szCs w:val="32"/>
        </w:rPr>
      </w:pPr>
      <w:r w:rsidRPr="00AA3D90">
        <w:rPr>
          <w:rFonts w:hint="eastAsia"/>
          <w:b/>
          <w:bCs/>
          <w:sz w:val="32"/>
          <w:szCs w:val="32"/>
        </w:rPr>
        <w:t>依赖安装</w:t>
      </w:r>
    </w:p>
    <w:p w14:paraId="72BCF313" w14:textId="48A845E6" w:rsidR="00AA3D90" w:rsidRDefault="00AA3D90">
      <w:pPr>
        <w:rPr>
          <w:rFonts w:hint="eastAsia"/>
          <w:szCs w:val="21"/>
        </w:rPr>
      </w:pPr>
      <w:r>
        <w:rPr>
          <w:rFonts w:hint="eastAsia"/>
          <w:szCs w:val="21"/>
        </w:rPr>
        <w:t>需要python 3.7版本及以上（因为3.7以下版本不能保证python字典{}的顺序读取，可能会出bug）。可以在电脑</w:t>
      </w:r>
      <w:r w:rsidR="0053495A">
        <w:rPr>
          <w:rFonts w:hint="eastAsia"/>
          <w:szCs w:val="21"/>
        </w:rPr>
        <w:t>PowerShell</w:t>
      </w:r>
      <w:r>
        <w:rPr>
          <w:rFonts w:hint="eastAsia"/>
          <w:szCs w:val="21"/>
        </w:rPr>
        <w:t xml:space="preserve">输入命令 </w:t>
      </w:r>
      <w:r w:rsidRPr="00AA3D90">
        <w:rPr>
          <w:rFonts w:hint="eastAsia"/>
          <w:szCs w:val="21"/>
        </w:rPr>
        <w:t xml:space="preserve">python </w:t>
      </w:r>
      <w:r w:rsidR="0053495A">
        <w:rPr>
          <w:rFonts w:hint="eastAsia"/>
          <w:szCs w:val="21"/>
        </w:rPr>
        <w:t>--</w:t>
      </w:r>
      <w:r w:rsidRPr="00AA3D90">
        <w:rPr>
          <w:rFonts w:hint="eastAsia"/>
          <w:szCs w:val="21"/>
        </w:rPr>
        <w:t>version</w:t>
      </w:r>
      <w:r>
        <w:rPr>
          <w:rFonts w:hint="eastAsia"/>
          <w:szCs w:val="21"/>
        </w:rPr>
        <w:t xml:space="preserve"> 来查看自己python版本。</w:t>
      </w:r>
    </w:p>
    <w:p w14:paraId="3D0A860D" w14:textId="43FF65BA" w:rsidR="002177A0" w:rsidRDefault="002177A0">
      <w:pPr>
        <w:rPr>
          <w:rFonts w:hint="eastAsia"/>
          <w:szCs w:val="21"/>
        </w:rPr>
      </w:pPr>
      <w:r w:rsidRPr="002177A0">
        <w:rPr>
          <w:szCs w:val="21"/>
        </w:rPr>
        <w:drawing>
          <wp:inline distT="0" distB="0" distL="0" distR="0" wp14:anchorId="37EE762D" wp14:editId="1E4E9C86">
            <wp:extent cx="5274310" cy="404495"/>
            <wp:effectExtent l="0" t="0" r="2540" b="0"/>
            <wp:docPr id="1793039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39494" name=""/>
                    <pic:cNvPicPr/>
                  </pic:nvPicPr>
                  <pic:blipFill>
                    <a:blip r:embed="rId4"/>
                    <a:stretch>
                      <a:fillRect/>
                    </a:stretch>
                  </pic:blipFill>
                  <pic:spPr>
                    <a:xfrm>
                      <a:off x="0" y="0"/>
                      <a:ext cx="5274310" cy="404495"/>
                    </a:xfrm>
                    <a:prstGeom prst="rect">
                      <a:avLst/>
                    </a:prstGeom>
                  </pic:spPr>
                </pic:pic>
              </a:graphicData>
            </a:graphic>
          </wp:inline>
        </w:drawing>
      </w:r>
    </w:p>
    <w:p w14:paraId="170D2416" w14:textId="3E0A798C" w:rsidR="00AA3D90" w:rsidRDefault="00AA3D90">
      <w:pPr>
        <w:rPr>
          <w:rFonts w:hint="eastAsia"/>
          <w:szCs w:val="21"/>
        </w:rPr>
      </w:pPr>
      <w:r>
        <w:rPr>
          <w:rFonts w:hint="eastAsia"/>
          <w:szCs w:val="21"/>
        </w:rPr>
        <w:t>Python一般自带pip。可以</w:t>
      </w:r>
      <w:r w:rsidR="002177A0">
        <w:rPr>
          <w:rFonts w:hint="eastAsia"/>
          <w:szCs w:val="21"/>
        </w:rPr>
        <w:t>在PowerShell</w:t>
      </w:r>
      <w:r>
        <w:rPr>
          <w:rFonts w:hint="eastAsia"/>
          <w:szCs w:val="21"/>
        </w:rPr>
        <w:t>通过</w:t>
      </w:r>
      <w:r w:rsidRPr="00AA3D90">
        <w:rPr>
          <w:rFonts w:hint="eastAsia"/>
          <w:szCs w:val="21"/>
        </w:rPr>
        <w:t xml:space="preserve">pip </w:t>
      </w:r>
      <w:r w:rsidR="002177A0">
        <w:rPr>
          <w:rFonts w:hint="eastAsia"/>
          <w:szCs w:val="21"/>
        </w:rPr>
        <w:t>--</w:t>
      </w:r>
      <w:r w:rsidRPr="00AA3D90">
        <w:rPr>
          <w:rFonts w:hint="eastAsia"/>
          <w:szCs w:val="21"/>
        </w:rPr>
        <w:t>version</w:t>
      </w:r>
      <w:r>
        <w:rPr>
          <w:rFonts w:hint="eastAsia"/>
          <w:szCs w:val="21"/>
        </w:rPr>
        <w:t>来查看自己有没有。后续的其他依赖都需要pip来安装。</w:t>
      </w:r>
    </w:p>
    <w:p w14:paraId="31360F34" w14:textId="03B82E20" w:rsidR="002177A0" w:rsidRDefault="002177A0">
      <w:pPr>
        <w:rPr>
          <w:rFonts w:hint="eastAsia"/>
          <w:szCs w:val="21"/>
        </w:rPr>
      </w:pPr>
      <w:r w:rsidRPr="002177A0">
        <w:rPr>
          <w:szCs w:val="21"/>
        </w:rPr>
        <w:drawing>
          <wp:inline distT="0" distB="0" distL="0" distR="0" wp14:anchorId="4BCE278A" wp14:editId="7BA0E802">
            <wp:extent cx="5274310" cy="401320"/>
            <wp:effectExtent l="0" t="0" r="2540" b="0"/>
            <wp:docPr id="960121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21188" name=""/>
                    <pic:cNvPicPr/>
                  </pic:nvPicPr>
                  <pic:blipFill>
                    <a:blip r:embed="rId5"/>
                    <a:stretch>
                      <a:fillRect/>
                    </a:stretch>
                  </pic:blipFill>
                  <pic:spPr>
                    <a:xfrm>
                      <a:off x="0" y="0"/>
                      <a:ext cx="5274310" cy="401320"/>
                    </a:xfrm>
                    <a:prstGeom prst="rect">
                      <a:avLst/>
                    </a:prstGeom>
                  </pic:spPr>
                </pic:pic>
              </a:graphicData>
            </a:graphic>
          </wp:inline>
        </w:drawing>
      </w:r>
    </w:p>
    <w:p w14:paraId="68903297" w14:textId="7E93FF66" w:rsidR="00A77918" w:rsidRDefault="00A77918">
      <w:pPr>
        <w:rPr>
          <w:rFonts w:hint="eastAsia"/>
          <w:szCs w:val="21"/>
        </w:rPr>
      </w:pPr>
      <w:r>
        <w:rPr>
          <w:rFonts w:hint="eastAsia"/>
          <w:szCs w:val="21"/>
        </w:rPr>
        <w:t>使用pip安装以下依赖。在</w:t>
      </w:r>
      <w:r w:rsidR="002177A0">
        <w:rPr>
          <w:rFonts w:hint="eastAsia"/>
          <w:szCs w:val="21"/>
        </w:rPr>
        <w:t>PowerShell</w:t>
      </w:r>
      <w:r>
        <w:rPr>
          <w:rFonts w:hint="eastAsia"/>
          <w:szCs w:val="21"/>
        </w:rPr>
        <w:t>输入以下命令：</w:t>
      </w:r>
    </w:p>
    <w:p w14:paraId="5A6A4401" w14:textId="4F17BB82" w:rsidR="00A77918" w:rsidRDefault="00A77918">
      <w:pPr>
        <w:rPr>
          <w:rFonts w:hint="eastAsia"/>
          <w:szCs w:val="21"/>
        </w:rPr>
      </w:pPr>
      <w:r w:rsidRPr="00A77918">
        <w:rPr>
          <w:rFonts w:hint="eastAsia"/>
          <w:szCs w:val="21"/>
        </w:rPr>
        <w:t>pip install fastapi</w:t>
      </w:r>
    </w:p>
    <w:p w14:paraId="643747B4" w14:textId="0901B7EF" w:rsidR="00A77918" w:rsidRDefault="00A77918">
      <w:pPr>
        <w:rPr>
          <w:rFonts w:hint="eastAsia"/>
          <w:szCs w:val="21"/>
        </w:rPr>
      </w:pPr>
      <w:r w:rsidRPr="00A77918">
        <w:rPr>
          <w:rFonts w:hint="eastAsia"/>
          <w:szCs w:val="21"/>
        </w:rPr>
        <w:t>pip install pydantic</w:t>
      </w:r>
    </w:p>
    <w:p w14:paraId="0AAF4A01" w14:textId="7149D6D0" w:rsidR="00A77918" w:rsidRDefault="00A77918">
      <w:pPr>
        <w:rPr>
          <w:rFonts w:hint="eastAsia"/>
          <w:szCs w:val="21"/>
        </w:rPr>
      </w:pPr>
      <w:r w:rsidRPr="00A77918">
        <w:rPr>
          <w:rFonts w:hint="eastAsia"/>
          <w:szCs w:val="21"/>
        </w:rPr>
        <w:t>pip install psutil</w:t>
      </w:r>
    </w:p>
    <w:p w14:paraId="6493DAE0" w14:textId="0D788EE2" w:rsidR="00A77918" w:rsidRDefault="00A77918">
      <w:pPr>
        <w:rPr>
          <w:rFonts w:hint="eastAsia"/>
          <w:szCs w:val="21"/>
        </w:rPr>
      </w:pPr>
      <w:r w:rsidRPr="00A77918">
        <w:rPr>
          <w:rFonts w:hint="eastAsia"/>
          <w:szCs w:val="21"/>
        </w:rPr>
        <w:t>pip install uvicorn</w:t>
      </w:r>
    </w:p>
    <w:p w14:paraId="25D73540" w14:textId="4C6143DA" w:rsidR="00A77918" w:rsidRDefault="00A77918">
      <w:pPr>
        <w:rPr>
          <w:rFonts w:hint="eastAsia"/>
          <w:szCs w:val="21"/>
        </w:rPr>
      </w:pPr>
      <w:r w:rsidRPr="00A77918">
        <w:rPr>
          <w:szCs w:val="21"/>
        </w:rPr>
        <w:t>pip install itemadapter</w:t>
      </w:r>
    </w:p>
    <w:p w14:paraId="007A9353" w14:textId="79F72247" w:rsidR="00A77918" w:rsidRDefault="00A77918">
      <w:pPr>
        <w:rPr>
          <w:rFonts w:hint="eastAsia"/>
          <w:szCs w:val="21"/>
        </w:rPr>
      </w:pPr>
      <w:r w:rsidRPr="00A77918">
        <w:rPr>
          <w:rFonts w:hint="eastAsia"/>
          <w:szCs w:val="21"/>
        </w:rPr>
        <w:t>pip install scrapy</w:t>
      </w:r>
    </w:p>
    <w:p w14:paraId="065BFCA3" w14:textId="32F7223E" w:rsidR="00A77918" w:rsidRDefault="00A77918">
      <w:pPr>
        <w:rPr>
          <w:rFonts w:hint="eastAsia"/>
          <w:szCs w:val="21"/>
        </w:rPr>
      </w:pPr>
      <w:r w:rsidRPr="00A77918">
        <w:rPr>
          <w:szCs w:val="21"/>
        </w:rPr>
        <w:t>pip install scrapy-splash</w:t>
      </w:r>
    </w:p>
    <w:p w14:paraId="30BF92EF" w14:textId="1FB4190E" w:rsidR="00511F14" w:rsidRDefault="00511F14">
      <w:pPr>
        <w:rPr>
          <w:rFonts w:hint="eastAsia"/>
          <w:szCs w:val="21"/>
        </w:rPr>
      </w:pPr>
      <w:r>
        <w:rPr>
          <w:rFonts w:hint="eastAsia"/>
          <w:szCs w:val="21"/>
        </w:rPr>
        <w:t>如果安装失败，有可能是因为这些库是在国外，需要连上梯子，再次重新下载。</w:t>
      </w:r>
    </w:p>
    <w:p w14:paraId="1783E7D9" w14:textId="72570DCE" w:rsidR="0096220A" w:rsidRDefault="0096220A">
      <w:pPr>
        <w:rPr>
          <w:rFonts w:hint="eastAsia"/>
          <w:szCs w:val="21"/>
        </w:rPr>
      </w:pPr>
      <w:r>
        <w:rPr>
          <w:rFonts w:hint="eastAsia"/>
          <w:szCs w:val="21"/>
        </w:rPr>
        <w:t>安装docker应用。</w:t>
      </w:r>
    </w:p>
    <w:p w14:paraId="5F020BF3" w14:textId="1BE3C860" w:rsidR="007F7C29" w:rsidRDefault="0096220A">
      <w:pPr>
        <w:rPr>
          <w:rFonts w:hint="eastAsia"/>
          <w:szCs w:val="21"/>
        </w:rPr>
      </w:pPr>
      <w:r>
        <w:rPr>
          <w:rFonts w:hint="eastAsia"/>
          <w:szCs w:val="21"/>
        </w:rPr>
        <w:t>在打开docker应用的前提下，在控制台输入</w:t>
      </w:r>
      <w:r w:rsidR="007F7C29">
        <w:rPr>
          <w:rFonts w:hint="eastAsia"/>
          <w:szCs w:val="21"/>
        </w:rPr>
        <w:t>以下命令：</w:t>
      </w:r>
    </w:p>
    <w:p w14:paraId="44C33131" w14:textId="318EC646" w:rsidR="007F7C29" w:rsidRDefault="007F7C29">
      <w:pPr>
        <w:rPr>
          <w:rFonts w:hint="eastAsia"/>
          <w:szCs w:val="21"/>
        </w:rPr>
      </w:pPr>
      <w:r w:rsidRPr="007F7C29">
        <w:rPr>
          <w:rFonts w:hint="eastAsia"/>
          <w:szCs w:val="21"/>
        </w:rPr>
        <w:t>docker pull scrapinghub/splash</w:t>
      </w:r>
    </w:p>
    <w:p w14:paraId="743EFFAF" w14:textId="3AD4E455" w:rsidR="007F7C29" w:rsidRDefault="007F7C29">
      <w:pPr>
        <w:rPr>
          <w:rFonts w:hint="eastAsia"/>
          <w:szCs w:val="21"/>
        </w:rPr>
      </w:pPr>
      <w:r w:rsidRPr="007F7C29">
        <w:rPr>
          <w:rFonts w:hint="eastAsia"/>
          <w:szCs w:val="21"/>
        </w:rPr>
        <w:t>docker run -p 8050:8050 scrapinghub/splash</w:t>
      </w:r>
    </w:p>
    <w:p w14:paraId="397AC348" w14:textId="6C80624C" w:rsidR="007F7C29" w:rsidRDefault="007F7C29">
      <w:pPr>
        <w:rPr>
          <w:rFonts w:hint="eastAsia"/>
          <w:szCs w:val="21"/>
        </w:rPr>
      </w:pPr>
      <w:r>
        <w:rPr>
          <w:rFonts w:hint="eastAsia"/>
          <w:szCs w:val="21"/>
        </w:rPr>
        <w:t>如果下载失败，有可能是没有连上梯子，连上后再试一遍。</w:t>
      </w:r>
    </w:p>
    <w:p w14:paraId="28A768E6" w14:textId="057085D7" w:rsidR="007F7C29" w:rsidRDefault="007F7C29">
      <w:pPr>
        <w:rPr>
          <w:rFonts w:hint="eastAsia"/>
          <w:szCs w:val="21"/>
        </w:rPr>
      </w:pPr>
      <w:r>
        <w:rPr>
          <w:rFonts w:hint="eastAsia"/>
          <w:szCs w:val="21"/>
        </w:rPr>
        <w:t>而后你会看到docker里有一个镜像（在images里）和一个容器（在containers里）。以后每次想要跑代码，要记得启动在containers的splash容器。</w:t>
      </w:r>
    </w:p>
    <w:p w14:paraId="708A59F0" w14:textId="7D1238D5" w:rsidR="002177A0" w:rsidRDefault="002177A0">
      <w:pPr>
        <w:rPr>
          <w:rFonts w:hint="eastAsia"/>
          <w:szCs w:val="21"/>
        </w:rPr>
      </w:pPr>
      <w:r w:rsidRPr="002177A0">
        <w:rPr>
          <w:szCs w:val="21"/>
        </w:rPr>
        <w:drawing>
          <wp:inline distT="0" distB="0" distL="0" distR="0" wp14:anchorId="3F1B429C" wp14:editId="73913AE6">
            <wp:extent cx="5274310" cy="2294890"/>
            <wp:effectExtent l="0" t="0" r="2540" b="0"/>
            <wp:docPr id="1943124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24345" name=""/>
                    <pic:cNvPicPr/>
                  </pic:nvPicPr>
                  <pic:blipFill>
                    <a:blip r:embed="rId6"/>
                    <a:stretch>
                      <a:fillRect/>
                    </a:stretch>
                  </pic:blipFill>
                  <pic:spPr>
                    <a:xfrm>
                      <a:off x="0" y="0"/>
                      <a:ext cx="5274310" cy="2294890"/>
                    </a:xfrm>
                    <a:prstGeom prst="rect">
                      <a:avLst/>
                    </a:prstGeom>
                  </pic:spPr>
                </pic:pic>
              </a:graphicData>
            </a:graphic>
          </wp:inline>
        </w:drawing>
      </w:r>
    </w:p>
    <w:p w14:paraId="3EE58304" w14:textId="0B6A8706" w:rsidR="002177A0" w:rsidRPr="00AA3D90" w:rsidRDefault="002177A0">
      <w:pPr>
        <w:rPr>
          <w:rFonts w:hint="eastAsia"/>
          <w:szCs w:val="21"/>
        </w:rPr>
      </w:pPr>
      <w:r w:rsidRPr="002177A0">
        <w:rPr>
          <w:szCs w:val="21"/>
        </w:rPr>
        <w:lastRenderedPageBreak/>
        <w:drawing>
          <wp:inline distT="0" distB="0" distL="0" distR="0" wp14:anchorId="10CAB7C4" wp14:editId="69EE69AD">
            <wp:extent cx="5274310" cy="2242185"/>
            <wp:effectExtent l="0" t="0" r="2540" b="5715"/>
            <wp:docPr id="103301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11064" name=""/>
                    <pic:cNvPicPr/>
                  </pic:nvPicPr>
                  <pic:blipFill>
                    <a:blip r:embed="rId7"/>
                    <a:stretch>
                      <a:fillRect/>
                    </a:stretch>
                  </pic:blipFill>
                  <pic:spPr>
                    <a:xfrm>
                      <a:off x="0" y="0"/>
                      <a:ext cx="5274310" cy="2242185"/>
                    </a:xfrm>
                    <a:prstGeom prst="rect">
                      <a:avLst/>
                    </a:prstGeom>
                  </pic:spPr>
                </pic:pic>
              </a:graphicData>
            </a:graphic>
          </wp:inline>
        </w:drawing>
      </w:r>
    </w:p>
    <w:p w14:paraId="73D97AB4" w14:textId="0793C4AA" w:rsidR="00D31E9C" w:rsidRDefault="00D31E9C">
      <w:pPr>
        <w:rPr>
          <w:rFonts w:hint="eastAsia"/>
          <w:b/>
          <w:bCs/>
          <w:sz w:val="32"/>
          <w:szCs w:val="32"/>
        </w:rPr>
      </w:pPr>
      <w:r w:rsidRPr="00AA3D90">
        <w:rPr>
          <w:rFonts w:hint="eastAsia"/>
          <w:b/>
          <w:bCs/>
          <w:sz w:val="32"/>
          <w:szCs w:val="32"/>
        </w:rPr>
        <w:t>使用教程</w:t>
      </w:r>
    </w:p>
    <w:p w14:paraId="4710380D" w14:textId="44EAEB0D" w:rsidR="0010124A" w:rsidRDefault="0010124A">
      <w:pPr>
        <w:rPr>
          <w:rFonts w:hint="eastAsia"/>
          <w:szCs w:val="21"/>
        </w:rPr>
      </w:pPr>
      <w:r>
        <w:rPr>
          <w:rFonts w:hint="eastAsia"/>
          <w:szCs w:val="21"/>
        </w:rPr>
        <w:t>先启动</w:t>
      </w:r>
      <w:r w:rsidR="006C7E25">
        <w:rPr>
          <w:rFonts w:hint="eastAsia"/>
          <w:szCs w:val="21"/>
        </w:rPr>
        <w:t>splash容器。</w:t>
      </w:r>
      <w:r w:rsidR="00696F42">
        <w:rPr>
          <w:rFonts w:hint="eastAsia"/>
          <w:szCs w:val="21"/>
        </w:rPr>
        <w:t>（点击容器右边的三角形，启动后之后会变为方形，再次点击会结束容器变回三角形）</w:t>
      </w:r>
    </w:p>
    <w:p w14:paraId="030F613D" w14:textId="342F31C5" w:rsidR="00696F42" w:rsidRDefault="00696F42">
      <w:pPr>
        <w:rPr>
          <w:rFonts w:hint="eastAsia"/>
          <w:szCs w:val="21"/>
        </w:rPr>
      </w:pPr>
      <w:r w:rsidRPr="00696F42">
        <w:rPr>
          <w:szCs w:val="21"/>
        </w:rPr>
        <w:drawing>
          <wp:inline distT="0" distB="0" distL="0" distR="0" wp14:anchorId="119526F0" wp14:editId="229C3CFD">
            <wp:extent cx="5274310" cy="1890395"/>
            <wp:effectExtent l="0" t="0" r="2540" b="0"/>
            <wp:docPr id="1815310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0022" name=""/>
                    <pic:cNvPicPr/>
                  </pic:nvPicPr>
                  <pic:blipFill>
                    <a:blip r:embed="rId8"/>
                    <a:stretch>
                      <a:fillRect/>
                    </a:stretch>
                  </pic:blipFill>
                  <pic:spPr>
                    <a:xfrm>
                      <a:off x="0" y="0"/>
                      <a:ext cx="5274310" cy="1890395"/>
                    </a:xfrm>
                    <a:prstGeom prst="rect">
                      <a:avLst/>
                    </a:prstGeom>
                  </pic:spPr>
                </pic:pic>
              </a:graphicData>
            </a:graphic>
          </wp:inline>
        </w:drawing>
      </w:r>
    </w:p>
    <w:p w14:paraId="34102509" w14:textId="1D612299" w:rsidR="006C7E25" w:rsidRDefault="006C7E25">
      <w:pPr>
        <w:rPr>
          <w:rFonts w:hint="eastAsia"/>
          <w:szCs w:val="21"/>
        </w:rPr>
      </w:pPr>
      <w:r>
        <w:rPr>
          <w:rFonts w:hint="eastAsia"/>
          <w:szCs w:val="21"/>
        </w:rPr>
        <w:t>然后返回代码</w:t>
      </w:r>
      <w:r w:rsidR="00702702">
        <w:rPr>
          <w:rFonts w:hint="eastAsia"/>
          <w:szCs w:val="21"/>
        </w:rPr>
        <w:t>，在main.py的文件夹下打开</w:t>
      </w:r>
      <w:r w:rsidR="00696F42">
        <w:rPr>
          <w:rFonts w:hint="eastAsia"/>
          <w:szCs w:val="21"/>
        </w:rPr>
        <w:t>PowerShell</w:t>
      </w:r>
      <w:r w:rsidR="00702702">
        <w:rPr>
          <w:rFonts w:hint="eastAsia"/>
          <w:szCs w:val="21"/>
        </w:rPr>
        <w:t>（目的是在正确的工作区下启动整个项目），使用命令python main.py</w:t>
      </w:r>
      <w:r>
        <w:rPr>
          <w:rFonts w:hint="eastAsia"/>
          <w:szCs w:val="21"/>
        </w:rPr>
        <w:t>启动</w:t>
      </w:r>
      <w:r w:rsidR="00702702">
        <w:rPr>
          <w:rFonts w:hint="eastAsia"/>
          <w:szCs w:val="21"/>
        </w:rPr>
        <w:t>后端服务。</w:t>
      </w:r>
    </w:p>
    <w:p w14:paraId="660AC2B5" w14:textId="20768D05" w:rsidR="00696F42" w:rsidRDefault="00696F42">
      <w:pPr>
        <w:rPr>
          <w:rFonts w:hint="eastAsia"/>
          <w:szCs w:val="21"/>
        </w:rPr>
      </w:pPr>
      <w:r w:rsidRPr="00696F42">
        <w:rPr>
          <w:szCs w:val="21"/>
        </w:rPr>
        <w:drawing>
          <wp:inline distT="0" distB="0" distL="0" distR="0" wp14:anchorId="7F0CAEE9" wp14:editId="59E0005D">
            <wp:extent cx="5274310" cy="1304290"/>
            <wp:effectExtent l="0" t="0" r="2540" b="0"/>
            <wp:docPr id="25900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01069" name=""/>
                    <pic:cNvPicPr/>
                  </pic:nvPicPr>
                  <pic:blipFill>
                    <a:blip r:embed="rId9"/>
                    <a:stretch>
                      <a:fillRect/>
                    </a:stretch>
                  </pic:blipFill>
                  <pic:spPr>
                    <a:xfrm>
                      <a:off x="0" y="0"/>
                      <a:ext cx="5274310" cy="1304290"/>
                    </a:xfrm>
                    <a:prstGeom prst="rect">
                      <a:avLst/>
                    </a:prstGeom>
                  </pic:spPr>
                </pic:pic>
              </a:graphicData>
            </a:graphic>
          </wp:inline>
        </w:drawing>
      </w:r>
    </w:p>
    <w:p w14:paraId="21042246" w14:textId="66FABBC7" w:rsidR="00512693" w:rsidRDefault="00702702">
      <w:pPr>
        <w:rPr>
          <w:rFonts w:hint="eastAsia"/>
          <w:szCs w:val="21"/>
        </w:rPr>
      </w:pPr>
      <w:r>
        <w:rPr>
          <w:rFonts w:hint="eastAsia"/>
          <w:szCs w:val="21"/>
        </w:rPr>
        <w:t>双击打开main.html，应该来说是会打开一个网页的。这个网页即为前端。可以在可视化的界面来进行爬虫了。</w:t>
      </w:r>
      <w:r w:rsidR="00512693">
        <w:rPr>
          <w:rFonts w:hint="eastAsia"/>
          <w:szCs w:val="21"/>
        </w:rPr>
        <w:t>我会介绍各个模块的作用以及使用方法。</w:t>
      </w:r>
    </w:p>
    <w:p w14:paraId="021A7AEB" w14:textId="2DD19964" w:rsidR="00512693" w:rsidRDefault="00512693">
      <w:pPr>
        <w:rPr>
          <w:rFonts w:hint="eastAsia"/>
          <w:szCs w:val="21"/>
        </w:rPr>
      </w:pPr>
      <w:r>
        <w:rPr>
          <w:rFonts w:hint="eastAsia"/>
          <w:szCs w:val="21"/>
        </w:rPr>
        <w:t>第一个部分是爬虫基本信息填写。首先，你可以给你想要爬虫的网页选择一个名称来作为标识。然后是网页的地址url。标题XPath对应的是政策列表的每个政策标题。链接XPath对应的是每个政策点击跳转的链接。正文XPath字段，是在进入链接后，对政策网页选择你想要爬取的部分（可以选择多个部分，右边绿色加号表示增加一个爬取字段）。然后因为政策列表不一定只有第一页，所以也需要下一页XPath来进行翻页。</w:t>
      </w:r>
    </w:p>
    <w:p w14:paraId="6E5AC91C" w14:textId="13F0AD5A" w:rsidR="006249F5" w:rsidRDefault="006249F5">
      <w:pPr>
        <w:rPr>
          <w:rFonts w:hint="eastAsia"/>
          <w:szCs w:val="21"/>
        </w:rPr>
      </w:pPr>
      <w:r w:rsidRPr="00512693">
        <w:rPr>
          <w:szCs w:val="21"/>
        </w:rPr>
        <w:lastRenderedPageBreak/>
        <w:drawing>
          <wp:inline distT="0" distB="0" distL="0" distR="0" wp14:anchorId="13371384" wp14:editId="01BBB969">
            <wp:extent cx="5274310" cy="1951990"/>
            <wp:effectExtent l="0" t="0" r="2540" b="0"/>
            <wp:docPr id="1148716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16046" name=""/>
                    <pic:cNvPicPr/>
                  </pic:nvPicPr>
                  <pic:blipFill>
                    <a:blip r:embed="rId10"/>
                    <a:stretch>
                      <a:fillRect/>
                    </a:stretch>
                  </pic:blipFill>
                  <pic:spPr>
                    <a:xfrm>
                      <a:off x="0" y="0"/>
                      <a:ext cx="5274310" cy="1951990"/>
                    </a:xfrm>
                    <a:prstGeom prst="rect">
                      <a:avLst/>
                    </a:prstGeom>
                  </pic:spPr>
                </pic:pic>
              </a:graphicData>
            </a:graphic>
          </wp:inline>
        </w:drawing>
      </w:r>
    </w:p>
    <w:p w14:paraId="742F65A7" w14:textId="760B98EF" w:rsidR="00512693" w:rsidRDefault="00512693">
      <w:pPr>
        <w:rPr>
          <w:rFonts w:hint="eastAsia"/>
          <w:szCs w:val="21"/>
        </w:rPr>
      </w:pPr>
      <w:r>
        <w:rPr>
          <w:rFonts w:hint="eastAsia"/>
          <w:szCs w:val="21"/>
        </w:rPr>
        <w:t>关于XPath表达式常用语法，我填写在另一个文档中。</w:t>
      </w:r>
      <w:r w:rsidR="00540A9A">
        <w:rPr>
          <w:rFonts w:hint="eastAsia"/>
          <w:szCs w:val="21"/>
        </w:rPr>
        <w:t>（XPath 语法总结）</w:t>
      </w:r>
      <w:r w:rsidR="00A62CF2">
        <w:rPr>
          <w:rFonts w:hint="eastAsia"/>
          <w:szCs w:val="21"/>
        </w:rPr>
        <w:t>。</w:t>
      </w:r>
    </w:p>
    <w:p w14:paraId="5F19DAC5" w14:textId="38C01763" w:rsidR="00A62CF2" w:rsidRDefault="00A62CF2">
      <w:pPr>
        <w:rPr>
          <w:rFonts w:hint="eastAsia"/>
          <w:szCs w:val="21"/>
        </w:rPr>
      </w:pPr>
      <w:r>
        <w:rPr>
          <w:rFonts w:hint="eastAsia"/>
          <w:szCs w:val="21"/>
        </w:rPr>
        <w:t>当然，你也可以通过在浏览器对一个网页进行检查（鼠标右键出显示框，选择检查），然后在右侧键盘输入ctrl+f即可通过XPath表达式进行查找元素。从而以此练习。</w:t>
      </w:r>
    </w:p>
    <w:p w14:paraId="7D59214D" w14:textId="7B9B8DA8" w:rsidR="00512693" w:rsidRDefault="006249F5">
      <w:pPr>
        <w:rPr>
          <w:rFonts w:hint="eastAsia"/>
          <w:szCs w:val="21"/>
        </w:rPr>
      </w:pPr>
      <w:r>
        <w:rPr>
          <w:rFonts w:hint="eastAsia"/>
          <w:szCs w:val="21"/>
        </w:rPr>
        <w:t>我以广东省人民政府政策网页为例子。带你快速上手XPath表达式。</w:t>
      </w:r>
    </w:p>
    <w:p w14:paraId="3636A7A7" w14:textId="1FD5FD8A" w:rsidR="006249F5" w:rsidRDefault="00DC65BF">
      <w:pPr>
        <w:rPr>
          <w:rFonts w:hint="eastAsia"/>
          <w:szCs w:val="21"/>
        </w:rPr>
      </w:pPr>
      <w:r w:rsidRPr="00DC65BF">
        <w:rPr>
          <w:szCs w:val="21"/>
        </w:rPr>
        <w:drawing>
          <wp:inline distT="0" distB="0" distL="0" distR="0" wp14:anchorId="6F6C57B8" wp14:editId="5EA3A441">
            <wp:extent cx="5274310" cy="5012055"/>
            <wp:effectExtent l="0" t="0" r="2540" b="0"/>
            <wp:docPr id="1161571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1118" name=""/>
                    <pic:cNvPicPr/>
                  </pic:nvPicPr>
                  <pic:blipFill>
                    <a:blip r:embed="rId11"/>
                    <a:stretch>
                      <a:fillRect/>
                    </a:stretch>
                  </pic:blipFill>
                  <pic:spPr>
                    <a:xfrm>
                      <a:off x="0" y="0"/>
                      <a:ext cx="5274310" cy="5012055"/>
                    </a:xfrm>
                    <a:prstGeom prst="rect">
                      <a:avLst/>
                    </a:prstGeom>
                  </pic:spPr>
                </pic:pic>
              </a:graphicData>
            </a:graphic>
          </wp:inline>
        </w:drawing>
      </w:r>
    </w:p>
    <w:p w14:paraId="21C4B0DE" w14:textId="77777777" w:rsidR="00DC65BF" w:rsidRDefault="006249F5">
      <w:pPr>
        <w:rPr>
          <w:rFonts w:hint="eastAsia"/>
          <w:szCs w:val="21"/>
        </w:rPr>
      </w:pPr>
      <w:r>
        <w:rPr>
          <w:rFonts w:hint="eastAsia"/>
          <w:szCs w:val="21"/>
        </w:rPr>
        <w:t>如你所见，我们想要的链接的路径为</w:t>
      </w:r>
    </w:p>
    <w:p w14:paraId="24C9E867" w14:textId="4AF5E8A7" w:rsidR="006249F5" w:rsidRDefault="006249F5">
      <w:pPr>
        <w:rPr>
          <w:rFonts w:hint="eastAsia"/>
          <w:szCs w:val="21"/>
        </w:rPr>
      </w:pPr>
      <w:r>
        <w:rPr>
          <w:rFonts w:hint="eastAsia"/>
          <w:szCs w:val="21"/>
        </w:rPr>
        <w:t>div(class=</w:t>
      </w:r>
      <w:r w:rsidR="00DC65BF">
        <w:rPr>
          <w:szCs w:val="21"/>
        </w:rPr>
        <w:t>”</w:t>
      </w:r>
      <w:r w:rsidR="00DC65BF">
        <w:rPr>
          <w:rFonts w:hint="eastAsia"/>
          <w:szCs w:val="21"/>
        </w:rPr>
        <w:t>viewList</w:t>
      </w:r>
      <w:r w:rsidR="00DC65BF">
        <w:rPr>
          <w:szCs w:val="21"/>
        </w:rPr>
        <w:t>”</w:t>
      </w:r>
      <w:r>
        <w:rPr>
          <w:rFonts w:hint="eastAsia"/>
          <w:szCs w:val="21"/>
        </w:rPr>
        <w:t>)</w:t>
      </w:r>
      <w:r w:rsidR="00DC65BF">
        <w:rPr>
          <w:rFonts w:hint="eastAsia"/>
          <w:szCs w:val="21"/>
        </w:rPr>
        <w:t xml:space="preserve"> </w:t>
      </w:r>
      <w:r>
        <w:rPr>
          <w:rFonts w:hint="eastAsia"/>
          <w:szCs w:val="21"/>
        </w:rPr>
        <w:t>-&gt;</w:t>
      </w:r>
      <w:r w:rsidR="00DC65BF">
        <w:rPr>
          <w:rFonts w:hint="eastAsia"/>
          <w:szCs w:val="21"/>
        </w:rPr>
        <w:t>ul-&gt;li-&gt;span(class=</w:t>
      </w:r>
      <w:r w:rsidR="00DC65BF">
        <w:rPr>
          <w:szCs w:val="21"/>
        </w:rPr>
        <w:t>”</w:t>
      </w:r>
      <w:r w:rsidR="00DC65BF">
        <w:rPr>
          <w:rFonts w:hint="eastAsia"/>
          <w:szCs w:val="21"/>
        </w:rPr>
        <w:t>name</w:t>
      </w:r>
      <w:r w:rsidR="00DC65BF">
        <w:rPr>
          <w:szCs w:val="21"/>
        </w:rPr>
        <w:t>”</w:t>
      </w:r>
      <w:r w:rsidR="00DC65BF">
        <w:rPr>
          <w:rFonts w:hint="eastAsia"/>
          <w:szCs w:val="21"/>
        </w:rPr>
        <w:t>)-&gt;href</w:t>
      </w:r>
    </w:p>
    <w:p w14:paraId="16793C8E" w14:textId="77777777" w:rsidR="00DC65BF" w:rsidRDefault="00DC65BF">
      <w:pPr>
        <w:rPr>
          <w:rFonts w:hint="eastAsia"/>
          <w:szCs w:val="21"/>
        </w:rPr>
      </w:pPr>
      <w:r>
        <w:rPr>
          <w:rFonts w:hint="eastAsia"/>
          <w:szCs w:val="21"/>
        </w:rPr>
        <w:t>因此，我们一层一层的查找。</w:t>
      </w:r>
    </w:p>
    <w:p w14:paraId="5806D8E1" w14:textId="494E3162" w:rsidR="00DC65BF" w:rsidRDefault="00DC65BF">
      <w:pPr>
        <w:rPr>
          <w:rFonts w:hint="eastAsia"/>
          <w:szCs w:val="21"/>
        </w:rPr>
      </w:pPr>
      <w:r>
        <w:rPr>
          <w:rFonts w:hint="eastAsia"/>
          <w:szCs w:val="21"/>
        </w:rPr>
        <w:t>首先，我们这个div(class=</w:t>
      </w:r>
      <w:r w:rsidR="00540556">
        <w:rPr>
          <w:szCs w:val="21"/>
        </w:rPr>
        <w:t>”</w:t>
      </w:r>
      <w:r>
        <w:rPr>
          <w:rFonts w:hint="eastAsia"/>
          <w:szCs w:val="21"/>
        </w:rPr>
        <w:t>viewList</w:t>
      </w:r>
      <w:r w:rsidR="00540556">
        <w:rPr>
          <w:szCs w:val="21"/>
        </w:rPr>
        <w:t>”</w:t>
      </w:r>
      <w:r>
        <w:rPr>
          <w:rFonts w:hint="eastAsia"/>
          <w:szCs w:val="21"/>
        </w:rPr>
        <w:t>)并不是在根标签。所以我们需要//来匹配所有div，但是</w:t>
      </w:r>
      <w:r>
        <w:rPr>
          <w:rFonts w:hint="eastAsia"/>
          <w:szCs w:val="21"/>
        </w:rPr>
        <w:lastRenderedPageBreak/>
        <w:t>这样范围太广了，所以我们加入限定查找，要求class一定等于“viewList”所以我们获得第一层//div[@class=</w:t>
      </w:r>
      <w:r>
        <w:rPr>
          <w:szCs w:val="21"/>
        </w:rPr>
        <w:t>”</w:t>
      </w:r>
      <w:r>
        <w:rPr>
          <w:rFonts w:hint="eastAsia"/>
          <w:szCs w:val="21"/>
        </w:rPr>
        <w:t>viewList</w:t>
      </w:r>
      <w:r>
        <w:rPr>
          <w:szCs w:val="21"/>
        </w:rPr>
        <w:t>”</w:t>
      </w:r>
      <w:r>
        <w:rPr>
          <w:rFonts w:hint="eastAsia"/>
          <w:szCs w:val="21"/>
        </w:rPr>
        <w:t>]</w:t>
      </w:r>
    </w:p>
    <w:p w14:paraId="6BA9E80B" w14:textId="5574CAF8" w:rsidR="00DC65BF" w:rsidRDefault="00DC65BF">
      <w:pPr>
        <w:rPr>
          <w:rFonts w:hint="eastAsia"/>
          <w:szCs w:val="21"/>
        </w:rPr>
      </w:pPr>
      <w:r>
        <w:rPr>
          <w:rFonts w:hint="eastAsia"/>
          <w:szCs w:val="21"/>
        </w:rPr>
        <w:t>而后进入第二层，第二层有一个</w:t>
      </w:r>
      <w:r w:rsidR="00F16EBE">
        <w:rPr>
          <w:rFonts w:hint="eastAsia"/>
          <w:szCs w:val="21"/>
        </w:rPr>
        <w:t>ul</w:t>
      </w:r>
      <w:r>
        <w:rPr>
          <w:rFonts w:hint="eastAsia"/>
          <w:szCs w:val="21"/>
        </w:rPr>
        <w:t>，因此可以不加限定。</w:t>
      </w:r>
      <w:r w:rsidR="00F16EBE">
        <w:rPr>
          <w:rFonts w:hint="eastAsia"/>
          <w:szCs w:val="21"/>
        </w:rPr>
        <w:t>所以我们获得第二层//div[@class=</w:t>
      </w:r>
      <w:r w:rsidR="00540556">
        <w:rPr>
          <w:szCs w:val="21"/>
        </w:rPr>
        <w:t>”</w:t>
      </w:r>
      <w:r w:rsidR="00F16EBE">
        <w:rPr>
          <w:rFonts w:hint="eastAsia"/>
          <w:szCs w:val="21"/>
        </w:rPr>
        <w:t>viewList</w:t>
      </w:r>
      <w:r w:rsidR="00540556">
        <w:rPr>
          <w:szCs w:val="21"/>
        </w:rPr>
        <w:t>”</w:t>
      </w:r>
      <w:r w:rsidR="00F16EBE">
        <w:rPr>
          <w:rFonts w:hint="eastAsia"/>
          <w:szCs w:val="21"/>
        </w:rPr>
        <w:t>]/ul</w:t>
      </w:r>
    </w:p>
    <w:p w14:paraId="05D85F6E" w14:textId="1D83598B" w:rsidR="00F16EBE" w:rsidRDefault="00F16EBE">
      <w:pPr>
        <w:rPr>
          <w:rFonts w:hint="eastAsia"/>
          <w:szCs w:val="21"/>
        </w:rPr>
      </w:pPr>
      <w:r>
        <w:rPr>
          <w:rFonts w:hint="eastAsia"/>
          <w:szCs w:val="21"/>
        </w:rPr>
        <w:t>而后进入第三层，我们注意到li有很多个，其实是因为这是政策标题列表，每一个li对应一个政策，所以，我们在此处无形中表示了会选择列表中全部的政策来进行匹配并挖掘。所以第三层为//div[@class=</w:t>
      </w:r>
      <w:r w:rsidR="00540556">
        <w:rPr>
          <w:szCs w:val="21"/>
        </w:rPr>
        <w:t>”</w:t>
      </w:r>
      <w:r>
        <w:rPr>
          <w:rFonts w:hint="eastAsia"/>
          <w:szCs w:val="21"/>
        </w:rPr>
        <w:t>viewList</w:t>
      </w:r>
      <w:r w:rsidR="00540556">
        <w:rPr>
          <w:szCs w:val="21"/>
        </w:rPr>
        <w:t>”</w:t>
      </w:r>
      <w:r>
        <w:rPr>
          <w:rFonts w:hint="eastAsia"/>
          <w:szCs w:val="21"/>
        </w:rPr>
        <w:t>]/ul/li</w:t>
      </w:r>
    </w:p>
    <w:p w14:paraId="7AC5C381" w14:textId="5FAF87E4" w:rsidR="00F16EBE" w:rsidRDefault="00F16EBE">
      <w:pPr>
        <w:rPr>
          <w:rFonts w:hint="eastAsia"/>
          <w:szCs w:val="21"/>
        </w:rPr>
      </w:pPr>
      <w:r>
        <w:rPr>
          <w:rFonts w:hint="eastAsia"/>
          <w:szCs w:val="21"/>
        </w:rPr>
        <w:t>第四层我们只需要class为“name”的span标签。所以第四层为//div[@class=</w:t>
      </w:r>
      <w:r>
        <w:rPr>
          <w:szCs w:val="21"/>
        </w:rPr>
        <w:t>”</w:t>
      </w:r>
      <w:r>
        <w:rPr>
          <w:rFonts w:hint="eastAsia"/>
          <w:szCs w:val="21"/>
        </w:rPr>
        <w:t>viewList</w:t>
      </w:r>
      <w:r>
        <w:rPr>
          <w:szCs w:val="21"/>
        </w:rPr>
        <w:t>”</w:t>
      </w:r>
      <w:r>
        <w:rPr>
          <w:rFonts w:hint="eastAsia"/>
          <w:szCs w:val="21"/>
        </w:rPr>
        <w:t>]/ul/li/span[@class=</w:t>
      </w:r>
      <w:r>
        <w:rPr>
          <w:szCs w:val="21"/>
        </w:rPr>
        <w:t>”</w:t>
      </w:r>
      <w:r>
        <w:rPr>
          <w:rFonts w:hint="eastAsia"/>
          <w:szCs w:val="21"/>
        </w:rPr>
        <w:t>name</w:t>
      </w:r>
      <w:r>
        <w:rPr>
          <w:szCs w:val="21"/>
        </w:rPr>
        <w:t>”</w:t>
      </w:r>
      <w:r>
        <w:rPr>
          <w:rFonts w:hint="eastAsia"/>
          <w:szCs w:val="21"/>
        </w:rPr>
        <w:t>]</w:t>
      </w:r>
    </w:p>
    <w:p w14:paraId="6668C3A1" w14:textId="08BF0E09" w:rsidR="00F16EBE" w:rsidRDefault="00F16EBE">
      <w:pPr>
        <w:rPr>
          <w:rFonts w:hint="eastAsia"/>
          <w:szCs w:val="21"/>
        </w:rPr>
      </w:pPr>
      <w:r>
        <w:rPr>
          <w:rFonts w:hint="eastAsia"/>
          <w:szCs w:val="21"/>
        </w:rPr>
        <w:t>第五层只有一个a标签，我们需要他的href属性。因此第五层为//div[@class=</w:t>
      </w:r>
      <w:r w:rsidR="00540556">
        <w:rPr>
          <w:szCs w:val="21"/>
        </w:rPr>
        <w:t>”</w:t>
      </w:r>
      <w:r>
        <w:rPr>
          <w:rFonts w:hint="eastAsia"/>
          <w:szCs w:val="21"/>
        </w:rPr>
        <w:t>viewList</w:t>
      </w:r>
      <w:r w:rsidR="00540556">
        <w:rPr>
          <w:szCs w:val="21"/>
        </w:rPr>
        <w:t>”</w:t>
      </w:r>
      <w:r>
        <w:rPr>
          <w:rFonts w:hint="eastAsia"/>
          <w:szCs w:val="21"/>
        </w:rPr>
        <w:t>]/ul/li/span[@class=</w:t>
      </w:r>
      <w:r>
        <w:rPr>
          <w:szCs w:val="21"/>
        </w:rPr>
        <w:t>”</w:t>
      </w:r>
      <w:r>
        <w:rPr>
          <w:rFonts w:hint="eastAsia"/>
          <w:szCs w:val="21"/>
        </w:rPr>
        <w:t>name</w:t>
      </w:r>
      <w:r>
        <w:rPr>
          <w:szCs w:val="21"/>
        </w:rPr>
        <w:t>”</w:t>
      </w:r>
      <w:r>
        <w:rPr>
          <w:rFonts w:hint="eastAsia"/>
          <w:szCs w:val="21"/>
        </w:rPr>
        <w:t>]/a/@href</w:t>
      </w:r>
    </w:p>
    <w:p w14:paraId="3BE70E77" w14:textId="2EF6C1D5" w:rsidR="0020729A" w:rsidRDefault="0020729A">
      <w:pPr>
        <w:rPr>
          <w:rFonts w:hint="eastAsia"/>
          <w:szCs w:val="21"/>
        </w:rPr>
      </w:pPr>
      <w:r>
        <w:rPr>
          <w:rFonts w:hint="eastAsia"/>
          <w:szCs w:val="21"/>
        </w:rPr>
        <w:t>最终实现查找到全部的20个政策链接</w:t>
      </w:r>
    </w:p>
    <w:p w14:paraId="27CC12CE" w14:textId="49F10E14" w:rsidR="0020729A" w:rsidRDefault="0020729A">
      <w:pPr>
        <w:rPr>
          <w:rFonts w:hint="eastAsia"/>
          <w:szCs w:val="21"/>
        </w:rPr>
      </w:pPr>
      <w:r w:rsidRPr="0020729A">
        <w:rPr>
          <w:szCs w:val="21"/>
        </w:rPr>
        <w:drawing>
          <wp:inline distT="0" distB="0" distL="0" distR="0" wp14:anchorId="3FB5FEEA" wp14:editId="00082A22">
            <wp:extent cx="5274310" cy="2442845"/>
            <wp:effectExtent l="0" t="0" r="2540" b="0"/>
            <wp:docPr id="78305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1979" name=""/>
                    <pic:cNvPicPr/>
                  </pic:nvPicPr>
                  <pic:blipFill>
                    <a:blip r:embed="rId12"/>
                    <a:stretch>
                      <a:fillRect/>
                    </a:stretch>
                  </pic:blipFill>
                  <pic:spPr>
                    <a:xfrm>
                      <a:off x="0" y="0"/>
                      <a:ext cx="5274310" cy="2442845"/>
                    </a:xfrm>
                    <a:prstGeom prst="rect">
                      <a:avLst/>
                    </a:prstGeom>
                  </pic:spPr>
                </pic:pic>
              </a:graphicData>
            </a:graphic>
          </wp:inline>
        </w:drawing>
      </w:r>
    </w:p>
    <w:p w14:paraId="7A5DF699" w14:textId="0E744023" w:rsidR="0020729A" w:rsidRDefault="0020729A">
      <w:pPr>
        <w:rPr>
          <w:rFonts w:hint="eastAsia"/>
          <w:szCs w:val="21"/>
        </w:rPr>
      </w:pPr>
      <w:r>
        <w:rPr>
          <w:rFonts w:hint="eastAsia"/>
          <w:szCs w:val="21"/>
        </w:rPr>
        <w:t>但是也可以不用这么麻烦，只需要</w:t>
      </w:r>
      <w:r w:rsidR="00241DEA">
        <w:rPr>
          <w:rFonts w:hint="eastAsia"/>
          <w:szCs w:val="21"/>
        </w:rPr>
        <w:t>鼠标右键</w:t>
      </w:r>
      <w:r>
        <w:rPr>
          <w:rFonts w:hint="eastAsia"/>
          <w:szCs w:val="21"/>
        </w:rPr>
        <w:t>点击你想要的元素</w:t>
      </w:r>
      <w:r w:rsidR="00241DEA">
        <w:rPr>
          <w:rFonts w:hint="eastAsia"/>
          <w:szCs w:val="21"/>
        </w:rPr>
        <w:t>，选择复制，然后选择复制完整的XPath即可获得。</w:t>
      </w:r>
      <w:r w:rsidR="00241DEA">
        <w:rPr>
          <w:szCs w:val="21"/>
        </w:rPr>
        <w:br/>
      </w:r>
      <w:r w:rsidR="00241DEA" w:rsidRPr="00241DEA">
        <w:rPr>
          <w:szCs w:val="21"/>
        </w:rPr>
        <w:lastRenderedPageBreak/>
        <w:drawing>
          <wp:inline distT="0" distB="0" distL="0" distR="0" wp14:anchorId="4CA67FAB" wp14:editId="47AE149D">
            <wp:extent cx="5274310" cy="5372735"/>
            <wp:effectExtent l="0" t="0" r="2540" b="0"/>
            <wp:docPr id="141644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49509" name=""/>
                    <pic:cNvPicPr/>
                  </pic:nvPicPr>
                  <pic:blipFill>
                    <a:blip r:embed="rId13"/>
                    <a:stretch>
                      <a:fillRect/>
                    </a:stretch>
                  </pic:blipFill>
                  <pic:spPr>
                    <a:xfrm>
                      <a:off x="0" y="0"/>
                      <a:ext cx="5274310" cy="5372735"/>
                    </a:xfrm>
                    <a:prstGeom prst="rect">
                      <a:avLst/>
                    </a:prstGeom>
                  </pic:spPr>
                </pic:pic>
              </a:graphicData>
            </a:graphic>
          </wp:inline>
        </w:drawing>
      </w:r>
    </w:p>
    <w:p w14:paraId="3F86255F" w14:textId="3622A5DA" w:rsidR="00354115" w:rsidRDefault="00354115">
      <w:pPr>
        <w:rPr>
          <w:rFonts w:hint="eastAsia"/>
          <w:szCs w:val="21"/>
        </w:rPr>
      </w:pPr>
      <w:r>
        <w:rPr>
          <w:rFonts w:hint="eastAsia"/>
          <w:szCs w:val="21"/>
        </w:rPr>
        <w:t>还可以对你爬取字段进行正则替换，</w:t>
      </w:r>
      <w:r w:rsidR="00C4095A">
        <w:rPr>
          <w:rFonts w:hint="eastAsia"/>
          <w:szCs w:val="21"/>
        </w:rPr>
        <w:t>首先是标题进行替换，可以进行多个替换规则的配置（点击右侧绿色加号），他会将上一个替换后的文本交给第二个规则继续第二次替换。字段则根据上一步填写的正文文段设置相应的字段组，每一个字段组按顺序对正文字段进行替换。一个字段组内也可以设定多个替换规则，和标题替换相同，他会将第一个替换规则交给第二个替换规则继续替换。如果对文本不需要进行替换，则留空即可。</w:t>
      </w:r>
    </w:p>
    <w:p w14:paraId="7F4668F0" w14:textId="39B26488" w:rsidR="00354115" w:rsidRDefault="00354115">
      <w:pPr>
        <w:rPr>
          <w:rFonts w:hint="eastAsia"/>
          <w:szCs w:val="21"/>
        </w:rPr>
      </w:pPr>
      <w:r w:rsidRPr="00354115">
        <w:rPr>
          <w:szCs w:val="21"/>
        </w:rPr>
        <w:drawing>
          <wp:inline distT="0" distB="0" distL="0" distR="0" wp14:anchorId="0BC788A8" wp14:editId="4CB212BF">
            <wp:extent cx="5274310" cy="2122170"/>
            <wp:effectExtent l="0" t="0" r="2540" b="0"/>
            <wp:docPr id="410570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70233" name=""/>
                    <pic:cNvPicPr/>
                  </pic:nvPicPr>
                  <pic:blipFill>
                    <a:blip r:embed="rId14"/>
                    <a:stretch>
                      <a:fillRect/>
                    </a:stretch>
                  </pic:blipFill>
                  <pic:spPr>
                    <a:xfrm>
                      <a:off x="0" y="0"/>
                      <a:ext cx="5274310" cy="2122170"/>
                    </a:xfrm>
                    <a:prstGeom prst="rect">
                      <a:avLst/>
                    </a:prstGeom>
                  </pic:spPr>
                </pic:pic>
              </a:graphicData>
            </a:graphic>
          </wp:inline>
        </w:drawing>
      </w:r>
    </w:p>
    <w:p w14:paraId="61EB1D63" w14:textId="57586541" w:rsidR="00DD182F" w:rsidRDefault="00B13593">
      <w:pPr>
        <w:rPr>
          <w:rFonts w:hint="eastAsia"/>
          <w:szCs w:val="21"/>
        </w:rPr>
      </w:pPr>
      <w:r>
        <w:rPr>
          <w:rFonts w:hint="eastAsia"/>
          <w:szCs w:val="21"/>
        </w:rPr>
        <w:lastRenderedPageBreak/>
        <w:t>执行爬虫部分。选择一个输出地址，可以是相对地址，也可以是绝对地址。之后点击启动新实例，实例就会展示在爬虫实例管理列表中，你可以暂停，继续或者终止，也可以查看输出。你可以创建多个爬虫实例来爬取多个网站，但是每次爬一个新网站都要重新配置上面的规则部分，以及输出地址也要设置到新的一个文件地址。</w:t>
      </w:r>
      <w:r w:rsidR="00DD182F">
        <w:rPr>
          <w:rFonts w:hint="eastAsia"/>
          <w:szCs w:val="21"/>
        </w:rPr>
        <w:t>另提一嘴，终止一个爬虫实例要等一会才能最终终止，因为此时爬虫爬下来的信息还没全部存入到文件中，等到爬虫实例管理的对应实例消失，才算终止完毕。</w:t>
      </w:r>
    </w:p>
    <w:p w14:paraId="28FC3873" w14:textId="74E3CAE1" w:rsidR="00B13593" w:rsidRDefault="00B13593">
      <w:pPr>
        <w:rPr>
          <w:rFonts w:hint="eastAsia"/>
          <w:szCs w:val="21"/>
        </w:rPr>
      </w:pPr>
      <w:r w:rsidRPr="00B13593">
        <w:rPr>
          <w:szCs w:val="21"/>
        </w:rPr>
        <w:drawing>
          <wp:inline distT="0" distB="0" distL="0" distR="0" wp14:anchorId="452FD66E" wp14:editId="47058662">
            <wp:extent cx="5274310" cy="3729990"/>
            <wp:effectExtent l="0" t="0" r="2540" b="3810"/>
            <wp:docPr id="1284964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4251" name=""/>
                    <pic:cNvPicPr/>
                  </pic:nvPicPr>
                  <pic:blipFill>
                    <a:blip r:embed="rId15"/>
                    <a:stretch>
                      <a:fillRect/>
                    </a:stretch>
                  </pic:blipFill>
                  <pic:spPr>
                    <a:xfrm>
                      <a:off x="0" y="0"/>
                      <a:ext cx="5274310" cy="3729990"/>
                    </a:xfrm>
                    <a:prstGeom prst="rect">
                      <a:avLst/>
                    </a:prstGeom>
                  </pic:spPr>
                </pic:pic>
              </a:graphicData>
            </a:graphic>
          </wp:inline>
        </w:drawing>
      </w:r>
    </w:p>
    <w:p w14:paraId="37FF6D64" w14:textId="77067ED9" w:rsidR="00B13593" w:rsidRPr="0010124A" w:rsidRDefault="00B13593">
      <w:pPr>
        <w:rPr>
          <w:rFonts w:hint="eastAsia"/>
          <w:szCs w:val="21"/>
        </w:rPr>
      </w:pPr>
      <w:r w:rsidRPr="00B13593">
        <w:rPr>
          <w:szCs w:val="21"/>
        </w:rPr>
        <w:drawing>
          <wp:inline distT="0" distB="0" distL="0" distR="0" wp14:anchorId="4F3D48C9" wp14:editId="0FF80884">
            <wp:extent cx="5274310" cy="3507740"/>
            <wp:effectExtent l="0" t="0" r="2540" b="0"/>
            <wp:docPr id="283643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43739" name=""/>
                    <pic:cNvPicPr/>
                  </pic:nvPicPr>
                  <pic:blipFill>
                    <a:blip r:embed="rId16"/>
                    <a:stretch>
                      <a:fillRect/>
                    </a:stretch>
                  </pic:blipFill>
                  <pic:spPr>
                    <a:xfrm>
                      <a:off x="0" y="0"/>
                      <a:ext cx="5274310" cy="3507740"/>
                    </a:xfrm>
                    <a:prstGeom prst="rect">
                      <a:avLst/>
                    </a:prstGeom>
                  </pic:spPr>
                </pic:pic>
              </a:graphicData>
            </a:graphic>
          </wp:inline>
        </w:drawing>
      </w:r>
    </w:p>
    <w:p w14:paraId="68D9B249" w14:textId="0A90BEFB" w:rsidR="00D31E9C" w:rsidRDefault="00D31E9C">
      <w:pPr>
        <w:rPr>
          <w:rFonts w:hint="eastAsia"/>
          <w:b/>
          <w:bCs/>
          <w:sz w:val="32"/>
          <w:szCs w:val="32"/>
        </w:rPr>
      </w:pPr>
      <w:r w:rsidRPr="00AA3D90">
        <w:rPr>
          <w:rFonts w:hint="eastAsia"/>
          <w:b/>
          <w:bCs/>
          <w:sz w:val="32"/>
          <w:szCs w:val="32"/>
        </w:rPr>
        <w:t>内部结构简单说明</w:t>
      </w:r>
    </w:p>
    <w:p w14:paraId="69CCAFF7" w14:textId="126F1F80" w:rsidR="00DD182F" w:rsidRDefault="00DD182F">
      <w:pPr>
        <w:rPr>
          <w:rFonts w:hint="eastAsia"/>
          <w:szCs w:val="21"/>
        </w:rPr>
      </w:pPr>
      <w:r>
        <w:rPr>
          <w:rFonts w:hint="eastAsia"/>
          <w:szCs w:val="21"/>
        </w:rPr>
        <w:lastRenderedPageBreak/>
        <w:t>重要文件就3个，main.py，main.html，</w:t>
      </w:r>
      <w:r w:rsidRPr="00DD182F">
        <w:rPr>
          <w:rFonts w:hint="eastAsia"/>
          <w:szCs w:val="21"/>
        </w:rPr>
        <w:t>config_policy_spider</w:t>
      </w:r>
      <w:r>
        <w:rPr>
          <w:rFonts w:hint="eastAsia"/>
          <w:szCs w:val="21"/>
        </w:rPr>
        <w:t>/</w:t>
      </w:r>
      <w:r w:rsidRPr="00DD182F">
        <w:rPr>
          <w:rFonts w:hint="eastAsia"/>
          <w:szCs w:val="21"/>
        </w:rPr>
        <w:t>spiders</w:t>
      </w:r>
      <w:r>
        <w:rPr>
          <w:rFonts w:hint="eastAsia"/>
          <w:szCs w:val="21"/>
        </w:rPr>
        <w:t>/</w:t>
      </w:r>
      <w:r w:rsidRPr="00DD182F">
        <w:rPr>
          <w:rFonts w:hint="eastAsia"/>
          <w:szCs w:val="21"/>
        </w:rPr>
        <w:t>gov_policy_spider</w:t>
      </w:r>
      <w:r>
        <w:rPr>
          <w:rFonts w:hint="eastAsia"/>
          <w:szCs w:val="21"/>
        </w:rPr>
        <w:t>.py。</w:t>
      </w:r>
    </w:p>
    <w:p w14:paraId="56607035" w14:textId="12765854" w:rsidR="00DD182F" w:rsidRDefault="00DD182F">
      <w:pPr>
        <w:rPr>
          <w:rFonts w:hint="eastAsia"/>
          <w:szCs w:val="21"/>
        </w:rPr>
      </w:pPr>
      <w:r>
        <w:rPr>
          <w:rFonts w:hint="eastAsia"/>
          <w:szCs w:val="21"/>
        </w:rPr>
        <w:t>Main.py使用fastapi来配置后端。</w:t>
      </w:r>
      <w:r w:rsidRPr="00DD182F">
        <w:rPr>
          <w:szCs w:val="21"/>
        </w:rPr>
        <w:t>负责爬虫实例管理、配置保存、进程控制和输出流转发。</w:t>
      </w:r>
    </w:p>
    <w:p w14:paraId="6BA7AB96" w14:textId="420307AF" w:rsidR="00DD182F" w:rsidRDefault="00DD182F">
      <w:pPr>
        <w:rPr>
          <w:rFonts w:hint="eastAsia"/>
          <w:szCs w:val="21"/>
        </w:rPr>
      </w:pPr>
      <w:r>
        <w:rPr>
          <w:rFonts w:hint="eastAsia"/>
          <w:szCs w:val="21"/>
        </w:rPr>
        <w:t>Main.html</w:t>
      </w:r>
      <w:r w:rsidRPr="00DD182F">
        <w:rPr>
          <w:szCs w:val="21"/>
        </w:rPr>
        <w:t>前端页面，支持配置爬虫参数、管理爬虫实例、实时查看输出</w:t>
      </w:r>
      <w:r>
        <w:rPr>
          <w:rFonts w:hint="eastAsia"/>
          <w:szCs w:val="21"/>
        </w:rPr>
        <w:t>。</w:t>
      </w:r>
    </w:p>
    <w:p w14:paraId="1078057E" w14:textId="0D0CFD25" w:rsidR="00DD182F" w:rsidRDefault="00DD182F">
      <w:pPr>
        <w:rPr>
          <w:szCs w:val="21"/>
        </w:rPr>
      </w:pPr>
      <w:r w:rsidRPr="00DD182F">
        <w:rPr>
          <w:rFonts w:hint="eastAsia"/>
          <w:szCs w:val="21"/>
        </w:rPr>
        <w:t>config_policy_spider</w:t>
      </w:r>
      <w:r>
        <w:rPr>
          <w:rFonts w:hint="eastAsia"/>
          <w:szCs w:val="21"/>
        </w:rPr>
        <w:t>/</w:t>
      </w:r>
      <w:r w:rsidRPr="00DD182F">
        <w:rPr>
          <w:rFonts w:hint="eastAsia"/>
          <w:szCs w:val="21"/>
        </w:rPr>
        <w:t>spiders</w:t>
      </w:r>
      <w:r>
        <w:rPr>
          <w:rFonts w:hint="eastAsia"/>
          <w:szCs w:val="21"/>
        </w:rPr>
        <w:t>/</w:t>
      </w:r>
      <w:r w:rsidRPr="00DD182F">
        <w:rPr>
          <w:rFonts w:hint="eastAsia"/>
          <w:szCs w:val="21"/>
        </w:rPr>
        <w:t>gov_policy_spider</w:t>
      </w:r>
      <w:r>
        <w:rPr>
          <w:rFonts w:hint="eastAsia"/>
          <w:szCs w:val="21"/>
        </w:rPr>
        <w:t>.py</w:t>
      </w:r>
      <w:r w:rsidRPr="00DD182F">
        <w:rPr>
          <w:szCs w:val="21"/>
        </w:rPr>
        <w:t>核心爬虫文件，读取配置，抓取列表和详情页，支持正则替换</w:t>
      </w:r>
      <w:r>
        <w:rPr>
          <w:rFonts w:hint="eastAsia"/>
          <w:szCs w:val="21"/>
        </w:rPr>
        <w:t>。</w:t>
      </w:r>
    </w:p>
    <w:p w14:paraId="699DF38C" w14:textId="5DC452E9" w:rsidR="009F4378" w:rsidRDefault="009F4378">
      <w:pPr>
        <w:rPr>
          <w:b/>
          <w:bCs/>
          <w:sz w:val="32"/>
          <w:szCs w:val="32"/>
        </w:rPr>
      </w:pPr>
      <w:r>
        <w:rPr>
          <w:rFonts w:hint="eastAsia"/>
          <w:b/>
          <w:bCs/>
          <w:sz w:val="32"/>
          <w:szCs w:val="32"/>
        </w:rPr>
        <w:t>写入postgre数据库</w:t>
      </w:r>
    </w:p>
    <w:p w14:paraId="51D54A7C" w14:textId="28822C1F" w:rsidR="009F4378" w:rsidRDefault="009F4378">
      <w:pPr>
        <w:rPr>
          <w:szCs w:val="21"/>
        </w:rPr>
      </w:pPr>
      <w:r>
        <w:rPr>
          <w:rFonts w:hint="eastAsia"/>
          <w:szCs w:val="21"/>
        </w:rPr>
        <w:t>在文件夹下有一个录入pg库.py文件，他能够将爬取到的csv文件录入到postgre数据库中。录入逻辑是表名一致，列数相同则以追加的方式写入到表中。表名一致，但是列数不一致，则写入失败。数据库中没有同名表，则创建一个新表，写入数据。</w:t>
      </w:r>
    </w:p>
    <w:p w14:paraId="434A44E6" w14:textId="1EAF230E" w:rsidR="009F4378" w:rsidRDefault="009F4378">
      <w:pPr>
        <w:rPr>
          <w:szCs w:val="21"/>
        </w:rPr>
      </w:pPr>
      <w:r>
        <w:rPr>
          <w:rFonts w:hint="eastAsia"/>
          <w:szCs w:val="21"/>
        </w:rPr>
        <w:t>在这里你需要修改为你的数据库的链接信息</w:t>
      </w:r>
    </w:p>
    <w:p w14:paraId="23159DA2" w14:textId="6644B093" w:rsidR="009F4378" w:rsidRPr="009F4378" w:rsidRDefault="009F4378">
      <w:pPr>
        <w:rPr>
          <w:rFonts w:hint="eastAsia"/>
          <w:szCs w:val="21"/>
        </w:rPr>
      </w:pPr>
      <w:r w:rsidRPr="009F4378">
        <w:rPr>
          <w:szCs w:val="21"/>
        </w:rPr>
        <w:drawing>
          <wp:inline distT="0" distB="0" distL="0" distR="0" wp14:anchorId="7436EB04" wp14:editId="6A322583">
            <wp:extent cx="5274310" cy="2371090"/>
            <wp:effectExtent l="0" t="0" r="2540" b="0"/>
            <wp:docPr id="1020301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01357" name=""/>
                    <pic:cNvPicPr/>
                  </pic:nvPicPr>
                  <pic:blipFill>
                    <a:blip r:embed="rId17"/>
                    <a:stretch>
                      <a:fillRect/>
                    </a:stretch>
                  </pic:blipFill>
                  <pic:spPr>
                    <a:xfrm>
                      <a:off x="0" y="0"/>
                      <a:ext cx="5274310" cy="2371090"/>
                    </a:xfrm>
                    <a:prstGeom prst="rect">
                      <a:avLst/>
                    </a:prstGeom>
                  </pic:spPr>
                </pic:pic>
              </a:graphicData>
            </a:graphic>
          </wp:inline>
        </w:drawing>
      </w:r>
    </w:p>
    <w:sectPr w:rsidR="009F4378" w:rsidRPr="009F4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D5"/>
    <w:rsid w:val="000F62D5"/>
    <w:rsid w:val="0010124A"/>
    <w:rsid w:val="0013169F"/>
    <w:rsid w:val="0020729A"/>
    <w:rsid w:val="002177A0"/>
    <w:rsid w:val="00241DEA"/>
    <w:rsid w:val="00311D6A"/>
    <w:rsid w:val="00354115"/>
    <w:rsid w:val="004D476E"/>
    <w:rsid w:val="00511F14"/>
    <w:rsid w:val="00512693"/>
    <w:rsid w:val="0053495A"/>
    <w:rsid w:val="00540556"/>
    <w:rsid w:val="00540A9A"/>
    <w:rsid w:val="006249F5"/>
    <w:rsid w:val="00696F42"/>
    <w:rsid w:val="006C7E25"/>
    <w:rsid w:val="00702702"/>
    <w:rsid w:val="007D3576"/>
    <w:rsid w:val="007F7C29"/>
    <w:rsid w:val="0096220A"/>
    <w:rsid w:val="009F4378"/>
    <w:rsid w:val="00A62CF2"/>
    <w:rsid w:val="00A77918"/>
    <w:rsid w:val="00AA3D90"/>
    <w:rsid w:val="00B13593"/>
    <w:rsid w:val="00BC0AFD"/>
    <w:rsid w:val="00C4095A"/>
    <w:rsid w:val="00D31E9C"/>
    <w:rsid w:val="00DC65BF"/>
    <w:rsid w:val="00DD182F"/>
    <w:rsid w:val="00EB37B3"/>
    <w:rsid w:val="00F1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03FC"/>
  <w15:chartTrackingRefBased/>
  <w15:docId w15:val="{5E74EBCC-5F91-4E6B-9FF8-9DDB182B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0F62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62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62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62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62D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F62D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62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62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62D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2D5"/>
    <w:rPr>
      <w:rFonts w:asciiTheme="majorHAnsi" w:eastAsiaTheme="majorEastAsia" w:hAnsiTheme="majorHAnsi" w:cstheme="majorBidi"/>
      <w:noProof/>
      <w:color w:val="0F4761" w:themeColor="accent1" w:themeShade="BF"/>
      <w:sz w:val="48"/>
      <w:szCs w:val="48"/>
    </w:rPr>
  </w:style>
  <w:style w:type="character" w:customStyle="1" w:styleId="20">
    <w:name w:val="标题 2 字符"/>
    <w:basedOn w:val="a0"/>
    <w:link w:val="2"/>
    <w:uiPriority w:val="9"/>
    <w:semiHidden/>
    <w:rsid w:val="000F62D5"/>
    <w:rPr>
      <w:rFonts w:asciiTheme="majorHAnsi" w:eastAsiaTheme="majorEastAsia" w:hAnsiTheme="majorHAnsi" w:cstheme="majorBidi"/>
      <w:noProof/>
      <w:color w:val="0F4761" w:themeColor="accent1" w:themeShade="BF"/>
      <w:sz w:val="40"/>
      <w:szCs w:val="40"/>
    </w:rPr>
  </w:style>
  <w:style w:type="character" w:customStyle="1" w:styleId="30">
    <w:name w:val="标题 3 字符"/>
    <w:basedOn w:val="a0"/>
    <w:link w:val="3"/>
    <w:uiPriority w:val="9"/>
    <w:semiHidden/>
    <w:rsid w:val="000F62D5"/>
    <w:rPr>
      <w:rFonts w:asciiTheme="majorHAnsi" w:eastAsiaTheme="majorEastAsia" w:hAnsiTheme="majorHAnsi" w:cstheme="majorBidi"/>
      <w:noProof/>
      <w:color w:val="0F4761" w:themeColor="accent1" w:themeShade="BF"/>
      <w:sz w:val="32"/>
      <w:szCs w:val="32"/>
    </w:rPr>
  </w:style>
  <w:style w:type="character" w:customStyle="1" w:styleId="40">
    <w:name w:val="标题 4 字符"/>
    <w:basedOn w:val="a0"/>
    <w:link w:val="4"/>
    <w:uiPriority w:val="9"/>
    <w:semiHidden/>
    <w:rsid w:val="000F62D5"/>
    <w:rPr>
      <w:rFonts w:cstheme="majorBidi"/>
      <w:noProof/>
      <w:color w:val="0F4761" w:themeColor="accent1" w:themeShade="BF"/>
      <w:sz w:val="28"/>
      <w:szCs w:val="28"/>
    </w:rPr>
  </w:style>
  <w:style w:type="character" w:customStyle="1" w:styleId="50">
    <w:name w:val="标题 5 字符"/>
    <w:basedOn w:val="a0"/>
    <w:link w:val="5"/>
    <w:uiPriority w:val="9"/>
    <w:semiHidden/>
    <w:rsid w:val="000F62D5"/>
    <w:rPr>
      <w:rFonts w:cstheme="majorBidi"/>
      <w:noProof/>
      <w:color w:val="0F4761" w:themeColor="accent1" w:themeShade="BF"/>
      <w:sz w:val="24"/>
      <w:szCs w:val="24"/>
    </w:rPr>
  </w:style>
  <w:style w:type="character" w:customStyle="1" w:styleId="60">
    <w:name w:val="标题 6 字符"/>
    <w:basedOn w:val="a0"/>
    <w:link w:val="6"/>
    <w:uiPriority w:val="9"/>
    <w:semiHidden/>
    <w:rsid w:val="000F62D5"/>
    <w:rPr>
      <w:rFonts w:cstheme="majorBidi"/>
      <w:b/>
      <w:bCs/>
      <w:noProof/>
      <w:color w:val="0F4761" w:themeColor="accent1" w:themeShade="BF"/>
    </w:rPr>
  </w:style>
  <w:style w:type="character" w:customStyle="1" w:styleId="70">
    <w:name w:val="标题 7 字符"/>
    <w:basedOn w:val="a0"/>
    <w:link w:val="7"/>
    <w:uiPriority w:val="9"/>
    <w:semiHidden/>
    <w:rsid w:val="000F62D5"/>
    <w:rPr>
      <w:rFonts w:cstheme="majorBidi"/>
      <w:b/>
      <w:bCs/>
      <w:noProof/>
      <w:color w:val="595959" w:themeColor="text1" w:themeTint="A6"/>
    </w:rPr>
  </w:style>
  <w:style w:type="character" w:customStyle="1" w:styleId="80">
    <w:name w:val="标题 8 字符"/>
    <w:basedOn w:val="a0"/>
    <w:link w:val="8"/>
    <w:uiPriority w:val="9"/>
    <w:semiHidden/>
    <w:rsid w:val="000F62D5"/>
    <w:rPr>
      <w:rFonts w:cstheme="majorBidi"/>
      <w:noProof/>
      <w:color w:val="595959" w:themeColor="text1" w:themeTint="A6"/>
    </w:rPr>
  </w:style>
  <w:style w:type="character" w:customStyle="1" w:styleId="90">
    <w:name w:val="标题 9 字符"/>
    <w:basedOn w:val="a0"/>
    <w:link w:val="9"/>
    <w:uiPriority w:val="9"/>
    <w:semiHidden/>
    <w:rsid w:val="000F62D5"/>
    <w:rPr>
      <w:rFonts w:eastAsiaTheme="majorEastAsia" w:cstheme="majorBidi"/>
      <w:noProof/>
      <w:color w:val="595959" w:themeColor="text1" w:themeTint="A6"/>
    </w:rPr>
  </w:style>
  <w:style w:type="paragraph" w:styleId="a3">
    <w:name w:val="Title"/>
    <w:basedOn w:val="a"/>
    <w:next w:val="a"/>
    <w:link w:val="a4"/>
    <w:uiPriority w:val="10"/>
    <w:qFormat/>
    <w:rsid w:val="000F62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62D5"/>
    <w:rPr>
      <w:rFonts w:asciiTheme="majorHAnsi" w:eastAsiaTheme="majorEastAsia" w:hAnsiTheme="majorHAnsi" w:cstheme="majorBidi"/>
      <w:noProof/>
      <w:spacing w:val="-10"/>
      <w:kern w:val="28"/>
      <w:sz w:val="56"/>
      <w:szCs w:val="56"/>
    </w:rPr>
  </w:style>
  <w:style w:type="paragraph" w:styleId="a5">
    <w:name w:val="Subtitle"/>
    <w:basedOn w:val="a"/>
    <w:next w:val="a"/>
    <w:link w:val="a6"/>
    <w:uiPriority w:val="11"/>
    <w:qFormat/>
    <w:rsid w:val="000F62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62D5"/>
    <w:rPr>
      <w:rFonts w:asciiTheme="majorHAnsi" w:eastAsiaTheme="majorEastAsia" w:hAnsiTheme="majorHAnsi" w:cstheme="majorBidi"/>
      <w:noProof/>
      <w:color w:val="595959" w:themeColor="text1" w:themeTint="A6"/>
      <w:spacing w:val="15"/>
      <w:sz w:val="28"/>
      <w:szCs w:val="28"/>
    </w:rPr>
  </w:style>
  <w:style w:type="paragraph" w:styleId="a7">
    <w:name w:val="Quote"/>
    <w:basedOn w:val="a"/>
    <w:next w:val="a"/>
    <w:link w:val="a8"/>
    <w:uiPriority w:val="29"/>
    <w:qFormat/>
    <w:rsid w:val="000F62D5"/>
    <w:pPr>
      <w:spacing w:before="160" w:after="160"/>
      <w:jc w:val="center"/>
    </w:pPr>
    <w:rPr>
      <w:i/>
      <w:iCs/>
      <w:color w:val="404040" w:themeColor="text1" w:themeTint="BF"/>
    </w:rPr>
  </w:style>
  <w:style w:type="character" w:customStyle="1" w:styleId="a8">
    <w:name w:val="引用 字符"/>
    <w:basedOn w:val="a0"/>
    <w:link w:val="a7"/>
    <w:uiPriority w:val="29"/>
    <w:rsid w:val="000F62D5"/>
    <w:rPr>
      <w:i/>
      <w:iCs/>
      <w:noProof/>
      <w:color w:val="404040" w:themeColor="text1" w:themeTint="BF"/>
    </w:rPr>
  </w:style>
  <w:style w:type="paragraph" w:styleId="a9">
    <w:name w:val="List Paragraph"/>
    <w:basedOn w:val="a"/>
    <w:uiPriority w:val="34"/>
    <w:qFormat/>
    <w:rsid w:val="000F62D5"/>
    <w:pPr>
      <w:ind w:left="720"/>
      <w:contextualSpacing/>
    </w:pPr>
  </w:style>
  <w:style w:type="character" w:styleId="aa">
    <w:name w:val="Intense Emphasis"/>
    <w:basedOn w:val="a0"/>
    <w:uiPriority w:val="21"/>
    <w:qFormat/>
    <w:rsid w:val="000F62D5"/>
    <w:rPr>
      <w:i/>
      <w:iCs/>
      <w:color w:val="0F4761" w:themeColor="accent1" w:themeShade="BF"/>
    </w:rPr>
  </w:style>
  <w:style w:type="paragraph" w:styleId="ab">
    <w:name w:val="Intense Quote"/>
    <w:basedOn w:val="a"/>
    <w:next w:val="a"/>
    <w:link w:val="ac"/>
    <w:uiPriority w:val="30"/>
    <w:qFormat/>
    <w:rsid w:val="000F6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62D5"/>
    <w:rPr>
      <w:i/>
      <w:iCs/>
      <w:noProof/>
      <w:color w:val="0F4761" w:themeColor="accent1" w:themeShade="BF"/>
    </w:rPr>
  </w:style>
  <w:style w:type="character" w:styleId="ad">
    <w:name w:val="Intense Reference"/>
    <w:basedOn w:val="a0"/>
    <w:uiPriority w:val="32"/>
    <w:qFormat/>
    <w:rsid w:val="000F6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金杨 蒙</dc:creator>
  <cp:keywords/>
  <dc:description/>
  <cp:lastModifiedBy>金杨 蒙</cp:lastModifiedBy>
  <cp:revision>20</cp:revision>
  <dcterms:created xsi:type="dcterms:W3CDTF">2025-08-07T01:59:00Z</dcterms:created>
  <dcterms:modified xsi:type="dcterms:W3CDTF">2025-08-11T07:16:00Z</dcterms:modified>
</cp:coreProperties>
</file>