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31C0" w:rsidRDefault="00BF31C0" w:rsidP="00D52762">
      <w:pPr>
        <w:pStyle w:val="1"/>
        <w:jc w:val="center"/>
      </w:pPr>
      <w:r>
        <w:rPr>
          <w:rFonts w:hint="eastAsia"/>
        </w:rPr>
        <w:t>绪论</w:t>
      </w:r>
    </w:p>
    <w:p w:rsidR="00BF31C0" w:rsidRPr="00D52762" w:rsidRDefault="00BF31C0" w:rsidP="00D52762">
      <w:pPr>
        <w:pStyle w:val="2"/>
        <w:numPr>
          <w:ilvl w:val="1"/>
          <w:numId w:val="19"/>
        </w:numPr>
        <w:jc w:val="center"/>
      </w:pPr>
      <w:r w:rsidRPr="00D52762">
        <w:rPr>
          <w:rFonts w:hint="eastAsia"/>
        </w:rPr>
        <w:t>研究背景与意义</w:t>
      </w:r>
    </w:p>
    <w:p w:rsidR="00BF31C0" w:rsidRPr="00BA7C17" w:rsidRDefault="00BF31C0" w:rsidP="00BF31C0">
      <w:pPr>
        <w:ind w:firstLine="420"/>
        <w:rPr>
          <w:rFonts w:ascii="宋体" w:hAnsi="宋体"/>
          <w:szCs w:val="24"/>
        </w:rPr>
      </w:pPr>
      <w:r w:rsidRPr="00BA7C17">
        <w:rPr>
          <w:rFonts w:ascii="宋体" w:hAnsi="宋体" w:hint="eastAsia"/>
          <w:szCs w:val="24"/>
        </w:rPr>
        <w:t>随着科技的迅猛发展，如今信息数据已经成为人们必不可缺的重要资源。如今计算机的飞速发展与普及，更是加快了新兴的计算机行业与其他传统行业的杂交融合，进而产生了许多新的杂交学科，其中的GIS正是计算机与传统地理行业融合，进而产生的一门学科。</w:t>
      </w:r>
    </w:p>
    <w:p w:rsidR="00BF31C0" w:rsidRPr="00BA7C17" w:rsidRDefault="00BF31C0" w:rsidP="00BF31C0">
      <w:pPr>
        <w:ind w:firstLine="420"/>
        <w:rPr>
          <w:rFonts w:ascii="宋体" w:hAnsi="宋体"/>
          <w:szCs w:val="24"/>
        </w:rPr>
      </w:pPr>
      <w:r w:rsidRPr="00BA7C17">
        <w:rPr>
          <w:rFonts w:ascii="宋体" w:hAnsi="宋体" w:hint="eastAsia"/>
          <w:szCs w:val="24"/>
        </w:rPr>
        <w:t>地理信息系统（</w:t>
      </w:r>
      <w:proofErr w:type="spellStart"/>
      <w:r w:rsidRPr="00BA7C17">
        <w:rPr>
          <w:rFonts w:ascii="宋体" w:hAnsi="宋体" w:hint="eastAsia"/>
          <w:szCs w:val="24"/>
        </w:rPr>
        <w:t>Geopraphic</w:t>
      </w:r>
      <w:proofErr w:type="spellEnd"/>
      <w:r w:rsidRPr="00BA7C17">
        <w:rPr>
          <w:rFonts w:ascii="宋体" w:hAnsi="宋体" w:hint="eastAsia"/>
          <w:szCs w:val="24"/>
        </w:rPr>
        <w:t xml:space="preserve"> Information System，</w:t>
      </w:r>
      <w:r w:rsidRPr="00BA7C17">
        <w:rPr>
          <w:rFonts w:ascii="宋体" w:hAnsi="宋体" w:cs="Calibri" w:hint="eastAsia"/>
          <w:szCs w:val="24"/>
        </w:rPr>
        <w:t>GIS</w:t>
      </w:r>
      <w:r w:rsidRPr="00BA7C17">
        <w:rPr>
          <w:rFonts w:ascii="宋体" w:hAnsi="宋体" w:hint="eastAsia"/>
          <w:szCs w:val="24"/>
        </w:rPr>
        <w:t>）是以采集、存储、管理、显示和分析地球表面与空间、地理分布有关的数据的综合计算机信息系统，是一种分析和处理海量空间数据的技术</w:t>
      </w:r>
      <w:r w:rsidRPr="00BA7C17">
        <w:rPr>
          <w:rStyle w:val="15"/>
          <w:rFonts w:ascii="宋体" w:hAnsi="宋体" w:hint="eastAsia"/>
          <w:szCs w:val="24"/>
        </w:rPr>
        <w:t>[]</w:t>
      </w:r>
      <w:r w:rsidRPr="00BA7C17">
        <w:rPr>
          <w:rFonts w:ascii="宋体" w:hAnsi="宋体" w:hint="eastAsia"/>
          <w:szCs w:val="24"/>
        </w:rPr>
        <w:t>。</w:t>
      </w:r>
    </w:p>
    <w:p w:rsidR="00BF31C0" w:rsidRPr="00BA7C17" w:rsidRDefault="00BF31C0" w:rsidP="00BF31C0">
      <w:pPr>
        <w:ind w:firstLine="420"/>
        <w:rPr>
          <w:rFonts w:ascii="宋体" w:hAnsi="宋体"/>
          <w:szCs w:val="24"/>
        </w:rPr>
      </w:pPr>
      <w:r w:rsidRPr="00BA7C17">
        <w:rPr>
          <w:rFonts w:ascii="宋体" w:hAnsi="宋体" w:hint="eastAsia"/>
          <w:szCs w:val="24"/>
        </w:rPr>
        <w:t>地理信息系统作为一门新兴杂交学科在地理信息方面有着不可忽视的作用，特别是在土地管理、灾害预测、环境保护等方面，具有广阔的应用前景。借助于地理信息系统的帮助，气象方面的数据处理和预测有了较多可行且有效的方法，GIS中有很多相关于图形学和地理学的知识，通过数学方程组，计算地理数据、预报数据等，进行气象资料的搜集与计算，从而得出气象</w:t>
      </w:r>
      <w:r w:rsidRPr="00BA7C17">
        <w:rPr>
          <w:rFonts w:ascii="宋体" w:hAnsi="宋体" w:cs="Calibri" w:hint="eastAsia"/>
          <w:szCs w:val="24"/>
        </w:rPr>
        <w:t>GIS</w:t>
      </w:r>
      <w:r w:rsidRPr="00BA7C17">
        <w:rPr>
          <w:rFonts w:ascii="宋体" w:hAnsi="宋体" w:hint="eastAsia"/>
          <w:szCs w:val="24"/>
        </w:rPr>
        <w:t>数据，最后进行气象</w:t>
      </w:r>
      <w:r w:rsidRPr="00BA7C17">
        <w:rPr>
          <w:rFonts w:ascii="宋体" w:hAnsi="宋体" w:cs="Calibri" w:hint="eastAsia"/>
          <w:szCs w:val="24"/>
        </w:rPr>
        <w:t>GIS</w:t>
      </w:r>
      <w:r w:rsidRPr="00BA7C17">
        <w:rPr>
          <w:rFonts w:ascii="宋体" w:hAnsi="宋体" w:hint="eastAsia"/>
          <w:szCs w:val="24"/>
        </w:rPr>
        <w:t>信息图像的制作</w:t>
      </w:r>
      <w:r w:rsidRPr="00BA7C17">
        <w:rPr>
          <w:rStyle w:val="15"/>
          <w:rFonts w:ascii="宋体" w:hAnsi="宋体" w:hint="eastAsia"/>
          <w:szCs w:val="24"/>
        </w:rPr>
        <w:t>[]</w:t>
      </w:r>
      <w:r w:rsidRPr="00BA7C17">
        <w:rPr>
          <w:rFonts w:ascii="宋体" w:hAnsi="宋体" w:hint="eastAsia"/>
          <w:szCs w:val="24"/>
        </w:rPr>
        <w:t>。</w:t>
      </w:r>
    </w:p>
    <w:p w:rsidR="00BF31C0" w:rsidRPr="00BA7C17" w:rsidRDefault="00BF31C0" w:rsidP="00BF31C0">
      <w:pPr>
        <w:ind w:firstLine="420"/>
        <w:rPr>
          <w:rFonts w:ascii="宋体" w:hAnsi="宋体"/>
          <w:szCs w:val="24"/>
        </w:rPr>
      </w:pPr>
      <w:r w:rsidRPr="00BA7C17">
        <w:rPr>
          <w:rFonts w:ascii="宋体" w:hAnsi="宋体" w:hint="eastAsia"/>
          <w:szCs w:val="24"/>
        </w:rPr>
        <w:t>现在，气象数据已不再是仅在气象局内部使用的机密数据，中国气象数据网与美国的NASA，</w:t>
      </w:r>
      <w:r w:rsidRPr="00BA7C17">
        <w:rPr>
          <w:rFonts w:ascii="宋体" w:hAnsi="宋体" w:cs="Calibri" w:hint="eastAsia"/>
          <w:szCs w:val="24"/>
        </w:rPr>
        <w:t>NOAA</w:t>
      </w:r>
      <w:r w:rsidRPr="00BA7C17">
        <w:rPr>
          <w:rFonts w:ascii="宋体" w:hAnsi="宋体" w:hint="eastAsia"/>
          <w:szCs w:val="24"/>
        </w:rPr>
        <w:t>等都将国内，甚至世界各个站点手机到的气象数据进行共享，开放了气象数据的商业研究和使用。这为国内工作者提供了较好的数据支撑。而且气象服务并非只能用在科学研究上，特别是在国外，气象服务商业化十分普遍，英国气象服务年产值高达</w:t>
      </w:r>
      <w:r w:rsidRPr="00BA7C17">
        <w:rPr>
          <w:rFonts w:ascii="宋体" w:hAnsi="宋体" w:cs="Calibri" w:hint="eastAsia"/>
          <w:szCs w:val="24"/>
        </w:rPr>
        <w:t>2600</w:t>
      </w:r>
      <w:r w:rsidRPr="00BA7C17">
        <w:rPr>
          <w:rFonts w:ascii="宋体" w:hAnsi="宋体" w:hint="eastAsia"/>
          <w:szCs w:val="24"/>
        </w:rPr>
        <w:t>亿美元，美国</w:t>
      </w:r>
      <w:r w:rsidRPr="00BA7C17">
        <w:rPr>
          <w:rFonts w:ascii="宋体" w:hAnsi="宋体" w:cs="Calibri" w:hint="eastAsia"/>
          <w:szCs w:val="24"/>
        </w:rPr>
        <w:t>1600</w:t>
      </w:r>
      <w:r w:rsidRPr="00BA7C17">
        <w:rPr>
          <w:rFonts w:ascii="宋体" w:hAnsi="宋体" w:hint="eastAsia"/>
          <w:szCs w:val="24"/>
        </w:rPr>
        <w:t>亿，日本</w:t>
      </w:r>
      <w:r w:rsidRPr="00BA7C17">
        <w:rPr>
          <w:rFonts w:ascii="宋体" w:hAnsi="宋体" w:cs="Calibri" w:hint="eastAsia"/>
          <w:szCs w:val="24"/>
        </w:rPr>
        <w:t>100</w:t>
      </w:r>
      <w:r w:rsidRPr="00BA7C17">
        <w:rPr>
          <w:rFonts w:ascii="宋体" w:hAnsi="宋体" w:hint="eastAsia"/>
          <w:szCs w:val="24"/>
        </w:rPr>
        <w:t>亿，而然中国只有</w:t>
      </w:r>
      <w:r w:rsidRPr="00BA7C17">
        <w:rPr>
          <w:rFonts w:ascii="宋体" w:hAnsi="宋体" w:cs="Calibri" w:hint="eastAsia"/>
          <w:szCs w:val="24"/>
        </w:rPr>
        <w:t>6</w:t>
      </w:r>
      <w:r w:rsidRPr="00BA7C17">
        <w:rPr>
          <w:rFonts w:ascii="宋体" w:hAnsi="宋体" w:hint="eastAsia"/>
          <w:szCs w:val="24"/>
        </w:rPr>
        <w:t>亿美元</w:t>
      </w:r>
      <w:r w:rsidRPr="00BA7C17">
        <w:rPr>
          <w:rStyle w:val="15"/>
          <w:rFonts w:ascii="宋体" w:hAnsi="宋体" w:hint="eastAsia"/>
          <w:szCs w:val="24"/>
        </w:rPr>
        <w:t>[]</w:t>
      </w:r>
      <w:r w:rsidRPr="00BA7C17">
        <w:rPr>
          <w:rFonts w:ascii="宋体" w:hAnsi="宋体" w:hint="eastAsia"/>
          <w:szCs w:val="24"/>
        </w:rPr>
        <w:t>，由此可以看出国内对气象商业化方面发展较为缓慢，对于从事气象方面研究的工作者来看，利用市场的空虚，致力于发展气象服务，在中国将有广阔的发展空间。</w:t>
      </w:r>
    </w:p>
    <w:p w:rsidR="00BF31C0" w:rsidRPr="00BA7C17" w:rsidRDefault="00BF31C0" w:rsidP="00BF31C0">
      <w:pPr>
        <w:ind w:firstLine="420"/>
        <w:rPr>
          <w:rFonts w:ascii="宋体" w:hAnsi="宋体"/>
          <w:szCs w:val="24"/>
        </w:rPr>
      </w:pPr>
      <w:r w:rsidRPr="00BA7C17">
        <w:rPr>
          <w:rFonts w:ascii="宋体" w:hAnsi="宋体" w:hint="eastAsia"/>
          <w:szCs w:val="24"/>
        </w:rPr>
        <w:t>目前的气象数据分析，还是需要依赖相关的GIS技术，而</w:t>
      </w:r>
      <w:r w:rsidRPr="00BA7C17">
        <w:rPr>
          <w:rFonts w:ascii="宋体" w:hAnsi="宋体" w:cs="Calibri" w:hint="eastAsia"/>
          <w:szCs w:val="24"/>
        </w:rPr>
        <w:t>GIS</w:t>
      </w:r>
      <w:r w:rsidRPr="00BA7C17">
        <w:rPr>
          <w:rFonts w:ascii="宋体" w:hAnsi="宋体" w:hint="eastAsia"/>
          <w:szCs w:val="24"/>
        </w:rPr>
        <w:t>中的一些分析显示功能主要是通过一些软件来进行实现。就现在的软件而言，近几年来，不少开源软件应为其相比商业软件有着降低风险、产品质量可靠、更好的支持、有利的许可等优点，在桌面、</w:t>
      </w:r>
      <w:r w:rsidRPr="00BA7C17">
        <w:rPr>
          <w:rFonts w:ascii="宋体" w:hAnsi="宋体" w:cs="Calibri" w:hint="eastAsia"/>
          <w:szCs w:val="24"/>
        </w:rPr>
        <w:t>Web</w:t>
      </w:r>
      <w:r w:rsidRPr="00BA7C17">
        <w:rPr>
          <w:rFonts w:ascii="宋体" w:hAnsi="宋体" w:hint="eastAsia"/>
          <w:szCs w:val="24"/>
        </w:rPr>
        <w:t>、移动等诸多领域得到了飞速发展和应用</w:t>
      </w:r>
      <w:r w:rsidRPr="00BA7C17">
        <w:rPr>
          <w:rStyle w:val="15"/>
          <w:rFonts w:ascii="宋体" w:hAnsi="宋体" w:hint="eastAsia"/>
          <w:szCs w:val="24"/>
        </w:rPr>
        <w:t>[][]</w:t>
      </w:r>
      <w:r w:rsidRPr="00BA7C17">
        <w:rPr>
          <w:rFonts w:ascii="宋体" w:hAnsi="宋体" w:hint="eastAsia"/>
          <w:szCs w:val="24"/>
        </w:rPr>
        <w:t>。同样在GIS领域中，开源软件也开始发挥着越来越重要的作用</w:t>
      </w:r>
      <w:r w:rsidRPr="00BA7C17">
        <w:rPr>
          <w:rStyle w:val="15"/>
          <w:rFonts w:ascii="宋体" w:hAnsi="宋体" w:hint="eastAsia"/>
          <w:szCs w:val="24"/>
        </w:rPr>
        <w:t>[]</w:t>
      </w:r>
      <w:r w:rsidRPr="00BA7C17">
        <w:rPr>
          <w:rFonts w:ascii="宋体" w:hAnsi="宋体" w:hint="eastAsia"/>
          <w:szCs w:val="24"/>
        </w:rPr>
        <w:t>，从传统的桌面GIS，如</w:t>
      </w:r>
      <w:r w:rsidRPr="00BA7C17">
        <w:rPr>
          <w:rFonts w:ascii="宋体" w:hAnsi="宋体" w:cs="Calibri" w:hint="eastAsia"/>
          <w:szCs w:val="24"/>
        </w:rPr>
        <w:t>ArcGIS</w:t>
      </w:r>
      <w:r w:rsidRPr="00BA7C17">
        <w:rPr>
          <w:rFonts w:ascii="宋体" w:hAnsi="宋体" w:hint="eastAsia"/>
          <w:szCs w:val="24"/>
        </w:rPr>
        <w:t>，到现在的</w:t>
      </w:r>
      <w:proofErr w:type="spellStart"/>
      <w:r w:rsidRPr="00BA7C17">
        <w:rPr>
          <w:rFonts w:ascii="宋体" w:hAnsi="宋体" w:cs="Calibri" w:hint="eastAsia"/>
          <w:szCs w:val="24"/>
        </w:rPr>
        <w:t>WebGIS</w:t>
      </w:r>
      <w:proofErr w:type="spellEnd"/>
      <w:r w:rsidRPr="00BA7C17">
        <w:rPr>
          <w:rFonts w:ascii="宋体" w:hAnsi="宋体" w:hint="eastAsia"/>
          <w:szCs w:val="24"/>
        </w:rPr>
        <w:t>，移动</w:t>
      </w:r>
      <w:r w:rsidRPr="00BA7C17">
        <w:rPr>
          <w:rFonts w:ascii="宋体" w:hAnsi="宋体" w:cs="Calibri" w:hint="eastAsia"/>
          <w:szCs w:val="24"/>
        </w:rPr>
        <w:t>GIS</w:t>
      </w:r>
      <w:r w:rsidRPr="00BA7C17">
        <w:rPr>
          <w:rFonts w:ascii="宋体" w:hAnsi="宋体" w:hint="eastAsia"/>
          <w:szCs w:val="24"/>
        </w:rPr>
        <w:t>都出现了很多具有代表性的开源软件</w:t>
      </w:r>
      <w:r w:rsidRPr="00BA7C17">
        <w:rPr>
          <w:rStyle w:val="15"/>
          <w:rFonts w:ascii="宋体" w:hAnsi="宋体" w:hint="eastAsia"/>
          <w:szCs w:val="24"/>
        </w:rPr>
        <w:t>[][]</w:t>
      </w:r>
      <w:r w:rsidRPr="00BA7C17">
        <w:rPr>
          <w:rFonts w:ascii="宋体" w:hAnsi="宋体" w:hint="eastAsia"/>
          <w:szCs w:val="24"/>
        </w:rPr>
        <w:t>。比如现在，Google、</w:t>
      </w:r>
      <w:r w:rsidRPr="00BA7C17">
        <w:rPr>
          <w:rFonts w:ascii="宋体" w:hAnsi="宋体" w:cs="Calibri" w:hint="eastAsia"/>
          <w:szCs w:val="24"/>
        </w:rPr>
        <w:t>Yahoo</w:t>
      </w:r>
      <w:r w:rsidRPr="00BA7C17">
        <w:rPr>
          <w:rFonts w:ascii="宋体" w:hAnsi="宋体" w:hint="eastAsia"/>
          <w:szCs w:val="24"/>
        </w:rPr>
        <w:t>、腾讯、百度等互联网公司退出许多关于</w:t>
      </w:r>
      <w:r w:rsidRPr="00BA7C17">
        <w:rPr>
          <w:rFonts w:ascii="宋体" w:hAnsi="宋体" w:cs="Calibri" w:hint="eastAsia"/>
          <w:szCs w:val="24"/>
        </w:rPr>
        <w:t>GIS</w:t>
      </w:r>
      <w:r w:rsidRPr="00BA7C17">
        <w:rPr>
          <w:rFonts w:ascii="宋体" w:hAnsi="宋体" w:hint="eastAsia"/>
          <w:szCs w:val="24"/>
        </w:rPr>
        <w:t>服务并对外开放的调用接口</w:t>
      </w:r>
      <w:r w:rsidRPr="00BA7C17">
        <w:rPr>
          <w:rStyle w:val="15"/>
          <w:rFonts w:ascii="宋体" w:hAnsi="宋体" w:hint="eastAsia"/>
          <w:szCs w:val="24"/>
        </w:rPr>
        <w:t>[]</w:t>
      </w:r>
      <w:r w:rsidRPr="00BA7C17">
        <w:rPr>
          <w:rFonts w:ascii="宋体" w:hAnsi="宋体" w:hint="eastAsia"/>
          <w:szCs w:val="24"/>
        </w:rPr>
        <w:t>，有关开源GIS软件应用和开发方面的研究和文献数量正在不断增加。特别是在</w:t>
      </w:r>
      <w:proofErr w:type="spellStart"/>
      <w:r w:rsidRPr="00BA7C17">
        <w:rPr>
          <w:rFonts w:ascii="宋体" w:hAnsi="宋体" w:cs="Calibri" w:hint="eastAsia"/>
          <w:szCs w:val="24"/>
        </w:rPr>
        <w:t>WebGIS</w:t>
      </w:r>
      <w:proofErr w:type="spellEnd"/>
      <w:r w:rsidRPr="00BA7C17">
        <w:rPr>
          <w:rFonts w:ascii="宋体" w:hAnsi="宋体" w:hint="eastAsia"/>
          <w:szCs w:val="24"/>
        </w:rPr>
        <w:t>的发展上越来越开放化，面向云端和大数据的</w:t>
      </w:r>
      <w:proofErr w:type="spellStart"/>
      <w:r w:rsidRPr="00BA7C17">
        <w:rPr>
          <w:rFonts w:ascii="宋体" w:hAnsi="宋体" w:cs="Calibri" w:hint="eastAsia"/>
          <w:szCs w:val="24"/>
        </w:rPr>
        <w:t>WebGIS</w:t>
      </w:r>
      <w:proofErr w:type="spellEnd"/>
      <w:r w:rsidRPr="00BA7C17">
        <w:rPr>
          <w:rFonts w:ascii="宋体" w:hAnsi="宋体" w:hint="eastAsia"/>
          <w:szCs w:val="24"/>
        </w:rPr>
        <w:t>技术十分让人重视，其原因是利用云计算处理大量的地理数据，采用分布式计算以保证数据的高效性与实时性。但是，虽然地理信息系统和地图技术从</w:t>
      </w:r>
      <w:r w:rsidRPr="00BA7C17">
        <w:rPr>
          <w:rFonts w:ascii="宋体" w:hAnsi="宋体" w:cs="Calibri" w:hint="eastAsia"/>
          <w:szCs w:val="24"/>
        </w:rPr>
        <w:t>Google</w:t>
      </w:r>
      <w:r w:rsidRPr="00BA7C17">
        <w:rPr>
          <w:rFonts w:ascii="宋体" w:hAnsi="宋体" w:hint="eastAsia"/>
          <w:szCs w:val="24"/>
        </w:rPr>
        <w:t>地图，</w:t>
      </w:r>
      <w:proofErr w:type="spellStart"/>
      <w:r w:rsidRPr="00BA7C17">
        <w:rPr>
          <w:rFonts w:ascii="宋体" w:hAnsi="宋体" w:cs="Calibri" w:hint="eastAsia"/>
          <w:szCs w:val="24"/>
        </w:rPr>
        <w:t>bing</w:t>
      </w:r>
      <w:proofErr w:type="spellEnd"/>
      <w:r w:rsidRPr="00BA7C17">
        <w:rPr>
          <w:rFonts w:ascii="宋体" w:hAnsi="宋体" w:hint="eastAsia"/>
          <w:szCs w:val="24"/>
        </w:rPr>
        <w:t>地图和</w:t>
      </w:r>
      <w:r w:rsidRPr="00BA7C17">
        <w:rPr>
          <w:rFonts w:ascii="宋体" w:hAnsi="宋体" w:cs="Calibri" w:hint="eastAsia"/>
          <w:szCs w:val="24"/>
        </w:rPr>
        <w:t>Here</w:t>
      </w:r>
      <w:r w:rsidRPr="00BA7C17">
        <w:rPr>
          <w:rFonts w:ascii="宋体" w:hAnsi="宋体" w:hint="eastAsia"/>
          <w:szCs w:val="24"/>
        </w:rPr>
        <w:t>地图在</w:t>
      </w:r>
      <w:proofErr w:type="spellStart"/>
      <w:r w:rsidRPr="00BA7C17">
        <w:rPr>
          <w:rFonts w:ascii="宋体" w:hAnsi="宋体" w:cs="Calibri" w:hint="eastAsia"/>
          <w:szCs w:val="24"/>
        </w:rPr>
        <w:t>WebGIS</w:t>
      </w:r>
      <w:proofErr w:type="spellEnd"/>
      <w:r w:rsidRPr="00BA7C17">
        <w:rPr>
          <w:rFonts w:ascii="宋体" w:hAnsi="宋体" w:hint="eastAsia"/>
          <w:szCs w:val="24"/>
        </w:rPr>
        <w:t>上取得了非常大的成功，但是这些地理信息系统平台不能满足一些业务应用程序的需求，如成本和离线映射</w:t>
      </w:r>
      <w:r w:rsidRPr="00BA7C17">
        <w:rPr>
          <w:rStyle w:val="15"/>
          <w:rFonts w:ascii="宋体" w:hAnsi="宋体" w:hint="eastAsia"/>
          <w:szCs w:val="24"/>
        </w:rPr>
        <w:t>[]</w:t>
      </w:r>
      <w:r w:rsidRPr="00BA7C17">
        <w:rPr>
          <w:rFonts w:ascii="宋体" w:hAnsi="宋体" w:hint="eastAsia"/>
          <w:szCs w:val="24"/>
        </w:rPr>
        <w:t>。特别是对于气象数据，气象数据中，如大气数据变化可能产生的大气波导现象已经在现在的军事战争中，有着十分重要的作用，所以在</w:t>
      </w:r>
      <w:proofErr w:type="spellStart"/>
      <w:r w:rsidRPr="00BA7C17">
        <w:rPr>
          <w:rFonts w:ascii="宋体" w:hAnsi="宋体" w:hint="eastAsia"/>
          <w:szCs w:val="24"/>
        </w:rPr>
        <w:t>WebGIS</w:t>
      </w:r>
      <w:proofErr w:type="spellEnd"/>
      <w:r w:rsidRPr="00BA7C17">
        <w:rPr>
          <w:rFonts w:ascii="宋体" w:hAnsi="宋体" w:hint="eastAsia"/>
          <w:szCs w:val="24"/>
        </w:rPr>
        <w:t>并不完全成熟的情况下，其他开源的</w:t>
      </w:r>
      <w:r w:rsidRPr="00BA7C17">
        <w:rPr>
          <w:rFonts w:ascii="宋体" w:hAnsi="宋体" w:cs="Calibri" w:hint="eastAsia"/>
          <w:szCs w:val="24"/>
        </w:rPr>
        <w:t>GIS</w:t>
      </w:r>
      <w:r w:rsidRPr="00BA7C17">
        <w:rPr>
          <w:rFonts w:ascii="宋体" w:hAnsi="宋体" w:hint="eastAsia"/>
          <w:szCs w:val="24"/>
        </w:rPr>
        <w:t>软件十分有研究价值。</w:t>
      </w:r>
    </w:p>
    <w:p w:rsidR="00BF31C0" w:rsidRPr="00BA7C17" w:rsidRDefault="00BF31C0" w:rsidP="00BF31C0">
      <w:pPr>
        <w:ind w:firstLine="420"/>
        <w:rPr>
          <w:rFonts w:ascii="宋体" w:hAnsi="宋体"/>
          <w:szCs w:val="24"/>
        </w:rPr>
      </w:pPr>
      <w:proofErr w:type="spellStart"/>
      <w:r w:rsidRPr="00BA7C17">
        <w:rPr>
          <w:rFonts w:ascii="宋体" w:hAnsi="宋体" w:hint="eastAsia"/>
          <w:szCs w:val="24"/>
        </w:rPr>
        <w:t>DotSpatial</w:t>
      </w:r>
      <w:proofErr w:type="spellEnd"/>
      <w:r w:rsidRPr="00BA7C17">
        <w:rPr>
          <w:rFonts w:ascii="宋体" w:hAnsi="宋体" w:hint="eastAsia"/>
          <w:szCs w:val="24"/>
        </w:rPr>
        <w:t>是从</w:t>
      </w:r>
      <w:proofErr w:type="spellStart"/>
      <w:r w:rsidRPr="00BA7C17">
        <w:rPr>
          <w:rFonts w:ascii="宋体" w:hAnsi="宋体" w:cs="Calibri" w:hint="eastAsia"/>
          <w:szCs w:val="24"/>
        </w:rPr>
        <w:t>MapWinGIS</w:t>
      </w:r>
      <w:proofErr w:type="spellEnd"/>
      <w:r w:rsidRPr="00BA7C17">
        <w:rPr>
          <w:rFonts w:ascii="宋体" w:hAnsi="宋体" w:hint="eastAsia"/>
          <w:szCs w:val="24"/>
        </w:rPr>
        <w:t>开源项目上发展起来的，由</w:t>
      </w:r>
      <w:proofErr w:type="spellStart"/>
      <w:r w:rsidRPr="00BA7C17">
        <w:rPr>
          <w:rFonts w:ascii="宋体" w:hAnsi="宋体" w:cs="Calibri" w:hint="eastAsia"/>
          <w:szCs w:val="24"/>
        </w:rPr>
        <w:t>MapWindow</w:t>
      </w:r>
      <w:proofErr w:type="spellEnd"/>
      <w:r w:rsidRPr="00BA7C17">
        <w:rPr>
          <w:rFonts w:ascii="宋体" w:hAnsi="宋体" w:cs="Calibri" w:hint="eastAsia"/>
          <w:szCs w:val="24"/>
        </w:rPr>
        <w:t xml:space="preserve"> GIS</w:t>
      </w:r>
      <w:r w:rsidRPr="00BA7C17">
        <w:rPr>
          <w:rFonts w:ascii="宋体" w:hAnsi="宋体" w:hint="eastAsia"/>
          <w:szCs w:val="24"/>
        </w:rPr>
        <w:t>开源</w:t>
      </w:r>
      <w:r w:rsidRPr="00BA7C17">
        <w:rPr>
          <w:rFonts w:ascii="宋体" w:hAnsi="宋体" w:hint="eastAsia"/>
          <w:szCs w:val="24"/>
        </w:rPr>
        <w:lastRenderedPageBreak/>
        <w:t>团队以及</w:t>
      </w:r>
      <w:proofErr w:type="spellStart"/>
      <w:r w:rsidRPr="00BA7C17">
        <w:rPr>
          <w:rFonts w:ascii="宋体" w:hAnsi="宋体" w:cs="Calibri" w:hint="eastAsia"/>
          <w:szCs w:val="24"/>
        </w:rPr>
        <w:t>OSGeo</w:t>
      </w:r>
      <w:proofErr w:type="spellEnd"/>
      <w:r w:rsidRPr="00BA7C17">
        <w:rPr>
          <w:rFonts w:ascii="宋体" w:hAnsi="宋体" w:cs="Calibri" w:hint="eastAsia"/>
          <w:szCs w:val="24"/>
        </w:rPr>
        <w:t xml:space="preserve"> .Net</w:t>
      </w:r>
      <w:r w:rsidRPr="00BA7C17">
        <w:rPr>
          <w:rFonts w:ascii="宋体" w:hAnsi="宋体" w:hint="eastAsia"/>
          <w:szCs w:val="24"/>
        </w:rPr>
        <w:t>开发者社区负责共同开发</w:t>
      </w:r>
      <w:r w:rsidRPr="00BA7C17">
        <w:rPr>
          <w:rStyle w:val="15"/>
          <w:rFonts w:ascii="宋体" w:hAnsi="宋体" w:hint="eastAsia"/>
          <w:szCs w:val="24"/>
        </w:rPr>
        <w:t>[]</w:t>
      </w:r>
      <w:r w:rsidRPr="00BA7C17">
        <w:rPr>
          <w:rFonts w:ascii="宋体" w:hAnsi="宋体" w:hint="eastAsia"/>
          <w:szCs w:val="24"/>
        </w:rPr>
        <w:t>。</w:t>
      </w:r>
      <w:proofErr w:type="spellStart"/>
      <w:r w:rsidRPr="00BA7C17">
        <w:rPr>
          <w:rFonts w:ascii="宋体" w:hAnsi="宋体" w:hint="eastAsia"/>
          <w:szCs w:val="24"/>
        </w:rPr>
        <w:t>DotSpatial</w:t>
      </w:r>
      <w:proofErr w:type="spellEnd"/>
      <w:r w:rsidRPr="00BA7C17">
        <w:rPr>
          <w:rFonts w:ascii="宋体" w:hAnsi="宋体" w:hint="eastAsia"/>
          <w:szCs w:val="24"/>
        </w:rPr>
        <w:t>开源软件旨在于提供一套免费的、稳定的、开源和独立的类库，能够在</w:t>
      </w:r>
      <w:r w:rsidRPr="00BA7C17">
        <w:rPr>
          <w:rFonts w:ascii="宋体" w:hAnsi="宋体" w:cs="Calibri" w:hint="eastAsia"/>
          <w:szCs w:val="24"/>
        </w:rPr>
        <w:t>.Net</w:t>
      </w:r>
      <w:r w:rsidRPr="00BA7C17">
        <w:rPr>
          <w:rFonts w:ascii="宋体" w:hAnsi="宋体" w:hint="eastAsia"/>
          <w:szCs w:val="24"/>
        </w:rPr>
        <w:t>、</w:t>
      </w:r>
      <w:r w:rsidRPr="00BA7C17">
        <w:rPr>
          <w:rFonts w:ascii="宋体" w:hAnsi="宋体" w:cs="Calibri" w:hint="eastAsia"/>
          <w:szCs w:val="24"/>
        </w:rPr>
        <w:t>Silverlight</w:t>
      </w:r>
      <w:r w:rsidRPr="00BA7C17">
        <w:rPr>
          <w:rFonts w:ascii="宋体" w:hAnsi="宋体" w:hint="eastAsia"/>
          <w:szCs w:val="24"/>
        </w:rPr>
        <w:t>和</w:t>
      </w:r>
      <w:r w:rsidRPr="00BA7C17">
        <w:rPr>
          <w:rFonts w:ascii="宋体" w:hAnsi="宋体" w:cs="Calibri" w:hint="eastAsia"/>
          <w:szCs w:val="24"/>
        </w:rPr>
        <w:t>Mono</w:t>
      </w:r>
      <w:r w:rsidRPr="00BA7C17">
        <w:rPr>
          <w:rFonts w:ascii="宋体" w:hAnsi="宋体" w:hint="eastAsia"/>
          <w:szCs w:val="24"/>
        </w:rPr>
        <w:t>平台上使用</w:t>
      </w:r>
      <w:r w:rsidRPr="00BA7C17">
        <w:rPr>
          <w:rStyle w:val="15"/>
          <w:rFonts w:ascii="宋体" w:hAnsi="宋体" w:hint="eastAsia"/>
          <w:szCs w:val="24"/>
        </w:rPr>
        <w:t>[]</w:t>
      </w:r>
      <w:r w:rsidRPr="00BA7C17">
        <w:rPr>
          <w:rFonts w:ascii="宋体" w:hAnsi="宋体" w:hint="eastAsia"/>
          <w:szCs w:val="24"/>
        </w:rPr>
        <w:t>。</w:t>
      </w:r>
      <w:proofErr w:type="spellStart"/>
      <w:r w:rsidRPr="00BA7C17">
        <w:rPr>
          <w:rFonts w:ascii="宋体" w:hAnsi="宋体" w:hint="eastAsia"/>
          <w:szCs w:val="24"/>
        </w:rPr>
        <w:t>DotSpatial</w:t>
      </w:r>
      <w:proofErr w:type="spellEnd"/>
      <w:r w:rsidRPr="00BA7C17">
        <w:rPr>
          <w:rFonts w:ascii="宋体" w:hAnsi="宋体" w:hint="eastAsia"/>
          <w:szCs w:val="24"/>
        </w:rPr>
        <w:t>已经将其源代码放在了</w:t>
      </w:r>
      <w:proofErr w:type="spellStart"/>
      <w:r w:rsidRPr="00BA7C17">
        <w:rPr>
          <w:rFonts w:ascii="宋体" w:hAnsi="宋体" w:cs="Calibri" w:hint="eastAsia"/>
          <w:szCs w:val="24"/>
        </w:rPr>
        <w:t>github</w:t>
      </w:r>
      <w:proofErr w:type="spellEnd"/>
      <w:r w:rsidRPr="00BA7C17">
        <w:rPr>
          <w:rFonts w:ascii="宋体" w:hAnsi="宋体" w:hint="eastAsia"/>
          <w:szCs w:val="24"/>
        </w:rPr>
        <w:t>上，以便开发者可以根据研究源代码深入探讨其底层的实现原理，并在上面做出自己的改进以满足自己的实际需求。同时</w:t>
      </w:r>
      <w:proofErr w:type="spellStart"/>
      <w:r w:rsidRPr="00BA7C17">
        <w:rPr>
          <w:rFonts w:ascii="宋体" w:hAnsi="宋体" w:cs="Calibri" w:hint="eastAsia"/>
          <w:szCs w:val="24"/>
        </w:rPr>
        <w:t>DotSpatial</w:t>
      </w:r>
      <w:proofErr w:type="spellEnd"/>
      <w:r w:rsidRPr="00BA7C17">
        <w:rPr>
          <w:rFonts w:ascii="宋体" w:hAnsi="宋体" w:hint="eastAsia"/>
          <w:szCs w:val="24"/>
        </w:rPr>
        <w:t>也提供给开发者原来的类库和插件，如果需要用类似的功能，在开发平台上可以直接调用。</w:t>
      </w:r>
      <w:proofErr w:type="spellStart"/>
      <w:r w:rsidRPr="00BA7C17">
        <w:rPr>
          <w:rFonts w:ascii="宋体" w:hAnsi="宋体" w:cs="Calibri" w:hint="eastAsia"/>
          <w:szCs w:val="24"/>
        </w:rPr>
        <w:t>Dotspatial</w:t>
      </w:r>
      <w:proofErr w:type="spellEnd"/>
      <w:r w:rsidRPr="00BA7C17">
        <w:rPr>
          <w:rFonts w:ascii="宋体" w:hAnsi="宋体" w:hint="eastAsia"/>
          <w:szCs w:val="24"/>
        </w:rPr>
        <w:t>使开发人员不借助商业的</w:t>
      </w:r>
      <w:r w:rsidRPr="00BA7C17">
        <w:rPr>
          <w:rFonts w:ascii="宋体" w:hAnsi="宋体" w:cs="Calibri" w:hint="eastAsia"/>
          <w:szCs w:val="24"/>
        </w:rPr>
        <w:t>GIS</w:t>
      </w:r>
      <w:r w:rsidRPr="00BA7C17">
        <w:rPr>
          <w:rFonts w:ascii="宋体" w:hAnsi="宋体" w:hint="eastAsia"/>
          <w:szCs w:val="24"/>
        </w:rPr>
        <w:t>软件（如借助</w:t>
      </w:r>
      <w:r w:rsidRPr="00BA7C17">
        <w:rPr>
          <w:rFonts w:ascii="宋体" w:hAnsi="宋体" w:cs="Calibri" w:hint="eastAsia"/>
          <w:szCs w:val="24"/>
        </w:rPr>
        <w:t>ArcGIS</w:t>
      </w:r>
      <w:r w:rsidRPr="00BA7C17">
        <w:rPr>
          <w:rFonts w:ascii="宋体" w:hAnsi="宋体" w:hint="eastAsia"/>
          <w:szCs w:val="24"/>
        </w:rPr>
        <w:t>的</w:t>
      </w:r>
      <w:proofErr w:type="spellStart"/>
      <w:r w:rsidRPr="00BA7C17">
        <w:rPr>
          <w:rFonts w:ascii="宋体" w:hAnsi="宋体" w:cs="Calibri" w:hint="eastAsia"/>
          <w:szCs w:val="24"/>
        </w:rPr>
        <w:t>arcengine</w:t>
      </w:r>
      <w:proofErr w:type="spellEnd"/>
      <w:r w:rsidRPr="00BA7C17">
        <w:rPr>
          <w:rFonts w:ascii="宋体" w:hAnsi="宋体" w:hint="eastAsia"/>
          <w:szCs w:val="24"/>
        </w:rPr>
        <w:t>进行二次开发），能够实现基本的</w:t>
      </w:r>
      <w:r w:rsidRPr="00BA7C17">
        <w:rPr>
          <w:rFonts w:ascii="宋体" w:hAnsi="宋体" w:cs="Calibri" w:hint="eastAsia"/>
          <w:szCs w:val="24"/>
        </w:rPr>
        <w:t>GIS</w:t>
      </w:r>
      <w:r w:rsidRPr="00BA7C17">
        <w:rPr>
          <w:rFonts w:ascii="宋体" w:hAnsi="宋体" w:hint="eastAsia"/>
          <w:szCs w:val="24"/>
        </w:rPr>
        <w:t>操作，如地图显示，数据读取，平移缩放。</w:t>
      </w:r>
    </w:p>
    <w:p w:rsidR="00BF31C0" w:rsidRPr="00D52762" w:rsidRDefault="00BF31C0" w:rsidP="00D52762">
      <w:pPr>
        <w:pStyle w:val="2"/>
        <w:numPr>
          <w:ilvl w:val="1"/>
          <w:numId w:val="19"/>
        </w:numPr>
        <w:jc w:val="center"/>
      </w:pPr>
      <w:r w:rsidRPr="00D52762">
        <w:rPr>
          <w:rFonts w:hint="eastAsia"/>
        </w:rPr>
        <w:t>国内外研究现状</w:t>
      </w:r>
    </w:p>
    <w:p w:rsidR="00BF31C0" w:rsidRPr="00D52762" w:rsidRDefault="00BF31C0" w:rsidP="00D52762">
      <w:pPr>
        <w:pStyle w:val="3"/>
      </w:pPr>
      <w:proofErr w:type="spellStart"/>
      <w:r w:rsidRPr="00D52762">
        <w:rPr>
          <w:rFonts w:hint="eastAsia"/>
        </w:rPr>
        <w:t>DotSpatial</w:t>
      </w:r>
      <w:proofErr w:type="spellEnd"/>
      <w:r w:rsidRPr="00D52762">
        <w:rPr>
          <w:rFonts w:hint="eastAsia"/>
        </w:rPr>
        <w:t>研究</w:t>
      </w:r>
    </w:p>
    <w:p w:rsidR="00BF31C0" w:rsidRPr="00BA7C17" w:rsidRDefault="00BF31C0" w:rsidP="00BF31C0">
      <w:pPr>
        <w:ind w:firstLine="420"/>
        <w:rPr>
          <w:rFonts w:ascii="宋体" w:hAnsi="宋体"/>
          <w:szCs w:val="24"/>
        </w:rPr>
      </w:pPr>
      <w:r w:rsidRPr="00BA7C17">
        <w:rPr>
          <w:rFonts w:ascii="宋体" w:hAnsi="宋体" w:hint="eastAsia"/>
          <w:szCs w:val="24"/>
        </w:rPr>
        <w:t>目前国内外对于</w:t>
      </w:r>
      <w:proofErr w:type="spellStart"/>
      <w:r w:rsidRPr="00BA7C17">
        <w:rPr>
          <w:rFonts w:ascii="宋体" w:hAnsi="宋体" w:hint="eastAsia"/>
          <w:szCs w:val="24"/>
        </w:rPr>
        <w:t>DotSpatial</w:t>
      </w:r>
      <w:proofErr w:type="spellEnd"/>
      <w:r w:rsidRPr="00BA7C17">
        <w:rPr>
          <w:rFonts w:ascii="宋体" w:hAnsi="宋体" w:hint="eastAsia"/>
          <w:szCs w:val="24"/>
        </w:rPr>
        <w:t>这个开源工具，研究气象数据的相关文献还比较少，从</w:t>
      </w:r>
      <w:r w:rsidRPr="00BA7C17">
        <w:rPr>
          <w:rFonts w:ascii="宋体" w:hAnsi="宋体" w:cs="Calibri" w:hint="eastAsia"/>
          <w:szCs w:val="24"/>
        </w:rPr>
        <w:t>2010</w:t>
      </w:r>
      <w:r w:rsidRPr="00BA7C17">
        <w:rPr>
          <w:rFonts w:ascii="宋体" w:hAnsi="宋体" w:hint="eastAsia"/>
          <w:szCs w:val="24"/>
        </w:rPr>
        <w:t>年到现在出现了仅</w:t>
      </w:r>
      <w:r w:rsidRPr="00BA7C17">
        <w:rPr>
          <w:rFonts w:ascii="宋体" w:hAnsi="宋体" w:cs="Calibri" w:hint="eastAsia"/>
          <w:szCs w:val="24"/>
        </w:rPr>
        <w:t>9</w:t>
      </w:r>
      <w:r w:rsidRPr="00BA7C17">
        <w:rPr>
          <w:rFonts w:ascii="宋体" w:hAnsi="宋体" w:hint="eastAsia"/>
          <w:szCs w:val="24"/>
        </w:rPr>
        <w:t>年时间，而且作为商用的</w:t>
      </w:r>
      <w:proofErr w:type="spellStart"/>
      <w:r w:rsidRPr="00BA7C17">
        <w:rPr>
          <w:rFonts w:ascii="宋体" w:hAnsi="宋体" w:cs="Calibri" w:hint="eastAsia"/>
          <w:szCs w:val="24"/>
        </w:rPr>
        <w:t>WebGIS</w:t>
      </w:r>
      <w:proofErr w:type="spellEnd"/>
      <w:r w:rsidRPr="00BA7C17">
        <w:rPr>
          <w:rFonts w:ascii="宋体" w:hAnsi="宋体" w:hint="eastAsia"/>
          <w:szCs w:val="24"/>
        </w:rPr>
        <w:t>的出现极大地冲击了</w:t>
      </w:r>
      <w:proofErr w:type="spellStart"/>
      <w:r w:rsidRPr="00BA7C17">
        <w:rPr>
          <w:rFonts w:ascii="宋体" w:hAnsi="宋体" w:cs="Calibri" w:hint="eastAsia"/>
          <w:szCs w:val="24"/>
        </w:rPr>
        <w:t>DotSpatial</w:t>
      </w:r>
      <w:proofErr w:type="spellEnd"/>
      <w:r w:rsidRPr="00BA7C17">
        <w:rPr>
          <w:rFonts w:ascii="宋体" w:hAnsi="宋体" w:hint="eastAsia"/>
          <w:szCs w:val="24"/>
        </w:rPr>
        <w:t>的研究市场。而且，</w:t>
      </w:r>
      <w:proofErr w:type="spellStart"/>
      <w:r w:rsidRPr="00BA7C17">
        <w:rPr>
          <w:rFonts w:ascii="宋体" w:hAnsi="宋体" w:cs="Calibri" w:hint="eastAsia"/>
          <w:szCs w:val="24"/>
        </w:rPr>
        <w:t>DotSpatial</w:t>
      </w:r>
      <w:proofErr w:type="spellEnd"/>
      <w:r w:rsidRPr="00BA7C17">
        <w:rPr>
          <w:rFonts w:ascii="宋体" w:hAnsi="宋体" w:hint="eastAsia"/>
          <w:szCs w:val="24"/>
        </w:rPr>
        <w:t>就目前来说只能实现较为基本的</w:t>
      </w:r>
      <w:r w:rsidRPr="00BA7C17">
        <w:rPr>
          <w:rFonts w:ascii="宋体" w:hAnsi="宋体" w:cs="Calibri" w:hint="eastAsia"/>
          <w:szCs w:val="24"/>
        </w:rPr>
        <w:t>GIS</w:t>
      </w:r>
      <w:r w:rsidRPr="00BA7C17">
        <w:rPr>
          <w:rFonts w:ascii="宋体" w:hAnsi="宋体" w:hint="eastAsia"/>
          <w:szCs w:val="24"/>
        </w:rPr>
        <w:t>操作，其能够支持的数据格式、空间分析算法、渲染效果和种类、用户帮助文档信息、开发管理手册以及用户数量方面都与着成熟的</w:t>
      </w:r>
      <w:r w:rsidRPr="00BA7C17">
        <w:rPr>
          <w:rFonts w:ascii="宋体" w:hAnsi="宋体" w:cs="Calibri" w:hint="eastAsia"/>
          <w:szCs w:val="24"/>
        </w:rPr>
        <w:t>ArcGIS</w:t>
      </w:r>
      <w:r w:rsidRPr="00BA7C17">
        <w:rPr>
          <w:rFonts w:ascii="宋体" w:hAnsi="宋体" w:hint="eastAsia"/>
          <w:szCs w:val="24"/>
        </w:rPr>
        <w:t>这样的商业软件有着一定差距。此外</w:t>
      </w:r>
      <w:proofErr w:type="spellStart"/>
      <w:r w:rsidRPr="00BA7C17">
        <w:rPr>
          <w:rFonts w:ascii="宋体" w:hAnsi="宋体" w:cs="Calibri" w:hint="eastAsia"/>
          <w:szCs w:val="24"/>
        </w:rPr>
        <w:t>DotSpatial</w:t>
      </w:r>
      <w:proofErr w:type="spellEnd"/>
      <w:r w:rsidRPr="00BA7C17">
        <w:rPr>
          <w:rFonts w:ascii="宋体" w:hAnsi="宋体" w:hint="eastAsia"/>
          <w:szCs w:val="24"/>
        </w:rPr>
        <w:t>是</w:t>
      </w:r>
      <w:proofErr w:type="spellStart"/>
      <w:r w:rsidRPr="00BA7C17">
        <w:rPr>
          <w:rFonts w:ascii="宋体" w:hAnsi="宋体" w:cs="Calibri" w:hint="eastAsia"/>
          <w:szCs w:val="24"/>
        </w:rPr>
        <w:t>MapWindow</w:t>
      </w:r>
      <w:proofErr w:type="spellEnd"/>
      <w:r w:rsidRPr="00BA7C17">
        <w:rPr>
          <w:rFonts w:ascii="宋体" w:hAnsi="宋体" w:hint="eastAsia"/>
          <w:szCs w:val="24"/>
        </w:rPr>
        <w:t>的一个子项目，对于</w:t>
      </w:r>
      <w:proofErr w:type="spellStart"/>
      <w:r w:rsidRPr="00BA7C17">
        <w:rPr>
          <w:rFonts w:ascii="宋体" w:hAnsi="宋体" w:cs="Calibri" w:hint="eastAsia"/>
          <w:szCs w:val="24"/>
        </w:rPr>
        <w:t>DotSpatial</w:t>
      </w:r>
      <w:proofErr w:type="spellEnd"/>
      <w:r w:rsidRPr="00BA7C17">
        <w:rPr>
          <w:rFonts w:ascii="宋体" w:hAnsi="宋体" w:hint="eastAsia"/>
          <w:szCs w:val="24"/>
        </w:rPr>
        <w:t>的研究一定层度上是基于</w:t>
      </w:r>
      <w:proofErr w:type="spellStart"/>
      <w:r w:rsidRPr="00BA7C17">
        <w:rPr>
          <w:rFonts w:ascii="宋体" w:hAnsi="宋体" w:cs="Calibri" w:hint="eastAsia"/>
          <w:szCs w:val="24"/>
        </w:rPr>
        <w:t>MapWindow</w:t>
      </w:r>
      <w:proofErr w:type="spellEnd"/>
      <w:r w:rsidRPr="00BA7C17">
        <w:rPr>
          <w:rFonts w:ascii="宋体" w:hAnsi="宋体" w:hint="eastAsia"/>
          <w:szCs w:val="24"/>
        </w:rPr>
        <w:t>的研究，所以下面将列举一些关于</w:t>
      </w:r>
      <w:proofErr w:type="spellStart"/>
      <w:r w:rsidRPr="00BA7C17">
        <w:rPr>
          <w:rFonts w:ascii="宋体" w:hAnsi="宋体" w:cs="Calibri" w:hint="eastAsia"/>
          <w:szCs w:val="24"/>
        </w:rPr>
        <w:t>MapWindow</w:t>
      </w:r>
      <w:proofErr w:type="spellEnd"/>
      <w:r w:rsidRPr="00BA7C17">
        <w:rPr>
          <w:rFonts w:ascii="宋体" w:hAnsi="宋体" w:hint="eastAsia"/>
          <w:szCs w:val="24"/>
        </w:rPr>
        <w:t>以及</w:t>
      </w:r>
      <w:proofErr w:type="spellStart"/>
      <w:r w:rsidRPr="00BA7C17">
        <w:rPr>
          <w:rFonts w:ascii="宋体" w:hAnsi="宋体" w:cs="Calibri" w:hint="eastAsia"/>
          <w:szCs w:val="24"/>
        </w:rPr>
        <w:t>DotSpatial</w:t>
      </w:r>
      <w:proofErr w:type="spellEnd"/>
      <w:r w:rsidRPr="00BA7C17">
        <w:rPr>
          <w:rFonts w:ascii="宋体" w:hAnsi="宋体" w:hint="eastAsia"/>
          <w:szCs w:val="24"/>
        </w:rPr>
        <w:t>的研究现状。</w:t>
      </w:r>
    </w:p>
    <w:p w:rsidR="00BF31C0" w:rsidRPr="00BA7C17" w:rsidRDefault="00BF31C0" w:rsidP="00BF31C0">
      <w:pPr>
        <w:ind w:firstLine="420"/>
        <w:rPr>
          <w:rFonts w:ascii="宋体" w:hAnsi="宋体"/>
          <w:szCs w:val="24"/>
        </w:rPr>
      </w:pPr>
      <w:r w:rsidRPr="00BA7C17">
        <w:rPr>
          <w:rFonts w:ascii="宋体" w:hAnsi="宋体" w:hint="eastAsia"/>
          <w:szCs w:val="24"/>
        </w:rPr>
        <w:t>国外方面：</w:t>
      </w:r>
    </w:p>
    <w:p w:rsidR="00BF31C0" w:rsidRPr="00BA7C17" w:rsidRDefault="00BF31C0" w:rsidP="00BF31C0">
      <w:pPr>
        <w:ind w:firstLine="420"/>
        <w:rPr>
          <w:rFonts w:ascii="宋体" w:hAnsi="宋体"/>
          <w:szCs w:val="24"/>
        </w:rPr>
      </w:pPr>
      <w:r w:rsidRPr="00BA7C17">
        <w:rPr>
          <w:rFonts w:ascii="宋体" w:hAnsi="宋体" w:hint="eastAsia"/>
          <w:szCs w:val="24"/>
        </w:rPr>
        <w:t>Carlos Mario Zapata，</w:t>
      </w:r>
      <w:r w:rsidRPr="00BA7C17">
        <w:rPr>
          <w:rFonts w:ascii="宋体" w:hAnsi="宋体" w:cs="Calibri" w:hint="eastAsia"/>
          <w:szCs w:val="24"/>
        </w:rPr>
        <w:t>Francisco Mauricio Toro</w:t>
      </w:r>
      <w:r w:rsidRPr="00BA7C17">
        <w:rPr>
          <w:rFonts w:ascii="宋体" w:hAnsi="宋体" w:hint="eastAsia"/>
          <w:szCs w:val="24"/>
        </w:rPr>
        <w:t>等对</w:t>
      </w:r>
      <w:proofErr w:type="spellStart"/>
      <w:r w:rsidRPr="00BA7C17">
        <w:rPr>
          <w:rFonts w:ascii="宋体" w:hAnsi="宋体" w:cs="Calibri" w:hint="eastAsia"/>
          <w:szCs w:val="24"/>
        </w:rPr>
        <w:t>MapWindow</w:t>
      </w:r>
      <w:proofErr w:type="spellEnd"/>
      <w:r w:rsidRPr="00BA7C17">
        <w:rPr>
          <w:rFonts w:ascii="宋体" w:hAnsi="宋体" w:hint="eastAsia"/>
          <w:szCs w:val="24"/>
        </w:rPr>
        <w:t>于</w:t>
      </w:r>
      <w:r w:rsidRPr="00BA7C17">
        <w:rPr>
          <w:rFonts w:ascii="宋体" w:hAnsi="宋体" w:cs="Calibri" w:hint="eastAsia"/>
          <w:szCs w:val="24"/>
        </w:rPr>
        <w:t>ArcGIS</w:t>
      </w:r>
      <w:r w:rsidRPr="00BA7C17">
        <w:rPr>
          <w:rFonts w:ascii="宋体" w:hAnsi="宋体" w:hint="eastAsia"/>
          <w:szCs w:val="24"/>
        </w:rPr>
        <w:t>从进行了多方面的对比</w:t>
      </w:r>
      <w:r w:rsidRPr="00BA7C17">
        <w:rPr>
          <w:rStyle w:val="15"/>
          <w:rFonts w:ascii="宋体" w:hAnsi="宋体" w:hint="eastAsia"/>
          <w:szCs w:val="24"/>
        </w:rPr>
        <w:t>[]</w:t>
      </w:r>
      <w:r w:rsidRPr="00BA7C17">
        <w:rPr>
          <w:rFonts w:ascii="宋体" w:hAnsi="宋体" w:hint="eastAsia"/>
          <w:szCs w:val="24"/>
        </w:rPr>
        <w:t xml:space="preserve">；Carlos </w:t>
      </w:r>
      <w:proofErr w:type="spellStart"/>
      <w:r w:rsidRPr="00BA7C17">
        <w:rPr>
          <w:rFonts w:ascii="宋体" w:hAnsi="宋体" w:hint="eastAsia"/>
          <w:szCs w:val="24"/>
        </w:rPr>
        <w:t>Osoriol</w:t>
      </w:r>
      <w:proofErr w:type="spellEnd"/>
      <w:r w:rsidRPr="00BA7C17">
        <w:rPr>
          <w:rFonts w:ascii="宋体" w:hAnsi="宋体" w:hint="eastAsia"/>
          <w:szCs w:val="24"/>
        </w:rPr>
        <w:t>，</w:t>
      </w:r>
      <w:r w:rsidRPr="00BA7C17">
        <w:rPr>
          <w:rFonts w:ascii="宋体" w:hAnsi="宋体" w:cs="Calibri" w:hint="eastAsia"/>
          <w:szCs w:val="24"/>
        </w:rPr>
        <w:t>Matthew Over</w:t>
      </w:r>
      <w:r w:rsidRPr="00BA7C17">
        <w:rPr>
          <w:rFonts w:ascii="宋体" w:hAnsi="宋体" w:hint="eastAsia"/>
          <w:szCs w:val="24"/>
        </w:rPr>
        <w:t>等在分布参数估计的相关部分使用了</w:t>
      </w:r>
      <w:proofErr w:type="spellStart"/>
      <w:r w:rsidRPr="00BA7C17">
        <w:rPr>
          <w:rFonts w:ascii="宋体" w:hAnsi="宋体" w:cs="Calibri" w:hint="eastAsia"/>
          <w:szCs w:val="24"/>
        </w:rPr>
        <w:t>MapWindow</w:t>
      </w:r>
      <w:proofErr w:type="spellEnd"/>
      <w:r w:rsidRPr="00BA7C17">
        <w:rPr>
          <w:rFonts w:ascii="宋体" w:hAnsi="宋体" w:cs="Calibri" w:hint="eastAsia"/>
          <w:szCs w:val="24"/>
        </w:rPr>
        <w:t xml:space="preserve"> Desktop</w:t>
      </w:r>
      <w:r w:rsidRPr="00BA7C17">
        <w:rPr>
          <w:rStyle w:val="15"/>
          <w:rFonts w:ascii="宋体" w:hAnsi="宋体" w:hint="eastAsia"/>
          <w:szCs w:val="24"/>
        </w:rPr>
        <w:t>[]</w:t>
      </w:r>
      <w:r w:rsidRPr="00BA7C17">
        <w:rPr>
          <w:rFonts w:ascii="宋体" w:hAnsi="宋体" w:hint="eastAsia"/>
          <w:szCs w:val="24"/>
        </w:rPr>
        <w:t xml:space="preserve">；C. </w:t>
      </w:r>
      <w:proofErr w:type="spellStart"/>
      <w:r w:rsidRPr="00BA7C17">
        <w:rPr>
          <w:rFonts w:ascii="宋体" w:hAnsi="宋体" w:hint="eastAsia"/>
          <w:szCs w:val="24"/>
        </w:rPr>
        <w:t>Georgel</w:t>
      </w:r>
      <w:proofErr w:type="spellEnd"/>
      <w:r w:rsidRPr="00BA7C17">
        <w:rPr>
          <w:rFonts w:ascii="宋体" w:hAnsi="宋体" w:hint="eastAsia"/>
          <w:szCs w:val="24"/>
        </w:rPr>
        <w:t>，</w:t>
      </w:r>
      <w:proofErr w:type="spellStart"/>
      <w:r w:rsidRPr="00BA7C17">
        <w:rPr>
          <w:rFonts w:ascii="宋体" w:hAnsi="宋体" w:cs="Calibri" w:hint="eastAsia"/>
          <w:szCs w:val="24"/>
        </w:rPr>
        <w:t>L.F.Leon</w:t>
      </w:r>
      <w:proofErr w:type="spellEnd"/>
      <w:r w:rsidRPr="00BA7C17">
        <w:rPr>
          <w:rFonts w:ascii="宋体" w:hAnsi="宋体" w:hint="eastAsia"/>
          <w:szCs w:val="24"/>
        </w:rPr>
        <w:t>介绍了基于</w:t>
      </w:r>
      <w:proofErr w:type="spellStart"/>
      <w:r w:rsidRPr="00BA7C17">
        <w:rPr>
          <w:rFonts w:ascii="宋体" w:hAnsi="宋体" w:cs="Calibri" w:hint="eastAsia"/>
          <w:szCs w:val="24"/>
        </w:rPr>
        <w:t>MapWindow</w:t>
      </w:r>
      <w:proofErr w:type="spellEnd"/>
      <w:r w:rsidRPr="00BA7C17">
        <w:rPr>
          <w:rFonts w:ascii="宋体" w:hAnsi="宋体" w:cs="Calibri" w:hint="eastAsia"/>
          <w:szCs w:val="24"/>
        </w:rPr>
        <w:t xml:space="preserve"> Desktop</w:t>
      </w:r>
      <w:r w:rsidRPr="00BA7C17">
        <w:rPr>
          <w:rFonts w:ascii="宋体" w:hAnsi="宋体" w:hint="eastAsia"/>
          <w:szCs w:val="24"/>
        </w:rPr>
        <w:t>构建的</w:t>
      </w:r>
      <w:proofErr w:type="spellStart"/>
      <w:r w:rsidRPr="00BA7C17">
        <w:rPr>
          <w:rFonts w:ascii="宋体" w:hAnsi="宋体" w:cs="Calibri" w:hint="eastAsia"/>
          <w:szCs w:val="24"/>
        </w:rPr>
        <w:t>WaterBase</w:t>
      </w:r>
      <w:proofErr w:type="spellEnd"/>
      <w:r w:rsidRPr="00BA7C17">
        <w:rPr>
          <w:rFonts w:ascii="宋体" w:hAnsi="宋体" w:hint="eastAsia"/>
          <w:szCs w:val="24"/>
        </w:rPr>
        <w:t>项目</w:t>
      </w:r>
      <w:r w:rsidRPr="00BA7C17">
        <w:rPr>
          <w:rStyle w:val="15"/>
          <w:rFonts w:ascii="宋体" w:hAnsi="宋体" w:hint="eastAsia"/>
          <w:szCs w:val="24"/>
        </w:rPr>
        <w:t>[]</w:t>
      </w:r>
      <w:r w:rsidRPr="00BA7C17">
        <w:rPr>
          <w:rFonts w:ascii="宋体" w:hAnsi="宋体" w:hint="eastAsia"/>
          <w:szCs w:val="24"/>
        </w:rPr>
        <w:t>；Rocha JG，</w:t>
      </w:r>
      <w:proofErr w:type="spellStart"/>
      <w:r w:rsidRPr="00BA7C17">
        <w:rPr>
          <w:rFonts w:ascii="宋体" w:hAnsi="宋体" w:cs="Calibri" w:hint="eastAsia"/>
          <w:szCs w:val="24"/>
        </w:rPr>
        <w:t>Grueau</w:t>
      </w:r>
      <w:proofErr w:type="spellEnd"/>
      <w:r w:rsidRPr="00BA7C17">
        <w:rPr>
          <w:rFonts w:ascii="宋体" w:hAnsi="宋体" w:cs="Calibri" w:hint="eastAsia"/>
          <w:szCs w:val="24"/>
        </w:rPr>
        <w:t xml:space="preserve"> C</w:t>
      </w:r>
      <w:r w:rsidRPr="00BA7C17">
        <w:rPr>
          <w:rFonts w:ascii="宋体" w:hAnsi="宋体" w:hint="eastAsia"/>
          <w:szCs w:val="24"/>
        </w:rPr>
        <w:t>介绍了在</w:t>
      </w:r>
      <w:proofErr w:type="spellStart"/>
      <w:r w:rsidRPr="00BA7C17">
        <w:rPr>
          <w:rFonts w:ascii="宋体" w:hAnsi="宋体" w:cs="Calibri" w:hint="eastAsia"/>
          <w:szCs w:val="24"/>
        </w:rPr>
        <w:t>DotSpatial</w:t>
      </w:r>
      <w:proofErr w:type="spellEnd"/>
      <w:r w:rsidRPr="00BA7C17">
        <w:rPr>
          <w:rFonts w:ascii="宋体" w:hAnsi="宋体" w:hint="eastAsia"/>
          <w:szCs w:val="24"/>
        </w:rPr>
        <w:t>下开发和集成离线和开源替代映射的解决方案工作</w:t>
      </w:r>
      <w:r w:rsidRPr="00BA7C17">
        <w:rPr>
          <w:rStyle w:val="15"/>
          <w:rFonts w:ascii="宋体" w:hAnsi="宋体" w:hint="eastAsia"/>
          <w:szCs w:val="24"/>
        </w:rPr>
        <w:t>[]</w:t>
      </w:r>
      <w:r w:rsidRPr="00BA7C17">
        <w:rPr>
          <w:rFonts w:ascii="宋体" w:hAnsi="宋体" w:hint="eastAsia"/>
          <w:szCs w:val="24"/>
        </w:rPr>
        <w:t>；</w:t>
      </w:r>
      <w:proofErr w:type="spellStart"/>
      <w:r w:rsidRPr="00BA7C17">
        <w:rPr>
          <w:rFonts w:ascii="宋体" w:hAnsi="宋体" w:hint="eastAsia"/>
          <w:szCs w:val="24"/>
        </w:rPr>
        <w:t>Hentati</w:t>
      </w:r>
      <w:proofErr w:type="spellEnd"/>
      <w:r w:rsidRPr="00BA7C17">
        <w:rPr>
          <w:rFonts w:ascii="宋体" w:hAnsi="宋体" w:hint="eastAsia"/>
          <w:szCs w:val="24"/>
        </w:rPr>
        <w:t xml:space="preserve"> I，</w:t>
      </w:r>
      <w:proofErr w:type="spellStart"/>
      <w:r w:rsidRPr="00BA7C17">
        <w:rPr>
          <w:rFonts w:ascii="宋体" w:hAnsi="宋体" w:cs="Calibri" w:hint="eastAsia"/>
          <w:szCs w:val="24"/>
        </w:rPr>
        <w:t>Trabelsi</w:t>
      </w:r>
      <w:proofErr w:type="spellEnd"/>
      <w:r w:rsidRPr="00BA7C17">
        <w:rPr>
          <w:rFonts w:ascii="宋体" w:hAnsi="宋体" w:cs="Calibri" w:hint="eastAsia"/>
          <w:szCs w:val="24"/>
        </w:rPr>
        <w:t xml:space="preserve"> N</w:t>
      </w:r>
      <w:r w:rsidRPr="00BA7C17">
        <w:rPr>
          <w:rFonts w:ascii="宋体" w:hAnsi="宋体" w:hint="eastAsia"/>
          <w:szCs w:val="24"/>
        </w:rPr>
        <w:t>，</w:t>
      </w:r>
      <w:proofErr w:type="spellStart"/>
      <w:r w:rsidRPr="00BA7C17">
        <w:rPr>
          <w:rFonts w:ascii="宋体" w:hAnsi="宋体" w:cs="Calibri" w:hint="eastAsia"/>
          <w:szCs w:val="24"/>
        </w:rPr>
        <w:t>Trili</w:t>
      </w:r>
      <w:proofErr w:type="spellEnd"/>
      <w:r w:rsidRPr="00BA7C17">
        <w:rPr>
          <w:rFonts w:ascii="宋体" w:hAnsi="宋体" w:cs="Calibri" w:hint="eastAsia"/>
          <w:szCs w:val="24"/>
        </w:rPr>
        <w:t xml:space="preserve"> I</w:t>
      </w:r>
      <w:r w:rsidRPr="00BA7C17">
        <w:rPr>
          <w:rFonts w:ascii="宋体" w:hAnsi="宋体" w:hint="eastAsia"/>
          <w:szCs w:val="24"/>
        </w:rPr>
        <w:t>等在突尼斯莫纳斯蒂尔市地下水管理水文地质信息系统的设计与实现中使用了</w:t>
      </w:r>
      <w:proofErr w:type="spellStart"/>
      <w:r w:rsidRPr="00BA7C17">
        <w:rPr>
          <w:rFonts w:ascii="宋体" w:hAnsi="宋体" w:cs="Calibri" w:hint="eastAsia"/>
          <w:szCs w:val="24"/>
        </w:rPr>
        <w:t>DotSpatial</w:t>
      </w:r>
      <w:proofErr w:type="spellEnd"/>
      <w:r w:rsidRPr="00BA7C17">
        <w:rPr>
          <w:rFonts w:ascii="宋体" w:hAnsi="宋体" w:hint="eastAsia"/>
          <w:szCs w:val="24"/>
        </w:rPr>
        <w:t>的工具</w:t>
      </w:r>
      <w:r w:rsidRPr="00BA7C17">
        <w:rPr>
          <w:rStyle w:val="15"/>
          <w:rFonts w:ascii="宋体" w:hAnsi="宋体" w:hint="eastAsia"/>
          <w:szCs w:val="24"/>
        </w:rPr>
        <w:t>[]</w:t>
      </w:r>
      <w:r w:rsidRPr="00BA7C17">
        <w:rPr>
          <w:rFonts w:ascii="宋体" w:hAnsi="宋体" w:hint="eastAsia"/>
          <w:szCs w:val="24"/>
        </w:rPr>
        <w:t>。</w:t>
      </w:r>
    </w:p>
    <w:p w:rsidR="00BF31C0" w:rsidRPr="00BA7C17" w:rsidRDefault="00BF31C0" w:rsidP="00BF31C0">
      <w:pPr>
        <w:ind w:firstLine="420"/>
        <w:rPr>
          <w:rFonts w:ascii="宋体" w:hAnsi="宋体"/>
          <w:szCs w:val="24"/>
        </w:rPr>
      </w:pPr>
      <w:r w:rsidRPr="00BA7C17">
        <w:rPr>
          <w:rFonts w:ascii="宋体" w:hAnsi="宋体" w:hint="eastAsia"/>
          <w:szCs w:val="24"/>
        </w:rPr>
        <w:t>国内方面：</w:t>
      </w:r>
    </w:p>
    <w:p w:rsidR="00BF31C0" w:rsidRPr="00BA7C17" w:rsidRDefault="00BF31C0" w:rsidP="00BF31C0">
      <w:pPr>
        <w:ind w:firstLine="420"/>
        <w:rPr>
          <w:rFonts w:ascii="宋体" w:hAnsi="宋体"/>
          <w:szCs w:val="24"/>
        </w:rPr>
      </w:pPr>
      <w:r w:rsidRPr="00BA7C17">
        <w:rPr>
          <w:rFonts w:ascii="宋体" w:hAnsi="宋体" w:hint="eastAsia"/>
          <w:szCs w:val="24"/>
        </w:rPr>
        <w:t>方俊介绍了基于</w:t>
      </w:r>
      <w:proofErr w:type="spellStart"/>
      <w:r w:rsidRPr="00BA7C17">
        <w:rPr>
          <w:rFonts w:ascii="宋体" w:hAnsi="宋体" w:hint="eastAsia"/>
          <w:szCs w:val="24"/>
        </w:rPr>
        <w:t>DotSpatial</w:t>
      </w:r>
      <w:proofErr w:type="spellEnd"/>
      <w:r w:rsidRPr="00BA7C17">
        <w:rPr>
          <w:rFonts w:ascii="宋体" w:hAnsi="宋体" w:hint="eastAsia"/>
          <w:szCs w:val="24"/>
        </w:rPr>
        <w:t>实现的地图服务功能</w:t>
      </w:r>
      <w:r w:rsidRPr="00BA7C17">
        <w:rPr>
          <w:rStyle w:val="15"/>
          <w:rFonts w:ascii="宋体" w:hAnsi="宋体" w:hint="eastAsia"/>
          <w:szCs w:val="24"/>
        </w:rPr>
        <w:t>[]</w:t>
      </w:r>
      <w:r w:rsidRPr="00BA7C17">
        <w:rPr>
          <w:rFonts w:ascii="宋体" w:hAnsi="宋体" w:hint="eastAsia"/>
          <w:szCs w:val="24"/>
        </w:rPr>
        <w:t>；马云强，杜婷，毕猛等人对基于</w:t>
      </w:r>
      <w:proofErr w:type="spellStart"/>
      <w:r w:rsidRPr="00BA7C17">
        <w:rPr>
          <w:rFonts w:ascii="宋体" w:hAnsi="宋体" w:hint="eastAsia"/>
          <w:szCs w:val="24"/>
        </w:rPr>
        <w:t>DotSpatial</w:t>
      </w:r>
      <w:proofErr w:type="spellEnd"/>
      <w:r w:rsidRPr="00BA7C17">
        <w:rPr>
          <w:rFonts w:ascii="宋体" w:hAnsi="宋体" w:hint="eastAsia"/>
          <w:szCs w:val="24"/>
        </w:rPr>
        <w:t>的轻量级</w:t>
      </w:r>
      <w:r w:rsidRPr="00BA7C17">
        <w:rPr>
          <w:rFonts w:ascii="宋体" w:hAnsi="宋体" w:cs="Calibri" w:hint="eastAsia"/>
          <w:szCs w:val="24"/>
        </w:rPr>
        <w:t>GIS</w:t>
      </w:r>
      <w:r w:rsidRPr="00BA7C17">
        <w:rPr>
          <w:rFonts w:ascii="宋体" w:hAnsi="宋体" w:hint="eastAsia"/>
          <w:szCs w:val="24"/>
        </w:rPr>
        <w:t>开发技术进行了研究</w:t>
      </w:r>
      <w:r w:rsidRPr="00BA7C17">
        <w:rPr>
          <w:rStyle w:val="15"/>
          <w:rFonts w:ascii="宋体" w:hAnsi="宋体" w:hint="eastAsia"/>
          <w:szCs w:val="24"/>
        </w:rPr>
        <w:t>[]</w:t>
      </w:r>
      <w:r w:rsidRPr="00BA7C17">
        <w:rPr>
          <w:rFonts w:ascii="宋体" w:hAnsi="宋体" w:hint="eastAsia"/>
          <w:szCs w:val="24"/>
        </w:rPr>
        <w:t>；郭庆胜，马潇雅，王琳等人在基于插件技术的地理信息时空分布与变化特征提取系统的设计与实现中使用了</w:t>
      </w:r>
      <w:proofErr w:type="spellStart"/>
      <w:r w:rsidRPr="00BA7C17">
        <w:rPr>
          <w:rFonts w:ascii="宋体" w:hAnsi="宋体" w:hint="eastAsia"/>
          <w:szCs w:val="24"/>
        </w:rPr>
        <w:t>DotSpatial</w:t>
      </w:r>
      <w:proofErr w:type="spellEnd"/>
      <w:r w:rsidRPr="00BA7C17">
        <w:rPr>
          <w:rFonts w:ascii="宋体" w:hAnsi="宋体" w:hint="eastAsia"/>
          <w:szCs w:val="24"/>
        </w:rPr>
        <w:t>的插件技术</w:t>
      </w:r>
      <w:r w:rsidRPr="00BA7C17">
        <w:rPr>
          <w:rStyle w:val="15"/>
          <w:rFonts w:ascii="宋体" w:hAnsi="宋体" w:hint="eastAsia"/>
          <w:szCs w:val="24"/>
        </w:rPr>
        <w:t>[]</w:t>
      </w:r>
      <w:r w:rsidRPr="00BA7C17">
        <w:rPr>
          <w:rFonts w:ascii="宋体" w:hAnsi="宋体" w:hint="eastAsia"/>
          <w:szCs w:val="24"/>
        </w:rPr>
        <w:t>；肖建军，袁满利用</w:t>
      </w:r>
      <w:proofErr w:type="spellStart"/>
      <w:r w:rsidRPr="00BA7C17">
        <w:rPr>
          <w:rFonts w:ascii="宋体" w:hAnsi="宋体" w:hint="eastAsia"/>
          <w:szCs w:val="24"/>
        </w:rPr>
        <w:t>Mapwindow</w:t>
      </w:r>
      <w:proofErr w:type="spellEnd"/>
      <w:r w:rsidRPr="00BA7C17">
        <w:rPr>
          <w:rFonts w:ascii="宋体" w:hAnsi="宋体" w:hint="eastAsia"/>
          <w:szCs w:val="24"/>
        </w:rPr>
        <w:t xml:space="preserve"> Desktop对大气污染扩散进行了相关分析与研究</w:t>
      </w:r>
      <w:r w:rsidRPr="00BA7C17">
        <w:rPr>
          <w:rStyle w:val="15"/>
          <w:rFonts w:ascii="宋体" w:hAnsi="宋体" w:hint="eastAsia"/>
          <w:szCs w:val="24"/>
        </w:rPr>
        <w:t>[]</w:t>
      </w:r>
      <w:r w:rsidRPr="00BA7C17">
        <w:rPr>
          <w:rFonts w:ascii="宋体" w:hAnsi="宋体" w:hint="eastAsia"/>
          <w:szCs w:val="24"/>
        </w:rPr>
        <w:t>；张弟使用</w:t>
      </w:r>
      <w:proofErr w:type="spellStart"/>
      <w:r w:rsidRPr="00BA7C17">
        <w:rPr>
          <w:rFonts w:ascii="宋体" w:hAnsi="宋体" w:hint="eastAsia"/>
          <w:szCs w:val="24"/>
        </w:rPr>
        <w:t>Dotspatial</w:t>
      </w:r>
      <w:proofErr w:type="spellEnd"/>
      <w:r w:rsidRPr="00BA7C17">
        <w:rPr>
          <w:rFonts w:ascii="宋体" w:hAnsi="宋体" w:hint="eastAsia"/>
          <w:szCs w:val="24"/>
        </w:rPr>
        <w:t>实现了对</w:t>
      </w:r>
      <w:proofErr w:type="spellStart"/>
      <w:r w:rsidRPr="00BA7C17">
        <w:rPr>
          <w:rFonts w:ascii="宋体" w:hAnsi="宋体" w:cs="Calibri" w:hint="eastAsia"/>
          <w:szCs w:val="24"/>
        </w:rPr>
        <w:t>NetCDF</w:t>
      </w:r>
      <w:proofErr w:type="spellEnd"/>
      <w:r w:rsidRPr="00BA7C17">
        <w:rPr>
          <w:rFonts w:ascii="宋体" w:hAnsi="宋体" w:hint="eastAsia"/>
          <w:szCs w:val="24"/>
        </w:rPr>
        <w:t>类型文件的跨平台读取以及地图漫游</w:t>
      </w:r>
      <w:r w:rsidRPr="00BA7C17">
        <w:rPr>
          <w:rStyle w:val="15"/>
          <w:rFonts w:ascii="宋体" w:hAnsi="宋体" w:hint="eastAsia"/>
          <w:szCs w:val="24"/>
        </w:rPr>
        <w:t>[]</w:t>
      </w:r>
      <w:r w:rsidRPr="00BA7C17">
        <w:rPr>
          <w:rFonts w:ascii="宋体" w:hAnsi="宋体" w:hint="eastAsia"/>
          <w:szCs w:val="24"/>
        </w:rPr>
        <w:t xml:space="preserve">；北京灾害预防机构地理信息系统协会的Ye </w:t>
      </w:r>
      <w:proofErr w:type="spellStart"/>
      <w:r w:rsidRPr="00BA7C17">
        <w:rPr>
          <w:rFonts w:ascii="宋体" w:hAnsi="宋体" w:hint="eastAsia"/>
          <w:szCs w:val="24"/>
        </w:rPr>
        <w:t>Jiamin</w:t>
      </w:r>
      <w:proofErr w:type="spellEnd"/>
      <w:r w:rsidRPr="00BA7C17">
        <w:rPr>
          <w:rFonts w:ascii="宋体" w:hAnsi="宋体" w:hint="eastAsia"/>
          <w:szCs w:val="24"/>
        </w:rPr>
        <w:t>，</w:t>
      </w:r>
      <w:r w:rsidRPr="00BA7C17">
        <w:rPr>
          <w:rFonts w:ascii="宋体" w:hAnsi="宋体" w:cs="Calibri" w:hint="eastAsia"/>
          <w:szCs w:val="24"/>
        </w:rPr>
        <w:t>Zhao Hua</w:t>
      </w:r>
      <w:r w:rsidRPr="00BA7C17">
        <w:rPr>
          <w:rFonts w:ascii="宋体" w:hAnsi="宋体" w:hint="eastAsia"/>
          <w:szCs w:val="24"/>
        </w:rPr>
        <w:t>，</w:t>
      </w:r>
      <w:r w:rsidRPr="00BA7C17">
        <w:rPr>
          <w:rFonts w:ascii="宋体" w:hAnsi="宋体" w:cs="Calibri" w:hint="eastAsia"/>
          <w:szCs w:val="24"/>
        </w:rPr>
        <w:t>Liu Shuai</w:t>
      </w:r>
      <w:r w:rsidRPr="00BA7C17">
        <w:rPr>
          <w:rFonts w:ascii="宋体" w:hAnsi="宋体" w:hint="eastAsia"/>
          <w:szCs w:val="24"/>
        </w:rPr>
        <w:t>等人使用</w:t>
      </w:r>
      <w:proofErr w:type="spellStart"/>
      <w:r w:rsidRPr="00BA7C17">
        <w:rPr>
          <w:rFonts w:ascii="宋体" w:hAnsi="宋体" w:cs="Calibri" w:hint="eastAsia"/>
          <w:szCs w:val="24"/>
        </w:rPr>
        <w:t>DotSpatial</w:t>
      </w:r>
      <w:proofErr w:type="spellEnd"/>
      <w:r w:rsidRPr="00BA7C17">
        <w:rPr>
          <w:rFonts w:ascii="宋体" w:hAnsi="宋体" w:hint="eastAsia"/>
          <w:szCs w:val="24"/>
        </w:rPr>
        <w:t>开源</w:t>
      </w:r>
      <w:r w:rsidRPr="00BA7C17">
        <w:rPr>
          <w:rFonts w:ascii="宋体" w:hAnsi="宋体" w:cs="Calibri" w:hint="eastAsia"/>
          <w:szCs w:val="24"/>
        </w:rPr>
        <w:t>GIS</w:t>
      </w:r>
      <w:r w:rsidRPr="00BA7C17">
        <w:rPr>
          <w:rFonts w:ascii="宋体" w:hAnsi="宋体" w:hint="eastAsia"/>
          <w:szCs w:val="24"/>
        </w:rPr>
        <w:t>技术进行了地震预测分析</w:t>
      </w:r>
      <w:r w:rsidRPr="00BA7C17">
        <w:rPr>
          <w:rStyle w:val="15"/>
          <w:rFonts w:ascii="宋体" w:hAnsi="宋体" w:hint="eastAsia"/>
          <w:szCs w:val="24"/>
        </w:rPr>
        <w:t>[]</w:t>
      </w:r>
      <w:r w:rsidRPr="00BA7C17">
        <w:rPr>
          <w:rFonts w:ascii="宋体" w:hAnsi="宋体" w:hint="eastAsia"/>
          <w:szCs w:val="24"/>
        </w:rPr>
        <w:t>；同样的，河北灾害预防机构地理信息系统协会的Huang Meng，</w:t>
      </w:r>
      <w:r w:rsidRPr="00BA7C17">
        <w:rPr>
          <w:rFonts w:ascii="宋体" w:hAnsi="宋体" w:cs="Calibri" w:hint="eastAsia"/>
          <w:szCs w:val="24"/>
        </w:rPr>
        <w:t>Pei Biao</w:t>
      </w:r>
      <w:r w:rsidRPr="00BA7C17">
        <w:rPr>
          <w:rFonts w:ascii="宋体" w:hAnsi="宋体" w:hint="eastAsia"/>
          <w:szCs w:val="24"/>
        </w:rPr>
        <w:t>，</w:t>
      </w:r>
      <w:r w:rsidRPr="00BA7C17">
        <w:rPr>
          <w:rFonts w:ascii="宋体" w:hAnsi="宋体" w:cs="Calibri" w:hint="eastAsia"/>
          <w:szCs w:val="24"/>
        </w:rPr>
        <w:t>Zhang Dian</w:t>
      </w:r>
      <w:r w:rsidRPr="00BA7C17">
        <w:rPr>
          <w:rFonts w:ascii="宋体" w:hAnsi="宋体" w:hint="eastAsia"/>
          <w:szCs w:val="24"/>
        </w:rPr>
        <w:t>等人也在地震灾难的预测中使用了</w:t>
      </w:r>
      <w:proofErr w:type="spellStart"/>
      <w:r w:rsidRPr="00BA7C17">
        <w:rPr>
          <w:rFonts w:ascii="宋体" w:hAnsi="宋体" w:cs="Calibri" w:hint="eastAsia"/>
          <w:szCs w:val="24"/>
        </w:rPr>
        <w:t>DotSpatial</w:t>
      </w:r>
      <w:proofErr w:type="spellEnd"/>
      <w:r w:rsidRPr="00BA7C17">
        <w:rPr>
          <w:rFonts w:ascii="宋体" w:hAnsi="宋体" w:hint="eastAsia"/>
          <w:szCs w:val="24"/>
        </w:rPr>
        <w:t>工具</w:t>
      </w:r>
      <w:r w:rsidRPr="00BA7C17">
        <w:rPr>
          <w:rStyle w:val="15"/>
          <w:rFonts w:ascii="宋体" w:hAnsi="宋体" w:hint="eastAsia"/>
          <w:szCs w:val="24"/>
        </w:rPr>
        <w:t>[]</w:t>
      </w:r>
      <w:r w:rsidRPr="00BA7C17">
        <w:rPr>
          <w:rFonts w:ascii="宋体" w:hAnsi="宋体" w:hint="eastAsia"/>
          <w:szCs w:val="24"/>
        </w:rPr>
        <w:t>；</w:t>
      </w:r>
    </w:p>
    <w:p w:rsidR="00BF31C0" w:rsidRDefault="00BF31C0" w:rsidP="00BF31C0">
      <w:pPr>
        <w:pStyle w:val="3"/>
        <w:rPr>
          <w:szCs w:val="24"/>
        </w:rPr>
      </w:pPr>
      <w:r>
        <w:rPr>
          <w:rFonts w:hint="eastAsia"/>
          <w:szCs w:val="24"/>
        </w:rPr>
        <w:t>GIS</w:t>
      </w:r>
      <w:r>
        <w:rPr>
          <w:rFonts w:ascii="宋体" w:hAnsi="宋体" w:hint="eastAsia"/>
          <w:szCs w:val="24"/>
        </w:rPr>
        <w:t>对气象数据的研究</w:t>
      </w:r>
    </w:p>
    <w:p w:rsidR="00BF31C0" w:rsidRPr="00BA7C17" w:rsidRDefault="00BF31C0" w:rsidP="00BF31C0">
      <w:pPr>
        <w:ind w:firstLine="420"/>
        <w:rPr>
          <w:szCs w:val="24"/>
        </w:rPr>
      </w:pPr>
      <w:r w:rsidRPr="00BA7C17">
        <w:rPr>
          <w:rFonts w:ascii="宋体" w:hAnsi="宋体" w:hint="eastAsia"/>
          <w:szCs w:val="24"/>
        </w:rPr>
        <w:t>对于气象方面的研究，不再只是将其进行单纯的物理研究，而是将其作为地理信息数据中的一部分，使用</w:t>
      </w:r>
      <w:r w:rsidRPr="00BA7C17">
        <w:rPr>
          <w:rFonts w:hint="eastAsia"/>
          <w:szCs w:val="24"/>
        </w:rPr>
        <w:t>GIS</w:t>
      </w:r>
      <w:r w:rsidRPr="00BA7C17">
        <w:rPr>
          <w:rFonts w:ascii="宋体" w:hAnsi="宋体" w:hint="eastAsia"/>
          <w:szCs w:val="24"/>
        </w:rPr>
        <w:t>的分析技术，将其进行空间分析。</w:t>
      </w:r>
    </w:p>
    <w:p w:rsidR="00BF31C0" w:rsidRPr="00BA7C17" w:rsidRDefault="00BF31C0" w:rsidP="00BF31C0">
      <w:pPr>
        <w:ind w:firstLine="420"/>
        <w:rPr>
          <w:szCs w:val="24"/>
        </w:rPr>
      </w:pPr>
      <w:r w:rsidRPr="00BA7C17">
        <w:rPr>
          <w:rFonts w:ascii="宋体" w:hAnsi="宋体" w:hint="eastAsia"/>
          <w:szCs w:val="24"/>
        </w:rPr>
        <w:t>国外方面：</w:t>
      </w:r>
    </w:p>
    <w:p w:rsidR="00BF31C0" w:rsidRPr="00BA7C17" w:rsidRDefault="00BF31C0" w:rsidP="00BF31C0">
      <w:pPr>
        <w:ind w:firstLine="420"/>
        <w:rPr>
          <w:szCs w:val="24"/>
        </w:rPr>
      </w:pPr>
      <w:r w:rsidRPr="00BA7C17">
        <w:rPr>
          <w:rFonts w:ascii="宋体" w:hAnsi="宋体" w:hint="eastAsia"/>
          <w:szCs w:val="24"/>
        </w:rPr>
        <w:lastRenderedPageBreak/>
        <w:t>美国大气研究中心（</w:t>
      </w:r>
      <w:r w:rsidRPr="00BA7C17">
        <w:rPr>
          <w:rFonts w:hint="eastAsia"/>
          <w:szCs w:val="24"/>
        </w:rPr>
        <w:t>National Center for Atmospheric Research</w:t>
      </w:r>
      <w:r w:rsidRPr="00BA7C17">
        <w:rPr>
          <w:rFonts w:ascii="宋体" w:hAnsi="宋体" w:hint="eastAsia"/>
          <w:szCs w:val="24"/>
        </w:rPr>
        <w:t>，</w:t>
      </w:r>
      <w:r w:rsidRPr="00BA7C17">
        <w:rPr>
          <w:rFonts w:cs="Calibri" w:hint="eastAsia"/>
          <w:szCs w:val="24"/>
        </w:rPr>
        <w:t>NCAR</w:t>
      </w:r>
      <w:r w:rsidRPr="00BA7C17">
        <w:rPr>
          <w:rFonts w:ascii="宋体" w:hAnsi="宋体" w:hint="eastAsia"/>
          <w:szCs w:val="24"/>
        </w:rPr>
        <w:t>）将</w:t>
      </w:r>
      <w:r w:rsidRPr="00BA7C17">
        <w:rPr>
          <w:rFonts w:cs="Calibri" w:hint="eastAsia"/>
          <w:szCs w:val="24"/>
        </w:rPr>
        <w:t>GIS</w:t>
      </w:r>
      <w:r w:rsidRPr="00BA7C17">
        <w:rPr>
          <w:rFonts w:ascii="宋体" w:hAnsi="宋体" w:hint="eastAsia"/>
          <w:szCs w:val="24"/>
        </w:rPr>
        <w:t>与大气科学相结合，在</w:t>
      </w:r>
      <w:r w:rsidRPr="00BA7C17">
        <w:rPr>
          <w:rFonts w:cs="Calibri" w:hint="eastAsia"/>
          <w:szCs w:val="24"/>
        </w:rPr>
        <w:t>2001</w:t>
      </w:r>
      <w:r w:rsidRPr="00BA7C17">
        <w:rPr>
          <w:rFonts w:ascii="宋体" w:hAnsi="宋体" w:hint="eastAsia"/>
          <w:szCs w:val="24"/>
        </w:rPr>
        <w:t>年组织成立由相关领域工作人员构成的</w:t>
      </w:r>
      <w:r w:rsidRPr="00BA7C17">
        <w:rPr>
          <w:rFonts w:cs="Calibri" w:hint="eastAsia"/>
          <w:szCs w:val="24"/>
        </w:rPr>
        <w:t>GIS</w:t>
      </w:r>
      <w:r w:rsidRPr="00BA7C17">
        <w:rPr>
          <w:rFonts w:ascii="宋体" w:hAnsi="宋体" w:hint="eastAsia"/>
          <w:szCs w:val="24"/>
        </w:rPr>
        <w:t>研究团队，在</w:t>
      </w:r>
      <w:r w:rsidRPr="00BA7C17">
        <w:rPr>
          <w:rFonts w:cs="Calibri" w:hint="eastAsia"/>
          <w:szCs w:val="24"/>
        </w:rPr>
        <w:t>2002</w:t>
      </w:r>
      <w:r w:rsidRPr="00BA7C17">
        <w:rPr>
          <w:rFonts w:ascii="宋体" w:hAnsi="宋体" w:hint="eastAsia"/>
          <w:szCs w:val="24"/>
        </w:rPr>
        <w:t>年和</w:t>
      </w:r>
      <w:r w:rsidRPr="00BA7C17">
        <w:rPr>
          <w:rFonts w:cs="Calibri" w:hint="eastAsia"/>
          <w:szCs w:val="24"/>
        </w:rPr>
        <w:t>2005</w:t>
      </w:r>
      <w:r w:rsidRPr="00BA7C17">
        <w:rPr>
          <w:rFonts w:ascii="宋体" w:hAnsi="宋体" w:hint="eastAsia"/>
          <w:szCs w:val="24"/>
        </w:rPr>
        <w:t>年召开了有关</w:t>
      </w:r>
      <w:r w:rsidRPr="00BA7C17">
        <w:rPr>
          <w:rFonts w:cs="Calibri" w:hint="eastAsia"/>
          <w:szCs w:val="24"/>
        </w:rPr>
        <w:t>GIS</w:t>
      </w:r>
      <w:r w:rsidRPr="00BA7C17">
        <w:rPr>
          <w:rFonts w:ascii="宋体" w:hAnsi="宋体" w:hint="eastAsia"/>
          <w:szCs w:val="24"/>
        </w:rPr>
        <w:t>如何应用在气象方面的研讨会</w:t>
      </w:r>
      <w:r w:rsidRPr="00BA7C17">
        <w:rPr>
          <w:rStyle w:val="15"/>
          <w:rFonts w:ascii="宋体" w:hAnsi="宋体" w:hint="eastAsia"/>
          <w:szCs w:val="24"/>
        </w:rPr>
        <w:t>[]</w:t>
      </w:r>
      <w:r w:rsidRPr="00BA7C17">
        <w:rPr>
          <w:rFonts w:ascii="宋体" w:hAnsi="宋体" w:hint="eastAsia"/>
          <w:szCs w:val="24"/>
        </w:rPr>
        <w:t>。为了将</w:t>
      </w:r>
      <w:r w:rsidRPr="00BA7C17">
        <w:rPr>
          <w:rFonts w:hint="eastAsia"/>
          <w:szCs w:val="24"/>
        </w:rPr>
        <w:t>GIS</w:t>
      </w:r>
      <w:r w:rsidRPr="00BA7C17">
        <w:rPr>
          <w:rFonts w:ascii="宋体" w:hAnsi="宋体" w:hint="eastAsia"/>
          <w:szCs w:val="24"/>
        </w:rPr>
        <w:t>技术广泛用于气象领域，在</w:t>
      </w:r>
      <w:r w:rsidRPr="00BA7C17">
        <w:rPr>
          <w:rFonts w:cs="Calibri" w:hint="eastAsia"/>
          <w:szCs w:val="24"/>
        </w:rPr>
        <w:t>2001</w:t>
      </w:r>
      <w:r w:rsidRPr="00BA7C17">
        <w:rPr>
          <w:rFonts w:ascii="宋体" w:hAnsi="宋体" w:hint="eastAsia"/>
          <w:szCs w:val="24"/>
        </w:rPr>
        <w:t>年，欧洲协作研究开始了</w:t>
      </w:r>
      <w:r w:rsidRPr="00BA7C17">
        <w:rPr>
          <w:rFonts w:cs="Calibri" w:hint="eastAsia"/>
          <w:szCs w:val="24"/>
        </w:rPr>
        <w:t>COST719</w:t>
      </w:r>
      <w:r w:rsidRPr="00BA7C17">
        <w:rPr>
          <w:rFonts w:ascii="宋体" w:hAnsi="宋体" w:hint="eastAsia"/>
          <w:szCs w:val="24"/>
        </w:rPr>
        <w:t>计划，由</w:t>
      </w:r>
      <w:r w:rsidRPr="00BA7C17">
        <w:rPr>
          <w:rFonts w:cs="Calibri" w:hint="eastAsia"/>
          <w:szCs w:val="24"/>
        </w:rPr>
        <w:t>18</w:t>
      </w:r>
      <w:r w:rsidRPr="00BA7C17">
        <w:rPr>
          <w:rFonts w:ascii="宋体" w:hAnsi="宋体" w:hint="eastAsia"/>
          <w:szCs w:val="24"/>
        </w:rPr>
        <w:t>个欧洲国家参与研究，其目标为：在</w:t>
      </w:r>
      <w:r w:rsidRPr="00BA7C17">
        <w:rPr>
          <w:rFonts w:cs="Calibri" w:hint="eastAsia"/>
          <w:szCs w:val="24"/>
        </w:rPr>
        <w:t>GIS</w:t>
      </w:r>
      <w:r w:rsidRPr="00BA7C17">
        <w:rPr>
          <w:rFonts w:ascii="宋体" w:hAnsi="宋体" w:hint="eastAsia"/>
          <w:szCs w:val="24"/>
        </w:rPr>
        <w:t>方面密切合作，建设</w:t>
      </w:r>
      <w:r w:rsidRPr="00BA7C17">
        <w:rPr>
          <w:rFonts w:cs="Calibri" w:hint="eastAsia"/>
          <w:szCs w:val="24"/>
        </w:rPr>
        <w:t>GIS</w:t>
      </w:r>
      <w:r w:rsidRPr="00BA7C17">
        <w:rPr>
          <w:rFonts w:ascii="宋体" w:hAnsi="宋体" w:hint="eastAsia"/>
          <w:szCs w:val="24"/>
        </w:rPr>
        <w:t>与气象数据的接口，评估气象数据的可获得性与实用性，鼓励</w:t>
      </w:r>
      <w:r w:rsidRPr="00BA7C17">
        <w:rPr>
          <w:rFonts w:cs="Calibri" w:hint="eastAsia"/>
          <w:szCs w:val="24"/>
        </w:rPr>
        <w:t>GIS</w:t>
      </w:r>
      <w:r w:rsidRPr="00BA7C17">
        <w:rPr>
          <w:rFonts w:ascii="宋体" w:hAnsi="宋体" w:hint="eastAsia"/>
          <w:szCs w:val="24"/>
        </w:rPr>
        <w:t>技术应用在气象研究中，紧密联系国家气象服务机构、研究组织和</w:t>
      </w:r>
      <w:r w:rsidRPr="00BA7C17">
        <w:rPr>
          <w:rFonts w:cs="Calibri" w:hint="eastAsia"/>
          <w:szCs w:val="24"/>
        </w:rPr>
        <w:t>GIS</w:t>
      </w:r>
      <w:r w:rsidRPr="00BA7C17">
        <w:rPr>
          <w:rFonts w:ascii="宋体" w:hAnsi="宋体" w:hint="eastAsia"/>
          <w:szCs w:val="24"/>
        </w:rPr>
        <w:t>行业</w:t>
      </w:r>
      <w:r w:rsidRPr="00BA7C17">
        <w:rPr>
          <w:rStyle w:val="15"/>
          <w:rFonts w:ascii="宋体" w:hAnsi="宋体" w:hint="eastAsia"/>
          <w:szCs w:val="24"/>
        </w:rPr>
        <w:t>[]</w:t>
      </w:r>
      <w:r w:rsidRPr="00BA7C17">
        <w:rPr>
          <w:rFonts w:ascii="宋体" w:hAnsi="宋体" w:hint="eastAsia"/>
          <w:szCs w:val="24"/>
        </w:rPr>
        <w:t>。</w:t>
      </w:r>
    </w:p>
    <w:p w:rsidR="00BF31C0" w:rsidRPr="00BA7C17" w:rsidRDefault="00BF31C0" w:rsidP="00BF31C0">
      <w:pPr>
        <w:ind w:firstLine="420"/>
        <w:rPr>
          <w:szCs w:val="24"/>
        </w:rPr>
      </w:pPr>
      <w:r w:rsidRPr="00BA7C17">
        <w:rPr>
          <w:rFonts w:ascii="宋体" w:hAnsi="宋体" w:hint="eastAsia"/>
          <w:szCs w:val="24"/>
        </w:rPr>
        <w:t>美国国家天气服务中心（</w:t>
      </w:r>
      <w:r w:rsidRPr="00BA7C17">
        <w:rPr>
          <w:rFonts w:hint="eastAsia"/>
          <w:szCs w:val="24"/>
        </w:rPr>
        <w:t>NWS</w:t>
      </w:r>
      <w:r w:rsidRPr="00BA7C17">
        <w:rPr>
          <w:rFonts w:ascii="宋体" w:hAnsi="宋体" w:hint="eastAsia"/>
          <w:szCs w:val="24"/>
        </w:rPr>
        <w:t>）将天气服务与</w:t>
      </w:r>
      <w:r w:rsidRPr="00BA7C17">
        <w:rPr>
          <w:rFonts w:cs="Calibri" w:hint="eastAsia"/>
          <w:szCs w:val="24"/>
        </w:rPr>
        <w:t>GIS</w:t>
      </w:r>
      <w:r w:rsidRPr="00BA7C17">
        <w:rPr>
          <w:rFonts w:ascii="宋体" w:hAnsi="宋体" w:hint="eastAsia"/>
          <w:szCs w:val="24"/>
        </w:rPr>
        <w:t>技术结合，在网络上发布天气信息</w:t>
      </w:r>
      <w:r w:rsidRPr="00BA7C17">
        <w:rPr>
          <w:rStyle w:val="15"/>
          <w:rFonts w:ascii="宋体" w:hAnsi="宋体" w:hint="eastAsia"/>
          <w:szCs w:val="24"/>
        </w:rPr>
        <w:t>[]</w:t>
      </w:r>
      <w:r w:rsidRPr="00BA7C17">
        <w:rPr>
          <w:rFonts w:ascii="宋体" w:hAnsi="宋体" w:hint="eastAsia"/>
          <w:szCs w:val="24"/>
        </w:rPr>
        <w:t>。印度中尺度预报国家中心将</w:t>
      </w:r>
      <w:r w:rsidRPr="00BA7C17">
        <w:rPr>
          <w:rFonts w:hint="eastAsia"/>
          <w:szCs w:val="24"/>
        </w:rPr>
        <w:t>GIS</w:t>
      </w:r>
      <w:r w:rsidRPr="00BA7C17">
        <w:rPr>
          <w:rFonts w:ascii="宋体" w:hAnsi="宋体" w:hint="eastAsia"/>
          <w:szCs w:val="24"/>
        </w:rPr>
        <w:t>技术中的可视化技术与空间分析结合中尺度预报模式。</w:t>
      </w:r>
      <w:r w:rsidRPr="00BA7C17">
        <w:rPr>
          <w:rFonts w:cs="Calibri" w:hint="eastAsia"/>
          <w:szCs w:val="24"/>
        </w:rPr>
        <w:t>Daly</w:t>
      </w:r>
      <w:r w:rsidRPr="00BA7C17">
        <w:rPr>
          <w:rFonts w:ascii="宋体" w:hAnsi="宋体" w:hint="eastAsia"/>
          <w:szCs w:val="24"/>
        </w:rPr>
        <w:t>使用</w:t>
      </w:r>
      <w:r w:rsidRPr="00BA7C17">
        <w:rPr>
          <w:rFonts w:cs="Calibri" w:hint="eastAsia"/>
          <w:szCs w:val="24"/>
        </w:rPr>
        <w:t>GIS</w:t>
      </w:r>
      <w:r w:rsidRPr="00BA7C17">
        <w:rPr>
          <w:rFonts w:ascii="宋体" w:hAnsi="宋体" w:hint="eastAsia"/>
          <w:szCs w:val="24"/>
        </w:rPr>
        <w:t>技术集成</w:t>
      </w:r>
      <w:r w:rsidRPr="00BA7C17">
        <w:rPr>
          <w:rFonts w:cs="Calibri" w:hint="eastAsia"/>
          <w:szCs w:val="24"/>
        </w:rPr>
        <w:t>DEM</w:t>
      </w:r>
      <w:r w:rsidRPr="00BA7C17">
        <w:rPr>
          <w:rFonts w:ascii="宋体" w:hAnsi="宋体" w:hint="eastAsia"/>
          <w:szCs w:val="24"/>
        </w:rPr>
        <w:t>模型，显著提高了气候分析和描述能力</w:t>
      </w:r>
      <w:r w:rsidRPr="00BA7C17">
        <w:rPr>
          <w:rStyle w:val="15"/>
          <w:rFonts w:ascii="宋体" w:hAnsi="宋体" w:hint="eastAsia"/>
          <w:szCs w:val="24"/>
        </w:rPr>
        <w:t>[]</w:t>
      </w:r>
      <w:r w:rsidRPr="00BA7C17">
        <w:rPr>
          <w:rFonts w:ascii="宋体" w:hAnsi="宋体" w:hint="eastAsia"/>
          <w:szCs w:val="24"/>
        </w:rPr>
        <w:t>。</w:t>
      </w:r>
    </w:p>
    <w:p w:rsidR="00BF31C0" w:rsidRPr="00BA7C17" w:rsidRDefault="00BF31C0" w:rsidP="00BF31C0">
      <w:pPr>
        <w:ind w:firstLine="420"/>
        <w:rPr>
          <w:szCs w:val="24"/>
        </w:rPr>
      </w:pPr>
      <w:r w:rsidRPr="00BA7C17">
        <w:rPr>
          <w:rFonts w:ascii="宋体" w:hAnsi="宋体" w:hint="eastAsia"/>
          <w:szCs w:val="24"/>
        </w:rPr>
        <w:t>同时</w:t>
      </w:r>
      <w:r w:rsidRPr="00BA7C17">
        <w:rPr>
          <w:rFonts w:hint="eastAsia"/>
          <w:szCs w:val="24"/>
        </w:rPr>
        <w:t>GIS</w:t>
      </w:r>
      <w:r w:rsidRPr="00BA7C17">
        <w:rPr>
          <w:rFonts w:ascii="宋体" w:hAnsi="宋体" w:hint="eastAsia"/>
          <w:szCs w:val="24"/>
        </w:rPr>
        <w:t>技术与气象方向结合的趋势使得很多高校投入了大量的科研力量在此方面，并研究出了多款软件。如</w:t>
      </w:r>
      <w:proofErr w:type="spellStart"/>
      <w:r w:rsidRPr="00BA7C17">
        <w:rPr>
          <w:rFonts w:cs="Calibri" w:hint="eastAsia"/>
          <w:szCs w:val="24"/>
        </w:rPr>
        <w:t>Winsconsin</w:t>
      </w:r>
      <w:proofErr w:type="spellEnd"/>
      <w:r w:rsidRPr="00BA7C17">
        <w:rPr>
          <w:rFonts w:ascii="宋体" w:hAnsi="宋体" w:hint="eastAsia"/>
          <w:szCs w:val="24"/>
        </w:rPr>
        <w:t>大学空间科学工程中心研究的</w:t>
      </w:r>
      <w:r w:rsidRPr="00BA7C17">
        <w:rPr>
          <w:rFonts w:cs="Calibri" w:hint="eastAsia"/>
          <w:szCs w:val="24"/>
        </w:rPr>
        <w:t>VIS5D</w:t>
      </w:r>
      <w:r w:rsidRPr="00BA7C17">
        <w:rPr>
          <w:rFonts w:ascii="宋体" w:hAnsi="宋体" w:hint="eastAsia"/>
          <w:szCs w:val="24"/>
        </w:rPr>
        <w:t>，是三维气象工具的代表，由三维绘图</w:t>
      </w:r>
      <w:r w:rsidRPr="00BA7C17">
        <w:rPr>
          <w:rFonts w:cs="Calibri" w:hint="eastAsia"/>
          <w:szCs w:val="24"/>
        </w:rPr>
        <w:t>API</w:t>
      </w:r>
      <w:r w:rsidRPr="00BA7C17">
        <w:rPr>
          <w:rFonts w:ascii="宋体" w:hAnsi="宋体" w:hint="eastAsia"/>
          <w:szCs w:val="24"/>
        </w:rPr>
        <w:t>开发的可视化软件；马里兰大学气象系研制的</w:t>
      </w:r>
      <w:proofErr w:type="spellStart"/>
      <w:r w:rsidRPr="00BA7C17">
        <w:rPr>
          <w:rFonts w:cs="Calibri" w:hint="eastAsia"/>
          <w:szCs w:val="24"/>
        </w:rPr>
        <w:t>GrADS</w:t>
      </w:r>
      <w:proofErr w:type="spellEnd"/>
      <w:r w:rsidRPr="00BA7C17">
        <w:rPr>
          <w:rFonts w:ascii="宋体" w:hAnsi="宋体" w:hint="eastAsia"/>
          <w:szCs w:val="24"/>
        </w:rPr>
        <w:t>可实现对气象数据的选择性读取、处理、分析、显示，并直接绘图，支持站点数据资料，此系统方便的数据操作交互功能，广泛用于气象科研领域。</w:t>
      </w:r>
    </w:p>
    <w:p w:rsidR="00BF31C0" w:rsidRPr="00BA7C17" w:rsidRDefault="00BF31C0" w:rsidP="00BF31C0">
      <w:pPr>
        <w:ind w:firstLine="420"/>
        <w:rPr>
          <w:szCs w:val="24"/>
        </w:rPr>
      </w:pPr>
      <w:r w:rsidRPr="00BA7C17">
        <w:rPr>
          <w:rFonts w:ascii="宋体" w:hAnsi="宋体" w:hint="eastAsia"/>
          <w:szCs w:val="24"/>
        </w:rPr>
        <w:t>由此可以看出，国外将气象与</w:t>
      </w:r>
      <w:r w:rsidRPr="00BA7C17">
        <w:rPr>
          <w:rFonts w:hint="eastAsia"/>
          <w:szCs w:val="24"/>
        </w:rPr>
        <w:t>GIS</w:t>
      </w:r>
      <w:r w:rsidRPr="00BA7C17">
        <w:rPr>
          <w:rFonts w:ascii="宋体" w:hAnsi="宋体" w:hint="eastAsia"/>
          <w:szCs w:val="24"/>
        </w:rPr>
        <w:t>的结合已经有了很长的时间，而且对其非常重视也相对成熟，但是一些软件在气象方面的专业性太强，而且并没有充分用到</w:t>
      </w:r>
      <w:r w:rsidRPr="00BA7C17">
        <w:rPr>
          <w:rFonts w:cs="Calibri" w:hint="eastAsia"/>
          <w:szCs w:val="24"/>
        </w:rPr>
        <w:t>GIS</w:t>
      </w:r>
      <w:r w:rsidRPr="00BA7C17">
        <w:rPr>
          <w:rFonts w:ascii="宋体" w:hAnsi="宋体" w:hint="eastAsia"/>
          <w:szCs w:val="24"/>
        </w:rPr>
        <w:t>技术的部分功能，所以，</w:t>
      </w:r>
      <w:r w:rsidRPr="00BA7C17">
        <w:rPr>
          <w:rFonts w:cs="Calibri" w:hint="eastAsia"/>
          <w:szCs w:val="24"/>
        </w:rPr>
        <w:t>GIS</w:t>
      </w:r>
      <w:r w:rsidRPr="00BA7C17">
        <w:rPr>
          <w:rFonts w:ascii="宋体" w:hAnsi="宋体" w:hint="eastAsia"/>
          <w:szCs w:val="24"/>
        </w:rPr>
        <w:t>在气象领域的应用还需要继续深入。</w:t>
      </w:r>
    </w:p>
    <w:p w:rsidR="00BF31C0" w:rsidRPr="00BA7C17" w:rsidRDefault="00BF31C0" w:rsidP="00BF31C0">
      <w:pPr>
        <w:ind w:firstLine="420"/>
        <w:rPr>
          <w:szCs w:val="24"/>
        </w:rPr>
      </w:pPr>
      <w:r w:rsidRPr="00BA7C17">
        <w:rPr>
          <w:rFonts w:ascii="宋体" w:hAnsi="宋体" w:hint="eastAsia"/>
          <w:szCs w:val="24"/>
        </w:rPr>
        <w:t>国内方面：</w:t>
      </w:r>
    </w:p>
    <w:p w:rsidR="00BF31C0" w:rsidRPr="00BA7C17" w:rsidRDefault="00BF31C0" w:rsidP="00BF31C0">
      <w:pPr>
        <w:ind w:firstLine="420"/>
        <w:rPr>
          <w:szCs w:val="24"/>
        </w:rPr>
      </w:pPr>
      <w:r w:rsidRPr="00BA7C17">
        <w:rPr>
          <w:rFonts w:ascii="宋体" w:hAnsi="宋体" w:hint="eastAsia"/>
          <w:szCs w:val="24"/>
        </w:rPr>
        <w:t>我国由</w:t>
      </w:r>
      <w:r w:rsidRPr="00BA7C17">
        <w:rPr>
          <w:rFonts w:hint="eastAsia"/>
          <w:szCs w:val="24"/>
        </w:rPr>
        <w:t>1999</w:t>
      </w:r>
      <w:r w:rsidRPr="00BA7C17">
        <w:rPr>
          <w:rFonts w:ascii="宋体" w:hAnsi="宋体" w:hint="eastAsia"/>
          <w:szCs w:val="24"/>
        </w:rPr>
        <w:t>年</w:t>
      </w:r>
      <w:r w:rsidRPr="00BA7C17">
        <w:rPr>
          <w:rFonts w:cs="Calibri" w:hint="eastAsia"/>
          <w:szCs w:val="24"/>
        </w:rPr>
        <w:t>7</w:t>
      </w:r>
      <w:r w:rsidRPr="00BA7C17">
        <w:rPr>
          <w:rFonts w:ascii="宋体" w:hAnsi="宋体" w:hint="eastAsia"/>
          <w:szCs w:val="24"/>
        </w:rPr>
        <w:t>月引进气象站设备，</w:t>
      </w:r>
      <w:r w:rsidRPr="00BA7C17">
        <w:rPr>
          <w:rFonts w:cs="Calibri" w:hint="eastAsia"/>
          <w:szCs w:val="24"/>
        </w:rPr>
        <w:t>2000</w:t>
      </w:r>
      <w:r w:rsidRPr="00BA7C17">
        <w:rPr>
          <w:rFonts w:ascii="宋体" w:hAnsi="宋体" w:hint="eastAsia"/>
          <w:szCs w:val="24"/>
        </w:rPr>
        <w:t>年</w:t>
      </w:r>
      <w:r w:rsidRPr="00BA7C17">
        <w:rPr>
          <w:rFonts w:cs="Calibri" w:hint="eastAsia"/>
          <w:szCs w:val="24"/>
        </w:rPr>
        <w:t>1</w:t>
      </w:r>
      <w:r w:rsidRPr="00BA7C17">
        <w:rPr>
          <w:rFonts w:ascii="宋体" w:hAnsi="宋体" w:hint="eastAsia"/>
          <w:szCs w:val="24"/>
        </w:rPr>
        <w:t>月我国自主生产的自动气象站产品问世，随后我国的气象站逐渐遍布全国，空间分辨率到达平均</w:t>
      </w:r>
      <w:r w:rsidRPr="00BA7C17">
        <w:rPr>
          <w:rFonts w:cs="Calibri" w:hint="eastAsia"/>
          <w:szCs w:val="24"/>
        </w:rPr>
        <w:t>10km</w:t>
      </w:r>
      <w:r w:rsidRPr="00BA7C17">
        <w:rPr>
          <w:rFonts w:ascii="宋体" w:hAnsi="宋体" w:hint="eastAsia"/>
          <w:szCs w:val="24"/>
        </w:rPr>
        <w:t>。为了将</w:t>
      </w:r>
      <w:r w:rsidRPr="00BA7C17">
        <w:rPr>
          <w:rFonts w:cs="Calibri" w:hint="eastAsia"/>
          <w:szCs w:val="24"/>
        </w:rPr>
        <w:t>GIS</w:t>
      </w:r>
      <w:r w:rsidRPr="00BA7C17">
        <w:rPr>
          <w:rFonts w:ascii="宋体" w:hAnsi="宋体" w:hint="eastAsia"/>
          <w:szCs w:val="24"/>
        </w:rPr>
        <w:t>技术与气象结合起来，解决气象数据的管理工作，中国气象局与国家测绘局在</w:t>
      </w:r>
      <w:r w:rsidRPr="00BA7C17">
        <w:rPr>
          <w:rFonts w:cs="Calibri" w:hint="eastAsia"/>
          <w:szCs w:val="24"/>
        </w:rPr>
        <w:t>2007</w:t>
      </w:r>
      <w:r w:rsidRPr="00BA7C17">
        <w:rPr>
          <w:rFonts w:ascii="宋体" w:hAnsi="宋体" w:hint="eastAsia"/>
          <w:szCs w:val="24"/>
        </w:rPr>
        <w:t>年达成一致，密切将地理气象信息数据资料共享合作，自此我国气象方面迈向新时达。</w:t>
      </w:r>
    </w:p>
    <w:p w:rsidR="00BF31C0" w:rsidRPr="00BA7C17" w:rsidRDefault="00BF31C0" w:rsidP="00BF31C0">
      <w:pPr>
        <w:ind w:firstLine="420"/>
        <w:rPr>
          <w:szCs w:val="24"/>
        </w:rPr>
      </w:pPr>
      <w:r w:rsidRPr="00BA7C17">
        <w:rPr>
          <w:rFonts w:ascii="宋体" w:hAnsi="宋体" w:hint="eastAsia"/>
          <w:szCs w:val="24"/>
        </w:rPr>
        <w:t>潘雪萍将气象的温度数据使用不同的插值方法，研究插值方法的优劣</w:t>
      </w:r>
      <w:r w:rsidRPr="00BA7C17">
        <w:rPr>
          <w:rStyle w:val="15"/>
          <w:rFonts w:ascii="宋体" w:hAnsi="宋体" w:hint="eastAsia"/>
          <w:szCs w:val="24"/>
        </w:rPr>
        <w:t>[]</w:t>
      </w:r>
      <w:r w:rsidRPr="00BA7C17">
        <w:rPr>
          <w:rFonts w:ascii="宋体" w:hAnsi="宋体" w:hint="eastAsia"/>
          <w:szCs w:val="24"/>
        </w:rPr>
        <w:t>；罗红磊，黄小燕，苏志等人通过</w:t>
      </w:r>
      <w:r w:rsidRPr="00BA7C17">
        <w:rPr>
          <w:rFonts w:hint="eastAsia"/>
          <w:szCs w:val="24"/>
        </w:rPr>
        <w:t>GIS</w:t>
      </w:r>
      <w:r w:rsidRPr="00BA7C17">
        <w:rPr>
          <w:rFonts w:ascii="宋体" w:hAnsi="宋体" w:hint="eastAsia"/>
          <w:szCs w:val="24"/>
        </w:rPr>
        <w:t>技术分析广西温度参数的空间分布特征</w:t>
      </w:r>
      <w:r w:rsidRPr="00BA7C17">
        <w:rPr>
          <w:rStyle w:val="15"/>
          <w:rFonts w:ascii="宋体" w:hAnsi="宋体" w:hint="eastAsia"/>
          <w:szCs w:val="24"/>
        </w:rPr>
        <w:t>[]</w:t>
      </w:r>
      <w:r w:rsidRPr="00BA7C17">
        <w:rPr>
          <w:rFonts w:ascii="宋体" w:hAnsi="宋体" w:hint="eastAsia"/>
          <w:szCs w:val="24"/>
        </w:rPr>
        <w:t>；甘泉通过</w:t>
      </w:r>
      <w:r w:rsidRPr="00BA7C17">
        <w:rPr>
          <w:rFonts w:hint="eastAsia"/>
          <w:szCs w:val="24"/>
        </w:rPr>
        <w:t>GIS</w:t>
      </w:r>
      <w:r w:rsidRPr="00BA7C17">
        <w:rPr>
          <w:rFonts w:ascii="宋体" w:hAnsi="宋体" w:hint="eastAsia"/>
          <w:szCs w:val="24"/>
        </w:rPr>
        <w:t>软件对气象信息进行集成与可视化分析</w:t>
      </w:r>
      <w:r w:rsidRPr="00BA7C17">
        <w:rPr>
          <w:rStyle w:val="15"/>
          <w:rFonts w:ascii="宋体" w:hAnsi="宋体" w:hint="eastAsia"/>
          <w:szCs w:val="24"/>
        </w:rPr>
        <w:t>[]</w:t>
      </w:r>
      <w:r w:rsidRPr="00BA7C17">
        <w:rPr>
          <w:rFonts w:ascii="宋体" w:hAnsi="宋体" w:hint="eastAsia"/>
          <w:szCs w:val="24"/>
        </w:rPr>
        <w:t>；吴焕萍，罗兵，王维国等人通过</w:t>
      </w:r>
      <w:r w:rsidRPr="00BA7C17">
        <w:rPr>
          <w:rFonts w:hint="eastAsia"/>
          <w:szCs w:val="24"/>
        </w:rPr>
        <w:t>GIS</w:t>
      </w:r>
      <w:r w:rsidRPr="00BA7C17">
        <w:rPr>
          <w:rFonts w:ascii="宋体" w:hAnsi="宋体" w:hint="eastAsia"/>
          <w:szCs w:val="24"/>
        </w:rPr>
        <w:t>的气象要素插值，空间信息分析，三维可视化技术等对</w:t>
      </w:r>
      <w:r w:rsidRPr="00BA7C17">
        <w:rPr>
          <w:rFonts w:cs="Calibri" w:hint="eastAsia"/>
          <w:szCs w:val="24"/>
        </w:rPr>
        <w:t>GIS</w:t>
      </w:r>
      <w:r w:rsidRPr="00BA7C17">
        <w:rPr>
          <w:rFonts w:ascii="宋体" w:hAnsi="宋体" w:hint="eastAsia"/>
          <w:szCs w:val="24"/>
        </w:rPr>
        <w:t>在气象中的作用进行评估与判断</w:t>
      </w:r>
      <w:r w:rsidRPr="00BA7C17">
        <w:rPr>
          <w:rStyle w:val="15"/>
          <w:rFonts w:ascii="宋体" w:hAnsi="宋体" w:hint="eastAsia"/>
          <w:szCs w:val="24"/>
        </w:rPr>
        <w:t>[]</w:t>
      </w:r>
      <w:r w:rsidRPr="00BA7C17">
        <w:rPr>
          <w:rFonts w:ascii="宋体" w:hAnsi="宋体" w:hint="eastAsia"/>
          <w:szCs w:val="24"/>
        </w:rPr>
        <w:t>；李江南比对</w:t>
      </w:r>
      <w:r w:rsidRPr="00BA7C17">
        <w:rPr>
          <w:rFonts w:hint="eastAsia"/>
          <w:szCs w:val="24"/>
        </w:rPr>
        <w:t>GIS</w:t>
      </w:r>
      <w:r w:rsidRPr="00BA7C17">
        <w:rPr>
          <w:rFonts w:ascii="宋体" w:hAnsi="宋体" w:hint="eastAsia"/>
          <w:szCs w:val="24"/>
        </w:rPr>
        <w:t>，</w:t>
      </w:r>
      <w:r w:rsidRPr="00BA7C17">
        <w:rPr>
          <w:rFonts w:cs="Calibri" w:hint="eastAsia"/>
          <w:szCs w:val="24"/>
        </w:rPr>
        <w:t>MapInfo</w:t>
      </w:r>
      <w:r w:rsidRPr="00BA7C17">
        <w:rPr>
          <w:rFonts w:ascii="宋体" w:hAnsi="宋体" w:hint="eastAsia"/>
          <w:szCs w:val="24"/>
        </w:rPr>
        <w:t>和</w:t>
      </w:r>
      <w:proofErr w:type="spellStart"/>
      <w:r w:rsidRPr="00BA7C17">
        <w:rPr>
          <w:rFonts w:cs="Calibri" w:hint="eastAsia"/>
          <w:szCs w:val="24"/>
        </w:rPr>
        <w:t>MapBasic</w:t>
      </w:r>
      <w:proofErr w:type="spellEnd"/>
      <w:r w:rsidRPr="00BA7C17">
        <w:rPr>
          <w:rFonts w:ascii="宋体" w:hAnsi="宋体" w:hint="eastAsia"/>
          <w:szCs w:val="24"/>
        </w:rPr>
        <w:t>三者的关系，并就</w:t>
      </w:r>
      <w:r w:rsidRPr="00BA7C17">
        <w:rPr>
          <w:rFonts w:cs="Calibri" w:hint="eastAsia"/>
          <w:szCs w:val="24"/>
        </w:rPr>
        <w:t>GIS</w:t>
      </w:r>
      <w:r w:rsidRPr="00BA7C17">
        <w:rPr>
          <w:rFonts w:ascii="宋体" w:hAnsi="宋体" w:hint="eastAsia"/>
          <w:szCs w:val="24"/>
        </w:rPr>
        <w:t>在气象的应用进行探讨</w:t>
      </w:r>
      <w:r w:rsidRPr="00BA7C17">
        <w:rPr>
          <w:rStyle w:val="15"/>
          <w:rFonts w:ascii="宋体" w:hAnsi="宋体" w:hint="eastAsia"/>
          <w:szCs w:val="24"/>
        </w:rPr>
        <w:t>[]</w:t>
      </w:r>
      <w:r w:rsidRPr="00BA7C17">
        <w:rPr>
          <w:rFonts w:ascii="宋体" w:hAnsi="宋体" w:hint="eastAsia"/>
          <w:szCs w:val="24"/>
        </w:rPr>
        <w:t>；哈斯塔木嘎阐述了</w:t>
      </w:r>
      <w:r w:rsidRPr="00BA7C17">
        <w:rPr>
          <w:rFonts w:hint="eastAsia"/>
          <w:szCs w:val="24"/>
        </w:rPr>
        <w:t>GIS</w:t>
      </w:r>
      <w:r w:rsidRPr="00BA7C17">
        <w:rPr>
          <w:rFonts w:ascii="宋体" w:hAnsi="宋体" w:hint="eastAsia"/>
          <w:szCs w:val="24"/>
        </w:rPr>
        <w:t>在气象行业的广泛应用与其强大的空间数据分析、处理、展示功能</w:t>
      </w:r>
      <w:r w:rsidRPr="00BA7C17">
        <w:rPr>
          <w:rStyle w:val="15"/>
          <w:rFonts w:ascii="宋体" w:hAnsi="宋体" w:hint="eastAsia"/>
          <w:szCs w:val="24"/>
        </w:rPr>
        <w:t>[]</w:t>
      </w:r>
      <w:r w:rsidRPr="00BA7C17">
        <w:rPr>
          <w:rFonts w:ascii="宋体" w:hAnsi="宋体" w:hint="eastAsia"/>
          <w:szCs w:val="24"/>
        </w:rPr>
        <w:t>。</w:t>
      </w:r>
    </w:p>
    <w:p w:rsidR="00BF31C0" w:rsidRPr="00BA7C17" w:rsidRDefault="00BF31C0" w:rsidP="00BF31C0">
      <w:pPr>
        <w:ind w:firstLine="420"/>
        <w:rPr>
          <w:szCs w:val="24"/>
        </w:rPr>
      </w:pPr>
      <w:r w:rsidRPr="00BA7C17">
        <w:rPr>
          <w:rFonts w:ascii="宋体" w:hAnsi="宋体" w:hint="eastAsia"/>
          <w:szCs w:val="24"/>
        </w:rPr>
        <w:t>我国的</w:t>
      </w:r>
      <w:r w:rsidRPr="00BA7C17">
        <w:rPr>
          <w:rFonts w:hint="eastAsia"/>
          <w:szCs w:val="24"/>
        </w:rPr>
        <w:t>GIS</w:t>
      </w:r>
      <w:r w:rsidRPr="00BA7C17">
        <w:rPr>
          <w:rFonts w:ascii="宋体" w:hAnsi="宋体" w:hint="eastAsia"/>
          <w:szCs w:val="24"/>
        </w:rPr>
        <w:t>与气象方面的融合取得了很大的发展空间，但多数工作者的研究都是用</w:t>
      </w:r>
      <w:r w:rsidRPr="00BA7C17">
        <w:rPr>
          <w:rFonts w:cs="Calibri" w:hint="eastAsia"/>
          <w:szCs w:val="24"/>
        </w:rPr>
        <w:t>GIS</w:t>
      </w:r>
      <w:r w:rsidRPr="00BA7C17">
        <w:rPr>
          <w:rFonts w:ascii="宋体" w:hAnsi="宋体" w:hint="eastAsia"/>
          <w:szCs w:val="24"/>
        </w:rPr>
        <w:t>对气象数据进行某一方面的研究或应用，大多只是将历史数据进行对比，或者利用</w:t>
      </w:r>
      <w:r w:rsidRPr="00BA7C17">
        <w:rPr>
          <w:rFonts w:cs="Calibri" w:hint="eastAsia"/>
          <w:szCs w:val="24"/>
        </w:rPr>
        <w:t>GIS</w:t>
      </w:r>
      <w:r w:rsidRPr="00BA7C17">
        <w:rPr>
          <w:rFonts w:ascii="宋体" w:hAnsi="宋体" w:hint="eastAsia"/>
          <w:szCs w:val="24"/>
        </w:rPr>
        <w:t>的可视化，对某气象数据进行显示，我认为</w:t>
      </w:r>
      <w:r w:rsidRPr="00BA7C17">
        <w:rPr>
          <w:rFonts w:cs="Calibri" w:hint="eastAsia"/>
          <w:szCs w:val="24"/>
        </w:rPr>
        <w:t>GIS</w:t>
      </w:r>
      <w:r w:rsidRPr="00BA7C17">
        <w:rPr>
          <w:rFonts w:ascii="宋体" w:hAnsi="宋体" w:hint="eastAsia"/>
          <w:szCs w:val="24"/>
        </w:rPr>
        <w:t>空间分析方面的技术，应该对气象数据有一个更加深入的应用。</w:t>
      </w:r>
    </w:p>
    <w:p w:rsidR="00BF31C0" w:rsidRPr="00D52762" w:rsidRDefault="00BF31C0" w:rsidP="00D52762">
      <w:pPr>
        <w:pStyle w:val="2"/>
        <w:numPr>
          <w:ilvl w:val="1"/>
          <w:numId w:val="19"/>
        </w:numPr>
        <w:jc w:val="center"/>
      </w:pPr>
      <w:r w:rsidRPr="00D52762">
        <w:rPr>
          <w:rFonts w:hint="eastAsia"/>
        </w:rPr>
        <w:t>本文安排与组织结构</w:t>
      </w:r>
    </w:p>
    <w:p w:rsidR="00BF31C0" w:rsidRPr="00BA7C17" w:rsidRDefault="00BF31C0" w:rsidP="00BF31C0">
      <w:pPr>
        <w:ind w:firstLine="420"/>
        <w:rPr>
          <w:szCs w:val="24"/>
        </w:rPr>
      </w:pPr>
      <w:r w:rsidRPr="00BA7C17">
        <w:rPr>
          <w:rFonts w:ascii="宋体" w:hAnsi="宋体" w:hint="eastAsia"/>
          <w:szCs w:val="24"/>
        </w:rPr>
        <w:t>本文根据实际情况，介绍如何较好的利用开源的</w:t>
      </w:r>
      <w:r w:rsidRPr="00BA7C17">
        <w:rPr>
          <w:rFonts w:hint="eastAsia"/>
          <w:szCs w:val="24"/>
        </w:rPr>
        <w:t>GIS</w:t>
      </w:r>
      <w:r w:rsidRPr="00BA7C17">
        <w:rPr>
          <w:rFonts w:ascii="宋体" w:hAnsi="宋体" w:hint="eastAsia"/>
          <w:szCs w:val="24"/>
        </w:rPr>
        <w:t>工具——</w:t>
      </w:r>
      <w:proofErr w:type="spellStart"/>
      <w:r w:rsidRPr="00BA7C17">
        <w:rPr>
          <w:rFonts w:cs="Calibri" w:hint="eastAsia"/>
          <w:szCs w:val="24"/>
        </w:rPr>
        <w:t>DotSpatial</w:t>
      </w:r>
      <w:proofErr w:type="spellEnd"/>
      <w:r w:rsidRPr="00BA7C17">
        <w:rPr>
          <w:rFonts w:ascii="宋体" w:hAnsi="宋体" w:hint="eastAsia"/>
          <w:szCs w:val="24"/>
        </w:rPr>
        <w:t>，实现了</w:t>
      </w:r>
      <w:r w:rsidRPr="00BA7C17">
        <w:rPr>
          <w:rFonts w:cs="Calibri" w:hint="eastAsia"/>
          <w:szCs w:val="24"/>
        </w:rPr>
        <w:t>GIS</w:t>
      </w:r>
      <w:r w:rsidRPr="00BA7C17">
        <w:rPr>
          <w:rFonts w:ascii="宋体" w:hAnsi="宋体" w:hint="eastAsia"/>
          <w:szCs w:val="24"/>
        </w:rPr>
        <w:t>的部分空间分析功能、可视化以及特殊气象数据文件格式的读取，并对其各个重要的功能模块与算法技术进行了分析和说明，其中包括对基于</w:t>
      </w:r>
      <w:r w:rsidRPr="00BA7C17">
        <w:rPr>
          <w:rFonts w:cs="Calibri" w:hint="eastAsia"/>
          <w:szCs w:val="24"/>
        </w:rPr>
        <w:t>TIN</w:t>
      </w:r>
      <w:r w:rsidRPr="00BA7C17">
        <w:rPr>
          <w:rFonts w:ascii="宋体" w:hAnsi="宋体" w:hint="eastAsia"/>
          <w:szCs w:val="24"/>
        </w:rPr>
        <w:t>的等值线算法进行创新，对空间插值算法与</w:t>
      </w:r>
      <w:r w:rsidRPr="00BA7C17">
        <w:rPr>
          <w:rFonts w:cs="Calibri" w:hint="eastAsia"/>
          <w:szCs w:val="24"/>
        </w:rPr>
        <w:t>KNN</w:t>
      </w:r>
      <w:r w:rsidRPr="00BA7C17">
        <w:rPr>
          <w:rFonts w:ascii="宋体" w:hAnsi="宋体" w:hint="eastAsia"/>
          <w:szCs w:val="24"/>
        </w:rPr>
        <w:t>进行融合。共有六章，具体内容编排如下：</w:t>
      </w:r>
    </w:p>
    <w:p w:rsidR="00BF31C0" w:rsidRPr="00BA7C17" w:rsidRDefault="00BF31C0" w:rsidP="00BF31C0">
      <w:pPr>
        <w:numPr>
          <w:ilvl w:val="0"/>
          <w:numId w:val="2"/>
        </w:numPr>
        <w:ind w:firstLine="420"/>
        <w:rPr>
          <w:szCs w:val="24"/>
        </w:rPr>
      </w:pPr>
      <w:r w:rsidRPr="00BA7C17">
        <w:rPr>
          <w:rFonts w:ascii="宋体" w:hAnsi="宋体" w:hint="eastAsia"/>
          <w:szCs w:val="24"/>
        </w:rPr>
        <w:t>绪论。简单介绍了</w:t>
      </w:r>
      <w:r w:rsidRPr="00BA7C17">
        <w:rPr>
          <w:rFonts w:hint="eastAsia"/>
          <w:szCs w:val="24"/>
        </w:rPr>
        <w:t>GIS</w:t>
      </w:r>
      <w:r w:rsidRPr="00BA7C17">
        <w:rPr>
          <w:rFonts w:ascii="宋体" w:hAnsi="宋体" w:hint="eastAsia"/>
          <w:szCs w:val="24"/>
        </w:rPr>
        <w:t>的发展，</w:t>
      </w:r>
      <w:r w:rsidRPr="00BA7C17">
        <w:rPr>
          <w:rFonts w:cs="Calibri" w:hint="eastAsia"/>
          <w:szCs w:val="24"/>
        </w:rPr>
        <w:t>GIS</w:t>
      </w:r>
      <w:r w:rsidRPr="00BA7C17">
        <w:rPr>
          <w:rFonts w:ascii="宋体" w:hAnsi="宋体" w:hint="eastAsia"/>
          <w:szCs w:val="24"/>
        </w:rPr>
        <w:t>与气象方面的融合，以及当前热门</w:t>
      </w:r>
      <w:r w:rsidRPr="00BA7C17">
        <w:rPr>
          <w:rFonts w:ascii="宋体" w:hAnsi="宋体" w:hint="eastAsia"/>
          <w:szCs w:val="24"/>
        </w:rPr>
        <w:lastRenderedPageBreak/>
        <w:t>的开源</w:t>
      </w:r>
      <w:r w:rsidRPr="00BA7C17">
        <w:rPr>
          <w:rFonts w:cs="Calibri" w:hint="eastAsia"/>
          <w:szCs w:val="24"/>
        </w:rPr>
        <w:t>GIS</w:t>
      </w:r>
      <w:r w:rsidRPr="00BA7C17">
        <w:rPr>
          <w:rFonts w:ascii="宋体" w:hAnsi="宋体" w:hint="eastAsia"/>
          <w:szCs w:val="24"/>
        </w:rPr>
        <w:t>软件的利用，通过国内外对开源</w:t>
      </w:r>
      <w:r w:rsidRPr="00BA7C17">
        <w:rPr>
          <w:rFonts w:cs="Calibri" w:hint="eastAsia"/>
          <w:szCs w:val="24"/>
        </w:rPr>
        <w:t>GIS</w:t>
      </w:r>
      <w:r w:rsidRPr="00BA7C17">
        <w:rPr>
          <w:rFonts w:ascii="宋体" w:hAnsi="宋体" w:hint="eastAsia"/>
          <w:szCs w:val="24"/>
        </w:rPr>
        <w:t>软件以及</w:t>
      </w:r>
      <w:r w:rsidRPr="00BA7C17">
        <w:rPr>
          <w:rFonts w:cs="Calibri" w:hint="eastAsia"/>
          <w:szCs w:val="24"/>
        </w:rPr>
        <w:t>GIS</w:t>
      </w:r>
      <w:r w:rsidRPr="00BA7C17">
        <w:rPr>
          <w:rFonts w:ascii="宋体" w:hAnsi="宋体" w:hint="eastAsia"/>
          <w:szCs w:val="24"/>
        </w:rPr>
        <w:t>与气象方面融合的研究现状，分析了使用开源</w:t>
      </w:r>
      <w:r w:rsidRPr="00BA7C17">
        <w:rPr>
          <w:rFonts w:cs="Calibri" w:hint="eastAsia"/>
          <w:szCs w:val="24"/>
        </w:rPr>
        <w:t>GIS</w:t>
      </w:r>
      <w:r w:rsidRPr="00BA7C17">
        <w:rPr>
          <w:rFonts w:ascii="宋体" w:hAnsi="宋体" w:hint="eastAsia"/>
          <w:szCs w:val="24"/>
        </w:rPr>
        <w:t>软件的好处，以及气象数据与</w:t>
      </w:r>
      <w:r w:rsidRPr="00BA7C17">
        <w:rPr>
          <w:rFonts w:cs="Calibri" w:hint="eastAsia"/>
          <w:szCs w:val="24"/>
        </w:rPr>
        <w:t>GIS</w:t>
      </w:r>
      <w:r w:rsidRPr="00BA7C17">
        <w:rPr>
          <w:rFonts w:ascii="宋体" w:hAnsi="宋体" w:hint="eastAsia"/>
          <w:szCs w:val="24"/>
        </w:rPr>
        <w:t>技术融合的宏大前景。</w:t>
      </w:r>
    </w:p>
    <w:p w:rsidR="00BF31C0" w:rsidRPr="00BA7C17" w:rsidRDefault="00BF31C0" w:rsidP="00BF31C0">
      <w:pPr>
        <w:numPr>
          <w:ilvl w:val="0"/>
          <w:numId w:val="2"/>
        </w:numPr>
        <w:ind w:firstLine="420"/>
        <w:rPr>
          <w:szCs w:val="24"/>
        </w:rPr>
      </w:pPr>
      <w:r w:rsidRPr="00BA7C17">
        <w:rPr>
          <w:rFonts w:ascii="宋体" w:hAnsi="宋体" w:hint="eastAsia"/>
          <w:szCs w:val="24"/>
        </w:rPr>
        <w:t>气象分析处理的相关技术。介绍了一个开源的</w:t>
      </w:r>
      <w:r w:rsidRPr="00BA7C17">
        <w:rPr>
          <w:rFonts w:hint="eastAsia"/>
          <w:szCs w:val="24"/>
        </w:rPr>
        <w:t>GIS</w:t>
      </w:r>
      <w:r w:rsidRPr="00BA7C17">
        <w:rPr>
          <w:rFonts w:ascii="宋体" w:hAnsi="宋体" w:hint="eastAsia"/>
          <w:szCs w:val="24"/>
        </w:rPr>
        <w:t>可视化工具——</w:t>
      </w:r>
      <w:proofErr w:type="spellStart"/>
      <w:r w:rsidRPr="00BA7C17">
        <w:rPr>
          <w:rFonts w:cs="Calibri" w:hint="eastAsia"/>
          <w:szCs w:val="24"/>
        </w:rPr>
        <w:t>DotSpatial</w:t>
      </w:r>
      <w:proofErr w:type="spellEnd"/>
      <w:r w:rsidRPr="00BA7C17">
        <w:rPr>
          <w:rFonts w:ascii="宋体" w:hAnsi="宋体" w:hint="eastAsia"/>
          <w:szCs w:val="24"/>
        </w:rPr>
        <w:t>的相关开发方式与背景情况；介绍了目前比较热门</w:t>
      </w:r>
      <w:r w:rsidRPr="00BA7C17">
        <w:rPr>
          <w:rFonts w:cs="Calibri" w:hint="eastAsia"/>
          <w:szCs w:val="24"/>
        </w:rPr>
        <w:t>Web</w:t>
      </w:r>
      <w:r w:rsidRPr="00BA7C17">
        <w:rPr>
          <w:rFonts w:ascii="宋体" w:hAnsi="宋体" w:hint="eastAsia"/>
          <w:szCs w:val="24"/>
        </w:rPr>
        <w:t>可视化图表工具——</w:t>
      </w:r>
      <w:proofErr w:type="spellStart"/>
      <w:r w:rsidRPr="00BA7C17">
        <w:rPr>
          <w:rFonts w:cs="Calibri" w:hint="eastAsia"/>
          <w:szCs w:val="24"/>
        </w:rPr>
        <w:t>echarts</w:t>
      </w:r>
      <w:proofErr w:type="spellEnd"/>
      <w:r w:rsidRPr="00BA7C17">
        <w:rPr>
          <w:rFonts w:ascii="宋体" w:hAnsi="宋体" w:hint="eastAsia"/>
          <w:szCs w:val="24"/>
        </w:rPr>
        <w:t>；同时，也介绍了气象数据格式——</w:t>
      </w:r>
      <w:proofErr w:type="spellStart"/>
      <w:r w:rsidRPr="00BA7C17">
        <w:rPr>
          <w:rFonts w:cs="Calibri" w:hint="eastAsia"/>
          <w:szCs w:val="24"/>
        </w:rPr>
        <w:t>NetCDF</w:t>
      </w:r>
      <w:proofErr w:type="spellEnd"/>
      <w:r w:rsidRPr="00BA7C17">
        <w:rPr>
          <w:rFonts w:ascii="宋体" w:hAnsi="宋体" w:hint="eastAsia"/>
          <w:szCs w:val="24"/>
        </w:rPr>
        <w:t>，以及将这个格式的数据转化为可视化图形的方法。</w:t>
      </w:r>
    </w:p>
    <w:p w:rsidR="00BF31C0" w:rsidRPr="00BA7C17" w:rsidRDefault="00BF31C0" w:rsidP="00BF31C0">
      <w:pPr>
        <w:numPr>
          <w:ilvl w:val="0"/>
          <w:numId w:val="2"/>
        </w:numPr>
        <w:ind w:firstLine="420"/>
        <w:rPr>
          <w:szCs w:val="24"/>
        </w:rPr>
      </w:pPr>
      <w:r w:rsidRPr="00BA7C17">
        <w:rPr>
          <w:rFonts w:ascii="宋体" w:hAnsi="宋体" w:hint="eastAsia"/>
          <w:szCs w:val="24"/>
        </w:rPr>
        <w:t>气象数据分析处理工具系统设计。对功能需求做一个简要的概述，并针对需求，设计一个应用的基本结构以及功能模块。并对每个功能模块进一步分析其需要实现的算法或者插件。</w:t>
      </w:r>
    </w:p>
    <w:p w:rsidR="00BF31C0" w:rsidRPr="00BA7C17" w:rsidRDefault="00BF31C0" w:rsidP="00BF31C0">
      <w:pPr>
        <w:numPr>
          <w:ilvl w:val="0"/>
          <w:numId w:val="2"/>
        </w:numPr>
        <w:ind w:firstLine="420"/>
        <w:rPr>
          <w:szCs w:val="24"/>
        </w:rPr>
      </w:pPr>
      <w:r w:rsidRPr="00BA7C17">
        <w:rPr>
          <w:rFonts w:ascii="宋体" w:hAnsi="宋体" w:hint="eastAsia"/>
          <w:szCs w:val="24"/>
        </w:rPr>
        <w:t>基于</w:t>
      </w:r>
      <w:proofErr w:type="spellStart"/>
      <w:r w:rsidRPr="00BA7C17">
        <w:rPr>
          <w:rFonts w:hint="eastAsia"/>
          <w:szCs w:val="24"/>
        </w:rPr>
        <w:t>DotSpatial</w:t>
      </w:r>
      <w:proofErr w:type="spellEnd"/>
      <w:r w:rsidRPr="00BA7C17">
        <w:rPr>
          <w:rFonts w:ascii="宋体" w:hAnsi="宋体" w:hint="eastAsia"/>
          <w:szCs w:val="24"/>
        </w:rPr>
        <w:t>的插值方法与等值线实现。介绍了在</w:t>
      </w:r>
      <w:r w:rsidRPr="00BA7C17">
        <w:rPr>
          <w:rFonts w:cs="Calibri" w:hint="eastAsia"/>
          <w:szCs w:val="24"/>
        </w:rPr>
        <w:t>GIS</w:t>
      </w:r>
      <w:r w:rsidRPr="00BA7C17">
        <w:rPr>
          <w:rFonts w:ascii="宋体" w:hAnsi="宋体" w:hint="eastAsia"/>
          <w:szCs w:val="24"/>
        </w:rPr>
        <w:t>中广泛使用的空间插值算法和等值线生成算法，并加入了部分自己的改进优化。</w:t>
      </w:r>
    </w:p>
    <w:p w:rsidR="00BF31C0" w:rsidRPr="00BA7C17" w:rsidRDefault="00BF31C0" w:rsidP="00BF31C0">
      <w:pPr>
        <w:numPr>
          <w:ilvl w:val="0"/>
          <w:numId w:val="2"/>
        </w:numPr>
        <w:ind w:firstLine="420"/>
        <w:rPr>
          <w:szCs w:val="24"/>
        </w:rPr>
      </w:pPr>
      <w:r w:rsidRPr="00BA7C17">
        <w:rPr>
          <w:rFonts w:ascii="宋体" w:hAnsi="宋体" w:hint="eastAsia"/>
          <w:szCs w:val="24"/>
        </w:rPr>
        <w:t>气象数据分析处理工具系统整体功能实现。本章展示了系统的主要功能，并对一些相似功能进行对比。</w:t>
      </w:r>
    </w:p>
    <w:p w:rsidR="00BF31C0" w:rsidRPr="00BA7C17" w:rsidRDefault="00BF31C0" w:rsidP="00BF31C0">
      <w:pPr>
        <w:numPr>
          <w:ilvl w:val="0"/>
          <w:numId w:val="2"/>
        </w:numPr>
        <w:ind w:firstLine="420"/>
        <w:rPr>
          <w:szCs w:val="24"/>
        </w:rPr>
      </w:pPr>
      <w:r w:rsidRPr="00BA7C17">
        <w:rPr>
          <w:rFonts w:ascii="宋体" w:hAnsi="宋体" w:hint="eastAsia"/>
          <w:szCs w:val="24"/>
        </w:rPr>
        <w:t>总结与展望。对系统的开发与论文的研究进行总结，并对系统与未来的研究方向进行展望。</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Default="00BF31C0" w:rsidP="00BF31C0">
      <w:r>
        <w:rPr>
          <w:rFonts w:hint="eastAsia"/>
        </w:rPr>
        <w:t xml:space="preserve"> </w:t>
      </w:r>
    </w:p>
    <w:p w:rsidR="00BF31C0" w:rsidRPr="00D52762" w:rsidRDefault="00BF31C0" w:rsidP="00D52762">
      <w:pPr>
        <w:pStyle w:val="1"/>
        <w:jc w:val="center"/>
        <w:rPr>
          <w:sz w:val="32"/>
          <w:szCs w:val="32"/>
        </w:rPr>
      </w:pPr>
      <w:r w:rsidRPr="00D52762">
        <w:rPr>
          <w:rFonts w:hint="eastAsia"/>
          <w:sz w:val="32"/>
          <w:szCs w:val="32"/>
        </w:rPr>
        <w:lastRenderedPageBreak/>
        <w:t>气象分析处理的相关技术</w:t>
      </w:r>
    </w:p>
    <w:p w:rsidR="00BF31C0" w:rsidRPr="00D52762" w:rsidRDefault="00BF31C0" w:rsidP="00D52762">
      <w:pPr>
        <w:pStyle w:val="2"/>
        <w:numPr>
          <w:ilvl w:val="1"/>
          <w:numId w:val="19"/>
        </w:numPr>
        <w:jc w:val="center"/>
      </w:pPr>
      <w:proofErr w:type="spellStart"/>
      <w:r w:rsidRPr="00D52762">
        <w:rPr>
          <w:rFonts w:hint="eastAsia"/>
        </w:rPr>
        <w:t>Dotspatial</w:t>
      </w:r>
      <w:proofErr w:type="spellEnd"/>
      <w:r w:rsidRPr="00D52762">
        <w:rPr>
          <w:rFonts w:hint="eastAsia"/>
        </w:rPr>
        <w:t>类库及开发环境</w:t>
      </w:r>
    </w:p>
    <w:p w:rsidR="00BF31C0" w:rsidRDefault="00BF31C0" w:rsidP="00BF31C0">
      <w:pPr>
        <w:pStyle w:val="3"/>
        <w:rPr>
          <w:szCs w:val="24"/>
        </w:rPr>
      </w:pPr>
      <w:r>
        <w:rPr>
          <w:rFonts w:hint="eastAsia"/>
          <w:szCs w:val="24"/>
        </w:rPr>
        <w:t>NET Framework</w:t>
      </w:r>
      <w:r>
        <w:rPr>
          <w:rFonts w:ascii="宋体" w:hAnsi="宋体" w:hint="eastAsia"/>
          <w:szCs w:val="24"/>
        </w:rPr>
        <w:t>和</w:t>
      </w:r>
      <w:r>
        <w:rPr>
          <w:rFonts w:cs="Calibri" w:hint="eastAsia"/>
          <w:szCs w:val="24"/>
        </w:rPr>
        <w:t>Visual Studio</w:t>
      </w:r>
      <w:r>
        <w:rPr>
          <w:rFonts w:ascii="宋体" w:hAnsi="宋体" w:hint="eastAsia"/>
          <w:szCs w:val="24"/>
        </w:rPr>
        <w:t>开发环境</w:t>
      </w:r>
    </w:p>
    <w:p w:rsidR="00BF31C0" w:rsidRPr="00BA7C17" w:rsidRDefault="00BF31C0" w:rsidP="00BF31C0">
      <w:pPr>
        <w:ind w:firstLine="420"/>
        <w:rPr>
          <w:szCs w:val="24"/>
        </w:rPr>
      </w:pPr>
      <w:r w:rsidRPr="00BA7C17">
        <w:rPr>
          <w:rFonts w:hint="eastAsia"/>
          <w:szCs w:val="24"/>
        </w:rPr>
        <w:t>.NET Framework</w:t>
      </w:r>
      <w:r w:rsidRPr="00BA7C17">
        <w:rPr>
          <w:rFonts w:ascii="宋体" w:hAnsi="宋体" w:hint="eastAsia"/>
          <w:szCs w:val="24"/>
        </w:rPr>
        <w:t>是微软在</w:t>
      </w:r>
      <w:r w:rsidRPr="00BA7C17">
        <w:rPr>
          <w:rFonts w:cs="Calibri" w:hint="eastAsia"/>
          <w:szCs w:val="24"/>
        </w:rPr>
        <w:t>2002</w:t>
      </w:r>
      <w:r w:rsidRPr="00BA7C17">
        <w:rPr>
          <w:rFonts w:ascii="宋体" w:hAnsi="宋体" w:hint="eastAsia"/>
          <w:szCs w:val="24"/>
        </w:rPr>
        <w:t>年正式推出的用于</w:t>
      </w:r>
      <w:r w:rsidRPr="00BA7C17">
        <w:rPr>
          <w:rFonts w:cs="Calibri" w:hint="eastAsia"/>
          <w:szCs w:val="24"/>
        </w:rPr>
        <w:t>Windows</w:t>
      </w:r>
      <w:r w:rsidRPr="00BA7C17">
        <w:rPr>
          <w:rFonts w:ascii="宋体" w:hAnsi="宋体" w:hint="eastAsia"/>
          <w:szCs w:val="24"/>
        </w:rPr>
        <w:t>的新托管代码编程框架模型，用于构建具有视觉上引人注目的用户体验的应用程序，实现跨技术边界的无缝通信，并且能支持各种业务流程。</w:t>
      </w:r>
    </w:p>
    <w:p w:rsidR="00BF31C0" w:rsidRPr="00BA7C17" w:rsidRDefault="00BF31C0" w:rsidP="00BF31C0">
      <w:pPr>
        <w:ind w:firstLine="420"/>
        <w:rPr>
          <w:szCs w:val="24"/>
        </w:rPr>
      </w:pPr>
      <w:r w:rsidRPr="00BA7C17">
        <w:rPr>
          <w:rFonts w:ascii="宋体" w:hAnsi="宋体" w:hint="eastAsia"/>
          <w:szCs w:val="24"/>
        </w:rPr>
        <w:t>图</w:t>
      </w:r>
      <w:r w:rsidRPr="00BA7C17">
        <w:rPr>
          <w:rFonts w:hint="eastAsia"/>
          <w:szCs w:val="24"/>
        </w:rPr>
        <w:t>2-1</w:t>
      </w:r>
      <w:r w:rsidRPr="00BA7C17">
        <w:rPr>
          <w:rFonts w:ascii="宋体" w:hAnsi="宋体" w:hint="eastAsia"/>
          <w:szCs w:val="24"/>
        </w:rPr>
        <w:t>展示了</w:t>
      </w:r>
      <w:r w:rsidRPr="00BA7C17">
        <w:rPr>
          <w:rFonts w:cs="Calibri" w:hint="eastAsia"/>
          <w:szCs w:val="24"/>
        </w:rPr>
        <w:t>.NET</w:t>
      </w:r>
      <w:r w:rsidRPr="00BA7C17">
        <w:rPr>
          <w:rFonts w:ascii="宋体" w:hAnsi="宋体" w:hint="eastAsia"/>
          <w:szCs w:val="24"/>
        </w:rPr>
        <w:t>框架的体系结构，构建在操作系统最上层的服务为管理运行代码的公共语言运行时（</w:t>
      </w:r>
      <w:r w:rsidRPr="00BA7C17">
        <w:rPr>
          <w:rFonts w:cs="Calibri" w:hint="eastAsia"/>
          <w:szCs w:val="24"/>
        </w:rPr>
        <w:t>Common Language Runtime</w:t>
      </w:r>
      <w:r w:rsidRPr="00BA7C17">
        <w:rPr>
          <w:rFonts w:ascii="宋体" w:hAnsi="宋体" w:hint="eastAsia"/>
          <w:szCs w:val="24"/>
        </w:rPr>
        <w:t>，</w:t>
      </w:r>
      <w:r w:rsidRPr="00BA7C17">
        <w:rPr>
          <w:rFonts w:cs="Calibri" w:hint="eastAsia"/>
          <w:szCs w:val="24"/>
        </w:rPr>
        <w:t>CLR</w:t>
      </w:r>
      <w:r w:rsidRPr="00BA7C17">
        <w:rPr>
          <w:rFonts w:ascii="宋体" w:hAnsi="宋体" w:hint="eastAsia"/>
          <w:szCs w:val="24"/>
        </w:rPr>
        <w:t>），其中的代码可以用任何高级语言编写。</w:t>
      </w:r>
      <w:r w:rsidRPr="00BA7C17">
        <w:rPr>
          <w:rFonts w:cs="Calibri" w:hint="eastAsia"/>
          <w:szCs w:val="24"/>
        </w:rPr>
        <w:t>Runtime</w:t>
      </w:r>
      <w:r w:rsidRPr="00BA7C17">
        <w:rPr>
          <w:rFonts w:ascii="宋体" w:hAnsi="宋体" w:hint="eastAsia"/>
          <w:szCs w:val="24"/>
        </w:rPr>
        <w:t>提供了多种服务，这些服务有利于简化代码和应用程序的开发，同时也提高了应用程序的可靠性。</w:t>
      </w:r>
      <w:r w:rsidRPr="00BA7C17">
        <w:rPr>
          <w:rFonts w:cs="Calibri" w:hint="eastAsia"/>
          <w:szCs w:val="24"/>
        </w:rPr>
        <w:t>.NET</w:t>
      </w:r>
      <w:r w:rsidRPr="00BA7C17">
        <w:rPr>
          <w:rFonts w:ascii="宋体" w:hAnsi="宋体" w:hint="eastAsia"/>
          <w:szCs w:val="24"/>
        </w:rPr>
        <w:t>框架其中涵盖了一套可被用于任何编程语言开发的类库。在此之上的为许多应用程序模板，这些模板为网络站点和网络服务的开发提供了高级组建与服务。</w:t>
      </w:r>
      <w:r w:rsidRPr="00BA7C17">
        <w:rPr>
          <w:rFonts w:cs="Calibri" w:hint="eastAsia"/>
          <w:szCs w:val="24"/>
        </w:rPr>
        <w:t>.NET</w:t>
      </w:r>
      <w:r w:rsidRPr="00BA7C17">
        <w:rPr>
          <w:rFonts w:ascii="宋体" w:hAnsi="宋体" w:hint="eastAsia"/>
          <w:szCs w:val="24"/>
        </w:rPr>
        <w:t>框架包含了三个主要成分：公共语言运行时（</w:t>
      </w:r>
      <w:r w:rsidRPr="00BA7C17">
        <w:rPr>
          <w:rFonts w:cs="Calibri" w:hint="eastAsia"/>
          <w:szCs w:val="24"/>
        </w:rPr>
        <w:t>Common Language Runtime</w:t>
      </w:r>
      <w:r w:rsidRPr="00BA7C17">
        <w:rPr>
          <w:rFonts w:ascii="宋体" w:hAnsi="宋体" w:hint="eastAsia"/>
          <w:szCs w:val="24"/>
        </w:rPr>
        <w:t>，</w:t>
      </w:r>
      <w:r w:rsidRPr="00BA7C17">
        <w:rPr>
          <w:rFonts w:cs="Calibri" w:hint="eastAsia"/>
          <w:szCs w:val="24"/>
        </w:rPr>
        <w:t>CLR</w:t>
      </w:r>
      <w:r w:rsidRPr="00BA7C17">
        <w:rPr>
          <w:rFonts w:ascii="宋体" w:hAnsi="宋体" w:hint="eastAsia"/>
          <w:szCs w:val="24"/>
        </w:rPr>
        <w:t>）、多层次结构的统一类库集合（</w:t>
      </w:r>
      <w:r w:rsidRPr="00BA7C17">
        <w:rPr>
          <w:rFonts w:cs="Calibri" w:hint="eastAsia"/>
          <w:szCs w:val="24"/>
        </w:rPr>
        <w:t>Base Class Library</w:t>
      </w:r>
      <w:r w:rsidRPr="00BA7C17">
        <w:rPr>
          <w:rFonts w:ascii="宋体" w:hAnsi="宋体" w:hint="eastAsia"/>
          <w:szCs w:val="24"/>
        </w:rPr>
        <w:t>，</w:t>
      </w:r>
      <w:r w:rsidRPr="00BA7C17">
        <w:rPr>
          <w:rFonts w:cs="Calibri" w:hint="eastAsia"/>
          <w:szCs w:val="24"/>
        </w:rPr>
        <w:t>BCL</w:t>
      </w:r>
      <w:r w:rsidRPr="00BA7C17">
        <w:rPr>
          <w:rFonts w:ascii="宋体" w:hAnsi="宋体" w:hint="eastAsia"/>
          <w:szCs w:val="24"/>
        </w:rPr>
        <w:t>）和高级动态服务页面（</w:t>
      </w:r>
      <w:r w:rsidRPr="00BA7C17">
        <w:rPr>
          <w:rFonts w:cs="Calibri" w:hint="eastAsia"/>
          <w:szCs w:val="24"/>
        </w:rPr>
        <w:t xml:space="preserve">Active Server </w:t>
      </w:r>
      <w:proofErr w:type="spellStart"/>
      <w:r w:rsidRPr="00BA7C17">
        <w:rPr>
          <w:rFonts w:cs="Calibri" w:hint="eastAsia"/>
          <w:szCs w:val="24"/>
        </w:rPr>
        <w:t>Parge</w:t>
      </w:r>
      <w:proofErr w:type="spellEnd"/>
      <w:r w:rsidRPr="00BA7C17">
        <w:rPr>
          <w:rFonts w:ascii="宋体" w:hAnsi="宋体" w:hint="eastAsia"/>
          <w:szCs w:val="24"/>
        </w:rPr>
        <w:t>，</w:t>
      </w:r>
      <w:r w:rsidRPr="00BA7C17">
        <w:rPr>
          <w:rFonts w:cs="Calibri" w:hint="eastAsia"/>
          <w:szCs w:val="24"/>
        </w:rPr>
        <w:t>ASP</w:t>
      </w:r>
      <w:r w:rsidRPr="00BA7C17">
        <w:rPr>
          <w:rFonts w:ascii="宋体" w:hAnsi="宋体" w:hint="eastAsia"/>
          <w:szCs w:val="24"/>
        </w:rPr>
        <w:t>）。</w:t>
      </w:r>
    </w:p>
    <w:p w:rsidR="00BF31C0" w:rsidRDefault="00BF31C0" w:rsidP="00BF31C0">
      <w:pPr>
        <w:jc w:val="center"/>
      </w:pPr>
      <w:r>
        <w:rPr>
          <w:noProof/>
        </w:rPr>
        <w:drawing>
          <wp:inline distT="0" distB="0" distL="0" distR="0">
            <wp:extent cx="4061460" cy="3337084"/>
            <wp:effectExtent l="0" t="0" r="0" b="0"/>
            <wp:docPr id="20" name="图片 20" descr="C:\Users\54943\AppData\Local\Temp\ksohtml\wps468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4943\AppData\Local\Temp\ksohtml\wps4681.tm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2033" cy="3345771"/>
                    </a:xfrm>
                    <a:prstGeom prst="rect">
                      <a:avLst/>
                    </a:prstGeom>
                    <a:noFill/>
                    <a:ln>
                      <a:noFill/>
                    </a:ln>
                  </pic:spPr>
                </pic:pic>
              </a:graphicData>
            </a:graphic>
          </wp:inline>
        </w:drawing>
      </w:r>
      <w:r>
        <w:rPr>
          <w:rFonts w:hint="eastAsia"/>
        </w:rPr>
        <w:t xml:space="preserve"> </w:t>
      </w:r>
    </w:p>
    <w:p w:rsidR="00BF31C0" w:rsidRPr="00BA7C17" w:rsidRDefault="00BF31C0" w:rsidP="00BF31C0">
      <w:pPr>
        <w:pStyle w:val="a3"/>
        <w:jc w:val="center"/>
        <w:rPr>
          <w:sz w:val="21"/>
          <w:szCs w:val="21"/>
        </w:rPr>
      </w:pPr>
      <w:r w:rsidRPr="00BA7C17">
        <w:rPr>
          <w:rFonts w:ascii="黑体" w:hAnsi="黑体"/>
          <w:sz w:val="21"/>
          <w:szCs w:val="21"/>
        </w:rPr>
        <w:t>图</w:t>
      </w:r>
      <w:r w:rsidRPr="00BA7C17">
        <w:rPr>
          <w:sz w:val="21"/>
          <w:szCs w:val="21"/>
        </w:rPr>
        <w:t xml:space="preserve"> </w:t>
      </w:r>
      <w:r w:rsidRPr="00BA7C17">
        <w:rPr>
          <w:rFonts w:hint="eastAsia"/>
          <w:sz w:val="21"/>
          <w:szCs w:val="21"/>
        </w:rPr>
        <w:t>2-</w:t>
      </w:r>
      <w:r w:rsidRPr="00BA7C17">
        <w:rPr>
          <w:sz w:val="21"/>
          <w:szCs w:val="21"/>
        </w:rPr>
        <w:t>1</w:t>
      </w:r>
      <w:r w:rsidRPr="00BA7C17">
        <w:rPr>
          <w:rFonts w:hint="eastAsia"/>
          <w:sz w:val="21"/>
          <w:szCs w:val="21"/>
        </w:rPr>
        <w:t xml:space="preserve"> .NET</w:t>
      </w:r>
      <w:r w:rsidRPr="00BA7C17">
        <w:rPr>
          <w:rFonts w:ascii="黑体" w:hAnsi="黑体" w:hint="eastAsia"/>
          <w:sz w:val="21"/>
          <w:szCs w:val="21"/>
        </w:rPr>
        <w:t>框架体系结构</w:t>
      </w:r>
    </w:p>
    <w:p w:rsidR="00BF31C0" w:rsidRPr="00BA7C17" w:rsidRDefault="00BF31C0" w:rsidP="00BF31C0">
      <w:pPr>
        <w:numPr>
          <w:ilvl w:val="0"/>
          <w:numId w:val="4"/>
        </w:numPr>
        <w:ind w:firstLine="420"/>
        <w:rPr>
          <w:szCs w:val="24"/>
        </w:rPr>
      </w:pPr>
      <w:r w:rsidRPr="00BA7C17">
        <w:rPr>
          <w:rFonts w:ascii="宋体" w:hAnsi="宋体" w:hint="eastAsia"/>
          <w:szCs w:val="24"/>
        </w:rPr>
        <w:t>公共语言进行时：</w:t>
      </w:r>
      <w:r w:rsidRPr="00BA7C17">
        <w:rPr>
          <w:rFonts w:hint="eastAsia"/>
          <w:szCs w:val="24"/>
        </w:rPr>
        <w:t>CRL</w:t>
      </w:r>
      <w:r w:rsidRPr="00BA7C17">
        <w:rPr>
          <w:rFonts w:ascii="宋体" w:hAnsi="宋体" w:hint="eastAsia"/>
          <w:szCs w:val="24"/>
        </w:rPr>
        <w:t>时</w:t>
      </w:r>
      <w:r w:rsidRPr="00BA7C17">
        <w:rPr>
          <w:rFonts w:cs="Calibri" w:hint="eastAsia"/>
          <w:szCs w:val="24"/>
        </w:rPr>
        <w:t>.NET</w:t>
      </w:r>
      <w:r w:rsidRPr="00BA7C17">
        <w:rPr>
          <w:rFonts w:ascii="宋体" w:hAnsi="宋体" w:hint="eastAsia"/>
          <w:szCs w:val="24"/>
        </w:rPr>
        <w:t>的运行环境。</w:t>
      </w:r>
      <w:r w:rsidRPr="00BA7C17">
        <w:rPr>
          <w:rFonts w:cs="Calibri" w:hint="eastAsia"/>
          <w:szCs w:val="24"/>
        </w:rPr>
        <w:t>CLR</w:t>
      </w:r>
      <w:r w:rsidRPr="00BA7C17">
        <w:rPr>
          <w:rFonts w:ascii="宋体" w:hAnsi="宋体" w:hint="eastAsia"/>
          <w:szCs w:val="24"/>
        </w:rPr>
        <w:t>负责托管程序的执行，线程管理、内存管理、自动垃圾收集、代码安全性检查、异常处理等多种功能。</w:t>
      </w:r>
    </w:p>
    <w:p w:rsidR="00BF31C0" w:rsidRPr="00BA7C17" w:rsidRDefault="00BF31C0" w:rsidP="00BF31C0">
      <w:pPr>
        <w:numPr>
          <w:ilvl w:val="0"/>
          <w:numId w:val="4"/>
        </w:numPr>
        <w:ind w:firstLine="420"/>
        <w:rPr>
          <w:szCs w:val="24"/>
        </w:rPr>
      </w:pPr>
      <w:r w:rsidRPr="00BA7C17">
        <w:rPr>
          <w:rFonts w:ascii="宋体" w:hAnsi="宋体" w:hint="eastAsia"/>
          <w:szCs w:val="24"/>
        </w:rPr>
        <w:t>类库集合：</w:t>
      </w:r>
      <w:r w:rsidRPr="00BA7C17">
        <w:rPr>
          <w:rFonts w:hint="eastAsia"/>
          <w:szCs w:val="24"/>
        </w:rPr>
        <w:t>BCL</w:t>
      </w:r>
      <w:r w:rsidRPr="00BA7C17">
        <w:rPr>
          <w:rFonts w:ascii="宋体" w:hAnsi="宋体" w:hint="eastAsia"/>
          <w:szCs w:val="24"/>
        </w:rPr>
        <w:t>与</w:t>
      </w:r>
      <w:r w:rsidRPr="00BA7C17">
        <w:rPr>
          <w:rFonts w:cs="Calibri" w:hint="eastAsia"/>
          <w:szCs w:val="24"/>
        </w:rPr>
        <w:t>CRL</w:t>
      </w:r>
      <w:r w:rsidRPr="00BA7C17">
        <w:rPr>
          <w:rFonts w:ascii="宋体" w:hAnsi="宋体" w:hint="eastAsia"/>
          <w:szCs w:val="24"/>
        </w:rPr>
        <w:t>紧密集成，封装操作系统的底层</w:t>
      </w:r>
      <w:r w:rsidRPr="00BA7C17">
        <w:rPr>
          <w:rFonts w:cs="Calibri" w:hint="eastAsia"/>
          <w:szCs w:val="24"/>
        </w:rPr>
        <w:t>API</w:t>
      </w:r>
      <w:r w:rsidRPr="00BA7C17">
        <w:rPr>
          <w:rFonts w:ascii="宋体" w:hAnsi="宋体" w:hint="eastAsia"/>
          <w:szCs w:val="24"/>
        </w:rPr>
        <w:t>。</w:t>
      </w:r>
      <w:r w:rsidRPr="00BA7C17">
        <w:rPr>
          <w:rFonts w:cs="Calibri" w:hint="eastAsia"/>
          <w:szCs w:val="24"/>
        </w:rPr>
        <w:t>BCL</w:t>
      </w:r>
      <w:r w:rsidRPr="00BA7C17">
        <w:rPr>
          <w:rFonts w:ascii="宋体" w:hAnsi="宋体" w:hint="eastAsia"/>
          <w:szCs w:val="24"/>
        </w:rPr>
        <w:t>提供字符串管理、文件管理、内存管理、数据库操作、网络操作等常规功能，也能支持多类型的服务与程序，其中包括：控制台程序（</w:t>
      </w:r>
      <w:r w:rsidRPr="00BA7C17">
        <w:rPr>
          <w:rFonts w:cs="Calibri" w:hint="eastAsia"/>
          <w:szCs w:val="24"/>
        </w:rPr>
        <w:t>Console Application</w:t>
      </w:r>
      <w:r w:rsidRPr="00BA7C17">
        <w:rPr>
          <w:rFonts w:ascii="宋体" w:hAnsi="宋体" w:hint="eastAsia"/>
          <w:szCs w:val="24"/>
        </w:rPr>
        <w:t>）、</w:t>
      </w:r>
      <w:r w:rsidRPr="00BA7C17">
        <w:rPr>
          <w:rFonts w:cs="Calibri" w:hint="eastAsia"/>
          <w:szCs w:val="24"/>
        </w:rPr>
        <w:t>Windows</w:t>
      </w:r>
      <w:r w:rsidRPr="00BA7C17">
        <w:rPr>
          <w:rFonts w:ascii="宋体" w:hAnsi="宋体" w:hint="eastAsia"/>
          <w:szCs w:val="24"/>
        </w:rPr>
        <w:t>窗体程序（</w:t>
      </w:r>
      <w:r w:rsidRPr="00BA7C17">
        <w:rPr>
          <w:rFonts w:cs="Calibri" w:hint="eastAsia"/>
          <w:szCs w:val="24"/>
        </w:rPr>
        <w:t>Windows Form</w:t>
      </w:r>
      <w:r w:rsidRPr="00BA7C17">
        <w:rPr>
          <w:rFonts w:ascii="宋体" w:hAnsi="宋体" w:hint="eastAsia"/>
          <w:szCs w:val="24"/>
        </w:rPr>
        <w:t>）、</w:t>
      </w:r>
      <w:r w:rsidRPr="00BA7C17">
        <w:rPr>
          <w:rFonts w:cs="Calibri" w:hint="eastAsia"/>
          <w:szCs w:val="24"/>
        </w:rPr>
        <w:t>ASP.NET Web</w:t>
      </w:r>
      <w:r w:rsidRPr="00BA7C17">
        <w:rPr>
          <w:rFonts w:ascii="宋体" w:hAnsi="宋体" w:hint="eastAsia"/>
          <w:szCs w:val="24"/>
        </w:rPr>
        <w:t>程序、</w:t>
      </w:r>
      <w:r w:rsidRPr="00BA7C17">
        <w:rPr>
          <w:rFonts w:cs="Calibri" w:hint="eastAsia"/>
          <w:szCs w:val="24"/>
        </w:rPr>
        <w:t>WPF</w:t>
      </w:r>
      <w:r w:rsidRPr="00BA7C17">
        <w:rPr>
          <w:rFonts w:ascii="宋体" w:hAnsi="宋体" w:hint="eastAsia"/>
          <w:szCs w:val="24"/>
        </w:rPr>
        <w:t>（</w:t>
      </w:r>
      <w:r w:rsidRPr="00BA7C17">
        <w:rPr>
          <w:rFonts w:cs="Calibri" w:hint="eastAsia"/>
          <w:szCs w:val="24"/>
        </w:rPr>
        <w:t>Windows Presentation Foundation</w:t>
      </w:r>
      <w:r w:rsidRPr="00BA7C17">
        <w:rPr>
          <w:rFonts w:ascii="宋体" w:hAnsi="宋体" w:hint="eastAsia"/>
          <w:szCs w:val="24"/>
        </w:rPr>
        <w:t>）程序等。</w:t>
      </w:r>
    </w:p>
    <w:p w:rsidR="00BF31C0" w:rsidRPr="00BA7C17" w:rsidRDefault="00BF31C0" w:rsidP="00BF31C0">
      <w:pPr>
        <w:numPr>
          <w:ilvl w:val="0"/>
          <w:numId w:val="4"/>
        </w:numPr>
        <w:ind w:firstLine="420"/>
        <w:rPr>
          <w:szCs w:val="24"/>
        </w:rPr>
      </w:pPr>
      <w:r w:rsidRPr="00BA7C17">
        <w:rPr>
          <w:rFonts w:ascii="宋体" w:hAnsi="宋体" w:hint="eastAsia"/>
          <w:szCs w:val="24"/>
        </w:rPr>
        <w:lastRenderedPageBreak/>
        <w:t>高级动态服务页面：</w:t>
      </w:r>
      <w:r w:rsidRPr="00BA7C17">
        <w:rPr>
          <w:rFonts w:hint="eastAsia"/>
          <w:szCs w:val="24"/>
        </w:rPr>
        <w:t>ASP</w:t>
      </w:r>
      <w:r w:rsidRPr="00BA7C17">
        <w:rPr>
          <w:rFonts w:ascii="宋体" w:hAnsi="宋体" w:hint="eastAsia"/>
          <w:szCs w:val="24"/>
        </w:rPr>
        <w:t>是由</w:t>
      </w:r>
      <w:r w:rsidRPr="00BA7C17">
        <w:rPr>
          <w:rFonts w:cs="Calibri" w:hint="eastAsia"/>
          <w:szCs w:val="24"/>
        </w:rPr>
        <w:t>.NET</w:t>
      </w:r>
      <w:r w:rsidRPr="00BA7C17">
        <w:rPr>
          <w:rFonts w:ascii="宋体" w:hAnsi="宋体" w:hint="eastAsia"/>
          <w:szCs w:val="24"/>
        </w:rPr>
        <w:t>框架提供的类库构建而成，它提供了一个</w:t>
      </w:r>
      <w:r w:rsidRPr="00BA7C17">
        <w:rPr>
          <w:rFonts w:cs="Calibri" w:hint="eastAsia"/>
          <w:szCs w:val="24"/>
        </w:rPr>
        <w:t>Web</w:t>
      </w:r>
      <w:r w:rsidRPr="00BA7C17">
        <w:rPr>
          <w:rFonts w:ascii="宋体" w:hAnsi="宋体" w:hint="eastAsia"/>
          <w:szCs w:val="24"/>
        </w:rPr>
        <w:t>应用程序模型。</w:t>
      </w:r>
      <w:r w:rsidRPr="00BA7C17">
        <w:rPr>
          <w:rFonts w:cs="Calibri" w:hint="eastAsia"/>
          <w:szCs w:val="24"/>
        </w:rPr>
        <w:t>ASP</w:t>
      </w:r>
      <w:r w:rsidRPr="00BA7C17">
        <w:rPr>
          <w:rFonts w:ascii="宋体" w:hAnsi="宋体" w:hint="eastAsia"/>
          <w:szCs w:val="24"/>
        </w:rPr>
        <w:t>为建立网络服务提供了一个高级可编译模板，并简化了应用程序的开发。当服务器收到对</w:t>
      </w:r>
      <w:r w:rsidRPr="00BA7C17">
        <w:rPr>
          <w:rFonts w:cs="Calibri" w:hint="eastAsia"/>
          <w:szCs w:val="24"/>
        </w:rPr>
        <w:t>ASP</w:t>
      </w:r>
      <w:r w:rsidRPr="00BA7C17">
        <w:rPr>
          <w:rFonts w:ascii="宋体" w:hAnsi="宋体" w:hint="eastAsia"/>
          <w:szCs w:val="24"/>
        </w:rPr>
        <w:t>文件的请求时，它会处理包含在用于构建发送给浏览器的</w:t>
      </w:r>
      <w:r w:rsidRPr="00BA7C17">
        <w:rPr>
          <w:rFonts w:cs="Calibri" w:hint="eastAsia"/>
          <w:szCs w:val="24"/>
        </w:rPr>
        <w:t>HTML</w:t>
      </w:r>
      <w:r w:rsidRPr="00BA7C17">
        <w:rPr>
          <w:rFonts w:ascii="宋体" w:hAnsi="宋体" w:hint="eastAsia"/>
          <w:szCs w:val="24"/>
        </w:rPr>
        <w:t>（</w:t>
      </w:r>
      <w:r w:rsidRPr="00BA7C17">
        <w:rPr>
          <w:szCs w:val="24"/>
        </w:rPr>
        <w:t>Hyper Text Markup Language</w:t>
      </w:r>
      <w:r w:rsidRPr="00BA7C17">
        <w:rPr>
          <w:rFonts w:ascii="宋体" w:hAnsi="宋体"/>
          <w:szCs w:val="24"/>
        </w:rPr>
        <w:t>，超文本置标语言）网页文件中的服务器端脚本代码。除服务器端脚本代码外，</w:t>
      </w:r>
      <w:r w:rsidRPr="00BA7C17">
        <w:rPr>
          <w:rFonts w:cs="Calibri"/>
          <w:szCs w:val="24"/>
        </w:rPr>
        <w:t>ASP</w:t>
      </w:r>
      <w:r w:rsidRPr="00BA7C17">
        <w:rPr>
          <w:rFonts w:ascii="宋体" w:hAnsi="宋体"/>
          <w:szCs w:val="24"/>
        </w:rPr>
        <w:t>文件也可以包含文本、</w:t>
      </w:r>
      <w:r w:rsidRPr="00BA7C17">
        <w:rPr>
          <w:rFonts w:cs="Calibri"/>
          <w:szCs w:val="24"/>
        </w:rPr>
        <w:t>HTML</w:t>
      </w:r>
      <w:r w:rsidRPr="00BA7C17">
        <w:rPr>
          <w:rFonts w:ascii="宋体" w:hAnsi="宋体"/>
          <w:szCs w:val="24"/>
        </w:rPr>
        <w:t>（包括相关的客户端脚本）和</w:t>
      </w:r>
      <w:r w:rsidRPr="00BA7C17">
        <w:rPr>
          <w:rFonts w:cs="Calibri"/>
          <w:szCs w:val="24"/>
        </w:rPr>
        <w:t>com</w:t>
      </w:r>
      <w:r w:rsidRPr="00BA7C17">
        <w:rPr>
          <w:rFonts w:ascii="宋体" w:hAnsi="宋体"/>
          <w:szCs w:val="24"/>
        </w:rPr>
        <w:t>组件调用。</w:t>
      </w:r>
    </w:p>
    <w:p w:rsidR="00BF31C0" w:rsidRPr="00BA7C17" w:rsidRDefault="00BF31C0" w:rsidP="00BF31C0">
      <w:pPr>
        <w:ind w:firstLine="420"/>
        <w:rPr>
          <w:rFonts w:ascii="宋体" w:hAnsi="宋体"/>
          <w:szCs w:val="24"/>
        </w:rPr>
      </w:pPr>
      <w:r w:rsidRPr="00BA7C17">
        <w:rPr>
          <w:rFonts w:hint="eastAsia"/>
          <w:szCs w:val="24"/>
        </w:rPr>
        <w:t>Microsoft Visual Studio</w:t>
      </w:r>
      <w:r w:rsidRPr="00BA7C17">
        <w:rPr>
          <w:rFonts w:ascii="宋体" w:hAnsi="宋体" w:hint="eastAsia"/>
          <w:szCs w:val="24"/>
        </w:rPr>
        <w:t>是</w:t>
      </w:r>
      <w:r w:rsidRPr="00BA7C17">
        <w:rPr>
          <w:rFonts w:cs="Calibri" w:hint="eastAsia"/>
          <w:szCs w:val="24"/>
        </w:rPr>
        <w:t>VS</w:t>
      </w:r>
      <w:r w:rsidRPr="00BA7C17">
        <w:rPr>
          <w:rFonts w:ascii="宋体" w:hAnsi="宋体" w:hint="eastAsia"/>
          <w:szCs w:val="24"/>
        </w:rPr>
        <w:t>的全称。VS是美国</w:t>
      </w:r>
      <w:r w:rsidRPr="00BA7C17">
        <w:rPr>
          <w:rFonts w:ascii="宋体" w:hAnsi="宋体"/>
          <w:szCs w:val="24"/>
        </w:rPr>
        <w:fldChar w:fldCharType="begin"/>
      </w:r>
      <w:r w:rsidRPr="00BA7C17">
        <w:rPr>
          <w:rFonts w:ascii="宋体" w:hAnsi="宋体"/>
          <w:szCs w:val="24"/>
        </w:rPr>
        <w:instrText xml:space="preserve"> HYPERLINK "https://baike.baidu.com/item/%E5%BE%AE%E8%BD%AF%E5%85%AC%E5%8F%B8" </w:instrText>
      </w:r>
      <w:r w:rsidRPr="00BA7C17">
        <w:rPr>
          <w:rFonts w:ascii="宋体" w:hAnsi="宋体"/>
          <w:szCs w:val="24"/>
        </w:rPr>
        <w:fldChar w:fldCharType="separate"/>
      </w:r>
      <w:r w:rsidRPr="00BA7C17">
        <w:rPr>
          <w:szCs w:val="24"/>
        </w:rPr>
        <w:t>微软公司</w:t>
      </w:r>
      <w:r w:rsidRPr="00BA7C17">
        <w:rPr>
          <w:rFonts w:ascii="宋体" w:hAnsi="宋体"/>
          <w:szCs w:val="24"/>
        </w:rPr>
        <w:fldChar w:fldCharType="end"/>
      </w:r>
      <w:r w:rsidRPr="00BA7C17">
        <w:rPr>
          <w:rFonts w:ascii="宋体" w:hAnsi="宋体"/>
          <w:szCs w:val="24"/>
        </w:rPr>
        <w:t>的开发工具包系列产品。VS是一个基本完整的开发工具集，它包括了整个</w:t>
      </w:r>
      <w:r w:rsidR="001F60C1">
        <w:fldChar w:fldCharType="begin"/>
      </w:r>
      <w:r w:rsidR="001F60C1">
        <w:instrText xml:space="preserve"> HYPERLINK "https://baike.baidu.com/item/%E8%BD%AF%E4%BB%B6%E7%94%9F%E5%91%BD%E5%91%A8%E6%9C%9F/861455" </w:instrText>
      </w:r>
      <w:r w:rsidR="001F60C1">
        <w:fldChar w:fldCharType="separate"/>
      </w:r>
      <w:r w:rsidRPr="00BA7C17">
        <w:rPr>
          <w:szCs w:val="24"/>
        </w:rPr>
        <w:t>软件生命周期</w:t>
      </w:r>
      <w:r w:rsidR="001F60C1">
        <w:rPr>
          <w:szCs w:val="24"/>
        </w:rPr>
        <w:fldChar w:fldCharType="end"/>
      </w:r>
      <w:r w:rsidRPr="00BA7C17">
        <w:rPr>
          <w:rFonts w:ascii="宋体" w:hAnsi="宋体"/>
          <w:szCs w:val="24"/>
        </w:rPr>
        <w:t>中所需要的大部分工具，如UML工具、代码管控工具、</w:t>
      </w:r>
      <w:r w:rsidRPr="00BA7C17">
        <w:rPr>
          <w:rFonts w:ascii="宋体" w:hAnsi="宋体"/>
          <w:szCs w:val="24"/>
        </w:rPr>
        <w:fldChar w:fldCharType="begin"/>
      </w:r>
      <w:r w:rsidRPr="00BA7C17">
        <w:rPr>
          <w:rFonts w:ascii="宋体" w:hAnsi="宋体"/>
          <w:szCs w:val="24"/>
        </w:rPr>
        <w:instrText xml:space="preserve"> HYPERLINK "https://baike.baidu.com/item/%E9%9B%86%E6%88%90%E5%BC%80%E5%8F%91%E7%8E%AF%E5%A2%83/298524" </w:instrText>
      </w:r>
      <w:r w:rsidRPr="00BA7C17">
        <w:rPr>
          <w:rFonts w:ascii="宋体" w:hAnsi="宋体"/>
          <w:szCs w:val="24"/>
        </w:rPr>
        <w:fldChar w:fldCharType="separate"/>
      </w:r>
      <w:r w:rsidRPr="00BA7C17">
        <w:rPr>
          <w:szCs w:val="24"/>
        </w:rPr>
        <w:t>集成开发环境</w:t>
      </w:r>
      <w:r w:rsidRPr="00BA7C17">
        <w:rPr>
          <w:rFonts w:ascii="宋体" w:hAnsi="宋体"/>
          <w:szCs w:val="24"/>
        </w:rPr>
        <w:fldChar w:fldCharType="end"/>
      </w:r>
      <w:r w:rsidRPr="00BA7C17">
        <w:rPr>
          <w:rFonts w:ascii="宋体" w:hAnsi="宋体"/>
          <w:szCs w:val="24"/>
        </w:rPr>
        <w:t>(IDE)等等。所写的</w:t>
      </w:r>
      <w:r w:rsidRPr="00BA7C17">
        <w:rPr>
          <w:rFonts w:ascii="宋体" w:hAnsi="宋体"/>
          <w:szCs w:val="24"/>
        </w:rPr>
        <w:fldChar w:fldCharType="begin"/>
      </w:r>
      <w:r w:rsidRPr="00BA7C17">
        <w:rPr>
          <w:rFonts w:ascii="宋体" w:hAnsi="宋体"/>
          <w:szCs w:val="24"/>
        </w:rPr>
        <w:instrText xml:space="preserve"> HYPERLINK "https://baike.baidu.com/item/%E7%9B%AE%E6%A0%87%E4%BB%A3%E7%A0%81/9407934" </w:instrText>
      </w:r>
      <w:r w:rsidRPr="00BA7C17">
        <w:rPr>
          <w:rFonts w:ascii="宋体" w:hAnsi="宋体"/>
          <w:szCs w:val="24"/>
        </w:rPr>
        <w:fldChar w:fldCharType="separate"/>
      </w:r>
      <w:r w:rsidRPr="00BA7C17">
        <w:rPr>
          <w:szCs w:val="24"/>
        </w:rPr>
        <w:t>目标代码</w:t>
      </w:r>
      <w:r w:rsidRPr="00BA7C17">
        <w:rPr>
          <w:rFonts w:ascii="宋体" w:hAnsi="宋体"/>
          <w:szCs w:val="24"/>
        </w:rPr>
        <w:fldChar w:fldCharType="end"/>
      </w:r>
      <w:r w:rsidRPr="00BA7C17">
        <w:rPr>
          <w:rFonts w:ascii="宋体" w:hAnsi="宋体"/>
          <w:szCs w:val="24"/>
        </w:rPr>
        <w:t>适用于微软支持的所有平台，包括</w:t>
      </w:r>
      <w:hyperlink r:id="rId9" w:history="1">
        <w:r w:rsidRPr="00BA7C17">
          <w:rPr>
            <w:rFonts w:ascii="宋体" w:hAnsi="宋体"/>
            <w:szCs w:val="24"/>
          </w:rPr>
          <w:t>Microsoft Windows</w:t>
        </w:r>
      </w:hyperlink>
      <w:r w:rsidRPr="00BA7C17">
        <w:rPr>
          <w:rFonts w:ascii="宋体" w:hAnsi="宋体"/>
          <w:szCs w:val="24"/>
        </w:rPr>
        <w:t>、</w:t>
      </w:r>
      <w:r w:rsidRPr="00BA7C17">
        <w:rPr>
          <w:rFonts w:ascii="宋体" w:hAnsi="宋体"/>
          <w:szCs w:val="24"/>
        </w:rPr>
        <w:fldChar w:fldCharType="begin"/>
      </w:r>
      <w:r w:rsidRPr="00BA7C17">
        <w:rPr>
          <w:rFonts w:ascii="宋体" w:hAnsi="宋体"/>
          <w:szCs w:val="24"/>
        </w:rPr>
        <w:instrText xml:space="preserve"> HYPERLINK "https://baike.baidu.com/item/Windows%20Mobile" </w:instrText>
      </w:r>
      <w:r w:rsidRPr="00BA7C17">
        <w:rPr>
          <w:rFonts w:ascii="宋体" w:hAnsi="宋体"/>
          <w:szCs w:val="24"/>
        </w:rPr>
        <w:fldChar w:fldCharType="separate"/>
      </w:r>
      <w:r w:rsidRPr="00BA7C17">
        <w:rPr>
          <w:rFonts w:ascii="宋体" w:hAnsi="宋体"/>
          <w:szCs w:val="24"/>
        </w:rPr>
        <w:t>Windows Mobile</w:t>
      </w:r>
      <w:r w:rsidRPr="00BA7C17">
        <w:rPr>
          <w:rFonts w:ascii="宋体" w:hAnsi="宋体"/>
          <w:szCs w:val="24"/>
        </w:rPr>
        <w:fldChar w:fldCharType="end"/>
      </w:r>
      <w:r w:rsidRPr="00BA7C17">
        <w:rPr>
          <w:rFonts w:ascii="宋体" w:hAnsi="宋体"/>
          <w:szCs w:val="24"/>
        </w:rPr>
        <w:t>、</w:t>
      </w:r>
      <w:r w:rsidRPr="00BA7C17">
        <w:rPr>
          <w:rFonts w:ascii="宋体" w:hAnsi="宋体"/>
          <w:szCs w:val="24"/>
        </w:rPr>
        <w:fldChar w:fldCharType="begin"/>
      </w:r>
      <w:r w:rsidRPr="00BA7C17">
        <w:rPr>
          <w:rFonts w:ascii="宋体" w:hAnsi="宋体"/>
          <w:szCs w:val="24"/>
        </w:rPr>
        <w:instrText xml:space="preserve"> HYPERLINK "https://baike.baidu.com/item/Windows%20CE" </w:instrText>
      </w:r>
      <w:r w:rsidRPr="00BA7C17">
        <w:rPr>
          <w:rFonts w:ascii="宋体" w:hAnsi="宋体"/>
          <w:szCs w:val="24"/>
        </w:rPr>
        <w:fldChar w:fldCharType="separate"/>
      </w:r>
      <w:r w:rsidRPr="00BA7C17">
        <w:rPr>
          <w:rFonts w:ascii="宋体" w:hAnsi="宋体"/>
          <w:szCs w:val="24"/>
        </w:rPr>
        <w:t>Windows CE</w:t>
      </w:r>
      <w:r w:rsidRPr="00BA7C17">
        <w:rPr>
          <w:rFonts w:ascii="宋体" w:hAnsi="宋体"/>
          <w:szCs w:val="24"/>
        </w:rPr>
        <w:fldChar w:fldCharType="end"/>
      </w:r>
      <w:r w:rsidRPr="00BA7C17">
        <w:rPr>
          <w:rFonts w:ascii="宋体" w:hAnsi="宋体"/>
          <w:szCs w:val="24"/>
        </w:rPr>
        <w:t>、</w:t>
      </w:r>
      <w:r w:rsidRPr="00BA7C17">
        <w:rPr>
          <w:rFonts w:ascii="宋体" w:hAnsi="宋体"/>
          <w:szCs w:val="24"/>
        </w:rPr>
        <w:fldChar w:fldCharType="begin"/>
      </w:r>
      <w:r w:rsidRPr="00BA7C17">
        <w:rPr>
          <w:rFonts w:ascii="宋体" w:hAnsi="宋体"/>
          <w:szCs w:val="24"/>
        </w:rPr>
        <w:instrText xml:space="preserve"> HYPERLINK "https://baike.baidu.com/item/.NET%20Framework" </w:instrText>
      </w:r>
      <w:r w:rsidRPr="00BA7C17">
        <w:rPr>
          <w:rFonts w:ascii="宋体" w:hAnsi="宋体"/>
          <w:szCs w:val="24"/>
        </w:rPr>
        <w:fldChar w:fldCharType="separate"/>
      </w:r>
      <w:r w:rsidRPr="00BA7C17">
        <w:rPr>
          <w:rFonts w:ascii="宋体" w:hAnsi="宋体"/>
          <w:szCs w:val="24"/>
        </w:rPr>
        <w:t>.NET Framework</w:t>
      </w:r>
      <w:r w:rsidRPr="00BA7C17">
        <w:rPr>
          <w:rFonts w:ascii="宋体" w:hAnsi="宋体"/>
          <w:szCs w:val="24"/>
        </w:rPr>
        <w:fldChar w:fldCharType="end"/>
      </w:r>
      <w:r w:rsidRPr="00BA7C17">
        <w:rPr>
          <w:rFonts w:ascii="宋体" w:hAnsi="宋体"/>
          <w:szCs w:val="24"/>
        </w:rPr>
        <w:t>、</w:t>
      </w:r>
      <w:r w:rsidRPr="00BA7C17">
        <w:rPr>
          <w:rFonts w:ascii="宋体" w:hAnsi="宋体"/>
          <w:szCs w:val="24"/>
        </w:rPr>
        <w:fldChar w:fldCharType="begin"/>
      </w:r>
      <w:r w:rsidRPr="00BA7C17">
        <w:rPr>
          <w:rFonts w:ascii="宋体" w:hAnsi="宋体"/>
          <w:szCs w:val="24"/>
        </w:rPr>
        <w:instrText xml:space="preserve"> HYPERLINK "https://baike.baidu.com/item/.Net%20Core" </w:instrText>
      </w:r>
      <w:r w:rsidRPr="00BA7C17">
        <w:rPr>
          <w:rFonts w:ascii="宋体" w:hAnsi="宋体"/>
          <w:szCs w:val="24"/>
        </w:rPr>
        <w:fldChar w:fldCharType="separate"/>
      </w:r>
      <w:r w:rsidRPr="00BA7C17">
        <w:rPr>
          <w:rFonts w:ascii="宋体" w:hAnsi="宋体"/>
          <w:szCs w:val="24"/>
        </w:rPr>
        <w:t>.Net Core</w:t>
      </w:r>
      <w:r w:rsidRPr="00BA7C17">
        <w:rPr>
          <w:rFonts w:ascii="宋体" w:hAnsi="宋体"/>
          <w:szCs w:val="24"/>
        </w:rPr>
        <w:fldChar w:fldCharType="end"/>
      </w:r>
      <w:r w:rsidRPr="00BA7C17">
        <w:rPr>
          <w:rFonts w:ascii="宋体" w:hAnsi="宋体"/>
          <w:szCs w:val="24"/>
        </w:rPr>
        <w:t>、</w:t>
      </w:r>
      <w:r w:rsidRPr="00BA7C17">
        <w:rPr>
          <w:rFonts w:ascii="宋体" w:hAnsi="宋体"/>
          <w:szCs w:val="24"/>
        </w:rPr>
        <w:fldChar w:fldCharType="begin"/>
      </w:r>
      <w:r w:rsidRPr="00BA7C17">
        <w:rPr>
          <w:rFonts w:ascii="宋体" w:hAnsi="宋体"/>
          <w:szCs w:val="24"/>
        </w:rPr>
        <w:instrText xml:space="preserve"> HYPERLINK "https://baike.baidu.com/item/.NET%20Compact%20Framework" </w:instrText>
      </w:r>
      <w:r w:rsidRPr="00BA7C17">
        <w:rPr>
          <w:rFonts w:ascii="宋体" w:hAnsi="宋体"/>
          <w:szCs w:val="24"/>
        </w:rPr>
        <w:fldChar w:fldCharType="separate"/>
      </w:r>
      <w:r w:rsidRPr="00BA7C17">
        <w:rPr>
          <w:rFonts w:ascii="宋体" w:hAnsi="宋体"/>
          <w:szCs w:val="24"/>
        </w:rPr>
        <w:t>.NET Compact Framework</w:t>
      </w:r>
      <w:r w:rsidRPr="00BA7C17">
        <w:rPr>
          <w:rFonts w:ascii="宋体" w:hAnsi="宋体"/>
          <w:szCs w:val="24"/>
        </w:rPr>
        <w:fldChar w:fldCharType="end"/>
      </w:r>
      <w:r w:rsidRPr="00BA7C17">
        <w:rPr>
          <w:rFonts w:ascii="宋体" w:hAnsi="宋体"/>
          <w:szCs w:val="24"/>
        </w:rPr>
        <w:t xml:space="preserve">和Microsoft </w:t>
      </w:r>
      <w:hyperlink r:id="rId10" w:history="1">
        <w:r w:rsidRPr="00BA7C17">
          <w:rPr>
            <w:rFonts w:ascii="宋体" w:hAnsi="宋体"/>
            <w:szCs w:val="24"/>
          </w:rPr>
          <w:t>Silverlight</w:t>
        </w:r>
      </w:hyperlink>
      <w:r w:rsidRPr="00BA7C17">
        <w:rPr>
          <w:rFonts w:ascii="宋体" w:hAnsi="宋体"/>
          <w:szCs w:val="24"/>
        </w:rPr>
        <w:t xml:space="preserve"> 及</w:t>
      </w:r>
      <w:r w:rsidRPr="00BA7C17">
        <w:rPr>
          <w:rFonts w:ascii="宋体" w:hAnsi="宋体"/>
          <w:szCs w:val="24"/>
        </w:rPr>
        <w:fldChar w:fldCharType="begin"/>
      </w:r>
      <w:r w:rsidRPr="00BA7C17">
        <w:rPr>
          <w:rFonts w:ascii="宋体" w:hAnsi="宋体"/>
          <w:szCs w:val="24"/>
        </w:rPr>
        <w:instrText xml:space="preserve"> HYPERLINK "https://baike.baidu.com/item/Windows%20Phone" </w:instrText>
      </w:r>
      <w:r w:rsidRPr="00BA7C17">
        <w:rPr>
          <w:rFonts w:ascii="宋体" w:hAnsi="宋体"/>
          <w:szCs w:val="24"/>
        </w:rPr>
        <w:fldChar w:fldCharType="separate"/>
      </w:r>
      <w:r w:rsidRPr="00BA7C17">
        <w:rPr>
          <w:rFonts w:ascii="宋体" w:hAnsi="宋体"/>
          <w:szCs w:val="24"/>
        </w:rPr>
        <w:t>Windows Phone</w:t>
      </w:r>
      <w:r w:rsidRPr="00BA7C17">
        <w:rPr>
          <w:rFonts w:ascii="宋体" w:hAnsi="宋体"/>
          <w:szCs w:val="24"/>
        </w:rPr>
        <w:fldChar w:fldCharType="end"/>
      </w:r>
      <w:r w:rsidRPr="00BA7C17">
        <w:rPr>
          <w:rFonts w:ascii="宋体" w:hAnsi="宋体"/>
          <w:szCs w:val="24"/>
        </w:rPr>
        <w:t>。</w:t>
      </w:r>
    </w:p>
    <w:p w:rsidR="00BF31C0" w:rsidRDefault="00BF31C0" w:rsidP="00BF31C0">
      <w:pPr>
        <w:pStyle w:val="3"/>
        <w:rPr>
          <w:szCs w:val="24"/>
        </w:rPr>
      </w:pPr>
      <w:proofErr w:type="spellStart"/>
      <w:r>
        <w:rPr>
          <w:rFonts w:hint="eastAsia"/>
          <w:szCs w:val="24"/>
        </w:rPr>
        <w:t>DotSpatial</w:t>
      </w:r>
      <w:proofErr w:type="spellEnd"/>
      <w:r>
        <w:rPr>
          <w:rFonts w:ascii="宋体" w:hAnsi="宋体" w:hint="eastAsia"/>
          <w:szCs w:val="24"/>
        </w:rPr>
        <w:t>的类库与开发</w:t>
      </w:r>
    </w:p>
    <w:p w:rsidR="00BF31C0" w:rsidRPr="00BA7C17" w:rsidRDefault="00BF31C0" w:rsidP="00BF31C0">
      <w:pPr>
        <w:ind w:firstLine="420"/>
        <w:rPr>
          <w:szCs w:val="24"/>
        </w:rPr>
      </w:pPr>
      <w:proofErr w:type="spellStart"/>
      <w:r w:rsidRPr="00BA7C17">
        <w:rPr>
          <w:rFonts w:hint="eastAsia"/>
          <w:szCs w:val="24"/>
        </w:rPr>
        <w:t>DotSpatial</w:t>
      </w:r>
      <w:proofErr w:type="spellEnd"/>
      <w:r w:rsidRPr="00BA7C17">
        <w:rPr>
          <w:rFonts w:ascii="宋体" w:hAnsi="宋体" w:hint="eastAsia"/>
          <w:szCs w:val="24"/>
        </w:rPr>
        <w:t>是为</w:t>
      </w:r>
      <w:r w:rsidRPr="00BA7C17">
        <w:rPr>
          <w:rFonts w:cs="Calibri" w:hint="eastAsia"/>
          <w:szCs w:val="24"/>
        </w:rPr>
        <w:t>.NET 4</w:t>
      </w:r>
      <w:r w:rsidRPr="00BA7C17">
        <w:rPr>
          <w:rFonts w:ascii="宋体" w:hAnsi="宋体" w:hint="eastAsia"/>
          <w:szCs w:val="24"/>
        </w:rPr>
        <w:t>编写的地理信息系统库。它允许开发人员将空间数据、分析和映射功能整合到其应用程序中，或者为社区提供</w:t>
      </w:r>
      <w:r w:rsidRPr="00BA7C17">
        <w:rPr>
          <w:rFonts w:cs="Calibri" w:hint="eastAsia"/>
          <w:szCs w:val="24"/>
        </w:rPr>
        <w:t>GIS</w:t>
      </w:r>
      <w:r w:rsidRPr="00BA7C17">
        <w:rPr>
          <w:rFonts w:ascii="宋体" w:hAnsi="宋体" w:hint="eastAsia"/>
          <w:szCs w:val="24"/>
        </w:rPr>
        <w:t>扩展。</w:t>
      </w:r>
      <w:r w:rsidRPr="00BA7C17">
        <w:rPr>
          <w:rFonts w:cs="Calibri" w:hint="eastAsia"/>
          <w:szCs w:val="24"/>
        </w:rPr>
        <w:t>Dan Ames</w:t>
      </w:r>
      <w:r w:rsidRPr="00BA7C17">
        <w:rPr>
          <w:rFonts w:ascii="宋体" w:hAnsi="宋体" w:hint="eastAsia"/>
          <w:szCs w:val="24"/>
        </w:rPr>
        <w:t>博士是</w:t>
      </w:r>
      <w:proofErr w:type="spellStart"/>
      <w:r w:rsidRPr="00BA7C17">
        <w:rPr>
          <w:rFonts w:cs="Calibri" w:hint="eastAsia"/>
          <w:szCs w:val="24"/>
        </w:rPr>
        <w:t>Dotspace</w:t>
      </w:r>
      <w:proofErr w:type="spellEnd"/>
      <w:r w:rsidRPr="00BA7C17">
        <w:rPr>
          <w:rFonts w:ascii="宋体" w:hAnsi="宋体" w:hint="eastAsia"/>
          <w:szCs w:val="24"/>
        </w:rPr>
        <w:t xml:space="preserve">的项目经理。 </w:t>
      </w:r>
      <w:proofErr w:type="spellStart"/>
      <w:r w:rsidRPr="00BA7C17">
        <w:rPr>
          <w:rFonts w:cs="Calibri" w:hint="eastAsia"/>
          <w:szCs w:val="24"/>
        </w:rPr>
        <w:t>DotSaptial</w:t>
      </w:r>
      <w:proofErr w:type="spellEnd"/>
      <w:r w:rsidRPr="00BA7C17">
        <w:rPr>
          <w:rFonts w:ascii="宋体" w:hAnsi="宋体" w:hint="eastAsia"/>
          <w:szCs w:val="24"/>
        </w:rPr>
        <w:t>可以为</w:t>
      </w:r>
      <w:r w:rsidRPr="00BA7C17">
        <w:rPr>
          <w:rFonts w:cs="Calibri" w:hint="eastAsia"/>
          <w:szCs w:val="24"/>
        </w:rPr>
        <w:t>.NET</w:t>
      </w:r>
      <w:r w:rsidRPr="00BA7C17">
        <w:rPr>
          <w:rFonts w:ascii="宋体" w:hAnsi="宋体" w:hint="eastAsia"/>
          <w:szCs w:val="24"/>
        </w:rPr>
        <w:t>提供地图控制和</w:t>
      </w:r>
      <w:r w:rsidRPr="00BA7C17">
        <w:rPr>
          <w:rFonts w:cs="Calibri" w:hint="eastAsia"/>
          <w:szCs w:val="24"/>
        </w:rPr>
        <w:t>GIS</w:t>
      </w:r>
      <w:r w:rsidRPr="00BA7C17">
        <w:rPr>
          <w:rFonts w:ascii="宋体" w:hAnsi="宋体" w:hint="eastAsia"/>
          <w:szCs w:val="24"/>
        </w:rPr>
        <w:t>服务能力，包括在</w:t>
      </w:r>
      <w:r w:rsidRPr="00BA7C17">
        <w:rPr>
          <w:rFonts w:cs="Calibri" w:hint="eastAsia"/>
          <w:szCs w:val="24"/>
        </w:rPr>
        <w:t>.NET</w:t>
      </w:r>
      <w:r w:rsidRPr="00BA7C17">
        <w:rPr>
          <w:rFonts w:ascii="宋体" w:hAnsi="宋体" w:hint="eastAsia"/>
          <w:szCs w:val="24"/>
        </w:rPr>
        <w:t>的</w:t>
      </w:r>
      <w:r w:rsidRPr="00BA7C17">
        <w:rPr>
          <w:rFonts w:cs="Calibri" w:hint="eastAsia"/>
          <w:szCs w:val="24"/>
        </w:rPr>
        <w:t>Win</w:t>
      </w:r>
      <w:r w:rsidRPr="00BA7C17">
        <w:rPr>
          <w:rFonts w:ascii="宋体" w:hAnsi="宋体" w:hint="eastAsia"/>
          <w:szCs w:val="24"/>
        </w:rPr>
        <w:t>窗体或者</w:t>
      </w:r>
      <w:r w:rsidRPr="00BA7C17">
        <w:rPr>
          <w:rFonts w:cs="Calibri" w:hint="eastAsia"/>
          <w:szCs w:val="24"/>
        </w:rPr>
        <w:t>Web</w:t>
      </w:r>
      <w:r w:rsidRPr="00BA7C17">
        <w:rPr>
          <w:rFonts w:ascii="宋体" w:hAnsi="宋体" w:hint="eastAsia"/>
          <w:szCs w:val="24"/>
        </w:rPr>
        <w:t>应用中展示地图、打开矢量、网格、栅格和图像形式的文件、呈现符号和标签、漫游中再投影、操作和显示属性数据、科学化分析、读取</w:t>
      </w:r>
      <w:r w:rsidRPr="00BA7C17">
        <w:rPr>
          <w:rFonts w:cs="Calibri" w:hint="eastAsia"/>
          <w:szCs w:val="24"/>
        </w:rPr>
        <w:t>GPS</w:t>
      </w:r>
      <w:r w:rsidRPr="00BA7C17">
        <w:rPr>
          <w:rFonts w:ascii="宋体" w:hAnsi="宋体" w:hint="eastAsia"/>
          <w:szCs w:val="24"/>
        </w:rPr>
        <w:t>数据等。</w:t>
      </w:r>
    </w:p>
    <w:p w:rsidR="00BF31C0" w:rsidRPr="00BA7C17" w:rsidRDefault="00BF31C0" w:rsidP="00BF31C0">
      <w:pPr>
        <w:ind w:firstLine="420"/>
        <w:rPr>
          <w:szCs w:val="24"/>
        </w:rPr>
      </w:pPr>
      <w:proofErr w:type="spellStart"/>
      <w:r w:rsidRPr="00BA7C17">
        <w:rPr>
          <w:rFonts w:hint="eastAsia"/>
          <w:szCs w:val="24"/>
        </w:rPr>
        <w:t>DotSpatial</w:t>
      </w:r>
      <w:proofErr w:type="spellEnd"/>
      <w:r w:rsidRPr="00BA7C17">
        <w:rPr>
          <w:rFonts w:ascii="宋体" w:hAnsi="宋体" w:hint="eastAsia"/>
          <w:szCs w:val="24"/>
        </w:rPr>
        <w:t>项目组也一直在更新对其的开发与共享，</w:t>
      </w:r>
      <w:r w:rsidRPr="00BA7C17">
        <w:rPr>
          <w:rFonts w:cs="Calibri" w:hint="eastAsia"/>
          <w:szCs w:val="24"/>
        </w:rPr>
        <w:t>2014</w:t>
      </w:r>
      <w:r w:rsidRPr="00BA7C17">
        <w:rPr>
          <w:rFonts w:ascii="宋体" w:hAnsi="宋体" w:hint="eastAsia"/>
          <w:szCs w:val="24"/>
        </w:rPr>
        <w:t>年</w:t>
      </w:r>
      <w:r w:rsidRPr="00BA7C17">
        <w:rPr>
          <w:rFonts w:cs="Calibri" w:hint="eastAsia"/>
          <w:szCs w:val="24"/>
        </w:rPr>
        <w:t>5</w:t>
      </w:r>
      <w:r w:rsidRPr="00BA7C17">
        <w:rPr>
          <w:rFonts w:ascii="宋体" w:hAnsi="宋体" w:hint="eastAsia"/>
          <w:szCs w:val="24"/>
        </w:rPr>
        <w:t>月</w:t>
      </w:r>
      <w:r w:rsidRPr="00BA7C17">
        <w:rPr>
          <w:rFonts w:cs="Calibri" w:hint="eastAsia"/>
          <w:szCs w:val="24"/>
        </w:rPr>
        <w:t>1</w:t>
      </w:r>
      <w:r w:rsidRPr="00BA7C17">
        <w:rPr>
          <w:rFonts w:ascii="宋体" w:hAnsi="宋体" w:hint="eastAsia"/>
          <w:szCs w:val="24"/>
        </w:rPr>
        <w:t>日，开发人员在</w:t>
      </w:r>
      <w:r w:rsidRPr="00BA7C17">
        <w:rPr>
          <w:rFonts w:cs="Calibri" w:hint="eastAsia"/>
          <w:szCs w:val="24"/>
        </w:rPr>
        <w:t>YouTube</w:t>
      </w:r>
      <w:r w:rsidRPr="00BA7C17">
        <w:rPr>
          <w:rFonts w:ascii="宋体" w:hAnsi="宋体" w:hint="eastAsia"/>
          <w:szCs w:val="24"/>
        </w:rPr>
        <w:t>提供了一些简单项目的视频；</w:t>
      </w:r>
      <w:r w:rsidRPr="00BA7C17">
        <w:rPr>
          <w:rFonts w:cs="Calibri" w:hint="eastAsia"/>
          <w:szCs w:val="24"/>
        </w:rPr>
        <w:t>2014</w:t>
      </w:r>
      <w:r w:rsidRPr="00BA7C17">
        <w:rPr>
          <w:rFonts w:ascii="宋体" w:hAnsi="宋体" w:hint="eastAsia"/>
          <w:szCs w:val="24"/>
        </w:rPr>
        <w:t>年</w:t>
      </w:r>
      <w:r w:rsidRPr="00BA7C17">
        <w:rPr>
          <w:rFonts w:cs="Calibri" w:hint="eastAsia"/>
          <w:szCs w:val="24"/>
        </w:rPr>
        <w:t>7</w:t>
      </w:r>
      <w:r w:rsidRPr="00BA7C17">
        <w:rPr>
          <w:rFonts w:ascii="宋体" w:hAnsi="宋体" w:hint="eastAsia"/>
          <w:szCs w:val="24"/>
        </w:rPr>
        <w:t>月</w:t>
      </w:r>
      <w:r w:rsidRPr="00BA7C17">
        <w:rPr>
          <w:rFonts w:cs="Calibri" w:hint="eastAsia"/>
          <w:szCs w:val="24"/>
        </w:rPr>
        <w:t>25</w:t>
      </w:r>
      <w:r w:rsidRPr="00BA7C17">
        <w:rPr>
          <w:rFonts w:ascii="宋体" w:hAnsi="宋体" w:hint="eastAsia"/>
          <w:szCs w:val="24"/>
        </w:rPr>
        <w:t>日发布了</w:t>
      </w:r>
      <w:r w:rsidRPr="00BA7C17">
        <w:rPr>
          <w:rFonts w:cs="Calibri" w:hint="eastAsia"/>
          <w:szCs w:val="24"/>
        </w:rPr>
        <w:t>dotspatial1.7</w:t>
      </w:r>
      <w:r w:rsidRPr="00BA7C17">
        <w:rPr>
          <w:rFonts w:ascii="宋体" w:hAnsi="宋体" w:hint="eastAsia"/>
          <w:szCs w:val="24"/>
        </w:rPr>
        <w:t>；</w:t>
      </w:r>
      <w:r w:rsidRPr="00BA7C17">
        <w:rPr>
          <w:rFonts w:cs="Calibri" w:hint="eastAsia"/>
          <w:szCs w:val="24"/>
        </w:rPr>
        <w:t>2015</w:t>
      </w:r>
      <w:r w:rsidRPr="00BA7C17">
        <w:rPr>
          <w:rFonts w:ascii="宋体" w:hAnsi="宋体" w:hint="eastAsia"/>
          <w:szCs w:val="24"/>
        </w:rPr>
        <w:t>年</w:t>
      </w:r>
      <w:r w:rsidRPr="00BA7C17">
        <w:rPr>
          <w:rFonts w:cs="Calibri" w:hint="eastAsia"/>
          <w:szCs w:val="24"/>
        </w:rPr>
        <w:t>6</w:t>
      </w:r>
      <w:r w:rsidRPr="00BA7C17">
        <w:rPr>
          <w:rFonts w:ascii="宋体" w:hAnsi="宋体" w:hint="eastAsia"/>
          <w:szCs w:val="24"/>
        </w:rPr>
        <w:t>月</w:t>
      </w:r>
      <w:r w:rsidRPr="00BA7C17">
        <w:rPr>
          <w:rFonts w:cs="Calibri" w:hint="eastAsia"/>
          <w:szCs w:val="24"/>
        </w:rPr>
        <w:t>5</w:t>
      </w:r>
      <w:r w:rsidRPr="00BA7C17">
        <w:rPr>
          <w:rFonts w:ascii="宋体" w:hAnsi="宋体" w:hint="eastAsia"/>
          <w:szCs w:val="24"/>
        </w:rPr>
        <w:t>日更新了开发者基础教学和指导；</w:t>
      </w:r>
      <w:r w:rsidRPr="00BA7C17">
        <w:rPr>
          <w:rFonts w:cs="Calibri" w:hint="eastAsia"/>
          <w:szCs w:val="24"/>
        </w:rPr>
        <w:t>2015</w:t>
      </w:r>
      <w:r w:rsidRPr="00BA7C17">
        <w:rPr>
          <w:rFonts w:ascii="宋体" w:hAnsi="宋体" w:hint="eastAsia"/>
          <w:szCs w:val="24"/>
        </w:rPr>
        <w:t>年</w:t>
      </w:r>
      <w:r w:rsidRPr="00BA7C17">
        <w:rPr>
          <w:rFonts w:cs="Calibri" w:hint="eastAsia"/>
          <w:szCs w:val="24"/>
        </w:rPr>
        <w:t>7</w:t>
      </w:r>
      <w:r w:rsidRPr="00BA7C17">
        <w:rPr>
          <w:rFonts w:ascii="宋体" w:hAnsi="宋体" w:hint="eastAsia"/>
          <w:szCs w:val="24"/>
        </w:rPr>
        <w:t>月</w:t>
      </w:r>
      <w:r w:rsidRPr="00BA7C17">
        <w:rPr>
          <w:rFonts w:cs="Calibri" w:hint="eastAsia"/>
          <w:szCs w:val="24"/>
        </w:rPr>
        <w:t>6</w:t>
      </w:r>
      <w:r w:rsidRPr="00BA7C17">
        <w:rPr>
          <w:rFonts w:ascii="宋体" w:hAnsi="宋体" w:hint="eastAsia"/>
          <w:szCs w:val="24"/>
        </w:rPr>
        <w:t>日</w:t>
      </w:r>
      <w:r w:rsidRPr="00BA7C17">
        <w:rPr>
          <w:rFonts w:cs="Calibri" w:hint="eastAsia"/>
          <w:szCs w:val="24"/>
        </w:rPr>
        <w:t>TFS</w:t>
      </w:r>
      <w:r w:rsidRPr="00BA7C17">
        <w:rPr>
          <w:rFonts w:ascii="宋体" w:hAnsi="宋体" w:hint="eastAsia"/>
          <w:szCs w:val="24"/>
        </w:rPr>
        <w:t>的源控制被改写到</w:t>
      </w:r>
      <w:r w:rsidRPr="00BA7C17">
        <w:rPr>
          <w:rFonts w:cs="Calibri" w:hint="eastAsia"/>
          <w:szCs w:val="24"/>
        </w:rPr>
        <w:t>Git</w:t>
      </w:r>
      <w:r w:rsidRPr="00BA7C17">
        <w:rPr>
          <w:rFonts w:ascii="宋体" w:hAnsi="宋体" w:hint="eastAsia"/>
          <w:szCs w:val="24"/>
        </w:rPr>
        <w:t>上，</w:t>
      </w:r>
      <w:r w:rsidRPr="00BA7C17">
        <w:rPr>
          <w:rFonts w:cs="Calibri" w:hint="eastAsia"/>
          <w:szCs w:val="24"/>
        </w:rPr>
        <w:t>2015</w:t>
      </w:r>
      <w:r w:rsidRPr="00BA7C17">
        <w:rPr>
          <w:rFonts w:ascii="宋体" w:hAnsi="宋体" w:hint="eastAsia"/>
          <w:szCs w:val="24"/>
        </w:rPr>
        <w:t>年</w:t>
      </w:r>
      <w:r w:rsidRPr="00BA7C17">
        <w:rPr>
          <w:rFonts w:cs="Calibri" w:hint="eastAsia"/>
          <w:szCs w:val="24"/>
        </w:rPr>
        <w:t>9</w:t>
      </w:r>
      <w:r w:rsidRPr="00BA7C17">
        <w:rPr>
          <w:rFonts w:ascii="宋体" w:hAnsi="宋体" w:hint="eastAsia"/>
          <w:szCs w:val="24"/>
        </w:rPr>
        <w:t>月</w:t>
      </w:r>
      <w:r w:rsidRPr="00BA7C17">
        <w:rPr>
          <w:rFonts w:cs="Calibri" w:hint="eastAsia"/>
          <w:szCs w:val="24"/>
        </w:rPr>
        <w:t>15</w:t>
      </w:r>
      <w:r w:rsidRPr="00BA7C17">
        <w:rPr>
          <w:rFonts w:ascii="宋体" w:hAnsi="宋体" w:hint="eastAsia"/>
          <w:szCs w:val="24"/>
        </w:rPr>
        <w:t>日，</w:t>
      </w:r>
      <w:r w:rsidRPr="00BA7C17">
        <w:rPr>
          <w:rFonts w:cs="Calibri" w:hint="eastAsia"/>
          <w:szCs w:val="24"/>
        </w:rPr>
        <w:t>DotSpatial1.8</w:t>
      </w:r>
      <w:r w:rsidRPr="00BA7C17">
        <w:rPr>
          <w:rFonts w:ascii="宋体" w:hAnsi="宋体" w:hint="eastAsia"/>
          <w:szCs w:val="24"/>
        </w:rPr>
        <w:t>发布；</w:t>
      </w:r>
      <w:r w:rsidRPr="00BA7C17">
        <w:rPr>
          <w:rFonts w:cs="Calibri" w:hint="eastAsia"/>
          <w:szCs w:val="24"/>
        </w:rPr>
        <w:t>2016</w:t>
      </w:r>
      <w:r w:rsidRPr="00BA7C17">
        <w:rPr>
          <w:rFonts w:ascii="宋体" w:hAnsi="宋体" w:hint="eastAsia"/>
          <w:szCs w:val="24"/>
        </w:rPr>
        <w:t>年</w:t>
      </w:r>
      <w:r w:rsidRPr="00BA7C17">
        <w:rPr>
          <w:rFonts w:cs="Calibri" w:hint="eastAsia"/>
          <w:szCs w:val="24"/>
        </w:rPr>
        <w:t>4</w:t>
      </w:r>
      <w:r w:rsidRPr="00BA7C17">
        <w:rPr>
          <w:rFonts w:ascii="宋体" w:hAnsi="宋体" w:hint="eastAsia"/>
          <w:szCs w:val="24"/>
        </w:rPr>
        <w:t>月</w:t>
      </w:r>
      <w:r w:rsidRPr="00BA7C17">
        <w:rPr>
          <w:rFonts w:cs="Calibri" w:hint="eastAsia"/>
          <w:szCs w:val="24"/>
        </w:rPr>
        <w:t>28</w:t>
      </w:r>
      <w:r w:rsidRPr="00BA7C17">
        <w:rPr>
          <w:rFonts w:ascii="宋体" w:hAnsi="宋体" w:hint="eastAsia"/>
          <w:szCs w:val="24"/>
        </w:rPr>
        <w:t>日</w:t>
      </w:r>
      <w:r w:rsidRPr="00BA7C17">
        <w:rPr>
          <w:rFonts w:cs="Calibri" w:hint="eastAsia"/>
          <w:szCs w:val="24"/>
        </w:rPr>
        <w:t>1.9</w:t>
      </w:r>
      <w:r w:rsidRPr="00BA7C17">
        <w:rPr>
          <w:rFonts w:ascii="宋体" w:hAnsi="宋体" w:hint="eastAsia"/>
          <w:szCs w:val="24"/>
        </w:rPr>
        <w:t>版本发布；</w:t>
      </w:r>
      <w:r w:rsidRPr="00BA7C17">
        <w:rPr>
          <w:rFonts w:cs="Calibri" w:hint="eastAsia"/>
          <w:szCs w:val="24"/>
        </w:rPr>
        <w:t>2016</w:t>
      </w:r>
      <w:r w:rsidRPr="00BA7C17">
        <w:rPr>
          <w:rFonts w:ascii="宋体" w:hAnsi="宋体" w:hint="eastAsia"/>
          <w:szCs w:val="24"/>
        </w:rPr>
        <w:t>年</w:t>
      </w:r>
      <w:r w:rsidRPr="00BA7C17">
        <w:rPr>
          <w:rFonts w:cs="Calibri" w:hint="eastAsia"/>
          <w:szCs w:val="24"/>
        </w:rPr>
        <w:t>5</w:t>
      </w:r>
      <w:r w:rsidRPr="00BA7C17">
        <w:rPr>
          <w:rFonts w:ascii="宋体" w:hAnsi="宋体" w:hint="eastAsia"/>
          <w:szCs w:val="24"/>
        </w:rPr>
        <w:t>月</w:t>
      </w:r>
      <w:r w:rsidRPr="00BA7C17">
        <w:rPr>
          <w:rFonts w:cs="Calibri" w:hint="eastAsia"/>
          <w:szCs w:val="24"/>
        </w:rPr>
        <w:t>6</w:t>
      </w:r>
      <w:r w:rsidRPr="00BA7C17">
        <w:rPr>
          <w:rFonts w:ascii="宋体" w:hAnsi="宋体" w:hint="eastAsia"/>
          <w:szCs w:val="24"/>
        </w:rPr>
        <w:t>日，</w:t>
      </w:r>
      <w:proofErr w:type="spellStart"/>
      <w:r w:rsidRPr="00BA7C17">
        <w:rPr>
          <w:rFonts w:cs="Calibri" w:hint="eastAsia"/>
          <w:szCs w:val="24"/>
        </w:rPr>
        <w:t>dotspatial</w:t>
      </w:r>
      <w:proofErr w:type="spellEnd"/>
      <w:r w:rsidRPr="00BA7C17">
        <w:rPr>
          <w:rFonts w:ascii="宋体" w:hAnsi="宋体" w:hint="eastAsia"/>
          <w:szCs w:val="24"/>
        </w:rPr>
        <w:t>迁移到</w:t>
      </w:r>
      <w:proofErr w:type="spellStart"/>
      <w:r w:rsidRPr="00BA7C17">
        <w:rPr>
          <w:rFonts w:cs="Calibri" w:hint="eastAsia"/>
          <w:szCs w:val="24"/>
        </w:rPr>
        <w:t>github</w:t>
      </w:r>
      <w:proofErr w:type="spellEnd"/>
      <w:r w:rsidRPr="00BA7C17">
        <w:rPr>
          <w:rFonts w:ascii="宋体" w:hAnsi="宋体" w:hint="eastAsia"/>
          <w:szCs w:val="24"/>
        </w:rPr>
        <w:t>上，目前正在完善</w:t>
      </w:r>
      <w:r w:rsidRPr="00BA7C17">
        <w:rPr>
          <w:rFonts w:cs="Calibri" w:hint="eastAsia"/>
          <w:szCs w:val="24"/>
        </w:rPr>
        <w:t>2.0</w:t>
      </w:r>
      <w:r w:rsidRPr="00BA7C17">
        <w:rPr>
          <w:rFonts w:ascii="宋体" w:hAnsi="宋体" w:hint="eastAsia"/>
          <w:szCs w:val="24"/>
        </w:rPr>
        <w:t>的更新。</w:t>
      </w:r>
    </w:p>
    <w:p w:rsidR="00BF31C0" w:rsidRDefault="00BF31C0" w:rsidP="00BF31C0">
      <w:pPr>
        <w:jc w:val="center"/>
      </w:pPr>
      <w:r>
        <w:rPr>
          <w:noProof/>
        </w:rPr>
        <w:drawing>
          <wp:inline distT="0" distB="0" distL="0" distR="0">
            <wp:extent cx="2827020" cy="3320043"/>
            <wp:effectExtent l="0" t="0" r="0" b="0"/>
            <wp:docPr id="19" name="图片 19" descr="C:\Users\54943\AppData\Local\Temp\ksohtml\wps468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54943\AppData\Local\Temp\ksohtml\wps4682.tm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0796" cy="3324477"/>
                    </a:xfrm>
                    <a:prstGeom prst="rect">
                      <a:avLst/>
                    </a:prstGeom>
                    <a:noFill/>
                    <a:ln>
                      <a:noFill/>
                    </a:ln>
                  </pic:spPr>
                </pic:pic>
              </a:graphicData>
            </a:graphic>
          </wp:inline>
        </w:drawing>
      </w:r>
      <w:r>
        <w:rPr>
          <w:rFonts w:hint="eastAsia"/>
        </w:rPr>
        <w:t xml:space="preserve"> </w:t>
      </w:r>
    </w:p>
    <w:p w:rsidR="00BF31C0" w:rsidRPr="00BA7C17" w:rsidRDefault="00BF31C0" w:rsidP="00BF31C0">
      <w:pPr>
        <w:pStyle w:val="a3"/>
        <w:jc w:val="center"/>
        <w:rPr>
          <w:sz w:val="21"/>
          <w:szCs w:val="21"/>
        </w:rPr>
      </w:pPr>
      <w:r w:rsidRPr="00BA7C17">
        <w:rPr>
          <w:rFonts w:ascii="黑体" w:hAnsi="黑体"/>
          <w:sz w:val="21"/>
          <w:szCs w:val="21"/>
        </w:rPr>
        <w:t>图</w:t>
      </w:r>
      <w:r w:rsidRPr="00BA7C17">
        <w:rPr>
          <w:sz w:val="21"/>
          <w:szCs w:val="21"/>
        </w:rPr>
        <w:t xml:space="preserve"> </w:t>
      </w:r>
      <w:r w:rsidRPr="00BA7C17">
        <w:rPr>
          <w:rFonts w:hint="eastAsia"/>
          <w:sz w:val="21"/>
          <w:szCs w:val="21"/>
        </w:rPr>
        <w:t>2-</w:t>
      </w:r>
      <w:r w:rsidRPr="00BA7C17">
        <w:rPr>
          <w:sz w:val="21"/>
          <w:szCs w:val="21"/>
        </w:rPr>
        <w:t>2</w:t>
      </w:r>
      <w:r w:rsidRPr="00BA7C17">
        <w:rPr>
          <w:rFonts w:hint="eastAsia"/>
          <w:sz w:val="21"/>
          <w:szCs w:val="21"/>
        </w:rPr>
        <w:t xml:space="preserve"> </w:t>
      </w:r>
      <w:proofErr w:type="spellStart"/>
      <w:r w:rsidRPr="00BA7C17">
        <w:rPr>
          <w:rFonts w:hint="eastAsia"/>
          <w:sz w:val="21"/>
          <w:szCs w:val="21"/>
        </w:rPr>
        <w:t>DotSpatial</w:t>
      </w:r>
      <w:proofErr w:type="spellEnd"/>
      <w:r w:rsidRPr="00BA7C17">
        <w:rPr>
          <w:rFonts w:ascii="黑体" w:hAnsi="黑体" w:hint="eastAsia"/>
          <w:sz w:val="21"/>
          <w:szCs w:val="21"/>
        </w:rPr>
        <w:t>整体架构图</w:t>
      </w:r>
    </w:p>
    <w:p w:rsidR="00BF31C0" w:rsidRPr="00BA7C17" w:rsidRDefault="00BF31C0" w:rsidP="00BF31C0">
      <w:pPr>
        <w:ind w:firstLine="420"/>
        <w:rPr>
          <w:szCs w:val="24"/>
        </w:rPr>
      </w:pPr>
      <w:r w:rsidRPr="00BA7C17">
        <w:rPr>
          <w:rFonts w:ascii="宋体" w:hAnsi="宋体" w:hint="eastAsia"/>
          <w:szCs w:val="24"/>
        </w:rPr>
        <w:lastRenderedPageBreak/>
        <w:t>就目前来说，</w:t>
      </w:r>
      <w:proofErr w:type="spellStart"/>
      <w:r w:rsidRPr="00BA7C17">
        <w:rPr>
          <w:rFonts w:hint="eastAsia"/>
          <w:szCs w:val="24"/>
        </w:rPr>
        <w:t>DotSpatial</w:t>
      </w:r>
      <w:proofErr w:type="spellEnd"/>
      <w:r w:rsidRPr="00BA7C17">
        <w:rPr>
          <w:rFonts w:ascii="宋体" w:hAnsi="宋体" w:hint="eastAsia"/>
          <w:szCs w:val="24"/>
        </w:rPr>
        <w:t>的最新稳定版本为</w:t>
      </w:r>
      <w:r w:rsidRPr="00BA7C17">
        <w:rPr>
          <w:rFonts w:cs="Calibri" w:hint="eastAsia"/>
          <w:szCs w:val="24"/>
        </w:rPr>
        <w:t>1.9</w:t>
      </w:r>
      <w:r w:rsidRPr="00BA7C17">
        <w:rPr>
          <w:rFonts w:ascii="宋体" w:hAnsi="宋体" w:hint="eastAsia"/>
          <w:szCs w:val="24"/>
        </w:rPr>
        <w:t>，类库与函数操作以</w:t>
      </w:r>
      <w:proofErr w:type="spellStart"/>
      <w:r w:rsidRPr="00BA7C17">
        <w:rPr>
          <w:rFonts w:cs="Calibri" w:hint="eastAsia"/>
          <w:szCs w:val="24"/>
        </w:rPr>
        <w:t>dll</w:t>
      </w:r>
      <w:proofErr w:type="spellEnd"/>
      <w:r w:rsidRPr="00BA7C17">
        <w:rPr>
          <w:rFonts w:ascii="宋体" w:hAnsi="宋体" w:hint="eastAsia"/>
          <w:szCs w:val="24"/>
        </w:rPr>
        <w:t>程序集的方式提供，现在</w:t>
      </w:r>
      <w:proofErr w:type="spellStart"/>
      <w:r w:rsidRPr="00BA7C17">
        <w:rPr>
          <w:rFonts w:cs="Calibri" w:hint="eastAsia"/>
          <w:szCs w:val="24"/>
        </w:rPr>
        <w:t>DotSpatial</w:t>
      </w:r>
      <w:proofErr w:type="spellEnd"/>
      <w:r w:rsidRPr="00BA7C17">
        <w:rPr>
          <w:rFonts w:ascii="宋体" w:hAnsi="宋体" w:hint="eastAsia"/>
          <w:szCs w:val="24"/>
        </w:rPr>
        <w:t>的相关</w:t>
      </w:r>
      <w:proofErr w:type="spellStart"/>
      <w:r w:rsidRPr="00BA7C17">
        <w:rPr>
          <w:rFonts w:cs="Calibri" w:hint="eastAsia"/>
          <w:szCs w:val="24"/>
        </w:rPr>
        <w:t>dll</w:t>
      </w:r>
      <w:proofErr w:type="spellEnd"/>
      <w:r w:rsidRPr="00BA7C17">
        <w:rPr>
          <w:rFonts w:ascii="宋体" w:hAnsi="宋体" w:hint="eastAsia"/>
          <w:szCs w:val="24"/>
        </w:rPr>
        <w:t>程序集可以从基于</w:t>
      </w:r>
      <w:r w:rsidRPr="00BA7C17">
        <w:rPr>
          <w:rFonts w:cs="Calibri" w:hint="eastAsia"/>
          <w:szCs w:val="24"/>
        </w:rPr>
        <w:t>.NET</w:t>
      </w:r>
      <w:r w:rsidRPr="00BA7C17">
        <w:rPr>
          <w:rFonts w:ascii="宋体" w:hAnsi="宋体" w:hint="eastAsia"/>
          <w:szCs w:val="24"/>
        </w:rPr>
        <w:t>框架下的</w:t>
      </w:r>
      <w:proofErr w:type="spellStart"/>
      <w:r w:rsidRPr="00BA7C17">
        <w:rPr>
          <w:rFonts w:cs="Calibri" w:hint="eastAsia"/>
          <w:szCs w:val="24"/>
        </w:rPr>
        <w:t>Nuget</w:t>
      </w:r>
      <w:proofErr w:type="spellEnd"/>
      <w:r w:rsidRPr="00BA7C17">
        <w:rPr>
          <w:rFonts w:ascii="宋体" w:hAnsi="宋体" w:hint="eastAsia"/>
          <w:szCs w:val="24"/>
        </w:rPr>
        <w:t>中获取程序包。</w:t>
      </w:r>
    </w:p>
    <w:p w:rsidR="00BF31C0" w:rsidRPr="00BA7C17" w:rsidRDefault="00BF31C0" w:rsidP="00BF31C0">
      <w:pPr>
        <w:ind w:firstLine="420"/>
        <w:rPr>
          <w:szCs w:val="24"/>
        </w:rPr>
      </w:pPr>
      <w:proofErr w:type="spellStart"/>
      <w:r w:rsidRPr="00BA7C17">
        <w:rPr>
          <w:rFonts w:hint="eastAsia"/>
          <w:szCs w:val="24"/>
        </w:rPr>
        <w:t>DotSpatial</w:t>
      </w:r>
      <w:proofErr w:type="spellEnd"/>
      <w:r w:rsidRPr="00BA7C17">
        <w:rPr>
          <w:rFonts w:ascii="宋体" w:hAnsi="宋体" w:hint="eastAsia"/>
          <w:szCs w:val="24"/>
        </w:rPr>
        <w:t>的类库分为用户界面层和业务逻辑层，用户界面层对应用户的操作交互，业务逻辑层负责主要功能的实现，利用这种方式能增加模块的内聚性，减少模块间的耦合性。图</w:t>
      </w:r>
      <w:r w:rsidRPr="00BA7C17">
        <w:rPr>
          <w:rFonts w:cs="Calibri" w:hint="eastAsia"/>
          <w:szCs w:val="24"/>
        </w:rPr>
        <w:t>2-2</w:t>
      </w:r>
      <w:r w:rsidRPr="00BA7C17">
        <w:rPr>
          <w:rFonts w:ascii="宋体" w:hAnsi="宋体" w:hint="eastAsia"/>
          <w:szCs w:val="24"/>
        </w:rPr>
        <w:t>为</w:t>
      </w:r>
      <w:proofErr w:type="spellStart"/>
      <w:r w:rsidRPr="00BA7C17">
        <w:rPr>
          <w:rFonts w:cs="Calibri" w:hint="eastAsia"/>
          <w:szCs w:val="24"/>
        </w:rPr>
        <w:t>DotSpatial</w:t>
      </w:r>
      <w:proofErr w:type="spellEnd"/>
      <w:r w:rsidRPr="00BA7C17">
        <w:rPr>
          <w:rFonts w:ascii="宋体" w:hAnsi="宋体" w:hint="eastAsia"/>
          <w:szCs w:val="24"/>
        </w:rPr>
        <w:t>的框架结构图。</w:t>
      </w:r>
    </w:p>
    <w:p w:rsidR="00BF31C0" w:rsidRPr="00BA7C17" w:rsidRDefault="00BF31C0" w:rsidP="00BF31C0">
      <w:pPr>
        <w:ind w:firstLine="420"/>
        <w:rPr>
          <w:szCs w:val="24"/>
        </w:rPr>
      </w:pPr>
      <w:proofErr w:type="spellStart"/>
      <w:r w:rsidRPr="00BA7C17">
        <w:rPr>
          <w:rFonts w:hint="eastAsia"/>
          <w:szCs w:val="24"/>
        </w:rPr>
        <w:t>DotSpatial</w:t>
      </w:r>
      <w:proofErr w:type="spellEnd"/>
      <w:r w:rsidRPr="00BA7C17">
        <w:rPr>
          <w:rFonts w:ascii="宋体" w:hAnsi="宋体" w:hint="eastAsia"/>
          <w:szCs w:val="24"/>
        </w:rPr>
        <w:t>中的每个</w:t>
      </w:r>
      <w:proofErr w:type="spellStart"/>
      <w:r w:rsidRPr="00BA7C17">
        <w:rPr>
          <w:rFonts w:cs="Calibri" w:hint="eastAsia"/>
          <w:szCs w:val="24"/>
        </w:rPr>
        <w:t>dll</w:t>
      </w:r>
      <w:proofErr w:type="spellEnd"/>
      <w:r w:rsidRPr="00BA7C17">
        <w:rPr>
          <w:rFonts w:ascii="宋体" w:hAnsi="宋体" w:hint="eastAsia"/>
          <w:szCs w:val="24"/>
        </w:rPr>
        <w:t>程序集都代表了一种</w:t>
      </w:r>
      <w:r w:rsidRPr="00BA7C17">
        <w:rPr>
          <w:rFonts w:cs="Calibri" w:hint="eastAsia"/>
          <w:szCs w:val="24"/>
        </w:rPr>
        <w:t>GIS</w:t>
      </w:r>
      <w:r w:rsidRPr="00BA7C17">
        <w:rPr>
          <w:rFonts w:ascii="宋体" w:hAnsi="宋体" w:hint="eastAsia"/>
          <w:szCs w:val="24"/>
        </w:rPr>
        <w:t>功能，常用的</w:t>
      </w:r>
      <w:proofErr w:type="spellStart"/>
      <w:r w:rsidRPr="00BA7C17">
        <w:rPr>
          <w:rFonts w:cs="Calibri" w:hint="eastAsia"/>
          <w:szCs w:val="24"/>
        </w:rPr>
        <w:t>dll</w:t>
      </w:r>
      <w:proofErr w:type="spellEnd"/>
      <w:r w:rsidRPr="00BA7C17">
        <w:rPr>
          <w:rFonts w:ascii="宋体" w:hAnsi="宋体" w:hint="eastAsia"/>
          <w:szCs w:val="24"/>
        </w:rPr>
        <w:t>如表</w:t>
      </w:r>
      <w:r w:rsidRPr="00BA7C17">
        <w:rPr>
          <w:rFonts w:cs="Calibri" w:hint="eastAsia"/>
          <w:szCs w:val="24"/>
        </w:rPr>
        <w:t>2-1</w:t>
      </w:r>
      <w:r w:rsidRPr="00BA7C17">
        <w:rPr>
          <w:rFonts w:ascii="宋体" w:hAnsi="宋体" w:hint="eastAsia"/>
          <w:szCs w:val="24"/>
        </w:rPr>
        <w:t>所示：</w:t>
      </w:r>
    </w:p>
    <w:tbl>
      <w:tblPr>
        <w:tblStyle w:val="a8"/>
        <w:tblW w:w="8522" w:type="dxa"/>
        <w:tblInd w:w="0" w:type="dxa"/>
        <w:tblLayout w:type="fixed"/>
        <w:tblLook w:val="04A0" w:firstRow="1" w:lastRow="0" w:firstColumn="1" w:lastColumn="0" w:noHBand="0" w:noVBand="1"/>
      </w:tblPr>
      <w:tblGrid>
        <w:gridCol w:w="2130"/>
        <w:gridCol w:w="3152"/>
        <w:gridCol w:w="1110"/>
        <w:gridCol w:w="2130"/>
      </w:tblGrid>
      <w:tr w:rsidR="00BF31C0" w:rsidRPr="00BA7C17" w:rsidTr="00BF31C0">
        <w:tc>
          <w:tcPr>
            <w:tcW w:w="2130" w:type="dxa"/>
            <w:tcBorders>
              <w:top w:val="single" w:sz="4" w:space="0" w:color="auto"/>
              <w:left w:val="single" w:sz="4" w:space="0" w:color="auto"/>
              <w:bottom w:val="single" w:sz="4" w:space="0" w:color="auto"/>
              <w:right w:val="single" w:sz="4" w:space="0" w:color="auto"/>
            </w:tcBorders>
            <w:hideMark/>
          </w:tcPr>
          <w:p w:rsidR="00BF31C0" w:rsidRPr="00BA7C17" w:rsidRDefault="00BF31C0">
            <w:pPr>
              <w:rPr>
                <w:szCs w:val="24"/>
              </w:rPr>
            </w:pPr>
            <w:r w:rsidRPr="00BA7C17">
              <w:rPr>
                <w:rFonts w:hint="eastAsia"/>
                <w:szCs w:val="24"/>
              </w:rPr>
              <w:t>程序集</w:t>
            </w:r>
          </w:p>
        </w:tc>
        <w:tc>
          <w:tcPr>
            <w:tcW w:w="3152" w:type="dxa"/>
            <w:tcBorders>
              <w:top w:val="single" w:sz="4" w:space="0" w:color="auto"/>
              <w:left w:val="nil"/>
              <w:bottom w:val="single" w:sz="4" w:space="0" w:color="auto"/>
              <w:right w:val="single" w:sz="4" w:space="0" w:color="auto"/>
            </w:tcBorders>
            <w:hideMark/>
          </w:tcPr>
          <w:p w:rsidR="00BF31C0" w:rsidRPr="00BA7C17" w:rsidRDefault="00BF31C0">
            <w:pPr>
              <w:rPr>
                <w:szCs w:val="24"/>
              </w:rPr>
            </w:pPr>
            <w:r w:rsidRPr="00BA7C17">
              <w:rPr>
                <w:rFonts w:hint="eastAsia"/>
                <w:szCs w:val="24"/>
              </w:rPr>
              <w:t>主要接口</w:t>
            </w:r>
          </w:p>
        </w:tc>
        <w:tc>
          <w:tcPr>
            <w:tcW w:w="1110" w:type="dxa"/>
            <w:tcBorders>
              <w:top w:val="single" w:sz="4" w:space="0" w:color="auto"/>
              <w:left w:val="nil"/>
              <w:bottom w:val="single" w:sz="4" w:space="0" w:color="auto"/>
              <w:right w:val="single" w:sz="4" w:space="0" w:color="auto"/>
            </w:tcBorders>
            <w:hideMark/>
          </w:tcPr>
          <w:p w:rsidR="00BF31C0" w:rsidRPr="00BA7C17" w:rsidRDefault="00BF31C0">
            <w:pPr>
              <w:rPr>
                <w:szCs w:val="24"/>
              </w:rPr>
            </w:pPr>
            <w:r w:rsidRPr="00BA7C17">
              <w:rPr>
                <w:rFonts w:hint="eastAsia"/>
                <w:szCs w:val="24"/>
              </w:rPr>
              <w:t>主要功能</w:t>
            </w:r>
          </w:p>
        </w:tc>
        <w:tc>
          <w:tcPr>
            <w:tcW w:w="2130" w:type="dxa"/>
            <w:tcBorders>
              <w:top w:val="single" w:sz="4" w:space="0" w:color="auto"/>
              <w:left w:val="nil"/>
              <w:bottom w:val="single" w:sz="4" w:space="0" w:color="auto"/>
              <w:right w:val="single" w:sz="4" w:space="0" w:color="auto"/>
            </w:tcBorders>
            <w:hideMark/>
          </w:tcPr>
          <w:p w:rsidR="00BF31C0" w:rsidRPr="00BA7C17" w:rsidRDefault="00BF31C0">
            <w:pPr>
              <w:rPr>
                <w:szCs w:val="24"/>
              </w:rPr>
            </w:pPr>
            <w:r w:rsidRPr="00BA7C17">
              <w:rPr>
                <w:rFonts w:hint="eastAsia"/>
                <w:szCs w:val="24"/>
              </w:rPr>
              <w:t>主要效果</w:t>
            </w:r>
          </w:p>
        </w:tc>
      </w:tr>
      <w:tr w:rsidR="00BF31C0" w:rsidRPr="00BA7C17" w:rsidTr="00BF31C0">
        <w:tc>
          <w:tcPr>
            <w:tcW w:w="2130" w:type="dxa"/>
            <w:tcBorders>
              <w:top w:val="single" w:sz="4" w:space="0" w:color="auto"/>
              <w:left w:val="single" w:sz="4" w:space="0" w:color="auto"/>
              <w:bottom w:val="single" w:sz="4" w:space="0" w:color="auto"/>
              <w:right w:val="single" w:sz="4" w:space="0" w:color="auto"/>
            </w:tcBorders>
            <w:hideMark/>
          </w:tcPr>
          <w:p w:rsidR="00BF31C0" w:rsidRPr="00BA7C17" w:rsidRDefault="00BF31C0">
            <w:pPr>
              <w:rPr>
                <w:szCs w:val="24"/>
              </w:rPr>
            </w:pPr>
            <w:proofErr w:type="spellStart"/>
            <w:r w:rsidRPr="00BA7C17">
              <w:rPr>
                <w:rFonts w:hint="eastAsia"/>
                <w:szCs w:val="24"/>
              </w:rPr>
              <w:t>DotSpatial.Controls</w:t>
            </w:r>
            <w:proofErr w:type="spellEnd"/>
          </w:p>
        </w:tc>
        <w:tc>
          <w:tcPr>
            <w:tcW w:w="3152" w:type="dxa"/>
            <w:tcBorders>
              <w:top w:val="single" w:sz="4" w:space="0" w:color="auto"/>
              <w:left w:val="nil"/>
              <w:bottom w:val="single" w:sz="4" w:space="0" w:color="auto"/>
              <w:right w:val="single" w:sz="4" w:space="0" w:color="auto"/>
            </w:tcBorders>
            <w:hideMark/>
          </w:tcPr>
          <w:p w:rsidR="00BF31C0" w:rsidRPr="00BA7C17" w:rsidRDefault="00BF31C0">
            <w:pPr>
              <w:rPr>
                <w:szCs w:val="24"/>
              </w:rPr>
            </w:pPr>
            <w:proofErr w:type="spellStart"/>
            <w:r w:rsidRPr="00BA7C17">
              <w:rPr>
                <w:rFonts w:hint="eastAsia"/>
                <w:szCs w:val="24"/>
              </w:rPr>
              <w:t>IMap</w:t>
            </w:r>
            <w:proofErr w:type="spellEnd"/>
            <w:r w:rsidRPr="00BA7C17">
              <w:rPr>
                <w:rFonts w:ascii="宋体" w:hAnsi="宋体" w:hint="eastAsia"/>
                <w:szCs w:val="24"/>
              </w:rPr>
              <w:t>，</w:t>
            </w:r>
            <w:proofErr w:type="spellStart"/>
            <w:r w:rsidRPr="00BA7C17">
              <w:rPr>
                <w:rFonts w:cs="Calibri" w:hint="eastAsia"/>
                <w:szCs w:val="24"/>
              </w:rPr>
              <w:t>IMapLayer</w:t>
            </w:r>
            <w:proofErr w:type="spellEnd"/>
            <w:r w:rsidRPr="00BA7C17">
              <w:rPr>
                <w:rFonts w:ascii="宋体" w:hAnsi="宋体" w:hint="eastAsia"/>
                <w:szCs w:val="24"/>
              </w:rPr>
              <w:t>，</w:t>
            </w:r>
            <w:proofErr w:type="spellStart"/>
            <w:r w:rsidRPr="00BA7C17">
              <w:rPr>
                <w:rFonts w:cs="Calibri" w:hint="eastAsia"/>
                <w:szCs w:val="24"/>
              </w:rPr>
              <w:t>ILegend</w:t>
            </w:r>
            <w:proofErr w:type="spellEnd"/>
            <w:r w:rsidRPr="00BA7C17">
              <w:rPr>
                <w:rFonts w:ascii="宋体" w:hAnsi="宋体" w:hint="eastAsia"/>
                <w:szCs w:val="24"/>
              </w:rPr>
              <w:t>等</w:t>
            </w:r>
          </w:p>
        </w:tc>
        <w:tc>
          <w:tcPr>
            <w:tcW w:w="1110" w:type="dxa"/>
            <w:tcBorders>
              <w:top w:val="single" w:sz="4" w:space="0" w:color="auto"/>
              <w:left w:val="nil"/>
              <w:bottom w:val="single" w:sz="4" w:space="0" w:color="auto"/>
              <w:right w:val="single" w:sz="4" w:space="0" w:color="auto"/>
            </w:tcBorders>
            <w:hideMark/>
          </w:tcPr>
          <w:p w:rsidR="00BF31C0" w:rsidRPr="00BA7C17" w:rsidRDefault="00BF31C0">
            <w:pPr>
              <w:rPr>
                <w:szCs w:val="24"/>
              </w:rPr>
            </w:pPr>
            <w:r w:rsidRPr="00BA7C17">
              <w:rPr>
                <w:rFonts w:hint="eastAsia"/>
                <w:szCs w:val="24"/>
              </w:rPr>
              <w:t>地图控制</w:t>
            </w:r>
          </w:p>
        </w:tc>
        <w:tc>
          <w:tcPr>
            <w:tcW w:w="2130" w:type="dxa"/>
            <w:tcBorders>
              <w:top w:val="single" w:sz="4" w:space="0" w:color="auto"/>
              <w:left w:val="nil"/>
              <w:bottom w:val="single" w:sz="4" w:space="0" w:color="auto"/>
              <w:right w:val="single" w:sz="4" w:space="0" w:color="auto"/>
            </w:tcBorders>
            <w:hideMark/>
          </w:tcPr>
          <w:p w:rsidR="00BF31C0" w:rsidRPr="00BA7C17" w:rsidRDefault="00BF31C0">
            <w:pPr>
              <w:rPr>
                <w:szCs w:val="24"/>
              </w:rPr>
            </w:pPr>
            <w:r w:rsidRPr="00BA7C17">
              <w:rPr>
                <w:rFonts w:hint="eastAsia"/>
                <w:szCs w:val="24"/>
              </w:rPr>
              <w:t>控制后台与前端的数据交互</w:t>
            </w:r>
          </w:p>
        </w:tc>
      </w:tr>
      <w:tr w:rsidR="00BF31C0" w:rsidRPr="00BA7C17" w:rsidTr="00BF31C0">
        <w:tc>
          <w:tcPr>
            <w:tcW w:w="2130" w:type="dxa"/>
            <w:tcBorders>
              <w:top w:val="single" w:sz="4" w:space="0" w:color="auto"/>
              <w:left w:val="single" w:sz="4" w:space="0" w:color="auto"/>
              <w:bottom w:val="single" w:sz="4" w:space="0" w:color="auto"/>
              <w:right w:val="single" w:sz="4" w:space="0" w:color="auto"/>
            </w:tcBorders>
            <w:hideMark/>
          </w:tcPr>
          <w:p w:rsidR="00BF31C0" w:rsidRPr="00BA7C17" w:rsidRDefault="00BF31C0">
            <w:pPr>
              <w:rPr>
                <w:szCs w:val="24"/>
              </w:rPr>
            </w:pPr>
            <w:proofErr w:type="spellStart"/>
            <w:r w:rsidRPr="00BA7C17">
              <w:rPr>
                <w:rFonts w:hint="eastAsia"/>
                <w:szCs w:val="24"/>
              </w:rPr>
              <w:t>DotSpatial.Data</w:t>
            </w:r>
            <w:proofErr w:type="spellEnd"/>
          </w:p>
        </w:tc>
        <w:tc>
          <w:tcPr>
            <w:tcW w:w="3152" w:type="dxa"/>
            <w:tcBorders>
              <w:top w:val="single" w:sz="4" w:space="0" w:color="auto"/>
              <w:left w:val="nil"/>
              <w:bottom w:val="single" w:sz="4" w:space="0" w:color="auto"/>
              <w:right w:val="single" w:sz="4" w:space="0" w:color="auto"/>
            </w:tcBorders>
            <w:hideMark/>
          </w:tcPr>
          <w:p w:rsidR="00BF31C0" w:rsidRPr="00BA7C17" w:rsidRDefault="00BF31C0">
            <w:pPr>
              <w:rPr>
                <w:szCs w:val="24"/>
              </w:rPr>
            </w:pPr>
            <w:proofErr w:type="spellStart"/>
            <w:r w:rsidRPr="00BA7C17">
              <w:rPr>
                <w:rFonts w:hint="eastAsia"/>
                <w:szCs w:val="24"/>
              </w:rPr>
              <w:t>IRaster</w:t>
            </w:r>
            <w:proofErr w:type="spellEnd"/>
            <w:r w:rsidRPr="00BA7C17">
              <w:rPr>
                <w:rFonts w:ascii="宋体" w:hAnsi="宋体" w:hint="eastAsia"/>
                <w:szCs w:val="24"/>
              </w:rPr>
              <w:t>，</w:t>
            </w:r>
            <w:proofErr w:type="spellStart"/>
            <w:r w:rsidRPr="00BA7C17">
              <w:rPr>
                <w:rFonts w:cs="Calibri" w:hint="eastAsia"/>
                <w:szCs w:val="24"/>
              </w:rPr>
              <w:t>IFeature</w:t>
            </w:r>
            <w:proofErr w:type="spellEnd"/>
            <w:r w:rsidRPr="00BA7C17">
              <w:rPr>
                <w:rFonts w:ascii="宋体" w:hAnsi="宋体" w:hint="eastAsia"/>
                <w:szCs w:val="24"/>
              </w:rPr>
              <w:t>，</w:t>
            </w:r>
            <w:proofErr w:type="spellStart"/>
            <w:r w:rsidRPr="00BA7C17">
              <w:rPr>
                <w:rFonts w:cs="Calibri" w:hint="eastAsia"/>
                <w:szCs w:val="24"/>
              </w:rPr>
              <w:t>IDataSet</w:t>
            </w:r>
            <w:proofErr w:type="spellEnd"/>
            <w:r w:rsidRPr="00BA7C17">
              <w:rPr>
                <w:rFonts w:ascii="宋体" w:hAnsi="宋体" w:hint="eastAsia"/>
                <w:szCs w:val="24"/>
              </w:rPr>
              <w:t>等</w:t>
            </w:r>
          </w:p>
        </w:tc>
        <w:tc>
          <w:tcPr>
            <w:tcW w:w="1110" w:type="dxa"/>
            <w:tcBorders>
              <w:top w:val="single" w:sz="4" w:space="0" w:color="auto"/>
              <w:left w:val="nil"/>
              <w:bottom w:val="single" w:sz="4" w:space="0" w:color="auto"/>
              <w:right w:val="single" w:sz="4" w:space="0" w:color="auto"/>
            </w:tcBorders>
            <w:hideMark/>
          </w:tcPr>
          <w:p w:rsidR="00BF31C0" w:rsidRPr="00BA7C17" w:rsidRDefault="00BF31C0">
            <w:pPr>
              <w:rPr>
                <w:szCs w:val="24"/>
              </w:rPr>
            </w:pPr>
            <w:r w:rsidRPr="00BA7C17">
              <w:rPr>
                <w:rFonts w:hint="eastAsia"/>
                <w:szCs w:val="24"/>
              </w:rPr>
              <w:t>数据访问</w:t>
            </w:r>
          </w:p>
        </w:tc>
        <w:tc>
          <w:tcPr>
            <w:tcW w:w="2130" w:type="dxa"/>
            <w:tcBorders>
              <w:top w:val="single" w:sz="4" w:space="0" w:color="auto"/>
              <w:left w:val="nil"/>
              <w:bottom w:val="single" w:sz="4" w:space="0" w:color="auto"/>
              <w:right w:val="single" w:sz="4" w:space="0" w:color="auto"/>
            </w:tcBorders>
            <w:hideMark/>
          </w:tcPr>
          <w:p w:rsidR="00BF31C0" w:rsidRPr="00BA7C17" w:rsidRDefault="00BF31C0">
            <w:pPr>
              <w:rPr>
                <w:szCs w:val="24"/>
              </w:rPr>
            </w:pPr>
            <w:r w:rsidRPr="00BA7C17">
              <w:rPr>
                <w:rFonts w:hint="eastAsia"/>
                <w:szCs w:val="24"/>
              </w:rPr>
              <w:t>操作不同类型的常见</w:t>
            </w:r>
            <w:r w:rsidRPr="00BA7C17">
              <w:rPr>
                <w:rFonts w:cs="Calibri" w:hint="eastAsia"/>
                <w:szCs w:val="24"/>
              </w:rPr>
              <w:t>GIS</w:t>
            </w:r>
            <w:r w:rsidRPr="00BA7C17">
              <w:rPr>
                <w:rFonts w:ascii="宋体" w:hAnsi="宋体" w:hint="eastAsia"/>
                <w:szCs w:val="24"/>
              </w:rPr>
              <w:t>格式数据</w:t>
            </w:r>
          </w:p>
        </w:tc>
      </w:tr>
      <w:tr w:rsidR="00BF31C0" w:rsidRPr="00BA7C17" w:rsidTr="00BF31C0">
        <w:tc>
          <w:tcPr>
            <w:tcW w:w="2130" w:type="dxa"/>
            <w:tcBorders>
              <w:top w:val="single" w:sz="4" w:space="0" w:color="auto"/>
              <w:left w:val="single" w:sz="4" w:space="0" w:color="auto"/>
              <w:bottom w:val="single" w:sz="4" w:space="0" w:color="auto"/>
              <w:right w:val="single" w:sz="4" w:space="0" w:color="auto"/>
            </w:tcBorders>
            <w:hideMark/>
          </w:tcPr>
          <w:p w:rsidR="00BF31C0" w:rsidRPr="00BA7C17" w:rsidRDefault="00BF31C0">
            <w:pPr>
              <w:rPr>
                <w:szCs w:val="24"/>
              </w:rPr>
            </w:pPr>
            <w:proofErr w:type="spellStart"/>
            <w:r w:rsidRPr="00BA7C17">
              <w:rPr>
                <w:rFonts w:hint="eastAsia"/>
                <w:szCs w:val="24"/>
              </w:rPr>
              <w:t>DotSpatial.Extensions</w:t>
            </w:r>
            <w:proofErr w:type="spellEnd"/>
          </w:p>
        </w:tc>
        <w:tc>
          <w:tcPr>
            <w:tcW w:w="3152" w:type="dxa"/>
            <w:tcBorders>
              <w:top w:val="single" w:sz="4" w:space="0" w:color="auto"/>
              <w:left w:val="nil"/>
              <w:bottom w:val="single" w:sz="4" w:space="0" w:color="auto"/>
              <w:right w:val="single" w:sz="4" w:space="0" w:color="auto"/>
            </w:tcBorders>
            <w:hideMark/>
          </w:tcPr>
          <w:p w:rsidR="00BF31C0" w:rsidRPr="00BA7C17" w:rsidRDefault="001F60C1">
            <w:pPr>
              <w:rPr>
                <w:szCs w:val="24"/>
              </w:rPr>
            </w:pPr>
            <w:hyperlink r:id="rId12" w:history="1">
              <w:r w:rsidR="00BF31C0" w:rsidRPr="00BA7C17">
                <w:rPr>
                  <w:rStyle w:val="a9"/>
                  <w:rFonts w:hint="eastAsia"/>
                  <w:szCs w:val="24"/>
                </w:rPr>
                <w:t>IExtension</w:t>
              </w:r>
            </w:hyperlink>
            <w:r w:rsidR="00BF31C0" w:rsidRPr="00BA7C17">
              <w:rPr>
                <w:szCs w:val="24"/>
              </w:rPr>
              <w:t>，</w:t>
            </w:r>
            <w:r w:rsidR="00BF31C0" w:rsidRPr="00BA7C17">
              <w:rPr>
                <w:szCs w:val="24"/>
              </w:rPr>
              <w:fldChar w:fldCharType="begin"/>
            </w:r>
            <w:r w:rsidR="00BF31C0" w:rsidRPr="00BA7C17">
              <w:rPr>
                <w:szCs w:val="24"/>
              </w:rPr>
              <w:instrText xml:space="preserve"> </w:instrText>
            </w:r>
            <w:r w:rsidR="00BF31C0" w:rsidRPr="00BA7C17">
              <w:rPr>
                <w:rFonts w:hint="eastAsia"/>
                <w:szCs w:val="24"/>
              </w:rPr>
              <w:instrText>HYPERLINK "ms-its:C:\\Users\\54943\\Desktop\\</w:instrText>
            </w:r>
            <w:r w:rsidR="00BF31C0" w:rsidRPr="00BA7C17">
              <w:rPr>
                <w:rFonts w:hint="eastAsia"/>
                <w:szCs w:val="24"/>
              </w:rPr>
              <w:instrText>毕不了业了</w:instrText>
            </w:r>
            <w:r w:rsidR="00BF31C0" w:rsidRPr="00BA7C17">
              <w:rPr>
                <w:rFonts w:hint="eastAsia"/>
                <w:szCs w:val="24"/>
              </w:rPr>
              <w:instrText>\\DotSpatial\\DotSpatial.chm::/html/f55b93ed-de23-9c9e-b5a1-d4cc28e7c123.htm"</w:instrText>
            </w:r>
            <w:r w:rsidR="00BF31C0" w:rsidRPr="00BA7C17">
              <w:rPr>
                <w:szCs w:val="24"/>
              </w:rPr>
              <w:instrText xml:space="preserve"> </w:instrText>
            </w:r>
            <w:r w:rsidR="00BF31C0" w:rsidRPr="00BA7C17">
              <w:rPr>
                <w:szCs w:val="24"/>
              </w:rPr>
              <w:fldChar w:fldCharType="separate"/>
            </w:r>
            <w:r w:rsidR="00BF31C0" w:rsidRPr="00BA7C17">
              <w:rPr>
                <w:rStyle w:val="a9"/>
                <w:szCs w:val="24"/>
              </w:rPr>
              <w:t>IProjectFileProvider</w:t>
            </w:r>
            <w:r w:rsidR="00BF31C0" w:rsidRPr="00BA7C17">
              <w:rPr>
                <w:szCs w:val="24"/>
              </w:rPr>
              <w:fldChar w:fldCharType="end"/>
            </w:r>
            <w:r w:rsidR="00BF31C0" w:rsidRPr="00BA7C17">
              <w:rPr>
                <w:szCs w:val="24"/>
              </w:rPr>
              <w:t>等</w:t>
            </w:r>
          </w:p>
        </w:tc>
        <w:tc>
          <w:tcPr>
            <w:tcW w:w="1110" w:type="dxa"/>
            <w:tcBorders>
              <w:top w:val="single" w:sz="4" w:space="0" w:color="auto"/>
              <w:left w:val="nil"/>
              <w:bottom w:val="single" w:sz="4" w:space="0" w:color="auto"/>
              <w:right w:val="single" w:sz="4" w:space="0" w:color="auto"/>
            </w:tcBorders>
            <w:hideMark/>
          </w:tcPr>
          <w:p w:rsidR="00BF31C0" w:rsidRPr="00BA7C17" w:rsidRDefault="00BF31C0">
            <w:pPr>
              <w:rPr>
                <w:szCs w:val="24"/>
              </w:rPr>
            </w:pPr>
            <w:r w:rsidRPr="00BA7C17">
              <w:rPr>
                <w:rFonts w:hint="eastAsia"/>
                <w:szCs w:val="24"/>
              </w:rPr>
              <w:t>插件扩展</w:t>
            </w:r>
          </w:p>
        </w:tc>
        <w:tc>
          <w:tcPr>
            <w:tcW w:w="2130" w:type="dxa"/>
            <w:tcBorders>
              <w:top w:val="single" w:sz="4" w:space="0" w:color="auto"/>
              <w:left w:val="nil"/>
              <w:bottom w:val="single" w:sz="4" w:space="0" w:color="auto"/>
              <w:right w:val="single" w:sz="4" w:space="0" w:color="auto"/>
            </w:tcBorders>
            <w:hideMark/>
          </w:tcPr>
          <w:p w:rsidR="00BF31C0" w:rsidRPr="00BA7C17" w:rsidRDefault="00BF31C0">
            <w:pPr>
              <w:rPr>
                <w:szCs w:val="24"/>
              </w:rPr>
            </w:pPr>
            <w:r w:rsidRPr="00BA7C17">
              <w:rPr>
                <w:rFonts w:hint="eastAsia"/>
                <w:szCs w:val="24"/>
              </w:rPr>
              <w:t>将外部的插件程序导入到主程序</w:t>
            </w:r>
          </w:p>
        </w:tc>
      </w:tr>
      <w:tr w:rsidR="00BF31C0" w:rsidRPr="00BA7C17" w:rsidTr="00BF31C0">
        <w:tc>
          <w:tcPr>
            <w:tcW w:w="2130" w:type="dxa"/>
            <w:tcBorders>
              <w:top w:val="single" w:sz="4" w:space="0" w:color="auto"/>
              <w:left w:val="single" w:sz="4" w:space="0" w:color="auto"/>
              <w:bottom w:val="single" w:sz="4" w:space="0" w:color="auto"/>
              <w:right w:val="single" w:sz="4" w:space="0" w:color="auto"/>
            </w:tcBorders>
            <w:hideMark/>
          </w:tcPr>
          <w:p w:rsidR="00BF31C0" w:rsidRPr="00BA7C17" w:rsidRDefault="00BF31C0">
            <w:pPr>
              <w:rPr>
                <w:szCs w:val="24"/>
              </w:rPr>
            </w:pPr>
            <w:proofErr w:type="spellStart"/>
            <w:r w:rsidRPr="00BA7C17">
              <w:rPr>
                <w:rFonts w:hint="eastAsia"/>
                <w:szCs w:val="24"/>
              </w:rPr>
              <w:t>DotSpatial.Projections</w:t>
            </w:r>
            <w:proofErr w:type="spellEnd"/>
          </w:p>
        </w:tc>
        <w:tc>
          <w:tcPr>
            <w:tcW w:w="3152" w:type="dxa"/>
            <w:tcBorders>
              <w:top w:val="single" w:sz="4" w:space="0" w:color="auto"/>
              <w:left w:val="nil"/>
              <w:bottom w:val="single" w:sz="4" w:space="0" w:color="auto"/>
              <w:right w:val="single" w:sz="4" w:space="0" w:color="auto"/>
            </w:tcBorders>
            <w:hideMark/>
          </w:tcPr>
          <w:p w:rsidR="00BF31C0" w:rsidRPr="00BA7C17" w:rsidRDefault="001F60C1">
            <w:pPr>
              <w:rPr>
                <w:szCs w:val="24"/>
              </w:rPr>
            </w:pPr>
            <w:hyperlink r:id="rId13" w:history="1">
              <w:r w:rsidR="00BF31C0" w:rsidRPr="00BA7C17">
                <w:rPr>
                  <w:rStyle w:val="a9"/>
                  <w:szCs w:val="24"/>
                </w:rPr>
                <w:t>ICoordinateSystemCategoryHolder</w:t>
              </w:r>
            </w:hyperlink>
            <w:r w:rsidR="00BF31C0" w:rsidRPr="00BA7C17">
              <w:rPr>
                <w:szCs w:val="24"/>
              </w:rPr>
              <w:t>，</w:t>
            </w:r>
            <w:r w:rsidR="00BF31C0" w:rsidRPr="00BA7C17">
              <w:rPr>
                <w:szCs w:val="24"/>
              </w:rPr>
              <w:fldChar w:fldCharType="begin"/>
            </w:r>
            <w:r w:rsidR="00BF31C0" w:rsidRPr="00BA7C17">
              <w:rPr>
                <w:szCs w:val="24"/>
              </w:rPr>
              <w:instrText xml:space="preserve"> </w:instrText>
            </w:r>
            <w:r w:rsidR="00BF31C0" w:rsidRPr="00BA7C17">
              <w:rPr>
                <w:rFonts w:hint="eastAsia"/>
                <w:szCs w:val="24"/>
              </w:rPr>
              <w:instrText>HYPERLINK "ms-its:C:\\Users\\54943\\Desktop\\</w:instrText>
            </w:r>
            <w:r w:rsidR="00BF31C0" w:rsidRPr="00BA7C17">
              <w:rPr>
                <w:rFonts w:hint="eastAsia"/>
                <w:szCs w:val="24"/>
              </w:rPr>
              <w:instrText>毕不了业了</w:instrText>
            </w:r>
            <w:r w:rsidR="00BF31C0" w:rsidRPr="00BA7C17">
              <w:rPr>
                <w:rFonts w:hint="eastAsia"/>
                <w:szCs w:val="24"/>
              </w:rPr>
              <w:instrText>\\DotSpatial\\DotSpatial.chm::/html/fa076279-9534-57c7-4e87-242e2268aba7.htm"</w:instrText>
            </w:r>
            <w:r w:rsidR="00BF31C0" w:rsidRPr="00BA7C17">
              <w:rPr>
                <w:szCs w:val="24"/>
              </w:rPr>
              <w:instrText xml:space="preserve"> </w:instrText>
            </w:r>
            <w:r w:rsidR="00BF31C0" w:rsidRPr="00BA7C17">
              <w:rPr>
                <w:szCs w:val="24"/>
              </w:rPr>
              <w:fldChar w:fldCharType="separate"/>
            </w:r>
            <w:r w:rsidR="00BF31C0" w:rsidRPr="00BA7C17">
              <w:rPr>
                <w:rStyle w:val="a9"/>
                <w:szCs w:val="24"/>
              </w:rPr>
              <w:t>IProjMatchable</w:t>
            </w:r>
            <w:r w:rsidR="00BF31C0" w:rsidRPr="00BA7C17">
              <w:rPr>
                <w:szCs w:val="24"/>
              </w:rPr>
              <w:fldChar w:fldCharType="end"/>
            </w:r>
            <w:r w:rsidR="00BF31C0" w:rsidRPr="00BA7C17">
              <w:rPr>
                <w:szCs w:val="24"/>
              </w:rPr>
              <w:t>等</w:t>
            </w:r>
          </w:p>
        </w:tc>
        <w:tc>
          <w:tcPr>
            <w:tcW w:w="1110" w:type="dxa"/>
            <w:tcBorders>
              <w:top w:val="single" w:sz="4" w:space="0" w:color="auto"/>
              <w:left w:val="nil"/>
              <w:bottom w:val="single" w:sz="4" w:space="0" w:color="auto"/>
              <w:right w:val="single" w:sz="4" w:space="0" w:color="auto"/>
            </w:tcBorders>
            <w:hideMark/>
          </w:tcPr>
          <w:p w:rsidR="00BF31C0" w:rsidRPr="00BA7C17" w:rsidRDefault="00BF31C0">
            <w:pPr>
              <w:rPr>
                <w:szCs w:val="24"/>
              </w:rPr>
            </w:pPr>
            <w:r w:rsidRPr="00BA7C17">
              <w:rPr>
                <w:rFonts w:hint="eastAsia"/>
                <w:szCs w:val="24"/>
              </w:rPr>
              <w:t>投影转换</w:t>
            </w:r>
          </w:p>
        </w:tc>
        <w:tc>
          <w:tcPr>
            <w:tcW w:w="2130" w:type="dxa"/>
            <w:tcBorders>
              <w:top w:val="single" w:sz="4" w:space="0" w:color="auto"/>
              <w:left w:val="nil"/>
              <w:bottom w:val="single" w:sz="4" w:space="0" w:color="auto"/>
              <w:right w:val="single" w:sz="4" w:space="0" w:color="auto"/>
            </w:tcBorders>
            <w:hideMark/>
          </w:tcPr>
          <w:p w:rsidR="00BF31C0" w:rsidRPr="00BA7C17" w:rsidRDefault="00BF31C0">
            <w:pPr>
              <w:rPr>
                <w:szCs w:val="24"/>
              </w:rPr>
            </w:pPr>
            <w:r w:rsidRPr="00BA7C17">
              <w:rPr>
                <w:rFonts w:hint="eastAsia"/>
                <w:szCs w:val="24"/>
              </w:rPr>
              <w:t>图形在地图中的投影类型与坐标系</w:t>
            </w:r>
          </w:p>
        </w:tc>
      </w:tr>
      <w:tr w:rsidR="00BF31C0" w:rsidRPr="00BA7C17" w:rsidTr="00BF31C0">
        <w:tc>
          <w:tcPr>
            <w:tcW w:w="2130" w:type="dxa"/>
            <w:tcBorders>
              <w:top w:val="single" w:sz="4" w:space="0" w:color="auto"/>
              <w:left w:val="single" w:sz="4" w:space="0" w:color="auto"/>
              <w:bottom w:val="single" w:sz="4" w:space="0" w:color="auto"/>
              <w:right w:val="single" w:sz="4" w:space="0" w:color="auto"/>
            </w:tcBorders>
            <w:hideMark/>
          </w:tcPr>
          <w:p w:rsidR="00BF31C0" w:rsidRPr="00BA7C17" w:rsidRDefault="00BF31C0">
            <w:pPr>
              <w:rPr>
                <w:szCs w:val="24"/>
              </w:rPr>
            </w:pPr>
            <w:proofErr w:type="spellStart"/>
            <w:r w:rsidRPr="00BA7C17">
              <w:rPr>
                <w:rFonts w:hint="eastAsia"/>
                <w:szCs w:val="24"/>
              </w:rPr>
              <w:t>DotSpatial.Serialization</w:t>
            </w:r>
            <w:proofErr w:type="spellEnd"/>
          </w:p>
        </w:tc>
        <w:tc>
          <w:tcPr>
            <w:tcW w:w="3152" w:type="dxa"/>
            <w:tcBorders>
              <w:top w:val="single" w:sz="4" w:space="0" w:color="auto"/>
              <w:left w:val="nil"/>
              <w:bottom w:val="single" w:sz="4" w:space="0" w:color="auto"/>
              <w:right w:val="single" w:sz="4" w:space="0" w:color="auto"/>
            </w:tcBorders>
            <w:hideMark/>
          </w:tcPr>
          <w:p w:rsidR="00BF31C0" w:rsidRPr="00BA7C17" w:rsidRDefault="00BF31C0">
            <w:pPr>
              <w:rPr>
                <w:szCs w:val="24"/>
              </w:rPr>
            </w:pPr>
            <w:r w:rsidRPr="00BA7C17">
              <w:rPr>
                <w:rFonts w:hint="eastAsia"/>
                <w:szCs w:val="24"/>
              </w:rPr>
              <w:t>无</w:t>
            </w:r>
          </w:p>
        </w:tc>
        <w:tc>
          <w:tcPr>
            <w:tcW w:w="1110" w:type="dxa"/>
            <w:tcBorders>
              <w:top w:val="single" w:sz="4" w:space="0" w:color="auto"/>
              <w:left w:val="nil"/>
              <w:bottom w:val="single" w:sz="4" w:space="0" w:color="auto"/>
              <w:right w:val="single" w:sz="4" w:space="0" w:color="auto"/>
            </w:tcBorders>
            <w:hideMark/>
          </w:tcPr>
          <w:p w:rsidR="00BF31C0" w:rsidRPr="00BA7C17" w:rsidRDefault="00BF31C0">
            <w:pPr>
              <w:rPr>
                <w:szCs w:val="24"/>
              </w:rPr>
            </w:pPr>
            <w:r w:rsidRPr="00BA7C17">
              <w:rPr>
                <w:rFonts w:hint="eastAsia"/>
                <w:szCs w:val="24"/>
              </w:rPr>
              <w:t>序列化操做</w:t>
            </w:r>
          </w:p>
        </w:tc>
        <w:tc>
          <w:tcPr>
            <w:tcW w:w="2130" w:type="dxa"/>
            <w:tcBorders>
              <w:top w:val="single" w:sz="4" w:space="0" w:color="auto"/>
              <w:left w:val="nil"/>
              <w:bottom w:val="single" w:sz="4" w:space="0" w:color="auto"/>
              <w:right w:val="single" w:sz="4" w:space="0" w:color="auto"/>
            </w:tcBorders>
            <w:hideMark/>
          </w:tcPr>
          <w:p w:rsidR="00BF31C0" w:rsidRPr="00BA7C17" w:rsidRDefault="00BF31C0">
            <w:pPr>
              <w:rPr>
                <w:szCs w:val="24"/>
              </w:rPr>
            </w:pPr>
            <w:r w:rsidRPr="00BA7C17">
              <w:rPr>
                <w:rFonts w:hint="eastAsia"/>
                <w:szCs w:val="24"/>
              </w:rPr>
              <w:t>转化对象信息或转换对象类型</w:t>
            </w:r>
          </w:p>
        </w:tc>
      </w:tr>
      <w:tr w:rsidR="00BF31C0" w:rsidRPr="00BA7C17" w:rsidTr="00BF31C0">
        <w:tc>
          <w:tcPr>
            <w:tcW w:w="2130" w:type="dxa"/>
            <w:tcBorders>
              <w:top w:val="single" w:sz="4" w:space="0" w:color="auto"/>
              <w:left w:val="single" w:sz="4" w:space="0" w:color="auto"/>
              <w:bottom w:val="single" w:sz="4" w:space="0" w:color="auto"/>
              <w:right w:val="single" w:sz="4" w:space="0" w:color="auto"/>
            </w:tcBorders>
            <w:hideMark/>
          </w:tcPr>
          <w:p w:rsidR="00BF31C0" w:rsidRPr="00BA7C17" w:rsidRDefault="00BF31C0">
            <w:pPr>
              <w:rPr>
                <w:szCs w:val="24"/>
              </w:rPr>
            </w:pPr>
            <w:proofErr w:type="spellStart"/>
            <w:r w:rsidRPr="00BA7C17">
              <w:rPr>
                <w:rFonts w:hint="eastAsia"/>
                <w:szCs w:val="24"/>
              </w:rPr>
              <w:t>DotSpatial.Symbology</w:t>
            </w:r>
            <w:proofErr w:type="spellEnd"/>
          </w:p>
        </w:tc>
        <w:tc>
          <w:tcPr>
            <w:tcW w:w="3152" w:type="dxa"/>
            <w:tcBorders>
              <w:top w:val="single" w:sz="4" w:space="0" w:color="auto"/>
              <w:left w:val="nil"/>
              <w:bottom w:val="single" w:sz="4" w:space="0" w:color="auto"/>
              <w:right w:val="single" w:sz="4" w:space="0" w:color="auto"/>
            </w:tcBorders>
            <w:hideMark/>
          </w:tcPr>
          <w:p w:rsidR="00BF31C0" w:rsidRPr="00BA7C17" w:rsidRDefault="00BF31C0">
            <w:pPr>
              <w:rPr>
                <w:szCs w:val="24"/>
              </w:rPr>
            </w:pPr>
            <w:proofErr w:type="spellStart"/>
            <w:r w:rsidRPr="00BA7C17">
              <w:rPr>
                <w:rFonts w:hint="eastAsia"/>
                <w:szCs w:val="24"/>
              </w:rPr>
              <w:t>ICategory</w:t>
            </w:r>
            <w:proofErr w:type="spellEnd"/>
            <w:r w:rsidRPr="00BA7C17">
              <w:rPr>
                <w:rFonts w:ascii="宋体" w:hAnsi="宋体" w:hint="eastAsia"/>
                <w:szCs w:val="24"/>
              </w:rPr>
              <w:t>，</w:t>
            </w:r>
            <w:proofErr w:type="spellStart"/>
            <w:r w:rsidRPr="00BA7C17">
              <w:rPr>
                <w:rFonts w:cs="Calibri" w:hint="eastAsia"/>
                <w:szCs w:val="24"/>
              </w:rPr>
              <w:t>IColorable</w:t>
            </w:r>
            <w:proofErr w:type="spellEnd"/>
            <w:r w:rsidRPr="00BA7C17">
              <w:rPr>
                <w:rFonts w:ascii="宋体" w:hAnsi="宋体" w:hint="eastAsia"/>
                <w:szCs w:val="24"/>
              </w:rPr>
              <w:t>等</w:t>
            </w:r>
          </w:p>
        </w:tc>
        <w:tc>
          <w:tcPr>
            <w:tcW w:w="1110" w:type="dxa"/>
            <w:tcBorders>
              <w:top w:val="single" w:sz="4" w:space="0" w:color="auto"/>
              <w:left w:val="nil"/>
              <w:bottom w:val="single" w:sz="4" w:space="0" w:color="auto"/>
              <w:right w:val="single" w:sz="4" w:space="0" w:color="auto"/>
            </w:tcBorders>
            <w:hideMark/>
          </w:tcPr>
          <w:p w:rsidR="00BF31C0" w:rsidRPr="00BA7C17" w:rsidRDefault="00BF31C0">
            <w:pPr>
              <w:rPr>
                <w:szCs w:val="24"/>
              </w:rPr>
            </w:pPr>
            <w:r w:rsidRPr="00BA7C17">
              <w:rPr>
                <w:rFonts w:hint="eastAsia"/>
                <w:szCs w:val="24"/>
              </w:rPr>
              <w:t>符号化操作</w:t>
            </w:r>
          </w:p>
        </w:tc>
        <w:tc>
          <w:tcPr>
            <w:tcW w:w="2130" w:type="dxa"/>
            <w:tcBorders>
              <w:top w:val="single" w:sz="4" w:space="0" w:color="auto"/>
              <w:left w:val="nil"/>
              <w:bottom w:val="single" w:sz="4" w:space="0" w:color="auto"/>
              <w:right w:val="single" w:sz="4" w:space="0" w:color="auto"/>
            </w:tcBorders>
            <w:hideMark/>
          </w:tcPr>
          <w:p w:rsidR="00BF31C0" w:rsidRPr="00BA7C17" w:rsidRDefault="00BF31C0">
            <w:pPr>
              <w:rPr>
                <w:szCs w:val="24"/>
              </w:rPr>
            </w:pPr>
            <w:r w:rsidRPr="00BA7C17">
              <w:rPr>
                <w:rFonts w:hint="eastAsia"/>
                <w:szCs w:val="24"/>
              </w:rPr>
              <w:t>对图层进行颜色，样式和字体装饰</w:t>
            </w:r>
          </w:p>
        </w:tc>
      </w:tr>
      <w:tr w:rsidR="00BF31C0" w:rsidRPr="00BA7C17" w:rsidTr="00BF31C0">
        <w:tc>
          <w:tcPr>
            <w:tcW w:w="2130" w:type="dxa"/>
            <w:tcBorders>
              <w:top w:val="single" w:sz="4" w:space="0" w:color="auto"/>
              <w:left w:val="single" w:sz="4" w:space="0" w:color="auto"/>
              <w:bottom w:val="single" w:sz="4" w:space="0" w:color="auto"/>
              <w:right w:val="single" w:sz="4" w:space="0" w:color="auto"/>
            </w:tcBorders>
            <w:hideMark/>
          </w:tcPr>
          <w:p w:rsidR="00BF31C0" w:rsidRPr="00BA7C17" w:rsidRDefault="00BF31C0">
            <w:pPr>
              <w:rPr>
                <w:szCs w:val="24"/>
              </w:rPr>
            </w:pPr>
            <w:proofErr w:type="spellStart"/>
            <w:r w:rsidRPr="00BA7C17">
              <w:rPr>
                <w:rFonts w:hint="eastAsia"/>
                <w:szCs w:val="24"/>
              </w:rPr>
              <w:t>DotSpatial.Topology</w:t>
            </w:r>
            <w:proofErr w:type="spellEnd"/>
          </w:p>
        </w:tc>
        <w:tc>
          <w:tcPr>
            <w:tcW w:w="3152" w:type="dxa"/>
            <w:tcBorders>
              <w:top w:val="single" w:sz="4" w:space="0" w:color="auto"/>
              <w:left w:val="nil"/>
              <w:bottom w:val="single" w:sz="4" w:space="0" w:color="auto"/>
              <w:right w:val="single" w:sz="4" w:space="0" w:color="auto"/>
            </w:tcBorders>
            <w:hideMark/>
          </w:tcPr>
          <w:p w:rsidR="00BF31C0" w:rsidRPr="00BA7C17" w:rsidRDefault="00BF31C0">
            <w:pPr>
              <w:rPr>
                <w:szCs w:val="24"/>
              </w:rPr>
            </w:pPr>
            <w:proofErr w:type="spellStart"/>
            <w:r w:rsidRPr="00BA7C17">
              <w:rPr>
                <w:rFonts w:hint="eastAsia"/>
                <w:szCs w:val="24"/>
              </w:rPr>
              <w:t>ICoordinate</w:t>
            </w:r>
            <w:proofErr w:type="spellEnd"/>
            <w:r w:rsidRPr="00BA7C17">
              <w:rPr>
                <w:rFonts w:ascii="宋体" w:hAnsi="宋体" w:hint="eastAsia"/>
                <w:szCs w:val="24"/>
              </w:rPr>
              <w:t>，</w:t>
            </w:r>
            <w:proofErr w:type="spellStart"/>
            <w:r w:rsidRPr="00BA7C17">
              <w:rPr>
                <w:rFonts w:cs="Calibri" w:hint="eastAsia"/>
                <w:szCs w:val="24"/>
              </w:rPr>
              <w:t>ILineString</w:t>
            </w:r>
            <w:proofErr w:type="spellEnd"/>
            <w:r w:rsidRPr="00BA7C17">
              <w:rPr>
                <w:rFonts w:ascii="宋体" w:hAnsi="宋体" w:hint="eastAsia"/>
                <w:szCs w:val="24"/>
              </w:rPr>
              <w:t>等</w:t>
            </w:r>
          </w:p>
        </w:tc>
        <w:tc>
          <w:tcPr>
            <w:tcW w:w="1110" w:type="dxa"/>
            <w:tcBorders>
              <w:top w:val="single" w:sz="4" w:space="0" w:color="auto"/>
              <w:left w:val="nil"/>
              <w:bottom w:val="single" w:sz="4" w:space="0" w:color="auto"/>
              <w:right w:val="single" w:sz="4" w:space="0" w:color="auto"/>
            </w:tcBorders>
            <w:hideMark/>
          </w:tcPr>
          <w:p w:rsidR="00BF31C0" w:rsidRPr="00BA7C17" w:rsidRDefault="00BF31C0">
            <w:pPr>
              <w:rPr>
                <w:szCs w:val="24"/>
              </w:rPr>
            </w:pPr>
            <w:r w:rsidRPr="00BA7C17">
              <w:rPr>
                <w:rFonts w:hint="eastAsia"/>
                <w:szCs w:val="24"/>
              </w:rPr>
              <w:t>拓扑分析</w:t>
            </w:r>
          </w:p>
        </w:tc>
        <w:tc>
          <w:tcPr>
            <w:tcW w:w="2130" w:type="dxa"/>
            <w:tcBorders>
              <w:top w:val="single" w:sz="4" w:space="0" w:color="auto"/>
              <w:left w:val="nil"/>
              <w:bottom w:val="single" w:sz="4" w:space="0" w:color="auto"/>
              <w:right w:val="single" w:sz="4" w:space="0" w:color="auto"/>
            </w:tcBorders>
            <w:hideMark/>
          </w:tcPr>
          <w:p w:rsidR="00BF31C0" w:rsidRPr="00BA7C17" w:rsidRDefault="00BF31C0">
            <w:pPr>
              <w:rPr>
                <w:szCs w:val="24"/>
              </w:rPr>
            </w:pPr>
            <w:r w:rsidRPr="00BA7C17">
              <w:rPr>
                <w:rFonts w:hint="eastAsia"/>
                <w:szCs w:val="24"/>
              </w:rPr>
              <w:t>对应坐标的点线面构建</w:t>
            </w:r>
          </w:p>
        </w:tc>
      </w:tr>
    </w:tbl>
    <w:p w:rsidR="00BF31C0" w:rsidRPr="00BA7C17" w:rsidRDefault="00BF31C0" w:rsidP="00BF31C0">
      <w:pPr>
        <w:pStyle w:val="a3"/>
        <w:jc w:val="center"/>
        <w:rPr>
          <w:sz w:val="21"/>
          <w:szCs w:val="21"/>
        </w:rPr>
      </w:pPr>
      <w:r w:rsidRPr="00BA7C17">
        <w:rPr>
          <w:rFonts w:ascii="黑体" w:hAnsi="黑体"/>
          <w:sz w:val="21"/>
          <w:szCs w:val="21"/>
        </w:rPr>
        <w:t>表</w:t>
      </w:r>
      <w:r w:rsidRPr="00BA7C17">
        <w:rPr>
          <w:sz w:val="21"/>
          <w:szCs w:val="21"/>
        </w:rPr>
        <w:t xml:space="preserve"> </w:t>
      </w:r>
      <w:r w:rsidRPr="00BA7C17">
        <w:rPr>
          <w:rFonts w:hint="eastAsia"/>
          <w:sz w:val="21"/>
          <w:szCs w:val="21"/>
        </w:rPr>
        <w:t>2-</w:t>
      </w:r>
      <w:r w:rsidRPr="00BA7C17">
        <w:rPr>
          <w:sz w:val="21"/>
          <w:szCs w:val="21"/>
        </w:rPr>
        <w:t>1</w:t>
      </w:r>
      <w:r w:rsidRPr="00BA7C17">
        <w:rPr>
          <w:rFonts w:hint="eastAsia"/>
          <w:sz w:val="21"/>
          <w:szCs w:val="21"/>
        </w:rPr>
        <w:t xml:space="preserve"> </w:t>
      </w:r>
      <w:proofErr w:type="spellStart"/>
      <w:r w:rsidRPr="00BA7C17">
        <w:rPr>
          <w:rFonts w:hint="eastAsia"/>
          <w:sz w:val="21"/>
          <w:szCs w:val="21"/>
        </w:rPr>
        <w:t>DotSpatial</w:t>
      </w:r>
      <w:proofErr w:type="spellEnd"/>
      <w:r w:rsidRPr="00BA7C17">
        <w:rPr>
          <w:rFonts w:ascii="黑体" w:hAnsi="黑体" w:hint="eastAsia"/>
          <w:sz w:val="21"/>
          <w:szCs w:val="21"/>
        </w:rPr>
        <w:t>主要程序集</w:t>
      </w:r>
    </w:p>
    <w:p w:rsidR="00BF31C0" w:rsidRDefault="00BF31C0" w:rsidP="00BF31C0">
      <w:pPr>
        <w:ind w:firstLine="420"/>
        <w:jc w:val="center"/>
      </w:pPr>
      <w:r>
        <w:rPr>
          <w:noProof/>
        </w:rPr>
        <w:drawing>
          <wp:inline distT="0" distB="0" distL="0" distR="0">
            <wp:extent cx="3787140" cy="2737692"/>
            <wp:effectExtent l="0" t="0" r="3810" b="5715"/>
            <wp:docPr id="18" name="图片 18" descr="C:\Users\54943\AppData\Local\Temp\ksohtml\wps468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54943\AppData\Local\Temp\ksohtml\wps4683.tm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0853" cy="2747605"/>
                    </a:xfrm>
                    <a:prstGeom prst="rect">
                      <a:avLst/>
                    </a:prstGeom>
                    <a:noFill/>
                    <a:ln>
                      <a:noFill/>
                    </a:ln>
                  </pic:spPr>
                </pic:pic>
              </a:graphicData>
            </a:graphic>
          </wp:inline>
        </w:drawing>
      </w:r>
      <w:r>
        <w:rPr>
          <w:rFonts w:hint="eastAsia"/>
        </w:rPr>
        <w:t xml:space="preserve"> </w:t>
      </w:r>
    </w:p>
    <w:p w:rsidR="00BF31C0" w:rsidRPr="00BA7C17" w:rsidRDefault="00BF31C0" w:rsidP="00BF31C0">
      <w:pPr>
        <w:pStyle w:val="a3"/>
        <w:ind w:firstLine="420"/>
        <w:jc w:val="center"/>
        <w:rPr>
          <w:sz w:val="21"/>
          <w:szCs w:val="21"/>
        </w:rPr>
      </w:pPr>
      <w:r w:rsidRPr="00BA7C17">
        <w:rPr>
          <w:rFonts w:ascii="黑体" w:hAnsi="黑体"/>
          <w:sz w:val="21"/>
          <w:szCs w:val="21"/>
        </w:rPr>
        <w:t>图</w:t>
      </w:r>
      <w:r w:rsidRPr="00BA7C17">
        <w:rPr>
          <w:sz w:val="21"/>
          <w:szCs w:val="21"/>
        </w:rPr>
        <w:t xml:space="preserve"> </w:t>
      </w:r>
      <w:r w:rsidRPr="00BA7C17">
        <w:rPr>
          <w:rFonts w:hint="eastAsia"/>
          <w:sz w:val="21"/>
          <w:szCs w:val="21"/>
        </w:rPr>
        <w:t>2-</w:t>
      </w:r>
      <w:r w:rsidRPr="00BA7C17">
        <w:rPr>
          <w:sz w:val="21"/>
          <w:szCs w:val="21"/>
        </w:rPr>
        <w:t>3</w:t>
      </w:r>
      <w:r w:rsidR="00BA7C17" w:rsidRPr="00BA7C17">
        <w:rPr>
          <w:sz w:val="21"/>
          <w:szCs w:val="21"/>
        </w:rPr>
        <w:t xml:space="preserve"> </w:t>
      </w:r>
      <w:proofErr w:type="spellStart"/>
      <w:r w:rsidR="00BA7C17" w:rsidRPr="00BA7C17">
        <w:rPr>
          <w:rFonts w:hint="eastAsia"/>
          <w:sz w:val="21"/>
          <w:szCs w:val="21"/>
        </w:rPr>
        <w:t>DotSpatial</w:t>
      </w:r>
      <w:proofErr w:type="spellEnd"/>
      <w:r w:rsidR="00BA7C17" w:rsidRPr="00BA7C17">
        <w:rPr>
          <w:rFonts w:hint="eastAsia"/>
          <w:sz w:val="21"/>
          <w:szCs w:val="21"/>
        </w:rPr>
        <w:t>开发环境</w:t>
      </w:r>
    </w:p>
    <w:p w:rsidR="00BA7C17" w:rsidRPr="00BA7C17" w:rsidRDefault="00BA7C17" w:rsidP="00BA7C17">
      <w:pPr>
        <w:ind w:firstLine="420"/>
        <w:rPr>
          <w:szCs w:val="24"/>
        </w:rPr>
      </w:pPr>
      <w:r w:rsidRPr="00BA7C17">
        <w:rPr>
          <w:rFonts w:ascii="宋体" w:hAnsi="宋体" w:hint="eastAsia"/>
          <w:szCs w:val="24"/>
        </w:rPr>
        <w:t>其中</w:t>
      </w:r>
      <w:proofErr w:type="spellStart"/>
      <w:r w:rsidRPr="00BA7C17">
        <w:rPr>
          <w:rFonts w:hint="eastAsia"/>
          <w:szCs w:val="24"/>
        </w:rPr>
        <w:t>DotSpatial.Controls</w:t>
      </w:r>
      <w:proofErr w:type="spellEnd"/>
      <w:r w:rsidRPr="00BA7C17">
        <w:rPr>
          <w:rFonts w:ascii="宋体" w:hAnsi="宋体" w:hint="eastAsia"/>
          <w:szCs w:val="24"/>
        </w:rPr>
        <w:t>、</w:t>
      </w:r>
      <w:proofErr w:type="spellStart"/>
      <w:r w:rsidRPr="00BA7C17">
        <w:rPr>
          <w:rFonts w:cs="Calibri" w:hint="eastAsia"/>
          <w:szCs w:val="24"/>
        </w:rPr>
        <w:t>DotSpatial.Data</w:t>
      </w:r>
      <w:proofErr w:type="spellEnd"/>
      <w:r w:rsidRPr="00BA7C17">
        <w:rPr>
          <w:rFonts w:ascii="宋体" w:hAnsi="宋体" w:hint="eastAsia"/>
          <w:szCs w:val="24"/>
        </w:rPr>
        <w:t>、</w:t>
      </w:r>
      <w:proofErr w:type="spellStart"/>
      <w:r w:rsidRPr="00BA7C17">
        <w:rPr>
          <w:rFonts w:cs="Calibri" w:hint="eastAsia"/>
          <w:szCs w:val="24"/>
        </w:rPr>
        <w:t>DotSpatial.Topology</w:t>
      </w:r>
      <w:proofErr w:type="spellEnd"/>
      <w:r w:rsidRPr="00BA7C17">
        <w:rPr>
          <w:rFonts w:ascii="宋体" w:hAnsi="宋体" w:hint="eastAsia"/>
          <w:szCs w:val="24"/>
        </w:rPr>
        <w:t>这三个程序集非</w:t>
      </w:r>
      <w:r w:rsidRPr="00BA7C17">
        <w:rPr>
          <w:rFonts w:ascii="宋体" w:hAnsi="宋体" w:hint="eastAsia"/>
          <w:szCs w:val="24"/>
        </w:rPr>
        <w:lastRenderedPageBreak/>
        <w:t>常重要，基本上</w:t>
      </w:r>
      <w:r w:rsidRPr="00BA7C17">
        <w:rPr>
          <w:rFonts w:cs="Calibri" w:hint="eastAsia"/>
          <w:szCs w:val="24"/>
        </w:rPr>
        <w:t>GIS</w:t>
      </w:r>
      <w:r w:rsidRPr="00BA7C17">
        <w:rPr>
          <w:rFonts w:ascii="宋体" w:hAnsi="宋体" w:hint="eastAsia"/>
          <w:szCs w:val="24"/>
        </w:rPr>
        <w:t>的主要功能操作都在这三个程序集中。</w:t>
      </w:r>
    </w:p>
    <w:p w:rsidR="00BA7C17" w:rsidRPr="00BA7C17" w:rsidRDefault="00BA7C17" w:rsidP="00BA7C17">
      <w:pPr>
        <w:ind w:firstLine="420"/>
        <w:rPr>
          <w:szCs w:val="24"/>
        </w:rPr>
      </w:pPr>
      <w:r w:rsidRPr="00BA7C17">
        <w:rPr>
          <w:rFonts w:ascii="宋体" w:hAnsi="宋体" w:hint="eastAsia"/>
          <w:szCs w:val="24"/>
        </w:rPr>
        <w:t>此外，还有</w:t>
      </w:r>
      <w:proofErr w:type="spellStart"/>
      <w:r w:rsidRPr="00BA7C17">
        <w:rPr>
          <w:rFonts w:hint="eastAsia"/>
          <w:szCs w:val="24"/>
        </w:rPr>
        <w:t>DotSpatial.Data.Rasters.GdalExtension</w:t>
      </w:r>
      <w:proofErr w:type="spellEnd"/>
      <w:r w:rsidRPr="00BA7C17">
        <w:rPr>
          <w:rFonts w:ascii="宋体" w:hAnsi="宋体" w:hint="eastAsia"/>
          <w:szCs w:val="24"/>
        </w:rPr>
        <w:t>程序集和</w:t>
      </w:r>
      <w:r w:rsidRPr="00BA7C17">
        <w:rPr>
          <w:rFonts w:cs="Calibri" w:hint="eastAsia"/>
          <w:szCs w:val="24"/>
        </w:rPr>
        <w:t>Proj.Net</w:t>
      </w:r>
      <w:r w:rsidRPr="00BA7C17">
        <w:rPr>
          <w:rFonts w:ascii="宋体" w:hAnsi="宋体" w:hint="eastAsia"/>
          <w:szCs w:val="24"/>
        </w:rPr>
        <w:t>库，其中</w:t>
      </w:r>
      <w:proofErr w:type="spellStart"/>
      <w:r w:rsidRPr="00BA7C17">
        <w:rPr>
          <w:rFonts w:cs="Calibri" w:hint="eastAsia"/>
          <w:szCs w:val="24"/>
        </w:rPr>
        <w:t>GdalExtension</w:t>
      </w:r>
      <w:proofErr w:type="spellEnd"/>
      <w:r w:rsidRPr="00BA7C17">
        <w:rPr>
          <w:rFonts w:ascii="宋体" w:hAnsi="宋体" w:hint="eastAsia"/>
          <w:szCs w:val="24"/>
        </w:rPr>
        <w:t>封装了</w:t>
      </w:r>
      <w:r w:rsidRPr="00BA7C17">
        <w:rPr>
          <w:rFonts w:cs="Calibri" w:hint="eastAsia"/>
          <w:szCs w:val="24"/>
        </w:rPr>
        <w:t>GDAL</w:t>
      </w:r>
      <w:r w:rsidRPr="00BA7C17">
        <w:rPr>
          <w:rFonts w:ascii="宋体" w:hAnsi="宋体" w:hint="eastAsia"/>
          <w:szCs w:val="24"/>
        </w:rPr>
        <w:t>类库，效果是能够读取多种形式的栅格数据，</w:t>
      </w:r>
      <w:r w:rsidRPr="00BA7C17">
        <w:rPr>
          <w:rFonts w:cs="Calibri" w:hint="eastAsia"/>
          <w:szCs w:val="24"/>
        </w:rPr>
        <w:t>proj.net</w:t>
      </w:r>
      <w:r w:rsidRPr="00BA7C17">
        <w:rPr>
          <w:rFonts w:ascii="宋体" w:hAnsi="宋体" w:hint="eastAsia"/>
          <w:szCs w:val="24"/>
        </w:rPr>
        <w:t>支持多种空间坐标系的互相转换。</w:t>
      </w:r>
    </w:p>
    <w:p w:rsidR="00BA7C17" w:rsidRPr="00BA7C17" w:rsidRDefault="00BA7C17" w:rsidP="00BA7C17">
      <w:pPr>
        <w:ind w:firstLine="420"/>
        <w:rPr>
          <w:szCs w:val="24"/>
        </w:rPr>
      </w:pPr>
      <w:r w:rsidRPr="00BA7C17">
        <w:rPr>
          <w:rFonts w:ascii="宋体" w:hAnsi="宋体" w:hint="eastAsia"/>
          <w:szCs w:val="24"/>
        </w:rPr>
        <w:t>对</w:t>
      </w:r>
      <w:proofErr w:type="spellStart"/>
      <w:r w:rsidRPr="00BA7C17">
        <w:rPr>
          <w:rFonts w:hint="eastAsia"/>
          <w:szCs w:val="24"/>
        </w:rPr>
        <w:t>DotSpatial</w:t>
      </w:r>
      <w:proofErr w:type="spellEnd"/>
      <w:r w:rsidRPr="00BA7C17">
        <w:rPr>
          <w:rFonts w:ascii="宋体" w:hAnsi="宋体" w:hint="eastAsia"/>
          <w:szCs w:val="24"/>
        </w:rPr>
        <w:t>进行开发的要求比较简单，使用</w:t>
      </w:r>
      <w:r w:rsidRPr="00BA7C17">
        <w:rPr>
          <w:rFonts w:cs="Calibri" w:hint="eastAsia"/>
          <w:szCs w:val="24"/>
        </w:rPr>
        <w:t>Visual Studio</w:t>
      </w:r>
      <w:r w:rsidRPr="00BA7C17">
        <w:rPr>
          <w:rFonts w:ascii="宋体" w:hAnsi="宋体" w:hint="eastAsia"/>
          <w:szCs w:val="24"/>
        </w:rPr>
        <w:t>的</w:t>
      </w:r>
      <w:proofErr w:type="spellStart"/>
      <w:r w:rsidRPr="00BA7C17">
        <w:rPr>
          <w:rFonts w:cs="Calibri" w:hint="eastAsia"/>
          <w:szCs w:val="24"/>
        </w:rPr>
        <w:t>Winform</w:t>
      </w:r>
      <w:proofErr w:type="spellEnd"/>
      <w:r w:rsidRPr="00BA7C17">
        <w:rPr>
          <w:rFonts w:cs="Calibri" w:hint="eastAsia"/>
          <w:szCs w:val="24"/>
        </w:rPr>
        <w:t xml:space="preserve"> Framework4.0</w:t>
      </w:r>
      <w:r w:rsidRPr="00BA7C17">
        <w:rPr>
          <w:rFonts w:ascii="宋体" w:hAnsi="宋体" w:hint="eastAsia"/>
          <w:szCs w:val="24"/>
        </w:rPr>
        <w:t>的程序架构，以及</w:t>
      </w:r>
      <w:r w:rsidRPr="00BA7C17">
        <w:rPr>
          <w:rFonts w:cs="Calibri" w:hint="eastAsia"/>
          <w:szCs w:val="24"/>
        </w:rPr>
        <w:t>.NET</w:t>
      </w:r>
      <w:r w:rsidRPr="00BA7C17">
        <w:rPr>
          <w:rFonts w:ascii="宋体" w:hAnsi="宋体" w:hint="eastAsia"/>
          <w:szCs w:val="24"/>
        </w:rPr>
        <w:t>基础类库和包括</w:t>
      </w:r>
      <w:r w:rsidRPr="00BA7C17">
        <w:rPr>
          <w:rFonts w:cs="Calibri" w:hint="eastAsia"/>
          <w:szCs w:val="24"/>
        </w:rPr>
        <w:t>GDAL</w:t>
      </w:r>
      <w:r w:rsidRPr="00BA7C17">
        <w:rPr>
          <w:rFonts w:ascii="宋体" w:hAnsi="宋体" w:hint="eastAsia"/>
          <w:szCs w:val="24"/>
        </w:rPr>
        <w:t>在内的一些第三方开源库（如图</w:t>
      </w:r>
      <w:r w:rsidRPr="00BA7C17">
        <w:rPr>
          <w:rFonts w:cs="Calibri" w:hint="eastAsia"/>
          <w:szCs w:val="24"/>
        </w:rPr>
        <w:t>2-3</w:t>
      </w:r>
      <w:r w:rsidRPr="00BA7C17">
        <w:rPr>
          <w:rFonts w:ascii="宋体" w:hAnsi="宋体" w:hint="eastAsia"/>
          <w:szCs w:val="24"/>
        </w:rPr>
        <w:t>）。</w:t>
      </w:r>
    </w:p>
    <w:p w:rsidR="00BF31C0" w:rsidRPr="00BA7C17" w:rsidRDefault="00BF31C0" w:rsidP="00BF31C0">
      <w:pPr>
        <w:ind w:firstLine="420"/>
        <w:rPr>
          <w:szCs w:val="24"/>
        </w:rPr>
      </w:pPr>
      <w:r w:rsidRPr="00BA7C17">
        <w:rPr>
          <w:rFonts w:ascii="宋体" w:hAnsi="宋体" w:hint="eastAsia"/>
          <w:szCs w:val="24"/>
        </w:rPr>
        <w:t>关于</w:t>
      </w:r>
      <w:proofErr w:type="spellStart"/>
      <w:r w:rsidRPr="00BA7C17">
        <w:rPr>
          <w:rFonts w:hint="eastAsia"/>
          <w:szCs w:val="24"/>
        </w:rPr>
        <w:t>DotSpatial</w:t>
      </w:r>
      <w:proofErr w:type="spellEnd"/>
      <w:r w:rsidRPr="00BA7C17">
        <w:rPr>
          <w:rFonts w:ascii="宋体" w:hAnsi="宋体" w:hint="eastAsia"/>
          <w:szCs w:val="24"/>
        </w:rPr>
        <w:t>的开发方式则是和</w:t>
      </w:r>
      <w:proofErr w:type="spellStart"/>
      <w:r w:rsidRPr="00BA7C17">
        <w:rPr>
          <w:rFonts w:cs="Calibri" w:hint="eastAsia"/>
          <w:szCs w:val="24"/>
        </w:rPr>
        <w:t>winform</w:t>
      </w:r>
      <w:proofErr w:type="spellEnd"/>
      <w:r w:rsidRPr="00BA7C17">
        <w:rPr>
          <w:rFonts w:ascii="宋体" w:hAnsi="宋体" w:hint="eastAsia"/>
          <w:szCs w:val="24"/>
        </w:rPr>
        <w:t>类似，将</w:t>
      </w:r>
      <w:r w:rsidRPr="00BA7C17">
        <w:rPr>
          <w:rFonts w:cs="Calibri" w:hint="eastAsia"/>
          <w:szCs w:val="24"/>
        </w:rPr>
        <w:t>DotSpatial.Controls.dll</w:t>
      </w:r>
      <w:r w:rsidRPr="00BA7C17">
        <w:rPr>
          <w:rFonts w:ascii="宋体" w:hAnsi="宋体" w:hint="eastAsia"/>
          <w:szCs w:val="24"/>
        </w:rPr>
        <w:t>添加到依赖，根据此</w:t>
      </w:r>
      <w:proofErr w:type="spellStart"/>
      <w:r w:rsidRPr="00BA7C17">
        <w:rPr>
          <w:rFonts w:cs="Calibri" w:hint="eastAsia"/>
          <w:szCs w:val="24"/>
        </w:rPr>
        <w:t>dll</w:t>
      </w:r>
      <w:proofErr w:type="spellEnd"/>
      <w:r w:rsidRPr="00BA7C17">
        <w:rPr>
          <w:rFonts w:ascii="宋体" w:hAnsi="宋体" w:hint="eastAsia"/>
          <w:szCs w:val="24"/>
        </w:rPr>
        <w:t>创建</w:t>
      </w:r>
      <w:proofErr w:type="spellStart"/>
      <w:r w:rsidRPr="00BA7C17">
        <w:rPr>
          <w:rFonts w:cs="Calibri" w:hint="eastAsia"/>
          <w:szCs w:val="24"/>
        </w:rPr>
        <w:t>DotSpatial</w:t>
      </w:r>
      <w:proofErr w:type="spellEnd"/>
      <w:r w:rsidRPr="00BA7C17">
        <w:rPr>
          <w:rFonts w:ascii="宋体" w:hAnsi="宋体" w:hint="eastAsia"/>
          <w:szCs w:val="24"/>
        </w:rPr>
        <w:t>的工具栏，将其中的控件拖动到前端页面，对其属性和函数依赖在后台进行编写即可，具体如图</w:t>
      </w:r>
      <w:r w:rsidRPr="00BA7C17">
        <w:rPr>
          <w:rFonts w:cs="Calibri" w:hint="eastAsia"/>
          <w:szCs w:val="24"/>
        </w:rPr>
        <w:t>2-4</w:t>
      </w:r>
      <w:r w:rsidRPr="00BA7C17">
        <w:rPr>
          <w:rFonts w:ascii="宋体" w:hAnsi="宋体" w:hint="eastAsia"/>
          <w:szCs w:val="24"/>
        </w:rPr>
        <w:t>所示。</w:t>
      </w:r>
    </w:p>
    <w:p w:rsidR="00BF31C0" w:rsidRDefault="00BF31C0" w:rsidP="00BF31C0">
      <w:r>
        <w:rPr>
          <w:noProof/>
        </w:rPr>
        <w:drawing>
          <wp:inline distT="0" distB="0" distL="0" distR="0">
            <wp:extent cx="5274310" cy="3623945"/>
            <wp:effectExtent l="0" t="0" r="2540" b="0"/>
            <wp:docPr id="17" name="图片 17" descr="C:\Users\54943\AppData\Local\Temp\ksohtml\wps469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54943\AppData\Local\Temp\ksohtml\wps4694.tm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23945"/>
                    </a:xfrm>
                    <a:prstGeom prst="rect">
                      <a:avLst/>
                    </a:prstGeom>
                    <a:noFill/>
                    <a:ln>
                      <a:noFill/>
                    </a:ln>
                  </pic:spPr>
                </pic:pic>
              </a:graphicData>
            </a:graphic>
          </wp:inline>
        </w:drawing>
      </w:r>
    </w:p>
    <w:p w:rsidR="00BF31C0" w:rsidRPr="00BA7C17" w:rsidRDefault="00BF31C0" w:rsidP="00BF31C0">
      <w:pPr>
        <w:pStyle w:val="a3"/>
        <w:jc w:val="center"/>
        <w:rPr>
          <w:sz w:val="21"/>
          <w:szCs w:val="21"/>
        </w:rPr>
      </w:pPr>
      <w:r w:rsidRPr="00BA7C17">
        <w:rPr>
          <w:rFonts w:ascii="黑体" w:hAnsi="黑体"/>
          <w:sz w:val="21"/>
          <w:szCs w:val="21"/>
        </w:rPr>
        <w:t>图</w:t>
      </w:r>
      <w:r w:rsidRPr="00BA7C17">
        <w:rPr>
          <w:sz w:val="21"/>
          <w:szCs w:val="21"/>
        </w:rPr>
        <w:t xml:space="preserve"> </w:t>
      </w:r>
      <w:r w:rsidRPr="00BA7C17">
        <w:rPr>
          <w:rFonts w:hint="eastAsia"/>
          <w:sz w:val="21"/>
          <w:szCs w:val="21"/>
        </w:rPr>
        <w:t>2-</w:t>
      </w:r>
      <w:r w:rsidRPr="00BA7C17">
        <w:rPr>
          <w:sz w:val="21"/>
          <w:szCs w:val="21"/>
        </w:rPr>
        <w:t>4</w:t>
      </w:r>
      <w:r w:rsidRPr="00BA7C17">
        <w:rPr>
          <w:rFonts w:hint="eastAsia"/>
          <w:sz w:val="21"/>
          <w:szCs w:val="21"/>
        </w:rPr>
        <w:t xml:space="preserve"> </w:t>
      </w:r>
      <w:proofErr w:type="spellStart"/>
      <w:r w:rsidRPr="00BA7C17">
        <w:rPr>
          <w:rFonts w:hint="eastAsia"/>
          <w:sz w:val="21"/>
          <w:szCs w:val="21"/>
        </w:rPr>
        <w:t>DotSpatial</w:t>
      </w:r>
      <w:proofErr w:type="spellEnd"/>
      <w:r w:rsidRPr="00BA7C17">
        <w:rPr>
          <w:rFonts w:ascii="黑体" w:hAnsi="黑体" w:hint="eastAsia"/>
          <w:sz w:val="21"/>
          <w:szCs w:val="21"/>
        </w:rPr>
        <w:t>开发操作</w:t>
      </w:r>
    </w:p>
    <w:p w:rsidR="00BF31C0" w:rsidRDefault="00BF31C0" w:rsidP="00BF31C0">
      <w:pPr>
        <w:ind w:firstLine="420"/>
        <w:rPr>
          <w:rFonts w:ascii="宋体" w:hAnsi="宋体"/>
          <w:szCs w:val="24"/>
        </w:rPr>
      </w:pPr>
      <w:r w:rsidRPr="00BA7C17">
        <w:rPr>
          <w:rFonts w:ascii="宋体" w:hAnsi="宋体" w:hint="eastAsia"/>
          <w:szCs w:val="24"/>
        </w:rPr>
        <w:t>上述是一般的开发方法，而</w:t>
      </w:r>
      <w:proofErr w:type="spellStart"/>
      <w:r w:rsidRPr="00BA7C17">
        <w:rPr>
          <w:rFonts w:hint="eastAsia"/>
          <w:szCs w:val="24"/>
        </w:rPr>
        <w:t>DotSpatial</w:t>
      </w:r>
      <w:proofErr w:type="spellEnd"/>
      <w:r w:rsidRPr="00BA7C17">
        <w:rPr>
          <w:rFonts w:ascii="宋体" w:hAnsi="宋体" w:hint="eastAsia"/>
          <w:szCs w:val="24"/>
        </w:rPr>
        <w:t>的插件机制，允许使用</w:t>
      </w:r>
      <w:r w:rsidRPr="00BA7C17">
        <w:rPr>
          <w:rFonts w:cs="Calibri" w:hint="eastAsia"/>
          <w:szCs w:val="24"/>
        </w:rPr>
        <w:t>Plugins</w:t>
      </w:r>
      <w:r w:rsidRPr="00BA7C17">
        <w:rPr>
          <w:rFonts w:ascii="宋体" w:hAnsi="宋体" w:hint="eastAsia"/>
          <w:szCs w:val="24"/>
        </w:rPr>
        <w:t>子目录进行补充开发。通过插件加载的形式，插件将扩展功能提供给核心模块。</w:t>
      </w:r>
      <w:r w:rsidRPr="00BA7C17">
        <w:rPr>
          <w:rFonts w:cs="Calibri" w:hint="eastAsia"/>
          <w:szCs w:val="24"/>
        </w:rPr>
        <w:t>Plugins</w:t>
      </w:r>
      <w:r w:rsidRPr="00BA7C17">
        <w:rPr>
          <w:rFonts w:ascii="宋体" w:hAnsi="宋体" w:hint="eastAsia"/>
          <w:szCs w:val="24"/>
        </w:rPr>
        <w:t>处在文件的</w:t>
      </w:r>
      <w:r w:rsidRPr="00BA7C17">
        <w:rPr>
          <w:rFonts w:cs="Calibri" w:hint="eastAsia"/>
          <w:szCs w:val="24"/>
        </w:rPr>
        <w:t>debug</w:t>
      </w:r>
      <w:r w:rsidRPr="00BA7C17">
        <w:rPr>
          <w:rFonts w:ascii="宋体" w:hAnsi="宋体" w:hint="eastAsia"/>
          <w:szCs w:val="24"/>
        </w:rPr>
        <w:t>目录下，如图</w:t>
      </w:r>
      <w:r w:rsidRPr="00BA7C17">
        <w:rPr>
          <w:rFonts w:cs="Calibri" w:hint="eastAsia"/>
          <w:szCs w:val="24"/>
        </w:rPr>
        <w:t>2-5</w:t>
      </w:r>
      <w:r w:rsidRPr="00BA7C17">
        <w:rPr>
          <w:rFonts w:ascii="宋体" w:hAnsi="宋体" w:hint="eastAsia"/>
          <w:szCs w:val="24"/>
        </w:rPr>
        <w:t>所示。</w:t>
      </w:r>
    </w:p>
    <w:p w:rsidR="00BA7C17" w:rsidRPr="00BA7C17" w:rsidRDefault="00BA7C17" w:rsidP="00BA7C17">
      <w:pPr>
        <w:ind w:firstLine="420"/>
      </w:pPr>
      <w:r>
        <w:rPr>
          <w:rFonts w:ascii="宋体" w:hAnsi="宋体" w:hint="eastAsia"/>
        </w:rPr>
        <w:t>开发者可以自己随意创建类库文件，将其集成</w:t>
      </w:r>
      <w:r>
        <w:rPr>
          <w:rFonts w:hint="eastAsia"/>
        </w:rPr>
        <w:t>Extension</w:t>
      </w:r>
      <w:r>
        <w:rPr>
          <w:rFonts w:ascii="宋体" w:hAnsi="宋体" w:hint="eastAsia"/>
        </w:rPr>
        <w:t>类，并将其输出路径导入到主程序文件夹中的</w:t>
      </w:r>
      <w:r>
        <w:rPr>
          <w:rFonts w:cs="Calibri" w:hint="eastAsia"/>
        </w:rPr>
        <w:t>plugins</w:t>
      </w:r>
      <w:r>
        <w:rPr>
          <w:rFonts w:ascii="宋体" w:hAnsi="宋体" w:hint="eastAsia"/>
        </w:rPr>
        <w:t>文件夹即可。</w:t>
      </w:r>
    </w:p>
    <w:p w:rsidR="00BF31C0" w:rsidRDefault="00BF31C0" w:rsidP="00BF31C0">
      <w:pPr>
        <w:jc w:val="center"/>
      </w:pPr>
      <w:r>
        <w:rPr>
          <w:noProof/>
        </w:rPr>
        <w:lastRenderedPageBreak/>
        <w:drawing>
          <wp:inline distT="0" distB="0" distL="0" distR="0">
            <wp:extent cx="4654311" cy="2049780"/>
            <wp:effectExtent l="0" t="0" r="0" b="7620"/>
            <wp:docPr id="16" name="图片 16" descr="C:\Users\54943\AppData\Local\Temp\ksohtml\wps469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54943\AppData\Local\Temp\ksohtml\wps4695.tm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9190" cy="2065141"/>
                    </a:xfrm>
                    <a:prstGeom prst="rect">
                      <a:avLst/>
                    </a:prstGeom>
                    <a:noFill/>
                    <a:ln>
                      <a:noFill/>
                    </a:ln>
                  </pic:spPr>
                </pic:pic>
              </a:graphicData>
            </a:graphic>
          </wp:inline>
        </w:drawing>
      </w:r>
      <w:r>
        <w:t xml:space="preserve"> </w:t>
      </w:r>
    </w:p>
    <w:p w:rsidR="00BF31C0" w:rsidRPr="00BA7C17" w:rsidRDefault="00BF31C0" w:rsidP="00BF31C0">
      <w:pPr>
        <w:pStyle w:val="a3"/>
        <w:jc w:val="center"/>
        <w:rPr>
          <w:sz w:val="21"/>
          <w:szCs w:val="21"/>
        </w:rPr>
      </w:pPr>
      <w:r w:rsidRPr="00BA7C17">
        <w:rPr>
          <w:rFonts w:ascii="黑体" w:hAnsi="黑体"/>
          <w:sz w:val="21"/>
          <w:szCs w:val="21"/>
        </w:rPr>
        <w:t>图</w:t>
      </w:r>
      <w:r w:rsidRPr="00BA7C17">
        <w:rPr>
          <w:sz w:val="21"/>
          <w:szCs w:val="21"/>
        </w:rPr>
        <w:t xml:space="preserve"> </w:t>
      </w:r>
      <w:r w:rsidRPr="00BA7C17">
        <w:rPr>
          <w:rFonts w:hint="eastAsia"/>
          <w:sz w:val="21"/>
          <w:szCs w:val="21"/>
        </w:rPr>
        <w:t>2-</w:t>
      </w:r>
      <w:r w:rsidRPr="00BA7C17">
        <w:rPr>
          <w:sz w:val="21"/>
          <w:szCs w:val="21"/>
        </w:rPr>
        <w:t>5</w:t>
      </w:r>
      <w:r w:rsidRPr="00BA7C17">
        <w:rPr>
          <w:rFonts w:hint="eastAsia"/>
          <w:sz w:val="21"/>
          <w:szCs w:val="21"/>
        </w:rPr>
        <w:t xml:space="preserve"> Plugins</w:t>
      </w:r>
      <w:r w:rsidRPr="00BA7C17">
        <w:rPr>
          <w:rFonts w:ascii="黑体" w:hAnsi="黑体" w:hint="eastAsia"/>
          <w:sz w:val="21"/>
          <w:szCs w:val="21"/>
        </w:rPr>
        <w:t>文件夹</w:t>
      </w:r>
    </w:p>
    <w:p w:rsidR="00BF31C0" w:rsidRPr="00D52762" w:rsidRDefault="00BF31C0" w:rsidP="00D52762">
      <w:pPr>
        <w:pStyle w:val="2"/>
        <w:numPr>
          <w:ilvl w:val="1"/>
          <w:numId w:val="19"/>
        </w:numPr>
        <w:jc w:val="center"/>
      </w:pPr>
      <w:r w:rsidRPr="00D52762">
        <w:rPr>
          <w:rFonts w:hint="eastAsia"/>
        </w:rPr>
        <w:t>Web</w:t>
      </w:r>
      <w:r w:rsidRPr="00D52762">
        <w:rPr>
          <w:rFonts w:hint="eastAsia"/>
        </w:rPr>
        <w:t>技术</w:t>
      </w:r>
    </w:p>
    <w:p w:rsidR="00BF31C0" w:rsidRDefault="00BF31C0" w:rsidP="00BF31C0">
      <w:pPr>
        <w:pStyle w:val="3"/>
        <w:rPr>
          <w:szCs w:val="24"/>
        </w:rPr>
      </w:pPr>
      <w:r>
        <w:rPr>
          <w:rFonts w:hint="eastAsia"/>
          <w:szCs w:val="24"/>
        </w:rPr>
        <w:t>HTML5</w:t>
      </w:r>
      <w:r>
        <w:rPr>
          <w:rFonts w:ascii="宋体" w:hAnsi="宋体" w:hint="eastAsia"/>
          <w:szCs w:val="24"/>
        </w:rPr>
        <w:t>与</w:t>
      </w:r>
      <w:r>
        <w:rPr>
          <w:rFonts w:cs="Calibri" w:hint="eastAsia"/>
          <w:szCs w:val="24"/>
        </w:rPr>
        <w:t>JavaScript</w:t>
      </w:r>
      <w:r>
        <w:rPr>
          <w:rFonts w:ascii="宋体" w:hAnsi="宋体" w:hint="eastAsia"/>
          <w:szCs w:val="24"/>
        </w:rPr>
        <w:t>技术</w:t>
      </w:r>
    </w:p>
    <w:p w:rsidR="00BF31C0" w:rsidRPr="00BA7C17" w:rsidRDefault="00BF31C0" w:rsidP="00BF31C0">
      <w:pPr>
        <w:ind w:firstLine="420"/>
        <w:rPr>
          <w:szCs w:val="24"/>
        </w:rPr>
      </w:pPr>
      <w:r w:rsidRPr="00BA7C17">
        <w:rPr>
          <w:rFonts w:hint="eastAsia"/>
          <w:szCs w:val="24"/>
        </w:rPr>
        <w:t>HTML</w:t>
      </w:r>
      <w:r w:rsidRPr="00BA7C17">
        <w:rPr>
          <w:rFonts w:ascii="宋体" w:hAnsi="宋体" w:hint="eastAsia"/>
          <w:szCs w:val="24"/>
        </w:rPr>
        <w:t>是</w:t>
      </w:r>
      <w:r w:rsidRPr="00BA7C17">
        <w:rPr>
          <w:szCs w:val="24"/>
        </w:rPr>
        <w:fldChar w:fldCharType="begin"/>
      </w:r>
      <w:r w:rsidRPr="00BA7C17">
        <w:rPr>
          <w:szCs w:val="24"/>
        </w:rPr>
        <w:instrText xml:space="preserve"> HYPERLINK "https://baike.baidu.com/item/%E8%B6%85%E6%96%87%E6%9C%AC/2832422" </w:instrText>
      </w:r>
      <w:r w:rsidRPr="00BA7C17">
        <w:rPr>
          <w:szCs w:val="24"/>
        </w:rPr>
        <w:fldChar w:fldCharType="separate"/>
      </w:r>
      <w:r w:rsidRPr="00BA7C17">
        <w:rPr>
          <w:rStyle w:val="a9"/>
          <w:rFonts w:ascii="宋体" w:hAnsi="宋体"/>
          <w:szCs w:val="24"/>
        </w:rPr>
        <w:t>超文本</w:t>
      </w:r>
      <w:r w:rsidRPr="00BA7C17">
        <w:rPr>
          <w:szCs w:val="24"/>
        </w:rPr>
        <w:fldChar w:fldCharType="end"/>
      </w:r>
      <w:r w:rsidRPr="00BA7C17">
        <w:rPr>
          <w:rFonts w:ascii="宋体" w:hAnsi="宋体"/>
          <w:szCs w:val="24"/>
        </w:rPr>
        <w:t>标记语言</w:t>
      </w:r>
      <w:r w:rsidRPr="00BA7C17">
        <w:rPr>
          <w:szCs w:val="24"/>
        </w:rPr>
        <w:t>(Hyper Text Markup Language)</w:t>
      </w:r>
      <w:r w:rsidRPr="00BA7C17">
        <w:rPr>
          <w:rFonts w:ascii="宋体" w:hAnsi="宋体" w:hint="eastAsia"/>
          <w:szCs w:val="24"/>
        </w:rPr>
        <w:t>的意思</w:t>
      </w:r>
      <w:r w:rsidRPr="00BA7C17">
        <w:rPr>
          <w:rFonts w:ascii="宋体" w:hAnsi="宋体"/>
          <w:szCs w:val="24"/>
        </w:rPr>
        <w:t>，</w:t>
      </w:r>
      <w:hyperlink r:id="rId17" w:history="1">
        <w:r w:rsidRPr="00BA7C17">
          <w:rPr>
            <w:rStyle w:val="a9"/>
            <w:rFonts w:ascii="宋体" w:hAnsi="宋体"/>
            <w:szCs w:val="24"/>
          </w:rPr>
          <w:t>标准通用标记语言</w:t>
        </w:r>
      </w:hyperlink>
      <w:r w:rsidRPr="00BA7C17">
        <w:rPr>
          <w:rFonts w:ascii="宋体" w:hAnsi="宋体"/>
          <w:szCs w:val="24"/>
        </w:rPr>
        <w:t>下的一个应用。</w:t>
      </w:r>
      <w:r w:rsidRPr="00BA7C17">
        <w:rPr>
          <w:szCs w:val="24"/>
        </w:rPr>
        <w:t xml:space="preserve">HTML </w:t>
      </w:r>
      <w:r w:rsidRPr="00BA7C17">
        <w:rPr>
          <w:rFonts w:ascii="宋体" w:hAnsi="宋体"/>
          <w:szCs w:val="24"/>
        </w:rPr>
        <w:t xml:space="preserve">不是编程语言，而是标记语言 </w:t>
      </w:r>
      <w:r w:rsidRPr="00BA7C17">
        <w:rPr>
          <w:rFonts w:cs="Calibri"/>
          <w:szCs w:val="24"/>
        </w:rPr>
        <w:t>(markup language)</w:t>
      </w:r>
      <w:r w:rsidRPr="00BA7C17">
        <w:rPr>
          <w:rFonts w:ascii="宋体" w:hAnsi="宋体"/>
          <w:szCs w:val="24"/>
        </w:rPr>
        <w:t>，</w:t>
      </w:r>
      <w:r w:rsidRPr="00BA7C17">
        <w:rPr>
          <w:rFonts w:ascii="宋体" w:hAnsi="宋体" w:hint="eastAsia"/>
          <w:szCs w:val="24"/>
        </w:rPr>
        <w:t>用来制作网页。</w:t>
      </w:r>
      <w:r w:rsidRPr="00BA7C17">
        <w:rPr>
          <w:rFonts w:hint="eastAsia"/>
          <w:szCs w:val="24"/>
        </w:rPr>
        <w:t>HTML5</w:t>
      </w:r>
      <w:r w:rsidRPr="00BA7C17">
        <w:rPr>
          <w:rFonts w:ascii="宋体" w:hAnsi="宋体" w:hint="eastAsia"/>
          <w:szCs w:val="24"/>
        </w:rPr>
        <w:t>表示</w:t>
      </w:r>
      <w:r w:rsidRPr="00BA7C17">
        <w:rPr>
          <w:rFonts w:cs="Calibri" w:hint="eastAsia"/>
          <w:szCs w:val="24"/>
        </w:rPr>
        <w:t>HTML</w:t>
      </w:r>
      <w:r w:rsidRPr="00BA7C17">
        <w:rPr>
          <w:rFonts w:ascii="宋体" w:hAnsi="宋体" w:hint="eastAsia"/>
          <w:szCs w:val="24"/>
        </w:rPr>
        <w:t>的第五次重大修改，本次修改直接推动了</w:t>
      </w:r>
      <w:r w:rsidRPr="00BA7C17">
        <w:rPr>
          <w:rFonts w:cs="Calibri" w:hint="eastAsia"/>
          <w:szCs w:val="24"/>
        </w:rPr>
        <w:t>Web</w:t>
      </w:r>
      <w:r w:rsidRPr="00BA7C17">
        <w:rPr>
          <w:rFonts w:ascii="宋体" w:hAnsi="宋体" w:hint="eastAsia"/>
          <w:szCs w:val="24"/>
        </w:rPr>
        <w:t>的标准化运动发展，也使</w:t>
      </w:r>
      <w:r w:rsidRPr="00BA7C17">
        <w:rPr>
          <w:rFonts w:cs="Calibri" w:hint="eastAsia"/>
          <w:szCs w:val="24"/>
        </w:rPr>
        <w:t>Web</w:t>
      </w:r>
      <w:r w:rsidRPr="00BA7C17">
        <w:rPr>
          <w:rFonts w:ascii="宋体" w:hAnsi="宋体" w:hint="eastAsia"/>
          <w:szCs w:val="24"/>
        </w:rPr>
        <w:t>技术更加受到开发者关注。</w:t>
      </w:r>
    </w:p>
    <w:p w:rsidR="00BF31C0" w:rsidRPr="00BA7C17" w:rsidRDefault="00BF31C0" w:rsidP="00BF31C0">
      <w:pPr>
        <w:ind w:firstLine="420"/>
        <w:rPr>
          <w:szCs w:val="24"/>
        </w:rPr>
      </w:pPr>
      <w:r w:rsidRPr="00BA7C17">
        <w:rPr>
          <w:rFonts w:hint="eastAsia"/>
          <w:szCs w:val="24"/>
        </w:rPr>
        <w:t>HTML5</w:t>
      </w:r>
      <w:r w:rsidRPr="00BA7C17">
        <w:rPr>
          <w:rFonts w:ascii="宋体" w:hAnsi="宋体" w:hint="eastAsia"/>
          <w:szCs w:val="24"/>
        </w:rPr>
        <w:t>的优点如下：</w:t>
      </w:r>
    </w:p>
    <w:p w:rsidR="00BF31C0" w:rsidRPr="00BA7C17" w:rsidRDefault="00BF31C0" w:rsidP="00BF31C0">
      <w:pPr>
        <w:numPr>
          <w:ilvl w:val="0"/>
          <w:numId w:val="6"/>
        </w:numPr>
        <w:ind w:firstLine="420"/>
        <w:rPr>
          <w:szCs w:val="24"/>
        </w:rPr>
      </w:pPr>
      <w:r w:rsidRPr="00BA7C17">
        <w:rPr>
          <w:rFonts w:ascii="宋体" w:hAnsi="宋体" w:hint="eastAsia"/>
          <w:szCs w:val="24"/>
        </w:rPr>
        <w:t>提高可用性和改进用户的友好体验；</w:t>
      </w:r>
    </w:p>
    <w:p w:rsidR="00BF31C0" w:rsidRPr="00BA7C17" w:rsidRDefault="00BF31C0" w:rsidP="00BF31C0">
      <w:pPr>
        <w:numPr>
          <w:ilvl w:val="0"/>
          <w:numId w:val="6"/>
        </w:numPr>
        <w:ind w:firstLine="420"/>
        <w:rPr>
          <w:szCs w:val="24"/>
        </w:rPr>
      </w:pPr>
      <w:r w:rsidRPr="00BA7C17">
        <w:rPr>
          <w:rFonts w:ascii="宋体" w:hAnsi="宋体" w:hint="eastAsia"/>
          <w:szCs w:val="24"/>
        </w:rPr>
        <w:t>丰富了</w:t>
      </w:r>
      <w:r w:rsidRPr="00BA7C17">
        <w:rPr>
          <w:rFonts w:hint="eastAsia"/>
          <w:szCs w:val="24"/>
        </w:rPr>
        <w:t>Web</w:t>
      </w:r>
      <w:r w:rsidRPr="00BA7C17">
        <w:rPr>
          <w:rFonts w:ascii="宋体" w:hAnsi="宋体" w:hint="eastAsia"/>
          <w:szCs w:val="24"/>
        </w:rPr>
        <w:t>的表现力与渲染力；</w:t>
      </w:r>
    </w:p>
    <w:p w:rsidR="00BF31C0" w:rsidRPr="00BA7C17" w:rsidRDefault="00BF31C0" w:rsidP="00BF31C0">
      <w:pPr>
        <w:numPr>
          <w:ilvl w:val="0"/>
          <w:numId w:val="6"/>
        </w:numPr>
        <w:ind w:firstLine="420"/>
        <w:rPr>
          <w:szCs w:val="24"/>
        </w:rPr>
      </w:pPr>
      <w:r w:rsidRPr="00BA7C17">
        <w:rPr>
          <w:rFonts w:ascii="宋体" w:hAnsi="宋体" w:hint="eastAsia"/>
          <w:szCs w:val="24"/>
        </w:rPr>
        <w:t>强大的可移植性与跨平台特性；</w:t>
      </w:r>
    </w:p>
    <w:p w:rsidR="00BF31C0" w:rsidRPr="00BA7C17" w:rsidRDefault="00BF31C0" w:rsidP="00BF31C0">
      <w:pPr>
        <w:numPr>
          <w:ilvl w:val="0"/>
          <w:numId w:val="6"/>
        </w:numPr>
        <w:ind w:firstLine="420"/>
        <w:rPr>
          <w:szCs w:val="24"/>
        </w:rPr>
      </w:pPr>
      <w:r w:rsidRPr="00BA7C17">
        <w:rPr>
          <w:rFonts w:ascii="宋体" w:hAnsi="宋体" w:hint="eastAsia"/>
          <w:szCs w:val="24"/>
        </w:rPr>
        <w:t>支持离线数据展示；</w:t>
      </w:r>
    </w:p>
    <w:p w:rsidR="00BF31C0" w:rsidRPr="00BA7C17" w:rsidRDefault="00BF31C0" w:rsidP="00BF31C0">
      <w:pPr>
        <w:ind w:firstLine="420"/>
        <w:rPr>
          <w:szCs w:val="24"/>
        </w:rPr>
      </w:pPr>
      <w:r w:rsidRPr="00BA7C17">
        <w:rPr>
          <w:rFonts w:hint="eastAsia"/>
          <w:szCs w:val="24"/>
        </w:rPr>
        <w:t>JavaScript</w:t>
      </w:r>
      <w:r w:rsidRPr="00BA7C17">
        <w:rPr>
          <w:rFonts w:ascii="宋体" w:hAnsi="宋体" w:hint="eastAsia"/>
          <w:szCs w:val="24"/>
        </w:rPr>
        <w:t>是一种用于</w:t>
      </w:r>
      <w:r w:rsidRPr="00BA7C17">
        <w:rPr>
          <w:rFonts w:cs="Calibri" w:hint="eastAsia"/>
          <w:szCs w:val="24"/>
        </w:rPr>
        <w:t>html</w:t>
      </w:r>
      <w:r w:rsidRPr="00BA7C17">
        <w:rPr>
          <w:rFonts w:ascii="宋体" w:hAnsi="宋体" w:hint="eastAsia"/>
          <w:szCs w:val="24"/>
        </w:rPr>
        <w:t>中的脚本语言，通常用在</w:t>
      </w:r>
      <w:r w:rsidRPr="00BA7C17">
        <w:rPr>
          <w:rFonts w:cs="Calibri" w:hint="eastAsia"/>
          <w:szCs w:val="24"/>
        </w:rPr>
        <w:t>html</w:t>
      </w:r>
      <w:r w:rsidRPr="00BA7C17">
        <w:rPr>
          <w:rFonts w:ascii="宋体" w:hAnsi="宋体" w:hint="eastAsia"/>
          <w:szCs w:val="24"/>
        </w:rPr>
        <w:t>网页中，用来增强</w:t>
      </w:r>
      <w:r w:rsidRPr="00BA7C17">
        <w:rPr>
          <w:rFonts w:cs="Calibri" w:hint="eastAsia"/>
          <w:szCs w:val="24"/>
        </w:rPr>
        <w:t>HTML</w:t>
      </w:r>
      <w:r w:rsidRPr="00BA7C17">
        <w:rPr>
          <w:rFonts w:ascii="宋体" w:hAnsi="宋体" w:hint="eastAsia"/>
          <w:szCs w:val="24"/>
        </w:rPr>
        <w:t>网页的动态效果。</w:t>
      </w:r>
      <w:r w:rsidRPr="00BA7C17">
        <w:rPr>
          <w:rFonts w:cs="Calibri" w:hint="eastAsia"/>
          <w:szCs w:val="24"/>
        </w:rPr>
        <w:t>JavaScript</w:t>
      </w:r>
      <w:r w:rsidRPr="00BA7C17">
        <w:rPr>
          <w:rFonts w:ascii="宋体" w:hAnsi="宋体" w:hint="eastAsia"/>
          <w:szCs w:val="24"/>
        </w:rPr>
        <w:t>主要有六大特点</w:t>
      </w:r>
      <w:r w:rsidRPr="00BA7C17">
        <w:rPr>
          <w:rStyle w:val="15"/>
          <w:rFonts w:ascii="宋体" w:hAnsi="宋体" w:hint="eastAsia"/>
          <w:szCs w:val="24"/>
        </w:rPr>
        <w:t>[]</w:t>
      </w:r>
      <w:r w:rsidRPr="00BA7C17">
        <w:rPr>
          <w:rFonts w:ascii="宋体" w:hAnsi="宋体" w:hint="eastAsia"/>
          <w:szCs w:val="24"/>
        </w:rPr>
        <w:t>：</w:t>
      </w:r>
    </w:p>
    <w:p w:rsidR="00BF31C0" w:rsidRPr="00BA7C17" w:rsidRDefault="00BF31C0" w:rsidP="00BF31C0">
      <w:pPr>
        <w:numPr>
          <w:ilvl w:val="0"/>
          <w:numId w:val="8"/>
        </w:numPr>
        <w:ind w:firstLine="420"/>
        <w:rPr>
          <w:szCs w:val="24"/>
        </w:rPr>
      </w:pPr>
      <w:r w:rsidRPr="00BA7C17">
        <w:rPr>
          <w:rFonts w:ascii="宋体" w:hAnsi="宋体" w:hint="eastAsia"/>
          <w:szCs w:val="24"/>
        </w:rPr>
        <w:t>解释型脚本语言：</w:t>
      </w:r>
      <w:r w:rsidRPr="00BA7C17">
        <w:rPr>
          <w:rFonts w:hint="eastAsia"/>
          <w:szCs w:val="24"/>
        </w:rPr>
        <w:t>JavaScript</w:t>
      </w:r>
      <w:r w:rsidRPr="00BA7C17">
        <w:rPr>
          <w:rFonts w:ascii="宋体" w:hAnsi="宋体" w:hint="eastAsia"/>
          <w:szCs w:val="24"/>
        </w:rPr>
        <w:t>是一种解释性语言，以程序段的方式进行编程。基本结构形式与</w:t>
      </w:r>
      <w:r w:rsidRPr="00BA7C17">
        <w:rPr>
          <w:rFonts w:cs="Calibri" w:hint="eastAsia"/>
          <w:szCs w:val="24"/>
        </w:rPr>
        <w:t>C</w:t>
      </w:r>
      <w:r w:rsidRPr="00BA7C17">
        <w:rPr>
          <w:rFonts w:ascii="宋体" w:hAnsi="宋体" w:hint="eastAsia"/>
          <w:szCs w:val="24"/>
        </w:rPr>
        <w:t>、</w:t>
      </w:r>
      <w:r w:rsidRPr="00BA7C17">
        <w:rPr>
          <w:rFonts w:cs="Calibri" w:hint="eastAsia"/>
          <w:szCs w:val="24"/>
        </w:rPr>
        <w:t>C++</w:t>
      </w:r>
      <w:r w:rsidRPr="00BA7C17">
        <w:rPr>
          <w:rFonts w:ascii="宋体" w:hAnsi="宋体" w:hint="eastAsia"/>
          <w:szCs w:val="24"/>
        </w:rPr>
        <w:t>等语言类似，但不需要编译，而是在程序运行过程中逐行解释。</w:t>
      </w:r>
    </w:p>
    <w:p w:rsidR="00BF31C0" w:rsidRPr="00BA7C17" w:rsidRDefault="00BF31C0" w:rsidP="00BF31C0">
      <w:pPr>
        <w:numPr>
          <w:ilvl w:val="0"/>
          <w:numId w:val="8"/>
        </w:numPr>
        <w:ind w:firstLine="420"/>
        <w:rPr>
          <w:szCs w:val="24"/>
        </w:rPr>
      </w:pPr>
      <w:r w:rsidRPr="00BA7C17">
        <w:rPr>
          <w:rFonts w:ascii="宋体" w:hAnsi="宋体" w:hint="eastAsia"/>
          <w:szCs w:val="24"/>
        </w:rPr>
        <w:t>基于对象的语言：</w:t>
      </w:r>
      <w:r w:rsidRPr="00BA7C17">
        <w:rPr>
          <w:rFonts w:hint="eastAsia"/>
          <w:szCs w:val="24"/>
        </w:rPr>
        <w:t>JavaScript</w:t>
      </w:r>
      <w:r w:rsidRPr="00BA7C17">
        <w:rPr>
          <w:rFonts w:ascii="宋体" w:hAnsi="宋体" w:hint="eastAsia"/>
          <w:szCs w:val="24"/>
        </w:rPr>
        <w:t>使一种面向对象的语言。可以创建于针对对象进行操作。</w:t>
      </w:r>
    </w:p>
    <w:p w:rsidR="00BF31C0" w:rsidRPr="00BA7C17" w:rsidRDefault="00BF31C0" w:rsidP="00BF31C0">
      <w:pPr>
        <w:numPr>
          <w:ilvl w:val="0"/>
          <w:numId w:val="8"/>
        </w:numPr>
        <w:ind w:firstLine="420"/>
        <w:rPr>
          <w:szCs w:val="24"/>
        </w:rPr>
      </w:pPr>
      <w:r w:rsidRPr="00BA7C17">
        <w:rPr>
          <w:rFonts w:ascii="宋体" w:hAnsi="宋体" w:hint="eastAsia"/>
          <w:szCs w:val="24"/>
        </w:rPr>
        <w:t>简单性：</w:t>
      </w:r>
      <w:r w:rsidRPr="00BA7C17">
        <w:rPr>
          <w:rFonts w:hint="eastAsia"/>
          <w:szCs w:val="24"/>
        </w:rPr>
        <w:t>JavaScript</w:t>
      </w:r>
      <w:r w:rsidRPr="00BA7C17">
        <w:rPr>
          <w:rFonts w:ascii="宋体" w:hAnsi="宋体" w:hint="eastAsia"/>
          <w:szCs w:val="24"/>
        </w:rPr>
        <w:t>的变量类型与</w:t>
      </w:r>
      <w:r w:rsidRPr="00BA7C17">
        <w:rPr>
          <w:rFonts w:cs="Calibri" w:hint="eastAsia"/>
          <w:szCs w:val="24"/>
        </w:rPr>
        <w:t>Python</w:t>
      </w:r>
      <w:r w:rsidRPr="00BA7C17">
        <w:rPr>
          <w:rFonts w:ascii="宋体" w:hAnsi="宋体" w:hint="eastAsia"/>
          <w:szCs w:val="24"/>
        </w:rPr>
        <w:t>类似，为弱类型。</w:t>
      </w:r>
    </w:p>
    <w:p w:rsidR="00BF31C0" w:rsidRPr="00BA7C17" w:rsidRDefault="00BF31C0" w:rsidP="00BF31C0">
      <w:pPr>
        <w:numPr>
          <w:ilvl w:val="0"/>
          <w:numId w:val="8"/>
        </w:numPr>
        <w:ind w:firstLine="420"/>
        <w:rPr>
          <w:szCs w:val="24"/>
        </w:rPr>
      </w:pPr>
      <w:r w:rsidRPr="00BA7C17">
        <w:rPr>
          <w:rFonts w:ascii="宋体" w:hAnsi="宋体" w:hint="eastAsia"/>
          <w:szCs w:val="24"/>
        </w:rPr>
        <w:t>安全性：</w:t>
      </w:r>
      <w:r w:rsidRPr="00BA7C17">
        <w:rPr>
          <w:rFonts w:hint="eastAsia"/>
          <w:szCs w:val="24"/>
        </w:rPr>
        <w:t>JavaScript</w:t>
      </w:r>
      <w:r w:rsidRPr="00BA7C17">
        <w:rPr>
          <w:rFonts w:ascii="宋体" w:hAnsi="宋体" w:hint="eastAsia"/>
          <w:szCs w:val="24"/>
        </w:rPr>
        <w:t>十分安全，不被允许访问本地硬盘，也不能操作服务器，有效地防止数据丢失。</w:t>
      </w:r>
    </w:p>
    <w:p w:rsidR="00BF31C0" w:rsidRPr="00BA7C17" w:rsidRDefault="00BF31C0" w:rsidP="00BF31C0">
      <w:pPr>
        <w:numPr>
          <w:ilvl w:val="0"/>
          <w:numId w:val="8"/>
        </w:numPr>
        <w:ind w:firstLine="420"/>
        <w:rPr>
          <w:szCs w:val="24"/>
        </w:rPr>
      </w:pPr>
      <w:r w:rsidRPr="00BA7C17">
        <w:rPr>
          <w:rFonts w:ascii="宋体" w:hAnsi="宋体" w:hint="eastAsia"/>
          <w:szCs w:val="24"/>
        </w:rPr>
        <w:t>动态性：</w:t>
      </w:r>
      <w:r w:rsidRPr="00BA7C17">
        <w:rPr>
          <w:rFonts w:hint="eastAsia"/>
          <w:szCs w:val="24"/>
        </w:rPr>
        <w:t>JavaScript</w:t>
      </w:r>
      <w:r w:rsidRPr="00BA7C17">
        <w:rPr>
          <w:rFonts w:ascii="宋体" w:hAnsi="宋体" w:hint="eastAsia"/>
          <w:szCs w:val="24"/>
        </w:rPr>
        <w:t>可以直接由数据驱动，对事件作出反应，事件发生之后，相应的响应发生。</w:t>
      </w:r>
    </w:p>
    <w:p w:rsidR="00BF31C0" w:rsidRPr="00BA7C17" w:rsidRDefault="00BF31C0" w:rsidP="00BF31C0">
      <w:pPr>
        <w:numPr>
          <w:ilvl w:val="0"/>
          <w:numId w:val="8"/>
        </w:numPr>
        <w:ind w:firstLine="420"/>
        <w:rPr>
          <w:szCs w:val="24"/>
        </w:rPr>
      </w:pPr>
      <w:r w:rsidRPr="00BA7C17">
        <w:rPr>
          <w:rFonts w:ascii="宋体" w:hAnsi="宋体" w:hint="eastAsia"/>
          <w:szCs w:val="24"/>
        </w:rPr>
        <w:t>跨平台性：</w:t>
      </w:r>
      <w:r w:rsidRPr="00BA7C17">
        <w:rPr>
          <w:rFonts w:hint="eastAsia"/>
          <w:szCs w:val="24"/>
        </w:rPr>
        <w:t>JavaScript</w:t>
      </w:r>
      <w:r w:rsidRPr="00BA7C17">
        <w:rPr>
          <w:rFonts w:ascii="宋体" w:hAnsi="宋体" w:hint="eastAsia"/>
          <w:szCs w:val="24"/>
        </w:rPr>
        <w:t>是配合</w:t>
      </w:r>
      <w:r w:rsidRPr="00BA7C17">
        <w:rPr>
          <w:rFonts w:cs="Calibri" w:hint="eastAsia"/>
          <w:szCs w:val="24"/>
        </w:rPr>
        <w:t>HTML</w:t>
      </w:r>
      <w:r w:rsidRPr="00BA7C17">
        <w:rPr>
          <w:rFonts w:ascii="宋体" w:hAnsi="宋体" w:hint="eastAsia"/>
          <w:szCs w:val="24"/>
        </w:rPr>
        <w:t>语言使用的，所以也拥有</w:t>
      </w:r>
      <w:r w:rsidRPr="00BA7C17">
        <w:rPr>
          <w:rFonts w:cs="Calibri" w:hint="eastAsia"/>
          <w:szCs w:val="24"/>
        </w:rPr>
        <w:t>HTML</w:t>
      </w:r>
      <w:r w:rsidRPr="00BA7C17">
        <w:rPr>
          <w:rFonts w:ascii="宋体" w:hAnsi="宋体" w:hint="eastAsia"/>
          <w:szCs w:val="24"/>
        </w:rPr>
        <w:t>的跨平台性，只要浏览器支持，就可以执行操作，与操作系统环境无关。</w:t>
      </w:r>
    </w:p>
    <w:p w:rsidR="00BF31C0" w:rsidRDefault="00BF31C0" w:rsidP="00BF31C0">
      <w:pPr>
        <w:pStyle w:val="3"/>
        <w:rPr>
          <w:szCs w:val="24"/>
        </w:rPr>
      </w:pPr>
      <w:proofErr w:type="spellStart"/>
      <w:r>
        <w:rPr>
          <w:rFonts w:hint="eastAsia"/>
          <w:szCs w:val="24"/>
        </w:rPr>
        <w:t>echarts</w:t>
      </w:r>
      <w:proofErr w:type="spellEnd"/>
      <w:r>
        <w:rPr>
          <w:rFonts w:ascii="宋体" w:hAnsi="宋体" w:hint="eastAsia"/>
          <w:szCs w:val="24"/>
        </w:rPr>
        <w:t>图表与</w:t>
      </w:r>
      <w:r>
        <w:rPr>
          <w:rFonts w:cs="Calibri" w:hint="eastAsia"/>
          <w:szCs w:val="24"/>
        </w:rPr>
        <w:t>json</w:t>
      </w:r>
      <w:r>
        <w:rPr>
          <w:rFonts w:ascii="宋体" w:hAnsi="宋体" w:hint="eastAsia"/>
          <w:szCs w:val="24"/>
        </w:rPr>
        <w:t>数据格式</w:t>
      </w:r>
    </w:p>
    <w:p w:rsidR="00BF31C0" w:rsidRPr="00BA7C17" w:rsidRDefault="00BF31C0" w:rsidP="00BF31C0">
      <w:pPr>
        <w:ind w:firstLine="420"/>
        <w:rPr>
          <w:szCs w:val="24"/>
        </w:rPr>
      </w:pPr>
      <w:proofErr w:type="spellStart"/>
      <w:r w:rsidRPr="00BA7C17">
        <w:rPr>
          <w:rFonts w:hint="eastAsia"/>
          <w:szCs w:val="24"/>
        </w:rPr>
        <w:t>ECharts</w:t>
      </w:r>
      <w:proofErr w:type="spellEnd"/>
      <w:r w:rsidRPr="00BA7C17">
        <w:rPr>
          <w:rFonts w:ascii="宋体" w:hAnsi="宋体" w:hint="eastAsia"/>
          <w:szCs w:val="24"/>
        </w:rPr>
        <w:t>是由百度开发的一个使用</w:t>
      </w:r>
      <w:r w:rsidRPr="00BA7C17">
        <w:rPr>
          <w:rFonts w:cs="Calibri" w:hint="eastAsia"/>
          <w:szCs w:val="24"/>
        </w:rPr>
        <w:t>JavaScript</w:t>
      </w:r>
      <w:r w:rsidRPr="00BA7C17">
        <w:rPr>
          <w:rFonts w:ascii="宋体" w:hAnsi="宋体" w:hint="eastAsia"/>
          <w:szCs w:val="24"/>
        </w:rPr>
        <w:t>实现的开源可视化库，拥有很强的跨平台性和可移植性，可以用于</w:t>
      </w:r>
      <w:r w:rsidRPr="00BA7C17">
        <w:rPr>
          <w:rFonts w:cs="Calibri" w:hint="eastAsia"/>
          <w:szCs w:val="24"/>
        </w:rPr>
        <w:t>PC</w:t>
      </w:r>
      <w:r w:rsidRPr="00BA7C17">
        <w:rPr>
          <w:rFonts w:ascii="宋体" w:hAnsi="宋体" w:hint="eastAsia"/>
          <w:szCs w:val="24"/>
        </w:rPr>
        <w:t>端和移动端，也可以兼容大部分浏览器，底层</w:t>
      </w:r>
      <w:r w:rsidRPr="00BA7C17">
        <w:rPr>
          <w:rFonts w:ascii="宋体" w:hAnsi="宋体" w:hint="eastAsia"/>
          <w:szCs w:val="24"/>
        </w:rPr>
        <w:lastRenderedPageBreak/>
        <w:t>由轻量级图形库</w:t>
      </w:r>
      <w:proofErr w:type="spellStart"/>
      <w:r w:rsidRPr="00BA7C17">
        <w:rPr>
          <w:rFonts w:cs="Calibri" w:hint="eastAsia"/>
          <w:szCs w:val="24"/>
        </w:rPr>
        <w:t>ZRender</w:t>
      </w:r>
      <w:proofErr w:type="spellEnd"/>
      <w:r w:rsidRPr="00BA7C17">
        <w:rPr>
          <w:rFonts w:ascii="宋体" w:hAnsi="宋体" w:hint="eastAsia"/>
          <w:szCs w:val="24"/>
        </w:rPr>
        <w:t>构建，提供丰富直观的可视化数据与操作。</w:t>
      </w:r>
    </w:p>
    <w:p w:rsidR="00BF31C0" w:rsidRPr="00BA7C17" w:rsidRDefault="00BF31C0" w:rsidP="00BF31C0">
      <w:pPr>
        <w:ind w:firstLine="420"/>
        <w:rPr>
          <w:szCs w:val="24"/>
        </w:rPr>
      </w:pPr>
      <w:proofErr w:type="spellStart"/>
      <w:r w:rsidRPr="00BA7C17">
        <w:rPr>
          <w:rFonts w:hint="eastAsia"/>
          <w:szCs w:val="24"/>
        </w:rPr>
        <w:t>Echarts</w:t>
      </w:r>
      <w:proofErr w:type="spellEnd"/>
      <w:r w:rsidRPr="00BA7C17">
        <w:rPr>
          <w:rFonts w:ascii="宋体" w:hAnsi="宋体" w:hint="eastAsia"/>
          <w:szCs w:val="24"/>
        </w:rPr>
        <w:t>现在已经出现在很多商用的宣传图表中，它有着如下的几个特点：</w:t>
      </w:r>
    </w:p>
    <w:p w:rsidR="00BF31C0" w:rsidRPr="00BA7C17" w:rsidRDefault="00BF31C0" w:rsidP="00BF31C0">
      <w:pPr>
        <w:numPr>
          <w:ilvl w:val="0"/>
          <w:numId w:val="10"/>
        </w:numPr>
        <w:ind w:firstLine="420"/>
        <w:rPr>
          <w:szCs w:val="24"/>
        </w:rPr>
      </w:pPr>
      <w:r w:rsidRPr="00BA7C17">
        <w:rPr>
          <w:rFonts w:ascii="宋体" w:hAnsi="宋体" w:hint="eastAsia"/>
          <w:szCs w:val="24"/>
        </w:rPr>
        <w:t>丰富的可视化类型：</w:t>
      </w:r>
      <w:proofErr w:type="spellStart"/>
      <w:r w:rsidRPr="00BA7C17">
        <w:rPr>
          <w:rFonts w:hint="eastAsia"/>
          <w:szCs w:val="24"/>
        </w:rPr>
        <w:t>Echarts</w:t>
      </w:r>
      <w:proofErr w:type="spellEnd"/>
      <w:r w:rsidRPr="00BA7C17">
        <w:rPr>
          <w:rFonts w:ascii="宋体" w:hAnsi="宋体" w:hint="eastAsia"/>
          <w:szCs w:val="24"/>
        </w:rPr>
        <w:t>提供了许多常规的图表形式，如常用的折线图，柱状图，散点图等，同时也可以提供三维的图表。</w:t>
      </w:r>
    </w:p>
    <w:p w:rsidR="00BF31C0" w:rsidRPr="00BA7C17" w:rsidRDefault="00BF31C0" w:rsidP="00BF31C0">
      <w:pPr>
        <w:numPr>
          <w:ilvl w:val="0"/>
          <w:numId w:val="10"/>
        </w:numPr>
        <w:ind w:firstLine="420"/>
        <w:rPr>
          <w:szCs w:val="24"/>
        </w:rPr>
      </w:pPr>
      <w:r w:rsidRPr="00BA7C17">
        <w:rPr>
          <w:rFonts w:ascii="宋体" w:hAnsi="宋体" w:hint="eastAsia"/>
          <w:szCs w:val="24"/>
        </w:rPr>
        <w:t>千万数据的前端展示：通过增量渲染技术（</w:t>
      </w:r>
      <w:r w:rsidRPr="00BA7C17">
        <w:rPr>
          <w:rFonts w:hint="eastAsia"/>
          <w:szCs w:val="24"/>
        </w:rPr>
        <w:t>4.0+</w:t>
      </w:r>
      <w:r w:rsidRPr="00BA7C17">
        <w:rPr>
          <w:rFonts w:ascii="宋体" w:hAnsi="宋体" w:hint="eastAsia"/>
          <w:szCs w:val="24"/>
        </w:rPr>
        <w:t>），配合多种细致的优化方式，</w:t>
      </w:r>
      <w:proofErr w:type="spellStart"/>
      <w:r w:rsidRPr="00BA7C17">
        <w:rPr>
          <w:rFonts w:cs="Calibri" w:hint="eastAsia"/>
          <w:szCs w:val="24"/>
        </w:rPr>
        <w:t>Echarts</w:t>
      </w:r>
      <w:proofErr w:type="spellEnd"/>
      <w:r w:rsidRPr="00BA7C17">
        <w:rPr>
          <w:rFonts w:ascii="宋体" w:hAnsi="宋体" w:hint="eastAsia"/>
          <w:szCs w:val="24"/>
        </w:rPr>
        <w:t>能展现千万级的数据量，并且用户依然能体验到流畅的交互操作，</w:t>
      </w:r>
    </w:p>
    <w:p w:rsidR="00BF31C0" w:rsidRPr="00BA7C17" w:rsidRDefault="00BF31C0" w:rsidP="00BF31C0">
      <w:pPr>
        <w:numPr>
          <w:ilvl w:val="0"/>
          <w:numId w:val="10"/>
        </w:numPr>
        <w:ind w:firstLine="420"/>
        <w:rPr>
          <w:szCs w:val="24"/>
        </w:rPr>
      </w:pPr>
      <w:r w:rsidRPr="00BA7C17">
        <w:rPr>
          <w:rFonts w:ascii="宋体" w:hAnsi="宋体" w:hint="eastAsia"/>
          <w:szCs w:val="24"/>
        </w:rPr>
        <w:t>多渲染方案，跨平台使用：</w:t>
      </w:r>
      <w:proofErr w:type="spellStart"/>
      <w:r w:rsidRPr="00BA7C17">
        <w:rPr>
          <w:rFonts w:hint="eastAsia"/>
          <w:szCs w:val="24"/>
        </w:rPr>
        <w:t>Echarts</w:t>
      </w:r>
      <w:proofErr w:type="spellEnd"/>
      <w:r w:rsidRPr="00BA7C17">
        <w:rPr>
          <w:rFonts w:ascii="宋体" w:hAnsi="宋体" w:hint="eastAsia"/>
          <w:szCs w:val="24"/>
        </w:rPr>
        <w:t>处理移动端的浏览器，还可以在</w:t>
      </w:r>
      <w:r w:rsidRPr="00BA7C17">
        <w:rPr>
          <w:rFonts w:cs="Calibri" w:hint="eastAsia"/>
          <w:szCs w:val="24"/>
        </w:rPr>
        <w:t>node</w:t>
      </w:r>
      <w:r w:rsidRPr="00BA7C17">
        <w:rPr>
          <w:rFonts w:ascii="宋体" w:hAnsi="宋体" w:hint="eastAsia"/>
          <w:szCs w:val="24"/>
        </w:rPr>
        <w:t>上进行高效的服务端渲染（</w:t>
      </w:r>
      <w:r w:rsidRPr="00BA7C17">
        <w:rPr>
          <w:rFonts w:cs="Calibri" w:hint="eastAsia"/>
          <w:szCs w:val="24"/>
        </w:rPr>
        <w:t>SSR</w:t>
      </w:r>
      <w:r w:rsidRPr="00BA7C17">
        <w:rPr>
          <w:rFonts w:ascii="宋体" w:hAnsi="宋体" w:hint="eastAsia"/>
          <w:szCs w:val="24"/>
        </w:rPr>
        <w:t>），于此同时，社区贡献者也提供了丰富的多语言扩展，如</w:t>
      </w:r>
      <w:r w:rsidRPr="00BA7C17">
        <w:rPr>
          <w:rFonts w:cs="Calibri" w:hint="eastAsia"/>
          <w:szCs w:val="24"/>
        </w:rPr>
        <w:t>Python</w:t>
      </w:r>
      <w:r w:rsidRPr="00BA7C17">
        <w:rPr>
          <w:rFonts w:ascii="宋体" w:hAnsi="宋体" w:hint="eastAsia"/>
          <w:szCs w:val="24"/>
        </w:rPr>
        <w:t>的</w:t>
      </w:r>
      <w:proofErr w:type="spellStart"/>
      <w:r w:rsidRPr="00BA7C17">
        <w:rPr>
          <w:rFonts w:cs="Calibri" w:hint="eastAsia"/>
          <w:szCs w:val="24"/>
        </w:rPr>
        <w:t>pyecharts</w:t>
      </w:r>
      <w:proofErr w:type="spellEnd"/>
      <w:r w:rsidRPr="00BA7C17">
        <w:rPr>
          <w:rFonts w:ascii="宋体" w:hAnsi="宋体" w:hint="eastAsia"/>
          <w:szCs w:val="24"/>
        </w:rPr>
        <w:t>等。</w:t>
      </w:r>
    </w:p>
    <w:p w:rsidR="00BF31C0" w:rsidRPr="00BA7C17" w:rsidRDefault="00BF31C0" w:rsidP="00BF31C0">
      <w:pPr>
        <w:numPr>
          <w:ilvl w:val="0"/>
          <w:numId w:val="10"/>
        </w:numPr>
        <w:ind w:firstLine="420"/>
        <w:rPr>
          <w:szCs w:val="24"/>
        </w:rPr>
      </w:pPr>
      <w:r w:rsidRPr="00BA7C17">
        <w:rPr>
          <w:rFonts w:ascii="宋体" w:hAnsi="宋体" w:hint="eastAsia"/>
          <w:szCs w:val="24"/>
        </w:rPr>
        <w:t>绚丽的特效：</w:t>
      </w:r>
      <w:proofErr w:type="spellStart"/>
      <w:r w:rsidRPr="00BA7C17">
        <w:rPr>
          <w:rFonts w:hint="eastAsia"/>
          <w:szCs w:val="24"/>
        </w:rPr>
        <w:t>Echarts</w:t>
      </w:r>
      <w:proofErr w:type="spellEnd"/>
      <w:r w:rsidRPr="00BA7C17">
        <w:rPr>
          <w:rFonts w:ascii="宋体" w:hAnsi="宋体" w:hint="eastAsia"/>
          <w:szCs w:val="24"/>
        </w:rPr>
        <w:t>针对线，点等基本图形数据，提供了多种吸引眼球的特效。</w:t>
      </w:r>
    </w:p>
    <w:p w:rsidR="00BF31C0" w:rsidRPr="00BA7C17" w:rsidRDefault="00BF31C0" w:rsidP="00BF31C0">
      <w:pPr>
        <w:ind w:firstLine="420"/>
        <w:rPr>
          <w:szCs w:val="24"/>
        </w:rPr>
      </w:pPr>
      <w:r w:rsidRPr="00BA7C17">
        <w:rPr>
          <w:rFonts w:ascii="宋体" w:hAnsi="宋体" w:hint="eastAsia"/>
          <w:szCs w:val="24"/>
        </w:rPr>
        <w:t>其中，由于</w:t>
      </w:r>
      <w:proofErr w:type="spellStart"/>
      <w:r w:rsidRPr="00BA7C17">
        <w:rPr>
          <w:rFonts w:hint="eastAsia"/>
          <w:szCs w:val="24"/>
        </w:rPr>
        <w:t>Echarts</w:t>
      </w:r>
      <w:proofErr w:type="spellEnd"/>
      <w:r w:rsidRPr="00BA7C17">
        <w:rPr>
          <w:rFonts w:ascii="宋体" w:hAnsi="宋体" w:hint="eastAsia"/>
          <w:szCs w:val="24"/>
        </w:rPr>
        <w:t>的语言为</w:t>
      </w:r>
      <w:proofErr w:type="spellStart"/>
      <w:r w:rsidRPr="00BA7C17">
        <w:rPr>
          <w:rFonts w:cs="Calibri" w:hint="eastAsia"/>
          <w:szCs w:val="24"/>
        </w:rPr>
        <w:t>js</w:t>
      </w:r>
      <w:proofErr w:type="spellEnd"/>
      <w:r w:rsidRPr="00BA7C17">
        <w:rPr>
          <w:rFonts w:ascii="宋体" w:hAnsi="宋体" w:hint="eastAsia"/>
          <w:szCs w:val="24"/>
        </w:rPr>
        <w:t>，</w:t>
      </w:r>
      <w:proofErr w:type="spellStart"/>
      <w:r w:rsidRPr="00BA7C17">
        <w:rPr>
          <w:rFonts w:cs="Calibri" w:hint="eastAsia"/>
          <w:szCs w:val="24"/>
        </w:rPr>
        <w:t>js</w:t>
      </w:r>
      <w:proofErr w:type="spellEnd"/>
      <w:r w:rsidRPr="00BA7C17">
        <w:rPr>
          <w:rFonts w:ascii="宋体" w:hAnsi="宋体" w:hint="eastAsia"/>
          <w:szCs w:val="24"/>
        </w:rPr>
        <w:t>的异步加载特性理所当然的应用在其中，</w:t>
      </w:r>
      <w:proofErr w:type="spellStart"/>
      <w:r w:rsidRPr="00BA7C17">
        <w:rPr>
          <w:rFonts w:cs="Calibri" w:hint="eastAsia"/>
          <w:szCs w:val="24"/>
        </w:rPr>
        <w:t>echarts</w:t>
      </w:r>
      <w:proofErr w:type="spellEnd"/>
      <w:r w:rsidRPr="00BA7C17">
        <w:rPr>
          <w:rFonts w:ascii="宋体" w:hAnsi="宋体" w:hint="eastAsia"/>
          <w:szCs w:val="24"/>
        </w:rPr>
        <w:t>对数据集格式的要求比较宽松，自定义的类型、</w:t>
      </w:r>
      <w:proofErr w:type="spellStart"/>
      <w:r w:rsidRPr="00BA7C17">
        <w:rPr>
          <w:rFonts w:cs="Calibri" w:hint="eastAsia"/>
          <w:szCs w:val="24"/>
        </w:rPr>
        <w:t>js</w:t>
      </w:r>
      <w:proofErr w:type="spellEnd"/>
      <w:r w:rsidRPr="00BA7C17">
        <w:rPr>
          <w:rFonts w:ascii="宋体" w:hAnsi="宋体" w:hint="eastAsia"/>
          <w:szCs w:val="24"/>
        </w:rPr>
        <w:t>数组以及</w:t>
      </w:r>
      <w:r w:rsidRPr="00BA7C17">
        <w:rPr>
          <w:rFonts w:cs="Calibri" w:hint="eastAsia"/>
          <w:szCs w:val="24"/>
        </w:rPr>
        <w:t>json</w:t>
      </w:r>
      <w:r w:rsidRPr="00BA7C17">
        <w:rPr>
          <w:rFonts w:ascii="宋体" w:hAnsi="宋体" w:hint="eastAsia"/>
          <w:szCs w:val="24"/>
        </w:rPr>
        <w:t>数据可是都是可以利用的数据格式，下面介绍</w:t>
      </w:r>
      <w:r w:rsidRPr="00BA7C17">
        <w:rPr>
          <w:rFonts w:cs="Calibri" w:hint="eastAsia"/>
          <w:szCs w:val="24"/>
        </w:rPr>
        <w:t>json</w:t>
      </w:r>
      <w:r w:rsidRPr="00BA7C17">
        <w:rPr>
          <w:rFonts w:ascii="宋体" w:hAnsi="宋体" w:hint="eastAsia"/>
          <w:szCs w:val="24"/>
        </w:rPr>
        <w:t>数据格式。</w:t>
      </w:r>
    </w:p>
    <w:p w:rsidR="00BF31C0" w:rsidRPr="00BA7C17" w:rsidRDefault="00BF31C0" w:rsidP="00BF31C0">
      <w:pPr>
        <w:ind w:firstLine="420"/>
        <w:rPr>
          <w:szCs w:val="24"/>
        </w:rPr>
      </w:pPr>
      <w:r w:rsidRPr="00BA7C17">
        <w:rPr>
          <w:rFonts w:hint="eastAsia"/>
          <w:szCs w:val="24"/>
        </w:rPr>
        <w:t xml:space="preserve">JSON(JavaScript Object </w:t>
      </w:r>
      <w:proofErr w:type="spellStart"/>
      <w:r w:rsidRPr="00BA7C17">
        <w:rPr>
          <w:rFonts w:hint="eastAsia"/>
          <w:szCs w:val="24"/>
        </w:rPr>
        <w:t>Notation,JS</w:t>
      </w:r>
      <w:proofErr w:type="spellEnd"/>
      <w:r w:rsidRPr="00BA7C17">
        <w:rPr>
          <w:rFonts w:ascii="宋体" w:hAnsi="宋体" w:hint="eastAsia"/>
          <w:szCs w:val="24"/>
        </w:rPr>
        <w:t>对象简谱</w:t>
      </w:r>
      <w:r w:rsidRPr="00BA7C17">
        <w:rPr>
          <w:rFonts w:cs="Calibri" w:hint="eastAsia"/>
          <w:szCs w:val="24"/>
        </w:rPr>
        <w:t>)</w:t>
      </w:r>
      <w:r w:rsidRPr="00BA7C17">
        <w:rPr>
          <w:rFonts w:ascii="宋体" w:hAnsi="宋体" w:hint="eastAsia"/>
          <w:szCs w:val="24"/>
        </w:rPr>
        <w:t xml:space="preserve">是一种基于 </w:t>
      </w:r>
      <w:hyperlink r:id="rId18" w:history="1">
        <w:r w:rsidRPr="00BA7C17">
          <w:rPr>
            <w:rStyle w:val="a9"/>
            <w:szCs w:val="24"/>
          </w:rPr>
          <w:t>ECMAScript</w:t>
        </w:r>
      </w:hyperlink>
      <w:r w:rsidRPr="00BA7C17">
        <w:rPr>
          <w:szCs w:val="24"/>
        </w:rPr>
        <w:t xml:space="preserve"> (</w:t>
      </w:r>
      <w:r w:rsidRPr="00BA7C17">
        <w:rPr>
          <w:rFonts w:ascii="宋体" w:hAnsi="宋体"/>
          <w:szCs w:val="24"/>
        </w:rPr>
        <w:t>欧洲计算机协会制定的</w:t>
      </w:r>
      <w:proofErr w:type="spellStart"/>
      <w:r w:rsidRPr="00BA7C17">
        <w:rPr>
          <w:rFonts w:cs="Calibri"/>
          <w:szCs w:val="24"/>
        </w:rPr>
        <w:t>js</w:t>
      </w:r>
      <w:proofErr w:type="spellEnd"/>
      <w:r w:rsidRPr="00BA7C17">
        <w:rPr>
          <w:rFonts w:ascii="宋体" w:hAnsi="宋体"/>
          <w:szCs w:val="24"/>
        </w:rPr>
        <w:t>规范</w:t>
      </w:r>
      <w:r w:rsidRPr="00BA7C17">
        <w:rPr>
          <w:rFonts w:cs="Calibri"/>
          <w:szCs w:val="24"/>
        </w:rPr>
        <w:t>)</w:t>
      </w:r>
      <w:r w:rsidRPr="00BA7C17">
        <w:rPr>
          <w:rFonts w:ascii="宋体" w:hAnsi="宋体" w:hint="eastAsia"/>
          <w:szCs w:val="24"/>
        </w:rPr>
        <w:t>轻量级的数据交换格式，存储和表示数据的文本格式完全独立于编程语言。清晰简洁的结构层次使</w:t>
      </w:r>
      <w:r w:rsidRPr="00BA7C17">
        <w:rPr>
          <w:rFonts w:hint="eastAsia"/>
          <w:szCs w:val="24"/>
        </w:rPr>
        <w:t>JSON</w:t>
      </w:r>
      <w:r w:rsidRPr="00BA7C17">
        <w:rPr>
          <w:rFonts w:ascii="宋体" w:hAnsi="宋体" w:hint="eastAsia"/>
          <w:szCs w:val="24"/>
        </w:rPr>
        <w:t>成为理想的数据交换格式。由于在</w:t>
      </w:r>
      <w:r w:rsidRPr="00BA7C17">
        <w:rPr>
          <w:rFonts w:cs="Calibri" w:hint="eastAsia"/>
          <w:szCs w:val="24"/>
        </w:rPr>
        <w:t>JS</w:t>
      </w:r>
      <w:r w:rsidRPr="00BA7C17">
        <w:rPr>
          <w:rFonts w:ascii="宋体" w:hAnsi="宋体" w:hint="eastAsia"/>
          <w:szCs w:val="24"/>
        </w:rPr>
        <w:t>语言中，一切均是对象。任何类型都可以通过</w:t>
      </w:r>
      <w:r w:rsidRPr="00BA7C17">
        <w:rPr>
          <w:rFonts w:cs="Calibri" w:hint="eastAsia"/>
          <w:szCs w:val="24"/>
        </w:rPr>
        <w:t>JSON</w:t>
      </w:r>
      <w:r w:rsidRPr="00BA7C17">
        <w:rPr>
          <w:rFonts w:ascii="宋体" w:hAnsi="宋体" w:hint="eastAsia"/>
          <w:szCs w:val="24"/>
        </w:rPr>
        <w:t>表示，尤其是对象和数组。</w:t>
      </w:r>
    </w:p>
    <w:p w:rsidR="00BF31C0" w:rsidRPr="00BA7C17" w:rsidRDefault="00BF31C0" w:rsidP="00BF31C0">
      <w:pPr>
        <w:ind w:firstLine="420"/>
        <w:rPr>
          <w:szCs w:val="24"/>
        </w:rPr>
      </w:pPr>
      <w:r w:rsidRPr="00BA7C17">
        <w:rPr>
          <w:rFonts w:ascii="宋体" w:hAnsi="宋体" w:hint="eastAsia"/>
          <w:szCs w:val="24"/>
        </w:rPr>
        <w:t>对象：由</w:t>
      </w:r>
      <w:r w:rsidRPr="00BA7C17">
        <w:rPr>
          <w:rFonts w:hint="eastAsia"/>
          <w:szCs w:val="24"/>
        </w:rPr>
        <w:t>“</w:t>
      </w:r>
      <w:r w:rsidRPr="00BA7C17">
        <w:rPr>
          <w:rFonts w:cs="Calibri" w:hint="eastAsia"/>
          <w:szCs w:val="24"/>
        </w:rPr>
        <w:t>{</w:t>
      </w:r>
      <w:proofErr w:type="spellStart"/>
      <w:r w:rsidRPr="00BA7C17">
        <w:rPr>
          <w:rFonts w:cs="Calibri" w:hint="eastAsia"/>
          <w:szCs w:val="24"/>
        </w:rPr>
        <w:t>Key:value</w:t>
      </w:r>
      <w:proofErr w:type="spellEnd"/>
      <w:r w:rsidRPr="00BA7C17">
        <w:rPr>
          <w:rFonts w:cs="Calibri" w:hint="eastAsia"/>
          <w:szCs w:val="24"/>
        </w:rPr>
        <w:t>,}</w:t>
      </w:r>
      <w:r w:rsidRPr="00BA7C17">
        <w:rPr>
          <w:rFonts w:ascii="宋体" w:hAnsi="宋体" w:hint="eastAsia"/>
          <w:szCs w:val="24"/>
        </w:rPr>
        <w:t>”这样的键值对结构表示，</w:t>
      </w:r>
      <w:r w:rsidRPr="00BA7C17">
        <w:rPr>
          <w:rFonts w:cs="Calibri" w:hint="eastAsia"/>
          <w:szCs w:val="24"/>
        </w:rPr>
        <w:t>key</w:t>
      </w:r>
      <w:r w:rsidRPr="00BA7C17">
        <w:rPr>
          <w:rFonts w:ascii="宋体" w:hAnsi="宋体" w:hint="eastAsia"/>
          <w:szCs w:val="24"/>
        </w:rPr>
        <w:t>表示对象的属性，</w:t>
      </w:r>
      <w:r w:rsidRPr="00BA7C17">
        <w:rPr>
          <w:rFonts w:cs="Calibri" w:hint="eastAsia"/>
          <w:szCs w:val="24"/>
        </w:rPr>
        <w:t>value</w:t>
      </w:r>
      <w:r w:rsidRPr="00BA7C17">
        <w:rPr>
          <w:rFonts w:ascii="宋体" w:hAnsi="宋体" w:hint="eastAsia"/>
          <w:szCs w:val="24"/>
        </w:rPr>
        <w:t>表示对应的值。</w:t>
      </w:r>
    </w:p>
    <w:p w:rsidR="00BF31C0" w:rsidRPr="00BA7C17" w:rsidRDefault="00BF31C0" w:rsidP="00BF31C0">
      <w:pPr>
        <w:ind w:firstLine="420"/>
        <w:rPr>
          <w:szCs w:val="24"/>
        </w:rPr>
      </w:pPr>
      <w:r w:rsidRPr="00BA7C17">
        <w:rPr>
          <w:rFonts w:ascii="宋体" w:hAnsi="宋体" w:hint="eastAsia"/>
          <w:szCs w:val="24"/>
        </w:rPr>
        <w:t>数组：由</w:t>
      </w:r>
      <w:r w:rsidRPr="00BA7C17">
        <w:rPr>
          <w:rFonts w:hint="eastAsia"/>
          <w:szCs w:val="24"/>
        </w:rPr>
        <w:t>“</w:t>
      </w:r>
      <w:r w:rsidRPr="00BA7C17">
        <w:rPr>
          <w:rFonts w:cs="Calibri" w:hint="eastAsia"/>
          <w:szCs w:val="24"/>
        </w:rPr>
        <w:t>[</w:t>
      </w:r>
      <w:r w:rsidRPr="00BA7C17">
        <w:rPr>
          <w:szCs w:val="24"/>
        </w:rPr>
        <w:t>“</w:t>
      </w:r>
      <w:proofErr w:type="spellStart"/>
      <w:r w:rsidRPr="00BA7C17">
        <w:rPr>
          <w:rFonts w:hint="eastAsia"/>
          <w:szCs w:val="24"/>
        </w:rPr>
        <w:t>asa</w:t>
      </w:r>
      <w:proofErr w:type="spellEnd"/>
      <w:r w:rsidRPr="00BA7C17">
        <w:rPr>
          <w:szCs w:val="24"/>
        </w:rPr>
        <w:t>”</w:t>
      </w:r>
      <w:r w:rsidRPr="00BA7C17">
        <w:rPr>
          <w:rFonts w:hint="eastAsia"/>
          <w:szCs w:val="24"/>
        </w:rPr>
        <w:t>,</w:t>
      </w:r>
      <w:r w:rsidRPr="00BA7C17">
        <w:rPr>
          <w:szCs w:val="24"/>
        </w:rPr>
        <w:t>”</w:t>
      </w:r>
      <w:proofErr w:type="spellStart"/>
      <w:r w:rsidRPr="00BA7C17">
        <w:rPr>
          <w:rFonts w:hint="eastAsia"/>
          <w:szCs w:val="24"/>
        </w:rPr>
        <w:t>sasad</w:t>
      </w:r>
      <w:proofErr w:type="spellEnd"/>
      <w:r w:rsidRPr="00BA7C17">
        <w:rPr>
          <w:szCs w:val="24"/>
        </w:rPr>
        <w:t>”</w:t>
      </w:r>
      <w:r w:rsidRPr="00BA7C17">
        <w:rPr>
          <w:rFonts w:hint="eastAsia"/>
          <w:szCs w:val="24"/>
        </w:rPr>
        <w:t>,...]</w:t>
      </w:r>
      <w:r w:rsidRPr="00BA7C17">
        <w:rPr>
          <w:rFonts w:ascii="宋体" w:hAnsi="宋体" w:hint="eastAsia"/>
          <w:szCs w:val="24"/>
        </w:rPr>
        <w:t>”的数组形式表示，由于</w:t>
      </w:r>
      <w:proofErr w:type="spellStart"/>
      <w:r w:rsidRPr="00BA7C17">
        <w:rPr>
          <w:rFonts w:cs="Calibri" w:hint="eastAsia"/>
          <w:szCs w:val="24"/>
        </w:rPr>
        <w:t>js</w:t>
      </w:r>
      <w:proofErr w:type="spellEnd"/>
      <w:r w:rsidRPr="00BA7C17">
        <w:rPr>
          <w:rFonts w:ascii="宋体" w:hAnsi="宋体" w:hint="eastAsia"/>
          <w:szCs w:val="24"/>
        </w:rPr>
        <w:t>是弱类型变量，并没有要求数组中的具体每个值的格式，里面也可以用数组表示。</w:t>
      </w:r>
    </w:p>
    <w:p w:rsidR="00BF31C0" w:rsidRPr="00BA7C17" w:rsidRDefault="00BF31C0" w:rsidP="00BF31C0">
      <w:pPr>
        <w:ind w:firstLine="420"/>
        <w:rPr>
          <w:szCs w:val="24"/>
        </w:rPr>
      </w:pPr>
      <w:r w:rsidRPr="00BA7C17">
        <w:rPr>
          <w:rFonts w:ascii="宋体" w:hAnsi="宋体" w:hint="eastAsia"/>
          <w:szCs w:val="24"/>
        </w:rPr>
        <w:t>样例为图</w:t>
      </w:r>
      <w:r w:rsidRPr="00BA7C17">
        <w:rPr>
          <w:rFonts w:hint="eastAsia"/>
          <w:szCs w:val="24"/>
        </w:rPr>
        <w:t>2-6</w:t>
      </w:r>
      <w:r w:rsidRPr="00BA7C17">
        <w:rPr>
          <w:rFonts w:ascii="宋体" w:hAnsi="宋体" w:hint="eastAsia"/>
          <w:szCs w:val="24"/>
        </w:rPr>
        <w:t>所示，其中</w:t>
      </w:r>
      <w:r w:rsidRPr="00BA7C17">
        <w:rPr>
          <w:rFonts w:cs="Calibri" w:hint="eastAsia"/>
          <w:szCs w:val="24"/>
        </w:rPr>
        <w:t>people</w:t>
      </w:r>
      <w:r w:rsidRPr="00BA7C17">
        <w:rPr>
          <w:rFonts w:ascii="宋体" w:hAnsi="宋体" w:hint="eastAsia"/>
          <w:szCs w:val="24"/>
        </w:rPr>
        <w:t>为数组名，其中的数组元素是以对象的形式封装的，该对象有</w:t>
      </w:r>
      <w:proofErr w:type="spellStart"/>
      <w:r w:rsidRPr="00BA7C17">
        <w:rPr>
          <w:rFonts w:cs="Calibri" w:hint="eastAsia"/>
          <w:szCs w:val="24"/>
        </w:rPr>
        <w:t>firstName</w:t>
      </w:r>
      <w:proofErr w:type="spellEnd"/>
      <w:r w:rsidRPr="00BA7C17">
        <w:rPr>
          <w:rFonts w:ascii="宋体" w:hAnsi="宋体" w:hint="eastAsia"/>
          <w:szCs w:val="24"/>
        </w:rPr>
        <w:t>和</w:t>
      </w:r>
      <w:proofErr w:type="spellStart"/>
      <w:r w:rsidRPr="00BA7C17">
        <w:rPr>
          <w:rFonts w:cs="Calibri" w:hint="eastAsia"/>
          <w:szCs w:val="24"/>
        </w:rPr>
        <w:t>lastName</w:t>
      </w:r>
      <w:proofErr w:type="spellEnd"/>
      <w:r w:rsidRPr="00BA7C17">
        <w:rPr>
          <w:rFonts w:ascii="宋体" w:hAnsi="宋体" w:hint="eastAsia"/>
          <w:szCs w:val="24"/>
        </w:rPr>
        <w:t>两个属性，“：”后为对象的值。</w:t>
      </w:r>
    </w:p>
    <w:p w:rsidR="00BF31C0" w:rsidRDefault="00BF31C0" w:rsidP="00BF31C0">
      <w:r>
        <w:rPr>
          <w:noProof/>
        </w:rPr>
        <w:drawing>
          <wp:inline distT="0" distB="0" distL="0" distR="0">
            <wp:extent cx="5274310" cy="2689225"/>
            <wp:effectExtent l="0" t="0" r="2540" b="0"/>
            <wp:docPr id="15" name="图片 15" descr="C:\Users\54943\AppData\Local\Temp\ksohtml\wps469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54943\AppData\Local\Temp\ksohtml\wps4696.tm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89225"/>
                    </a:xfrm>
                    <a:prstGeom prst="rect">
                      <a:avLst/>
                    </a:prstGeom>
                    <a:noFill/>
                    <a:ln>
                      <a:noFill/>
                    </a:ln>
                  </pic:spPr>
                </pic:pic>
              </a:graphicData>
            </a:graphic>
          </wp:inline>
        </w:drawing>
      </w:r>
      <w:r>
        <w:t xml:space="preserve"> </w:t>
      </w:r>
    </w:p>
    <w:p w:rsidR="00BF31C0" w:rsidRPr="00BA7C17" w:rsidRDefault="00BF31C0" w:rsidP="00BF31C0">
      <w:pPr>
        <w:pStyle w:val="a3"/>
        <w:jc w:val="center"/>
        <w:rPr>
          <w:sz w:val="21"/>
          <w:szCs w:val="21"/>
        </w:rPr>
      </w:pPr>
      <w:r w:rsidRPr="00BA7C17">
        <w:rPr>
          <w:rFonts w:ascii="黑体" w:hAnsi="黑体"/>
          <w:sz w:val="21"/>
          <w:szCs w:val="21"/>
        </w:rPr>
        <w:t>图</w:t>
      </w:r>
      <w:r w:rsidRPr="00BA7C17">
        <w:rPr>
          <w:sz w:val="21"/>
          <w:szCs w:val="21"/>
        </w:rPr>
        <w:t xml:space="preserve"> </w:t>
      </w:r>
      <w:r w:rsidRPr="00BA7C17">
        <w:rPr>
          <w:rFonts w:hint="eastAsia"/>
          <w:sz w:val="21"/>
          <w:szCs w:val="21"/>
        </w:rPr>
        <w:t>2-</w:t>
      </w:r>
      <w:r w:rsidRPr="00BA7C17">
        <w:rPr>
          <w:sz w:val="21"/>
          <w:szCs w:val="21"/>
        </w:rPr>
        <w:t>6</w:t>
      </w:r>
      <w:r w:rsidRPr="00BA7C17">
        <w:rPr>
          <w:rFonts w:hint="eastAsia"/>
          <w:sz w:val="21"/>
          <w:szCs w:val="21"/>
        </w:rPr>
        <w:t xml:space="preserve"> json</w:t>
      </w:r>
      <w:r w:rsidRPr="00BA7C17">
        <w:rPr>
          <w:rFonts w:ascii="黑体" w:hAnsi="黑体" w:hint="eastAsia"/>
          <w:sz w:val="21"/>
          <w:szCs w:val="21"/>
        </w:rPr>
        <w:t>数据格式</w:t>
      </w:r>
    </w:p>
    <w:p w:rsidR="00BF31C0" w:rsidRPr="00D52762" w:rsidRDefault="00BF31C0" w:rsidP="00D52762">
      <w:pPr>
        <w:pStyle w:val="2"/>
        <w:numPr>
          <w:ilvl w:val="1"/>
          <w:numId w:val="19"/>
        </w:numPr>
        <w:jc w:val="center"/>
      </w:pPr>
      <w:bookmarkStart w:id="0" w:name="_Ref19457"/>
      <w:bookmarkEnd w:id="0"/>
      <w:proofErr w:type="spellStart"/>
      <w:r w:rsidRPr="00D52762">
        <w:rPr>
          <w:rFonts w:hint="eastAsia"/>
        </w:rPr>
        <w:lastRenderedPageBreak/>
        <w:t>NetCDF</w:t>
      </w:r>
      <w:proofErr w:type="spellEnd"/>
    </w:p>
    <w:p w:rsidR="00BF31C0" w:rsidRDefault="00BF31C0" w:rsidP="00BF31C0">
      <w:pPr>
        <w:pStyle w:val="3"/>
      </w:pPr>
      <w:proofErr w:type="spellStart"/>
      <w:r>
        <w:rPr>
          <w:rFonts w:hint="eastAsia"/>
          <w:szCs w:val="24"/>
        </w:rPr>
        <w:t>NetCDF</w:t>
      </w:r>
      <w:proofErr w:type="spellEnd"/>
      <w:r>
        <w:rPr>
          <w:rFonts w:ascii="宋体" w:hAnsi="宋体" w:hint="eastAsia"/>
          <w:szCs w:val="24"/>
        </w:rPr>
        <w:t>数据格式</w:t>
      </w:r>
    </w:p>
    <w:p w:rsidR="00BF31C0" w:rsidRPr="00BA7C17" w:rsidRDefault="00BF31C0" w:rsidP="00BF31C0">
      <w:pPr>
        <w:widowControl/>
        <w:spacing w:line="240" w:lineRule="atLeast"/>
        <w:ind w:firstLine="420"/>
        <w:jc w:val="left"/>
        <w:rPr>
          <w:szCs w:val="24"/>
        </w:rPr>
      </w:pPr>
      <w:r w:rsidRPr="00BA7C17">
        <w:rPr>
          <w:rFonts w:ascii="宋体" w:hAnsi="宋体" w:hint="eastAsia"/>
          <w:szCs w:val="24"/>
        </w:rPr>
        <w:t>关于</w:t>
      </w:r>
      <w:r w:rsidRPr="00BA7C17">
        <w:rPr>
          <w:rFonts w:hint="eastAsia"/>
          <w:szCs w:val="24"/>
        </w:rPr>
        <w:t>.</w:t>
      </w:r>
      <w:proofErr w:type="spellStart"/>
      <w:r w:rsidRPr="00BA7C17">
        <w:rPr>
          <w:rFonts w:hint="eastAsia"/>
          <w:szCs w:val="24"/>
        </w:rPr>
        <w:t>NetCDF</w:t>
      </w:r>
      <w:proofErr w:type="spellEnd"/>
      <w:r w:rsidRPr="00BA7C17">
        <w:rPr>
          <w:rFonts w:ascii="宋体" w:hAnsi="宋体" w:hint="eastAsia"/>
          <w:szCs w:val="24"/>
        </w:rPr>
        <w:t>的数据格式</w:t>
      </w:r>
      <w:r w:rsidRPr="00BA7C17">
        <w:rPr>
          <w:rFonts w:ascii="宋体" w:hAnsi="宋体"/>
          <w:szCs w:val="24"/>
        </w:rPr>
        <w:t>全称为</w:t>
      </w:r>
      <w:r w:rsidRPr="00BA7C17">
        <w:rPr>
          <w:szCs w:val="24"/>
        </w:rPr>
        <w:t>network Common Data Format</w:t>
      </w:r>
      <w:r w:rsidRPr="00BA7C17">
        <w:rPr>
          <w:rFonts w:ascii="宋体" w:hAnsi="宋体"/>
          <w:szCs w:val="24"/>
        </w:rPr>
        <w:t>，中文译法为</w:t>
      </w:r>
      <w:r w:rsidRPr="00BA7C17">
        <w:rPr>
          <w:rFonts w:cs="Calibri"/>
          <w:szCs w:val="24"/>
        </w:rPr>
        <w:t>“</w:t>
      </w:r>
      <w:r w:rsidRPr="00BA7C17">
        <w:rPr>
          <w:rFonts w:ascii="宋体" w:hAnsi="宋体"/>
          <w:szCs w:val="24"/>
        </w:rPr>
        <w:t>网络通用数据格式</w:t>
      </w:r>
      <w:r w:rsidRPr="00BA7C17">
        <w:rPr>
          <w:rFonts w:cs="Calibri"/>
          <w:szCs w:val="24"/>
        </w:rPr>
        <w:t>”</w:t>
      </w:r>
      <w:r w:rsidRPr="00BA7C17">
        <w:rPr>
          <w:rFonts w:ascii="宋体" w:hAnsi="宋体" w:hint="eastAsia"/>
          <w:szCs w:val="24"/>
        </w:rPr>
        <w:t>。这种格式的数据已经广泛用于大气科学、水文海洋学等多个领域。</w:t>
      </w:r>
    </w:p>
    <w:p w:rsidR="00BF31C0" w:rsidRPr="00BA7C17" w:rsidRDefault="00BF31C0" w:rsidP="00BF31C0">
      <w:pPr>
        <w:widowControl/>
        <w:spacing w:line="240" w:lineRule="atLeast"/>
        <w:ind w:firstLine="420"/>
        <w:jc w:val="left"/>
        <w:rPr>
          <w:szCs w:val="24"/>
        </w:rPr>
      </w:pPr>
      <w:r w:rsidRPr="00BA7C17">
        <w:rPr>
          <w:rFonts w:ascii="宋体" w:hAnsi="宋体" w:hint="eastAsia"/>
          <w:szCs w:val="24"/>
        </w:rPr>
        <w:t>关于</w:t>
      </w:r>
      <w:proofErr w:type="spellStart"/>
      <w:r w:rsidRPr="00BA7C17">
        <w:rPr>
          <w:rFonts w:hint="eastAsia"/>
          <w:szCs w:val="24"/>
        </w:rPr>
        <w:t>NetCDF</w:t>
      </w:r>
      <w:proofErr w:type="spellEnd"/>
      <w:r w:rsidRPr="00BA7C17">
        <w:rPr>
          <w:rFonts w:ascii="宋体" w:hAnsi="宋体" w:hint="eastAsia"/>
          <w:szCs w:val="24"/>
        </w:rPr>
        <w:t>格式文件存储的数据有三类，分别是变量，维度，属性。变量中存储着一个数组，数组中的数表示该变量的值；维度表示了该文件中存储数据的坐标轴情况，通常的二维数据中会有</w:t>
      </w:r>
      <w:r w:rsidRPr="00BA7C17">
        <w:rPr>
          <w:rFonts w:cs="Calibri" w:hint="eastAsia"/>
          <w:szCs w:val="24"/>
        </w:rPr>
        <w:t>latitude</w:t>
      </w:r>
      <w:r w:rsidRPr="00BA7C17">
        <w:rPr>
          <w:rFonts w:ascii="宋体" w:hAnsi="宋体" w:hint="eastAsia"/>
          <w:szCs w:val="24"/>
        </w:rPr>
        <w:t>（纬度）和</w:t>
      </w:r>
      <w:r w:rsidRPr="00BA7C17">
        <w:rPr>
          <w:rFonts w:cs="Calibri" w:hint="eastAsia"/>
          <w:szCs w:val="24"/>
        </w:rPr>
        <w:t>longitude</w:t>
      </w:r>
      <w:r w:rsidRPr="00BA7C17">
        <w:rPr>
          <w:rFonts w:ascii="宋体" w:hAnsi="宋体" w:hint="eastAsia"/>
          <w:szCs w:val="24"/>
        </w:rPr>
        <w:t>（经度）两个维度名称；属性则表示某个变量的属性情况，比如该变量的单位。图</w:t>
      </w:r>
      <w:r w:rsidRPr="00BA7C17">
        <w:rPr>
          <w:rFonts w:cs="Calibri" w:hint="eastAsia"/>
          <w:szCs w:val="24"/>
        </w:rPr>
        <w:t>2-7</w:t>
      </w:r>
      <w:r w:rsidRPr="00BA7C17">
        <w:rPr>
          <w:rFonts w:ascii="宋体" w:hAnsi="宋体" w:hint="eastAsia"/>
          <w:szCs w:val="24"/>
        </w:rPr>
        <w:t>是一个简单的</w:t>
      </w:r>
      <w:proofErr w:type="spellStart"/>
      <w:r w:rsidRPr="00BA7C17">
        <w:rPr>
          <w:rFonts w:cs="Calibri" w:hint="eastAsia"/>
          <w:szCs w:val="24"/>
        </w:rPr>
        <w:t>NetCDF</w:t>
      </w:r>
      <w:proofErr w:type="spellEnd"/>
      <w:r w:rsidRPr="00BA7C17">
        <w:rPr>
          <w:rFonts w:ascii="宋体" w:hAnsi="宋体" w:hint="eastAsia"/>
          <w:szCs w:val="24"/>
        </w:rPr>
        <w:t>数据格式。</w:t>
      </w:r>
    </w:p>
    <w:p w:rsidR="00BF31C0" w:rsidRPr="00BA7C17" w:rsidRDefault="00BF31C0" w:rsidP="00BF31C0">
      <w:pPr>
        <w:ind w:firstLine="420"/>
        <w:rPr>
          <w:szCs w:val="24"/>
        </w:rPr>
      </w:pPr>
      <w:r w:rsidRPr="00BA7C17">
        <w:rPr>
          <w:rFonts w:ascii="宋体" w:hAnsi="宋体" w:hint="eastAsia"/>
          <w:szCs w:val="24"/>
        </w:rPr>
        <w:t>从中可以看到，</w:t>
      </w:r>
      <w:r w:rsidRPr="00BA7C17">
        <w:rPr>
          <w:rFonts w:hint="eastAsia"/>
          <w:szCs w:val="24"/>
        </w:rPr>
        <w:t>dimensions</w:t>
      </w:r>
      <w:r w:rsidRPr="00BA7C17">
        <w:rPr>
          <w:rFonts w:ascii="宋体" w:hAnsi="宋体" w:hint="eastAsia"/>
          <w:szCs w:val="24"/>
        </w:rPr>
        <w:t>为维度，图</w:t>
      </w:r>
      <w:r w:rsidRPr="00BA7C17">
        <w:rPr>
          <w:rFonts w:cs="Calibri" w:hint="eastAsia"/>
          <w:szCs w:val="24"/>
        </w:rPr>
        <w:t>2-7</w:t>
      </w:r>
      <w:r w:rsidRPr="00BA7C17">
        <w:rPr>
          <w:rFonts w:ascii="宋体" w:hAnsi="宋体" w:hint="eastAsia"/>
          <w:szCs w:val="24"/>
        </w:rPr>
        <w:t>中有</w:t>
      </w:r>
      <w:r w:rsidRPr="00BA7C17">
        <w:rPr>
          <w:rFonts w:cs="Calibri" w:hint="eastAsia"/>
          <w:szCs w:val="24"/>
        </w:rPr>
        <w:t>x</w:t>
      </w:r>
      <w:r w:rsidRPr="00BA7C17">
        <w:rPr>
          <w:rFonts w:ascii="宋体" w:hAnsi="宋体" w:hint="eastAsia"/>
          <w:szCs w:val="24"/>
        </w:rPr>
        <w:t>，</w:t>
      </w:r>
      <w:r w:rsidRPr="00BA7C17">
        <w:rPr>
          <w:rFonts w:cs="Calibri" w:hint="eastAsia"/>
          <w:szCs w:val="24"/>
        </w:rPr>
        <w:t>y</w:t>
      </w:r>
      <w:r w:rsidRPr="00BA7C17">
        <w:rPr>
          <w:rFonts w:ascii="宋体" w:hAnsi="宋体" w:hint="eastAsia"/>
          <w:szCs w:val="24"/>
        </w:rPr>
        <w:t>两个维度，</w:t>
      </w:r>
      <w:r w:rsidRPr="00BA7C17">
        <w:rPr>
          <w:rFonts w:cs="Calibri" w:hint="eastAsia"/>
          <w:szCs w:val="24"/>
        </w:rPr>
        <w:t>x</w:t>
      </w:r>
      <w:r w:rsidRPr="00BA7C17">
        <w:rPr>
          <w:rFonts w:ascii="宋体" w:hAnsi="宋体" w:hint="eastAsia"/>
          <w:szCs w:val="24"/>
        </w:rPr>
        <w:t>维度的长度为</w:t>
      </w:r>
      <w:r w:rsidRPr="00BA7C17">
        <w:rPr>
          <w:rFonts w:cs="Calibri" w:hint="eastAsia"/>
          <w:szCs w:val="24"/>
        </w:rPr>
        <w:t>6</w:t>
      </w:r>
      <w:r w:rsidRPr="00BA7C17">
        <w:rPr>
          <w:rFonts w:ascii="宋体" w:hAnsi="宋体" w:hint="eastAsia"/>
          <w:szCs w:val="24"/>
        </w:rPr>
        <w:t>，</w:t>
      </w:r>
      <w:r w:rsidRPr="00BA7C17">
        <w:rPr>
          <w:rFonts w:cs="Calibri" w:hint="eastAsia"/>
          <w:szCs w:val="24"/>
        </w:rPr>
        <w:t>y</w:t>
      </w:r>
      <w:r w:rsidRPr="00BA7C17">
        <w:rPr>
          <w:rFonts w:ascii="宋体" w:hAnsi="宋体" w:hint="eastAsia"/>
          <w:szCs w:val="24"/>
        </w:rPr>
        <w:t>维度的长度为</w:t>
      </w:r>
      <w:r w:rsidRPr="00BA7C17">
        <w:rPr>
          <w:rFonts w:cs="Calibri" w:hint="eastAsia"/>
          <w:szCs w:val="24"/>
        </w:rPr>
        <w:t>12</w:t>
      </w:r>
      <w:r w:rsidRPr="00BA7C17">
        <w:rPr>
          <w:rFonts w:ascii="宋体" w:hAnsi="宋体" w:hint="eastAsia"/>
          <w:szCs w:val="24"/>
        </w:rPr>
        <w:t>；变量名为</w:t>
      </w:r>
      <w:r w:rsidRPr="00BA7C17">
        <w:rPr>
          <w:rFonts w:cs="Calibri" w:hint="eastAsia"/>
          <w:szCs w:val="24"/>
        </w:rPr>
        <w:t>data</w:t>
      </w:r>
      <w:r w:rsidRPr="00BA7C17">
        <w:rPr>
          <w:rFonts w:ascii="宋体" w:hAnsi="宋体" w:hint="eastAsia"/>
          <w:szCs w:val="24"/>
        </w:rPr>
        <w:t>，</w:t>
      </w:r>
      <w:r w:rsidRPr="00BA7C17">
        <w:rPr>
          <w:rFonts w:cs="Calibri" w:hint="eastAsia"/>
          <w:szCs w:val="24"/>
        </w:rPr>
        <w:t>data</w:t>
      </w:r>
      <w:r w:rsidRPr="00BA7C17">
        <w:rPr>
          <w:rFonts w:ascii="宋体" w:hAnsi="宋体" w:hint="eastAsia"/>
          <w:szCs w:val="24"/>
        </w:rPr>
        <w:t>中的数据排列格式为</w:t>
      </w:r>
      <w:r w:rsidRPr="00BA7C17">
        <w:rPr>
          <w:rFonts w:cs="Calibri" w:hint="eastAsia"/>
          <w:szCs w:val="24"/>
        </w:rPr>
        <w:t>x*y</w:t>
      </w:r>
      <w:r w:rsidRPr="00BA7C17">
        <w:rPr>
          <w:rFonts w:ascii="宋体" w:hAnsi="宋体" w:hint="eastAsia"/>
          <w:szCs w:val="24"/>
        </w:rPr>
        <w:t>，也就是说，第一行是</w:t>
      </w:r>
      <w:r w:rsidRPr="00BA7C17">
        <w:rPr>
          <w:rFonts w:cs="Calibri" w:hint="eastAsia"/>
          <w:szCs w:val="24"/>
        </w:rPr>
        <w:t>(0,12)</w:t>
      </w:r>
      <w:r w:rsidRPr="00BA7C17">
        <w:rPr>
          <w:rFonts w:ascii="宋体" w:hAnsi="宋体" w:hint="eastAsia"/>
          <w:szCs w:val="24"/>
        </w:rPr>
        <w:t>，也就是当</w:t>
      </w:r>
      <w:r w:rsidRPr="00BA7C17">
        <w:rPr>
          <w:rFonts w:cs="Calibri" w:hint="eastAsia"/>
          <w:szCs w:val="24"/>
        </w:rPr>
        <w:t>x=0</w:t>
      </w:r>
      <w:r w:rsidRPr="00BA7C17">
        <w:rPr>
          <w:rFonts w:ascii="宋体" w:hAnsi="宋体" w:hint="eastAsia"/>
          <w:szCs w:val="24"/>
        </w:rPr>
        <w:t>时，</w:t>
      </w:r>
      <w:r w:rsidRPr="00BA7C17">
        <w:rPr>
          <w:rFonts w:cs="Calibri" w:hint="eastAsia"/>
          <w:szCs w:val="24"/>
        </w:rPr>
        <w:t>y=0 ~ 11</w:t>
      </w:r>
      <w:r w:rsidRPr="00BA7C17">
        <w:rPr>
          <w:rFonts w:ascii="宋体" w:hAnsi="宋体" w:hint="eastAsia"/>
          <w:szCs w:val="24"/>
        </w:rPr>
        <w:t>的数据情况，图</w:t>
      </w:r>
      <w:r w:rsidRPr="00BA7C17">
        <w:rPr>
          <w:rFonts w:cs="Calibri" w:hint="eastAsia"/>
          <w:szCs w:val="24"/>
        </w:rPr>
        <w:t>2-7</w:t>
      </w:r>
      <w:r w:rsidRPr="00BA7C17">
        <w:rPr>
          <w:rFonts w:ascii="宋体" w:hAnsi="宋体" w:hint="eastAsia"/>
          <w:szCs w:val="24"/>
        </w:rPr>
        <w:t>是一个很简单的</w:t>
      </w:r>
      <w:proofErr w:type="spellStart"/>
      <w:r w:rsidRPr="00BA7C17">
        <w:rPr>
          <w:rFonts w:cs="Calibri" w:hint="eastAsia"/>
          <w:szCs w:val="24"/>
        </w:rPr>
        <w:t>NetCDF</w:t>
      </w:r>
      <w:proofErr w:type="spellEnd"/>
      <w:r w:rsidRPr="00BA7C17">
        <w:rPr>
          <w:rFonts w:ascii="宋体" w:hAnsi="宋体" w:hint="eastAsia"/>
          <w:szCs w:val="24"/>
        </w:rPr>
        <w:t>文件格式，其中没有属性。属性一般与变量是紧密相关的，每个变量的属性种类和数目都不一样，常见的变量属性有</w:t>
      </w:r>
      <w:r w:rsidRPr="00BA7C17">
        <w:rPr>
          <w:rFonts w:cs="Calibri" w:hint="eastAsia"/>
          <w:szCs w:val="24"/>
        </w:rPr>
        <w:t>units</w:t>
      </w:r>
      <w:r w:rsidRPr="00BA7C17">
        <w:rPr>
          <w:rFonts w:ascii="宋体" w:hAnsi="宋体" w:hint="eastAsia"/>
          <w:szCs w:val="24"/>
        </w:rPr>
        <w:t>（数据单位），</w:t>
      </w:r>
      <w:proofErr w:type="spellStart"/>
      <w:r w:rsidRPr="00BA7C17">
        <w:rPr>
          <w:rFonts w:cs="Calibri" w:hint="eastAsia"/>
          <w:szCs w:val="24"/>
        </w:rPr>
        <w:t>long_name</w:t>
      </w:r>
      <w:proofErr w:type="spellEnd"/>
      <w:r w:rsidRPr="00BA7C17">
        <w:rPr>
          <w:rFonts w:ascii="宋体" w:hAnsi="宋体" w:hint="eastAsia"/>
          <w:szCs w:val="24"/>
        </w:rPr>
        <w:t>（变量的详细名称），</w:t>
      </w:r>
      <w:proofErr w:type="spellStart"/>
      <w:r w:rsidRPr="00BA7C17">
        <w:rPr>
          <w:rFonts w:cs="Calibri" w:hint="eastAsia"/>
          <w:szCs w:val="24"/>
        </w:rPr>
        <w:t>add_offset</w:t>
      </w:r>
      <w:proofErr w:type="spellEnd"/>
      <w:r w:rsidRPr="00BA7C17">
        <w:rPr>
          <w:rFonts w:ascii="宋体" w:hAnsi="宋体" w:hint="eastAsia"/>
          <w:szCs w:val="24"/>
        </w:rPr>
        <w:t>（变量的偏移值），</w:t>
      </w:r>
      <w:proofErr w:type="spellStart"/>
      <w:r w:rsidRPr="00BA7C17">
        <w:rPr>
          <w:rFonts w:cs="Calibri" w:hint="eastAsia"/>
          <w:szCs w:val="24"/>
        </w:rPr>
        <w:t>scale_factor</w:t>
      </w:r>
      <w:proofErr w:type="spellEnd"/>
      <w:r w:rsidRPr="00BA7C17">
        <w:rPr>
          <w:rFonts w:ascii="宋体" w:hAnsi="宋体" w:hint="eastAsia"/>
          <w:szCs w:val="24"/>
        </w:rPr>
        <w:t>（变量的缩放因子），</w:t>
      </w:r>
      <w:proofErr w:type="spellStart"/>
      <w:r w:rsidRPr="00BA7C17">
        <w:rPr>
          <w:rFonts w:cs="Calibri" w:hint="eastAsia"/>
          <w:szCs w:val="24"/>
        </w:rPr>
        <w:t>valid_range</w:t>
      </w:r>
      <w:proofErr w:type="spellEnd"/>
      <w:r w:rsidRPr="00BA7C17">
        <w:rPr>
          <w:rFonts w:ascii="宋体" w:hAnsi="宋体" w:hint="eastAsia"/>
          <w:szCs w:val="24"/>
        </w:rPr>
        <w:t>（变量的有效数据范围）等，图</w:t>
      </w:r>
      <w:r w:rsidRPr="00BA7C17">
        <w:rPr>
          <w:rFonts w:cs="Calibri" w:hint="eastAsia"/>
          <w:szCs w:val="24"/>
        </w:rPr>
        <w:t>2-8</w:t>
      </w:r>
      <w:r w:rsidRPr="00BA7C17">
        <w:rPr>
          <w:rFonts w:ascii="宋体" w:hAnsi="宋体" w:hint="eastAsia"/>
          <w:szCs w:val="24"/>
        </w:rPr>
        <w:t>是我使用</w:t>
      </w:r>
      <w:r w:rsidRPr="00BA7C17">
        <w:rPr>
          <w:rFonts w:cs="Calibri" w:hint="eastAsia"/>
          <w:szCs w:val="24"/>
        </w:rPr>
        <w:t>NASA</w:t>
      </w:r>
      <w:r w:rsidRPr="00BA7C17">
        <w:rPr>
          <w:rFonts w:ascii="宋体" w:hAnsi="宋体" w:hint="eastAsia"/>
          <w:szCs w:val="24"/>
        </w:rPr>
        <w:t>的</w:t>
      </w:r>
      <w:r w:rsidRPr="00BA7C17">
        <w:rPr>
          <w:rFonts w:cs="Calibri" w:hint="eastAsia"/>
          <w:szCs w:val="24"/>
        </w:rPr>
        <w:t>Panoply</w:t>
      </w:r>
      <w:r w:rsidRPr="00BA7C17">
        <w:rPr>
          <w:rFonts w:ascii="宋体" w:hAnsi="宋体" w:hint="eastAsia"/>
          <w:szCs w:val="24"/>
        </w:rPr>
        <w:t>软件打开</w:t>
      </w:r>
      <w:proofErr w:type="spellStart"/>
      <w:r w:rsidRPr="00BA7C17">
        <w:rPr>
          <w:rFonts w:cs="Calibri" w:hint="eastAsia"/>
          <w:szCs w:val="24"/>
        </w:rPr>
        <w:t>MeteoInfor</w:t>
      </w:r>
      <w:proofErr w:type="spellEnd"/>
      <w:r w:rsidRPr="00BA7C17">
        <w:rPr>
          <w:rFonts w:ascii="宋体" w:hAnsi="宋体" w:hint="eastAsia"/>
          <w:szCs w:val="24"/>
        </w:rPr>
        <w:t>中</w:t>
      </w:r>
      <w:r w:rsidRPr="00BA7C17">
        <w:rPr>
          <w:rFonts w:cs="Calibri" w:hint="eastAsia"/>
          <w:szCs w:val="24"/>
        </w:rPr>
        <w:t>Sample</w:t>
      </w:r>
      <w:r w:rsidRPr="00BA7C17">
        <w:rPr>
          <w:rFonts w:ascii="宋体" w:hAnsi="宋体" w:hint="eastAsia"/>
          <w:szCs w:val="24"/>
        </w:rPr>
        <w:t>的</w:t>
      </w:r>
      <w:proofErr w:type="spellStart"/>
      <w:r w:rsidRPr="00BA7C17">
        <w:rPr>
          <w:rFonts w:cs="Calibri" w:hint="eastAsia"/>
          <w:szCs w:val="24"/>
        </w:rPr>
        <w:t>NetCDF</w:t>
      </w:r>
      <w:proofErr w:type="spellEnd"/>
      <w:r w:rsidRPr="00BA7C17">
        <w:rPr>
          <w:rFonts w:ascii="宋体" w:hAnsi="宋体" w:hint="eastAsia"/>
          <w:szCs w:val="24"/>
        </w:rPr>
        <w:t>文件，描述某一年</w:t>
      </w:r>
      <w:r w:rsidRPr="00BA7C17">
        <w:rPr>
          <w:rFonts w:cs="Calibri" w:hint="eastAsia"/>
          <w:szCs w:val="24"/>
        </w:rPr>
        <w:t>12</w:t>
      </w:r>
      <w:r w:rsidRPr="00BA7C17">
        <w:rPr>
          <w:rFonts w:ascii="宋体" w:hAnsi="宋体" w:hint="eastAsia"/>
          <w:szCs w:val="24"/>
        </w:rPr>
        <w:t>个月的温度情况的大致数据。</w:t>
      </w:r>
    </w:p>
    <w:p w:rsidR="00BF31C0" w:rsidRDefault="00BF31C0" w:rsidP="00BF31C0">
      <w:pPr>
        <w:widowControl/>
        <w:spacing w:line="240" w:lineRule="atLeast"/>
        <w:ind w:firstLine="420"/>
        <w:jc w:val="center"/>
      </w:pPr>
      <w:r>
        <w:rPr>
          <w:noProof/>
        </w:rPr>
        <w:drawing>
          <wp:inline distT="0" distB="0" distL="0" distR="0">
            <wp:extent cx="3360420" cy="3566160"/>
            <wp:effectExtent l="0" t="0" r="0" b="0"/>
            <wp:docPr id="14" name="图片 14" descr="C:\Users\54943\AppData\Local\Temp\ksohtml\wps46A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54943\AppData\Local\Temp\ksohtml\wps46A7.tm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0420" cy="3566160"/>
                    </a:xfrm>
                    <a:prstGeom prst="rect">
                      <a:avLst/>
                    </a:prstGeom>
                    <a:noFill/>
                    <a:ln>
                      <a:noFill/>
                    </a:ln>
                  </pic:spPr>
                </pic:pic>
              </a:graphicData>
            </a:graphic>
          </wp:inline>
        </w:drawing>
      </w:r>
      <w:r>
        <w:t xml:space="preserve"> </w:t>
      </w:r>
    </w:p>
    <w:p w:rsidR="00BF31C0" w:rsidRPr="00BA7C17" w:rsidRDefault="00BF31C0" w:rsidP="00BF31C0">
      <w:pPr>
        <w:pStyle w:val="a3"/>
        <w:widowControl/>
        <w:spacing w:line="240" w:lineRule="atLeast"/>
        <w:ind w:firstLine="420"/>
        <w:jc w:val="center"/>
        <w:rPr>
          <w:sz w:val="21"/>
          <w:szCs w:val="21"/>
        </w:rPr>
      </w:pPr>
      <w:r w:rsidRPr="00BA7C17">
        <w:rPr>
          <w:rFonts w:ascii="黑体" w:hAnsi="黑体"/>
          <w:sz w:val="21"/>
          <w:szCs w:val="21"/>
        </w:rPr>
        <w:t>图</w:t>
      </w:r>
      <w:r w:rsidRPr="00BA7C17">
        <w:rPr>
          <w:sz w:val="21"/>
          <w:szCs w:val="21"/>
        </w:rPr>
        <w:t xml:space="preserve"> </w:t>
      </w:r>
      <w:r w:rsidRPr="00BA7C17">
        <w:rPr>
          <w:rFonts w:hint="eastAsia"/>
          <w:sz w:val="21"/>
          <w:szCs w:val="21"/>
        </w:rPr>
        <w:t>2-</w:t>
      </w:r>
      <w:r w:rsidRPr="00BA7C17">
        <w:rPr>
          <w:sz w:val="21"/>
          <w:szCs w:val="21"/>
        </w:rPr>
        <w:t>7</w:t>
      </w:r>
      <w:r w:rsidRPr="00BA7C17">
        <w:rPr>
          <w:rFonts w:hint="eastAsia"/>
          <w:sz w:val="21"/>
          <w:szCs w:val="21"/>
        </w:rPr>
        <w:t xml:space="preserve"> </w:t>
      </w:r>
      <w:r w:rsidRPr="00BA7C17">
        <w:rPr>
          <w:rFonts w:ascii="黑体" w:hAnsi="黑体" w:hint="eastAsia"/>
          <w:sz w:val="21"/>
          <w:szCs w:val="21"/>
        </w:rPr>
        <w:t>一个简单的</w:t>
      </w:r>
      <w:proofErr w:type="spellStart"/>
      <w:r w:rsidRPr="00BA7C17">
        <w:rPr>
          <w:rFonts w:hint="eastAsia"/>
          <w:sz w:val="21"/>
          <w:szCs w:val="21"/>
        </w:rPr>
        <w:t>NetCDF</w:t>
      </w:r>
      <w:proofErr w:type="spellEnd"/>
      <w:r w:rsidRPr="00BA7C17">
        <w:rPr>
          <w:rFonts w:ascii="黑体" w:hAnsi="黑体" w:hint="eastAsia"/>
          <w:sz w:val="21"/>
          <w:szCs w:val="21"/>
        </w:rPr>
        <w:t>数据</w:t>
      </w:r>
    </w:p>
    <w:p w:rsidR="00BF31C0" w:rsidRDefault="00BF31C0" w:rsidP="00BF31C0">
      <w:pPr>
        <w:jc w:val="center"/>
      </w:pPr>
      <w:r>
        <w:rPr>
          <w:noProof/>
        </w:rPr>
        <w:lastRenderedPageBreak/>
        <w:drawing>
          <wp:inline distT="0" distB="0" distL="0" distR="0">
            <wp:extent cx="4495800" cy="2979420"/>
            <wp:effectExtent l="0" t="0" r="0" b="0"/>
            <wp:docPr id="13" name="图片 13" descr="C:\Users\54943\AppData\Local\Temp\ksohtml\wps46A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54943\AppData\Local\Temp\ksohtml\wps46A8.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800" cy="2979420"/>
                    </a:xfrm>
                    <a:prstGeom prst="rect">
                      <a:avLst/>
                    </a:prstGeom>
                    <a:noFill/>
                    <a:ln>
                      <a:noFill/>
                    </a:ln>
                  </pic:spPr>
                </pic:pic>
              </a:graphicData>
            </a:graphic>
          </wp:inline>
        </w:drawing>
      </w:r>
      <w:r>
        <w:t xml:space="preserve"> </w:t>
      </w:r>
    </w:p>
    <w:p w:rsidR="00BF31C0" w:rsidRPr="00BA7C17" w:rsidRDefault="00BF31C0" w:rsidP="00BF31C0">
      <w:pPr>
        <w:pStyle w:val="a3"/>
        <w:jc w:val="center"/>
        <w:rPr>
          <w:sz w:val="21"/>
          <w:szCs w:val="21"/>
        </w:rPr>
      </w:pPr>
      <w:r w:rsidRPr="00BA7C17">
        <w:rPr>
          <w:rFonts w:ascii="黑体" w:hAnsi="黑体"/>
          <w:sz w:val="21"/>
          <w:szCs w:val="21"/>
        </w:rPr>
        <w:t>图</w:t>
      </w:r>
      <w:r w:rsidRPr="00BA7C17">
        <w:rPr>
          <w:sz w:val="21"/>
          <w:szCs w:val="21"/>
        </w:rPr>
        <w:t xml:space="preserve"> </w:t>
      </w:r>
      <w:r w:rsidRPr="00BA7C17">
        <w:rPr>
          <w:rFonts w:hint="eastAsia"/>
          <w:sz w:val="21"/>
          <w:szCs w:val="21"/>
        </w:rPr>
        <w:t>2-</w:t>
      </w:r>
      <w:r w:rsidRPr="00BA7C17">
        <w:rPr>
          <w:sz w:val="21"/>
          <w:szCs w:val="21"/>
        </w:rPr>
        <w:t>8</w:t>
      </w:r>
      <w:r w:rsidRPr="00BA7C17">
        <w:rPr>
          <w:rFonts w:hint="eastAsia"/>
          <w:sz w:val="21"/>
          <w:szCs w:val="21"/>
        </w:rPr>
        <w:t xml:space="preserve"> </w:t>
      </w:r>
      <w:proofErr w:type="spellStart"/>
      <w:r w:rsidRPr="00BA7C17">
        <w:rPr>
          <w:rFonts w:hint="eastAsia"/>
          <w:sz w:val="21"/>
          <w:szCs w:val="21"/>
        </w:rPr>
        <w:t>NetCDF</w:t>
      </w:r>
      <w:proofErr w:type="spellEnd"/>
      <w:r w:rsidRPr="00BA7C17">
        <w:rPr>
          <w:rFonts w:ascii="黑体" w:hAnsi="黑体" w:hint="eastAsia"/>
          <w:sz w:val="21"/>
          <w:szCs w:val="21"/>
        </w:rPr>
        <w:t>属性数据样例</w:t>
      </w:r>
    </w:p>
    <w:p w:rsidR="00BF31C0" w:rsidRDefault="00BF31C0" w:rsidP="00BF31C0">
      <w:pPr>
        <w:pStyle w:val="3"/>
        <w:rPr>
          <w:szCs w:val="24"/>
        </w:rPr>
      </w:pPr>
      <w:proofErr w:type="spellStart"/>
      <w:r>
        <w:rPr>
          <w:rFonts w:hint="eastAsia"/>
          <w:szCs w:val="24"/>
        </w:rPr>
        <w:t>NetCDF</w:t>
      </w:r>
      <w:proofErr w:type="spellEnd"/>
      <w:r>
        <w:rPr>
          <w:rFonts w:ascii="宋体" w:hAnsi="宋体" w:hint="eastAsia"/>
          <w:szCs w:val="24"/>
        </w:rPr>
        <w:t>类库</w:t>
      </w:r>
    </w:p>
    <w:p w:rsidR="00BF31C0" w:rsidRPr="00BA7C17" w:rsidRDefault="00BF31C0" w:rsidP="00BF31C0">
      <w:pPr>
        <w:ind w:firstLine="420"/>
        <w:rPr>
          <w:szCs w:val="24"/>
        </w:rPr>
      </w:pPr>
      <w:r w:rsidRPr="00BA7C17">
        <w:rPr>
          <w:rFonts w:ascii="宋体" w:hAnsi="宋体" w:hint="eastAsia"/>
          <w:szCs w:val="24"/>
        </w:rPr>
        <w:t>虽然</w:t>
      </w:r>
      <w:proofErr w:type="spellStart"/>
      <w:r w:rsidRPr="00BA7C17">
        <w:rPr>
          <w:rFonts w:hint="eastAsia"/>
          <w:szCs w:val="24"/>
        </w:rPr>
        <w:t>NetCDF</w:t>
      </w:r>
      <w:proofErr w:type="spellEnd"/>
      <w:r w:rsidRPr="00BA7C17">
        <w:rPr>
          <w:rFonts w:ascii="宋体" w:hAnsi="宋体" w:hint="eastAsia"/>
          <w:szCs w:val="24"/>
        </w:rPr>
        <w:t>的数据貌似很清晰，但是是无法用一般的</w:t>
      </w:r>
      <w:r w:rsidRPr="00BA7C17">
        <w:rPr>
          <w:rFonts w:cs="Calibri" w:hint="eastAsia"/>
          <w:szCs w:val="24"/>
        </w:rPr>
        <w:t>txt</w:t>
      </w:r>
      <w:r w:rsidRPr="00BA7C17">
        <w:rPr>
          <w:rFonts w:ascii="宋体" w:hAnsi="宋体" w:hint="eastAsia"/>
          <w:szCs w:val="24"/>
        </w:rPr>
        <w:t>方法进行读取的，在</w:t>
      </w:r>
      <w:proofErr w:type="spellStart"/>
      <w:r w:rsidRPr="00BA7C17">
        <w:rPr>
          <w:rFonts w:cs="Calibri" w:hint="eastAsia"/>
          <w:szCs w:val="24"/>
        </w:rPr>
        <w:t>NetCDF</w:t>
      </w:r>
      <w:proofErr w:type="spellEnd"/>
      <w:r w:rsidRPr="00BA7C17">
        <w:rPr>
          <w:rFonts w:ascii="宋体" w:hAnsi="宋体" w:hint="eastAsia"/>
          <w:szCs w:val="24"/>
        </w:rPr>
        <w:t>的官方网站</w:t>
      </w:r>
      <w:proofErr w:type="spellStart"/>
      <w:r w:rsidRPr="00BA7C17">
        <w:rPr>
          <w:rFonts w:cs="Calibri" w:hint="eastAsia"/>
          <w:szCs w:val="24"/>
        </w:rPr>
        <w:t>Unidata</w:t>
      </w:r>
      <w:proofErr w:type="spellEnd"/>
      <w:r w:rsidRPr="00BA7C17">
        <w:rPr>
          <w:rFonts w:ascii="宋体" w:hAnsi="宋体" w:hint="eastAsia"/>
          <w:szCs w:val="24"/>
        </w:rPr>
        <w:t>（</w:t>
      </w:r>
      <w:r w:rsidRPr="00BA7C17">
        <w:rPr>
          <w:rFonts w:cs="Calibri" w:hint="eastAsia"/>
          <w:szCs w:val="24"/>
        </w:rPr>
        <w:t>https://www.unidata.ucar.edu/</w:t>
      </w:r>
      <w:r w:rsidRPr="00BA7C17">
        <w:rPr>
          <w:rFonts w:ascii="宋体" w:hAnsi="宋体" w:hint="eastAsia"/>
          <w:szCs w:val="24"/>
        </w:rPr>
        <w:t>）中有关于读取</w:t>
      </w:r>
      <w:proofErr w:type="spellStart"/>
      <w:r w:rsidRPr="00BA7C17">
        <w:rPr>
          <w:rFonts w:cs="Calibri" w:hint="eastAsia"/>
          <w:szCs w:val="24"/>
        </w:rPr>
        <w:t>NetCDF</w:t>
      </w:r>
      <w:proofErr w:type="spellEnd"/>
      <w:r w:rsidRPr="00BA7C17">
        <w:rPr>
          <w:rFonts w:ascii="宋体" w:hAnsi="宋体" w:hint="eastAsia"/>
          <w:szCs w:val="24"/>
        </w:rPr>
        <w:t>文件的库以及其函数（</w:t>
      </w:r>
      <w:r w:rsidRPr="00BA7C17">
        <w:rPr>
          <w:rFonts w:cs="Calibri" w:hint="eastAsia"/>
          <w:szCs w:val="24"/>
        </w:rPr>
        <w:t>C</w:t>
      </w:r>
      <w:r w:rsidRPr="00BA7C17">
        <w:rPr>
          <w:rFonts w:ascii="宋体" w:hAnsi="宋体" w:hint="eastAsia"/>
          <w:szCs w:val="24"/>
        </w:rPr>
        <w:t>语言）。如</w:t>
      </w:r>
      <w:proofErr w:type="spellStart"/>
      <w:r w:rsidRPr="00BA7C17">
        <w:rPr>
          <w:rFonts w:cs="Calibri" w:hint="eastAsia"/>
          <w:szCs w:val="24"/>
        </w:rPr>
        <w:t>nc_inq_dimname</w:t>
      </w:r>
      <w:proofErr w:type="spellEnd"/>
      <w:r w:rsidRPr="00BA7C17">
        <w:rPr>
          <w:rFonts w:cs="Calibri" w:hint="eastAsia"/>
          <w:szCs w:val="24"/>
        </w:rPr>
        <w:t xml:space="preserve">(int </w:t>
      </w:r>
      <w:proofErr w:type="spellStart"/>
      <w:r w:rsidRPr="00BA7C17">
        <w:rPr>
          <w:rFonts w:cs="Calibri" w:hint="eastAsia"/>
          <w:szCs w:val="24"/>
        </w:rPr>
        <w:t>ncid,int</w:t>
      </w:r>
      <w:proofErr w:type="spellEnd"/>
      <w:r w:rsidRPr="00BA7C17">
        <w:rPr>
          <w:rFonts w:cs="Calibri" w:hint="eastAsia"/>
          <w:szCs w:val="24"/>
        </w:rPr>
        <w:t xml:space="preserve"> </w:t>
      </w:r>
      <w:proofErr w:type="spellStart"/>
      <w:r w:rsidRPr="00BA7C17">
        <w:rPr>
          <w:rFonts w:cs="Calibri" w:hint="eastAsia"/>
          <w:szCs w:val="24"/>
        </w:rPr>
        <w:t>dimid,char</w:t>
      </w:r>
      <w:proofErr w:type="spellEnd"/>
      <w:r w:rsidRPr="00BA7C17">
        <w:rPr>
          <w:rFonts w:cs="Calibri" w:hint="eastAsia"/>
          <w:szCs w:val="24"/>
        </w:rPr>
        <w:t>* name)</w:t>
      </w:r>
      <w:r w:rsidRPr="00BA7C17">
        <w:rPr>
          <w:rFonts w:ascii="宋体" w:hAnsi="宋体" w:hint="eastAsia"/>
          <w:szCs w:val="24"/>
        </w:rPr>
        <w:t>，通过参数</w:t>
      </w:r>
      <w:proofErr w:type="spellStart"/>
      <w:r w:rsidRPr="00BA7C17">
        <w:rPr>
          <w:rFonts w:cs="Calibri" w:hint="eastAsia"/>
          <w:szCs w:val="24"/>
        </w:rPr>
        <w:t>ncid</w:t>
      </w:r>
      <w:proofErr w:type="spellEnd"/>
      <w:r w:rsidRPr="00BA7C17">
        <w:rPr>
          <w:rFonts w:ascii="宋体" w:hAnsi="宋体" w:hint="eastAsia"/>
          <w:szCs w:val="24"/>
        </w:rPr>
        <w:t>（读取的</w:t>
      </w:r>
      <w:r w:rsidRPr="00BA7C17">
        <w:rPr>
          <w:rFonts w:cs="Calibri" w:hint="eastAsia"/>
          <w:szCs w:val="24"/>
        </w:rPr>
        <w:t>.</w:t>
      </w:r>
      <w:proofErr w:type="spellStart"/>
      <w:r w:rsidRPr="00BA7C17">
        <w:rPr>
          <w:rFonts w:cs="Calibri" w:hint="eastAsia"/>
          <w:szCs w:val="24"/>
        </w:rPr>
        <w:t>nc</w:t>
      </w:r>
      <w:proofErr w:type="spellEnd"/>
      <w:r w:rsidRPr="00BA7C17">
        <w:rPr>
          <w:rFonts w:ascii="宋体" w:hAnsi="宋体" w:hint="eastAsia"/>
          <w:szCs w:val="24"/>
        </w:rPr>
        <w:t>文件的序号），</w:t>
      </w:r>
      <w:proofErr w:type="spellStart"/>
      <w:r w:rsidRPr="00BA7C17">
        <w:rPr>
          <w:rFonts w:cs="Calibri" w:hint="eastAsia"/>
          <w:szCs w:val="24"/>
        </w:rPr>
        <w:t>dimid</w:t>
      </w:r>
      <w:proofErr w:type="spellEnd"/>
      <w:r w:rsidRPr="00BA7C17">
        <w:rPr>
          <w:rFonts w:ascii="宋体" w:hAnsi="宋体" w:hint="eastAsia"/>
          <w:szCs w:val="24"/>
        </w:rPr>
        <w:t>（文件中维度的序号）得到当前文件某维度序号下，该维度的名称。关于更多函数的功能与使用方式，在网站</w:t>
      </w:r>
      <w:r w:rsidRPr="00BA7C17">
        <w:rPr>
          <w:rFonts w:cs="Calibri" w:hint="eastAsia"/>
          <w:szCs w:val="24"/>
        </w:rPr>
        <w:t xml:space="preserve">https://www.unidata.ucar.edu/software/netcdf </w:t>
      </w:r>
      <w:r w:rsidRPr="00BA7C17">
        <w:rPr>
          <w:rFonts w:ascii="宋体" w:hAnsi="宋体" w:hint="eastAsia"/>
          <w:szCs w:val="24"/>
        </w:rPr>
        <w:t>中可以查阅。</w:t>
      </w:r>
    </w:p>
    <w:p w:rsidR="00BF31C0" w:rsidRPr="00BA7C17" w:rsidRDefault="00BF31C0" w:rsidP="00BF31C0">
      <w:pPr>
        <w:ind w:firstLine="420"/>
        <w:rPr>
          <w:szCs w:val="24"/>
        </w:rPr>
      </w:pPr>
      <w:r w:rsidRPr="00BA7C17">
        <w:rPr>
          <w:rFonts w:ascii="宋体" w:hAnsi="宋体" w:hint="eastAsia"/>
          <w:szCs w:val="24"/>
        </w:rPr>
        <w:t>同时，对于</w:t>
      </w:r>
      <w:r w:rsidRPr="00BA7C17">
        <w:rPr>
          <w:rFonts w:hint="eastAsia"/>
          <w:szCs w:val="24"/>
        </w:rPr>
        <w:t>C#</w:t>
      </w:r>
      <w:r w:rsidRPr="00BA7C17">
        <w:rPr>
          <w:rFonts w:ascii="宋体" w:hAnsi="宋体" w:hint="eastAsia"/>
          <w:szCs w:val="24"/>
        </w:rPr>
        <w:t>调用</w:t>
      </w:r>
      <w:r w:rsidRPr="00BA7C17">
        <w:rPr>
          <w:rFonts w:cs="Calibri" w:hint="eastAsia"/>
          <w:szCs w:val="24"/>
        </w:rPr>
        <w:t>C</w:t>
      </w:r>
      <w:r w:rsidRPr="00BA7C17">
        <w:rPr>
          <w:rFonts w:ascii="宋体" w:hAnsi="宋体" w:hint="eastAsia"/>
          <w:szCs w:val="24"/>
        </w:rPr>
        <w:t>语言的</w:t>
      </w:r>
      <w:proofErr w:type="spellStart"/>
      <w:r w:rsidRPr="00BA7C17">
        <w:rPr>
          <w:rFonts w:cs="Calibri" w:hint="eastAsia"/>
          <w:szCs w:val="24"/>
        </w:rPr>
        <w:t>dll</w:t>
      </w:r>
      <w:proofErr w:type="spellEnd"/>
      <w:r w:rsidRPr="00BA7C17">
        <w:rPr>
          <w:rFonts w:ascii="宋体" w:hAnsi="宋体" w:hint="eastAsia"/>
          <w:szCs w:val="24"/>
        </w:rPr>
        <w:t>库，需要使用</w:t>
      </w:r>
      <w:r w:rsidRPr="00BA7C17">
        <w:rPr>
          <w:rFonts w:cs="Calibri" w:hint="eastAsia"/>
          <w:szCs w:val="24"/>
        </w:rPr>
        <w:t>.NET</w:t>
      </w:r>
      <w:r w:rsidRPr="00BA7C17">
        <w:rPr>
          <w:rFonts w:ascii="宋体" w:hAnsi="宋体" w:hint="eastAsia"/>
          <w:szCs w:val="24"/>
        </w:rPr>
        <w:t>框架提供的</w:t>
      </w:r>
      <w:r w:rsidRPr="00BA7C17">
        <w:rPr>
          <w:rFonts w:cs="Calibri" w:hint="eastAsia"/>
          <w:szCs w:val="24"/>
        </w:rPr>
        <w:t>P/Invoke</w:t>
      </w:r>
      <w:r w:rsidRPr="00BA7C17">
        <w:rPr>
          <w:rFonts w:ascii="宋体" w:hAnsi="宋体" w:hint="eastAsia"/>
          <w:szCs w:val="24"/>
        </w:rPr>
        <w:t>平台调用功能实现。</w:t>
      </w:r>
      <w:r w:rsidRPr="00BA7C17">
        <w:rPr>
          <w:rFonts w:cs="Calibri" w:hint="eastAsia"/>
          <w:szCs w:val="24"/>
        </w:rPr>
        <w:t>P/Invoke</w:t>
      </w:r>
      <w:r w:rsidRPr="00BA7C17">
        <w:rPr>
          <w:rFonts w:ascii="宋体" w:hAnsi="宋体" w:hint="eastAsia"/>
          <w:szCs w:val="24"/>
        </w:rPr>
        <w:t>负责</w:t>
      </w:r>
      <w:r w:rsidRPr="00BA7C17">
        <w:rPr>
          <w:rFonts w:cs="Calibri" w:hint="eastAsia"/>
          <w:szCs w:val="24"/>
        </w:rPr>
        <w:t>C#</w:t>
      </w:r>
      <w:r w:rsidRPr="00BA7C17">
        <w:rPr>
          <w:rFonts w:ascii="宋体" w:hAnsi="宋体" w:hint="eastAsia"/>
          <w:szCs w:val="24"/>
        </w:rPr>
        <w:t>托管语言与</w:t>
      </w:r>
      <w:r w:rsidRPr="00BA7C17">
        <w:rPr>
          <w:rFonts w:cs="Calibri" w:hint="eastAsia"/>
          <w:szCs w:val="24"/>
        </w:rPr>
        <w:t>C</w:t>
      </w:r>
      <w:r w:rsidRPr="00BA7C17">
        <w:rPr>
          <w:rFonts w:ascii="宋体" w:hAnsi="宋体" w:hint="eastAsia"/>
          <w:szCs w:val="24"/>
        </w:rPr>
        <w:t>非托管语言之间的通信。</w:t>
      </w:r>
      <w:r w:rsidRPr="00BA7C17">
        <w:rPr>
          <w:rFonts w:cs="Calibri" w:hint="eastAsia"/>
          <w:szCs w:val="24"/>
        </w:rPr>
        <w:t>P/Invoke</w:t>
      </w:r>
      <w:r w:rsidRPr="00BA7C17">
        <w:rPr>
          <w:rFonts w:ascii="宋体" w:hAnsi="宋体" w:hint="eastAsia"/>
          <w:szCs w:val="24"/>
        </w:rPr>
        <w:t>的使用方式也比较简单，在代码中定义类库文件，用</w:t>
      </w:r>
      <w:proofErr w:type="spellStart"/>
      <w:r w:rsidRPr="00BA7C17">
        <w:rPr>
          <w:rFonts w:cs="Calibri" w:hint="eastAsia"/>
          <w:szCs w:val="24"/>
        </w:rPr>
        <w:t>DLLImport</w:t>
      </w:r>
      <w:proofErr w:type="spellEnd"/>
      <w:r w:rsidRPr="00BA7C17">
        <w:rPr>
          <w:rFonts w:ascii="宋体" w:hAnsi="宋体" w:hint="eastAsia"/>
          <w:szCs w:val="24"/>
        </w:rPr>
        <w:t>包装方法，方法的名字与</w:t>
      </w:r>
      <w:r w:rsidRPr="00BA7C17">
        <w:rPr>
          <w:rFonts w:cs="Calibri" w:hint="eastAsia"/>
          <w:szCs w:val="24"/>
        </w:rPr>
        <w:t>C</w:t>
      </w:r>
      <w:r w:rsidRPr="00BA7C17">
        <w:rPr>
          <w:rFonts w:ascii="宋体" w:hAnsi="宋体" w:hint="eastAsia"/>
          <w:szCs w:val="24"/>
        </w:rPr>
        <w:t>函数的名字相同，并将</w:t>
      </w:r>
      <w:r w:rsidRPr="00BA7C17">
        <w:rPr>
          <w:rFonts w:cs="Calibri" w:hint="eastAsia"/>
          <w:szCs w:val="24"/>
        </w:rPr>
        <w:t>netcdf.dll</w:t>
      </w:r>
      <w:r w:rsidRPr="00BA7C17">
        <w:rPr>
          <w:rFonts w:ascii="宋体" w:hAnsi="宋体" w:hint="eastAsia"/>
          <w:szCs w:val="24"/>
        </w:rPr>
        <w:t>类库加载在文件的</w:t>
      </w:r>
      <w:r w:rsidRPr="00BA7C17">
        <w:rPr>
          <w:rFonts w:cs="Calibri" w:hint="eastAsia"/>
          <w:szCs w:val="24"/>
        </w:rPr>
        <w:t>bin/Debug</w:t>
      </w:r>
      <w:r w:rsidRPr="00BA7C17">
        <w:rPr>
          <w:rFonts w:ascii="宋体" w:hAnsi="宋体" w:hint="eastAsia"/>
          <w:szCs w:val="24"/>
        </w:rPr>
        <w:t>文件中，即可调用。如图</w:t>
      </w:r>
      <w:r w:rsidRPr="00BA7C17">
        <w:rPr>
          <w:rFonts w:cs="Calibri" w:hint="eastAsia"/>
          <w:szCs w:val="24"/>
        </w:rPr>
        <w:t>2-9</w:t>
      </w:r>
      <w:r w:rsidRPr="00BA7C17">
        <w:rPr>
          <w:rFonts w:ascii="宋体" w:hAnsi="宋体" w:hint="eastAsia"/>
          <w:szCs w:val="24"/>
        </w:rPr>
        <w:t>所示是对</w:t>
      </w:r>
      <w:proofErr w:type="spellStart"/>
      <w:r w:rsidRPr="00BA7C17">
        <w:rPr>
          <w:rFonts w:cs="Calibri" w:hint="eastAsia"/>
          <w:szCs w:val="24"/>
        </w:rPr>
        <w:t>nc_open</w:t>
      </w:r>
      <w:proofErr w:type="spellEnd"/>
      <w:r w:rsidRPr="00BA7C17">
        <w:rPr>
          <w:rFonts w:ascii="宋体" w:hAnsi="宋体" w:hint="eastAsia"/>
          <w:szCs w:val="24"/>
        </w:rPr>
        <w:t>、</w:t>
      </w:r>
      <w:proofErr w:type="spellStart"/>
      <w:r w:rsidRPr="00BA7C17">
        <w:rPr>
          <w:rFonts w:cs="Calibri" w:hint="eastAsia"/>
          <w:szCs w:val="24"/>
        </w:rPr>
        <w:t>nc_create</w:t>
      </w:r>
      <w:proofErr w:type="spellEnd"/>
      <w:r w:rsidRPr="00BA7C17">
        <w:rPr>
          <w:rFonts w:ascii="宋体" w:hAnsi="宋体" w:hint="eastAsia"/>
          <w:szCs w:val="24"/>
        </w:rPr>
        <w:t>、</w:t>
      </w:r>
      <w:proofErr w:type="spellStart"/>
      <w:r w:rsidRPr="00BA7C17">
        <w:rPr>
          <w:rFonts w:cs="Calibri" w:hint="eastAsia"/>
          <w:szCs w:val="24"/>
        </w:rPr>
        <w:t>nc_close</w:t>
      </w:r>
      <w:proofErr w:type="spellEnd"/>
      <w:r w:rsidRPr="00BA7C17">
        <w:rPr>
          <w:rFonts w:ascii="宋体" w:hAnsi="宋体" w:hint="eastAsia"/>
          <w:szCs w:val="24"/>
        </w:rPr>
        <w:t>方法的包装。</w:t>
      </w:r>
    </w:p>
    <w:p w:rsidR="00BF31C0" w:rsidRDefault="00BF31C0" w:rsidP="00BF31C0">
      <w:r>
        <w:rPr>
          <w:noProof/>
        </w:rPr>
        <w:drawing>
          <wp:inline distT="0" distB="0" distL="0" distR="0">
            <wp:extent cx="5274310" cy="2225675"/>
            <wp:effectExtent l="0" t="0" r="2540" b="3175"/>
            <wp:docPr id="12" name="图片 12" descr="C:\Users\54943\AppData\Local\Temp\ksohtml\wps46A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54943\AppData\Local\Temp\ksohtml\wps46A9.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225675"/>
                    </a:xfrm>
                    <a:prstGeom prst="rect">
                      <a:avLst/>
                    </a:prstGeom>
                    <a:noFill/>
                    <a:ln>
                      <a:noFill/>
                    </a:ln>
                  </pic:spPr>
                </pic:pic>
              </a:graphicData>
            </a:graphic>
          </wp:inline>
        </w:drawing>
      </w:r>
      <w:r>
        <w:t xml:space="preserve"> </w:t>
      </w:r>
    </w:p>
    <w:p w:rsidR="00BF31C0" w:rsidRPr="00BA7C17" w:rsidRDefault="00BF31C0" w:rsidP="00BF31C0">
      <w:pPr>
        <w:pStyle w:val="a3"/>
        <w:jc w:val="center"/>
        <w:rPr>
          <w:sz w:val="21"/>
          <w:szCs w:val="21"/>
        </w:rPr>
      </w:pPr>
      <w:r w:rsidRPr="00BA7C17">
        <w:rPr>
          <w:rFonts w:ascii="黑体" w:hAnsi="黑体"/>
          <w:sz w:val="21"/>
          <w:szCs w:val="21"/>
        </w:rPr>
        <w:t>图</w:t>
      </w:r>
      <w:r w:rsidRPr="00BA7C17">
        <w:rPr>
          <w:sz w:val="21"/>
          <w:szCs w:val="21"/>
        </w:rPr>
        <w:t xml:space="preserve"> </w:t>
      </w:r>
      <w:r w:rsidRPr="00BA7C17">
        <w:rPr>
          <w:rFonts w:hint="eastAsia"/>
          <w:sz w:val="21"/>
          <w:szCs w:val="21"/>
        </w:rPr>
        <w:t>2-</w:t>
      </w:r>
      <w:r w:rsidRPr="00BA7C17">
        <w:rPr>
          <w:sz w:val="21"/>
          <w:szCs w:val="21"/>
        </w:rPr>
        <w:t>9</w:t>
      </w:r>
      <w:r w:rsidRPr="00BA7C17">
        <w:rPr>
          <w:rFonts w:hint="eastAsia"/>
          <w:sz w:val="21"/>
          <w:szCs w:val="21"/>
        </w:rPr>
        <w:t xml:space="preserve"> </w:t>
      </w:r>
      <w:r w:rsidRPr="00BA7C17">
        <w:rPr>
          <w:rFonts w:ascii="黑体" w:hAnsi="黑体" w:hint="eastAsia"/>
          <w:sz w:val="21"/>
          <w:szCs w:val="21"/>
        </w:rPr>
        <w:t>包装</w:t>
      </w:r>
      <w:proofErr w:type="spellStart"/>
      <w:r w:rsidRPr="00BA7C17">
        <w:rPr>
          <w:rFonts w:hint="eastAsia"/>
          <w:sz w:val="21"/>
          <w:szCs w:val="21"/>
        </w:rPr>
        <w:t>NetCDF</w:t>
      </w:r>
      <w:proofErr w:type="spellEnd"/>
      <w:r w:rsidRPr="00BA7C17">
        <w:rPr>
          <w:rFonts w:ascii="黑体" w:hAnsi="黑体" w:hint="eastAsia"/>
          <w:sz w:val="21"/>
          <w:szCs w:val="21"/>
        </w:rPr>
        <w:t>函数</w:t>
      </w:r>
    </w:p>
    <w:p w:rsidR="00BF31C0" w:rsidRPr="00D52762" w:rsidRDefault="00BF31C0" w:rsidP="00D52762">
      <w:pPr>
        <w:pStyle w:val="2"/>
        <w:numPr>
          <w:ilvl w:val="1"/>
          <w:numId w:val="19"/>
        </w:numPr>
        <w:jc w:val="center"/>
      </w:pPr>
      <w:r w:rsidRPr="00D52762">
        <w:rPr>
          <w:rFonts w:hint="eastAsia"/>
        </w:rPr>
        <w:lastRenderedPageBreak/>
        <w:t>本章小结</w:t>
      </w:r>
    </w:p>
    <w:p w:rsidR="00BF31C0" w:rsidRPr="00BA7C17" w:rsidRDefault="00BF31C0" w:rsidP="00BF31C0">
      <w:pPr>
        <w:ind w:firstLine="420"/>
        <w:rPr>
          <w:szCs w:val="24"/>
        </w:rPr>
      </w:pPr>
      <w:r w:rsidRPr="00BA7C17">
        <w:rPr>
          <w:rFonts w:ascii="宋体" w:hAnsi="宋体" w:hint="eastAsia"/>
          <w:szCs w:val="24"/>
        </w:rPr>
        <w:t>本章着重介绍了本文气象数据分析处理工具的相关技术，主要包括：开源</w:t>
      </w:r>
      <w:r w:rsidRPr="00BA7C17">
        <w:rPr>
          <w:rFonts w:hint="eastAsia"/>
          <w:szCs w:val="24"/>
        </w:rPr>
        <w:t>GIS</w:t>
      </w:r>
      <w:r w:rsidRPr="00BA7C17">
        <w:rPr>
          <w:rFonts w:ascii="宋体" w:hAnsi="宋体" w:hint="eastAsia"/>
          <w:szCs w:val="24"/>
        </w:rPr>
        <w:t>工具</w:t>
      </w:r>
      <w:r w:rsidRPr="00BA7C17">
        <w:rPr>
          <w:rFonts w:cs="Calibri" w:hint="eastAsia"/>
          <w:szCs w:val="24"/>
        </w:rPr>
        <w:t>.NET</w:t>
      </w:r>
      <w:r w:rsidRPr="00BA7C17">
        <w:rPr>
          <w:rFonts w:ascii="宋体" w:hAnsi="宋体" w:hint="eastAsia"/>
          <w:szCs w:val="24"/>
        </w:rPr>
        <w:t>架构下的</w:t>
      </w:r>
      <w:proofErr w:type="spellStart"/>
      <w:r w:rsidRPr="00BA7C17">
        <w:rPr>
          <w:rFonts w:cs="Calibri" w:hint="eastAsia"/>
          <w:szCs w:val="24"/>
        </w:rPr>
        <w:t>DotSpatial</w:t>
      </w:r>
      <w:proofErr w:type="spellEnd"/>
      <w:r w:rsidRPr="00BA7C17">
        <w:rPr>
          <w:rFonts w:ascii="宋体" w:hAnsi="宋体" w:hint="eastAsia"/>
          <w:szCs w:val="24"/>
        </w:rPr>
        <w:t>的使用方法；三维可视化图表的</w:t>
      </w:r>
      <w:proofErr w:type="spellStart"/>
      <w:r w:rsidRPr="00BA7C17">
        <w:rPr>
          <w:rFonts w:cs="Calibri" w:hint="eastAsia"/>
          <w:szCs w:val="24"/>
        </w:rPr>
        <w:t>echarts</w:t>
      </w:r>
      <w:proofErr w:type="spellEnd"/>
      <w:r w:rsidRPr="00BA7C17">
        <w:rPr>
          <w:rFonts w:ascii="宋体" w:hAnsi="宋体" w:hint="eastAsia"/>
          <w:szCs w:val="24"/>
        </w:rPr>
        <w:t>技术以及实现其需要的</w:t>
      </w:r>
      <w:proofErr w:type="spellStart"/>
      <w:r w:rsidRPr="00BA7C17">
        <w:rPr>
          <w:rFonts w:cs="Calibri" w:hint="eastAsia"/>
          <w:szCs w:val="24"/>
        </w:rPr>
        <w:t>js</w:t>
      </w:r>
      <w:proofErr w:type="spellEnd"/>
      <w:r w:rsidRPr="00BA7C17">
        <w:rPr>
          <w:rFonts w:ascii="宋体" w:hAnsi="宋体" w:hint="eastAsia"/>
          <w:szCs w:val="24"/>
        </w:rPr>
        <w:t>语言与</w:t>
      </w:r>
      <w:r w:rsidRPr="00BA7C17">
        <w:rPr>
          <w:rFonts w:cs="Calibri" w:hint="eastAsia"/>
          <w:szCs w:val="24"/>
        </w:rPr>
        <w:t>json</w:t>
      </w:r>
      <w:r w:rsidRPr="00BA7C17">
        <w:rPr>
          <w:rFonts w:ascii="宋体" w:hAnsi="宋体" w:hint="eastAsia"/>
          <w:szCs w:val="24"/>
        </w:rPr>
        <w:t>数据格式；</w:t>
      </w:r>
      <w:proofErr w:type="spellStart"/>
      <w:r w:rsidRPr="00BA7C17">
        <w:rPr>
          <w:rFonts w:cs="Calibri" w:hint="eastAsia"/>
          <w:szCs w:val="24"/>
        </w:rPr>
        <w:t>NetCDF</w:t>
      </w:r>
      <w:proofErr w:type="spellEnd"/>
      <w:r w:rsidRPr="00BA7C17">
        <w:rPr>
          <w:rFonts w:ascii="宋体" w:hAnsi="宋体" w:hint="eastAsia"/>
          <w:szCs w:val="24"/>
        </w:rPr>
        <w:t>数据集的格式与读取方法。并在上文中，详细说明了各项技术与气象数据分析处理的关系，以及被选择的原因。</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A7C17" w:rsidRDefault="00BA7C17" w:rsidP="00BF31C0">
      <w:pPr>
        <w:ind w:firstLine="420"/>
      </w:pPr>
    </w:p>
    <w:p w:rsidR="00BA7C17" w:rsidRDefault="00BA7C17" w:rsidP="00BF31C0">
      <w:pPr>
        <w:ind w:firstLine="420"/>
      </w:pPr>
    </w:p>
    <w:p w:rsidR="00BA7C17" w:rsidRDefault="00BA7C17" w:rsidP="00BF31C0">
      <w:pPr>
        <w:ind w:firstLine="420"/>
      </w:pPr>
    </w:p>
    <w:p w:rsidR="00BA7C17" w:rsidRDefault="00BA7C17" w:rsidP="00BF31C0">
      <w:pPr>
        <w:ind w:firstLine="420"/>
      </w:pPr>
    </w:p>
    <w:p w:rsidR="00BA7C17" w:rsidRDefault="00BA7C17" w:rsidP="00BF31C0">
      <w:pPr>
        <w:ind w:firstLine="420"/>
      </w:pPr>
    </w:p>
    <w:p w:rsidR="00BA7C17" w:rsidRDefault="00BA7C17" w:rsidP="00BF31C0">
      <w:pPr>
        <w:ind w:firstLine="420"/>
      </w:pPr>
    </w:p>
    <w:p w:rsidR="00BA7C17" w:rsidRDefault="00BA7C17" w:rsidP="00BF31C0">
      <w:pPr>
        <w:ind w:firstLine="420"/>
      </w:pPr>
    </w:p>
    <w:p w:rsidR="00BA7C17" w:rsidRDefault="00BA7C17" w:rsidP="00BF31C0">
      <w:pPr>
        <w:ind w:firstLine="420"/>
      </w:pPr>
    </w:p>
    <w:p w:rsidR="00BA7C17" w:rsidRDefault="00BA7C17" w:rsidP="00BF31C0">
      <w:pPr>
        <w:ind w:firstLine="420"/>
      </w:pPr>
    </w:p>
    <w:p w:rsidR="00BA7C17" w:rsidRDefault="00BA7C17" w:rsidP="00BF31C0">
      <w:pPr>
        <w:ind w:firstLine="420"/>
      </w:pPr>
    </w:p>
    <w:p w:rsidR="00BA7C17" w:rsidRDefault="00BA7C17" w:rsidP="00BF31C0">
      <w:pPr>
        <w:ind w:firstLine="420"/>
      </w:pPr>
    </w:p>
    <w:p w:rsidR="00BA7C17" w:rsidRDefault="00BA7C17" w:rsidP="00BF31C0">
      <w:pPr>
        <w:ind w:firstLine="420"/>
      </w:pPr>
    </w:p>
    <w:p w:rsidR="00BA7C17" w:rsidRDefault="00BA7C17" w:rsidP="00BF31C0">
      <w:pPr>
        <w:ind w:firstLine="420"/>
      </w:pPr>
    </w:p>
    <w:p w:rsidR="00BA7C17" w:rsidRDefault="00BA7C17" w:rsidP="00BF31C0">
      <w:pPr>
        <w:ind w:firstLine="420"/>
      </w:pPr>
    </w:p>
    <w:p w:rsidR="00BA7C17" w:rsidRDefault="00BA7C17" w:rsidP="00BF31C0">
      <w:pPr>
        <w:ind w:firstLine="420"/>
      </w:pPr>
    </w:p>
    <w:p w:rsidR="00BA7C17" w:rsidRDefault="00BA7C17" w:rsidP="00BF31C0">
      <w:pPr>
        <w:ind w:firstLine="420"/>
      </w:pPr>
    </w:p>
    <w:p w:rsidR="00BA7C17" w:rsidRDefault="00BA7C17" w:rsidP="00BF31C0">
      <w:pPr>
        <w:ind w:firstLine="420"/>
      </w:pPr>
    </w:p>
    <w:p w:rsidR="00BF31C0" w:rsidRDefault="00BF31C0" w:rsidP="00BF31C0"/>
    <w:p w:rsidR="00BF31C0" w:rsidRDefault="00BF31C0" w:rsidP="00BF31C0">
      <w:pPr>
        <w:pStyle w:val="1"/>
        <w:rPr>
          <w:sz w:val="32"/>
          <w:szCs w:val="32"/>
        </w:rPr>
      </w:pPr>
      <w:r>
        <w:rPr>
          <w:rFonts w:ascii="宋体" w:hAnsi="宋体" w:hint="eastAsia"/>
          <w:sz w:val="32"/>
          <w:szCs w:val="32"/>
        </w:rPr>
        <w:lastRenderedPageBreak/>
        <w:t>气象数据分析处理工具系统设计</w:t>
      </w:r>
    </w:p>
    <w:p w:rsidR="00BF31C0" w:rsidRPr="00D52762" w:rsidRDefault="00BF31C0" w:rsidP="00D52762">
      <w:pPr>
        <w:pStyle w:val="2"/>
        <w:numPr>
          <w:ilvl w:val="1"/>
          <w:numId w:val="19"/>
        </w:numPr>
        <w:jc w:val="center"/>
      </w:pPr>
      <w:r w:rsidRPr="00D52762">
        <w:rPr>
          <w:rFonts w:hint="eastAsia"/>
        </w:rPr>
        <w:t>需求分析</w:t>
      </w:r>
    </w:p>
    <w:p w:rsidR="00BF31C0" w:rsidRPr="00BA7C17" w:rsidRDefault="00BF31C0" w:rsidP="00BF31C0">
      <w:pPr>
        <w:ind w:firstLine="420"/>
        <w:rPr>
          <w:szCs w:val="24"/>
        </w:rPr>
      </w:pPr>
      <w:r w:rsidRPr="00BA7C17">
        <w:rPr>
          <w:rFonts w:ascii="宋体" w:hAnsi="宋体" w:hint="eastAsia"/>
          <w:szCs w:val="24"/>
        </w:rPr>
        <w:t>本系统旨在使用开源或免费的工具实现对气象数据的分析处理，包括了对一些地理数据格式文件的读取；对文件中的一些气象数据进行进行绘图；根据本机储存的气象数据进行图表分析处理。</w:t>
      </w:r>
    </w:p>
    <w:p w:rsidR="00BF31C0" w:rsidRPr="00BA7C17" w:rsidRDefault="00BF31C0" w:rsidP="00BF31C0">
      <w:pPr>
        <w:ind w:firstLine="420"/>
        <w:rPr>
          <w:szCs w:val="24"/>
        </w:rPr>
      </w:pPr>
      <w:r w:rsidRPr="00BA7C17">
        <w:rPr>
          <w:rFonts w:ascii="宋体" w:hAnsi="宋体" w:hint="eastAsia"/>
          <w:szCs w:val="24"/>
        </w:rPr>
        <w:t>为了使用</w:t>
      </w:r>
      <w:r w:rsidRPr="00BA7C17">
        <w:rPr>
          <w:rFonts w:hint="eastAsia"/>
          <w:szCs w:val="24"/>
        </w:rPr>
        <w:t>GIS</w:t>
      </w:r>
      <w:r w:rsidRPr="00BA7C17">
        <w:rPr>
          <w:rFonts w:ascii="宋体" w:hAnsi="宋体" w:hint="eastAsia"/>
          <w:szCs w:val="24"/>
        </w:rPr>
        <w:t>技术实现对气象数据的分析，需要使用</w:t>
      </w:r>
      <w:r w:rsidRPr="00BA7C17">
        <w:rPr>
          <w:rFonts w:cs="Calibri" w:hint="eastAsia"/>
          <w:szCs w:val="24"/>
        </w:rPr>
        <w:t>GIS</w:t>
      </w:r>
      <w:r w:rsidRPr="00BA7C17">
        <w:rPr>
          <w:rFonts w:ascii="宋体" w:hAnsi="宋体" w:hint="eastAsia"/>
          <w:szCs w:val="24"/>
        </w:rPr>
        <w:t>开源软件的技术实现对图像文件数据的读取显示，以及相关基本操作；此外，由于是对气象数据的处理，要了解气象数据的相关格式，根据美国国家航空航天局（</w:t>
      </w:r>
      <w:r w:rsidRPr="00BA7C17">
        <w:rPr>
          <w:rFonts w:cs="Calibri" w:hint="eastAsia"/>
          <w:szCs w:val="24"/>
        </w:rPr>
        <w:t>National Aeronautics and Space Administration</w:t>
      </w:r>
      <w:r w:rsidRPr="00BA7C17">
        <w:rPr>
          <w:rFonts w:ascii="宋体" w:hAnsi="宋体" w:hint="eastAsia"/>
          <w:szCs w:val="24"/>
        </w:rPr>
        <w:t>，</w:t>
      </w:r>
      <w:r w:rsidRPr="00BA7C17">
        <w:rPr>
          <w:rFonts w:cs="Calibri" w:hint="eastAsia"/>
          <w:szCs w:val="24"/>
        </w:rPr>
        <w:t>NASA</w:t>
      </w:r>
      <w:r w:rsidRPr="00BA7C17">
        <w:rPr>
          <w:rFonts w:ascii="宋体" w:hAnsi="宋体" w:hint="eastAsia"/>
          <w:szCs w:val="24"/>
        </w:rPr>
        <w:t>）和美国国家海洋和大气管理局（</w:t>
      </w:r>
      <w:r w:rsidRPr="00BA7C17">
        <w:rPr>
          <w:szCs w:val="24"/>
        </w:rPr>
        <w:t>National Oceanic and Atmospheric Administration</w:t>
      </w:r>
      <w:r w:rsidRPr="00BA7C17">
        <w:rPr>
          <w:rFonts w:ascii="宋体" w:hAnsi="宋体" w:hint="eastAsia"/>
          <w:szCs w:val="24"/>
        </w:rPr>
        <w:t>，</w:t>
      </w:r>
      <w:r w:rsidRPr="00BA7C17">
        <w:rPr>
          <w:rFonts w:hint="eastAsia"/>
          <w:szCs w:val="24"/>
        </w:rPr>
        <w:t>NOAA</w:t>
      </w:r>
      <w:r w:rsidRPr="00BA7C17">
        <w:rPr>
          <w:rFonts w:ascii="宋体" w:hAnsi="宋体" w:hint="eastAsia"/>
          <w:szCs w:val="24"/>
        </w:rPr>
        <w:t>）的数据约定，需要能够读取</w:t>
      </w:r>
      <w:r w:rsidRPr="00BA7C17">
        <w:rPr>
          <w:rFonts w:cs="Calibri" w:hint="eastAsia"/>
          <w:szCs w:val="24"/>
        </w:rPr>
        <w:t>.csv</w:t>
      </w:r>
      <w:r w:rsidRPr="00BA7C17">
        <w:rPr>
          <w:rFonts w:ascii="宋体" w:hAnsi="宋体" w:hint="eastAsia"/>
          <w:szCs w:val="24"/>
        </w:rPr>
        <w:t>站点数据格式，以及</w:t>
      </w:r>
      <w:proofErr w:type="spellStart"/>
      <w:r w:rsidRPr="00BA7C17">
        <w:rPr>
          <w:rFonts w:cs="Calibri" w:hint="eastAsia"/>
          <w:szCs w:val="24"/>
        </w:rPr>
        <w:t>NetCDF</w:t>
      </w:r>
      <w:proofErr w:type="spellEnd"/>
      <w:r w:rsidRPr="00BA7C17">
        <w:rPr>
          <w:rFonts w:ascii="宋体" w:hAnsi="宋体" w:hint="eastAsia"/>
          <w:szCs w:val="24"/>
        </w:rPr>
        <w:t>数据集；由于站点数据一般布局较为分散，可以看作属性点，这里需要采用</w:t>
      </w:r>
      <w:r w:rsidRPr="00BA7C17">
        <w:rPr>
          <w:rFonts w:cs="Calibri" w:hint="eastAsia"/>
          <w:szCs w:val="24"/>
        </w:rPr>
        <w:t>GIS</w:t>
      </w:r>
      <w:r w:rsidRPr="00BA7C17">
        <w:rPr>
          <w:rFonts w:ascii="宋体" w:hAnsi="宋体" w:hint="eastAsia"/>
          <w:szCs w:val="24"/>
        </w:rPr>
        <w:t>的空间插值算法将其区域展示，并使用等值线算法反应区域关系；此外，还可以用图表的形式将站点数据或历史数据进行二维或三维的输出。</w:t>
      </w:r>
    </w:p>
    <w:p w:rsidR="00BF31C0" w:rsidRPr="00BA7C17" w:rsidRDefault="00BF31C0" w:rsidP="00BF31C0">
      <w:pPr>
        <w:ind w:firstLine="420"/>
        <w:rPr>
          <w:szCs w:val="24"/>
        </w:rPr>
      </w:pPr>
      <w:r w:rsidRPr="00BA7C17">
        <w:rPr>
          <w:rFonts w:ascii="宋体" w:hAnsi="宋体" w:hint="eastAsia"/>
          <w:szCs w:val="24"/>
        </w:rPr>
        <w:t>本系统根据开源的</w:t>
      </w:r>
      <w:r w:rsidRPr="00BA7C17">
        <w:rPr>
          <w:rFonts w:hint="eastAsia"/>
          <w:szCs w:val="24"/>
        </w:rPr>
        <w:t>GIS</w:t>
      </w:r>
      <w:r w:rsidRPr="00BA7C17">
        <w:rPr>
          <w:rFonts w:ascii="宋体" w:hAnsi="宋体" w:hint="eastAsia"/>
          <w:szCs w:val="24"/>
        </w:rPr>
        <w:t>软件，可进行数据的离线数据分析处理，用</w:t>
      </w:r>
      <w:r w:rsidRPr="00BA7C17">
        <w:rPr>
          <w:rFonts w:cs="Calibri" w:hint="eastAsia"/>
          <w:szCs w:val="24"/>
        </w:rPr>
        <w:t>GIS</w:t>
      </w:r>
      <w:r w:rsidRPr="00BA7C17">
        <w:rPr>
          <w:rFonts w:ascii="宋体" w:hAnsi="宋体" w:hint="eastAsia"/>
          <w:szCs w:val="24"/>
        </w:rPr>
        <w:t>的空间算法与</w:t>
      </w:r>
      <w:r w:rsidRPr="00BA7C17">
        <w:rPr>
          <w:rFonts w:cs="Calibri" w:hint="eastAsia"/>
          <w:szCs w:val="24"/>
        </w:rPr>
        <w:t>Web</w:t>
      </w:r>
      <w:r w:rsidRPr="00BA7C17">
        <w:rPr>
          <w:rFonts w:ascii="宋体" w:hAnsi="宋体" w:hint="eastAsia"/>
          <w:szCs w:val="24"/>
        </w:rPr>
        <w:t>的丰富可视化为用户提供良好的数据处理分析功能。需要工具为用户提供的功能如表</w:t>
      </w:r>
      <w:r w:rsidRPr="00BA7C17">
        <w:rPr>
          <w:rFonts w:cs="Calibri" w:hint="eastAsia"/>
          <w:szCs w:val="24"/>
        </w:rPr>
        <w:t>3-1</w:t>
      </w:r>
      <w:r w:rsidRPr="00BA7C17">
        <w:rPr>
          <w:rFonts w:ascii="宋体" w:hAnsi="宋体" w:hint="eastAsia"/>
          <w:szCs w:val="24"/>
        </w:rPr>
        <w:t>所示。</w:t>
      </w:r>
    </w:p>
    <w:p w:rsidR="00BF31C0" w:rsidRPr="00BA7C17" w:rsidRDefault="00BF31C0" w:rsidP="00BF31C0">
      <w:pPr>
        <w:pStyle w:val="a3"/>
        <w:jc w:val="center"/>
        <w:rPr>
          <w:sz w:val="21"/>
          <w:szCs w:val="21"/>
        </w:rPr>
      </w:pPr>
      <w:r w:rsidRPr="00BA7C17">
        <w:rPr>
          <w:rFonts w:ascii="黑体" w:hAnsi="黑体"/>
          <w:sz w:val="21"/>
          <w:szCs w:val="21"/>
        </w:rPr>
        <w:t>表</w:t>
      </w:r>
      <w:r w:rsidRPr="00BA7C17">
        <w:rPr>
          <w:sz w:val="21"/>
          <w:szCs w:val="21"/>
        </w:rPr>
        <w:t xml:space="preserve"> </w:t>
      </w:r>
      <w:r w:rsidRPr="00BA7C17">
        <w:rPr>
          <w:rFonts w:hint="eastAsia"/>
          <w:sz w:val="21"/>
          <w:szCs w:val="21"/>
        </w:rPr>
        <w:t>3-</w:t>
      </w:r>
      <w:r w:rsidRPr="00BA7C17">
        <w:rPr>
          <w:sz w:val="21"/>
          <w:szCs w:val="21"/>
        </w:rPr>
        <w:t>1</w:t>
      </w:r>
      <w:r w:rsidRPr="00BA7C17">
        <w:rPr>
          <w:rFonts w:hint="eastAsia"/>
          <w:sz w:val="21"/>
          <w:szCs w:val="21"/>
        </w:rPr>
        <w:t xml:space="preserve"> </w:t>
      </w:r>
      <w:r w:rsidRPr="00BA7C17">
        <w:rPr>
          <w:rFonts w:ascii="黑体" w:hAnsi="黑体" w:hint="eastAsia"/>
          <w:sz w:val="21"/>
          <w:szCs w:val="21"/>
        </w:rPr>
        <w:t>工具需要的基本功能</w:t>
      </w:r>
    </w:p>
    <w:tbl>
      <w:tblPr>
        <w:tblStyle w:val="a8"/>
        <w:tblW w:w="8522" w:type="dxa"/>
        <w:tblInd w:w="0" w:type="dxa"/>
        <w:tblLayout w:type="fixed"/>
        <w:tblLook w:val="04A0" w:firstRow="1" w:lastRow="0" w:firstColumn="1" w:lastColumn="0" w:noHBand="0" w:noVBand="1"/>
      </w:tblPr>
      <w:tblGrid>
        <w:gridCol w:w="1471"/>
        <w:gridCol w:w="7051"/>
      </w:tblGrid>
      <w:tr w:rsidR="00BF31C0" w:rsidTr="00BF31C0">
        <w:tc>
          <w:tcPr>
            <w:tcW w:w="1471" w:type="dxa"/>
            <w:tcBorders>
              <w:top w:val="single" w:sz="4" w:space="0" w:color="auto"/>
              <w:left w:val="single" w:sz="4" w:space="0" w:color="auto"/>
              <w:bottom w:val="single" w:sz="4" w:space="0" w:color="auto"/>
              <w:right w:val="single" w:sz="4" w:space="0" w:color="auto"/>
            </w:tcBorders>
            <w:hideMark/>
          </w:tcPr>
          <w:p w:rsidR="00BF31C0" w:rsidRDefault="00BF31C0">
            <w:pPr>
              <w:jc w:val="center"/>
            </w:pPr>
            <w:r>
              <w:rPr>
                <w:rFonts w:hint="eastAsia"/>
              </w:rPr>
              <w:t>功能</w:t>
            </w:r>
          </w:p>
        </w:tc>
        <w:tc>
          <w:tcPr>
            <w:tcW w:w="7051" w:type="dxa"/>
            <w:tcBorders>
              <w:top w:val="single" w:sz="4" w:space="0" w:color="auto"/>
              <w:left w:val="nil"/>
              <w:bottom w:val="single" w:sz="4" w:space="0" w:color="auto"/>
              <w:right w:val="single" w:sz="4" w:space="0" w:color="auto"/>
            </w:tcBorders>
            <w:hideMark/>
          </w:tcPr>
          <w:p w:rsidR="00BF31C0" w:rsidRDefault="00BF31C0">
            <w:pPr>
              <w:jc w:val="center"/>
            </w:pPr>
            <w:r>
              <w:rPr>
                <w:rFonts w:hint="eastAsia"/>
              </w:rPr>
              <w:t>效果</w:t>
            </w:r>
          </w:p>
        </w:tc>
      </w:tr>
      <w:tr w:rsidR="00BF31C0" w:rsidTr="00BF31C0">
        <w:tc>
          <w:tcPr>
            <w:tcW w:w="1471" w:type="dxa"/>
            <w:tcBorders>
              <w:top w:val="single" w:sz="4" w:space="0" w:color="auto"/>
              <w:left w:val="single" w:sz="4" w:space="0" w:color="auto"/>
              <w:bottom w:val="single" w:sz="4" w:space="0" w:color="auto"/>
              <w:right w:val="single" w:sz="4" w:space="0" w:color="auto"/>
            </w:tcBorders>
            <w:hideMark/>
          </w:tcPr>
          <w:p w:rsidR="00BF31C0" w:rsidRDefault="00BF31C0">
            <w:pPr>
              <w:jc w:val="center"/>
            </w:pPr>
            <w:r>
              <w:rPr>
                <w:rFonts w:hint="eastAsia"/>
              </w:rPr>
              <w:t>文件读取</w:t>
            </w:r>
          </w:p>
        </w:tc>
        <w:tc>
          <w:tcPr>
            <w:tcW w:w="7051" w:type="dxa"/>
            <w:tcBorders>
              <w:top w:val="single" w:sz="4" w:space="0" w:color="auto"/>
              <w:left w:val="nil"/>
              <w:bottom w:val="single" w:sz="4" w:space="0" w:color="auto"/>
              <w:right w:val="single" w:sz="4" w:space="0" w:color="auto"/>
            </w:tcBorders>
            <w:hideMark/>
          </w:tcPr>
          <w:p w:rsidR="00BF31C0" w:rsidRDefault="00BF31C0">
            <w:pPr>
              <w:jc w:val="center"/>
            </w:pPr>
            <w:r>
              <w:rPr>
                <w:rFonts w:hint="eastAsia"/>
              </w:rPr>
              <w:t>读取气象数据与地理数据相关格式的文件</w:t>
            </w:r>
          </w:p>
        </w:tc>
      </w:tr>
      <w:tr w:rsidR="00BF31C0" w:rsidTr="00BF31C0">
        <w:tc>
          <w:tcPr>
            <w:tcW w:w="1471" w:type="dxa"/>
            <w:tcBorders>
              <w:top w:val="single" w:sz="4" w:space="0" w:color="auto"/>
              <w:left w:val="single" w:sz="4" w:space="0" w:color="auto"/>
              <w:bottom w:val="single" w:sz="4" w:space="0" w:color="auto"/>
              <w:right w:val="single" w:sz="4" w:space="0" w:color="auto"/>
            </w:tcBorders>
            <w:hideMark/>
          </w:tcPr>
          <w:p w:rsidR="00BF31C0" w:rsidRDefault="00BF31C0">
            <w:pPr>
              <w:jc w:val="center"/>
            </w:pPr>
            <w:r>
              <w:rPr>
                <w:rFonts w:hint="eastAsia"/>
              </w:rPr>
              <w:t>GIS</w:t>
            </w:r>
            <w:r>
              <w:rPr>
                <w:rFonts w:ascii="宋体" w:hAnsi="宋体" w:hint="eastAsia"/>
              </w:rPr>
              <w:t>基本操作</w:t>
            </w:r>
          </w:p>
        </w:tc>
        <w:tc>
          <w:tcPr>
            <w:tcW w:w="7051" w:type="dxa"/>
            <w:tcBorders>
              <w:top w:val="single" w:sz="4" w:space="0" w:color="auto"/>
              <w:left w:val="nil"/>
              <w:bottom w:val="single" w:sz="4" w:space="0" w:color="auto"/>
              <w:right w:val="single" w:sz="4" w:space="0" w:color="auto"/>
            </w:tcBorders>
            <w:hideMark/>
          </w:tcPr>
          <w:p w:rsidR="00BF31C0" w:rsidRDefault="00BF31C0">
            <w:pPr>
              <w:jc w:val="center"/>
            </w:pPr>
            <w:r>
              <w:rPr>
                <w:rFonts w:hint="eastAsia"/>
              </w:rPr>
              <w:t>对地图中显示的图形进行缩放，漫游，打印，测量，标记等相关操作</w:t>
            </w:r>
          </w:p>
        </w:tc>
      </w:tr>
      <w:tr w:rsidR="00BF31C0" w:rsidTr="00BF31C0">
        <w:tc>
          <w:tcPr>
            <w:tcW w:w="1471" w:type="dxa"/>
            <w:tcBorders>
              <w:top w:val="single" w:sz="4" w:space="0" w:color="auto"/>
              <w:left w:val="single" w:sz="4" w:space="0" w:color="auto"/>
              <w:bottom w:val="single" w:sz="4" w:space="0" w:color="auto"/>
              <w:right w:val="single" w:sz="4" w:space="0" w:color="auto"/>
            </w:tcBorders>
            <w:hideMark/>
          </w:tcPr>
          <w:p w:rsidR="00BF31C0" w:rsidRDefault="00BF31C0">
            <w:pPr>
              <w:jc w:val="center"/>
            </w:pPr>
            <w:r>
              <w:rPr>
                <w:rFonts w:hint="eastAsia"/>
              </w:rPr>
              <w:t>空间插值</w:t>
            </w:r>
          </w:p>
        </w:tc>
        <w:tc>
          <w:tcPr>
            <w:tcW w:w="7051" w:type="dxa"/>
            <w:tcBorders>
              <w:top w:val="single" w:sz="4" w:space="0" w:color="auto"/>
              <w:left w:val="nil"/>
              <w:bottom w:val="single" w:sz="4" w:space="0" w:color="auto"/>
              <w:right w:val="single" w:sz="4" w:space="0" w:color="auto"/>
            </w:tcBorders>
            <w:hideMark/>
          </w:tcPr>
          <w:p w:rsidR="00BF31C0" w:rsidRDefault="00BF31C0">
            <w:pPr>
              <w:jc w:val="center"/>
            </w:pPr>
            <w:r>
              <w:rPr>
                <w:rFonts w:hint="eastAsia"/>
              </w:rPr>
              <w:t>使用插值算法对站点数据进行空间插值</w:t>
            </w:r>
          </w:p>
        </w:tc>
      </w:tr>
      <w:tr w:rsidR="00BF31C0" w:rsidTr="00BF31C0">
        <w:tc>
          <w:tcPr>
            <w:tcW w:w="1471" w:type="dxa"/>
            <w:tcBorders>
              <w:top w:val="single" w:sz="4" w:space="0" w:color="auto"/>
              <w:left w:val="single" w:sz="4" w:space="0" w:color="auto"/>
              <w:bottom w:val="single" w:sz="4" w:space="0" w:color="auto"/>
              <w:right w:val="single" w:sz="4" w:space="0" w:color="auto"/>
            </w:tcBorders>
            <w:hideMark/>
          </w:tcPr>
          <w:p w:rsidR="00BF31C0" w:rsidRDefault="00BF31C0">
            <w:pPr>
              <w:jc w:val="center"/>
            </w:pPr>
            <w:r>
              <w:rPr>
                <w:rFonts w:hint="eastAsia"/>
              </w:rPr>
              <w:t>等值线处理</w:t>
            </w:r>
          </w:p>
        </w:tc>
        <w:tc>
          <w:tcPr>
            <w:tcW w:w="7051" w:type="dxa"/>
            <w:tcBorders>
              <w:top w:val="single" w:sz="4" w:space="0" w:color="auto"/>
              <w:left w:val="nil"/>
              <w:bottom w:val="single" w:sz="4" w:space="0" w:color="auto"/>
              <w:right w:val="single" w:sz="4" w:space="0" w:color="auto"/>
            </w:tcBorders>
            <w:hideMark/>
          </w:tcPr>
          <w:p w:rsidR="00BF31C0" w:rsidRDefault="00BF31C0">
            <w:pPr>
              <w:jc w:val="center"/>
            </w:pPr>
            <w:r>
              <w:rPr>
                <w:rFonts w:hint="eastAsia"/>
              </w:rPr>
              <w:t>使用等值线算法对矢量数据或栅格数据进行处理</w:t>
            </w:r>
          </w:p>
        </w:tc>
      </w:tr>
      <w:tr w:rsidR="00BF31C0" w:rsidTr="00BF31C0">
        <w:tc>
          <w:tcPr>
            <w:tcW w:w="1471" w:type="dxa"/>
            <w:tcBorders>
              <w:top w:val="single" w:sz="4" w:space="0" w:color="auto"/>
              <w:left w:val="single" w:sz="4" w:space="0" w:color="auto"/>
              <w:bottom w:val="single" w:sz="4" w:space="0" w:color="auto"/>
              <w:right w:val="single" w:sz="4" w:space="0" w:color="auto"/>
            </w:tcBorders>
            <w:hideMark/>
          </w:tcPr>
          <w:p w:rsidR="00BF31C0" w:rsidRDefault="00BF31C0">
            <w:pPr>
              <w:jc w:val="center"/>
            </w:pPr>
            <w:r>
              <w:rPr>
                <w:rFonts w:hint="eastAsia"/>
              </w:rPr>
              <w:t>图表展示</w:t>
            </w:r>
          </w:p>
        </w:tc>
        <w:tc>
          <w:tcPr>
            <w:tcW w:w="7051" w:type="dxa"/>
            <w:tcBorders>
              <w:top w:val="single" w:sz="4" w:space="0" w:color="auto"/>
              <w:left w:val="nil"/>
              <w:bottom w:val="single" w:sz="4" w:space="0" w:color="auto"/>
              <w:right w:val="single" w:sz="4" w:space="0" w:color="auto"/>
            </w:tcBorders>
            <w:hideMark/>
          </w:tcPr>
          <w:p w:rsidR="00BF31C0" w:rsidRDefault="00BF31C0">
            <w:pPr>
              <w:jc w:val="center"/>
            </w:pPr>
            <w:r>
              <w:rPr>
                <w:rFonts w:hint="eastAsia"/>
              </w:rPr>
              <w:t>将得到站点数据进行图形化展示</w:t>
            </w:r>
          </w:p>
        </w:tc>
      </w:tr>
    </w:tbl>
    <w:p w:rsidR="00BF31C0" w:rsidRPr="00BA7C17" w:rsidRDefault="00BF31C0" w:rsidP="00BF31C0">
      <w:pPr>
        <w:numPr>
          <w:ilvl w:val="0"/>
          <w:numId w:val="12"/>
        </w:numPr>
        <w:ind w:firstLine="420"/>
        <w:rPr>
          <w:szCs w:val="24"/>
        </w:rPr>
      </w:pPr>
      <w:r w:rsidRPr="00BA7C17">
        <w:rPr>
          <w:rFonts w:ascii="宋体" w:hAnsi="宋体" w:hint="eastAsia"/>
          <w:szCs w:val="24"/>
        </w:rPr>
        <w:t>文件读取：对矢量文件（</w:t>
      </w:r>
      <w:r w:rsidRPr="00BA7C17">
        <w:rPr>
          <w:rFonts w:hint="eastAsia"/>
          <w:szCs w:val="24"/>
        </w:rPr>
        <w:t>.</w:t>
      </w:r>
      <w:proofErr w:type="spellStart"/>
      <w:r w:rsidRPr="00BA7C17">
        <w:rPr>
          <w:rFonts w:hint="eastAsia"/>
          <w:szCs w:val="24"/>
        </w:rPr>
        <w:t>shp</w:t>
      </w:r>
      <w:proofErr w:type="spellEnd"/>
      <w:r w:rsidRPr="00BA7C17">
        <w:rPr>
          <w:rFonts w:ascii="宋体" w:hAnsi="宋体" w:hint="eastAsia"/>
          <w:szCs w:val="24"/>
        </w:rPr>
        <w:t>、</w:t>
      </w:r>
      <w:r w:rsidRPr="00BA7C17">
        <w:rPr>
          <w:rFonts w:cs="Calibri" w:hint="eastAsia"/>
          <w:szCs w:val="24"/>
        </w:rPr>
        <w:t>.</w:t>
      </w:r>
      <w:proofErr w:type="spellStart"/>
      <w:r w:rsidRPr="00BA7C17">
        <w:rPr>
          <w:szCs w:val="24"/>
        </w:rPr>
        <w:t>dxf</w:t>
      </w:r>
      <w:proofErr w:type="spellEnd"/>
      <w:r w:rsidRPr="00BA7C17">
        <w:rPr>
          <w:rFonts w:ascii="宋体" w:hAnsi="宋体" w:hint="eastAsia"/>
          <w:szCs w:val="24"/>
        </w:rPr>
        <w:t>等），栅格文件（</w:t>
      </w:r>
      <w:r w:rsidRPr="00BA7C17">
        <w:rPr>
          <w:rFonts w:hint="eastAsia"/>
          <w:szCs w:val="24"/>
        </w:rPr>
        <w:t>.</w:t>
      </w:r>
      <w:proofErr w:type="spellStart"/>
      <w:r w:rsidRPr="00BA7C17">
        <w:rPr>
          <w:rFonts w:hint="eastAsia"/>
          <w:szCs w:val="24"/>
        </w:rPr>
        <w:t>adf</w:t>
      </w:r>
      <w:proofErr w:type="spellEnd"/>
      <w:r w:rsidRPr="00BA7C17">
        <w:rPr>
          <w:rFonts w:ascii="宋体" w:hAnsi="宋体" w:hint="eastAsia"/>
          <w:szCs w:val="24"/>
        </w:rPr>
        <w:t>、</w:t>
      </w:r>
      <w:r w:rsidRPr="00BA7C17">
        <w:rPr>
          <w:rFonts w:cs="Calibri" w:hint="eastAsia"/>
          <w:szCs w:val="24"/>
        </w:rPr>
        <w:t>.</w:t>
      </w:r>
      <w:proofErr w:type="spellStart"/>
      <w:r w:rsidRPr="00BA7C17">
        <w:rPr>
          <w:rFonts w:cs="Calibri" w:hint="eastAsia"/>
          <w:szCs w:val="24"/>
        </w:rPr>
        <w:t>bgd</w:t>
      </w:r>
      <w:proofErr w:type="spellEnd"/>
      <w:r w:rsidRPr="00BA7C17">
        <w:rPr>
          <w:rFonts w:ascii="宋体" w:hAnsi="宋体" w:hint="eastAsia"/>
          <w:szCs w:val="24"/>
        </w:rPr>
        <w:t>等），站点数据文件（</w:t>
      </w:r>
      <w:r w:rsidRPr="00BA7C17">
        <w:rPr>
          <w:rFonts w:cs="Calibri" w:hint="eastAsia"/>
          <w:szCs w:val="24"/>
        </w:rPr>
        <w:t>.csv</w:t>
      </w:r>
      <w:r w:rsidRPr="00BA7C17">
        <w:rPr>
          <w:rFonts w:ascii="宋体" w:hAnsi="宋体" w:hint="eastAsia"/>
          <w:szCs w:val="24"/>
        </w:rPr>
        <w:t>），</w:t>
      </w:r>
      <w:proofErr w:type="spellStart"/>
      <w:r w:rsidRPr="00BA7C17">
        <w:rPr>
          <w:rFonts w:cs="Calibri" w:hint="eastAsia"/>
          <w:szCs w:val="24"/>
        </w:rPr>
        <w:t>NetCDF</w:t>
      </w:r>
      <w:proofErr w:type="spellEnd"/>
      <w:r w:rsidRPr="00BA7C17">
        <w:rPr>
          <w:rFonts w:ascii="宋体" w:hAnsi="宋体" w:hint="eastAsia"/>
          <w:szCs w:val="24"/>
        </w:rPr>
        <w:t>文件</w:t>
      </w:r>
      <w:r w:rsidRPr="00BA7C17">
        <w:rPr>
          <w:rFonts w:cs="Calibri" w:hint="eastAsia"/>
          <w:szCs w:val="24"/>
        </w:rPr>
        <w:t>(.</w:t>
      </w:r>
      <w:proofErr w:type="spellStart"/>
      <w:r w:rsidRPr="00BA7C17">
        <w:rPr>
          <w:rFonts w:cs="Calibri" w:hint="eastAsia"/>
          <w:szCs w:val="24"/>
        </w:rPr>
        <w:t>nc</w:t>
      </w:r>
      <w:proofErr w:type="spellEnd"/>
      <w:r w:rsidRPr="00BA7C17">
        <w:rPr>
          <w:rFonts w:cs="Calibri" w:hint="eastAsia"/>
          <w:szCs w:val="24"/>
        </w:rPr>
        <w:t>)</w:t>
      </w:r>
      <w:r w:rsidRPr="00BA7C17">
        <w:rPr>
          <w:rFonts w:ascii="宋体" w:hAnsi="宋体" w:hint="eastAsia"/>
          <w:szCs w:val="24"/>
        </w:rPr>
        <w:t>。</w:t>
      </w:r>
    </w:p>
    <w:p w:rsidR="00BF31C0" w:rsidRPr="00BA7C17" w:rsidRDefault="00BF31C0" w:rsidP="00BF31C0">
      <w:pPr>
        <w:numPr>
          <w:ilvl w:val="0"/>
          <w:numId w:val="12"/>
        </w:numPr>
        <w:ind w:firstLine="420"/>
        <w:rPr>
          <w:szCs w:val="24"/>
        </w:rPr>
      </w:pPr>
      <w:r w:rsidRPr="00BA7C17">
        <w:rPr>
          <w:rFonts w:hint="eastAsia"/>
          <w:szCs w:val="24"/>
        </w:rPr>
        <w:t>GIS</w:t>
      </w:r>
      <w:r w:rsidRPr="00BA7C17">
        <w:rPr>
          <w:rFonts w:ascii="宋体" w:hAnsi="宋体" w:hint="eastAsia"/>
          <w:szCs w:val="24"/>
        </w:rPr>
        <w:t>基本操作：缩放，漫游，打印，测量，标记等。</w:t>
      </w:r>
    </w:p>
    <w:p w:rsidR="00BF31C0" w:rsidRPr="00BA7C17" w:rsidRDefault="00BF31C0" w:rsidP="00BF31C0">
      <w:pPr>
        <w:numPr>
          <w:ilvl w:val="0"/>
          <w:numId w:val="12"/>
        </w:numPr>
        <w:ind w:firstLine="420"/>
        <w:rPr>
          <w:szCs w:val="24"/>
        </w:rPr>
      </w:pPr>
      <w:r w:rsidRPr="00BA7C17">
        <w:rPr>
          <w:rFonts w:ascii="宋体" w:hAnsi="宋体" w:hint="eastAsia"/>
          <w:szCs w:val="24"/>
        </w:rPr>
        <w:t>空间插值：反距离权重插值（</w:t>
      </w:r>
      <w:r w:rsidRPr="00BA7C17">
        <w:rPr>
          <w:rFonts w:hint="eastAsia"/>
          <w:szCs w:val="24"/>
        </w:rPr>
        <w:t>Inverse Distance Weight</w:t>
      </w:r>
      <w:r w:rsidRPr="00BA7C17">
        <w:rPr>
          <w:rFonts w:ascii="宋体" w:hAnsi="宋体" w:hint="eastAsia"/>
          <w:szCs w:val="24"/>
        </w:rPr>
        <w:t>，</w:t>
      </w:r>
      <w:r w:rsidRPr="00BA7C17">
        <w:rPr>
          <w:rFonts w:cs="Calibri" w:hint="eastAsia"/>
          <w:szCs w:val="24"/>
        </w:rPr>
        <w:t>IDW</w:t>
      </w:r>
      <w:r w:rsidRPr="00BA7C17">
        <w:rPr>
          <w:rFonts w:ascii="宋体" w:hAnsi="宋体" w:hint="eastAsia"/>
          <w:szCs w:val="24"/>
        </w:rPr>
        <w:t>）、普通克里金插值（</w:t>
      </w:r>
      <w:r w:rsidRPr="00BA7C17">
        <w:rPr>
          <w:rFonts w:cs="Calibri" w:hint="eastAsia"/>
          <w:szCs w:val="24"/>
        </w:rPr>
        <w:t>Ordinary Kriging</w:t>
      </w:r>
      <w:r w:rsidRPr="00BA7C17">
        <w:rPr>
          <w:rFonts w:ascii="宋体" w:hAnsi="宋体" w:hint="eastAsia"/>
          <w:szCs w:val="24"/>
        </w:rPr>
        <w:t>，</w:t>
      </w:r>
      <w:r w:rsidRPr="00BA7C17">
        <w:rPr>
          <w:rFonts w:cs="Calibri" w:hint="eastAsia"/>
          <w:szCs w:val="24"/>
        </w:rPr>
        <w:t>OK</w:t>
      </w:r>
      <w:r w:rsidRPr="00BA7C17">
        <w:rPr>
          <w:rFonts w:ascii="宋体" w:hAnsi="宋体" w:hint="eastAsia"/>
          <w:szCs w:val="24"/>
        </w:rPr>
        <w:t>）。</w:t>
      </w:r>
    </w:p>
    <w:p w:rsidR="00BF31C0" w:rsidRPr="00BA7C17" w:rsidRDefault="00BF31C0" w:rsidP="00BF31C0">
      <w:pPr>
        <w:numPr>
          <w:ilvl w:val="0"/>
          <w:numId w:val="12"/>
        </w:numPr>
        <w:ind w:firstLine="420"/>
        <w:rPr>
          <w:szCs w:val="24"/>
        </w:rPr>
      </w:pPr>
      <w:r w:rsidRPr="00BA7C17">
        <w:rPr>
          <w:rFonts w:ascii="宋体" w:hAnsi="宋体" w:hint="eastAsia"/>
          <w:szCs w:val="24"/>
        </w:rPr>
        <w:t>等值线处理：不规则三角网（</w:t>
      </w:r>
      <w:r w:rsidRPr="00BA7C17">
        <w:rPr>
          <w:rFonts w:hint="eastAsia"/>
          <w:szCs w:val="24"/>
        </w:rPr>
        <w:t>triangulated irregular network</w:t>
      </w:r>
      <w:r w:rsidRPr="00BA7C17">
        <w:rPr>
          <w:rFonts w:ascii="宋体" w:hAnsi="宋体" w:hint="eastAsia"/>
          <w:szCs w:val="24"/>
        </w:rPr>
        <w:t>，</w:t>
      </w:r>
      <w:r w:rsidRPr="00BA7C17">
        <w:rPr>
          <w:rFonts w:cs="Calibri" w:hint="eastAsia"/>
          <w:szCs w:val="24"/>
        </w:rPr>
        <w:t>TIN</w:t>
      </w:r>
      <w:r w:rsidRPr="00BA7C17">
        <w:rPr>
          <w:rFonts w:ascii="宋体" w:hAnsi="宋体" w:hint="eastAsia"/>
          <w:szCs w:val="24"/>
        </w:rPr>
        <w:t>）、基于</w:t>
      </w:r>
      <w:r w:rsidRPr="00BA7C17">
        <w:rPr>
          <w:rFonts w:cs="Calibri" w:hint="eastAsia"/>
          <w:szCs w:val="24"/>
        </w:rPr>
        <w:t>TIN</w:t>
      </w:r>
      <w:r w:rsidRPr="00BA7C17">
        <w:rPr>
          <w:rFonts w:ascii="宋体" w:hAnsi="宋体" w:hint="eastAsia"/>
          <w:szCs w:val="24"/>
        </w:rPr>
        <w:t>的插值算法、基于</w:t>
      </w:r>
      <w:r w:rsidRPr="00BA7C17">
        <w:rPr>
          <w:rFonts w:cs="Calibri" w:hint="eastAsia"/>
          <w:szCs w:val="24"/>
        </w:rPr>
        <w:t>Grid</w:t>
      </w:r>
      <w:r w:rsidRPr="00BA7C17">
        <w:rPr>
          <w:rFonts w:ascii="宋体" w:hAnsi="宋体" w:hint="eastAsia"/>
          <w:szCs w:val="24"/>
        </w:rPr>
        <w:t>的插值算法。</w:t>
      </w:r>
    </w:p>
    <w:p w:rsidR="00BF31C0" w:rsidRPr="00BA7C17" w:rsidRDefault="00BF31C0" w:rsidP="00BF31C0">
      <w:pPr>
        <w:numPr>
          <w:ilvl w:val="0"/>
          <w:numId w:val="12"/>
        </w:numPr>
        <w:ind w:firstLine="420"/>
        <w:rPr>
          <w:szCs w:val="24"/>
        </w:rPr>
      </w:pPr>
      <w:r w:rsidRPr="00BA7C17">
        <w:rPr>
          <w:rFonts w:ascii="宋体" w:hAnsi="宋体" w:hint="eastAsia"/>
          <w:szCs w:val="24"/>
        </w:rPr>
        <w:t>图表展示：二维折线图、二维柱状图、三维散点图、三维柱状体；</w:t>
      </w:r>
    </w:p>
    <w:p w:rsidR="00BF31C0" w:rsidRPr="00BA7C17" w:rsidRDefault="00BF31C0" w:rsidP="00BF31C0">
      <w:pPr>
        <w:ind w:firstLine="420"/>
        <w:rPr>
          <w:szCs w:val="24"/>
        </w:rPr>
      </w:pPr>
      <w:r w:rsidRPr="00BA7C17">
        <w:rPr>
          <w:rFonts w:ascii="宋体" w:hAnsi="宋体" w:hint="eastAsia"/>
          <w:szCs w:val="24"/>
        </w:rPr>
        <w:t>此外，本工具所需要的工具为表</w:t>
      </w:r>
      <w:r w:rsidRPr="00BA7C17">
        <w:rPr>
          <w:rFonts w:hint="eastAsia"/>
          <w:szCs w:val="24"/>
        </w:rPr>
        <w:t>3-2</w:t>
      </w:r>
      <w:r w:rsidRPr="00BA7C17">
        <w:rPr>
          <w:rFonts w:ascii="宋体" w:hAnsi="宋体" w:hint="eastAsia"/>
          <w:szCs w:val="24"/>
        </w:rPr>
        <w:t>所示：</w:t>
      </w:r>
    </w:p>
    <w:p w:rsidR="00BF31C0" w:rsidRPr="00BA7C17" w:rsidRDefault="00BF31C0" w:rsidP="00BF31C0">
      <w:pPr>
        <w:pStyle w:val="a3"/>
        <w:jc w:val="center"/>
        <w:rPr>
          <w:sz w:val="21"/>
          <w:szCs w:val="21"/>
        </w:rPr>
      </w:pPr>
      <w:r w:rsidRPr="00BA7C17">
        <w:rPr>
          <w:rFonts w:ascii="黑体" w:hAnsi="黑体"/>
          <w:sz w:val="21"/>
          <w:szCs w:val="21"/>
        </w:rPr>
        <w:t>表</w:t>
      </w:r>
      <w:r w:rsidRPr="00BA7C17">
        <w:rPr>
          <w:sz w:val="21"/>
          <w:szCs w:val="21"/>
        </w:rPr>
        <w:t xml:space="preserve"> </w:t>
      </w:r>
      <w:r w:rsidRPr="00BA7C17">
        <w:rPr>
          <w:rFonts w:hint="eastAsia"/>
          <w:sz w:val="21"/>
          <w:szCs w:val="21"/>
        </w:rPr>
        <w:t>3-</w:t>
      </w:r>
      <w:r w:rsidRPr="00BA7C17">
        <w:rPr>
          <w:sz w:val="21"/>
          <w:szCs w:val="21"/>
        </w:rPr>
        <w:t>2</w:t>
      </w:r>
    </w:p>
    <w:tbl>
      <w:tblPr>
        <w:tblStyle w:val="a8"/>
        <w:tblW w:w="8296" w:type="dxa"/>
        <w:tblInd w:w="0" w:type="dxa"/>
        <w:tblLayout w:type="fixed"/>
        <w:tblLook w:val="04A0" w:firstRow="1" w:lastRow="0" w:firstColumn="1" w:lastColumn="0" w:noHBand="0" w:noVBand="1"/>
      </w:tblPr>
      <w:tblGrid>
        <w:gridCol w:w="4148"/>
        <w:gridCol w:w="4148"/>
      </w:tblGrid>
      <w:tr w:rsidR="00BF31C0" w:rsidTr="00BF31C0">
        <w:tc>
          <w:tcPr>
            <w:tcW w:w="4148" w:type="dxa"/>
            <w:tcBorders>
              <w:top w:val="single" w:sz="4" w:space="0" w:color="auto"/>
              <w:left w:val="single" w:sz="4" w:space="0" w:color="auto"/>
              <w:bottom w:val="single" w:sz="4" w:space="0" w:color="auto"/>
              <w:right w:val="single" w:sz="4" w:space="0" w:color="auto"/>
            </w:tcBorders>
            <w:hideMark/>
          </w:tcPr>
          <w:p w:rsidR="00BF31C0" w:rsidRDefault="00BF31C0">
            <w:pPr>
              <w:jc w:val="center"/>
              <w:rPr>
                <w:b/>
                <w:bCs/>
              </w:rPr>
            </w:pPr>
            <w:r>
              <w:rPr>
                <w:rFonts w:hint="eastAsia"/>
                <w:b/>
                <w:bCs/>
              </w:rPr>
              <w:t>工具类型</w:t>
            </w:r>
          </w:p>
        </w:tc>
        <w:tc>
          <w:tcPr>
            <w:tcW w:w="4148" w:type="dxa"/>
            <w:tcBorders>
              <w:top w:val="single" w:sz="4" w:space="0" w:color="auto"/>
              <w:left w:val="nil"/>
              <w:bottom w:val="single" w:sz="4" w:space="0" w:color="auto"/>
              <w:right w:val="single" w:sz="4" w:space="0" w:color="auto"/>
            </w:tcBorders>
            <w:hideMark/>
          </w:tcPr>
          <w:p w:rsidR="00BF31C0" w:rsidRDefault="00BF31C0">
            <w:pPr>
              <w:jc w:val="center"/>
              <w:rPr>
                <w:b/>
                <w:bCs/>
              </w:rPr>
            </w:pPr>
            <w:r>
              <w:rPr>
                <w:rFonts w:hint="eastAsia"/>
                <w:b/>
                <w:bCs/>
              </w:rPr>
              <w:t>工具使用</w:t>
            </w:r>
          </w:p>
        </w:tc>
      </w:tr>
      <w:tr w:rsidR="00BF31C0" w:rsidTr="00BF31C0">
        <w:tc>
          <w:tcPr>
            <w:tcW w:w="4148" w:type="dxa"/>
            <w:tcBorders>
              <w:top w:val="single" w:sz="4" w:space="0" w:color="auto"/>
              <w:left w:val="single" w:sz="4" w:space="0" w:color="auto"/>
              <w:bottom w:val="single" w:sz="4" w:space="0" w:color="auto"/>
              <w:right w:val="single" w:sz="4" w:space="0" w:color="auto"/>
            </w:tcBorders>
            <w:hideMark/>
          </w:tcPr>
          <w:p w:rsidR="00BF31C0" w:rsidRDefault="00BF31C0">
            <w:pPr>
              <w:jc w:val="center"/>
            </w:pPr>
            <w:r>
              <w:rPr>
                <w:rFonts w:hint="eastAsia"/>
              </w:rPr>
              <w:t>地理数据处理工具</w:t>
            </w:r>
          </w:p>
        </w:tc>
        <w:tc>
          <w:tcPr>
            <w:tcW w:w="4148" w:type="dxa"/>
            <w:tcBorders>
              <w:top w:val="single" w:sz="4" w:space="0" w:color="auto"/>
              <w:left w:val="nil"/>
              <w:bottom w:val="single" w:sz="4" w:space="0" w:color="auto"/>
              <w:right w:val="single" w:sz="4" w:space="0" w:color="auto"/>
            </w:tcBorders>
            <w:hideMark/>
          </w:tcPr>
          <w:p w:rsidR="00BF31C0" w:rsidRDefault="00BF31C0">
            <w:pPr>
              <w:jc w:val="center"/>
            </w:pPr>
            <w:proofErr w:type="spellStart"/>
            <w:r>
              <w:rPr>
                <w:rFonts w:hint="eastAsia"/>
              </w:rPr>
              <w:t>DotSpatial</w:t>
            </w:r>
            <w:proofErr w:type="spellEnd"/>
          </w:p>
        </w:tc>
      </w:tr>
      <w:tr w:rsidR="00BF31C0" w:rsidTr="00BF31C0">
        <w:tc>
          <w:tcPr>
            <w:tcW w:w="4148" w:type="dxa"/>
            <w:tcBorders>
              <w:top w:val="single" w:sz="4" w:space="0" w:color="auto"/>
              <w:left w:val="single" w:sz="4" w:space="0" w:color="auto"/>
              <w:bottom w:val="single" w:sz="4" w:space="0" w:color="auto"/>
              <w:right w:val="single" w:sz="4" w:space="0" w:color="auto"/>
            </w:tcBorders>
            <w:hideMark/>
          </w:tcPr>
          <w:p w:rsidR="00BF31C0" w:rsidRDefault="00BF31C0">
            <w:pPr>
              <w:jc w:val="center"/>
            </w:pPr>
            <w:r>
              <w:rPr>
                <w:rFonts w:hint="eastAsia"/>
              </w:rPr>
              <w:t>图表数据处理工具</w:t>
            </w:r>
          </w:p>
        </w:tc>
        <w:tc>
          <w:tcPr>
            <w:tcW w:w="4148" w:type="dxa"/>
            <w:tcBorders>
              <w:top w:val="single" w:sz="4" w:space="0" w:color="auto"/>
              <w:left w:val="nil"/>
              <w:bottom w:val="single" w:sz="4" w:space="0" w:color="auto"/>
              <w:right w:val="single" w:sz="4" w:space="0" w:color="auto"/>
            </w:tcBorders>
            <w:hideMark/>
          </w:tcPr>
          <w:p w:rsidR="00BF31C0" w:rsidRDefault="00BF31C0">
            <w:pPr>
              <w:jc w:val="center"/>
            </w:pPr>
            <w:proofErr w:type="spellStart"/>
            <w:r>
              <w:rPr>
                <w:rFonts w:hint="eastAsia"/>
              </w:rPr>
              <w:t>echarts</w:t>
            </w:r>
            <w:proofErr w:type="spellEnd"/>
          </w:p>
        </w:tc>
      </w:tr>
      <w:tr w:rsidR="00BF31C0" w:rsidTr="00BF31C0">
        <w:tc>
          <w:tcPr>
            <w:tcW w:w="4148" w:type="dxa"/>
            <w:tcBorders>
              <w:top w:val="single" w:sz="4" w:space="0" w:color="auto"/>
              <w:left w:val="single" w:sz="4" w:space="0" w:color="auto"/>
              <w:bottom w:val="single" w:sz="4" w:space="0" w:color="auto"/>
              <w:right w:val="single" w:sz="4" w:space="0" w:color="auto"/>
            </w:tcBorders>
            <w:hideMark/>
          </w:tcPr>
          <w:p w:rsidR="00BF31C0" w:rsidRDefault="00BF31C0">
            <w:pPr>
              <w:jc w:val="center"/>
            </w:pPr>
            <w:r>
              <w:rPr>
                <w:rFonts w:hint="eastAsia"/>
              </w:rPr>
              <w:t>窗体界面设计工具</w:t>
            </w:r>
          </w:p>
        </w:tc>
        <w:tc>
          <w:tcPr>
            <w:tcW w:w="4148" w:type="dxa"/>
            <w:tcBorders>
              <w:top w:val="single" w:sz="4" w:space="0" w:color="auto"/>
              <w:left w:val="nil"/>
              <w:bottom w:val="single" w:sz="4" w:space="0" w:color="auto"/>
              <w:right w:val="single" w:sz="4" w:space="0" w:color="auto"/>
            </w:tcBorders>
            <w:hideMark/>
          </w:tcPr>
          <w:p w:rsidR="00BF31C0" w:rsidRDefault="00BF31C0">
            <w:pPr>
              <w:jc w:val="center"/>
            </w:pPr>
            <w:proofErr w:type="spellStart"/>
            <w:r>
              <w:rPr>
                <w:rFonts w:hint="eastAsia"/>
              </w:rPr>
              <w:t>Winform</w:t>
            </w:r>
            <w:proofErr w:type="spellEnd"/>
            <w:r>
              <w:rPr>
                <w:rFonts w:ascii="宋体" w:hAnsi="宋体" w:hint="eastAsia"/>
              </w:rPr>
              <w:t>（</w:t>
            </w:r>
            <w:r>
              <w:rPr>
                <w:rFonts w:cs="Calibri" w:hint="eastAsia"/>
              </w:rPr>
              <w:t>.</w:t>
            </w:r>
            <w:r>
              <w:t>NET framework4.0+</w:t>
            </w:r>
            <w:r>
              <w:rPr>
                <w:rFonts w:hint="eastAsia"/>
              </w:rPr>
              <w:t>）</w:t>
            </w:r>
          </w:p>
        </w:tc>
      </w:tr>
      <w:tr w:rsidR="00BF31C0" w:rsidTr="00BF31C0">
        <w:tc>
          <w:tcPr>
            <w:tcW w:w="4148" w:type="dxa"/>
            <w:tcBorders>
              <w:top w:val="single" w:sz="4" w:space="0" w:color="auto"/>
              <w:left w:val="single" w:sz="4" w:space="0" w:color="auto"/>
              <w:bottom w:val="single" w:sz="4" w:space="0" w:color="auto"/>
              <w:right w:val="single" w:sz="4" w:space="0" w:color="auto"/>
            </w:tcBorders>
            <w:hideMark/>
          </w:tcPr>
          <w:p w:rsidR="00BF31C0" w:rsidRDefault="00BF31C0">
            <w:pPr>
              <w:jc w:val="center"/>
            </w:pPr>
            <w:r>
              <w:rPr>
                <w:rFonts w:hint="eastAsia"/>
              </w:rPr>
              <w:t>编译语言使用</w:t>
            </w:r>
          </w:p>
        </w:tc>
        <w:tc>
          <w:tcPr>
            <w:tcW w:w="4148" w:type="dxa"/>
            <w:tcBorders>
              <w:top w:val="single" w:sz="4" w:space="0" w:color="auto"/>
              <w:left w:val="nil"/>
              <w:bottom w:val="single" w:sz="4" w:space="0" w:color="auto"/>
              <w:right w:val="single" w:sz="4" w:space="0" w:color="auto"/>
            </w:tcBorders>
            <w:hideMark/>
          </w:tcPr>
          <w:p w:rsidR="00BF31C0" w:rsidRDefault="00BF31C0">
            <w:pPr>
              <w:jc w:val="center"/>
            </w:pPr>
            <w:r>
              <w:rPr>
                <w:rFonts w:hint="eastAsia"/>
              </w:rPr>
              <w:t>C#</w:t>
            </w:r>
            <w:r>
              <w:rPr>
                <w:rFonts w:ascii="宋体" w:hAnsi="宋体" w:hint="eastAsia"/>
              </w:rPr>
              <w:t>、</w:t>
            </w:r>
            <w:proofErr w:type="spellStart"/>
            <w:r>
              <w:rPr>
                <w:rFonts w:cs="Calibri" w:hint="eastAsia"/>
              </w:rPr>
              <w:t>javascript</w:t>
            </w:r>
            <w:proofErr w:type="spellEnd"/>
            <w:r>
              <w:rPr>
                <w:rFonts w:ascii="宋体" w:hAnsi="宋体" w:hint="eastAsia"/>
              </w:rPr>
              <w:t>、</w:t>
            </w:r>
            <w:r>
              <w:rPr>
                <w:rFonts w:cs="Calibri" w:hint="eastAsia"/>
              </w:rPr>
              <w:t>html5</w:t>
            </w:r>
            <w:r>
              <w:rPr>
                <w:rFonts w:ascii="宋体" w:hAnsi="宋体" w:hint="eastAsia"/>
              </w:rPr>
              <w:t>、</w:t>
            </w:r>
            <w:r>
              <w:rPr>
                <w:rFonts w:cs="Calibri" w:hint="eastAsia"/>
              </w:rPr>
              <w:t>c</w:t>
            </w:r>
          </w:p>
        </w:tc>
      </w:tr>
      <w:tr w:rsidR="00BF31C0" w:rsidTr="00BF31C0">
        <w:tc>
          <w:tcPr>
            <w:tcW w:w="4148" w:type="dxa"/>
            <w:tcBorders>
              <w:top w:val="single" w:sz="4" w:space="0" w:color="auto"/>
              <w:left w:val="single" w:sz="4" w:space="0" w:color="auto"/>
              <w:bottom w:val="single" w:sz="4" w:space="0" w:color="auto"/>
              <w:right w:val="single" w:sz="4" w:space="0" w:color="auto"/>
            </w:tcBorders>
            <w:hideMark/>
          </w:tcPr>
          <w:p w:rsidR="00BF31C0" w:rsidRDefault="00BF31C0">
            <w:pPr>
              <w:jc w:val="center"/>
            </w:pPr>
            <w:r>
              <w:rPr>
                <w:rFonts w:hint="eastAsia"/>
              </w:rPr>
              <w:t>集成开发编译器</w:t>
            </w:r>
          </w:p>
        </w:tc>
        <w:tc>
          <w:tcPr>
            <w:tcW w:w="4148" w:type="dxa"/>
            <w:tcBorders>
              <w:top w:val="single" w:sz="4" w:space="0" w:color="auto"/>
              <w:left w:val="nil"/>
              <w:bottom w:val="single" w:sz="4" w:space="0" w:color="auto"/>
              <w:right w:val="single" w:sz="4" w:space="0" w:color="auto"/>
            </w:tcBorders>
            <w:hideMark/>
          </w:tcPr>
          <w:p w:rsidR="00BF31C0" w:rsidRDefault="00BF31C0">
            <w:pPr>
              <w:jc w:val="center"/>
            </w:pPr>
            <w:r>
              <w:rPr>
                <w:rFonts w:hint="eastAsia"/>
              </w:rPr>
              <w:t>Visual</w:t>
            </w:r>
            <w:r>
              <w:t> </w:t>
            </w:r>
            <w:r>
              <w:rPr>
                <w:rFonts w:hint="eastAsia"/>
              </w:rPr>
              <w:t>Studio</w:t>
            </w:r>
          </w:p>
        </w:tc>
      </w:tr>
    </w:tbl>
    <w:p w:rsidR="00BF31C0" w:rsidRDefault="00BF31C0" w:rsidP="00D52762">
      <w:pPr>
        <w:pStyle w:val="2"/>
        <w:numPr>
          <w:ilvl w:val="1"/>
          <w:numId w:val="19"/>
        </w:numPr>
        <w:jc w:val="center"/>
        <w:rPr>
          <w:szCs w:val="28"/>
        </w:rPr>
      </w:pPr>
      <w:r>
        <w:rPr>
          <w:rFonts w:ascii="黑体" w:hAnsi="黑体" w:hint="eastAsia"/>
          <w:szCs w:val="28"/>
        </w:rPr>
        <w:lastRenderedPageBreak/>
        <w:t>总体设计</w:t>
      </w:r>
    </w:p>
    <w:p w:rsidR="00BF31C0" w:rsidRDefault="00BF31C0" w:rsidP="00BF31C0">
      <w:pPr>
        <w:pStyle w:val="3"/>
        <w:rPr>
          <w:szCs w:val="24"/>
        </w:rPr>
      </w:pPr>
      <w:r>
        <w:rPr>
          <w:rFonts w:ascii="宋体" w:hAnsi="宋体" w:hint="eastAsia"/>
          <w:szCs w:val="24"/>
        </w:rPr>
        <w:t>功能模块划分</w:t>
      </w:r>
    </w:p>
    <w:p w:rsidR="00BF31C0" w:rsidRPr="00BA7C17" w:rsidRDefault="00BF31C0" w:rsidP="00BF31C0">
      <w:pPr>
        <w:ind w:firstLine="420"/>
        <w:rPr>
          <w:szCs w:val="24"/>
        </w:rPr>
      </w:pPr>
      <w:r w:rsidRPr="00BA7C17">
        <w:rPr>
          <w:rFonts w:ascii="宋体" w:hAnsi="宋体" w:hint="eastAsia"/>
          <w:szCs w:val="24"/>
        </w:rPr>
        <w:t>根据气象数据处理的需求，可以确定气象数据分析处理工具的设计目标，在总体设计阶段可以将功能模块划分为四个部分，分别是</w:t>
      </w:r>
      <w:r w:rsidRPr="00BA7C17">
        <w:rPr>
          <w:rFonts w:hint="eastAsia"/>
          <w:szCs w:val="24"/>
        </w:rPr>
        <w:t>GIS</w:t>
      </w:r>
      <w:r w:rsidRPr="00BA7C17">
        <w:rPr>
          <w:rFonts w:ascii="宋体" w:hAnsi="宋体" w:hint="eastAsia"/>
          <w:szCs w:val="24"/>
        </w:rPr>
        <w:t>基础操作，文件处理，空间分析，图表分析四个部分。具体模块与功能之间的关系如图</w:t>
      </w:r>
      <w:r w:rsidRPr="00BA7C17">
        <w:rPr>
          <w:rFonts w:cs="Calibri" w:hint="eastAsia"/>
          <w:szCs w:val="24"/>
        </w:rPr>
        <w:t>3-1</w:t>
      </w:r>
      <w:r w:rsidRPr="00BA7C17">
        <w:rPr>
          <w:rFonts w:ascii="宋体" w:hAnsi="宋体" w:hint="eastAsia"/>
          <w:szCs w:val="24"/>
        </w:rPr>
        <w:t>，表</w:t>
      </w:r>
      <w:r w:rsidRPr="00BA7C17">
        <w:rPr>
          <w:rFonts w:cs="Calibri" w:hint="eastAsia"/>
          <w:szCs w:val="24"/>
        </w:rPr>
        <w:t>3-3</w:t>
      </w:r>
      <w:r w:rsidRPr="00BA7C17">
        <w:rPr>
          <w:rFonts w:ascii="宋体" w:hAnsi="宋体" w:hint="eastAsia"/>
          <w:szCs w:val="24"/>
        </w:rPr>
        <w:t>所示。</w:t>
      </w:r>
    </w:p>
    <w:p w:rsidR="00BF31C0" w:rsidRDefault="00BF31C0" w:rsidP="00BF31C0">
      <w:r>
        <w:rPr>
          <w:noProof/>
        </w:rPr>
        <w:drawing>
          <wp:inline distT="0" distB="0" distL="0" distR="0">
            <wp:extent cx="5274310" cy="3150235"/>
            <wp:effectExtent l="0" t="0" r="2540" b="0"/>
            <wp:docPr id="11" name="图片 11" descr="C:\Users\54943\AppData\Local\Temp\ksohtml\wps46A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54943\AppData\Local\Temp\ksohtml\wps46AA.tm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150235"/>
                    </a:xfrm>
                    <a:prstGeom prst="rect">
                      <a:avLst/>
                    </a:prstGeom>
                    <a:noFill/>
                    <a:ln>
                      <a:noFill/>
                    </a:ln>
                  </pic:spPr>
                </pic:pic>
              </a:graphicData>
            </a:graphic>
          </wp:inline>
        </w:drawing>
      </w:r>
      <w:r>
        <w:rPr>
          <w:rFonts w:hint="eastAsia"/>
        </w:rPr>
        <w:t xml:space="preserve"> </w:t>
      </w:r>
    </w:p>
    <w:p w:rsidR="00BF31C0" w:rsidRPr="00BA7C17" w:rsidRDefault="00BF31C0" w:rsidP="00BA7C17">
      <w:pPr>
        <w:pStyle w:val="a3"/>
        <w:jc w:val="center"/>
        <w:rPr>
          <w:sz w:val="21"/>
          <w:szCs w:val="21"/>
        </w:rPr>
      </w:pPr>
      <w:r w:rsidRPr="00BA7C17">
        <w:rPr>
          <w:rFonts w:ascii="黑体" w:hAnsi="黑体"/>
          <w:sz w:val="21"/>
          <w:szCs w:val="21"/>
        </w:rPr>
        <w:t>图</w:t>
      </w:r>
      <w:r w:rsidRPr="00BA7C17">
        <w:rPr>
          <w:sz w:val="21"/>
          <w:szCs w:val="21"/>
        </w:rPr>
        <w:t xml:space="preserve"> </w:t>
      </w:r>
      <w:r w:rsidRPr="00BA7C17">
        <w:rPr>
          <w:rFonts w:hint="eastAsia"/>
          <w:sz w:val="21"/>
          <w:szCs w:val="21"/>
        </w:rPr>
        <w:t>3-</w:t>
      </w:r>
      <w:r w:rsidRPr="00BA7C17">
        <w:rPr>
          <w:sz w:val="21"/>
          <w:szCs w:val="21"/>
        </w:rPr>
        <w:t>1</w:t>
      </w:r>
      <w:r w:rsidRPr="00BA7C17">
        <w:rPr>
          <w:rFonts w:hint="eastAsia"/>
          <w:sz w:val="21"/>
          <w:szCs w:val="21"/>
        </w:rPr>
        <w:t xml:space="preserve"> </w:t>
      </w:r>
      <w:r w:rsidRPr="00BA7C17">
        <w:rPr>
          <w:rFonts w:ascii="黑体" w:hAnsi="黑体" w:hint="eastAsia"/>
          <w:sz w:val="21"/>
          <w:szCs w:val="21"/>
        </w:rPr>
        <w:t>功能模块划分</w:t>
      </w:r>
    </w:p>
    <w:p w:rsidR="00BF31C0" w:rsidRPr="00BA7C17" w:rsidRDefault="00BF31C0" w:rsidP="00BF31C0">
      <w:pPr>
        <w:pStyle w:val="a3"/>
        <w:jc w:val="center"/>
        <w:rPr>
          <w:sz w:val="21"/>
          <w:szCs w:val="21"/>
        </w:rPr>
      </w:pPr>
      <w:r w:rsidRPr="00BA7C17">
        <w:rPr>
          <w:rFonts w:ascii="黑体" w:hAnsi="黑体"/>
          <w:sz w:val="21"/>
          <w:szCs w:val="21"/>
        </w:rPr>
        <w:t>表</w:t>
      </w:r>
      <w:r w:rsidRPr="00BA7C17">
        <w:rPr>
          <w:sz w:val="21"/>
          <w:szCs w:val="21"/>
        </w:rPr>
        <w:t xml:space="preserve"> </w:t>
      </w:r>
      <w:r w:rsidRPr="00BA7C17">
        <w:rPr>
          <w:rFonts w:hint="eastAsia"/>
          <w:sz w:val="21"/>
          <w:szCs w:val="21"/>
        </w:rPr>
        <w:t>3-</w:t>
      </w:r>
      <w:r w:rsidRPr="00BA7C17">
        <w:rPr>
          <w:sz w:val="21"/>
          <w:szCs w:val="21"/>
        </w:rPr>
        <w:t>3</w:t>
      </w:r>
      <w:r w:rsidRPr="00BA7C17">
        <w:rPr>
          <w:rFonts w:hint="eastAsia"/>
          <w:sz w:val="21"/>
          <w:szCs w:val="21"/>
        </w:rPr>
        <w:t xml:space="preserve"> </w:t>
      </w:r>
      <w:r w:rsidRPr="00BA7C17">
        <w:rPr>
          <w:rFonts w:ascii="黑体" w:hAnsi="黑体" w:hint="eastAsia"/>
          <w:sz w:val="21"/>
          <w:szCs w:val="21"/>
        </w:rPr>
        <w:t>功能模块描述</w:t>
      </w:r>
    </w:p>
    <w:tbl>
      <w:tblPr>
        <w:tblStyle w:val="a8"/>
        <w:tblW w:w="8311" w:type="dxa"/>
        <w:tblInd w:w="0" w:type="dxa"/>
        <w:tblLayout w:type="fixed"/>
        <w:tblLook w:val="04A0" w:firstRow="1" w:lastRow="0" w:firstColumn="1" w:lastColumn="0" w:noHBand="0" w:noVBand="1"/>
      </w:tblPr>
      <w:tblGrid>
        <w:gridCol w:w="1411"/>
        <w:gridCol w:w="6900"/>
      </w:tblGrid>
      <w:tr w:rsidR="00BF31C0" w:rsidTr="00BF31C0">
        <w:tc>
          <w:tcPr>
            <w:tcW w:w="1411" w:type="dxa"/>
            <w:tcBorders>
              <w:top w:val="single" w:sz="4" w:space="0" w:color="auto"/>
              <w:left w:val="single" w:sz="4" w:space="0" w:color="auto"/>
              <w:bottom w:val="single" w:sz="4" w:space="0" w:color="auto"/>
              <w:right w:val="single" w:sz="4" w:space="0" w:color="auto"/>
            </w:tcBorders>
            <w:hideMark/>
          </w:tcPr>
          <w:p w:rsidR="00BF31C0" w:rsidRPr="00BA7C17" w:rsidRDefault="00BF31C0">
            <w:pPr>
              <w:jc w:val="center"/>
              <w:rPr>
                <w:b/>
                <w:bCs/>
                <w:szCs w:val="24"/>
              </w:rPr>
            </w:pPr>
            <w:r w:rsidRPr="00BA7C17">
              <w:rPr>
                <w:rFonts w:hint="eastAsia"/>
                <w:b/>
                <w:bCs/>
                <w:szCs w:val="24"/>
              </w:rPr>
              <w:t>功能模块</w:t>
            </w:r>
          </w:p>
        </w:tc>
        <w:tc>
          <w:tcPr>
            <w:tcW w:w="6900" w:type="dxa"/>
            <w:tcBorders>
              <w:top w:val="single" w:sz="4" w:space="0" w:color="auto"/>
              <w:left w:val="nil"/>
              <w:bottom w:val="single" w:sz="4" w:space="0" w:color="auto"/>
              <w:right w:val="single" w:sz="4" w:space="0" w:color="auto"/>
            </w:tcBorders>
            <w:hideMark/>
          </w:tcPr>
          <w:p w:rsidR="00BF31C0" w:rsidRPr="00BA7C17" w:rsidRDefault="00BF31C0">
            <w:pPr>
              <w:jc w:val="center"/>
              <w:rPr>
                <w:b/>
                <w:bCs/>
                <w:szCs w:val="24"/>
              </w:rPr>
            </w:pPr>
            <w:r w:rsidRPr="00BA7C17">
              <w:rPr>
                <w:rFonts w:hint="eastAsia"/>
                <w:b/>
                <w:bCs/>
                <w:szCs w:val="24"/>
              </w:rPr>
              <w:t>作用介绍</w:t>
            </w:r>
          </w:p>
        </w:tc>
      </w:tr>
      <w:tr w:rsidR="00BF31C0" w:rsidTr="00BF31C0">
        <w:tc>
          <w:tcPr>
            <w:tcW w:w="1411" w:type="dxa"/>
            <w:tcBorders>
              <w:top w:val="single" w:sz="4" w:space="0" w:color="auto"/>
              <w:left w:val="single" w:sz="4" w:space="0" w:color="auto"/>
              <w:bottom w:val="single" w:sz="4" w:space="0" w:color="auto"/>
              <w:right w:val="single" w:sz="4" w:space="0" w:color="auto"/>
            </w:tcBorders>
            <w:vAlign w:val="center"/>
            <w:hideMark/>
          </w:tcPr>
          <w:p w:rsidR="00BF31C0" w:rsidRPr="00BA7C17" w:rsidRDefault="00BF31C0">
            <w:pPr>
              <w:jc w:val="center"/>
              <w:rPr>
                <w:szCs w:val="24"/>
              </w:rPr>
            </w:pPr>
            <w:r w:rsidRPr="00BA7C17">
              <w:rPr>
                <w:rFonts w:hint="eastAsia"/>
                <w:szCs w:val="24"/>
              </w:rPr>
              <w:t>基础</w:t>
            </w:r>
            <w:r w:rsidRPr="00BA7C17">
              <w:rPr>
                <w:rFonts w:cs="Calibri" w:hint="eastAsia"/>
                <w:szCs w:val="24"/>
              </w:rPr>
              <w:t>GIS</w:t>
            </w:r>
            <w:r w:rsidRPr="00BA7C17">
              <w:rPr>
                <w:rFonts w:ascii="宋体" w:hAnsi="宋体" w:hint="eastAsia"/>
                <w:szCs w:val="24"/>
              </w:rPr>
              <w:t>操作</w:t>
            </w:r>
          </w:p>
        </w:tc>
        <w:tc>
          <w:tcPr>
            <w:tcW w:w="6900" w:type="dxa"/>
            <w:tcBorders>
              <w:top w:val="single" w:sz="4" w:space="0" w:color="auto"/>
              <w:left w:val="nil"/>
              <w:bottom w:val="single" w:sz="4" w:space="0" w:color="auto"/>
              <w:right w:val="single" w:sz="4" w:space="0" w:color="auto"/>
            </w:tcBorders>
            <w:hideMark/>
          </w:tcPr>
          <w:p w:rsidR="00BF31C0" w:rsidRPr="00BA7C17" w:rsidRDefault="00BF31C0">
            <w:pPr>
              <w:rPr>
                <w:szCs w:val="24"/>
              </w:rPr>
            </w:pPr>
            <w:r w:rsidRPr="00BA7C17">
              <w:rPr>
                <w:rFonts w:hint="eastAsia"/>
                <w:szCs w:val="24"/>
              </w:rPr>
              <w:t>基础的</w:t>
            </w:r>
            <w:r w:rsidRPr="00BA7C17">
              <w:rPr>
                <w:rFonts w:cs="Calibri" w:hint="eastAsia"/>
                <w:szCs w:val="24"/>
              </w:rPr>
              <w:t>GIS</w:t>
            </w:r>
            <w:r w:rsidRPr="00BA7C17">
              <w:rPr>
                <w:rFonts w:ascii="宋体" w:hAnsi="宋体" w:hint="eastAsia"/>
                <w:szCs w:val="24"/>
              </w:rPr>
              <w:t>操作主要是对图层进行操作，包括放大、缩小图层；对图层进行拖拽漫游；对图层的属性数据进行增删改操作；打印图层的形状及相关地理数据</w:t>
            </w:r>
            <w:r w:rsidR="00BA7C17">
              <w:rPr>
                <w:rFonts w:ascii="宋体" w:hAnsi="宋体" w:hint="eastAsia"/>
                <w:szCs w:val="24"/>
              </w:rPr>
              <w:t>等。</w:t>
            </w:r>
            <w:r w:rsidR="00BA7C17" w:rsidRPr="00BA7C17">
              <w:rPr>
                <w:rFonts w:hint="eastAsia"/>
                <w:szCs w:val="24"/>
              </w:rPr>
              <w:t xml:space="preserve"> </w:t>
            </w:r>
          </w:p>
        </w:tc>
      </w:tr>
      <w:tr w:rsidR="00BF31C0" w:rsidTr="00BF31C0">
        <w:tc>
          <w:tcPr>
            <w:tcW w:w="1411" w:type="dxa"/>
            <w:tcBorders>
              <w:top w:val="single" w:sz="4" w:space="0" w:color="auto"/>
              <w:left w:val="single" w:sz="4" w:space="0" w:color="auto"/>
              <w:bottom w:val="single" w:sz="4" w:space="0" w:color="auto"/>
              <w:right w:val="single" w:sz="4" w:space="0" w:color="auto"/>
            </w:tcBorders>
            <w:vAlign w:val="center"/>
            <w:hideMark/>
          </w:tcPr>
          <w:p w:rsidR="00BF31C0" w:rsidRPr="00BA7C17" w:rsidRDefault="00BF31C0">
            <w:pPr>
              <w:jc w:val="center"/>
              <w:rPr>
                <w:szCs w:val="24"/>
              </w:rPr>
            </w:pPr>
            <w:r w:rsidRPr="00BA7C17">
              <w:rPr>
                <w:rFonts w:hint="eastAsia"/>
                <w:szCs w:val="24"/>
              </w:rPr>
              <w:t>文件操作</w:t>
            </w:r>
          </w:p>
        </w:tc>
        <w:tc>
          <w:tcPr>
            <w:tcW w:w="6900" w:type="dxa"/>
            <w:tcBorders>
              <w:top w:val="single" w:sz="4" w:space="0" w:color="auto"/>
              <w:left w:val="nil"/>
              <w:bottom w:val="single" w:sz="4" w:space="0" w:color="auto"/>
              <w:right w:val="single" w:sz="4" w:space="0" w:color="auto"/>
            </w:tcBorders>
            <w:hideMark/>
          </w:tcPr>
          <w:p w:rsidR="00BF31C0" w:rsidRPr="00BA7C17" w:rsidRDefault="00BF31C0">
            <w:pPr>
              <w:rPr>
                <w:szCs w:val="24"/>
              </w:rPr>
            </w:pPr>
            <w:r w:rsidRPr="00BA7C17">
              <w:rPr>
                <w:rFonts w:hint="eastAsia"/>
                <w:szCs w:val="24"/>
              </w:rPr>
              <w:t>通过</w:t>
            </w:r>
            <w:r w:rsidRPr="00BA7C17">
              <w:rPr>
                <w:rFonts w:cs="Calibri" w:hint="eastAsia"/>
                <w:szCs w:val="24"/>
              </w:rPr>
              <w:t>GDAL</w:t>
            </w:r>
            <w:r w:rsidRPr="00BA7C17">
              <w:rPr>
                <w:rFonts w:ascii="宋体" w:hAnsi="宋体" w:hint="eastAsia"/>
                <w:szCs w:val="24"/>
              </w:rPr>
              <w:t>插件的处理，对图层文件的加载格式更有包容性，可以读取矢量与栅格文件，比如</w:t>
            </w:r>
            <w:r w:rsidRPr="00BA7C17">
              <w:rPr>
                <w:rFonts w:cs="Calibri" w:hint="eastAsia"/>
                <w:szCs w:val="24"/>
              </w:rPr>
              <w:t>Vector</w:t>
            </w:r>
            <w:r w:rsidRPr="00BA7C17">
              <w:rPr>
                <w:rFonts w:ascii="宋体" w:hAnsi="宋体" w:hint="eastAsia"/>
                <w:szCs w:val="24"/>
              </w:rPr>
              <w:t>中的</w:t>
            </w:r>
            <w:proofErr w:type="spellStart"/>
            <w:r w:rsidRPr="00BA7C17">
              <w:rPr>
                <w:rFonts w:cs="Calibri" w:hint="eastAsia"/>
                <w:szCs w:val="24"/>
              </w:rPr>
              <w:t>shp</w:t>
            </w:r>
            <w:proofErr w:type="spellEnd"/>
            <w:r w:rsidRPr="00BA7C17">
              <w:rPr>
                <w:rFonts w:ascii="宋体" w:hAnsi="宋体" w:hint="eastAsia"/>
                <w:szCs w:val="24"/>
              </w:rPr>
              <w:t>和</w:t>
            </w:r>
            <w:proofErr w:type="spellStart"/>
            <w:r w:rsidRPr="00BA7C17">
              <w:rPr>
                <w:szCs w:val="24"/>
              </w:rPr>
              <w:t>dxf</w:t>
            </w:r>
            <w:proofErr w:type="spellEnd"/>
            <w:r w:rsidRPr="00BA7C17">
              <w:rPr>
                <w:rFonts w:hint="eastAsia"/>
                <w:szCs w:val="24"/>
              </w:rPr>
              <w:t>等，</w:t>
            </w:r>
            <w:r w:rsidRPr="00BA7C17">
              <w:rPr>
                <w:rFonts w:cs="Calibri" w:hint="eastAsia"/>
                <w:szCs w:val="24"/>
              </w:rPr>
              <w:t>Raster</w:t>
            </w:r>
            <w:r w:rsidRPr="00BA7C17">
              <w:rPr>
                <w:rFonts w:ascii="宋体" w:hAnsi="宋体" w:hint="eastAsia"/>
                <w:szCs w:val="24"/>
              </w:rPr>
              <w:t>中的</w:t>
            </w:r>
            <w:proofErr w:type="spellStart"/>
            <w:r w:rsidRPr="00BA7C17">
              <w:rPr>
                <w:szCs w:val="24"/>
              </w:rPr>
              <w:t>adf</w:t>
            </w:r>
            <w:proofErr w:type="spellEnd"/>
            <w:r w:rsidRPr="00BA7C17">
              <w:rPr>
                <w:rFonts w:hint="eastAsia"/>
                <w:szCs w:val="24"/>
              </w:rPr>
              <w:t>和</w:t>
            </w:r>
            <w:proofErr w:type="spellStart"/>
            <w:r w:rsidRPr="00BA7C17">
              <w:rPr>
                <w:szCs w:val="24"/>
              </w:rPr>
              <w:t>bgd</w:t>
            </w:r>
            <w:proofErr w:type="spellEnd"/>
            <w:r w:rsidRPr="00BA7C17">
              <w:rPr>
                <w:rFonts w:hint="eastAsia"/>
                <w:szCs w:val="24"/>
              </w:rPr>
              <w:t>等，</w:t>
            </w:r>
            <w:r w:rsidRPr="00BA7C17">
              <w:rPr>
                <w:rFonts w:cs="Calibri" w:hint="eastAsia"/>
                <w:szCs w:val="24"/>
              </w:rPr>
              <w:t>Image</w:t>
            </w:r>
            <w:r w:rsidRPr="00BA7C17">
              <w:rPr>
                <w:rFonts w:ascii="宋体" w:hAnsi="宋体" w:hint="eastAsia"/>
                <w:szCs w:val="24"/>
              </w:rPr>
              <w:t>中</w:t>
            </w:r>
            <w:proofErr w:type="spellStart"/>
            <w:r w:rsidRPr="00BA7C17">
              <w:rPr>
                <w:rFonts w:cs="Calibri" w:hint="eastAsia"/>
                <w:szCs w:val="24"/>
              </w:rPr>
              <w:t>tif</w:t>
            </w:r>
            <w:proofErr w:type="spellEnd"/>
            <w:r w:rsidRPr="00BA7C17">
              <w:rPr>
                <w:rFonts w:ascii="宋体" w:hAnsi="宋体" w:hint="eastAsia"/>
                <w:szCs w:val="24"/>
              </w:rPr>
              <w:t>和</w:t>
            </w:r>
            <w:r w:rsidRPr="00BA7C17">
              <w:rPr>
                <w:rFonts w:cs="Calibri" w:hint="eastAsia"/>
                <w:szCs w:val="24"/>
              </w:rPr>
              <w:t>jpg</w:t>
            </w:r>
            <w:r w:rsidRPr="00BA7C17">
              <w:rPr>
                <w:rFonts w:ascii="宋体" w:hAnsi="宋体" w:hint="eastAsia"/>
                <w:szCs w:val="24"/>
              </w:rPr>
              <w:t>等。同时通过对</w:t>
            </w:r>
            <w:r w:rsidRPr="00BA7C17">
              <w:rPr>
                <w:rFonts w:cs="Calibri" w:hint="eastAsia"/>
                <w:szCs w:val="24"/>
              </w:rPr>
              <w:t>csv</w:t>
            </w:r>
            <w:r w:rsidRPr="00BA7C17">
              <w:rPr>
                <w:rFonts w:ascii="宋体" w:hAnsi="宋体" w:hint="eastAsia"/>
                <w:szCs w:val="24"/>
              </w:rPr>
              <w:t>文件的理解以及对</w:t>
            </w:r>
            <w:proofErr w:type="spellStart"/>
            <w:r w:rsidRPr="00BA7C17">
              <w:rPr>
                <w:rFonts w:cs="Calibri" w:hint="eastAsia"/>
                <w:szCs w:val="24"/>
              </w:rPr>
              <w:t>NetCDF</w:t>
            </w:r>
            <w:proofErr w:type="spellEnd"/>
            <w:r w:rsidRPr="00BA7C17">
              <w:rPr>
                <w:rFonts w:ascii="宋体" w:hAnsi="宋体" w:hint="eastAsia"/>
                <w:szCs w:val="24"/>
              </w:rPr>
              <w:t>的插件处理，可以对</w:t>
            </w:r>
            <w:r w:rsidRPr="00BA7C17">
              <w:rPr>
                <w:rFonts w:cs="Calibri" w:hint="eastAsia"/>
                <w:szCs w:val="24"/>
              </w:rPr>
              <w:t>csv</w:t>
            </w:r>
            <w:r w:rsidRPr="00BA7C17">
              <w:rPr>
                <w:rFonts w:ascii="宋体" w:hAnsi="宋体" w:hint="eastAsia"/>
                <w:szCs w:val="24"/>
              </w:rPr>
              <w:t>和</w:t>
            </w:r>
            <w:proofErr w:type="spellStart"/>
            <w:r w:rsidRPr="00BA7C17">
              <w:rPr>
                <w:rFonts w:cs="Calibri" w:hint="eastAsia"/>
                <w:szCs w:val="24"/>
              </w:rPr>
              <w:t>NetCDF</w:t>
            </w:r>
            <w:proofErr w:type="spellEnd"/>
            <w:r w:rsidRPr="00BA7C17">
              <w:rPr>
                <w:rFonts w:ascii="宋体" w:hAnsi="宋体" w:hint="eastAsia"/>
                <w:szCs w:val="24"/>
              </w:rPr>
              <w:t>进行处理操作。</w:t>
            </w:r>
          </w:p>
        </w:tc>
      </w:tr>
      <w:tr w:rsidR="00BF31C0" w:rsidTr="00BF31C0">
        <w:tc>
          <w:tcPr>
            <w:tcW w:w="1411" w:type="dxa"/>
            <w:tcBorders>
              <w:top w:val="single" w:sz="4" w:space="0" w:color="auto"/>
              <w:left w:val="single" w:sz="4" w:space="0" w:color="auto"/>
              <w:bottom w:val="single" w:sz="4" w:space="0" w:color="auto"/>
              <w:right w:val="single" w:sz="4" w:space="0" w:color="auto"/>
            </w:tcBorders>
            <w:vAlign w:val="center"/>
            <w:hideMark/>
          </w:tcPr>
          <w:p w:rsidR="00BF31C0" w:rsidRPr="00BA7C17" w:rsidRDefault="00BF31C0">
            <w:pPr>
              <w:jc w:val="center"/>
              <w:rPr>
                <w:szCs w:val="24"/>
              </w:rPr>
            </w:pPr>
            <w:r w:rsidRPr="00BA7C17">
              <w:rPr>
                <w:rFonts w:hint="eastAsia"/>
                <w:szCs w:val="24"/>
              </w:rPr>
              <w:t>空间处理</w:t>
            </w:r>
          </w:p>
        </w:tc>
        <w:tc>
          <w:tcPr>
            <w:tcW w:w="6900" w:type="dxa"/>
            <w:tcBorders>
              <w:top w:val="single" w:sz="4" w:space="0" w:color="auto"/>
              <w:left w:val="nil"/>
              <w:bottom w:val="single" w:sz="4" w:space="0" w:color="auto"/>
              <w:right w:val="single" w:sz="4" w:space="0" w:color="auto"/>
            </w:tcBorders>
            <w:hideMark/>
          </w:tcPr>
          <w:p w:rsidR="00BF31C0" w:rsidRPr="00BA7C17" w:rsidRDefault="00BF31C0">
            <w:pPr>
              <w:rPr>
                <w:szCs w:val="24"/>
              </w:rPr>
            </w:pPr>
            <w:r w:rsidRPr="00BA7C17">
              <w:rPr>
                <w:rFonts w:hint="eastAsia"/>
                <w:szCs w:val="24"/>
              </w:rPr>
              <w:t>空间处理首先是可以绘制基本的点线面，通过这些图形，对之前的图层进行添加；有了这些基本的图形后，可以绘制不规则三角形，可以根据不规则三角形的</w:t>
            </w:r>
            <w:r w:rsidRPr="00BA7C17">
              <w:rPr>
                <w:rFonts w:cs="Calibri" w:hint="eastAsia"/>
                <w:szCs w:val="24"/>
              </w:rPr>
              <w:t>z</w:t>
            </w:r>
            <w:r w:rsidRPr="00BA7C17">
              <w:rPr>
                <w:rFonts w:ascii="宋体" w:hAnsi="宋体" w:hint="eastAsia"/>
                <w:szCs w:val="24"/>
              </w:rPr>
              <w:t>值以及等值线光滑算法绘制等值线；空间插值是通过</w:t>
            </w:r>
            <w:r w:rsidRPr="00BA7C17">
              <w:rPr>
                <w:rFonts w:cs="Calibri" w:hint="eastAsia"/>
                <w:szCs w:val="24"/>
              </w:rPr>
              <w:t>IDW</w:t>
            </w:r>
            <w:r w:rsidRPr="00BA7C17">
              <w:rPr>
                <w:rFonts w:ascii="宋体" w:hAnsi="宋体" w:hint="eastAsia"/>
                <w:szCs w:val="24"/>
              </w:rPr>
              <w:t>或</w:t>
            </w:r>
            <w:r w:rsidRPr="00BA7C17">
              <w:rPr>
                <w:rFonts w:cs="Calibri" w:hint="eastAsia"/>
                <w:szCs w:val="24"/>
              </w:rPr>
              <w:t>Kriging</w:t>
            </w:r>
            <w:r w:rsidRPr="00BA7C17">
              <w:rPr>
                <w:rFonts w:ascii="宋体" w:hAnsi="宋体" w:hint="eastAsia"/>
                <w:szCs w:val="24"/>
              </w:rPr>
              <w:t>算法通过对站点数据的提取，进行插值，从而实现填色图的绘制。</w:t>
            </w:r>
          </w:p>
        </w:tc>
      </w:tr>
      <w:tr w:rsidR="00BF31C0" w:rsidTr="00BF31C0">
        <w:tc>
          <w:tcPr>
            <w:tcW w:w="1411" w:type="dxa"/>
            <w:tcBorders>
              <w:top w:val="single" w:sz="4" w:space="0" w:color="auto"/>
              <w:left w:val="single" w:sz="4" w:space="0" w:color="auto"/>
              <w:bottom w:val="single" w:sz="4" w:space="0" w:color="auto"/>
              <w:right w:val="single" w:sz="4" w:space="0" w:color="auto"/>
            </w:tcBorders>
            <w:vAlign w:val="center"/>
            <w:hideMark/>
          </w:tcPr>
          <w:p w:rsidR="00BF31C0" w:rsidRPr="00BA7C17" w:rsidRDefault="00BF31C0">
            <w:pPr>
              <w:jc w:val="center"/>
              <w:rPr>
                <w:szCs w:val="24"/>
              </w:rPr>
            </w:pPr>
            <w:r w:rsidRPr="00BA7C17">
              <w:rPr>
                <w:rFonts w:hint="eastAsia"/>
                <w:szCs w:val="24"/>
              </w:rPr>
              <w:t>图表分析</w:t>
            </w:r>
          </w:p>
        </w:tc>
        <w:tc>
          <w:tcPr>
            <w:tcW w:w="6900" w:type="dxa"/>
            <w:tcBorders>
              <w:top w:val="single" w:sz="4" w:space="0" w:color="auto"/>
              <w:left w:val="nil"/>
              <w:bottom w:val="single" w:sz="4" w:space="0" w:color="auto"/>
              <w:right w:val="single" w:sz="4" w:space="0" w:color="auto"/>
            </w:tcBorders>
            <w:hideMark/>
          </w:tcPr>
          <w:p w:rsidR="00BF31C0" w:rsidRPr="00BA7C17" w:rsidRDefault="00BA7C17">
            <w:pPr>
              <w:rPr>
                <w:szCs w:val="24"/>
              </w:rPr>
            </w:pPr>
            <w:proofErr w:type="spellStart"/>
            <w:r w:rsidRPr="00BA7C17">
              <w:rPr>
                <w:rFonts w:cs="Calibri"/>
                <w:szCs w:val="24"/>
              </w:rPr>
              <w:t>E</w:t>
            </w:r>
            <w:r w:rsidR="00BF31C0" w:rsidRPr="00BA7C17">
              <w:rPr>
                <w:rFonts w:cs="Calibri" w:hint="eastAsia"/>
                <w:szCs w:val="24"/>
              </w:rPr>
              <w:t>charts</w:t>
            </w:r>
            <w:proofErr w:type="spellEnd"/>
            <w:r>
              <w:rPr>
                <w:rFonts w:ascii="宋体" w:hAnsi="宋体" w:hint="eastAsia"/>
                <w:szCs w:val="24"/>
              </w:rPr>
              <w:t>可以</w:t>
            </w:r>
            <w:r w:rsidR="00BF31C0" w:rsidRPr="00BA7C17">
              <w:rPr>
                <w:rFonts w:ascii="宋体" w:hAnsi="宋体" w:hint="eastAsia"/>
                <w:szCs w:val="24"/>
              </w:rPr>
              <w:t>异步加载数据，</w:t>
            </w:r>
            <w:r>
              <w:rPr>
                <w:rFonts w:ascii="宋体" w:hAnsi="宋体" w:hint="eastAsia"/>
                <w:szCs w:val="24"/>
              </w:rPr>
              <w:t>但</w:t>
            </w:r>
            <w:r w:rsidR="00BF31C0" w:rsidRPr="00BA7C17">
              <w:rPr>
                <w:rFonts w:ascii="宋体" w:hAnsi="宋体" w:hint="eastAsia"/>
                <w:szCs w:val="24"/>
              </w:rPr>
              <w:t>要有</w:t>
            </w:r>
            <w:r w:rsidR="00BF31C0" w:rsidRPr="00BA7C17">
              <w:rPr>
                <w:rFonts w:cs="Calibri" w:hint="eastAsia"/>
                <w:szCs w:val="24"/>
              </w:rPr>
              <w:t>json</w:t>
            </w:r>
            <w:r w:rsidR="00BF31C0" w:rsidRPr="00BA7C17">
              <w:rPr>
                <w:rFonts w:ascii="宋体" w:hAnsi="宋体" w:hint="eastAsia"/>
                <w:szCs w:val="24"/>
              </w:rPr>
              <w:t>格式的数据集，所以把要分析的数据变成</w:t>
            </w:r>
            <w:r w:rsidR="00BF31C0" w:rsidRPr="00BA7C17">
              <w:rPr>
                <w:rFonts w:cs="Calibri" w:hint="eastAsia"/>
                <w:szCs w:val="24"/>
              </w:rPr>
              <w:t>json</w:t>
            </w:r>
            <w:r w:rsidR="00BF31C0" w:rsidRPr="00BA7C17">
              <w:rPr>
                <w:rFonts w:ascii="宋体" w:hAnsi="宋体" w:hint="eastAsia"/>
                <w:szCs w:val="24"/>
              </w:rPr>
              <w:t>文件，在使用</w:t>
            </w:r>
            <w:proofErr w:type="spellStart"/>
            <w:r w:rsidR="00BF31C0" w:rsidRPr="00BA7C17">
              <w:rPr>
                <w:rFonts w:cs="Calibri" w:hint="eastAsia"/>
                <w:szCs w:val="24"/>
              </w:rPr>
              <w:t>echarts</w:t>
            </w:r>
            <w:proofErr w:type="spellEnd"/>
            <w:r w:rsidR="00BF31C0" w:rsidRPr="00BA7C17">
              <w:rPr>
                <w:rFonts w:ascii="宋体" w:hAnsi="宋体" w:hint="eastAsia"/>
                <w:szCs w:val="24"/>
              </w:rPr>
              <w:t>进行分析的时候，就直接可以调用相关数据成表分析。同时也可以将数据导出为其他形式的文件，比如</w:t>
            </w:r>
            <w:r w:rsidR="00BF31C0" w:rsidRPr="00BA7C17">
              <w:rPr>
                <w:rFonts w:cs="Calibri" w:hint="eastAsia"/>
                <w:szCs w:val="24"/>
              </w:rPr>
              <w:t>excel</w:t>
            </w:r>
            <w:r w:rsidR="00BF31C0" w:rsidRPr="00BA7C17">
              <w:rPr>
                <w:rFonts w:ascii="宋体" w:hAnsi="宋体" w:hint="eastAsia"/>
                <w:szCs w:val="24"/>
              </w:rPr>
              <w:t>，通过</w:t>
            </w:r>
            <w:r w:rsidR="00BF31C0" w:rsidRPr="00BA7C17">
              <w:rPr>
                <w:rFonts w:cs="Calibri" w:hint="eastAsia"/>
                <w:szCs w:val="24"/>
              </w:rPr>
              <w:t>office</w:t>
            </w:r>
            <w:r w:rsidR="00BF31C0" w:rsidRPr="00BA7C17">
              <w:rPr>
                <w:rFonts w:ascii="宋体" w:hAnsi="宋体" w:hint="eastAsia"/>
                <w:szCs w:val="24"/>
              </w:rPr>
              <w:t>的工具也可进行统计分析。</w:t>
            </w:r>
          </w:p>
        </w:tc>
      </w:tr>
    </w:tbl>
    <w:p w:rsidR="00BF31C0" w:rsidRDefault="00BF31C0" w:rsidP="00BF31C0">
      <w:pPr>
        <w:pStyle w:val="3"/>
        <w:rPr>
          <w:szCs w:val="24"/>
        </w:rPr>
      </w:pPr>
      <w:r>
        <w:rPr>
          <w:rFonts w:ascii="宋体" w:hAnsi="宋体" w:hint="eastAsia"/>
          <w:szCs w:val="24"/>
        </w:rPr>
        <w:lastRenderedPageBreak/>
        <w:t>算法设计</w:t>
      </w:r>
    </w:p>
    <w:p w:rsidR="00BF31C0" w:rsidRPr="00BA7C17" w:rsidRDefault="00BF31C0" w:rsidP="00BF31C0">
      <w:pPr>
        <w:ind w:firstLine="420"/>
        <w:rPr>
          <w:szCs w:val="24"/>
        </w:rPr>
      </w:pPr>
      <w:r w:rsidRPr="00BA7C17">
        <w:rPr>
          <w:rFonts w:ascii="宋体" w:hAnsi="宋体" w:hint="eastAsia"/>
          <w:szCs w:val="24"/>
        </w:rPr>
        <w:t>系统所使用的</w:t>
      </w:r>
      <w:r w:rsidRPr="00BA7C17">
        <w:rPr>
          <w:rFonts w:hint="eastAsia"/>
          <w:szCs w:val="24"/>
        </w:rPr>
        <w:t>GIS</w:t>
      </w:r>
      <w:r w:rsidRPr="00BA7C17">
        <w:rPr>
          <w:rFonts w:ascii="宋体" w:hAnsi="宋体" w:hint="eastAsia"/>
          <w:szCs w:val="24"/>
        </w:rPr>
        <w:t>算法主要分布在空间处理中的空间插值算法和等值线生成算法。其中空间插值法又分为反距离权重插值法（</w:t>
      </w:r>
      <w:r w:rsidRPr="00BA7C17">
        <w:rPr>
          <w:rFonts w:cs="Calibri" w:hint="eastAsia"/>
          <w:szCs w:val="24"/>
        </w:rPr>
        <w:t>Inverse Distance Weight</w:t>
      </w:r>
      <w:r w:rsidRPr="00BA7C17">
        <w:rPr>
          <w:rFonts w:ascii="宋体" w:hAnsi="宋体" w:hint="eastAsia"/>
          <w:szCs w:val="24"/>
        </w:rPr>
        <w:t>，</w:t>
      </w:r>
      <w:r w:rsidRPr="00BA7C17">
        <w:rPr>
          <w:rFonts w:cs="Calibri" w:hint="eastAsia"/>
          <w:szCs w:val="24"/>
        </w:rPr>
        <w:t>IDW</w:t>
      </w:r>
      <w:r w:rsidRPr="00BA7C17">
        <w:rPr>
          <w:rFonts w:ascii="宋体" w:hAnsi="宋体" w:hint="eastAsia"/>
          <w:szCs w:val="24"/>
        </w:rPr>
        <w:t>）和普通克里金插值法（</w:t>
      </w:r>
      <w:r w:rsidRPr="00BA7C17">
        <w:rPr>
          <w:rFonts w:cs="Calibri" w:hint="eastAsia"/>
          <w:szCs w:val="24"/>
        </w:rPr>
        <w:t>Ordinary Kriging</w:t>
      </w:r>
      <w:r w:rsidRPr="00BA7C17">
        <w:rPr>
          <w:rFonts w:ascii="宋体" w:hAnsi="宋体" w:hint="eastAsia"/>
          <w:szCs w:val="24"/>
        </w:rPr>
        <w:t>，</w:t>
      </w:r>
      <w:r w:rsidRPr="00BA7C17">
        <w:rPr>
          <w:rFonts w:cs="Calibri" w:hint="eastAsia"/>
          <w:szCs w:val="24"/>
        </w:rPr>
        <w:t>OK</w:t>
      </w:r>
      <w:r w:rsidRPr="00BA7C17">
        <w:rPr>
          <w:rFonts w:ascii="宋体" w:hAnsi="宋体" w:hint="eastAsia"/>
          <w:szCs w:val="24"/>
        </w:rPr>
        <w:t>）；等值线生成算法分为基于不规则三角形的等值线生成算法与基于网格的等值线生成算法，如图</w:t>
      </w:r>
      <w:r w:rsidRPr="00BA7C17">
        <w:rPr>
          <w:rFonts w:cs="Calibri" w:hint="eastAsia"/>
          <w:szCs w:val="24"/>
        </w:rPr>
        <w:t>3-2</w:t>
      </w:r>
      <w:r w:rsidRPr="00BA7C17">
        <w:rPr>
          <w:rFonts w:ascii="宋体" w:hAnsi="宋体" w:hint="eastAsia"/>
          <w:szCs w:val="24"/>
        </w:rPr>
        <w:t>所示。</w:t>
      </w:r>
    </w:p>
    <w:p w:rsidR="00BF31C0" w:rsidRDefault="00BF31C0" w:rsidP="00BA7C17">
      <w:pPr>
        <w:jc w:val="center"/>
      </w:pPr>
      <w:r>
        <w:rPr>
          <w:noProof/>
        </w:rPr>
        <w:drawing>
          <wp:inline distT="0" distB="0" distL="0" distR="0">
            <wp:extent cx="3733800" cy="2563378"/>
            <wp:effectExtent l="0" t="0" r="0" b="8890"/>
            <wp:docPr id="10" name="图片 10" descr="C:\Users\54943\AppData\Local\Temp\ksohtml\wps46B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54943\AppData\Local\Temp\ksohtml\wps46BA.tmp.jpg"/>
                    <pic:cNvPicPr>
                      <a:picLocks noChangeAspect="1" noChangeArrowheads="1"/>
                    </pic:cNvPicPr>
                  </pic:nvPicPr>
                  <pic:blipFill rotWithShape="1">
                    <a:blip r:embed="rId24">
                      <a:extLst>
                        <a:ext uri="{28A0092B-C50C-407E-A947-70E740481C1C}">
                          <a14:useLocalDpi xmlns:a14="http://schemas.microsoft.com/office/drawing/2010/main" val="0"/>
                        </a:ext>
                      </a:extLst>
                    </a:blip>
                    <a:srcRect t="5685" b="8617"/>
                    <a:stretch/>
                  </pic:blipFill>
                  <pic:spPr bwMode="auto">
                    <a:xfrm>
                      <a:off x="0" y="0"/>
                      <a:ext cx="3750967" cy="2575163"/>
                    </a:xfrm>
                    <a:prstGeom prst="rect">
                      <a:avLst/>
                    </a:prstGeom>
                    <a:noFill/>
                    <a:ln>
                      <a:noFill/>
                    </a:ln>
                    <a:extLst>
                      <a:ext uri="{53640926-AAD7-44D8-BBD7-CCE9431645EC}">
                        <a14:shadowObscured xmlns:a14="http://schemas.microsoft.com/office/drawing/2010/main"/>
                      </a:ext>
                    </a:extLst>
                  </pic:spPr>
                </pic:pic>
              </a:graphicData>
            </a:graphic>
          </wp:inline>
        </w:drawing>
      </w:r>
    </w:p>
    <w:p w:rsidR="00BF31C0" w:rsidRPr="00BA7C17" w:rsidRDefault="00BF31C0" w:rsidP="00BF31C0">
      <w:pPr>
        <w:pStyle w:val="a3"/>
        <w:jc w:val="center"/>
        <w:rPr>
          <w:sz w:val="21"/>
          <w:szCs w:val="21"/>
        </w:rPr>
      </w:pPr>
      <w:r w:rsidRPr="00BA7C17">
        <w:rPr>
          <w:rFonts w:ascii="黑体" w:hAnsi="黑体"/>
          <w:sz w:val="21"/>
          <w:szCs w:val="21"/>
        </w:rPr>
        <w:t>图</w:t>
      </w:r>
      <w:r w:rsidRPr="00BA7C17">
        <w:rPr>
          <w:sz w:val="21"/>
          <w:szCs w:val="21"/>
        </w:rPr>
        <w:t xml:space="preserve"> </w:t>
      </w:r>
      <w:r w:rsidRPr="00BA7C17">
        <w:rPr>
          <w:rFonts w:hint="eastAsia"/>
          <w:sz w:val="21"/>
          <w:szCs w:val="21"/>
        </w:rPr>
        <w:t>3-</w:t>
      </w:r>
      <w:r w:rsidRPr="00BA7C17">
        <w:rPr>
          <w:sz w:val="21"/>
          <w:szCs w:val="21"/>
        </w:rPr>
        <w:t>2</w:t>
      </w:r>
      <w:r w:rsidRPr="00BA7C17">
        <w:rPr>
          <w:rFonts w:hint="eastAsia"/>
          <w:sz w:val="21"/>
          <w:szCs w:val="21"/>
        </w:rPr>
        <w:t xml:space="preserve"> </w:t>
      </w:r>
      <w:r w:rsidRPr="00BA7C17">
        <w:rPr>
          <w:rFonts w:ascii="黑体" w:hAnsi="黑体" w:hint="eastAsia"/>
          <w:sz w:val="21"/>
          <w:szCs w:val="21"/>
        </w:rPr>
        <w:t>空间分析功能模块</w:t>
      </w:r>
    </w:p>
    <w:p w:rsidR="00BF31C0" w:rsidRPr="00BA7C17" w:rsidRDefault="00BF31C0" w:rsidP="00BF31C0">
      <w:pPr>
        <w:ind w:firstLine="420"/>
        <w:rPr>
          <w:szCs w:val="24"/>
        </w:rPr>
      </w:pPr>
      <w:r w:rsidRPr="00BA7C17">
        <w:rPr>
          <w:rFonts w:ascii="宋体" w:hAnsi="宋体" w:hint="eastAsia"/>
          <w:szCs w:val="24"/>
        </w:rPr>
        <w:t>而其中的插值算法需要很多算法辅助实现，</w:t>
      </w:r>
      <w:r w:rsidRPr="00BA7C17">
        <w:rPr>
          <w:rFonts w:hint="eastAsia"/>
          <w:szCs w:val="24"/>
        </w:rPr>
        <w:t>IDW</w:t>
      </w:r>
      <w:r w:rsidRPr="00BA7C17">
        <w:rPr>
          <w:rFonts w:ascii="宋体" w:hAnsi="宋体" w:hint="eastAsia"/>
          <w:szCs w:val="24"/>
        </w:rPr>
        <w:t>算法需要通过</w:t>
      </w:r>
      <w:r w:rsidRPr="00BA7C17">
        <w:rPr>
          <w:rFonts w:cs="Calibri" w:hint="eastAsia"/>
          <w:szCs w:val="24"/>
        </w:rPr>
        <w:t>KD</w:t>
      </w:r>
      <w:r w:rsidRPr="00BA7C17">
        <w:rPr>
          <w:rFonts w:ascii="宋体" w:hAnsi="宋体" w:hint="eastAsia"/>
          <w:szCs w:val="24"/>
        </w:rPr>
        <w:t>树（</w:t>
      </w:r>
      <w:r w:rsidRPr="00BA7C17">
        <w:rPr>
          <w:rFonts w:cs="Calibri" w:hint="eastAsia"/>
          <w:szCs w:val="24"/>
        </w:rPr>
        <w:t>K-Dimension Tree</w:t>
      </w:r>
      <w:r w:rsidRPr="00BA7C17">
        <w:rPr>
          <w:rFonts w:ascii="宋体" w:hAnsi="宋体" w:hint="eastAsia"/>
          <w:szCs w:val="24"/>
        </w:rPr>
        <w:t>）实现</w:t>
      </w:r>
      <w:r w:rsidRPr="00BA7C17">
        <w:rPr>
          <w:rFonts w:cs="Calibri" w:hint="eastAsia"/>
          <w:szCs w:val="24"/>
        </w:rPr>
        <w:t>KNN</w:t>
      </w:r>
      <w:r w:rsidRPr="00BA7C17">
        <w:rPr>
          <w:rFonts w:ascii="宋体" w:hAnsi="宋体" w:hint="eastAsia"/>
          <w:szCs w:val="24"/>
        </w:rPr>
        <w:t>（</w:t>
      </w:r>
      <w:r w:rsidRPr="00BA7C17">
        <w:rPr>
          <w:rFonts w:cs="Calibri" w:hint="eastAsia"/>
          <w:szCs w:val="24"/>
        </w:rPr>
        <w:t>K-</w:t>
      </w:r>
      <w:proofErr w:type="spellStart"/>
      <w:r w:rsidRPr="00BA7C17">
        <w:rPr>
          <w:rFonts w:cs="Calibri" w:hint="eastAsia"/>
          <w:szCs w:val="24"/>
        </w:rPr>
        <w:t>NearestNeighbor</w:t>
      </w:r>
      <w:proofErr w:type="spellEnd"/>
      <w:r w:rsidRPr="00BA7C17">
        <w:rPr>
          <w:rFonts w:ascii="宋体" w:hAnsi="宋体" w:hint="eastAsia"/>
          <w:szCs w:val="24"/>
        </w:rPr>
        <w:t>）算法确认参与计算的邻近点；而</w:t>
      </w:r>
      <w:r w:rsidRPr="00BA7C17">
        <w:rPr>
          <w:rFonts w:cs="Calibri" w:hint="eastAsia"/>
          <w:szCs w:val="24"/>
        </w:rPr>
        <w:t>OK</w:t>
      </w:r>
      <w:r w:rsidRPr="00BA7C17">
        <w:rPr>
          <w:rFonts w:ascii="宋体" w:hAnsi="宋体" w:hint="eastAsia"/>
          <w:szCs w:val="24"/>
        </w:rPr>
        <w:t>算法则是需要使用模型的算法，而每个模型都需要通过拟合得到系数，所以</w:t>
      </w:r>
      <w:r w:rsidRPr="00BA7C17">
        <w:rPr>
          <w:rFonts w:cs="Calibri" w:hint="eastAsia"/>
          <w:szCs w:val="24"/>
        </w:rPr>
        <w:t>OK</w:t>
      </w:r>
      <w:r w:rsidRPr="00BA7C17">
        <w:rPr>
          <w:rFonts w:ascii="宋体" w:hAnsi="宋体" w:hint="eastAsia"/>
          <w:szCs w:val="24"/>
        </w:rPr>
        <w:t>算法需要用非线性拟合的方法获取模型参数，同样也要用</w:t>
      </w:r>
      <w:r w:rsidRPr="00BA7C17">
        <w:rPr>
          <w:rFonts w:cs="Calibri" w:hint="eastAsia"/>
          <w:szCs w:val="24"/>
        </w:rPr>
        <w:t>KNN</w:t>
      </w:r>
      <w:r w:rsidRPr="00BA7C17">
        <w:rPr>
          <w:rFonts w:ascii="宋体" w:hAnsi="宋体" w:hint="eastAsia"/>
          <w:szCs w:val="24"/>
        </w:rPr>
        <w:t>去确认参与计算的临近点。</w:t>
      </w:r>
    </w:p>
    <w:p w:rsidR="00BF31C0" w:rsidRPr="00BA7C17" w:rsidRDefault="00BF31C0" w:rsidP="00BF31C0">
      <w:pPr>
        <w:ind w:firstLine="420"/>
        <w:rPr>
          <w:szCs w:val="24"/>
        </w:rPr>
      </w:pPr>
      <w:r w:rsidRPr="00BA7C17">
        <w:rPr>
          <w:rFonts w:ascii="宋体" w:hAnsi="宋体" w:hint="eastAsia"/>
          <w:szCs w:val="24"/>
        </w:rPr>
        <w:t>而在等值线生成算法中的基于</w:t>
      </w:r>
      <w:r w:rsidRPr="00BA7C17">
        <w:rPr>
          <w:rFonts w:hint="eastAsia"/>
          <w:szCs w:val="24"/>
        </w:rPr>
        <w:t>TIN</w:t>
      </w:r>
      <w:r w:rsidRPr="00BA7C17">
        <w:rPr>
          <w:rFonts w:ascii="宋体" w:hAnsi="宋体" w:hint="eastAsia"/>
          <w:szCs w:val="24"/>
        </w:rPr>
        <w:t>的等值线生成算法中，则需要构建不规则三角网，并进行等值线追踪，在进行等值线追踪后，需要对特殊点所在的等值线做改良处理，处理完成后再对等值线进行光滑插值。</w:t>
      </w:r>
    </w:p>
    <w:p w:rsidR="00BF31C0" w:rsidRPr="00BA7C17" w:rsidRDefault="00BF31C0" w:rsidP="00BF31C0">
      <w:pPr>
        <w:ind w:firstLine="420"/>
        <w:rPr>
          <w:szCs w:val="24"/>
        </w:rPr>
      </w:pPr>
      <w:r w:rsidRPr="00BA7C17">
        <w:rPr>
          <w:rFonts w:ascii="宋体" w:hAnsi="宋体" w:hint="eastAsia"/>
          <w:szCs w:val="24"/>
        </w:rPr>
        <w:t>对于插值算法与等值线生成算法，图</w:t>
      </w:r>
      <w:r w:rsidRPr="00BA7C17">
        <w:rPr>
          <w:rFonts w:hint="eastAsia"/>
          <w:szCs w:val="24"/>
        </w:rPr>
        <w:t>3-3</w:t>
      </w:r>
      <w:r w:rsidRPr="00BA7C17">
        <w:rPr>
          <w:rFonts w:ascii="宋体" w:hAnsi="宋体" w:hint="eastAsia"/>
          <w:szCs w:val="24"/>
        </w:rPr>
        <w:t>显示每种算法其中的算法组成，以及表</w:t>
      </w:r>
      <w:r w:rsidRPr="00BA7C17">
        <w:rPr>
          <w:rFonts w:cs="Calibri" w:hint="eastAsia"/>
          <w:szCs w:val="24"/>
        </w:rPr>
        <w:t>3-4</w:t>
      </w:r>
      <w:r w:rsidRPr="00BA7C17">
        <w:rPr>
          <w:rFonts w:ascii="宋体" w:hAnsi="宋体" w:hint="eastAsia"/>
          <w:szCs w:val="24"/>
        </w:rPr>
        <w:t>对其功能进行详细描述。</w:t>
      </w:r>
    </w:p>
    <w:p w:rsidR="00BF31C0" w:rsidRDefault="00BF31C0" w:rsidP="00BF31C0">
      <w:r>
        <w:rPr>
          <w:noProof/>
        </w:rPr>
        <w:drawing>
          <wp:inline distT="0" distB="0" distL="0" distR="0">
            <wp:extent cx="5274310" cy="2369820"/>
            <wp:effectExtent l="0" t="0" r="2540" b="0"/>
            <wp:docPr id="9" name="图片 9" descr="C:\Users\54943\AppData\Local\Temp\ksohtml\wps46B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54943\AppData\Local\Temp\ksohtml\wps46BB.tmp.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5739" b="5021"/>
                    <a:stretch/>
                  </pic:blipFill>
                  <pic:spPr bwMode="auto">
                    <a:xfrm>
                      <a:off x="0" y="0"/>
                      <a:ext cx="5274310" cy="236982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p>
    <w:p w:rsidR="00BF31C0" w:rsidRPr="00BA7C17" w:rsidRDefault="00BF31C0" w:rsidP="00BF31C0">
      <w:pPr>
        <w:pStyle w:val="a3"/>
        <w:jc w:val="center"/>
        <w:rPr>
          <w:sz w:val="21"/>
          <w:szCs w:val="21"/>
        </w:rPr>
      </w:pPr>
      <w:r w:rsidRPr="00BA7C17">
        <w:rPr>
          <w:rFonts w:ascii="黑体" w:hAnsi="黑体"/>
          <w:sz w:val="21"/>
          <w:szCs w:val="21"/>
        </w:rPr>
        <w:t>图</w:t>
      </w:r>
      <w:r w:rsidRPr="00BA7C17">
        <w:rPr>
          <w:sz w:val="21"/>
          <w:szCs w:val="21"/>
        </w:rPr>
        <w:t xml:space="preserve"> </w:t>
      </w:r>
      <w:r w:rsidRPr="00BA7C17">
        <w:rPr>
          <w:rFonts w:hint="eastAsia"/>
          <w:sz w:val="21"/>
          <w:szCs w:val="21"/>
        </w:rPr>
        <w:t>3-</w:t>
      </w:r>
      <w:r w:rsidRPr="00BA7C17">
        <w:rPr>
          <w:sz w:val="21"/>
          <w:szCs w:val="21"/>
        </w:rPr>
        <w:t>3</w:t>
      </w:r>
      <w:r w:rsidRPr="00BA7C17">
        <w:rPr>
          <w:rFonts w:hint="eastAsia"/>
          <w:sz w:val="21"/>
          <w:szCs w:val="21"/>
        </w:rPr>
        <w:t xml:space="preserve"> </w:t>
      </w:r>
      <w:r w:rsidRPr="00BA7C17">
        <w:rPr>
          <w:rFonts w:ascii="黑体" w:hAnsi="黑体" w:hint="eastAsia"/>
          <w:sz w:val="21"/>
          <w:szCs w:val="21"/>
        </w:rPr>
        <w:t>主要算法的结构</w:t>
      </w:r>
    </w:p>
    <w:p w:rsidR="00BF31C0" w:rsidRDefault="00BF31C0" w:rsidP="00BF31C0">
      <w:r>
        <w:rPr>
          <w:rFonts w:hint="eastAsia"/>
        </w:rPr>
        <w:lastRenderedPageBreak/>
        <w:t xml:space="preserve"> </w:t>
      </w:r>
    </w:p>
    <w:p w:rsidR="00BF31C0" w:rsidRPr="00BA7C17" w:rsidRDefault="00BF31C0" w:rsidP="00BF31C0">
      <w:pPr>
        <w:pStyle w:val="a3"/>
        <w:jc w:val="center"/>
        <w:rPr>
          <w:sz w:val="21"/>
          <w:szCs w:val="21"/>
        </w:rPr>
      </w:pPr>
      <w:r w:rsidRPr="00BA7C17">
        <w:rPr>
          <w:rFonts w:ascii="黑体" w:hAnsi="黑体"/>
          <w:sz w:val="21"/>
          <w:szCs w:val="21"/>
        </w:rPr>
        <w:t>表</w:t>
      </w:r>
      <w:r w:rsidRPr="00BA7C17">
        <w:rPr>
          <w:sz w:val="21"/>
          <w:szCs w:val="21"/>
        </w:rPr>
        <w:t xml:space="preserve"> </w:t>
      </w:r>
      <w:r w:rsidRPr="00BA7C17">
        <w:rPr>
          <w:rFonts w:hint="eastAsia"/>
          <w:sz w:val="21"/>
          <w:szCs w:val="21"/>
        </w:rPr>
        <w:t>3-</w:t>
      </w:r>
      <w:r w:rsidRPr="00BA7C17">
        <w:rPr>
          <w:sz w:val="21"/>
          <w:szCs w:val="21"/>
        </w:rPr>
        <w:t>4</w:t>
      </w:r>
      <w:r w:rsidRPr="00BA7C17">
        <w:rPr>
          <w:rFonts w:hint="eastAsia"/>
          <w:sz w:val="21"/>
          <w:szCs w:val="21"/>
        </w:rPr>
        <w:t xml:space="preserve"> </w:t>
      </w:r>
      <w:r w:rsidRPr="00BA7C17">
        <w:rPr>
          <w:rFonts w:ascii="黑体" w:hAnsi="黑体" w:hint="eastAsia"/>
          <w:sz w:val="21"/>
          <w:szCs w:val="21"/>
        </w:rPr>
        <w:t>算法构成与相关作用</w:t>
      </w:r>
    </w:p>
    <w:tbl>
      <w:tblPr>
        <w:tblStyle w:val="a8"/>
        <w:tblW w:w="8522" w:type="dxa"/>
        <w:jc w:val="center"/>
        <w:tblInd w:w="0" w:type="dxa"/>
        <w:tblLayout w:type="fixed"/>
        <w:tblLook w:val="04A0" w:firstRow="1" w:lastRow="0" w:firstColumn="1" w:lastColumn="0" w:noHBand="0" w:noVBand="1"/>
      </w:tblPr>
      <w:tblGrid>
        <w:gridCol w:w="1711"/>
        <w:gridCol w:w="2856"/>
        <w:gridCol w:w="3955"/>
      </w:tblGrid>
      <w:tr w:rsidR="00BF31C0" w:rsidTr="00BA7C17">
        <w:trPr>
          <w:trHeight w:val="410"/>
          <w:jc w:val="center"/>
        </w:trPr>
        <w:tc>
          <w:tcPr>
            <w:tcW w:w="1711" w:type="dxa"/>
            <w:tcBorders>
              <w:top w:val="single" w:sz="4" w:space="0" w:color="auto"/>
              <w:left w:val="single" w:sz="4" w:space="0" w:color="auto"/>
              <w:bottom w:val="single" w:sz="4" w:space="0" w:color="auto"/>
              <w:right w:val="single" w:sz="4" w:space="0" w:color="auto"/>
            </w:tcBorders>
            <w:hideMark/>
          </w:tcPr>
          <w:p w:rsidR="00BF31C0" w:rsidRPr="00BA7C17" w:rsidRDefault="00BF31C0">
            <w:pPr>
              <w:jc w:val="center"/>
              <w:rPr>
                <w:b/>
                <w:bCs/>
                <w:szCs w:val="24"/>
              </w:rPr>
            </w:pPr>
            <w:r w:rsidRPr="00BA7C17">
              <w:rPr>
                <w:rFonts w:hint="eastAsia"/>
                <w:b/>
                <w:bCs/>
                <w:szCs w:val="24"/>
              </w:rPr>
              <w:t>功能模块</w:t>
            </w:r>
          </w:p>
        </w:tc>
        <w:tc>
          <w:tcPr>
            <w:tcW w:w="2856" w:type="dxa"/>
            <w:tcBorders>
              <w:top w:val="single" w:sz="4" w:space="0" w:color="auto"/>
              <w:left w:val="nil"/>
              <w:bottom w:val="single" w:sz="4" w:space="0" w:color="auto"/>
              <w:right w:val="single" w:sz="4" w:space="0" w:color="auto"/>
            </w:tcBorders>
            <w:hideMark/>
          </w:tcPr>
          <w:p w:rsidR="00BF31C0" w:rsidRPr="00BA7C17" w:rsidRDefault="00BF31C0">
            <w:pPr>
              <w:jc w:val="center"/>
              <w:rPr>
                <w:b/>
                <w:bCs/>
                <w:szCs w:val="24"/>
              </w:rPr>
            </w:pPr>
            <w:r w:rsidRPr="00BA7C17">
              <w:rPr>
                <w:rFonts w:hint="eastAsia"/>
                <w:b/>
                <w:bCs/>
                <w:szCs w:val="24"/>
              </w:rPr>
              <w:t>算法构成</w:t>
            </w:r>
          </w:p>
        </w:tc>
        <w:tc>
          <w:tcPr>
            <w:tcW w:w="3955" w:type="dxa"/>
            <w:tcBorders>
              <w:top w:val="single" w:sz="4" w:space="0" w:color="auto"/>
              <w:left w:val="nil"/>
              <w:bottom w:val="single" w:sz="4" w:space="0" w:color="auto"/>
              <w:right w:val="single" w:sz="4" w:space="0" w:color="auto"/>
            </w:tcBorders>
            <w:hideMark/>
          </w:tcPr>
          <w:p w:rsidR="00BF31C0" w:rsidRPr="00BA7C17" w:rsidRDefault="00BF31C0">
            <w:pPr>
              <w:jc w:val="center"/>
              <w:rPr>
                <w:b/>
                <w:bCs/>
                <w:szCs w:val="24"/>
              </w:rPr>
            </w:pPr>
            <w:r w:rsidRPr="00BA7C17">
              <w:rPr>
                <w:rFonts w:hint="eastAsia"/>
                <w:b/>
                <w:bCs/>
                <w:szCs w:val="24"/>
              </w:rPr>
              <w:t>算法作用</w:t>
            </w:r>
          </w:p>
        </w:tc>
      </w:tr>
      <w:tr w:rsidR="00BF31C0" w:rsidTr="00BA7C17">
        <w:trPr>
          <w:jc w:val="center"/>
        </w:trPr>
        <w:tc>
          <w:tcPr>
            <w:tcW w:w="1711" w:type="dxa"/>
            <w:vMerge w:val="restart"/>
            <w:tcBorders>
              <w:top w:val="nil"/>
              <w:left w:val="single" w:sz="4" w:space="0" w:color="auto"/>
              <w:bottom w:val="single" w:sz="4" w:space="0" w:color="auto"/>
              <w:right w:val="single" w:sz="4" w:space="0" w:color="auto"/>
            </w:tcBorders>
            <w:vAlign w:val="center"/>
            <w:hideMark/>
          </w:tcPr>
          <w:p w:rsidR="00BF31C0" w:rsidRPr="00BA7C17" w:rsidRDefault="00BF31C0">
            <w:pPr>
              <w:jc w:val="center"/>
              <w:rPr>
                <w:szCs w:val="24"/>
              </w:rPr>
            </w:pPr>
            <w:r w:rsidRPr="00BA7C17">
              <w:rPr>
                <w:rFonts w:hint="eastAsia"/>
                <w:szCs w:val="24"/>
              </w:rPr>
              <w:t>IDW</w:t>
            </w:r>
            <w:r w:rsidRPr="00BA7C17">
              <w:rPr>
                <w:rFonts w:ascii="宋体" w:hAnsi="宋体" w:hint="eastAsia"/>
                <w:szCs w:val="24"/>
              </w:rPr>
              <w:t>插值</w:t>
            </w:r>
          </w:p>
        </w:tc>
        <w:tc>
          <w:tcPr>
            <w:tcW w:w="2856" w:type="dxa"/>
            <w:tcBorders>
              <w:top w:val="single" w:sz="4" w:space="0" w:color="auto"/>
              <w:left w:val="nil"/>
              <w:bottom w:val="single" w:sz="4" w:space="0" w:color="auto"/>
              <w:right w:val="single" w:sz="4" w:space="0" w:color="auto"/>
            </w:tcBorders>
            <w:vAlign w:val="center"/>
            <w:hideMark/>
          </w:tcPr>
          <w:p w:rsidR="00BF31C0" w:rsidRPr="00BA7C17" w:rsidRDefault="00BF31C0">
            <w:pPr>
              <w:jc w:val="center"/>
              <w:rPr>
                <w:szCs w:val="24"/>
              </w:rPr>
            </w:pPr>
            <w:r w:rsidRPr="00BA7C17">
              <w:rPr>
                <w:rFonts w:hint="eastAsia"/>
                <w:szCs w:val="24"/>
              </w:rPr>
              <w:t>KNN</w:t>
            </w:r>
          </w:p>
        </w:tc>
        <w:tc>
          <w:tcPr>
            <w:tcW w:w="3955" w:type="dxa"/>
            <w:tcBorders>
              <w:top w:val="single" w:sz="4" w:space="0" w:color="auto"/>
              <w:left w:val="nil"/>
              <w:bottom w:val="single" w:sz="4" w:space="0" w:color="auto"/>
              <w:right w:val="single" w:sz="4" w:space="0" w:color="auto"/>
            </w:tcBorders>
            <w:hideMark/>
          </w:tcPr>
          <w:p w:rsidR="00BF31C0" w:rsidRPr="00BA7C17" w:rsidRDefault="00BF31C0">
            <w:pPr>
              <w:jc w:val="center"/>
              <w:rPr>
                <w:szCs w:val="24"/>
              </w:rPr>
            </w:pPr>
            <w:r w:rsidRPr="00BA7C17">
              <w:rPr>
                <w:rFonts w:hint="eastAsia"/>
                <w:szCs w:val="24"/>
              </w:rPr>
              <w:t>寻找某个点附近的</w:t>
            </w:r>
            <w:r w:rsidRPr="00BA7C17">
              <w:rPr>
                <w:rFonts w:cs="Calibri" w:hint="eastAsia"/>
                <w:szCs w:val="24"/>
              </w:rPr>
              <w:t>k</w:t>
            </w:r>
            <w:r w:rsidRPr="00BA7C17">
              <w:rPr>
                <w:rFonts w:ascii="宋体" w:hAnsi="宋体" w:hint="eastAsia"/>
                <w:szCs w:val="24"/>
              </w:rPr>
              <w:t>个最邻近的点</w:t>
            </w:r>
          </w:p>
        </w:tc>
      </w:tr>
      <w:tr w:rsidR="00BF31C0" w:rsidTr="00BA7C17">
        <w:trPr>
          <w:jc w:val="center"/>
        </w:trPr>
        <w:tc>
          <w:tcPr>
            <w:tcW w:w="1711" w:type="dxa"/>
            <w:vMerge/>
            <w:tcBorders>
              <w:top w:val="nil"/>
              <w:left w:val="single" w:sz="4" w:space="0" w:color="auto"/>
              <w:bottom w:val="single" w:sz="4" w:space="0" w:color="auto"/>
              <w:right w:val="single" w:sz="4" w:space="0" w:color="auto"/>
            </w:tcBorders>
            <w:vAlign w:val="center"/>
            <w:hideMark/>
          </w:tcPr>
          <w:p w:rsidR="00BF31C0" w:rsidRPr="00BA7C17" w:rsidRDefault="00BF31C0">
            <w:pPr>
              <w:rPr>
                <w:kern w:val="2"/>
                <w:szCs w:val="24"/>
              </w:rPr>
            </w:pPr>
          </w:p>
        </w:tc>
        <w:tc>
          <w:tcPr>
            <w:tcW w:w="2856" w:type="dxa"/>
            <w:tcBorders>
              <w:top w:val="single" w:sz="4" w:space="0" w:color="auto"/>
              <w:left w:val="nil"/>
              <w:bottom w:val="single" w:sz="4" w:space="0" w:color="auto"/>
              <w:right w:val="single" w:sz="4" w:space="0" w:color="auto"/>
            </w:tcBorders>
            <w:vAlign w:val="center"/>
            <w:hideMark/>
          </w:tcPr>
          <w:p w:rsidR="00BF31C0" w:rsidRPr="00BA7C17" w:rsidRDefault="00BF31C0">
            <w:pPr>
              <w:jc w:val="center"/>
              <w:rPr>
                <w:szCs w:val="24"/>
              </w:rPr>
            </w:pPr>
            <w:r w:rsidRPr="00BA7C17">
              <w:rPr>
                <w:rFonts w:hint="eastAsia"/>
                <w:szCs w:val="24"/>
              </w:rPr>
              <w:t>IDW</w:t>
            </w:r>
          </w:p>
        </w:tc>
        <w:tc>
          <w:tcPr>
            <w:tcW w:w="3955" w:type="dxa"/>
            <w:tcBorders>
              <w:top w:val="single" w:sz="4" w:space="0" w:color="auto"/>
              <w:left w:val="nil"/>
              <w:bottom w:val="single" w:sz="4" w:space="0" w:color="auto"/>
              <w:right w:val="single" w:sz="4" w:space="0" w:color="auto"/>
            </w:tcBorders>
            <w:hideMark/>
          </w:tcPr>
          <w:p w:rsidR="00BF31C0" w:rsidRPr="00BA7C17" w:rsidRDefault="00BF31C0">
            <w:pPr>
              <w:jc w:val="center"/>
              <w:rPr>
                <w:szCs w:val="24"/>
              </w:rPr>
            </w:pPr>
            <w:r w:rsidRPr="00BA7C17">
              <w:rPr>
                <w:rFonts w:hint="eastAsia"/>
                <w:szCs w:val="24"/>
              </w:rPr>
              <w:t>利用权重进行与距离成反比关系的插值</w:t>
            </w:r>
          </w:p>
        </w:tc>
      </w:tr>
      <w:tr w:rsidR="00BF31C0" w:rsidTr="00BA7C17">
        <w:trPr>
          <w:jc w:val="center"/>
        </w:trPr>
        <w:tc>
          <w:tcPr>
            <w:tcW w:w="1711" w:type="dxa"/>
            <w:vMerge w:val="restart"/>
            <w:tcBorders>
              <w:top w:val="nil"/>
              <w:left w:val="single" w:sz="4" w:space="0" w:color="auto"/>
              <w:bottom w:val="single" w:sz="4" w:space="0" w:color="auto"/>
              <w:right w:val="single" w:sz="4" w:space="0" w:color="auto"/>
            </w:tcBorders>
            <w:vAlign w:val="center"/>
            <w:hideMark/>
          </w:tcPr>
          <w:p w:rsidR="00BF31C0" w:rsidRPr="00BA7C17" w:rsidRDefault="00BF31C0">
            <w:pPr>
              <w:jc w:val="center"/>
              <w:rPr>
                <w:szCs w:val="24"/>
              </w:rPr>
            </w:pPr>
            <w:r w:rsidRPr="00BA7C17">
              <w:rPr>
                <w:rFonts w:hint="eastAsia"/>
                <w:szCs w:val="24"/>
              </w:rPr>
              <w:t>O K</w:t>
            </w:r>
            <w:r w:rsidRPr="00BA7C17">
              <w:rPr>
                <w:rFonts w:ascii="宋体" w:hAnsi="宋体" w:hint="eastAsia"/>
                <w:szCs w:val="24"/>
              </w:rPr>
              <w:t>插值</w:t>
            </w:r>
          </w:p>
        </w:tc>
        <w:tc>
          <w:tcPr>
            <w:tcW w:w="2856" w:type="dxa"/>
            <w:tcBorders>
              <w:top w:val="single" w:sz="4" w:space="0" w:color="auto"/>
              <w:left w:val="nil"/>
              <w:bottom w:val="single" w:sz="4" w:space="0" w:color="auto"/>
              <w:right w:val="single" w:sz="4" w:space="0" w:color="auto"/>
            </w:tcBorders>
            <w:vAlign w:val="center"/>
            <w:hideMark/>
          </w:tcPr>
          <w:p w:rsidR="00BF31C0" w:rsidRPr="00BA7C17" w:rsidRDefault="00BF31C0">
            <w:pPr>
              <w:jc w:val="center"/>
              <w:rPr>
                <w:szCs w:val="24"/>
              </w:rPr>
            </w:pPr>
            <w:proofErr w:type="spellStart"/>
            <w:r w:rsidRPr="00BA7C17">
              <w:rPr>
                <w:rFonts w:hint="eastAsia"/>
                <w:szCs w:val="24"/>
              </w:rPr>
              <w:t>Guass</w:t>
            </w:r>
            <w:proofErr w:type="spellEnd"/>
            <w:r w:rsidRPr="00BA7C17">
              <w:rPr>
                <w:rFonts w:hint="eastAsia"/>
                <w:szCs w:val="24"/>
              </w:rPr>
              <w:t>-Newton</w:t>
            </w:r>
            <w:r w:rsidRPr="00BA7C17">
              <w:rPr>
                <w:rFonts w:ascii="宋体" w:hAnsi="宋体" w:hint="eastAsia"/>
                <w:szCs w:val="24"/>
              </w:rPr>
              <w:t>拟合</w:t>
            </w:r>
          </w:p>
        </w:tc>
        <w:tc>
          <w:tcPr>
            <w:tcW w:w="3955" w:type="dxa"/>
            <w:tcBorders>
              <w:top w:val="single" w:sz="4" w:space="0" w:color="auto"/>
              <w:left w:val="nil"/>
              <w:bottom w:val="single" w:sz="4" w:space="0" w:color="auto"/>
              <w:right w:val="single" w:sz="4" w:space="0" w:color="auto"/>
            </w:tcBorders>
            <w:hideMark/>
          </w:tcPr>
          <w:p w:rsidR="00BF31C0" w:rsidRPr="00BA7C17" w:rsidRDefault="00BF31C0">
            <w:pPr>
              <w:jc w:val="center"/>
              <w:rPr>
                <w:szCs w:val="24"/>
              </w:rPr>
            </w:pPr>
            <w:r w:rsidRPr="00BA7C17">
              <w:rPr>
                <w:rFonts w:hint="eastAsia"/>
                <w:szCs w:val="24"/>
              </w:rPr>
              <w:t>通过数据对</w:t>
            </w:r>
            <w:r w:rsidRPr="00BA7C17">
              <w:rPr>
                <w:rFonts w:cs="Calibri" w:hint="eastAsia"/>
                <w:szCs w:val="24"/>
              </w:rPr>
              <w:t>OK</w:t>
            </w:r>
            <w:r w:rsidRPr="00BA7C17">
              <w:rPr>
                <w:rFonts w:ascii="宋体" w:hAnsi="宋体" w:hint="eastAsia"/>
                <w:szCs w:val="24"/>
              </w:rPr>
              <w:t>法的模型进行参数拟合</w:t>
            </w:r>
          </w:p>
        </w:tc>
      </w:tr>
      <w:tr w:rsidR="00BF31C0" w:rsidTr="00BA7C17">
        <w:trPr>
          <w:jc w:val="center"/>
        </w:trPr>
        <w:tc>
          <w:tcPr>
            <w:tcW w:w="1711" w:type="dxa"/>
            <w:vMerge/>
            <w:tcBorders>
              <w:top w:val="nil"/>
              <w:left w:val="single" w:sz="4" w:space="0" w:color="auto"/>
              <w:bottom w:val="single" w:sz="4" w:space="0" w:color="auto"/>
              <w:right w:val="single" w:sz="4" w:space="0" w:color="auto"/>
            </w:tcBorders>
            <w:vAlign w:val="center"/>
            <w:hideMark/>
          </w:tcPr>
          <w:p w:rsidR="00BF31C0" w:rsidRPr="00BA7C17" w:rsidRDefault="00BF31C0">
            <w:pPr>
              <w:rPr>
                <w:kern w:val="2"/>
                <w:szCs w:val="24"/>
              </w:rPr>
            </w:pPr>
          </w:p>
        </w:tc>
        <w:tc>
          <w:tcPr>
            <w:tcW w:w="2856" w:type="dxa"/>
            <w:tcBorders>
              <w:top w:val="single" w:sz="4" w:space="0" w:color="auto"/>
              <w:left w:val="nil"/>
              <w:bottom w:val="single" w:sz="4" w:space="0" w:color="auto"/>
              <w:right w:val="single" w:sz="4" w:space="0" w:color="auto"/>
            </w:tcBorders>
            <w:vAlign w:val="center"/>
            <w:hideMark/>
          </w:tcPr>
          <w:p w:rsidR="00BF31C0" w:rsidRPr="00BA7C17" w:rsidRDefault="00BF31C0">
            <w:pPr>
              <w:jc w:val="center"/>
              <w:rPr>
                <w:szCs w:val="24"/>
              </w:rPr>
            </w:pPr>
            <w:r w:rsidRPr="00BA7C17">
              <w:rPr>
                <w:rFonts w:hint="eastAsia"/>
                <w:szCs w:val="24"/>
              </w:rPr>
              <w:t>KNN</w:t>
            </w:r>
          </w:p>
        </w:tc>
        <w:tc>
          <w:tcPr>
            <w:tcW w:w="3955" w:type="dxa"/>
            <w:tcBorders>
              <w:top w:val="single" w:sz="4" w:space="0" w:color="auto"/>
              <w:left w:val="nil"/>
              <w:bottom w:val="single" w:sz="4" w:space="0" w:color="auto"/>
              <w:right w:val="single" w:sz="4" w:space="0" w:color="auto"/>
            </w:tcBorders>
            <w:hideMark/>
          </w:tcPr>
          <w:p w:rsidR="00BF31C0" w:rsidRPr="00BA7C17" w:rsidRDefault="00BF31C0">
            <w:pPr>
              <w:jc w:val="center"/>
              <w:rPr>
                <w:szCs w:val="24"/>
              </w:rPr>
            </w:pPr>
            <w:r w:rsidRPr="00BA7C17">
              <w:rPr>
                <w:rFonts w:hint="eastAsia"/>
                <w:szCs w:val="24"/>
              </w:rPr>
              <w:t>寻找某个点附近的</w:t>
            </w:r>
            <w:r w:rsidRPr="00BA7C17">
              <w:rPr>
                <w:rFonts w:cs="Calibri" w:hint="eastAsia"/>
                <w:szCs w:val="24"/>
              </w:rPr>
              <w:t>k</w:t>
            </w:r>
            <w:r w:rsidRPr="00BA7C17">
              <w:rPr>
                <w:rFonts w:ascii="宋体" w:hAnsi="宋体" w:hint="eastAsia"/>
                <w:szCs w:val="24"/>
              </w:rPr>
              <w:t>个最邻近的点</w:t>
            </w:r>
          </w:p>
        </w:tc>
      </w:tr>
      <w:tr w:rsidR="00BF31C0" w:rsidTr="00BA7C17">
        <w:trPr>
          <w:jc w:val="center"/>
        </w:trPr>
        <w:tc>
          <w:tcPr>
            <w:tcW w:w="1711" w:type="dxa"/>
            <w:vMerge/>
            <w:tcBorders>
              <w:top w:val="nil"/>
              <w:left w:val="single" w:sz="4" w:space="0" w:color="auto"/>
              <w:bottom w:val="single" w:sz="4" w:space="0" w:color="auto"/>
              <w:right w:val="single" w:sz="4" w:space="0" w:color="auto"/>
            </w:tcBorders>
            <w:vAlign w:val="center"/>
            <w:hideMark/>
          </w:tcPr>
          <w:p w:rsidR="00BF31C0" w:rsidRPr="00BA7C17" w:rsidRDefault="00BF31C0">
            <w:pPr>
              <w:rPr>
                <w:kern w:val="2"/>
                <w:szCs w:val="24"/>
              </w:rPr>
            </w:pPr>
          </w:p>
        </w:tc>
        <w:tc>
          <w:tcPr>
            <w:tcW w:w="2856" w:type="dxa"/>
            <w:tcBorders>
              <w:top w:val="single" w:sz="4" w:space="0" w:color="auto"/>
              <w:left w:val="nil"/>
              <w:bottom w:val="single" w:sz="4" w:space="0" w:color="auto"/>
              <w:right w:val="single" w:sz="4" w:space="0" w:color="auto"/>
            </w:tcBorders>
            <w:vAlign w:val="center"/>
            <w:hideMark/>
          </w:tcPr>
          <w:p w:rsidR="00BF31C0" w:rsidRPr="00BA7C17" w:rsidRDefault="00BF31C0">
            <w:pPr>
              <w:jc w:val="center"/>
              <w:rPr>
                <w:szCs w:val="24"/>
              </w:rPr>
            </w:pPr>
            <w:r w:rsidRPr="00BA7C17">
              <w:rPr>
                <w:rFonts w:hint="eastAsia"/>
                <w:szCs w:val="24"/>
              </w:rPr>
              <w:t>O K</w:t>
            </w:r>
          </w:p>
        </w:tc>
        <w:tc>
          <w:tcPr>
            <w:tcW w:w="3955" w:type="dxa"/>
            <w:tcBorders>
              <w:top w:val="single" w:sz="4" w:space="0" w:color="auto"/>
              <w:left w:val="nil"/>
              <w:bottom w:val="single" w:sz="4" w:space="0" w:color="auto"/>
              <w:right w:val="single" w:sz="4" w:space="0" w:color="auto"/>
            </w:tcBorders>
            <w:hideMark/>
          </w:tcPr>
          <w:p w:rsidR="00BF31C0" w:rsidRPr="00BA7C17" w:rsidRDefault="00BF31C0">
            <w:pPr>
              <w:jc w:val="center"/>
              <w:rPr>
                <w:szCs w:val="24"/>
              </w:rPr>
            </w:pPr>
            <w:r w:rsidRPr="00BA7C17">
              <w:rPr>
                <w:rFonts w:hint="eastAsia"/>
                <w:szCs w:val="24"/>
              </w:rPr>
              <w:t>通过距离与半方差关系的模型进行插值</w:t>
            </w:r>
          </w:p>
        </w:tc>
      </w:tr>
      <w:tr w:rsidR="00BF31C0" w:rsidTr="00BA7C17">
        <w:trPr>
          <w:jc w:val="center"/>
        </w:trPr>
        <w:tc>
          <w:tcPr>
            <w:tcW w:w="1711" w:type="dxa"/>
            <w:vMerge w:val="restart"/>
            <w:tcBorders>
              <w:top w:val="nil"/>
              <w:left w:val="single" w:sz="4" w:space="0" w:color="auto"/>
              <w:bottom w:val="single" w:sz="4" w:space="0" w:color="auto"/>
              <w:right w:val="single" w:sz="4" w:space="0" w:color="auto"/>
            </w:tcBorders>
            <w:vAlign w:val="center"/>
            <w:hideMark/>
          </w:tcPr>
          <w:p w:rsidR="00BF31C0" w:rsidRPr="00BA7C17" w:rsidRDefault="00BF31C0">
            <w:pPr>
              <w:jc w:val="center"/>
              <w:rPr>
                <w:szCs w:val="24"/>
              </w:rPr>
            </w:pPr>
            <w:r w:rsidRPr="00BA7C17">
              <w:rPr>
                <w:rFonts w:hint="eastAsia"/>
                <w:szCs w:val="24"/>
              </w:rPr>
              <w:t>基于</w:t>
            </w:r>
            <w:r w:rsidRPr="00BA7C17">
              <w:rPr>
                <w:rFonts w:cs="Calibri" w:hint="eastAsia"/>
                <w:szCs w:val="24"/>
              </w:rPr>
              <w:t>TIN</w:t>
            </w:r>
            <w:r w:rsidRPr="00BA7C17">
              <w:rPr>
                <w:rFonts w:ascii="宋体" w:hAnsi="宋体" w:hint="eastAsia"/>
                <w:szCs w:val="24"/>
              </w:rPr>
              <w:t>的等值线生成</w:t>
            </w:r>
          </w:p>
        </w:tc>
        <w:tc>
          <w:tcPr>
            <w:tcW w:w="2856" w:type="dxa"/>
            <w:tcBorders>
              <w:top w:val="single" w:sz="4" w:space="0" w:color="auto"/>
              <w:left w:val="nil"/>
              <w:bottom w:val="single" w:sz="4" w:space="0" w:color="auto"/>
              <w:right w:val="single" w:sz="4" w:space="0" w:color="auto"/>
            </w:tcBorders>
            <w:vAlign w:val="center"/>
            <w:hideMark/>
          </w:tcPr>
          <w:p w:rsidR="00BF31C0" w:rsidRPr="00BA7C17" w:rsidRDefault="00BF31C0">
            <w:pPr>
              <w:jc w:val="center"/>
              <w:rPr>
                <w:szCs w:val="24"/>
              </w:rPr>
            </w:pPr>
            <w:r w:rsidRPr="00BA7C17">
              <w:rPr>
                <w:rFonts w:hint="eastAsia"/>
                <w:szCs w:val="24"/>
              </w:rPr>
              <w:t>基于排序的</w:t>
            </w:r>
            <w:r w:rsidRPr="00BA7C17">
              <w:rPr>
                <w:rFonts w:cs="Calibri" w:hint="eastAsia"/>
                <w:szCs w:val="24"/>
              </w:rPr>
              <w:t>Delaunay</w:t>
            </w:r>
            <w:r w:rsidRPr="00BA7C17">
              <w:rPr>
                <w:rFonts w:ascii="宋体" w:hAnsi="宋体" w:hint="eastAsia"/>
                <w:szCs w:val="24"/>
              </w:rPr>
              <w:t>插入法</w:t>
            </w:r>
          </w:p>
        </w:tc>
        <w:tc>
          <w:tcPr>
            <w:tcW w:w="3955" w:type="dxa"/>
            <w:tcBorders>
              <w:top w:val="single" w:sz="4" w:space="0" w:color="auto"/>
              <w:left w:val="nil"/>
              <w:bottom w:val="single" w:sz="4" w:space="0" w:color="auto"/>
              <w:right w:val="single" w:sz="4" w:space="0" w:color="auto"/>
            </w:tcBorders>
            <w:hideMark/>
          </w:tcPr>
          <w:p w:rsidR="00BF31C0" w:rsidRPr="00BA7C17" w:rsidRDefault="00BF31C0">
            <w:pPr>
              <w:jc w:val="center"/>
              <w:rPr>
                <w:szCs w:val="24"/>
              </w:rPr>
            </w:pPr>
            <w:r w:rsidRPr="00BA7C17">
              <w:rPr>
                <w:rFonts w:hint="eastAsia"/>
                <w:szCs w:val="24"/>
              </w:rPr>
              <w:t>根据点的某个维度排序再进行</w:t>
            </w:r>
            <w:r w:rsidRPr="00BA7C17">
              <w:rPr>
                <w:rFonts w:cs="Calibri" w:hint="eastAsia"/>
                <w:szCs w:val="24"/>
              </w:rPr>
              <w:t>Delaunay</w:t>
            </w:r>
            <w:r w:rsidRPr="00BA7C17">
              <w:rPr>
                <w:rFonts w:ascii="宋体" w:hAnsi="宋体" w:hint="eastAsia"/>
                <w:szCs w:val="24"/>
              </w:rPr>
              <w:t>插入构成</w:t>
            </w:r>
            <w:r w:rsidRPr="00BA7C17">
              <w:rPr>
                <w:rFonts w:cs="Calibri" w:hint="eastAsia"/>
                <w:szCs w:val="24"/>
              </w:rPr>
              <w:t>TIN</w:t>
            </w:r>
          </w:p>
        </w:tc>
      </w:tr>
      <w:tr w:rsidR="00BF31C0" w:rsidTr="00BA7C17">
        <w:trPr>
          <w:jc w:val="center"/>
        </w:trPr>
        <w:tc>
          <w:tcPr>
            <w:tcW w:w="1711" w:type="dxa"/>
            <w:vMerge/>
            <w:tcBorders>
              <w:top w:val="nil"/>
              <w:left w:val="single" w:sz="4" w:space="0" w:color="auto"/>
              <w:bottom w:val="single" w:sz="4" w:space="0" w:color="auto"/>
              <w:right w:val="single" w:sz="4" w:space="0" w:color="auto"/>
            </w:tcBorders>
            <w:vAlign w:val="center"/>
            <w:hideMark/>
          </w:tcPr>
          <w:p w:rsidR="00BF31C0" w:rsidRPr="00BA7C17" w:rsidRDefault="00BF31C0">
            <w:pPr>
              <w:rPr>
                <w:kern w:val="2"/>
                <w:szCs w:val="24"/>
              </w:rPr>
            </w:pPr>
          </w:p>
        </w:tc>
        <w:tc>
          <w:tcPr>
            <w:tcW w:w="2856" w:type="dxa"/>
            <w:tcBorders>
              <w:top w:val="single" w:sz="4" w:space="0" w:color="auto"/>
              <w:left w:val="nil"/>
              <w:bottom w:val="single" w:sz="4" w:space="0" w:color="auto"/>
              <w:right w:val="single" w:sz="4" w:space="0" w:color="auto"/>
            </w:tcBorders>
            <w:vAlign w:val="center"/>
            <w:hideMark/>
          </w:tcPr>
          <w:p w:rsidR="00BF31C0" w:rsidRPr="00BA7C17" w:rsidRDefault="00BF31C0">
            <w:pPr>
              <w:jc w:val="center"/>
              <w:rPr>
                <w:szCs w:val="24"/>
              </w:rPr>
            </w:pPr>
            <w:r w:rsidRPr="00BA7C17">
              <w:rPr>
                <w:rFonts w:hint="eastAsia"/>
                <w:szCs w:val="24"/>
              </w:rPr>
              <w:t>等值线追踪</w:t>
            </w:r>
          </w:p>
        </w:tc>
        <w:tc>
          <w:tcPr>
            <w:tcW w:w="3955" w:type="dxa"/>
            <w:tcBorders>
              <w:top w:val="single" w:sz="4" w:space="0" w:color="auto"/>
              <w:left w:val="nil"/>
              <w:bottom w:val="single" w:sz="4" w:space="0" w:color="auto"/>
              <w:right w:val="single" w:sz="4" w:space="0" w:color="auto"/>
            </w:tcBorders>
            <w:hideMark/>
          </w:tcPr>
          <w:p w:rsidR="00BF31C0" w:rsidRPr="00BA7C17" w:rsidRDefault="00BF31C0">
            <w:pPr>
              <w:jc w:val="center"/>
              <w:rPr>
                <w:szCs w:val="24"/>
              </w:rPr>
            </w:pPr>
            <w:r w:rsidRPr="00BA7C17">
              <w:rPr>
                <w:rFonts w:hint="eastAsia"/>
                <w:szCs w:val="24"/>
              </w:rPr>
              <w:t>通过</w:t>
            </w:r>
            <w:r w:rsidRPr="00BA7C17">
              <w:rPr>
                <w:rFonts w:cs="Calibri" w:hint="eastAsia"/>
                <w:szCs w:val="24"/>
              </w:rPr>
              <w:t>TIN</w:t>
            </w:r>
            <w:r w:rsidRPr="00BA7C17">
              <w:rPr>
                <w:rFonts w:ascii="宋体" w:hAnsi="宋体" w:hint="eastAsia"/>
                <w:szCs w:val="24"/>
              </w:rPr>
              <w:t>，在其边上进行点的计算与连接</w:t>
            </w:r>
          </w:p>
        </w:tc>
      </w:tr>
      <w:tr w:rsidR="00BF31C0" w:rsidTr="00BA7C17">
        <w:trPr>
          <w:jc w:val="center"/>
        </w:trPr>
        <w:tc>
          <w:tcPr>
            <w:tcW w:w="1711" w:type="dxa"/>
            <w:vMerge/>
            <w:tcBorders>
              <w:top w:val="nil"/>
              <w:left w:val="single" w:sz="4" w:space="0" w:color="auto"/>
              <w:bottom w:val="single" w:sz="4" w:space="0" w:color="auto"/>
              <w:right w:val="single" w:sz="4" w:space="0" w:color="auto"/>
            </w:tcBorders>
            <w:vAlign w:val="center"/>
            <w:hideMark/>
          </w:tcPr>
          <w:p w:rsidR="00BF31C0" w:rsidRPr="00BA7C17" w:rsidRDefault="00BF31C0">
            <w:pPr>
              <w:rPr>
                <w:kern w:val="2"/>
                <w:szCs w:val="24"/>
              </w:rPr>
            </w:pPr>
          </w:p>
        </w:tc>
        <w:tc>
          <w:tcPr>
            <w:tcW w:w="2856" w:type="dxa"/>
            <w:tcBorders>
              <w:top w:val="single" w:sz="4" w:space="0" w:color="auto"/>
              <w:left w:val="nil"/>
              <w:bottom w:val="single" w:sz="4" w:space="0" w:color="auto"/>
              <w:right w:val="single" w:sz="4" w:space="0" w:color="auto"/>
            </w:tcBorders>
            <w:vAlign w:val="center"/>
            <w:hideMark/>
          </w:tcPr>
          <w:p w:rsidR="00BF31C0" w:rsidRPr="00BA7C17" w:rsidRDefault="00BF31C0">
            <w:pPr>
              <w:jc w:val="center"/>
              <w:rPr>
                <w:szCs w:val="24"/>
              </w:rPr>
            </w:pPr>
            <w:r w:rsidRPr="00BA7C17">
              <w:rPr>
                <w:rFonts w:hint="eastAsia"/>
                <w:szCs w:val="24"/>
              </w:rPr>
              <w:t>含特殊值等值线的改良</w:t>
            </w:r>
          </w:p>
        </w:tc>
        <w:tc>
          <w:tcPr>
            <w:tcW w:w="3955" w:type="dxa"/>
            <w:tcBorders>
              <w:top w:val="single" w:sz="4" w:space="0" w:color="auto"/>
              <w:left w:val="nil"/>
              <w:bottom w:val="single" w:sz="4" w:space="0" w:color="auto"/>
              <w:right w:val="single" w:sz="4" w:space="0" w:color="auto"/>
            </w:tcBorders>
            <w:hideMark/>
          </w:tcPr>
          <w:p w:rsidR="00BF31C0" w:rsidRPr="00BA7C17" w:rsidRDefault="00BF31C0">
            <w:pPr>
              <w:jc w:val="center"/>
              <w:rPr>
                <w:szCs w:val="24"/>
              </w:rPr>
            </w:pPr>
            <w:r w:rsidRPr="00BA7C17">
              <w:rPr>
                <w:rFonts w:hint="eastAsia"/>
                <w:szCs w:val="24"/>
              </w:rPr>
              <w:t>避免含特殊值的等值线在光滑后畸形化</w:t>
            </w:r>
          </w:p>
        </w:tc>
      </w:tr>
      <w:tr w:rsidR="00BF31C0" w:rsidTr="00BA7C17">
        <w:trPr>
          <w:jc w:val="center"/>
        </w:trPr>
        <w:tc>
          <w:tcPr>
            <w:tcW w:w="1711" w:type="dxa"/>
            <w:vMerge/>
            <w:tcBorders>
              <w:top w:val="nil"/>
              <w:left w:val="single" w:sz="4" w:space="0" w:color="auto"/>
              <w:bottom w:val="single" w:sz="4" w:space="0" w:color="auto"/>
              <w:right w:val="single" w:sz="4" w:space="0" w:color="auto"/>
            </w:tcBorders>
            <w:vAlign w:val="center"/>
            <w:hideMark/>
          </w:tcPr>
          <w:p w:rsidR="00BF31C0" w:rsidRPr="00BA7C17" w:rsidRDefault="00BF31C0">
            <w:pPr>
              <w:rPr>
                <w:kern w:val="2"/>
                <w:szCs w:val="24"/>
              </w:rPr>
            </w:pPr>
          </w:p>
        </w:tc>
        <w:tc>
          <w:tcPr>
            <w:tcW w:w="2856" w:type="dxa"/>
            <w:tcBorders>
              <w:top w:val="single" w:sz="4" w:space="0" w:color="auto"/>
              <w:left w:val="nil"/>
              <w:bottom w:val="single" w:sz="4" w:space="0" w:color="auto"/>
              <w:right w:val="single" w:sz="4" w:space="0" w:color="auto"/>
            </w:tcBorders>
            <w:vAlign w:val="center"/>
            <w:hideMark/>
          </w:tcPr>
          <w:p w:rsidR="00BF31C0" w:rsidRPr="00BA7C17" w:rsidRDefault="00BF31C0">
            <w:pPr>
              <w:jc w:val="center"/>
              <w:rPr>
                <w:szCs w:val="24"/>
              </w:rPr>
            </w:pPr>
            <w:r w:rsidRPr="00BA7C17">
              <w:rPr>
                <w:rFonts w:hint="eastAsia"/>
                <w:szCs w:val="24"/>
              </w:rPr>
              <w:t>等值线光滑</w:t>
            </w:r>
          </w:p>
        </w:tc>
        <w:tc>
          <w:tcPr>
            <w:tcW w:w="3955" w:type="dxa"/>
            <w:tcBorders>
              <w:top w:val="single" w:sz="4" w:space="0" w:color="auto"/>
              <w:left w:val="nil"/>
              <w:bottom w:val="single" w:sz="4" w:space="0" w:color="auto"/>
              <w:right w:val="single" w:sz="4" w:space="0" w:color="auto"/>
            </w:tcBorders>
            <w:hideMark/>
          </w:tcPr>
          <w:p w:rsidR="00BF31C0" w:rsidRPr="00BA7C17" w:rsidRDefault="00BF31C0">
            <w:pPr>
              <w:jc w:val="center"/>
              <w:rPr>
                <w:szCs w:val="24"/>
              </w:rPr>
            </w:pPr>
            <w:r w:rsidRPr="00BA7C17">
              <w:rPr>
                <w:rFonts w:hint="eastAsia"/>
                <w:szCs w:val="24"/>
              </w:rPr>
              <w:t>在等值线点间进行插值，使其光滑</w:t>
            </w:r>
          </w:p>
        </w:tc>
      </w:tr>
      <w:tr w:rsidR="00BF31C0" w:rsidTr="00BA7C17">
        <w:trPr>
          <w:jc w:val="center"/>
        </w:trPr>
        <w:tc>
          <w:tcPr>
            <w:tcW w:w="1711" w:type="dxa"/>
            <w:tcBorders>
              <w:top w:val="single" w:sz="4" w:space="0" w:color="auto"/>
              <w:left w:val="single" w:sz="4" w:space="0" w:color="auto"/>
              <w:bottom w:val="single" w:sz="4" w:space="0" w:color="auto"/>
              <w:right w:val="single" w:sz="4" w:space="0" w:color="auto"/>
            </w:tcBorders>
            <w:vAlign w:val="center"/>
            <w:hideMark/>
          </w:tcPr>
          <w:p w:rsidR="00BF31C0" w:rsidRPr="00BA7C17" w:rsidRDefault="00BF31C0">
            <w:pPr>
              <w:jc w:val="center"/>
              <w:rPr>
                <w:szCs w:val="24"/>
              </w:rPr>
            </w:pPr>
            <w:r w:rsidRPr="00BA7C17">
              <w:rPr>
                <w:rFonts w:hint="eastAsia"/>
                <w:szCs w:val="24"/>
              </w:rPr>
              <w:t>基于</w:t>
            </w:r>
            <w:r w:rsidRPr="00BA7C17">
              <w:rPr>
                <w:rFonts w:cs="Calibri" w:hint="eastAsia"/>
                <w:szCs w:val="24"/>
              </w:rPr>
              <w:t>Grid</w:t>
            </w:r>
            <w:r w:rsidRPr="00BA7C17">
              <w:rPr>
                <w:rFonts w:ascii="宋体" w:hAnsi="宋体" w:hint="eastAsia"/>
                <w:szCs w:val="24"/>
              </w:rPr>
              <w:t>的等值线生成</w:t>
            </w:r>
          </w:p>
        </w:tc>
        <w:tc>
          <w:tcPr>
            <w:tcW w:w="2856" w:type="dxa"/>
            <w:tcBorders>
              <w:top w:val="single" w:sz="4" w:space="0" w:color="auto"/>
              <w:left w:val="nil"/>
              <w:bottom w:val="single" w:sz="4" w:space="0" w:color="auto"/>
              <w:right w:val="single" w:sz="4" w:space="0" w:color="auto"/>
            </w:tcBorders>
            <w:vAlign w:val="center"/>
            <w:hideMark/>
          </w:tcPr>
          <w:p w:rsidR="00BF31C0" w:rsidRPr="00BA7C17" w:rsidRDefault="00BF31C0">
            <w:pPr>
              <w:jc w:val="center"/>
              <w:rPr>
                <w:szCs w:val="24"/>
              </w:rPr>
            </w:pPr>
            <w:r w:rsidRPr="00BA7C17">
              <w:rPr>
                <w:rFonts w:hint="eastAsia"/>
                <w:szCs w:val="24"/>
              </w:rPr>
              <w:t>基于</w:t>
            </w:r>
            <w:r w:rsidRPr="00BA7C17">
              <w:rPr>
                <w:rFonts w:cs="Calibri" w:hint="eastAsia"/>
                <w:szCs w:val="24"/>
              </w:rPr>
              <w:t>Grid</w:t>
            </w:r>
            <w:r w:rsidRPr="00BA7C17">
              <w:rPr>
                <w:rFonts w:ascii="宋体" w:hAnsi="宋体" w:hint="eastAsia"/>
                <w:szCs w:val="24"/>
              </w:rPr>
              <w:t>的等值线生成</w:t>
            </w:r>
          </w:p>
        </w:tc>
        <w:tc>
          <w:tcPr>
            <w:tcW w:w="3955" w:type="dxa"/>
            <w:tcBorders>
              <w:top w:val="single" w:sz="4" w:space="0" w:color="auto"/>
              <w:left w:val="nil"/>
              <w:bottom w:val="single" w:sz="4" w:space="0" w:color="auto"/>
              <w:right w:val="single" w:sz="4" w:space="0" w:color="auto"/>
            </w:tcBorders>
            <w:hideMark/>
          </w:tcPr>
          <w:p w:rsidR="00BF31C0" w:rsidRPr="00BA7C17" w:rsidRDefault="00BF31C0">
            <w:pPr>
              <w:jc w:val="center"/>
              <w:rPr>
                <w:szCs w:val="24"/>
              </w:rPr>
            </w:pPr>
            <w:r w:rsidRPr="00BA7C17">
              <w:rPr>
                <w:rFonts w:hint="eastAsia"/>
                <w:szCs w:val="24"/>
              </w:rPr>
              <w:t>通过格网中</w:t>
            </w:r>
            <w:r w:rsidRPr="00BA7C17">
              <w:rPr>
                <w:rFonts w:cs="Calibri" w:hint="eastAsia"/>
                <w:szCs w:val="24"/>
              </w:rPr>
              <w:t>4</w:t>
            </w:r>
            <w:r w:rsidRPr="00BA7C17">
              <w:rPr>
                <w:rFonts w:ascii="宋体" w:hAnsi="宋体" w:hint="eastAsia"/>
                <w:szCs w:val="24"/>
              </w:rPr>
              <w:t>个顶点的特征值与其相互关系构建等值线</w:t>
            </w:r>
          </w:p>
        </w:tc>
      </w:tr>
    </w:tbl>
    <w:p w:rsidR="00BF31C0" w:rsidRDefault="00BF31C0" w:rsidP="00D52762">
      <w:pPr>
        <w:pStyle w:val="2"/>
        <w:numPr>
          <w:ilvl w:val="1"/>
          <w:numId w:val="19"/>
        </w:numPr>
        <w:jc w:val="center"/>
        <w:rPr>
          <w:szCs w:val="28"/>
        </w:rPr>
      </w:pPr>
      <w:r>
        <w:rPr>
          <w:rFonts w:ascii="黑体" w:hAnsi="黑体" w:hint="eastAsia"/>
          <w:szCs w:val="28"/>
        </w:rPr>
        <w:t>界面设计</w:t>
      </w:r>
    </w:p>
    <w:p w:rsidR="00BF31C0" w:rsidRDefault="00BF31C0" w:rsidP="00BF31C0">
      <w:pPr>
        <w:pStyle w:val="3"/>
        <w:rPr>
          <w:szCs w:val="24"/>
        </w:rPr>
      </w:pPr>
      <w:r>
        <w:rPr>
          <w:rFonts w:ascii="宋体" w:hAnsi="宋体" w:hint="eastAsia"/>
          <w:szCs w:val="24"/>
        </w:rPr>
        <w:t>系统主界面设计</w:t>
      </w:r>
    </w:p>
    <w:p w:rsidR="00BF31C0" w:rsidRPr="00345B5A" w:rsidRDefault="00BF31C0" w:rsidP="00BA7C17">
      <w:pPr>
        <w:ind w:firstLine="420"/>
        <w:rPr>
          <w:rFonts w:ascii="宋体" w:hAnsi="宋体"/>
          <w:szCs w:val="24"/>
        </w:rPr>
      </w:pPr>
      <w:r w:rsidRPr="00345B5A">
        <w:rPr>
          <w:rFonts w:ascii="宋体" w:hAnsi="宋体" w:hint="eastAsia"/>
          <w:szCs w:val="24"/>
        </w:rPr>
        <w:t>系统主界面的第一栏工具栏用来实现文件的相关操作以及插件的调度，第二栏工具栏主要是利用小图标实现</w:t>
      </w:r>
      <w:r w:rsidRPr="00345B5A">
        <w:rPr>
          <w:rFonts w:hint="eastAsia"/>
          <w:szCs w:val="24"/>
        </w:rPr>
        <w:t>GIS</w:t>
      </w:r>
      <w:r w:rsidRPr="00345B5A">
        <w:rPr>
          <w:rFonts w:ascii="宋体" w:hAnsi="宋体" w:hint="eastAsia"/>
          <w:szCs w:val="24"/>
        </w:rPr>
        <w:t>的常规操作，如缩放、拖拽、定位、要素查询、属性显示等操作</w:t>
      </w:r>
      <w:r w:rsidR="00BA7C17" w:rsidRPr="00345B5A">
        <w:rPr>
          <w:rFonts w:ascii="宋体" w:hAnsi="宋体" w:hint="eastAsia"/>
          <w:szCs w:val="24"/>
        </w:rPr>
        <w:t>。</w:t>
      </w:r>
    </w:p>
    <w:p w:rsidR="00BF31C0" w:rsidRDefault="00BF31C0" w:rsidP="00BA7C17">
      <w:pPr>
        <w:jc w:val="center"/>
      </w:pPr>
      <w:r>
        <w:rPr>
          <w:noProof/>
        </w:rPr>
        <w:drawing>
          <wp:inline distT="0" distB="0" distL="0" distR="0">
            <wp:extent cx="4381500" cy="2684501"/>
            <wp:effectExtent l="0" t="0" r="0" b="1905"/>
            <wp:docPr id="8" name="图片 8" descr="C:\Users\54943\AppData\Local\Temp\ksohtml\wps46B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54943\AppData\Local\Temp\ksohtml\wps46BC.tm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4128" cy="2704492"/>
                    </a:xfrm>
                    <a:prstGeom prst="rect">
                      <a:avLst/>
                    </a:prstGeom>
                    <a:noFill/>
                    <a:ln>
                      <a:noFill/>
                    </a:ln>
                  </pic:spPr>
                </pic:pic>
              </a:graphicData>
            </a:graphic>
          </wp:inline>
        </w:drawing>
      </w:r>
    </w:p>
    <w:p w:rsidR="00BF31C0" w:rsidRPr="00BA7C17" w:rsidRDefault="00BF31C0" w:rsidP="00BF31C0">
      <w:pPr>
        <w:pStyle w:val="a3"/>
        <w:jc w:val="center"/>
        <w:rPr>
          <w:sz w:val="21"/>
          <w:szCs w:val="21"/>
        </w:rPr>
      </w:pPr>
      <w:r w:rsidRPr="00BA7C17">
        <w:rPr>
          <w:rFonts w:ascii="黑体" w:hAnsi="黑体"/>
          <w:sz w:val="21"/>
          <w:szCs w:val="21"/>
        </w:rPr>
        <w:t>图</w:t>
      </w:r>
      <w:r w:rsidRPr="00BA7C17">
        <w:rPr>
          <w:sz w:val="21"/>
          <w:szCs w:val="21"/>
        </w:rPr>
        <w:t xml:space="preserve"> </w:t>
      </w:r>
      <w:r w:rsidRPr="00BA7C17">
        <w:rPr>
          <w:rFonts w:hint="eastAsia"/>
          <w:sz w:val="21"/>
          <w:szCs w:val="21"/>
        </w:rPr>
        <w:t>3-</w:t>
      </w:r>
      <w:r w:rsidRPr="00BA7C17">
        <w:rPr>
          <w:sz w:val="21"/>
          <w:szCs w:val="21"/>
        </w:rPr>
        <w:t>4</w:t>
      </w:r>
      <w:r w:rsidRPr="00BA7C17">
        <w:rPr>
          <w:rFonts w:hint="eastAsia"/>
          <w:sz w:val="21"/>
          <w:szCs w:val="21"/>
        </w:rPr>
        <w:t xml:space="preserve"> </w:t>
      </w:r>
      <w:r w:rsidRPr="00BA7C17">
        <w:rPr>
          <w:rFonts w:ascii="黑体" w:hAnsi="黑体" w:hint="eastAsia"/>
          <w:sz w:val="21"/>
          <w:szCs w:val="21"/>
        </w:rPr>
        <w:t>主界面设计</w:t>
      </w:r>
      <w:r w:rsidRPr="00BA7C17">
        <w:rPr>
          <w:rFonts w:hint="eastAsia"/>
          <w:sz w:val="21"/>
          <w:szCs w:val="21"/>
        </w:rPr>
        <w:t>1</w:t>
      </w:r>
    </w:p>
    <w:p w:rsidR="00BA7C17" w:rsidRPr="00345B5A" w:rsidRDefault="00BA7C17" w:rsidP="00345B5A">
      <w:pPr>
        <w:ind w:firstLine="420"/>
        <w:rPr>
          <w:rFonts w:ascii="宋体" w:hAnsi="宋体"/>
          <w:szCs w:val="24"/>
        </w:rPr>
      </w:pPr>
      <w:r w:rsidRPr="00345B5A">
        <w:rPr>
          <w:rFonts w:ascii="宋体" w:hAnsi="宋体" w:hint="eastAsia"/>
          <w:szCs w:val="24"/>
        </w:rPr>
        <w:lastRenderedPageBreak/>
        <w:t>下面的主题部分分为图层信息，工具栏与地图显示。图层信息主要显示缓存在地图中的图层的名称，属性及操作控制相关图层；工具栏主要是对图层数据进行加工处理，如图表化、空间分析等操作；而地图显示主要是可视化显示图层，如显示</w:t>
      </w:r>
      <w:proofErr w:type="spellStart"/>
      <w:r w:rsidRPr="00345B5A">
        <w:rPr>
          <w:rFonts w:cs="Calibri" w:hint="eastAsia"/>
          <w:szCs w:val="24"/>
        </w:rPr>
        <w:t>shp</w:t>
      </w:r>
      <w:proofErr w:type="spellEnd"/>
      <w:r w:rsidRPr="00345B5A">
        <w:rPr>
          <w:rFonts w:ascii="宋体" w:hAnsi="宋体" w:hint="eastAsia"/>
          <w:szCs w:val="24"/>
        </w:rPr>
        <w:t>，</w:t>
      </w:r>
      <w:r w:rsidRPr="00345B5A">
        <w:rPr>
          <w:rFonts w:cs="Calibri" w:hint="eastAsia"/>
          <w:szCs w:val="24"/>
        </w:rPr>
        <w:t>raster</w:t>
      </w:r>
      <w:r w:rsidRPr="00345B5A">
        <w:rPr>
          <w:rFonts w:ascii="宋体" w:hAnsi="宋体" w:hint="eastAsia"/>
          <w:szCs w:val="24"/>
        </w:rPr>
        <w:t>，</w:t>
      </w:r>
      <w:proofErr w:type="spellStart"/>
      <w:r w:rsidRPr="00345B5A">
        <w:rPr>
          <w:rFonts w:cs="Calibri" w:hint="eastAsia"/>
          <w:szCs w:val="24"/>
        </w:rPr>
        <w:t>img</w:t>
      </w:r>
      <w:proofErr w:type="spellEnd"/>
      <w:r w:rsidRPr="00345B5A">
        <w:rPr>
          <w:rFonts w:ascii="宋体" w:hAnsi="宋体" w:hint="eastAsia"/>
          <w:szCs w:val="24"/>
        </w:rPr>
        <w:t>图像等。针对上述构想，对系统主界面的设计如下所示：</w:t>
      </w:r>
    </w:p>
    <w:p w:rsidR="00BF31C0" w:rsidRDefault="00BF31C0" w:rsidP="00345B5A">
      <w:pPr>
        <w:jc w:val="center"/>
      </w:pPr>
      <w:r>
        <w:rPr>
          <w:noProof/>
        </w:rPr>
        <w:drawing>
          <wp:inline distT="0" distB="0" distL="0" distR="0">
            <wp:extent cx="4319353" cy="2613660"/>
            <wp:effectExtent l="0" t="0" r="5080" b="0"/>
            <wp:docPr id="7" name="图片 7" descr="C:\Users\54943\AppData\Local\Temp\ksohtml\wps46C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54943\AppData\Local\Temp\ksohtml\wps46CD.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3255" cy="2622072"/>
                    </a:xfrm>
                    <a:prstGeom prst="rect">
                      <a:avLst/>
                    </a:prstGeom>
                    <a:noFill/>
                    <a:ln>
                      <a:noFill/>
                    </a:ln>
                  </pic:spPr>
                </pic:pic>
              </a:graphicData>
            </a:graphic>
          </wp:inline>
        </w:drawing>
      </w:r>
    </w:p>
    <w:p w:rsidR="00BF31C0" w:rsidRPr="00345B5A" w:rsidRDefault="00BF31C0" w:rsidP="00BF31C0">
      <w:pPr>
        <w:pStyle w:val="a3"/>
        <w:jc w:val="center"/>
        <w:rPr>
          <w:sz w:val="21"/>
          <w:szCs w:val="21"/>
        </w:rPr>
      </w:pPr>
      <w:r w:rsidRPr="00345B5A">
        <w:rPr>
          <w:rFonts w:ascii="黑体" w:hAnsi="黑体"/>
          <w:sz w:val="21"/>
          <w:szCs w:val="21"/>
        </w:rPr>
        <w:t>图</w:t>
      </w:r>
      <w:r w:rsidRPr="00345B5A">
        <w:rPr>
          <w:sz w:val="21"/>
          <w:szCs w:val="21"/>
        </w:rPr>
        <w:t xml:space="preserve"> </w:t>
      </w:r>
      <w:r w:rsidRPr="00345B5A">
        <w:rPr>
          <w:rFonts w:hint="eastAsia"/>
          <w:sz w:val="21"/>
          <w:szCs w:val="21"/>
        </w:rPr>
        <w:t>3-</w:t>
      </w:r>
      <w:r w:rsidRPr="00345B5A">
        <w:rPr>
          <w:sz w:val="21"/>
          <w:szCs w:val="21"/>
        </w:rPr>
        <w:t>5</w:t>
      </w:r>
      <w:r w:rsidRPr="00345B5A">
        <w:rPr>
          <w:rFonts w:hint="eastAsia"/>
          <w:sz w:val="21"/>
          <w:szCs w:val="21"/>
        </w:rPr>
        <w:t xml:space="preserve"> </w:t>
      </w:r>
      <w:r w:rsidRPr="00345B5A">
        <w:rPr>
          <w:rFonts w:ascii="黑体" w:hAnsi="黑体" w:hint="eastAsia"/>
          <w:sz w:val="21"/>
          <w:szCs w:val="21"/>
        </w:rPr>
        <w:t>主界面设计</w:t>
      </w:r>
      <w:r w:rsidRPr="00345B5A">
        <w:rPr>
          <w:rFonts w:hint="eastAsia"/>
          <w:sz w:val="21"/>
          <w:szCs w:val="21"/>
        </w:rPr>
        <w:t>2</w:t>
      </w:r>
    </w:p>
    <w:p w:rsidR="00BF31C0" w:rsidRDefault="00BF31C0" w:rsidP="00BF31C0">
      <w:pPr>
        <w:pStyle w:val="3"/>
        <w:rPr>
          <w:szCs w:val="24"/>
        </w:rPr>
      </w:pPr>
      <w:r>
        <w:rPr>
          <w:rFonts w:ascii="宋体" w:hAnsi="宋体" w:hint="eastAsia"/>
          <w:szCs w:val="24"/>
        </w:rPr>
        <w:t>插值界面设计</w:t>
      </w:r>
    </w:p>
    <w:p w:rsidR="00BF31C0" w:rsidRPr="00345B5A" w:rsidRDefault="00BF31C0" w:rsidP="00BF31C0">
      <w:pPr>
        <w:ind w:firstLine="420"/>
        <w:rPr>
          <w:szCs w:val="24"/>
        </w:rPr>
      </w:pPr>
      <w:r w:rsidRPr="00345B5A">
        <w:rPr>
          <w:rFonts w:ascii="宋体" w:hAnsi="宋体" w:hint="eastAsia"/>
          <w:szCs w:val="24"/>
        </w:rPr>
        <w:t>根据两种插值方法所需要的数据，</w:t>
      </w:r>
      <w:r w:rsidR="00345B5A">
        <w:rPr>
          <w:rFonts w:ascii="宋体" w:hAnsi="宋体" w:hint="eastAsia"/>
          <w:szCs w:val="24"/>
        </w:rPr>
        <w:t>需求</w:t>
      </w:r>
      <w:r w:rsidRPr="00345B5A">
        <w:rPr>
          <w:rFonts w:ascii="宋体" w:hAnsi="宋体" w:hint="eastAsia"/>
          <w:szCs w:val="24"/>
        </w:rPr>
        <w:t>如表</w:t>
      </w:r>
      <w:r w:rsidRPr="00345B5A">
        <w:rPr>
          <w:rFonts w:hint="eastAsia"/>
          <w:szCs w:val="24"/>
        </w:rPr>
        <w:t>3-5</w:t>
      </w:r>
      <w:r w:rsidRPr="00345B5A">
        <w:rPr>
          <w:rFonts w:ascii="宋体" w:hAnsi="宋体" w:hint="eastAsia"/>
          <w:szCs w:val="24"/>
        </w:rPr>
        <w:t>，界面如图</w:t>
      </w:r>
      <w:r w:rsidRPr="00345B5A">
        <w:rPr>
          <w:rFonts w:cs="Calibri" w:hint="eastAsia"/>
          <w:szCs w:val="24"/>
        </w:rPr>
        <w:t>3-6</w:t>
      </w:r>
      <w:r w:rsidRPr="00345B5A">
        <w:rPr>
          <w:rFonts w:ascii="宋体" w:hAnsi="宋体" w:hint="eastAsia"/>
          <w:szCs w:val="24"/>
        </w:rPr>
        <w:t>，</w:t>
      </w:r>
      <w:r w:rsidRPr="00345B5A">
        <w:rPr>
          <w:rFonts w:cs="Calibri" w:hint="eastAsia"/>
          <w:szCs w:val="24"/>
        </w:rPr>
        <w:t>3-7</w:t>
      </w:r>
      <w:r w:rsidRPr="00345B5A">
        <w:rPr>
          <w:rFonts w:ascii="宋体" w:hAnsi="宋体" w:hint="eastAsia"/>
          <w:szCs w:val="24"/>
        </w:rPr>
        <w:t>所示。</w:t>
      </w:r>
    </w:p>
    <w:p w:rsidR="00BF31C0" w:rsidRPr="00345B5A" w:rsidRDefault="00BF31C0" w:rsidP="00BF31C0">
      <w:pPr>
        <w:pStyle w:val="a3"/>
        <w:jc w:val="center"/>
        <w:rPr>
          <w:sz w:val="21"/>
          <w:szCs w:val="21"/>
        </w:rPr>
      </w:pPr>
      <w:r w:rsidRPr="00345B5A">
        <w:rPr>
          <w:rFonts w:ascii="黑体" w:hAnsi="黑体"/>
          <w:sz w:val="21"/>
          <w:szCs w:val="21"/>
        </w:rPr>
        <w:t>表</w:t>
      </w:r>
      <w:r w:rsidRPr="00345B5A">
        <w:rPr>
          <w:sz w:val="21"/>
          <w:szCs w:val="21"/>
        </w:rPr>
        <w:t xml:space="preserve"> </w:t>
      </w:r>
      <w:r w:rsidRPr="00345B5A">
        <w:rPr>
          <w:rFonts w:hint="eastAsia"/>
          <w:sz w:val="21"/>
          <w:szCs w:val="21"/>
        </w:rPr>
        <w:t>3-</w:t>
      </w:r>
      <w:r w:rsidRPr="00345B5A">
        <w:rPr>
          <w:sz w:val="21"/>
          <w:szCs w:val="21"/>
        </w:rPr>
        <w:t>5</w:t>
      </w:r>
      <w:r w:rsidRPr="00345B5A">
        <w:rPr>
          <w:rFonts w:hint="eastAsia"/>
          <w:sz w:val="21"/>
          <w:szCs w:val="21"/>
        </w:rPr>
        <w:t xml:space="preserve"> </w:t>
      </w:r>
      <w:r w:rsidRPr="00345B5A">
        <w:rPr>
          <w:rFonts w:ascii="黑体" w:hAnsi="黑体" w:hint="eastAsia"/>
          <w:sz w:val="21"/>
          <w:szCs w:val="21"/>
        </w:rPr>
        <w:t>插值数据需求</w:t>
      </w:r>
    </w:p>
    <w:tbl>
      <w:tblPr>
        <w:tblStyle w:val="a8"/>
        <w:tblW w:w="8522" w:type="dxa"/>
        <w:tblInd w:w="0" w:type="dxa"/>
        <w:tblLayout w:type="fixed"/>
        <w:tblLook w:val="04A0" w:firstRow="1" w:lastRow="0" w:firstColumn="1" w:lastColumn="0" w:noHBand="0" w:noVBand="1"/>
      </w:tblPr>
      <w:tblGrid>
        <w:gridCol w:w="1711"/>
        <w:gridCol w:w="5196"/>
        <w:gridCol w:w="1615"/>
      </w:tblGrid>
      <w:tr w:rsidR="00BF31C0" w:rsidTr="00BF31C0">
        <w:tc>
          <w:tcPr>
            <w:tcW w:w="1711" w:type="dxa"/>
            <w:tcBorders>
              <w:top w:val="single" w:sz="4" w:space="0" w:color="auto"/>
              <w:left w:val="single" w:sz="4" w:space="0" w:color="auto"/>
              <w:bottom w:val="single" w:sz="4" w:space="0" w:color="auto"/>
              <w:right w:val="single" w:sz="4" w:space="0" w:color="auto"/>
            </w:tcBorders>
            <w:hideMark/>
          </w:tcPr>
          <w:p w:rsidR="00BF31C0" w:rsidRPr="00345B5A" w:rsidRDefault="00BF31C0">
            <w:pPr>
              <w:jc w:val="center"/>
              <w:rPr>
                <w:szCs w:val="24"/>
              </w:rPr>
            </w:pPr>
            <w:r w:rsidRPr="00345B5A">
              <w:rPr>
                <w:rFonts w:hint="eastAsia"/>
                <w:szCs w:val="24"/>
              </w:rPr>
              <w:t>插值方法</w:t>
            </w:r>
          </w:p>
        </w:tc>
        <w:tc>
          <w:tcPr>
            <w:tcW w:w="5196" w:type="dxa"/>
            <w:tcBorders>
              <w:top w:val="single" w:sz="4" w:space="0" w:color="auto"/>
              <w:left w:val="nil"/>
              <w:bottom w:val="single" w:sz="4" w:space="0" w:color="auto"/>
              <w:right w:val="single" w:sz="4" w:space="0" w:color="auto"/>
            </w:tcBorders>
            <w:hideMark/>
          </w:tcPr>
          <w:p w:rsidR="00BF31C0" w:rsidRPr="00345B5A" w:rsidRDefault="00BF31C0">
            <w:pPr>
              <w:jc w:val="center"/>
              <w:rPr>
                <w:szCs w:val="24"/>
              </w:rPr>
            </w:pPr>
            <w:r w:rsidRPr="00345B5A">
              <w:rPr>
                <w:rFonts w:hint="eastAsia"/>
                <w:szCs w:val="24"/>
              </w:rPr>
              <w:t>输入需求</w:t>
            </w:r>
          </w:p>
        </w:tc>
        <w:tc>
          <w:tcPr>
            <w:tcW w:w="1615" w:type="dxa"/>
            <w:tcBorders>
              <w:top w:val="single" w:sz="4" w:space="0" w:color="auto"/>
              <w:left w:val="nil"/>
              <w:bottom w:val="single" w:sz="4" w:space="0" w:color="auto"/>
              <w:right w:val="single" w:sz="4" w:space="0" w:color="auto"/>
            </w:tcBorders>
            <w:hideMark/>
          </w:tcPr>
          <w:p w:rsidR="00BF31C0" w:rsidRPr="00345B5A" w:rsidRDefault="00BF31C0">
            <w:pPr>
              <w:jc w:val="center"/>
              <w:rPr>
                <w:szCs w:val="24"/>
              </w:rPr>
            </w:pPr>
            <w:r w:rsidRPr="00345B5A">
              <w:rPr>
                <w:rFonts w:hint="eastAsia"/>
                <w:szCs w:val="24"/>
              </w:rPr>
              <w:t>输出需求</w:t>
            </w:r>
          </w:p>
        </w:tc>
      </w:tr>
      <w:tr w:rsidR="00BF31C0" w:rsidTr="00BF31C0">
        <w:tc>
          <w:tcPr>
            <w:tcW w:w="1711" w:type="dxa"/>
            <w:tcBorders>
              <w:top w:val="single" w:sz="4" w:space="0" w:color="auto"/>
              <w:left w:val="single" w:sz="4" w:space="0" w:color="auto"/>
              <w:bottom w:val="single" w:sz="4" w:space="0" w:color="auto"/>
              <w:right w:val="single" w:sz="4" w:space="0" w:color="auto"/>
            </w:tcBorders>
            <w:hideMark/>
          </w:tcPr>
          <w:p w:rsidR="00BF31C0" w:rsidRPr="00345B5A" w:rsidRDefault="00BF31C0">
            <w:pPr>
              <w:jc w:val="center"/>
              <w:rPr>
                <w:szCs w:val="24"/>
              </w:rPr>
            </w:pPr>
            <w:r w:rsidRPr="00345B5A">
              <w:rPr>
                <w:rFonts w:hint="eastAsia"/>
                <w:szCs w:val="24"/>
              </w:rPr>
              <w:t>IDW</w:t>
            </w:r>
          </w:p>
        </w:tc>
        <w:tc>
          <w:tcPr>
            <w:tcW w:w="5196" w:type="dxa"/>
            <w:tcBorders>
              <w:top w:val="single" w:sz="4" w:space="0" w:color="auto"/>
              <w:left w:val="nil"/>
              <w:bottom w:val="single" w:sz="4" w:space="0" w:color="auto"/>
              <w:right w:val="single" w:sz="4" w:space="0" w:color="auto"/>
            </w:tcBorders>
            <w:hideMark/>
          </w:tcPr>
          <w:p w:rsidR="00BF31C0" w:rsidRPr="00345B5A" w:rsidRDefault="00BF31C0">
            <w:pPr>
              <w:rPr>
                <w:szCs w:val="24"/>
              </w:rPr>
            </w:pPr>
            <w:r w:rsidRPr="00345B5A">
              <w:rPr>
                <w:rFonts w:hint="eastAsia"/>
                <w:szCs w:val="24"/>
              </w:rPr>
              <w:t>点要素集，属性值，像元大小，权值，邻近数目</w:t>
            </w:r>
          </w:p>
        </w:tc>
        <w:tc>
          <w:tcPr>
            <w:tcW w:w="1615" w:type="dxa"/>
            <w:tcBorders>
              <w:top w:val="single" w:sz="4" w:space="0" w:color="auto"/>
              <w:left w:val="nil"/>
              <w:bottom w:val="single" w:sz="4" w:space="0" w:color="auto"/>
              <w:right w:val="single" w:sz="4" w:space="0" w:color="auto"/>
            </w:tcBorders>
            <w:hideMark/>
          </w:tcPr>
          <w:p w:rsidR="00BF31C0" w:rsidRPr="00345B5A" w:rsidRDefault="00BF31C0">
            <w:pPr>
              <w:jc w:val="center"/>
              <w:rPr>
                <w:szCs w:val="24"/>
              </w:rPr>
            </w:pPr>
            <w:r w:rsidRPr="00345B5A">
              <w:rPr>
                <w:rFonts w:hint="eastAsia"/>
                <w:szCs w:val="24"/>
              </w:rPr>
              <w:t>栅格文件</w:t>
            </w:r>
          </w:p>
        </w:tc>
      </w:tr>
      <w:tr w:rsidR="00BF31C0" w:rsidTr="00BF31C0">
        <w:tc>
          <w:tcPr>
            <w:tcW w:w="1711" w:type="dxa"/>
            <w:tcBorders>
              <w:top w:val="single" w:sz="4" w:space="0" w:color="auto"/>
              <w:left w:val="single" w:sz="4" w:space="0" w:color="auto"/>
              <w:bottom w:val="single" w:sz="4" w:space="0" w:color="auto"/>
              <w:right w:val="single" w:sz="4" w:space="0" w:color="auto"/>
            </w:tcBorders>
            <w:vAlign w:val="center"/>
            <w:hideMark/>
          </w:tcPr>
          <w:p w:rsidR="00BF31C0" w:rsidRPr="00345B5A" w:rsidRDefault="00BF31C0">
            <w:pPr>
              <w:jc w:val="center"/>
              <w:rPr>
                <w:szCs w:val="24"/>
              </w:rPr>
            </w:pPr>
            <w:r w:rsidRPr="00345B5A">
              <w:rPr>
                <w:rFonts w:hint="eastAsia"/>
                <w:szCs w:val="24"/>
              </w:rPr>
              <w:t>Ordinary Kriging</w:t>
            </w:r>
          </w:p>
        </w:tc>
        <w:tc>
          <w:tcPr>
            <w:tcW w:w="5196" w:type="dxa"/>
            <w:tcBorders>
              <w:top w:val="single" w:sz="4" w:space="0" w:color="auto"/>
              <w:left w:val="nil"/>
              <w:bottom w:val="single" w:sz="4" w:space="0" w:color="auto"/>
              <w:right w:val="single" w:sz="4" w:space="0" w:color="auto"/>
            </w:tcBorders>
            <w:vAlign w:val="center"/>
            <w:hideMark/>
          </w:tcPr>
          <w:p w:rsidR="00BF31C0" w:rsidRPr="00345B5A" w:rsidRDefault="00BF31C0">
            <w:pPr>
              <w:jc w:val="center"/>
              <w:rPr>
                <w:szCs w:val="24"/>
              </w:rPr>
            </w:pPr>
            <w:r w:rsidRPr="00345B5A">
              <w:rPr>
                <w:rFonts w:hint="eastAsia"/>
                <w:szCs w:val="24"/>
              </w:rPr>
              <w:t>点要素集，属性值，像元大小，模型，模型参数（可选）、邻近数目</w:t>
            </w:r>
          </w:p>
        </w:tc>
        <w:tc>
          <w:tcPr>
            <w:tcW w:w="1615" w:type="dxa"/>
            <w:tcBorders>
              <w:top w:val="single" w:sz="4" w:space="0" w:color="auto"/>
              <w:left w:val="nil"/>
              <w:bottom w:val="single" w:sz="4" w:space="0" w:color="auto"/>
              <w:right w:val="single" w:sz="4" w:space="0" w:color="auto"/>
            </w:tcBorders>
            <w:vAlign w:val="center"/>
            <w:hideMark/>
          </w:tcPr>
          <w:p w:rsidR="00BF31C0" w:rsidRPr="00345B5A" w:rsidRDefault="00BF31C0">
            <w:pPr>
              <w:jc w:val="center"/>
              <w:rPr>
                <w:szCs w:val="24"/>
              </w:rPr>
            </w:pPr>
            <w:r w:rsidRPr="00345B5A">
              <w:rPr>
                <w:rFonts w:hint="eastAsia"/>
                <w:szCs w:val="24"/>
              </w:rPr>
              <w:t>栅格文件</w:t>
            </w:r>
          </w:p>
        </w:tc>
      </w:tr>
    </w:tbl>
    <w:p w:rsidR="00BF31C0" w:rsidRPr="00345B5A" w:rsidRDefault="00BF31C0" w:rsidP="00BF31C0">
      <w:pPr>
        <w:ind w:firstLine="420"/>
        <w:rPr>
          <w:szCs w:val="24"/>
        </w:rPr>
      </w:pPr>
      <w:r w:rsidRPr="00345B5A">
        <w:rPr>
          <w:rFonts w:ascii="宋体" w:hAnsi="宋体" w:hint="eastAsia"/>
          <w:szCs w:val="24"/>
        </w:rPr>
        <w:t>此外，需要右边的工具栏显示插值算法的含义与其每部分的意义，需要进度条显示在每次插值进行时的进度。</w:t>
      </w:r>
    </w:p>
    <w:p w:rsidR="00BF31C0" w:rsidRDefault="00BF31C0" w:rsidP="00BF31C0">
      <w:pPr>
        <w:jc w:val="center"/>
      </w:pPr>
      <w:r>
        <w:rPr>
          <w:noProof/>
        </w:rPr>
        <w:drawing>
          <wp:inline distT="0" distB="0" distL="0" distR="0">
            <wp:extent cx="2766443" cy="2529840"/>
            <wp:effectExtent l="0" t="0" r="0" b="3810"/>
            <wp:docPr id="6" name="图片 6" descr="C:\Users\54943\AppData\Local\Temp\ksohtml\wps46C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54943\AppData\Local\Temp\ksohtml\wps46CE.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9884" cy="2569566"/>
                    </a:xfrm>
                    <a:prstGeom prst="rect">
                      <a:avLst/>
                    </a:prstGeom>
                    <a:noFill/>
                    <a:ln>
                      <a:noFill/>
                    </a:ln>
                  </pic:spPr>
                </pic:pic>
              </a:graphicData>
            </a:graphic>
          </wp:inline>
        </w:drawing>
      </w:r>
      <w:r>
        <w:t xml:space="preserve"> </w:t>
      </w:r>
    </w:p>
    <w:p w:rsidR="00BF31C0" w:rsidRPr="00345B5A" w:rsidRDefault="00BF31C0" w:rsidP="00BF31C0">
      <w:pPr>
        <w:pStyle w:val="a3"/>
        <w:jc w:val="center"/>
        <w:rPr>
          <w:sz w:val="21"/>
          <w:szCs w:val="21"/>
        </w:rPr>
      </w:pPr>
      <w:r w:rsidRPr="00345B5A">
        <w:rPr>
          <w:rFonts w:ascii="黑体" w:hAnsi="黑体"/>
          <w:sz w:val="21"/>
          <w:szCs w:val="21"/>
        </w:rPr>
        <w:t>图</w:t>
      </w:r>
      <w:r w:rsidRPr="00345B5A">
        <w:rPr>
          <w:sz w:val="21"/>
          <w:szCs w:val="21"/>
        </w:rPr>
        <w:t xml:space="preserve"> </w:t>
      </w:r>
      <w:r w:rsidRPr="00345B5A">
        <w:rPr>
          <w:rFonts w:hint="eastAsia"/>
          <w:sz w:val="21"/>
          <w:szCs w:val="21"/>
        </w:rPr>
        <w:t>3-</w:t>
      </w:r>
      <w:r w:rsidRPr="00345B5A">
        <w:rPr>
          <w:sz w:val="21"/>
          <w:szCs w:val="21"/>
        </w:rPr>
        <w:t>6</w:t>
      </w:r>
      <w:r w:rsidRPr="00345B5A">
        <w:rPr>
          <w:rFonts w:hint="eastAsia"/>
          <w:sz w:val="21"/>
          <w:szCs w:val="21"/>
        </w:rPr>
        <w:t xml:space="preserve"> IDW</w:t>
      </w:r>
      <w:r w:rsidRPr="00345B5A">
        <w:rPr>
          <w:rFonts w:ascii="黑体" w:hAnsi="黑体" w:hint="eastAsia"/>
          <w:sz w:val="21"/>
          <w:szCs w:val="21"/>
        </w:rPr>
        <w:t>插值方法界面</w:t>
      </w:r>
    </w:p>
    <w:p w:rsidR="00BF31C0" w:rsidRDefault="00BF31C0" w:rsidP="00BF31C0">
      <w:pPr>
        <w:jc w:val="center"/>
      </w:pPr>
      <w:r>
        <w:rPr>
          <w:noProof/>
        </w:rPr>
        <w:lastRenderedPageBreak/>
        <w:drawing>
          <wp:inline distT="0" distB="0" distL="0" distR="0">
            <wp:extent cx="3785436" cy="3901440"/>
            <wp:effectExtent l="0" t="0" r="5715" b="3810"/>
            <wp:docPr id="5" name="图片 5" descr="C:\Users\54943\AppData\Local\Temp\ksohtml\wps46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54943\AppData\Local\Temp\ksohtml\wps46DE.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3648" cy="3961436"/>
                    </a:xfrm>
                    <a:prstGeom prst="rect">
                      <a:avLst/>
                    </a:prstGeom>
                    <a:noFill/>
                    <a:ln>
                      <a:noFill/>
                    </a:ln>
                  </pic:spPr>
                </pic:pic>
              </a:graphicData>
            </a:graphic>
          </wp:inline>
        </w:drawing>
      </w:r>
      <w:r>
        <w:t xml:space="preserve"> </w:t>
      </w:r>
    </w:p>
    <w:p w:rsidR="00BF31C0" w:rsidRPr="00345B5A" w:rsidRDefault="00BF31C0" w:rsidP="00BF31C0">
      <w:pPr>
        <w:pStyle w:val="a3"/>
        <w:jc w:val="center"/>
        <w:rPr>
          <w:sz w:val="21"/>
          <w:szCs w:val="21"/>
        </w:rPr>
      </w:pPr>
      <w:r w:rsidRPr="00345B5A">
        <w:rPr>
          <w:rFonts w:ascii="黑体" w:hAnsi="黑体"/>
          <w:sz w:val="21"/>
          <w:szCs w:val="21"/>
        </w:rPr>
        <w:t>图</w:t>
      </w:r>
      <w:r w:rsidRPr="00345B5A">
        <w:rPr>
          <w:sz w:val="21"/>
          <w:szCs w:val="21"/>
        </w:rPr>
        <w:t xml:space="preserve"> </w:t>
      </w:r>
      <w:r w:rsidRPr="00345B5A">
        <w:rPr>
          <w:rFonts w:hint="eastAsia"/>
          <w:sz w:val="21"/>
          <w:szCs w:val="21"/>
        </w:rPr>
        <w:t>3-</w:t>
      </w:r>
      <w:r w:rsidRPr="00345B5A">
        <w:rPr>
          <w:sz w:val="21"/>
          <w:szCs w:val="21"/>
        </w:rPr>
        <w:t>7</w:t>
      </w:r>
      <w:r w:rsidRPr="00345B5A">
        <w:rPr>
          <w:rFonts w:hint="eastAsia"/>
          <w:sz w:val="21"/>
          <w:szCs w:val="21"/>
        </w:rPr>
        <w:t xml:space="preserve"> Kriging</w:t>
      </w:r>
      <w:r w:rsidRPr="00345B5A">
        <w:rPr>
          <w:rFonts w:ascii="黑体" w:hAnsi="黑体" w:hint="eastAsia"/>
          <w:sz w:val="21"/>
          <w:szCs w:val="21"/>
        </w:rPr>
        <w:t>插值方法界面</w:t>
      </w:r>
    </w:p>
    <w:p w:rsidR="00BF31C0" w:rsidRPr="00345B5A" w:rsidRDefault="00BF31C0" w:rsidP="00BF31C0">
      <w:pPr>
        <w:ind w:firstLine="420"/>
        <w:rPr>
          <w:szCs w:val="24"/>
        </w:rPr>
      </w:pPr>
      <w:r w:rsidRPr="00345B5A">
        <w:rPr>
          <w:rFonts w:ascii="宋体" w:hAnsi="宋体" w:hint="eastAsia"/>
          <w:szCs w:val="24"/>
        </w:rPr>
        <w:t>对于插值分析的操作来说，需要得到点要素集，然后对点要素集需要进行插值的属性做一个选择，因为插值后产生的图层为栅格数据，所以需要得到栅格数据中的像元大小，作为输入项，还需要获取参与计算的邻近点数，最后选择一个栅格文件为输出对象。</w:t>
      </w:r>
    </w:p>
    <w:p w:rsidR="00BF31C0" w:rsidRPr="00345B5A" w:rsidRDefault="00BF31C0" w:rsidP="00BF31C0">
      <w:pPr>
        <w:rPr>
          <w:szCs w:val="24"/>
        </w:rPr>
      </w:pPr>
      <w:r w:rsidRPr="00345B5A">
        <w:rPr>
          <w:rFonts w:ascii="宋体" w:hAnsi="宋体" w:hint="eastAsia"/>
          <w:szCs w:val="24"/>
        </w:rPr>
        <w:t>对于不同的插值方法，有不同的特殊需求，在</w:t>
      </w:r>
      <w:r w:rsidRPr="00345B5A">
        <w:rPr>
          <w:rFonts w:hint="eastAsia"/>
          <w:szCs w:val="24"/>
        </w:rPr>
        <w:t>IDW</w:t>
      </w:r>
      <w:r w:rsidRPr="00345B5A">
        <w:rPr>
          <w:rFonts w:ascii="宋体" w:hAnsi="宋体" w:hint="eastAsia"/>
          <w:szCs w:val="24"/>
        </w:rPr>
        <w:t>中，则需要的是认为获取权值信息，在</w:t>
      </w:r>
      <w:r w:rsidRPr="00345B5A">
        <w:rPr>
          <w:rFonts w:cs="Calibri" w:hint="eastAsia"/>
          <w:szCs w:val="24"/>
        </w:rPr>
        <w:t>Ordinary Kriging</w:t>
      </w:r>
      <w:r w:rsidRPr="00345B5A">
        <w:rPr>
          <w:rFonts w:ascii="宋体" w:hAnsi="宋体" w:hint="eastAsia"/>
          <w:szCs w:val="24"/>
        </w:rPr>
        <w:t>算法中，需要获取使用的模型且直接或间接地获得模型的参数信息。</w:t>
      </w:r>
    </w:p>
    <w:p w:rsidR="00BF31C0" w:rsidRDefault="00BF31C0" w:rsidP="00BF31C0">
      <w:pPr>
        <w:pStyle w:val="3"/>
        <w:rPr>
          <w:szCs w:val="24"/>
        </w:rPr>
      </w:pPr>
      <w:r>
        <w:rPr>
          <w:rFonts w:ascii="宋体" w:hAnsi="宋体" w:hint="eastAsia"/>
          <w:szCs w:val="24"/>
        </w:rPr>
        <w:t>等值线界面设计</w:t>
      </w:r>
    </w:p>
    <w:p w:rsidR="00BF31C0" w:rsidRPr="00345B5A" w:rsidRDefault="00BF31C0" w:rsidP="00BF31C0">
      <w:pPr>
        <w:ind w:firstLine="420"/>
        <w:rPr>
          <w:szCs w:val="24"/>
        </w:rPr>
      </w:pPr>
      <w:r w:rsidRPr="00345B5A">
        <w:rPr>
          <w:rFonts w:ascii="宋体" w:hAnsi="宋体" w:hint="eastAsia"/>
          <w:szCs w:val="24"/>
        </w:rPr>
        <w:t>等值线分为基于</w:t>
      </w:r>
      <w:r w:rsidRPr="00345B5A">
        <w:rPr>
          <w:rFonts w:hint="eastAsia"/>
          <w:szCs w:val="24"/>
        </w:rPr>
        <w:t>TIN</w:t>
      </w:r>
      <w:r w:rsidRPr="00345B5A">
        <w:rPr>
          <w:rFonts w:ascii="宋体" w:hAnsi="宋体" w:hint="eastAsia"/>
          <w:szCs w:val="24"/>
        </w:rPr>
        <w:t>的等值线生成方法与基于</w:t>
      </w:r>
      <w:r w:rsidRPr="00345B5A">
        <w:rPr>
          <w:rFonts w:cs="Calibri" w:hint="eastAsia"/>
          <w:szCs w:val="24"/>
        </w:rPr>
        <w:t>Grid</w:t>
      </w:r>
      <w:r w:rsidRPr="00345B5A">
        <w:rPr>
          <w:rFonts w:ascii="宋体" w:hAnsi="宋体" w:hint="eastAsia"/>
          <w:szCs w:val="24"/>
        </w:rPr>
        <w:t>的等值线生成方法，由于</w:t>
      </w:r>
      <w:r w:rsidRPr="00345B5A">
        <w:rPr>
          <w:rFonts w:cs="Calibri" w:hint="eastAsia"/>
          <w:szCs w:val="24"/>
        </w:rPr>
        <w:t>TIN</w:t>
      </w:r>
      <w:r w:rsidRPr="00345B5A">
        <w:rPr>
          <w:rFonts w:ascii="宋体" w:hAnsi="宋体" w:hint="eastAsia"/>
          <w:szCs w:val="24"/>
        </w:rPr>
        <w:t>是基于点要素集，而</w:t>
      </w:r>
      <w:r w:rsidRPr="00345B5A">
        <w:rPr>
          <w:rFonts w:cs="Calibri" w:hint="eastAsia"/>
          <w:szCs w:val="24"/>
        </w:rPr>
        <w:t>Grid</w:t>
      </w:r>
      <w:r w:rsidRPr="00345B5A">
        <w:rPr>
          <w:rFonts w:ascii="宋体" w:hAnsi="宋体" w:hint="eastAsia"/>
          <w:szCs w:val="24"/>
        </w:rPr>
        <w:t>是基于栅格网格的，所以，等值线的界面需求如表</w:t>
      </w:r>
      <w:r w:rsidRPr="00345B5A">
        <w:rPr>
          <w:rFonts w:cs="Calibri" w:hint="eastAsia"/>
          <w:szCs w:val="24"/>
        </w:rPr>
        <w:t>3-6</w:t>
      </w:r>
      <w:r w:rsidRPr="00345B5A">
        <w:rPr>
          <w:rFonts w:ascii="宋体" w:hAnsi="宋体" w:hint="eastAsia"/>
          <w:szCs w:val="24"/>
        </w:rPr>
        <w:t>，图</w:t>
      </w:r>
      <w:r w:rsidRPr="00345B5A">
        <w:rPr>
          <w:rFonts w:cs="Calibri" w:hint="eastAsia"/>
          <w:szCs w:val="24"/>
        </w:rPr>
        <w:t>3-8</w:t>
      </w:r>
      <w:r w:rsidRPr="00345B5A">
        <w:rPr>
          <w:rFonts w:ascii="宋体" w:hAnsi="宋体" w:hint="eastAsia"/>
          <w:szCs w:val="24"/>
        </w:rPr>
        <w:t>，</w:t>
      </w:r>
      <w:r w:rsidRPr="00345B5A">
        <w:rPr>
          <w:rFonts w:cs="Calibri" w:hint="eastAsia"/>
          <w:szCs w:val="24"/>
        </w:rPr>
        <w:t>3-9</w:t>
      </w:r>
      <w:r w:rsidRPr="00345B5A">
        <w:rPr>
          <w:rFonts w:ascii="宋体" w:hAnsi="宋体" w:hint="eastAsia"/>
          <w:szCs w:val="24"/>
        </w:rPr>
        <w:t>所示。</w:t>
      </w:r>
    </w:p>
    <w:p w:rsidR="00BF31C0" w:rsidRPr="00345B5A" w:rsidRDefault="00BF31C0" w:rsidP="00BF31C0">
      <w:pPr>
        <w:pStyle w:val="a3"/>
        <w:jc w:val="center"/>
        <w:rPr>
          <w:sz w:val="21"/>
          <w:szCs w:val="21"/>
        </w:rPr>
      </w:pPr>
      <w:r w:rsidRPr="00345B5A">
        <w:rPr>
          <w:rFonts w:ascii="黑体" w:hAnsi="黑体"/>
          <w:sz w:val="21"/>
          <w:szCs w:val="21"/>
        </w:rPr>
        <w:t>表</w:t>
      </w:r>
      <w:r w:rsidRPr="00345B5A">
        <w:rPr>
          <w:sz w:val="21"/>
          <w:szCs w:val="21"/>
        </w:rPr>
        <w:t xml:space="preserve"> </w:t>
      </w:r>
      <w:r w:rsidRPr="00345B5A">
        <w:rPr>
          <w:rFonts w:hint="eastAsia"/>
          <w:sz w:val="21"/>
          <w:szCs w:val="21"/>
        </w:rPr>
        <w:t>3-</w:t>
      </w:r>
      <w:r w:rsidRPr="00345B5A">
        <w:rPr>
          <w:sz w:val="21"/>
          <w:szCs w:val="21"/>
        </w:rPr>
        <w:t>6</w:t>
      </w:r>
      <w:r w:rsidRPr="00345B5A">
        <w:rPr>
          <w:rFonts w:hint="eastAsia"/>
          <w:sz w:val="21"/>
          <w:szCs w:val="21"/>
        </w:rPr>
        <w:t xml:space="preserve"> </w:t>
      </w:r>
      <w:r w:rsidRPr="00345B5A">
        <w:rPr>
          <w:rFonts w:ascii="黑体" w:hAnsi="黑体" w:hint="eastAsia"/>
          <w:sz w:val="21"/>
          <w:szCs w:val="21"/>
        </w:rPr>
        <w:t>等值线数据需求</w:t>
      </w:r>
    </w:p>
    <w:tbl>
      <w:tblPr>
        <w:tblStyle w:val="a8"/>
        <w:tblW w:w="8522" w:type="dxa"/>
        <w:tblInd w:w="0" w:type="dxa"/>
        <w:tblLayout w:type="fixed"/>
        <w:tblLook w:val="04A0" w:firstRow="1" w:lastRow="0" w:firstColumn="1" w:lastColumn="0" w:noHBand="0" w:noVBand="1"/>
      </w:tblPr>
      <w:tblGrid>
        <w:gridCol w:w="1747"/>
        <w:gridCol w:w="4788"/>
        <w:gridCol w:w="1987"/>
      </w:tblGrid>
      <w:tr w:rsidR="00BF31C0" w:rsidRPr="00345B5A" w:rsidTr="00BF31C0">
        <w:tc>
          <w:tcPr>
            <w:tcW w:w="1747" w:type="dxa"/>
            <w:tcBorders>
              <w:top w:val="single" w:sz="4" w:space="0" w:color="auto"/>
              <w:left w:val="single" w:sz="4" w:space="0" w:color="auto"/>
              <w:bottom w:val="single" w:sz="4" w:space="0" w:color="auto"/>
              <w:right w:val="single" w:sz="4" w:space="0" w:color="auto"/>
            </w:tcBorders>
            <w:hideMark/>
          </w:tcPr>
          <w:p w:rsidR="00BF31C0" w:rsidRPr="00345B5A" w:rsidRDefault="00BF31C0">
            <w:pPr>
              <w:rPr>
                <w:szCs w:val="24"/>
              </w:rPr>
            </w:pPr>
            <w:r w:rsidRPr="00345B5A">
              <w:rPr>
                <w:rFonts w:hint="eastAsia"/>
                <w:szCs w:val="24"/>
              </w:rPr>
              <w:t>等值线生成方法</w:t>
            </w:r>
          </w:p>
        </w:tc>
        <w:tc>
          <w:tcPr>
            <w:tcW w:w="4788" w:type="dxa"/>
            <w:tcBorders>
              <w:top w:val="single" w:sz="4" w:space="0" w:color="auto"/>
              <w:left w:val="nil"/>
              <w:bottom w:val="single" w:sz="4" w:space="0" w:color="auto"/>
              <w:right w:val="single" w:sz="4" w:space="0" w:color="auto"/>
            </w:tcBorders>
            <w:hideMark/>
          </w:tcPr>
          <w:p w:rsidR="00BF31C0" w:rsidRPr="00345B5A" w:rsidRDefault="00BF31C0">
            <w:pPr>
              <w:rPr>
                <w:szCs w:val="24"/>
              </w:rPr>
            </w:pPr>
            <w:r w:rsidRPr="00345B5A">
              <w:rPr>
                <w:rFonts w:hint="eastAsia"/>
                <w:szCs w:val="24"/>
              </w:rPr>
              <w:t>输入需求</w:t>
            </w:r>
          </w:p>
        </w:tc>
        <w:tc>
          <w:tcPr>
            <w:tcW w:w="1987" w:type="dxa"/>
            <w:tcBorders>
              <w:top w:val="single" w:sz="4" w:space="0" w:color="auto"/>
              <w:left w:val="nil"/>
              <w:bottom w:val="single" w:sz="4" w:space="0" w:color="auto"/>
              <w:right w:val="single" w:sz="4" w:space="0" w:color="auto"/>
            </w:tcBorders>
            <w:hideMark/>
          </w:tcPr>
          <w:p w:rsidR="00BF31C0" w:rsidRPr="00345B5A" w:rsidRDefault="00BF31C0">
            <w:pPr>
              <w:rPr>
                <w:szCs w:val="24"/>
              </w:rPr>
            </w:pPr>
            <w:r w:rsidRPr="00345B5A">
              <w:rPr>
                <w:rFonts w:hint="eastAsia"/>
                <w:szCs w:val="24"/>
              </w:rPr>
              <w:t>输出需求（可选）</w:t>
            </w:r>
          </w:p>
        </w:tc>
      </w:tr>
      <w:tr w:rsidR="00BF31C0" w:rsidRPr="00345B5A" w:rsidTr="00BF31C0">
        <w:tc>
          <w:tcPr>
            <w:tcW w:w="1747" w:type="dxa"/>
            <w:tcBorders>
              <w:top w:val="single" w:sz="4" w:space="0" w:color="auto"/>
              <w:left w:val="single" w:sz="4" w:space="0" w:color="auto"/>
              <w:bottom w:val="single" w:sz="4" w:space="0" w:color="auto"/>
              <w:right w:val="single" w:sz="4" w:space="0" w:color="auto"/>
            </w:tcBorders>
            <w:hideMark/>
          </w:tcPr>
          <w:p w:rsidR="00BF31C0" w:rsidRPr="00345B5A" w:rsidRDefault="00BF31C0">
            <w:pPr>
              <w:rPr>
                <w:szCs w:val="24"/>
              </w:rPr>
            </w:pPr>
            <w:r w:rsidRPr="00345B5A">
              <w:rPr>
                <w:rFonts w:hint="eastAsia"/>
                <w:szCs w:val="24"/>
              </w:rPr>
              <w:t>基于</w:t>
            </w:r>
            <w:r w:rsidRPr="00345B5A">
              <w:rPr>
                <w:rFonts w:cs="Calibri" w:hint="eastAsia"/>
                <w:szCs w:val="24"/>
              </w:rPr>
              <w:t>TIN</w:t>
            </w:r>
          </w:p>
        </w:tc>
        <w:tc>
          <w:tcPr>
            <w:tcW w:w="4788" w:type="dxa"/>
            <w:tcBorders>
              <w:top w:val="single" w:sz="4" w:space="0" w:color="auto"/>
              <w:left w:val="nil"/>
              <w:bottom w:val="single" w:sz="4" w:space="0" w:color="auto"/>
              <w:right w:val="single" w:sz="4" w:space="0" w:color="auto"/>
            </w:tcBorders>
            <w:hideMark/>
          </w:tcPr>
          <w:p w:rsidR="00BF31C0" w:rsidRPr="00345B5A" w:rsidRDefault="00BF31C0">
            <w:pPr>
              <w:rPr>
                <w:szCs w:val="24"/>
              </w:rPr>
            </w:pPr>
            <w:r w:rsidRPr="00345B5A">
              <w:rPr>
                <w:rFonts w:hint="eastAsia"/>
                <w:szCs w:val="24"/>
              </w:rPr>
              <w:t>点要素集，属性值，等值线起始值，等值线间距</w:t>
            </w:r>
          </w:p>
        </w:tc>
        <w:tc>
          <w:tcPr>
            <w:tcW w:w="1987" w:type="dxa"/>
            <w:tcBorders>
              <w:top w:val="single" w:sz="4" w:space="0" w:color="auto"/>
              <w:left w:val="nil"/>
              <w:bottom w:val="single" w:sz="4" w:space="0" w:color="auto"/>
              <w:right w:val="single" w:sz="4" w:space="0" w:color="auto"/>
            </w:tcBorders>
            <w:hideMark/>
          </w:tcPr>
          <w:p w:rsidR="00BF31C0" w:rsidRPr="00345B5A" w:rsidRDefault="00BF31C0">
            <w:pPr>
              <w:rPr>
                <w:szCs w:val="24"/>
              </w:rPr>
            </w:pPr>
            <w:r w:rsidRPr="00345B5A">
              <w:rPr>
                <w:rFonts w:hint="eastAsia"/>
                <w:szCs w:val="24"/>
              </w:rPr>
              <w:t>线要素矢量文件</w:t>
            </w:r>
          </w:p>
        </w:tc>
      </w:tr>
      <w:tr w:rsidR="00BF31C0" w:rsidRPr="00345B5A" w:rsidTr="00BF31C0">
        <w:tc>
          <w:tcPr>
            <w:tcW w:w="1747" w:type="dxa"/>
            <w:tcBorders>
              <w:top w:val="single" w:sz="4" w:space="0" w:color="auto"/>
              <w:left w:val="single" w:sz="4" w:space="0" w:color="auto"/>
              <w:bottom w:val="single" w:sz="4" w:space="0" w:color="auto"/>
              <w:right w:val="single" w:sz="4" w:space="0" w:color="auto"/>
            </w:tcBorders>
            <w:hideMark/>
          </w:tcPr>
          <w:p w:rsidR="00BF31C0" w:rsidRPr="00345B5A" w:rsidRDefault="00BF31C0">
            <w:pPr>
              <w:rPr>
                <w:szCs w:val="24"/>
              </w:rPr>
            </w:pPr>
            <w:r w:rsidRPr="00345B5A">
              <w:rPr>
                <w:rFonts w:hint="eastAsia"/>
                <w:szCs w:val="24"/>
              </w:rPr>
              <w:t>基于</w:t>
            </w:r>
            <w:r w:rsidRPr="00345B5A">
              <w:rPr>
                <w:rFonts w:cs="Calibri" w:hint="eastAsia"/>
                <w:szCs w:val="24"/>
              </w:rPr>
              <w:t>Grid</w:t>
            </w:r>
          </w:p>
        </w:tc>
        <w:tc>
          <w:tcPr>
            <w:tcW w:w="4788" w:type="dxa"/>
            <w:tcBorders>
              <w:top w:val="single" w:sz="4" w:space="0" w:color="auto"/>
              <w:left w:val="nil"/>
              <w:bottom w:val="single" w:sz="4" w:space="0" w:color="auto"/>
              <w:right w:val="single" w:sz="4" w:space="0" w:color="auto"/>
            </w:tcBorders>
            <w:hideMark/>
          </w:tcPr>
          <w:p w:rsidR="00BF31C0" w:rsidRPr="00345B5A" w:rsidRDefault="00BF31C0">
            <w:pPr>
              <w:rPr>
                <w:szCs w:val="24"/>
              </w:rPr>
            </w:pPr>
            <w:r w:rsidRPr="00345B5A">
              <w:rPr>
                <w:rFonts w:hint="eastAsia"/>
                <w:szCs w:val="24"/>
              </w:rPr>
              <w:t>栅格文件，等值线起始值，等值线间距</w:t>
            </w:r>
          </w:p>
        </w:tc>
        <w:tc>
          <w:tcPr>
            <w:tcW w:w="1987" w:type="dxa"/>
            <w:tcBorders>
              <w:top w:val="single" w:sz="4" w:space="0" w:color="auto"/>
              <w:left w:val="nil"/>
              <w:bottom w:val="single" w:sz="4" w:space="0" w:color="auto"/>
              <w:right w:val="single" w:sz="4" w:space="0" w:color="auto"/>
            </w:tcBorders>
            <w:hideMark/>
          </w:tcPr>
          <w:p w:rsidR="00BF31C0" w:rsidRPr="00345B5A" w:rsidRDefault="00BF31C0">
            <w:pPr>
              <w:rPr>
                <w:szCs w:val="24"/>
              </w:rPr>
            </w:pPr>
            <w:r w:rsidRPr="00345B5A">
              <w:rPr>
                <w:rFonts w:hint="eastAsia"/>
                <w:szCs w:val="24"/>
              </w:rPr>
              <w:t>线要素矢量文件</w:t>
            </w:r>
          </w:p>
        </w:tc>
      </w:tr>
    </w:tbl>
    <w:p w:rsidR="00BF31C0" w:rsidRDefault="00BF31C0" w:rsidP="00BF31C0">
      <w:pPr>
        <w:ind w:firstLine="420"/>
      </w:pPr>
      <w:r>
        <w:rPr>
          <w:rFonts w:hint="eastAsia"/>
        </w:rPr>
        <w:t xml:space="preserve"> </w:t>
      </w:r>
    </w:p>
    <w:p w:rsidR="00BF31C0" w:rsidRDefault="00BF31C0" w:rsidP="00D52762">
      <w:pPr>
        <w:jc w:val="center"/>
      </w:pPr>
      <w:r>
        <w:rPr>
          <w:noProof/>
        </w:rPr>
        <w:lastRenderedPageBreak/>
        <w:drawing>
          <wp:inline distT="0" distB="0" distL="0" distR="0">
            <wp:extent cx="3703320" cy="3146926"/>
            <wp:effectExtent l="0" t="0" r="0" b="0"/>
            <wp:docPr id="4" name="图片 4" descr="C:\Users\54943\AppData\Local\Temp\ksohtml\wps46D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54943\AppData\Local\Temp\ksohtml\wps46DF.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5495" cy="3174267"/>
                    </a:xfrm>
                    <a:prstGeom prst="rect">
                      <a:avLst/>
                    </a:prstGeom>
                    <a:noFill/>
                    <a:ln>
                      <a:noFill/>
                    </a:ln>
                  </pic:spPr>
                </pic:pic>
              </a:graphicData>
            </a:graphic>
          </wp:inline>
        </w:drawing>
      </w:r>
    </w:p>
    <w:p w:rsidR="00BF31C0" w:rsidRPr="00345B5A" w:rsidRDefault="00BF31C0" w:rsidP="00BF31C0">
      <w:pPr>
        <w:pStyle w:val="a3"/>
        <w:ind w:firstLine="420"/>
        <w:jc w:val="center"/>
        <w:rPr>
          <w:sz w:val="21"/>
          <w:szCs w:val="21"/>
        </w:rPr>
      </w:pPr>
      <w:r w:rsidRPr="00345B5A">
        <w:rPr>
          <w:rFonts w:ascii="黑体" w:hAnsi="黑体"/>
          <w:sz w:val="21"/>
          <w:szCs w:val="21"/>
        </w:rPr>
        <w:t>图</w:t>
      </w:r>
      <w:r w:rsidRPr="00345B5A">
        <w:rPr>
          <w:sz w:val="21"/>
          <w:szCs w:val="21"/>
        </w:rPr>
        <w:t xml:space="preserve"> </w:t>
      </w:r>
      <w:r w:rsidRPr="00345B5A">
        <w:rPr>
          <w:rFonts w:hint="eastAsia"/>
          <w:sz w:val="21"/>
          <w:szCs w:val="21"/>
        </w:rPr>
        <w:t>3-</w:t>
      </w:r>
      <w:r w:rsidRPr="00345B5A">
        <w:rPr>
          <w:sz w:val="21"/>
          <w:szCs w:val="21"/>
        </w:rPr>
        <w:t>8</w:t>
      </w:r>
      <w:r w:rsidRPr="00345B5A">
        <w:rPr>
          <w:rFonts w:hint="eastAsia"/>
          <w:sz w:val="21"/>
          <w:szCs w:val="21"/>
        </w:rPr>
        <w:t xml:space="preserve"> </w:t>
      </w:r>
      <w:r w:rsidRPr="00345B5A">
        <w:rPr>
          <w:rFonts w:ascii="黑体" w:hAnsi="黑体" w:hint="eastAsia"/>
          <w:sz w:val="21"/>
          <w:szCs w:val="21"/>
        </w:rPr>
        <w:t>基于</w:t>
      </w:r>
      <w:r w:rsidRPr="00345B5A">
        <w:rPr>
          <w:rFonts w:hint="eastAsia"/>
          <w:sz w:val="21"/>
          <w:szCs w:val="21"/>
        </w:rPr>
        <w:t>TIN</w:t>
      </w:r>
      <w:r w:rsidRPr="00345B5A">
        <w:rPr>
          <w:rFonts w:ascii="黑体" w:hAnsi="黑体" w:hint="eastAsia"/>
          <w:sz w:val="21"/>
          <w:szCs w:val="21"/>
        </w:rPr>
        <w:t>的等值线生成方法界面</w:t>
      </w:r>
    </w:p>
    <w:p w:rsidR="00BF31C0" w:rsidRDefault="00BF31C0" w:rsidP="00D52762">
      <w:pPr>
        <w:jc w:val="center"/>
      </w:pPr>
      <w:r>
        <w:rPr>
          <w:noProof/>
        </w:rPr>
        <w:drawing>
          <wp:inline distT="0" distB="0" distL="0" distR="0">
            <wp:extent cx="3718560" cy="3164856"/>
            <wp:effectExtent l="0" t="0" r="0" b="0"/>
            <wp:docPr id="3" name="图片 3" descr="C:\Users\54943\AppData\Local\Temp\ksohtml\wps46E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54943\AppData\Local\Temp\ksohtml\wps46E0.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5711" cy="3179453"/>
                    </a:xfrm>
                    <a:prstGeom prst="rect">
                      <a:avLst/>
                    </a:prstGeom>
                    <a:noFill/>
                    <a:ln>
                      <a:noFill/>
                    </a:ln>
                  </pic:spPr>
                </pic:pic>
              </a:graphicData>
            </a:graphic>
          </wp:inline>
        </w:drawing>
      </w:r>
    </w:p>
    <w:p w:rsidR="00BF31C0" w:rsidRPr="00345B5A" w:rsidRDefault="00BF31C0" w:rsidP="00BF31C0">
      <w:pPr>
        <w:pStyle w:val="a3"/>
        <w:jc w:val="center"/>
        <w:rPr>
          <w:sz w:val="21"/>
          <w:szCs w:val="21"/>
        </w:rPr>
      </w:pPr>
      <w:r w:rsidRPr="00345B5A">
        <w:rPr>
          <w:rFonts w:ascii="黑体" w:hAnsi="黑体"/>
          <w:sz w:val="21"/>
          <w:szCs w:val="21"/>
        </w:rPr>
        <w:t>图</w:t>
      </w:r>
      <w:r w:rsidRPr="00345B5A">
        <w:rPr>
          <w:sz w:val="21"/>
          <w:szCs w:val="21"/>
        </w:rPr>
        <w:t xml:space="preserve"> </w:t>
      </w:r>
      <w:r w:rsidRPr="00345B5A">
        <w:rPr>
          <w:rFonts w:hint="eastAsia"/>
          <w:sz w:val="21"/>
          <w:szCs w:val="21"/>
        </w:rPr>
        <w:t>3-</w:t>
      </w:r>
      <w:r w:rsidRPr="00345B5A">
        <w:rPr>
          <w:sz w:val="21"/>
          <w:szCs w:val="21"/>
        </w:rPr>
        <w:t>9</w:t>
      </w:r>
      <w:r w:rsidRPr="00345B5A">
        <w:rPr>
          <w:rFonts w:hint="eastAsia"/>
          <w:sz w:val="21"/>
          <w:szCs w:val="21"/>
        </w:rPr>
        <w:t xml:space="preserve"> </w:t>
      </w:r>
      <w:r w:rsidRPr="00345B5A">
        <w:rPr>
          <w:rFonts w:ascii="黑体" w:hAnsi="黑体" w:hint="eastAsia"/>
          <w:sz w:val="21"/>
          <w:szCs w:val="21"/>
        </w:rPr>
        <w:t>基于</w:t>
      </w:r>
      <w:r w:rsidRPr="00345B5A">
        <w:rPr>
          <w:rFonts w:hint="eastAsia"/>
          <w:sz w:val="21"/>
          <w:szCs w:val="21"/>
        </w:rPr>
        <w:t>Grid</w:t>
      </w:r>
      <w:r w:rsidRPr="00345B5A">
        <w:rPr>
          <w:rFonts w:ascii="黑体" w:hAnsi="黑体" w:hint="eastAsia"/>
          <w:sz w:val="21"/>
          <w:szCs w:val="21"/>
        </w:rPr>
        <w:t>的等值线生成方法界面</w:t>
      </w:r>
    </w:p>
    <w:p w:rsidR="00BF31C0" w:rsidRDefault="00BF31C0" w:rsidP="00BF31C0">
      <w:pPr>
        <w:pStyle w:val="3"/>
        <w:rPr>
          <w:szCs w:val="24"/>
        </w:rPr>
      </w:pPr>
      <w:r>
        <w:rPr>
          <w:rFonts w:ascii="宋体" w:hAnsi="宋体" w:hint="eastAsia"/>
          <w:szCs w:val="24"/>
        </w:rPr>
        <w:t>特殊格式数据读取</w:t>
      </w:r>
    </w:p>
    <w:p w:rsidR="00BF31C0" w:rsidRPr="00345B5A" w:rsidRDefault="00BF31C0" w:rsidP="00BF31C0">
      <w:pPr>
        <w:ind w:firstLine="420"/>
        <w:rPr>
          <w:szCs w:val="24"/>
        </w:rPr>
      </w:pPr>
      <w:r w:rsidRPr="00345B5A">
        <w:rPr>
          <w:rFonts w:ascii="宋体" w:hAnsi="宋体" w:hint="eastAsia"/>
          <w:szCs w:val="24"/>
        </w:rPr>
        <w:t>特殊格式数据主要是指</w:t>
      </w:r>
      <w:r w:rsidRPr="00345B5A">
        <w:rPr>
          <w:rFonts w:hint="eastAsia"/>
          <w:szCs w:val="24"/>
        </w:rPr>
        <w:t>.csv</w:t>
      </w:r>
      <w:r w:rsidRPr="00345B5A">
        <w:rPr>
          <w:rFonts w:ascii="宋体" w:hAnsi="宋体" w:hint="eastAsia"/>
          <w:szCs w:val="24"/>
        </w:rPr>
        <w:t>数据格式以及</w:t>
      </w:r>
      <w:proofErr w:type="spellStart"/>
      <w:r w:rsidRPr="00345B5A">
        <w:rPr>
          <w:rFonts w:cs="Calibri" w:hint="eastAsia"/>
          <w:szCs w:val="24"/>
        </w:rPr>
        <w:t>NetCDf</w:t>
      </w:r>
      <w:proofErr w:type="spellEnd"/>
      <w:r w:rsidRPr="00345B5A">
        <w:rPr>
          <w:rFonts w:ascii="宋体" w:hAnsi="宋体" w:hint="eastAsia"/>
          <w:szCs w:val="24"/>
        </w:rPr>
        <w:t>数据格式，其中对特殊文件的读取主要是通过了相关文件的格式，以及利用官方发布的对文件读取处理的函数进行处理。</w:t>
      </w:r>
    </w:p>
    <w:p w:rsidR="00BF31C0" w:rsidRPr="00345B5A" w:rsidRDefault="00BF31C0" w:rsidP="00BF31C0">
      <w:pPr>
        <w:ind w:firstLine="420"/>
        <w:rPr>
          <w:szCs w:val="24"/>
        </w:rPr>
      </w:pPr>
      <w:r w:rsidRPr="00345B5A">
        <w:rPr>
          <w:rFonts w:hint="eastAsia"/>
          <w:szCs w:val="24"/>
        </w:rPr>
        <w:t>csv</w:t>
      </w:r>
      <w:r w:rsidRPr="00345B5A">
        <w:rPr>
          <w:rFonts w:ascii="宋体" w:hAnsi="宋体" w:hint="eastAsia"/>
          <w:szCs w:val="24"/>
        </w:rPr>
        <w:t>文件：第一行为属性名称，其他行为对应的属性数据，行与行之间用换行符分开，列与列之间用逗号分隔。</w:t>
      </w:r>
    </w:p>
    <w:p w:rsidR="00BF31C0" w:rsidRPr="00345B5A" w:rsidRDefault="00BF31C0" w:rsidP="00BF31C0">
      <w:pPr>
        <w:ind w:firstLine="420"/>
        <w:rPr>
          <w:szCs w:val="24"/>
        </w:rPr>
      </w:pPr>
      <w:proofErr w:type="spellStart"/>
      <w:r w:rsidRPr="00345B5A">
        <w:rPr>
          <w:rFonts w:hint="eastAsia"/>
          <w:szCs w:val="24"/>
        </w:rPr>
        <w:t>NetCDF</w:t>
      </w:r>
      <w:proofErr w:type="spellEnd"/>
      <w:r w:rsidRPr="00345B5A">
        <w:rPr>
          <w:rFonts w:ascii="宋体" w:hAnsi="宋体" w:hint="eastAsia"/>
          <w:szCs w:val="24"/>
        </w:rPr>
        <w:t>文件：文件的详细数据结构如文中</w:t>
      </w:r>
      <w:r w:rsidRPr="00345B5A">
        <w:rPr>
          <w:rFonts w:cs="Calibri" w:hint="eastAsia"/>
          <w:szCs w:val="24"/>
        </w:rPr>
        <w:t>2.3</w:t>
      </w:r>
      <w:r w:rsidRPr="00345B5A">
        <w:rPr>
          <w:rFonts w:ascii="宋体" w:hAnsi="宋体" w:hint="eastAsia"/>
          <w:szCs w:val="24"/>
        </w:rPr>
        <w:t>小节所述，这里不再赘述。</w:t>
      </w:r>
    </w:p>
    <w:p w:rsidR="00BF31C0" w:rsidRPr="00345B5A" w:rsidRDefault="00BF31C0" w:rsidP="00BF31C0">
      <w:pPr>
        <w:ind w:firstLine="420"/>
        <w:rPr>
          <w:szCs w:val="24"/>
        </w:rPr>
      </w:pPr>
      <w:r w:rsidRPr="00345B5A">
        <w:rPr>
          <w:rFonts w:ascii="宋体" w:hAnsi="宋体" w:hint="eastAsia"/>
          <w:szCs w:val="24"/>
        </w:rPr>
        <w:t>根据其性质分析，得到文件的数据需求如图</w:t>
      </w:r>
      <w:r w:rsidRPr="00345B5A">
        <w:rPr>
          <w:rFonts w:hint="eastAsia"/>
          <w:szCs w:val="24"/>
        </w:rPr>
        <w:t>3-10</w:t>
      </w:r>
      <w:r w:rsidRPr="00345B5A">
        <w:rPr>
          <w:rFonts w:ascii="宋体" w:hAnsi="宋体" w:hint="eastAsia"/>
          <w:szCs w:val="24"/>
        </w:rPr>
        <w:t>，</w:t>
      </w:r>
      <w:r w:rsidRPr="00345B5A">
        <w:rPr>
          <w:rFonts w:cs="Calibri" w:hint="eastAsia"/>
          <w:szCs w:val="24"/>
        </w:rPr>
        <w:t>3-11</w:t>
      </w:r>
      <w:r w:rsidRPr="00345B5A">
        <w:rPr>
          <w:rFonts w:ascii="宋体" w:hAnsi="宋体" w:hint="eastAsia"/>
          <w:szCs w:val="24"/>
        </w:rPr>
        <w:t>，表</w:t>
      </w:r>
      <w:r w:rsidRPr="00345B5A">
        <w:rPr>
          <w:rFonts w:cs="Calibri" w:hint="eastAsia"/>
          <w:szCs w:val="24"/>
        </w:rPr>
        <w:t>3-7</w:t>
      </w:r>
      <w:r w:rsidRPr="00345B5A">
        <w:rPr>
          <w:rFonts w:ascii="宋体" w:hAnsi="宋体" w:hint="eastAsia"/>
          <w:szCs w:val="24"/>
        </w:rPr>
        <w:t>所示。</w:t>
      </w:r>
    </w:p>
    <w:p w:rsidR="00BF31C0" w:rsidRDefault="00BF31C0" w:rsidP="00BF31C0">
      <w:pPr>
        <w:jc w:val="center"/>
      </w:pPr>
      <w:r>
        <w:rPr>
          <w:noProof/>
        </w:rPr>
        <w:lastRenderedPageBreak/>
        <w:drawing>
          <wp:inline distT="0" distB="0" distL="0" distR="0">
            <wp:extent cx="3220580" cy="3139440"/>
            <wp:effectExtent l="0" t="0" r="0" b="3810"/>
            <wp:docPr id="2" name="图片 2" descr="C:\Users\54943\AppData\Local\Temp\ksohtml\wps46E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54943\AppData\Local\Temp\ksohtml\wps46E1.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2028" cy="3150599"/>
                    </a:xfrm>
                    <a:prstGeom prst="rect">
                      <a:avLst/>
                    </a:prstGeom>
                    <a:noFill/>
                    <a:ln>
                      <a:noFill/>
                    </a:ln>
                  </pic:spPr>
                </pic:pic>
              </a:graphicData>
            </a:graphic>
          </wp:inline>
        </w:drawing>
      </w:r>
      <w:r>
        <w:t xml:space="preserve"> </w:t>
      </w:r>
    </w:p>
    <w:p w:rsidR="00BF31C0" w:rsidRPr="00D52762" w:rsidRDefault="00BF31C0" w:rsidP="00D52762">
      <w:pPr>
        <w:pStyle w:val="a3"/>
        <w:jc w:val="center"/>
        <w:rPr>
          <w:sz w:val="21"/>
          <w:szCs w:val="21"/>
        </w:rPr>
      </w:pPr>
      <w:r w:rsidRPr="00345B5A">
        <w:rPr>
          <w:rFonts w:ascii="黑体" w:hAnsi="黑体"/>
          <w:sz w:val="21"/>
          <w:szCs w:val="21"/>
        </w:rPr>
        <w:t>图</w:t>
      </w:r>
      <w:r w:rsidRPr="00345B5A">
        <w:rPr>
          <w:sz w:val="21"/>
          <w:szCs w:val="21"/>
        </w:rPr>
        <w:t xml:space="preserve"> </w:t>
      </w:r>
      <w:r w:rsidRPr="00345B5A">
        <w:rPr>
          <w:rFonts w:hint="eastAsia"/>
          <w:sz w:val="21"/>
          <w:szCs w:val="21"/>
        </w:rPr>
        <w:t>3-</w:t>
      </w:r>
      <w:r w:rsidRPr="00345B5A">
        <w:rPr>
          <w:sz w:val="21"/>
          <w:szCs w:val="21"/>
        </w:rPr>
        <w:t>10</w:t>
      </w:r>
      <w:r w:rsidRPr="00345B5A">
        <w:rPr>
          <w:rFonts w:hint="eastAsia"/>
          <w:sz w:val="21"/>
          <w:szCs w:val="21"/>
        </w:rPr>
        <w:t xml:space="preserve"> .csv</w:t>
      </w:r>
      <w:r w:rsidRPr="00345B5A">
        <w:rPr>
          <w:rFonts w:ascii="黑体" w:hAnsi="黑体" w:hint="eastAsia"/>
          <w:sz w:val="21"/>
          <w:szCs w:val="21"/>
        </w:rPr>
        <w:t>文件读取界面</w:t>
      </w:r>
    </w:p>
    <w:p w:rsidR="00BF31C0" w:rsidRDefault="00BF31C0" w:rsidP="00BF31C0">
      <w:pPr>
        <w:jc w:val="center"/>
      </w:pPr>
      <w:r>
        <w:rPr>
          <w:noProof/>
        </w:rPr>
        <w:drawing>
          <wp:inline distT="0" distB="0" distL="0" distR="0">
            <wp:extent cx="3211519" cy="3558540"/>
            <wp:effectExtent l="0" t="0" r="8255" b="3810"/>
            <wp:docPr id="1" name="图片 1" descr="C:\Users\54943\AppData\Local\Temp\ksohtml\wps46F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54943\AppData\Local\Temp\ksohtml\wps46F2.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5958" cy="3574540"/>
                    </a:xfrm>
                    <a:prstGeom prst="rect">
                      <a:avLst/>
                    </a:prstGeom>
                    <a:noFill/>
                    <a:ln>
                      <a:noFill/>
                    </a:ln>
                  </pic:spPr>
                </pic:pic>
              </a:graphicData>
            </a:graphic>
          </wp:inline>
        </w:drawing>
      </w:r>
      <w:r>
        <w:t xml:space="preserve"> </w:t>
      </w:r>
    </w:p>
    <w:p w:rsidR="00D52762" w:rsidRPr="00D52762" w:rsidRDefault="00BF31C0" w:rsidP="00D52762">
      <w:pPr>
        <w:pStyle w:val="a3"/>
        <w:jc w:val="center"/>
        <w:rPr>
          <w:rFonts w:ascii="黑体" w:hAnsi="黑体"/>
          <w:sz w:val="21"/>
          <w:szCs w:val="21"/>
        </w:rPr>
      </w:pPr>
      <w:r w:rsidRPr="00345B5A">
        <w:rPr>
          <w:rFonts w:ascii="黑体" w:hAnsi="黑体"/>
          <w:sz w:val="21"/>
          <w:szCs w:val="21"/>
        </w:rPr>
        <w:t>图</w:t>
      </w:r>
      <w:r w:rsidRPr="00345B5A">
        <w:rPr>
          <w:sz w:val="21"/>
          <w:szCs w:val="21"/>
        </w:rPr>
        <w:t xml:space="preserve"> </w:t>
      </w:r>
      <w:r w:rsidRPr="00345B5A">
        <w:rPr>
          <w:rFonts w:hint="eastAsia"/>
          <w:sz w:val="21"/>
          <w:szCs w:val="21"/>
        </w:rPr>
        <w:t>3-</w:t>
      </w:r>
      <w:r w:rsidRPr="00345B5A">
        <w:rPr>
          <w:sz w:val="21"/>
          <w:szCs w:val="21"/>
        </w:rPr>
        <w:t>11</w:t>
      </w:r>
      <w:r w:rsidRPr="00345B5A">
        <w:rPr>
          <w:rFonts w:hint="eastAsia"/>
          <w:sz w:val="21"/>
          <w:szCs w:val="21"/>
        </w:rPr>
        <w:t xml:space="preserve"> </w:t>
      </w:r>
      <w:proofErr w:type="spellStart"/>
      <w:r w:rsidRPr="00345B5A">
        <w:rPr>
          <w:rFonts w:hint="eastAsia"/>
          <w:sz w:val="21"/>
          <w:szCs w:val="21"/>
        </w:rPr>
        <w:t>NetCDF</w:t>
      </w:r>
      <w:proofErr w:type="spellEnd"/>
      <w:r w:rsidRPr="00345B5A">
        <w:rPr>
          <w:rFonts w:ascii="黑体" w:hAnsi="黑体" w:hint="eastAsia"/>
          <w:sz w:val="21"/>
          <w:szCs w:val="21"/>
        </w:rPr>
        <w:t>数据集读取界面</w:t>
      </w:r>
    </w:p>
    <w:p w:rsidR="00BF31C0" w:rsidRPr="00345B5A" w:rsidRDefault="00BF31C0" w:rsidP="00BF31C0">
      <w:pPr>
        <w:pStyle w:val="a3"/>
        <w:jc w:val="center"/>
        <w:rPr>
          <w:sz w:val="21"/>
          <w:szCs w:val="21"/>
        </w:rPr>
      </w:pPr>
      <w:r w:rsidRPr="00345B5A">
        <w:rPr>
          <w:rFonts w:ascii="黑体" w:hAnsi="黑体"/>
          <w:sz w:val="21"/>
          <w:szCs w:val="21"/>
        </w:rPr>
        <w:t>表</w:t>
      </w:r>
      <w:r w:rsidRPr="00345B5A">
        <w:rPr>
          <w:sz w:val="21"/>
          <w:szCs w:val="21"/>
        </w:rPr>
        <w:t xml:space="preserve"> </w:t>
      </w:r>
      <w:r w:rsidRPr="00345B5A">
        <w:rPr>
          <w:rFonts w:hint="eastAsia"/>
          <w:sz w:val="21"/>
          <w:szCs w:val="21"/>
        </w:rPr>
        <w:t>3-</w:t>
      </w:r>
      <w:r w:rsidRPr="00345B5A">
        <w:rPr>
          <w:sz w:val="21"/>
          <w:szCs w:val="21"/>
        </w:rPr>
        <w:t>7</w:t>
      </w:r>
      <w:r w:rsidRPr="00345B5A">
        <w:rPr>
          <w:rFonts w:hint="eastAsia"/>
          <w:sz w:val="21"/>
          <w:szCs w:val="21"/>
        </w:rPr>
        <w:t xml:space="preserve"> </w:t>
      </w:r>
      <w:r w:rsidRPr="00345B5A">
        <w:rPr>
          <w:rFonts w:ascii="黑体" w:hAnsi="黑体" w:hint="eastAsia"/>
          <w:sz w:val="21"/>
          <w:szCs w:val="21"/>
        </w:rPr>
        <w:t>特殊格式数据读取需求</w:t>
      </w:r>
    </w:p>
    <w:tbl>
      <w:tblPr>
        <w:tblStyle w:val="a8"/>
        <w:tblW w:w="8522" w:type="dxa"/>
        <w:tblInd w:w="0" w:type="dxa"/>
        <w:tblLayout w:type="fixed"/>
        <w:tblLook w:val="04A0" w:firstRow="1" w:lastRow="0" w:firstColumn="1" w:lastColumn="0" w:noHBand="0" w:noVBand="1"/>
      </w:tblPr>
      <w:tblGrid>
        <w:gridCol w:w="1255"/>
        <w:gridCol w:w="5119"/>
        <w:gridCol w:w="2148"/>
      </w:tblGrid>
      <w:tr w:rsidR="00BF31C0" w:rsidTr="00345B5A">
        <w:tc>
          <w:tcPr>
            <w:tcW w:w="1255" w:type="dxa"/>
            <w:tcBorders>
              <w:top w:val="single" w:sz="4" w:space="0" w:color="auto"/>
              <w:left w:val="single" w:sz="4" w:space="0" w:color="auto"/>
              <w:bottom w:val="single" w:sz="4" w:space="0" w:color="auto"/>
              <w:right w:val="single" w:sz="4" w:space="0" w:color="auto"/>
            </w:tcBorders>
            <w:hideMark/>
          </w:tcPr>
          <w:p w:rsidR="00BF31C0" w:rsidRPr="00345B5A" w:rsidRDefault="00BF31C0">
            <w:pPr>
              <w:rPr>
                <w:szCs w:val="24"/>
              </w:rPr>
            </w:pPr>
            <w:r w:rsidRPr="00345B5A">
              <w:rPr>
                <w:rFonts w:hint="eastAsia"/>
                <w:szCs w:val="24"/>
              </w:rPr>
              <w:t>文件类型</w:t>
            </w:r>
          </w:p>
        </w:tc>
        <w:tc>
          <w:tcPr>
            <w:tcW w:w="5119" w:type="dxa"/>
            <w:tcBorders>
              <w:top w:val="single" w:sz="4" w:space="0" w:color="auto"/>
              <w:left w:val="nil"/>
              <w:bottom w:val="single" w:sz="4" w:space="0" w:color="auto"/>
              <w:right w:val="single" w:sz="4" w:space="0" w:color="auto"/>
            </w:tcBorders>
            <w:hideMark/>
          </w:tcPr>
          <w:p w:rsidR="00BF31C0" w:rsidRPr="00345B5A" w:rsidRDefault="00BF31C0">
            <w:pPr>
              <w:rPr>
                <w:szCs w:val="24"/>
              </w:rPr>
            </w:pPr>
            <w:r w:rsidRPr="00345B5A">
              <w:rPr>
                <w:rFonts w:hint="eastAsia"/>
                <w:szCs w:val="24"/>
              </w:rPr>
              <w:t>输入需求</w:t>
            </w:r>
          </w:p>
        </w:tc>
        <w:tc>
          <w:tcPr>
            <w:tcW w:w="2148" w:type="dxa"/>
            <w:tcBorders>
              <w:top w:val="single" w:sz="4" w:space="0" w:color="auto"/>
              <w:left w:val="nil"/>
              <w:bottom w:val="single" w:sz="4" w:space="0" w:color="auto"/>
              <w:right w:val="single" w:sz="4" w:space="0" w:color="auto"/>
            </w:tcBorders>
            <w:hideMark/>
          </w:tcPr>
          <w:p w:rsidR="00BF31C0" w:rsidRPr="00345B5A" w:rsidRDefault="00BF31C0">
            <w:pPr>
              <w:rPr>
                <w:szCs w:val="24"/>
              </w:rPr>
            </w:pPr>
            <w:r w:rsidRPr="00345B5A">
              <w:rPr>
                <w:rFonts w:hint="eastAsia"/>
                <w:szCs w:val="24"/>
              </w:rPr>
              <w:t>输出需求</w:t>
            </w:r>
          </w:p>
        </w:tc>
      </w:tr>
      <w:tr w:rsidR="00BF31C0" w:rsidTr="00345B5A">
        <w:tc>
          <w:tcPr>
            <w:tcW w:w="1255" w:type="dxa"/>
            <w:tcBorders>
              <w:top w:val="single" w:sz="4" w:space="0" w:color="auto"/>
              <w:left w:val="single" w:sz="4" w:space="0" w:color="auto"/>
              <w:bottom w:val="single" w:sz="4" w:space="0" w:color="auto"/>
              <w:right w:val="single" w:sz="4" w:space="0" w:color="auto"/>
            </w:tcBorders>
            <w:hideMark/>
          </w:tcPr>
          <w:p w:rsidR="00BF31C0" w:rsidRPr="00345B5A" w:rsidRDefault="00BF31C0">
            <w:pPr>
              <w:rPr>
                <w:szCs w:val="24"/>
              </w:rPr>
            </w:pPr>
            <w:r w:rsidRPr="00345B5A">
              <w:rPr>
                <w:rFonts w:hint="eastAsia"/>
                <w:szCs w:val="24"/>
              </w:rPr>
              <w:t>CSV</w:t>
            </w:r>
          </w:p>
        </w:tc>
        <w:tc>
          <w:tcPr>
            <w:tcW w:w="5119" w:type="dxa"/>
            <w:tcBorders>
              <w:top w:val="single" w:sz="4" w:space="0" w:color="auto"/>
              <w:left w:val="nil"/>
              <w:bottom w:val="single" w:sz="4" w:space="0" w:color="auto"/>
              <w:right w:val="single" w:sz="4" w:space="0" w:color="auto"/>
            </w:tcBorders>
            <w:hideMark/>
          </w:tcPr>
          <w:p w:rsidR="00BF31C0" w:rsidRPr="00345B5A" w:rsidRDefault="00BF31C0">
            <w:pPr>
              <w:rPr>
                <w:szCs w:val="24"/>
              </w:rPr>
            </w:pPr>
            <w:r w:rsidRPr="00345B5A">
              <w:rPr>
                <w:rFonts w:hint="eastAsia"/>
                <w:szCs w:val="24"/>
              </w:rPr>
              <w:t>.csv</w:t>
            </w:r>
            <w:r w:rsidRPr="00345B5A">
              <w:rPr>
                <w:rFonts w:ascii="宋体" w:hAnsi="宋体" w:hint="eastAsia"/>
                <w:szCs w:val="24"/>
              </w:rPr>
              <w:t>文件，经纬度数据选择</w:t>
            </w:r>
          </w:p>
        </w:tc>
        <w:tc>
          <w:tcPr>
            <w:tcW w:w="2148" w:type="dxa"/>
            <w:tcBorders>
              <w:top w:val="single" w:sz="4" w:space="0" w:color="auto"/>
              <w:left w:val="nil"/>
              <w:bottom w:val="single" w:sz="4" w:space="0" w:color="auto"/>
              <w:right w:val="single" w:sz="4" w:space="0" w:color="auto"/>
            </w:tcBorders>
            <w:hideMark/>
          </w:tcPr>
          <w:p w:rsidR="00BF31C0" w:rsidRPr="00345B5A" w:rsidRDefault="00BF31C0">
            <w:pPr>
              <w:rPr>
                <w:szCs w:val="24"/>
              </w:rPr>
            </w:pPr>
            <w:r w:rsidRPr="00345B5A">
              <w:rPr>
                <w:rFonts w:hint="eastAsia"/>
                <w:szCs w:val="24"/>
              </w:rPr>
              <w:t>点要素矢量文件</w:t>
            </w:r>
          </w:p>
        </w:tc>
      </w:tr>
      <w:tr w:rsidR="00BF31C0" w:rsidTr="00345B5A">
        <w:tc>
          <w:tcPr>
            <w:tcW w:w="1255" w:type="dxa"/>
            <w:tcBorders>
              <w:top w:val="single" w:sz="4" w:space="0" w:color="auto"/>
              <w:left w:val="single" w:sz="4" w:space="0" w:color="auto"/>
              <w:bottom w:val="single" w:sz="4" w:space="0" w:color="auto"/>
              <w:right w:val="single" w:sz="4" w:space="0" w:color="auto"/>
            </w:tcBorders>
            <w:hideMark/>
          </w:tcPr>
          <w:p w:rsidR="00BF31C0" w:rsidRPr="00345B5A" w:rsidRDefault="00BF31C0">
            <w:pPr>
              <w:rPr>
                <w:szCs w:val="24"/>
              </w:rPr>
            </w:pPr>
            <w:proofErr w:type="spellStart"/>
            <w:r w:rsidRPr="00345B5A">
              <w:rPr>
                <w:rFonts w:hint="eastAsia"/>
                <w:szCs w:val="24"/>
              </w:rPr>
              <w:t>NetCDF</w:t>
            </w:r>
            <w:proofErr w:type="spellEnd"/>
          </w:p>
        </w:tc>
        <w:tc>
          <w:tcPr>
            <w:tcW w:w="5119" w:type="dxa"/>
            <w:tcBorders>
              <w:top w:val="single" w:sz="4" w:space="0" w:color="auto"/>
              <w:left w:val="nil"/>
              <w:bottom w:val="single" w:sz="4" w:space="0" w:color="auto"/>
              <w:right w:val="single" w:sz="4" w:space="0" w:color="auto"/>
            </w:tcBorders>
            <w:hideMark/>
          </w:tcPr>
          <w:p w:rsidR="00BF31C0" w:rsidRPr="00345B5A" w:rsidRDefault="00BF31C0">
            <w:pPr>
              <w:rPr>
                <w:szCs w:val="24"/>
              </w:rPr>
            </w:pPr>
            <w:r w:rsidRPr="00345B5A">
              <w:rPr>
                <w:rFonts w:hint="eastAsia"/>
                <w:szCs w:val="24"/>
              </w:rPr>
              <w:t>.</w:t>
            </w:r>
            <w:proofErr w:type="spellStart"/>
            <w:r w:rsidRPr="00345B5A">
              <w:rPr>
                <w:rFonts w:hint="eastAsia"/>
                <w:szCs w:val="24"/>
              </w:rPr>
              <w:t>nc</w:t>
            </w:r>
            <w:proofErr w:type="spellEnd"/>
            <w:r w:rsidRPr="00345B5A">
              <w:rPr>
                <w:rFonts w:ascii="宋体" w:hAnsi="宋体" w:hint="eastAsia"/>
                <w:szCs w:val="24"/>
              </w:rPr>
              <w:t>文件，变量，经纬度，其他维度，层次（三维情况下）</w:t>
            </w:r>
          </w:p>
        </w:tc>
        <w:tc>
          <w:tcPr>
            <w:tcW w:w="2148" w:type="dxa"/>
            <w:tcBorders>
              <w:top w:val="single" w:sz="4" w:space="0" w:color="auto"/>
              <w:left w:val="nil"/>
              <w:bottom w:val="single" w:sz="4" w:space="0" w:color="auto"/>
              <w:right w:val="single" w:sz="4" w:space="0" w:color="auto"/>
            </w:tcBorders>
            <w:hideMark/>
          </w:tcPr>
          <w:p w:rsidR="00BF31C0" w:rsidRPr="00345B5A" w:rsidRDefault="00BF31C0">
            <w:pPr>
              <w:rPr>
                <w:szCs w:val="24"/>
              </w:rPr>
            </w:pPr>
            <w:r w:rsidRPr="00345B5A">
              <w:rPr>
                <w:rFonts w:hint="eastAsia"/>
                <w:szCs w:val="24"/>
              </w:rPr>
              <w:t>栅格文件</w:t>
            </w:r>
          </w:p>
        </w:tc>
      </w:tr>
    </w:tbl>
    <w:p w:rsidR="00BF31C0" w:rsidRDefault="00BF31C0" w:rsidP="00BF31C0">
      <w:r>
        <w:rPr>
          <w:rFonts w:hint="eastAsia"/>
        </w:rPr>
        <w:t xml:space="preserve"> </w:t>
      </w:r>
    </w:p>
    <w:p w:rsidR="00BF31C0" w:rsidRDefault="00BF31C0" w:rsidP="00D52762">
      <w:pPr>
        <w:pStyle w:val="2"/>
        <w:numPr>
          <w:ilvl w:val="1"/>
          <w:numId w:val="19"/>
        </w:numPr>
        <w:jc w:val="center"/>
        <w:rPr>
          <w:szCs w:val="28"/>
        </w:rPr>
      </w:pPr>
      <w:r w:rsidRPr="00D52762">
        <w:rPr>
          <w:rFonts w:hint="eastAsia"/>
          <w:szCs w:val="28"/>
        </w:rPr>
        <w:lastRenderedPageBreak/>
        <w:t>本章小结</w:t>
      </w:r>
    </w:p>
    <w:p w:rsidR="00BF31C0" w:rsidRPr="00345B5A" w:rsidRDefault="00BF31C0" w:rsidP="00BF31C0">
      <w:pPr>
        <w:ind w:firstLine="420"/>
        <w:rPr>
          <w:szCs w:val="24"/>
        </w:rPr>
      </w:pPr>
      <w:r w:rsidRPr="00345B5A">
        <w:rPr>
          <w:rFonts w:ascii="宋体" w:hAnsi="宋体" w:hint="eastAsia"/>
          <w:szCs w:val="24"/>
        </w:rPr>
        <w:t>本章主要介绍了气象数据分析处理工具的功能模块与算法设计，并对其中所运用的算法与技术进行了分析归纳，详细描述了设计思想、算法设计以及界面设计，对于这些设计条件，进一步填充内容。</w:t>
      </w:r>
    </w:p>
    <w:p w:rsidR="00BF31C0" w:rsidRPr="00345B5A" w:rsidRDefault="00BF31C0" w:rsidP="00BF31C0">
      <w:pPr>
        <w:ind w:firstLine="420"/>
        <w:rPr>
          <w:szCs w:val="24"/>
        </w:rPr>
      </w:pPr>
      <w:r w:rsidRPr="00345B5A">
        <w:rPr>
          <w:rFonts w:hint="eastAsia"/>
          <w:szCs w:val="24"/>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BF31C0">
      <w:pPr>
        <w:ind w:firstLine="420"/>
      </w:pPr>
      <w:r>
        <w:rPr>
          <w:rFonts w:hint="eastAsia"/>
        </w:rPr>
        <w:t xml:space="preserve"> </w:t>
      </w:r>
    </w:p>
    <w:p w:rsidR="00BF31C0" w:rsidRDefault="00BF31C0" w:rsidP="00D52762">
      <w:pPr>
        <w:pStyle w:val="1"/>
        <w:jc w:val="center"/>
        <w:rPr>
          <w:sz w:val="32"/>
          <w:szCs w:val="32"/>
        </w:rPr>
      </w:pPr>
      <w:r>
        <w:rPr>
          <w:rFonts w:ascii="宋体" w:hAnsi="宋体" w:hint="eastAsia"/>
          <w:sz w:val="32"/>
          <w:szCs w:val="32"/>
        </w:rPr>
        <w:lastRenderedPageBreak/>
        <w:t>插值方法与等值线</w:t>
      </w:r>
      <w:r w:rsidR="000F6360">
        <w:rPr>
          <w:rFonts w:ascii="宋体" w:hAnsi="宋体" w:hint="eastAsia"/>
          <w:sz w:val="32"/>
          <w:szCs w:val="32"/>
        </w:rPr>
        <w:t>算法设计</w:t>
      </w:r>
    </w:p>
    <w:p w:rsidR="00BF31C0" w:rsidRPr="00550032" w:rsidRDefault="00BF31C0" w:rsidP="00D52762">
      <w:pPr>
        <w:pStyle w:val="2"/>
        <w:numPr>
          <w:ilvl w:val="1"/>
          <w:numId w:val="19"/>
        </w:numPr>
        <w:jc w:val="center"/>
      </w:pPr>
      <w:r w:rsidRPr="00550032">
        <w:rPr>
          <w:rFonts w:ascii="黑体" w:hAnsi="黑体" w:hint="eastAsia"/>
        </w:rPr>
        <w:t>基</w:t>
      </w:r>
      <w:proofErr w:type="spellStart"/>
      <w:r w:rsidRPr="00550032">
        <w:rPr>
          <w:rFonts w:cs="Arial" w:hint="eastAsia"/>
        </w:rPr>
        <w:t>DotSpatial</w:t>
      </w:r>
      <w:proofErr w:type="spellEnd"/>
      <w:r w:rsidRPr="00550032">
        <w:rPr>
          <w:rFonts w:ascii="黑体" w:hAnsi="黑体" w:hint="eastAsia"/>
        </w:rPr>
        <w:t>的空间插值</w:t>
      </w:r>
      <w:r w:rsidR="000F6360">
        <w:rPr>
          <w:rFonts w:ascii="黑体" w:hAnsi="黑体" w:hint="eastAsia"/>
        </w:rPr>
        <w:t>算法设计</w:t>
      </w:r>
    </w:p>
    <w:p w:rsidR="00BF31C0" w:rsidRDefault="00BF31C0" w:rsidP="00BF31C0">
      <w:pPr>
        <w:pStyle w:val="3"/>
        <w:rPr>
          <w:rFonts w:ascii="宋体" w:hAnsi="宋体"/>
          <w:szCs w:val="24"/>
        </w:rPr>
      </w:pPr>
      <w:r>
        <w:rPr>
          <w:rFonts w:ascii="宋体" w:hAnsi="宋体" w:hint="eastAsia"/>
          <w:szCs w:val="24"/>
        </w:rPr>
        <w:t>反距离权重插值</w:t>
      </w:r>
    </w:p>
    <w:p w:rsidR="00C80AF3" w:rsidRDefault="00C80AF3" w:rsidP="00C80AF3">
      <w:pPr>
        <w:rPr>
          <w:szCs w:val="24"/>
        </w:rPr>
      </w:pPr>
      <w:r>
        <w:tab/>
      </w:r>
      <w:r w:rsidRPr="00BE6AB8">
        <w:rPr>
          <w:rFonts w:hint="eastAsia"/>
          <w:szCs w:val="24"/>
        </w:rPr>
        <w:t>根据章节</w:t>
      </w:r>
      <w:r w:rsidRPr="00BE6AB8">
        <w:rPr>
          <w:rFonts w:hint="eastAsia"/>
          <w:szCs w:val="24"/>
        </w:rPr>
        <w:t>3.2.2</w:t>
      </w:r>
      <w:r w:rsidRPr="00BE6AB8">
        <w:rPr>
          <w:rFonts w:hint="eastAsia"/>
          <w:szCs w:val="24"/>
        </w:rPr>
        <w:t>所述，反距离权重插值的空间分析方法中，包含了</w:t>
      </w:r>
      <w:r w:rsidRPr="00BE6AB8">
        <w:rPr>
          <w:rFonts w:hint="eastAsia"/>
          <w:szCs w:val="24"/>
        </w:rPr>
        <w:t>IDW</w:t>
      </w:r>
      <w:r w:rsidRPr="00BE6AB8">
        <w:rPr>
          <w:rFonts w:hint="eastAsia"/>
          <w:szCs w:val="24"/>
        </w:rPr>
        <w:t>算法本身和利用</w:t>
      </w:r>
      <w:r w:rsidRPr="00BE6AB8">
        <w:rPr>
          <w:rFonts w:hint="eastAsia"/>
          <w:szCs w:val="24"/>
        </w:rPr>
        <w:t>KD</w:t>
      </w:r>
      <w:r w:rsidRPr="00BE6AB8">
        <w:rPr>
          <w:rFonts w:hint="eastAsia"/>
          <w:szCs w:val="24"/>
        </w:rPr>
        <w:t>树实现的</w:t>
      </w:r>
      <w:r w:rsidRPr="00BE6AB8">
        <w:rPr>
          <w:rFonts w:hint="eastAsia"/>
          <w:szCs w:val="24"/>
        </w:rPr>
        <w:t>KNN</w:t>
      </w:r>
      <w:r w:rsidRPr="00BE6AB8">
        <w:rPr>
          <w:rFonts w:hint="eastAsia"/>
          <w:szCs w:val="24"/>
        </w:rPr>
        <w:t>算法，这一节详细描述具体实现过程</w:t>
      </w:r>
    </w:p>
    <w:p w:rsidR="00BE6AB8" w:rsidRPr="00BE6AB8" w:rsidRDefault="00BE6AB8" w:rsidP="00BE6AB8">
      <w:pPr>
        <w:ind w:firstLine="420"/>
        <w:rPr>
          <w:szCs w:val="24"/>
        </w:rPr>
      </w:pPr>
      <w:r>
        <w:rPr>
          <w:rFonts w:hint="eastAsia"/>
          <w:szCs w:val="24"/>
        </w:rPr>
        <w:t>IDW</w:t>
      </w:r>
      <w:r>
        <w:rPr>
          <w:rFonts w:hint="eastAsia"/>
          <w:szCs w:val="24"/>
        </w:rPr>
        <w:t>：</w:t>
      </w:r>
    </w:p>
    <w:p w:rsidR="00C80AF3" w:rsidRPr="00BE6AB8" w:rsidRDefault="00BF31C0" w:rsidP="00BE6AB8">
      <w:pPr>
        <w:ind w:firstLine="420"/>
        <w:rPr>
          <w:szCs w:val="24"/>
        </w:rPr>
      </w:pPr>
      <w:r w:rsidRPr="00BE6AB8">
        <w:rPr>
          <w:rFonts w:hint="eastAsia"/>
          <w:szCs w:val="24"/>
        </w:rPr>
        <w:t>IDW</w:t>
      </w:r>
      <w:r w:rsidRPr="00BE6AB8">
        <w:rPr>
          <w:rFonts w:hint="eastAsia"/>
          <w:szCs w:val="24"/>
        </w:rPr>
        <w:t>是一种最简单的插值方法，</w:t>
      </w:r>
      <w:r w:rsidR="00C80AF3" w:rsidRPr="00BE6AB8">
        <w:rPr>
          <w:rFonts w:hint="eastAsia"/>
          <w:szCs w:val="24"/>
        </w:rPr>
        <w:t>它</w:t>
      </w:r>
      <w:r w:rsidRPr="00BE6AB8">
        <w:rPr>
          <w:rFonts w:hint="eastAsia"/>
          <w:szCs w:val="24"/>
        </w:rPr>
        <w:t>以插值点与样本之间的距离为权重进行加权平均，插值点越近的样本点赋予的权重越大，</w:t>
      </w:r>
      <w:r w:rsidR="00C80AF3" w:rsidRPr="00BE6AB8">
        <w:rPr>
          <w:rFonts w:hint="eastAsia"/>
          <w:szCs w:val="24"/>
        </w:rPr>
        <w:t>优点是实现简单，当幂值选取得当的时候，插值效果准确；缺点在于</w:t>
      </w:r>
      <w:r w:rsidRPr="00BE6AB8">
        <w:rPr>
          <w:rFonts w:hint="eastAsia"/>
          <w:szCs w:val="24"/>
        </w:rPr>
        <w:t>反距离权重法主要依赖于反距离的幂值</w:t>
      </w:r>
      <w:r w:rsidR="00C80AF3" w:rsidRPr="00BE6AB8">
        <w:rPr>
          <w:rFonts w:hint="eastAsia"/>
          <w:szCs w:val="24"/>
        </w:rPr>
        <w:t>，</w:t>
      </w:r>
      <w:r w:rsidRPr="00BE6AB8">
        <w:rPr>
          <w:rFonts w:hint="eastAsia"/>
          <w:szCs w:val="24"/>
        </w:rPr>
        <w:t>与任何实际的物理过程都不关联，导致不同空间不同属性的幂值都不相同，无法挑选一个最合适的幂值会导致插值不太准确。</w:t>
      </w:r>
    </w:p>
    <w:p w:rsidR="00913E2A" w:rsidRDefault="00BE6AB8" w:rsidP="00913E2A">
      <w:pPr>
        <w:rPr>
          <w:szCs w:val="24"/>
        </w:rPr>
      </w:pPr>
      <w:r w:rsidRPr="00BE6AB8">
        <w:rPr>
          <w:szCs w:val="24"/>
        </w:rPr>
        <w:tab/>
      </w:r>
      <w:r w:rsidRPr="00BE6AB8">
        <w:rPr>
          <w:rFonts w:hint="eastAsia"/>
          <w:szCs w:val="24"/>
        </w:rPr>
        <w:t>IDW</w:t>
      </w:r>
      <w:r w:rsidRPr="00BE6AB8">
        <w:rPr>
          <w:rFonts w:hint="eastAsia"/>
          <w:szCs w:val="24"/>
        </w:rPr>
        <w:t>的</w:t>
      </w:r>
      <w:r w:rsidR="00F32248">
        <w:rPr>
          <w:rFonts w:hint="eastAsia"/>
          <w:szCs w:val="24"/>
        </w:rPr>
        <w:t>加权函数如</w:t>
      </w:r>
      <w:r w:rsidR="005D7F40">
        <w:rPr>
          <w:rFonts w:hint="eastAsia"/>
          <w:szCs w:val="24"/>
        </w:rPr>
        <w:t>公式</w:t>
      </w:r>
      <w:r w:rsidR="00F32248">
        <w:rPr>
          <w:rFonts w:hint="eastAsia"/>
          <w:szCs w:val="24"/>
        </w:rPr>
        <w:t>（</w:t>
      </w:r>
      <w:r w:rsidR="00F32248">
        <w:rPr>
          <w:rFonts w:hint="eastAsia"/>
          <w:szCs w:val="24"/>
        </w:rPr>
        <w:t>3-1</w:t>
      </w:r>
      <w:r w:rsidR="00F32248">
        <w:rPr>
          <w:rFonts w:hint="eastAsia"/>
          <w:szCs w:val="24"/>
        </w:rPr>
        <w:t>）所示，其中</w:t>
      </w:r>
      <w:proofErr w:type="spellStart"/>
      <w:r w:rsidR="00F32248">
        <w:rPr>
          <w:rFonts w:hint="eastAsia"/>
        </w:rPr>
        <w:t>i</w:t>
      </w:r>
      <w:proofErr w:type="spellEnd"/>
      <w:r w:rsidR="00F32248">
        <w:rPr>
          <w:rFonts w:hint="eastAsia"/>
        </w:rPr>
        <w:t>表示为点要素中的第</w:t>
      </w:r>
      <w:proofErr w:type="spellStart"/>
      <w:r w:rsidR="00F32248">
        <w:rPr>
          <w:rFonts w:hint="eastAsia"/>
        </w:rPr>
        <w:t>i</w:t>
      </w:r>
      <w:proofErr w:type="spellEnd"/>
      <w:r w:rsidR="00F32248">
        <w:rPr>
          <w:rFonts w:hint="eastAsia"/>
        </w:rPr>
        <w:t>个点，</w:t>
      </w:r>
      <w:r w:rsidR="00F32248">
        <w:rPr>
          <w:rFonts w:hint="eastAsia"/>
        </w:rPr>
        <w:t>p</w:t>
      </w:r>
      <w:r w:rsidR="00F32248">
        <w:rPr>
          <w:rFonts w:hint="eastAsia"/>
        </w:rPr>
        <w:t>表示反距离使用的幂值（在</w:t>
      </w:r>
      <w:r w:rsidR="00F32248">
        <w:rPr>
          <w:rFonts w:hint="eastAsia"/>
        </w:rPr>
        <w:t>0.5</w:t>
      </w:r>
      <w:r w:rsidR="00F32248">
        <w:rPr>
          <w:rFonts w:hint="eastAsia"/>
        </w:rPr>
        <w:t>与</w:t>
      </w:r>
      <w:r w:rsidR="00F32248">
        <w:rPr>
          <w:rFonts w:hint="eastAsia"/>
        </w:rPr>
        <w:t>3</w:t>
      </w:r>
      <w:r w:rsidR="00F32248">
        <w:rPr>
          <w:rFonts w:hint="eastAsia"/>
        </w:rPr>
        <w:t>之间取得最佳效果，一般取</w:t>
      </w:r>
      <w:r w:rsidR="00F32248">
        <w:rPr>
          <w:rFonts w:hint="eastAsia"/>
        </w:rPr>
        <w:t>2</w:t>
      </w:r>
      <w:r w:rsidR="00F32248">
        <w:rPr>
          <w:rFonts w:hint="eastAsia"/>
        </w:rPr>
        <w:t>），</w:t>
      </w:r>
      <w:r w:rsidR="00F32248" w:rsidRPr="00B01398">
        <w:rPr>
          <w:position w:val="-12"/>
        </w:rPr>
        <w:object w:dxaOrig="2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18pt" o:ole="">
            <v:imagedata r:id="rId34" o:title=""/>
          </v:shape>
          <o:OLEObject Type="Embed" ProgID="Equation.DSMT4" ShapeID="_x0000_i1025" DrawAspect="Content" ObjectID="_1619338906" r:id="rId35"/>
        </w:object>
      </w:r>
      <w:r w:rsidR="00F32248">
        <w:rPr>
          <w:rFonts w:hint="eastAsia"/>
        </w:rPr>
        <w:t>表示第</w:t>
      </w:r>
      <w:proofErr w:type="spellStart"/>
      <w:r w:rsidR="00F32248">
        <w:rPr>
          <w:rFonts w:hint="eastAsia"/>
        </w:rPr>
        <w:t>i</w:t>
      </w:r>
      <w:proofErr w:type="spellEnd"/>
      <w:r w:rsidR="00F32248">
        <w:rPr>
          <w:rFonts w:hint="eastAsia"/>
        </w:rPr>
        <w:t>个点要素到插值点的距离</w:t>
      </w:r>
      <w:r w:rsidR="005D7F40">
        <w:rPr>
          <w:rFonts w:hint="eastAsia"/>
        </w:rPr>
        <w:t>。</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F32248" w:rsidTr="005D7F40">
        <w:tc>
          <w:tcPr>
            <w:tcW w:w="2831" w:type="dxa"/>
          </w:tcPr>
          <w:p w:rsidR="00F32248" w:rsidRDefault="00F32248" w:rsidP="00913E2A">
            <w:pPr>
              <w:rPr>
                <w:szCs w:val="24"/>
              </w:rPr>
            </w:pPr>
          </w:p>
        </w:tc>
        <w:tc>
          <w:tcPr>
            <w:tcW w:w="2831" w:type="dxa"/>
          </w:tcPr>
          <w:p w:rsidR="00F32248" w:rsidRPr="008F31F3" w:rsidRDefault="00F32248" w:rsidP="008F31F3">
            <w:pPr>
              <w:keepNext/>
              <w:jc w:val="center"/>
            </w:pPr>
            <w:r w:rsidRPr="00B01398">
              <w:rPr>
                <w:kern w:val="2"/>
                <w:position w:val="-40"/>
              </w:rPr>
              <w:object w:dxaOrig="1440" w:dyaOrig="820">
                <v:shape id="_x0000_i1026" type="#_x0000_t75" style="width:1in;height:40.8pt" o:ole="">
                  <v:imagedata r:id="rId36" o:title=""/>
                </v:shape>
                <o:OLEObject Type="Embed" ProgID="Equation.DSMT4" ShapeID="_x0000_i1026" DrawAspect="Content" ObjectID="_1619338907" r:id="rId37"/>
              </w:object>
            </w:r>
          </w:p>
        </w:tc>
        <w:tc>
          <w:tcPr>
            <w:tcW w:w="2832" w:type="dxa"/>
            <w:vAlign w:val="center"/>
          </w:tcPr>
          <w:p w:rsidR="00F32248" w:rsidRPr="008F31F3" w:rsidRDefault="00F32248" w:rsidP="008F31F3">
            <w:pPr>
              <w:pStyle w:val="a3"/>
              <w:keepNext/>
              <w:jc w:val="right"/>
              <w:rPr>
                <w:sz w:val="21"/>
                <w:szCs w:val="21"/>
              </w:rPr>
            </w:pPr>
            <w:r w:rsidRPr="008F31F3">
              <w:rPr>
                <w:rFonts w:hint="eastAsia"/>
                <w:sz w:val="21"/>
                <w:szCs w:val="21"/>
              </w:rPr>
              <w:t>(</w:t>
            </w:r>
            <w:r w:rsidR="005150B1">
              <w:rPr>
                <w:sz w:val="21"/>
                <w:szCs w:val="21"/>
              </w:rPr>
              <w:fldChar w:fldCharType="begin"/>
            </w:r>
            <w:r w:rsidR="005150B1">
              <w:rPr>
                <w:sz w:val="21"/>
                <w:szCs w:val="21"/>
              </w:rPr>
              <w:instrText xml:space="preserve"> </w:instrText>
            </w:r>
            <w:r w:rsidR="005150B1">
              <w:rPr>
                <w:rFonts w:hint="eastAsia"/>
                <w:sz w:val="21"/>
                <w:szCs w:val="21"/>
              </w:rPr>
              <w:instrText>STYLEREF 1 \s</w:instrText>
            </w:r>
            <w:r w:rsidR="005150B1">
              <w:rPr>
                <w:sz w:val="21"/>
                <w:szCs w:val="21"/>
              </w:rPr>
              <w:instrText xml:space="preserve"> </w:instrText>
            </w:r>
            <w:r w:rsidR="005150B1">
              <w:rPr>
                <w:sz w:val="21"/>
                <w:szCs w:val="21"/>
              </w:rPr>
              <w:fldChar w:fldCharType="separate"/>
            </w:r>
            <w:r w:rsidR="005150B1">
              <w:rPr>
                <w:rFonts w:hint="eastAsia"/>
                <w:noProof/>
                <w:sz w:val="21"/>
                <w:szCs w:val="21"/>
              </w:rPr>
              <w:t>四</w:t>
            </w:r>
            <w:r w:rsidR="005150B1">
              <w:rPr>
                <w:sz w:val="21"/>
                <w:szCs w:val="21"/>
              </w:rPr>
              <w:fldChar w:fldCharType="end"/>
            </w:r>
            <w:r w:rsidR="005150B1">
              <w:rPr>
                <w:sz w:val="21"/>
                <w:szCs w:val="21"/>
              </w:rPr>
              <w:noBreakHyphen/>
            </w:r>
            <w:r w:rsidR="005150B1">
              <w:rPr>
                <w:sz w:val="21"/>
                <w:szCs w:val="21"/>
              </w:rPr>
              <w:fldChar w:fldCharType="begin"/>
            </w:r>
            <w:r w:rsidR="005150B1">
              <w:rPr>
                <w:sz w:val="21"/>
                <w:szCs w:val="21"/>
              </w:rPr>
              <w:instrText xml:space="preserve"> </w:instrText>
            </w:r>
            <w:r w:rsidR="005150B1">
              <w:rPr>
                <w:rFonts w:hint="eastAsia"/>
                <w:sz w:val="21"/>
                <w:szCs w:val="21"/>
              </w:rPr>
              <w:instrText xml:space="preserve">SEQ </w:instrText>
            </w:r>
            <w:r w:rsidR="005150B1">
              <w:rPr>
                <w:rFonts w:hint="eastAsia"/>
                <w:sz w:val="21"/>
                <w:szCs w:val="21"/>
              </w:rPr>
              <w:instrText>公式</w:instrText>
            </w:r>
            <w:r w:rsidR="005150B1">
              <w:rPr>
                <w:rFonts w:hint="eastAsia"/>
                <w:sz w:val="21"/>
                <w:szCs w:val="21"/>
              </w:rPr>
              <w:instrText xml:space="preserve"> \* ARABIC \s 1</w:instrText>
            </w:r>
            <w:r w:rsidR="005150B1">
              <w:rPr>
                <w:sz w:val="21"/>
                <w:szCs w:val="21"/>
              </w:rPr>
              <w:instrText xml:space="preserve"> </w:instrText>
            </w:r>
            <w:r w:rsidR="005150B1">
              <w:rPr>
                <w:sz w:val="21"/>
                <w:szCs w:val="21"/>
              </w:rPr>
              <w:fldChar w:fldCharType="separate"/>
            </w:r>
            <w:r w:rsidR="005150B1">
              <w:rPr>
                <w:noProof/>
                <w:sz w:val="21"/>
                <w:szCs w:val="21"/>
              </w:rPr>
              <w:t>1</w:t>
            </w:r>
            <w:r w:rsidR="005150B1">
              <w:rPr>
                <w:sz w:val="21"/>
                <w:szCs w:val="21"/>
              </w:rPr>
              <w:fldChar w:fldCharType="end"/>
            </w:r>
            <w:r w:rsidR="008F31F3" w:rsidRPr="008F31F3">
              <w:rPr>
                <w:rFonts w:hint="eastAsia"/>
                <w:sz w:val="21"/>
                <w:szCs w:val="21"/>
              </w:rPr>
              <w:t>)</w:t>
            </w:r>
          </w:p>
        </w:tc>
      </w:tr>
    </w:tbl>
    <w:p w:rsidR="00BE6AB8" w:rsidRDefault="005D7F40" w:rsidP="00BE6AB8">
      <w:r>
        <w:rPr>
          <w:rFonts w:hint="eastAsia"/>
        </w:rPr>
        <w:t>其中，</w:t>
      </w:r>
      <w:r>
        <w:rPr>
          <w:rFonts w:hint="eastAsia"/>
        </w:rPr>
        <w:t>h</w:t>
      </w:r>
      <w:r>
        <w:rPr>
          <w:rFonts w:hint="eastAsia"/>
        </w:rPr>
        <w:t>表示两点之间的欧式距离，求法如式子（</w:t>
      </w:r>
      <w:r>
        <w:rPr>
          <w:rFonts w:hint="eastAsia"/>
        </w:rPr>
        <w:t>3-2</w:t>
      </w:r>
      <w:r>
        <w:rPr>
          <w:rFonts w:hint="eastAsia"/>
        </w:rPr>
        <w:t>）所示，</w:t>
      </w:r>
      <w:r w:rsidRPr="00B01398">
        <w:rPr>
          <w:position w:val="-12"/>
        </w:rPr>
        <w:object w:dxaOrig="240" w:dyaOrig="360">
          <v:shape id="_x0000_i1027" type="#_x0000_t75" style="width:12pt;height:18pt" o:ole="">
            <v:imagedata r:id="rId38" o:title=""/>
          </v:shape>
          <o:OLEObject Type="Embed" ProgID="Equation.DSMT4" ShapeID="_x0000_i1027" DrawAspect="Content" ObjectID="_1619338908" r:id="rId39"/>
        </w:object>
      </w:r>
      <w:r>
        <w:rPr>
          <w:rFonts w:hint="eastAsia"/>
        </w:rPr>
        <w:t>、</w:t>
      </w:r>
      <w:r w:rsidRPr="00B01398">
        <w:rPr>
          <w:position w:val="-12"/>
        </w:rPr>
        <w:object w:dxaOrig="240" w:dyaOrig="360">
          <v:shape id="_x0000_i1028" type="#_x0000_t75" style="width:12pt;height:18pt" o:ole="">
            <v:imagedata r:id="rId40" o:title=""/>
          </v:shape>
          <o:OLEObject Type="Embed" ProgID="Equation.DSMT4" ShapeID="_x0000_i1028" DrawAspect="Content" ObjectID="_1619338909" r:id="rId41"/>
        </w:object>
      </w:r>
      <w:r>
        <w:rPr>
          <w:rFonts w:hint="eastAsia"/>
        </w:rPr>
        <w:t>表示第</w:t>
      </w:r>
      <w:proofErr w:type="spellStart"/>
      <w:r>
        <w:rPr>
          <w:rFonts w:hint="eastAsia"/>
        </w:rPr>
        <w:t>i</w:t>
      </w:r>
      <w:proofErr w:type="spellEnd"/>
      <w:r>
        <w:rPr>
          <w:rFonts w:hint="eastAsia"/>
        </w:rPr>
        <w:t>个点要素的横、纵坐标。</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5D7F40" w:rsidTr="005D7F40">
        <w:tc>
          <w:tcPr>
            <w:tcW w:w="2831" w:type="dxa"/>
          </w:tcPr>
          <w:p w:rsidR="005D7F40" w:rsidRDefault="005D7F40" w:rsidP="005D7F40"/>
        </w:tc>
        <w:tc>
          <w:tcPr>
            <w:tcW w:w="2831" w:type="dxa"/>
          </w:tcPr>
          <w:p w:rsidR="005D7F40" w:rsidRDefault="005D7F40" w:rsidP="005D7F40">
            <w:r w:rsidRPr="00B01398">
              <w:rPr>
                <w:kern w:val="2"/>
                <w:position w:val="-14"/>
              </w:rPr>
              <w:object w:dxaOrig="2480" w:dyaOrig="460">
                <v:shape id="_x0000_i1029" type="#_x0000_t75" style="width:124.2pt;height:22.8pt" o:ole="">
                  <v:imagedata r:id="rId42" o:title=""/>
                </v:shape>
                <o:OLEObject Type="Embed" ProgID="Equation.DSMT4" ShapeID="_x0000_i1029" DrawAspect="Content" ObjectID="_1619338910" r:id="rId43"/>
              </w:object>
            </w:r>
          </w:p>
        </w:tc>
        <w:tc>
          <w:tcPr>
            <w:tcW w:w="2832" w:type="dxa"/>
            <w:vAlign w:val="center"/>
          </w:tcPr>
          <w:p w:rsidR="005D7F40" w:rsidRPr="008F31F3" w:rsidRDefault="005D7F40" w:rsidP="005D7F40">
            <w:pPr>
              <w:jc w:val="right"/>
              <w:rPr>
                <w:sz w:val="21"/>
              </w:rPr>
            </w:pPr>
            <w:r w:rsidRPr="008F31F3">
              <w:rPr>
                <w:rFonts w:hint="eastAsia"/>
                <w:sz w:val="21"/>
              </w:rPr>
              <w:t>(</w:t>
            </w:r>
            <w:r w:rsidR="005150B1">
              <w:rPr>
                <w:sz w:val="21"/>
              </w:rPr>
              <w:fldChar w:fldCharType="begin"/>
            </w:r>
            <w:r w:rsidR="005150B1">
              <w:rPr>
                <w:sz w:val="21"/>
              </w:rPr>
              <w:instrText xml:space="preserve"> </w:instrText>
            </w:r>
            <w:r w:rsidR="005150B1">
              <w:rPr>
                <w:rFonts w:hint="eastAsia"/>
                <w:sz w:val="21"/>
              </w:rPr>
              <w:instrText>STYLEREF 1 \s</w:instrText>
            </w:r>
            <w:r w:rsidR="005150B1">
              <w:rPr>
                <w:sz w:val="21"/>
              </w:rPr>
              <w:instrText xml:space="preserve"> </w:instrText>
            </w:r>
            <w:r w:rsidR="005150B1">
              <w:rPr>
                <w:sz w:val="21"/>
              </w:rPr>
              <w:fldChar w:fldCharType="separate"/>
            </w:r>
            <w:r w:rsidR="005150B1">
              <w:rPr>
                <w:rFonts w:hint="eastAsia"/>
                <w:noProof/>
                <w:sz w:val="21"/>
              </w:rPr>
              <w:t>四</w:t>
            </w:r>
            <w:r w:rsidR="005150B1">
              <w:rPr>
                <w:sz w:val="21"/>
              </w:rPr>
              <w:fldChar w:fldCharType="end"/>
            </w:r>
            <w:r w:rsidR="005150B1">
              <w:rPr>
                <w:sz w:val="21"/>
              </w:rPr>
              <w:noBreakHyphen/>
            </w:r>
            <w:r w:rsidR="005150B1">
              <w:rPr>
                <w:sz w:val="21"/>
              </w:rPr>
              <w:fldChar w:fldCharType="begin"/>
            </w:r>
            <w:r w:rsidR="005150B1">
              <w:rPr>
                <w:sz w:val="21"/>
              </w:rPr>
              <w:instrText xml:space="preserve"> </w:instrText>
            </w:r>
            <w:r w:rsidR="005150B1">
              <w:rPr>
                <w:rFonts w:hint="eastAsia"/>
                <w:sz w:val="21"/>
              </w:rPr>
              <w:instrText xml:space="preserve">SEQ </w:instrText>
            </w:r>
            <w:r w:rsidR="005150B1">
              <w:rPr>
                <w:rFonts w:hint="eastAsia"/>
                <w:sz w:val="21"/>
              </w:rPr>
              <w:instrText>公式</w:instrText>
            </w:r>
            <w:r w:rsidR="005150B1">
              <w:rPr>
                <w:rFonts w:hint="eastAsia"/>
                <w:sz w:val="21"/>
              </w:rPr>
              <w:instrText xml:space="preserve"> \* ARABIC \s 1</w:instrText>
            </w:r>
            <w:r w:rsidR="005150B1">
              <w:rPr>
                <w:sz w:val="21"/>
              </w:rPr>
              <w:instrText xml:space="preserve"> </w:instrText>
            </w:r>
            <w:r w:rsidR="005150B1">
              <w:rPr>
                <w:sz w:val="21"/>
              </w:rPr>
              <w:fldChar w:fldCharType="separate"/>
            </w:r>
            <w:r w:rsidR="005150B1">
              <w:rPr>
                <w:noProof/>
                <w:sz w:val="21"/>
              </w:rPr>
              <w:t>2</w:t>
            </w:r>
            <w:r w:rsidR="005150B1">
              <w:rPr>
                <w:sz w:val="21"/>
              </w:rPr>
              <w:fldChar w:fldCharType="end"/>
            </w:r>
            <w:r w:rsidRPr="008F31F3">
              <w:rPr>
                <w:sz w:val="21"/>
              </w:rPr>
              <w:t>)</w:t>
            </w:r>
          </w:p>
        </w:tc>
      </w:tr>
    </w:tbl>
    <w:p w:rsidR="00D52762" w:rsidRDefault="005D7F40" w:rsidP="005D7F40">
      <w:r>
        <w:tab/>
      </w:r>
      <w:r w:rsidR="00D52762">
        <w:rPr>
          <w:rFonts w:hint="eastAsia"/>
        </w:rPr>
        <w:t>通过式（</w:t>
      </w:r>
      <w:r w:rsidR="00D52762">
        <w:rPr>
          <w:rFonts w:hint="eastAsia"/>
        </w:rPr>
        <w:t>3-1</w:t>
      </w:r>
      <w:r w:rsidR="00D52762">
        <w:rPr>
          <w:rFonts w:hint="eastAsia"/>
        </w:rPr>
        <w:t>）求得每个要素点对于插入点的权重后，根据式（</w:t>
      </w:r>
      <w:r w:rsidR="00D52762">
        <w:rPr>
          <w:rFonts w:hint="eastAsia"/>
        </w:rPr>
        <w:t>3-3</w:t>
      </w:r>
      <w:r w:rsidR="00D52762">
        <w:rPr>
          <w:rFonts w:hint="eastAsia"/>
        </w:rPr>
        <w:t>）即可获得该插入点的属性值，其中</w:t>
      </w:r>
      <w:r w:rsidR="00D52762" w:rsidRPr="00B01398">
        <w:rPr>
          <w:position w:val="-12"/>
        </w:rPr>
        <w:object w:dxaOrig="279" w:dyaOrig="360">
          <v:shape id="_x0000_i1030" type="#_x0000_t75" style="width:13.8pt;height:18pt" o:ole="">
            <v:imagedata r:id="rId44" o:title=""/>
          </v:shape>
          <o:OLEObject Type="Embed" ProgID="Equation.DSMT4" ShapeID="_x0000_i1030" DrawAspect="Content" ObjectID="_1619338911" r:id="rId45"/>
        </w:object>
      </w:r>
      <w:r w:rsidR="00D52762">
        <w:rPr>
          <w:rFonts w:hint="eastAsia"/>
        </w:rPr>
        <w:t>、</w:t>
      </w:r>
      <w:r w:rsidR="00D52762" w:rsidRPr="00B01398">
        <w:rPr>
          <w:position w:val="-12"/>
        </w:rPr>
        <w:object w:dxaOrig="220" w:dyaOrig="360">
          <v:shape id="_x0000_i1031" type="#_x0000_t75" style="width:10.8pt;height:18pt" o:ole="">
            <v:imagedata r:id="rId46" o:title=""/>
          </v:shape>
          <o:OLEObject Type="Embed" ProgID="Equation.DSMT4" ShapeID="_x0000_i1031" DrawAspect="Content" ObjectID="_1619338912" r:id="rId47"/>
        </w:object>
      </w:r>
      <w:r w:rsidR="00D52762">
        <w:rPr>
          <w:rFonts w:hint="eastAsia"/>
        </w:rPr>
        <w:t>分别为第</w:t>
      </w:r>
      <w:proofErr w:type="spellStart"/>
      <w:r w:rsidR="00D52762">
        <w:rPr>
          <w:rFonts w:hint="eastAsia"/>
        </w:rPr>
        <w:t>i</w:t>
      </w:r>
      <w:proofErr w:type="spellEnd"/>
      <w:r w:rsidR="00D52762">
        <w:rPr>
          <w:rFonts w:hint="eastAsia"/>
        </w:rPr>
        <w:t>个点的所占的权重与属性值，</w:t>
      </w:r>
      <w:r w:rsidR="00D52762">
        <w:rPr>
          <w:rFonts w:hint="eastAsia"/>
        </w:rP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D52762" w:rsidTr="00FD48BD">
        <w:tc>
          <w:tcPr>
            <w:tcW w:w="2831" w:type="dxa"/>
          </w:tcPr>
          <w:p w:rsidR="00D52762" w:rsidRDefault="00D52762" w:rsidP="008F31F3"/>
        </w:tc>
        <w:tc>
          <w:tcPr>
            <w:tcW w:w="2831" w:type="dxa"/>
          </w:tcPr>
          <w:p w:rsidR="00D52762" w:rsidRDefault="00FD48BD" w:rsidP="00D52762">
            <w:pPr>
              <w:jc w:val="center"/>
            </w:pPr>
            <w:r w:rsidRPr="00B01398">
              <w:rPr>
                <w:kern w:val="2"/>
                <w:position w:val="-16"/>
              </w:rPr>
              <w:object w:dxaOrig="1300" w:dyaOrig="460">
                <v:shape id="_x0000_i1032" type="#_x0000_t75" style="width:78.6pt;height:27.6pt" o:ole="">
                  <v:imagedata r:id="rId48" o:title=""/>
                </v:shape>
                <o:OLEObject Type="Embed" ProgID="Equation.DSMT4" ShapeID="_x0000_i1032" DrawAspect="Content" ObjectID="_1619338913" r:id="rId49"/>
              </w:object>
            </w:r>
          </w:p>
        </w:tc>
        <w:tc>
          <w:tcPr>
            <w:tcW w:w="2832" w:type="dxa"/>
            <w:vAlign w:val="center"/>
          </w:tcPr>
          <w:p w:rsidR="00D52762" w:rsidRPr="008F31F3" w:rsidRDefault="008F31F3" w:rsidP="008F31F3">
            <w:pPr>
              <w:pStyle w:val="a3"/>
              <w:keepNext/>
              <w:jc w:val="right"/>
              <w:rPr>
                <w:sz w:val="21"/>
                <w:szCs w:val="21"/>
              </w:rPr>
            </w:pPr>
            <w:r>
              <w:rPr>
                <w:rFonts w:hint="eastAsia"/>
                <w:sz w:val="21"/>
                <w:szCs w:val="21"/>
              </w:rPr>
              <w:t>(</w:t>
            </w:r>
            <w:r w:rsidR="005150B1">
              <w:rPr>
                <w:sz w:val="21"/>
                <w:szCs w:val="21"/>
              </w:rPr>
              <w:fldChar w:fldCharType="begin"/>
            </w:r>
            <w:r w:rsidR="005150B1">
              <w:rPr>
                <w:sz w:val="21"/>
                <w:szCs w:val="21"/>
              </w:rPr>
              <w:instrText xml:space="preserve"> </w:instrText>
            </w:r>
            <w:r w:rsidR="005150B1">
              <w:rPr>
                <w:rFonts w:hint="eastAsia"/>
                <w:sz w:val="21"/>
                <w:szCs w:val="21"/>
              </w:rPr>
              <w:instrText>STYLEREF 1 \s</w:instrText>
            </w:r>
            <w:r w:rsidR="005150B1">
              <w:rPr>
                <w:sz w:val="21"/>
                <w:szCs w:val="21"/>
              </w:rPr>
              <w:instrText xml:space="preserve"> </w:instrText>
            </w:r>
            <w:r w:rsidR="005150B1">
              <w:rPr>
                <w:sz w:val="21"/>
                <w:szCs w:val="21"/>
              </w:rPr>
              <w:fldChar w:fldCharType="separate"/>
            </w:r>
            <w:r w:rsidR="005150B1">
              <w:rPr>
                <w:rFonts w:hint="eastAsia"/>
                <w:noProof/>
                <w:sz w:val="21"/>
                <w:szCs w:val="21"/>
              </w:rPr>
              <w:t>四</w:t>
            </w:r>
            <w:r w:rsidR="005150B1">
              <w:rPr>
                <w:sz w:val="21"/>
                <w:szCs w:val="21"/>
              </w:rPr>
              <w:fldChar w:fldCharType="end"/>
            </w:r>
            <w:r w:rsidR="005150B1">
              <w:rPr>
                <w:sz w:val="21"/>
                <w:szCs w:val="21"/>
              </w:rPr>
              <w:noBreakHyphen/>
            </w:r>
            <w:r w:rsidR="005150B1">
              <w:rPr>
                <w:sz w:val="21"/>
                <w:szCs w:val="21"/>
              </w:rPr>
              <w:fldChar w:fldCharType="begin"/>
            </w:r>
            <w:r w:rsidR="005150B1">
              <w:rPr>
                <w:sz w:val="21"/>
                <w:szCs w:val="21"/>
              </w:rPr>
              <w:instrText xml:space="preserve"> </w:instrText>
            </w:r>
            <w:r w:rsidR="005150B1">
              <w:rPr>
                <w:rFonts w:hint="eastAsia"/>
                <w:sz w:val="21"/>
                <w:szCs w:val="21"/>
              </w:rPr>
              <w:instrText xml:space="preserve">SEQ </w:instrText>
            </w:r>
            <w:r w:rsidR="005150B1">
              <w:rPr>
                <w:rFonts w:hint="eastAsia"/>
                <w:sz w:val="21"/>
                <w:szCs w:val="21"/>
              </w:rPr>
              <w:instrText>公式</w:instrText>
            </w:r>
            <w:r w:rsidR="005150B1">
              <w:rPr>
                <w:rFonts w:hint="eastAsia"/>
                <w:sz w:val="21"/>
                <w:szCs w:val="21"/>
              </w:rPr>
              <w:instrText xml:space="preserve"> \* ARABIC \s 1</w:instrText>
            </w:r>
            <w:r w:rsidR="005150B1">
              <w:rPr>
                <w:sz w:val="21"/>
                <w:szCs w:val="21"/>
              </w:rPr>
              <w:instrText xml:space="preserve"> </w:instrText>
            </w:r>
            <w:r w:rsidR="005150B1">
              <w:rPr>
                <w:sz w:val="21"/>
                <w:szCs w:val="21"/>
              </w:rPr>
              <w:fldChar w:fldCharType="separate"/>
            </w:r>
            <w:r w:rsidR="005150B1">
              <w:rPr>
                <w:noProof/>
                <w:sz w:val="21"/>
                <w:szCs w:val="21"/>
              </w:rPr>
              <w:t>3</w:t>
            </w:r>
            <w:r w:rsidR="005150B1">
              <w:rPr>
                <w:sz w:val="21"/>
                <w:szCs w:val="21"/>
              </w:rPr>
              <w:fldChar w:fldCharType="end"/>
            </w:r>
            <w:r>
              <w:rPr>
                <w:sz w:val="21"/>
                <w:szCs w:val="21"/>
              </w:rPr>
              <w:t>)</w:t>
            </w:r>
          </w:p>
        </w:tc>
      </w:tr>
    </w:tbl>
    <w:p w:rsidR="005D7F40" w:rsidRDefault="00550032" w:rsidP="00D52762">
      <w:pPr>
        <w:ind w:firstLine="420"/>
      </w:pPr>
      <w:r>
        <w:rPr>
          <w:rFonts w:hint="eastAsia"/>
        </w:rPr>
        <w:t>KD</w:t>
      </w:r>
      <w:r>
        <w:rPr>
          <w:rFonts w:hint="eastAsia"/>
        </w:rPr>
        <w:t>树：</w:t>
      </w:r>
    </w:p>
    <w:p w:rsidR="00550032" w:rsidRDefault="00550032" w:rsidP="005D7F40">
      <w:r>
        <w:tab/>
      </w:r>
      <w:r w:rsidR="00D52762">
        <w:rPr>
          <w:rFonts w:hint="eastAsia"/>
        </w:rPr>
        <w:t>KD</w:t>
      </w:r>
      <w:r w:rsidR="00D52762">
        <w:rPr>
          <w:rFonts w:hint="eastAsia"/>
        </w:rPr>
        <w:t>树是一种用于</w:t>
      </w:r>
      <w:r w:rsidR="00D52762">
        <w:rPr>
          <w:rFonts w:hint="eastAsia"/>
        </w:rPr>
        <w:t>K</w:t>
      </w:r>
      <w:r w:rsidR="00D52762">
        <w:rPr>
          <w:rFonts w:hint="eastAsia"/>
        </w:rPr>
        <w:t>维上构建数模型的平均二叉树，用于多维空间的数据搜索。</w:t>
      </w:r>
      <w:r w:rsidR="00D52762">
        <w:rPr>
          <w:rFonts w:hint="eastAsia"/>
        </w:rPr>
        <w:t>KD</w:t>
      </w:r>
      <w:r w:rsidR="00D52762">
        <w:rPr>
          <w:rFonts w:hint="eastAsia"/>
        </w:rPr>
        <w:t>树每</w:t>
      </w:r>
      <w:r w:rsidR="00FD48BD">
        <w:rPr>
          <w:rFonts w:hint="eastAsia"/>
        </w:rPr>
        <w:t>一</w:t>
      </w:r>
      <w:r w:rsidR="00D52762">
        <w:rPr>
          <w:rFonts w:hint="eastAsia"/>
        </w:rPr>
        <w:t>层</w:t>
      </w:r>
      <w:r w:rsidR="00FD48BD">
        <w:rPr>
          <w:rFonts w:hint="eastAsia"/>
        </w:rPr>
        <w:t>分支</w:t>
      </w:r>
      <w:r w:rsidR="00D52762">
        <w:rPr>
          <w:rFonts w:hint="eastAsia"/>
        </w:rPr>
        <w:t>都</w:t>
      </w:r>
      <w:r w:rsidR="00FD48BD">
        <w:rPr>
          <w:rFonts w:hint="eastAsia"/>
        </w:rPr>
        <w:t>将方差最大的维度</w:t>
      </w:r>
      <w:r w:rsidR="007542BD">
        <w:rPr>
          <w:rFonts w:hint="eastAsia"/>
        </w:rPr>
        <w:t>从中进行</w:t>
      </w:r>
      <w:r w:rsidR="00FD48BD">
        <w:rPr>
          <w:rFonts w:hint="eastAsia"/>
        </w:rPr>
        <w:t>二等分</w:t>
      </w:r>
      <w:r w:rsidR="007542BD">
        <w:rPr>
          <w:rFonts w:hint="eastAsia"/>
        </w:rPr>
        <w:t>。构建二维的</w:t>
      </w:r>
      <w:r w:rsidR="007542BD">
        <w:rPr>
          <w:rFonts w:hint="eastAsia"/>
        </w:rPr>
        <w:t>KD</w:t>
      </w:r>
      <w:r w:rsidR="007542BD">
        <w:rPr>
          <w:rFonts w:hint="eastAsia"/>
        </w:rPr>
        <w:t>树的伪代码如下</w:t>
      </w:r>
      <w:r w:rsidR="008A6B3D">
        <w:rPr>
          <w:rFonts w:hint="eastAsia"/>
        </w:rPr>
        <w:t>：</w:t>
      </w:r>
    </w:p>
    <w:tbl>
      <w:tblPr>
        <w:tblStyle w:val="21"/>
        <w:tblW w:w="0" w:type="auto"/>
        <w:tblLook w:val="04A0" w:firstRow="1" w:lastRow="0" w:firstColumn="1" w:lastColumn="0" w:noHBand="0" w:noVBand="1"/>
      </w:tblPr>
      <w:tblGrid>
        <w:gridCol w:w="8494"/>
      </w:tblGrid>
      <w:tr w:rsidR="008A6B3D" w:rsidTr="000F63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8A6B3D" w:rsidRPr="000707BE" w:rsidRDefault="008A6B3D" w:rsidP="005D7F40">
            <w:pPr>
              <w:rPr>
                <w:szCs w:val="24"/>
              </w:rPr>
            </w:pPr>
            <w:r w:rsidRPr="000707BE">
              <w:rPr>
                <w:rFonts w:hint="eastAsia"/>
                <w:szCs w:val="24"/>
              </w:rPr>
              <w:t>算法：</w:t>
            </w:r>
            <w:r w:rsidRPr="000707BE">
              <w:rPr>
                <w:rFonts w:hint="eastAsia"/>
                <w:szCs w:val="24"/>
              </w:rPr>
              <w:t>KD</w:t>
            </w:r>
            <w:r w:rsidRPr="000707BE">
              <w:rPr>
                <w:rFonts w:hint="eastAsia"/>
                <w:szCs w:val="24"/>
              </w:rPr>
              <w:t>树构建</w:t>
            </w:r>
          </w:p>
        </w:tc>
      </w:tr>
      <w:tr w:rsidR="008A6B3D" w:rsidTr="000F6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8A6B3D" w:rsidRPr="000707BE" w:rsidRDefault="008A6B3D" w:rsidP="005D7F40">
            <w:pPr>
              <w:rPr>
                <w:szCs w:val="24"/>
              </w:rPr>
            </w:pPr>
            <w:r w:rsidRPr="000707BE">
              <w:rPr>
                <w:rFonts w:hint="eastAsia"/>
                <w:szCs w:val="24"/>
              </w:rPr>
              <w:t>输入：包含维度坐标的点集数据</w:t>
            </w:r>
            <w:r w:rsidR="000707BE" w:rsidRPr="000707BE">
              <w:rPr>
                <w:rFonts w:hint="eastAsia"/>
                <w:szCs w:val="24"/>
              </w:rPr>
              <w:t>D</w:t>
            </w:r>
            <w:r w:rsidR="000707BE" w:rsidRPr="000707BE">
              <w:rPr>
                <w:szCs w:val="24"/>
              </w:rPr>
              <w:t>ata-Set</w:t>
            </w:r>
          </w:p>
        </w:tc>
      </w:tr>
      <w:tr w:rsidR="008A6B3D" w:rsidTr="000F6360">
        <w:tc>
          <w:tcPr>
            <w:cnfStyle w:val="001000000000" w:firstRow="0" w:lastRow="0" w:firstColumn="1" w:lastColumn="0" w:oddVBand="0" w:evenVBand="0" w:oddHBand="0" w:evenHBand="0" w:firstRowFirstColumn="0" w:firstRowLastColumn="0" w:lastRowFirstColumn="0" w:lastRowLastColumn="0"/>
            <w:tcW w:w="8494" w:type="dxa"/>
          </w:tcPr>
          <w:p w:rsidR="008A6B3D" w:rsidRPr="000707BE" w:rsidRDefault="008A6B3D" w:rsidP="005D7F40">
            <w:pPr>
              <w:rPr>
                <w:szCs w:val="24"/>
              </w:rPr>
            </w:pPr>
            <w:r w:rsidRPr="000707BE">
              <w:rPr>
                <w:rFonts w:hint="eastAsia"/>
                <w:szCs w:val="24"/>
              </w:rPr>
              <w:t>输出：</w:t>
            </w:r>
            <w:r w:rsidRPr="000707BE">
              <w:rPr>
                <w:rFonts w:hint="eastAsia"/>
                <w:szCs w:val="24"/>
              </w:rPr>
              <w:t>KD</w:t>
            </w:r>
            <w:r w:rsidRPr="000707BE">
              <w:rPr>
                <w:rFonts w:hint="eastAsia"/>
                <w:szCs w:val="24"/>
              </w:rPr>
              <w:t>树</w:t>
            </w:r>
          </w:p>
        </w:tc>
      </w:tr>
      <w:tr w:rsidR="008A6B3D" w:rsidTr="000F6360">
        <w:trPr>
          <w:cnfStyle w:val="000000100000" w:firstRow="0" w:lastRow="0" w:firstColumn="0" w:lastColumn="0" w:oddVBand="0" w:evenVBand="0" w:oddHBand="1" w:evenHBand="0" w:firstRowFirstColumn="0" w:firstRowLastColumn="0" w:lastRowFirstColumn="0" w:lastRowLastColumn="0"/>
          <w:trHeight w:val="956"/>
        </w:trPr>
        <w:tc>
          <w:tcPr>
            <w:cnfStyle w:val="001000000000" w:firstRow="0" w:lastRow="0" w:firstColumn="1" w:lastColumn="0" w:oddVBand="0" w:evenVBand="0" w:oddHBand="0" w:evenHBand="0" w:firstRowFirstColumn="0" w:firstRowLastColumn="0" w:lastRowFirstColumn="0" w:lastRowLastColumn="0"/>
            <w:tcW w:w="8494" w:type="dxa"/>
          </w:tcPr>
          <w:p w:rsidR="000E20F5" w:rsidRDefault="008A6B3D" w:rsidP="008A6B3D">
            <w:pPr>
              <w:jc w:val="left"/>
              <w:rPr>
                <w:b w:val="0"/>
                <w:bCs w:val="0"/>
                <w:kern w:val="0"/>
                <w:szCs w:val="24"/>
              </w:rPr>
            </w:pPr>
            <w:r w:rsidRPr="000707BE">
              <w:rPr>
                <w:rFonts w:hint="eastAsia"/>
                <w:kern w:val="0"/>
                <w:szCs w:val="24"/>
              </w:rPr>
              <w:t>I</w:t>
            </w:r>
            <w:r w:rsidRPr="000707BE">
              <w:rPr>
                <w:rFonts w:hint="eastAsia"/>
                <w:szCs w:val="24"/>
              </w:rPr>
              <w:t>f</w:t>
            </w:r>
            <w:r w:rsidRPr="000707BE">
              <w:rPr>
                <w:kern w:val="0"/>
                <w:szCs w:val="24"/>
              </w:rPr>
              <w:t xml:space="preserve"> </w:t>
            </w:r>
            <w:r w:rsidRPr="000707BE">
              <w:rPr>
                <w:rFonts w:hint="eastAsia"/>
                <w:kern w:val="0"/>
                <w:szCs w:val="24"/>
              </w:rPr>
              <w:t>点数据集为空，则返回空的</w:t>
            </w:r>
            <w:r w:rsidRPr="000707BE">
              <w:rPr>
                <w:rFonts w:hint="eastAsia"/>
                <w:kern w:val="0"/>
                <w:szCs w:val="24"/>
              </w:rPr>
              <w:t>KD</w:t>
            </w:r>
            <w:r w:rsidRPr="000707BE">
              <w:rPr>
                <w:rFonts w:hint="eastAsia"/>
                <w:kern w:val="0"/>
                <w:szCs w:val="24"/>
              </w:rPr>
              <w:t>树</w:t>
            </w:r>
          </w:p>
          <w:p w:rsidR="00EE6760" w:rsidRPr="000707BE" w:rsidRDefault="00EE6760" w:rsidP="008A6B3D">
            <w:pPr>
              <w:jc w:val="left"/>
              <w:rPr>
                <w:kern w:val="0"/>
                <w:szCs w:val="24"/>
              </w:rPr>
            </w:pPr>
            <w:r>
              <w:rPr>
                <w:kern w:val="0"/>
                <w:szCs w:val="24"/>
              </w:rPr>
              <w:t xml:space="preserve">This = </w:t>
            </w:r>
            <w:proofErr w:type="spellStart"/>
            <w:r>
              <w:rPr>
                <w:kern w:val="0"/>
                <w:szCs w:val="24"/>
              </w:rPr>
              <w:t>KD.root</w:t>
            </w:r>
            <w:proofErr w:type="spellEnd"/>
          </w:p>
          <w:p w:rsidR="000E20F5" w:rsidRPr="000707BE" w:rsidRDefault="000E20F5" w:rsidP="008A6B3D">
            <w:pPr>
              <w:jc w:val="left"/>
              <w:rPr>
                <w:szCs w:val="24"/>
              </w:rPr>
            </w:pPr>
            <w:r w:rsidRPr="000707BE">
              <w:rPr>
                <w:rFonts w:hint="eastAsia"/>
                <w:szCs w:val="24"/>
              </w:rPr>
              <w:t>While</w:t>
            </w:r>
            <w:r w:rsidRPr="000707BE">
              <w:rPr>
                <w:rFonts w:hint="eastAsia"/>
                <w:szCs w:val="24"/>
              </w:rPr>
              <w:t>（</w:t>
            </w:r>
            <w:r w:rsidR="000707BE" w:rsidRPr="000707BE">
              <w:rPr>
                <w:rFonts w:hint="eastAsia"/>
                <w:szCs w:val="24"/>
              </w:rPr>
              <w:t>D</w:t>
            </w:r>
            <w:r w:rsidR="000707BE" w:rsidRPr="000707BE">
              <w:rPr>
                <w:szCs w:val="24"/>
              </w:rPr>
              <w:t xml:space="preserve">ata-Set </w:t>
            </w:r>
            <w:r w:rsidR="000707BE" w:rsidRPr="000707BE">
              <w:rPr>
                <w:rFonts w:hint="eastAsia"/>
                <w:szCs w:val="24"/>
              </w:rPr>
              <w:t>!=</w:t>
            </w:r>
            <w:r w:rsidR="000707BE" w:rsidRPr="000707BE">
              <w:rPr>
                <w:szCs w:val="24"/>
              </w:rPr>
              <w:t xml:space="preserve"> </w:t>
            </w:r>
            <w:r w:rsidR="000707BE" w:rsidRPr="000707BE">
              <w:rPr>
                <w:rFonts w:hint="eastAsia"/>
                <w:szCs w:val="24"/>
              </w:rPr>
              <w:t>NULL</w:t>
            </w:r>
            <w:r w:rsidRPr="000707BE">
              <w:rPr>
                <w:rFonts w:hint="eastAsia"/>
                <w:szCs w:val="24"/>
              </w:rPr>
              <w:t>）</w:t>
            </w:r>
            <w:r w:rsidRPr="000707BE">
              <w:rPr>
                <w:szCs w:val="24"/>
              </w:rPr>
              <w:t xml:space="preserve"> </w:t>
            </w:r>
          </w:p>
          <w:p w:rsidR="008A6B3D" w:rsidRPr="000707BE" w:rsidRDefault="008A6B3D" w:rsidP="000E20F5">
            <w:pPr>
              <w:ind w:firstLineChars="200" w:firstLine="482"/>
              <w:jc w:val="left"/>
              <w:rPr>
                <w:szCs w:val="24"/>
              </w:rPr>
            </w:pPr>
            <w:r w:rsidRPr="000707BE">
              <w:rPr>
                <w:rFonts w:hint="eastAsia"/>
                <w:szCs w:val="24"/>
              </w:rPr>
              <w:t>计算</w:t>
            </w:r>
            <w:r w:rsidR="000707BE" w:rsidRPr="000707BE">
              <w:rPr>
                <w:rFonts w:hint="eastAsia"/>
                <w:szCs w:val="24"/>
              </w:rPr>
              <w:t>当前节点</w:t>
            </w:r>
            <w:r w:rsidR="000707BE" w:rsidRPr="000707BE">
              <w:rPr>
                <w:rFonts w:hint="eastAsia"/>
                <w:szCs w:val="24"/>
              </w:rPr>
              <w:t>this</w:t>
            </w:r>
            <w:r w:rsidR="000707BE" w:rsidRPr="000707BE">
              <w:rPr>
                <w:rFonts w:hint="eastAsia"/>
                <w:szCs w:val="24"/>
              </w:rPr>
              <w:t>的</w:t>
            </w:r>
            <w:r w:rsidR="000707BE" w:rsidRPr="000707BE">
              <w:rPr>
                <w:rFonts w:hint="eastAsia"/>
                <w:szCs w:val="24"/>
              </w:rPr>
              <w:t>D</w:t>
            </w:r>
            <w:r w:rsidR="000707BE" w:rsidRPr="000707BE">
              <w:rPr>
                <w:szCs w:val="24"/>
              </w:rPr>
              <w:t>ata-Set</w:t>
            </w:r>
            <w:r w:rsidRPr="000707BE">
              <w:rPr>
                <w:rFonts w:hint="eastAsia"/>
                <w:szCs w:val="24"/>
              </w:rPr>
              <w:t>各个维度的方差，比较得出方差最</w:t>
            </w:r>
            <w:r w:rsidR="000E20F5" w:rsidRPr="000707BE">
              <w:rPr>
                <w:rFonts w:hint="eastAsia"/>
                <w:szCs w:val="24"/>
              </w:rPr>
              <w:t>大</w:t>
            </w:r>
            <w:r w:rsidRPr="000707BE">
              <w:rPr>
                <w:rFonts w:hint="eastAsia"/>
                <w:szCs w:val="24"/>
              </w:rPr>
              <w:t>的</w:t>
            </w:r>
            <w:r w:rsidR="000E20F5" w:rsidRPr="000707BE">
              <w:rPr>
                <w:rFonts w:hint="eastAsia"/>
                <w:szCs w:val="24"/>
              </w:rPr>
              <w:t>维度</w:t>
            </w:r>
            <w:r w:rsidR="000707BE">
              <w:rPr>
                <w:rFonts w:hint="eastAsia"/>
                <w:szCs w:val="24"/>
              </w:rPr>
              <w:lastRenderedPageBreak/>
              <w:t>D</w:t>
            </w:r>
          </w:p>
          <w:p w:rsidR="000E20F5" w:rsidRPr="000707BE" w:rsidRDefault="000707BE" w:rsidP="000E20F5">
            <w:pPr>
              <w:ind w:firstLineChars="200" w:firstLine="482"/>
              <w:jc w:val="left"/>
              <w:rPr>
                <w:szCs w:val="24"/>
              </w:rPr>
            </w:pPr>
            <w:r w:rsidRPr="000707BE">
              <w:rPr>
                <w:rFonts w:hint="eastAsia"/>
                <w:szCs w:val="24"/>
              </w:rPr>
              <w:t>按照</w:t>
            </w:r>
            <w:r w:rsidRPr="000707BE">
              <w:rPr>
                <w:rFonts w:hint="eastAsia"/>
                <w:szCs w:val="24"/>
              </w:rPr>
              <w:t>K</w:t>
            </w:r>
            <w:r w:rsidRPr="000707BE">
              <w:rPr>
                <w:rFonts w:hint="eastAsia"/>
                <w:szCs w:val="24"/>
              </w:rPr>
              <w:t>维进行</w:t>
            </w:r>
            <w:r w:rsidRPr="000707BE">
              <w:rPr>
                <w:rFonts w:hint="eastAsia"/>
                <w:szCs w:val="24"/>
              </w:rPr>
              <w:t>Sort</w:t>
            </w:r>
          </w:p>
          <w:p w:rsidR="000E20F5" w:rsidRPr="000707BE" w:rsidRDefault="000E20F5" w:rsidP="000E20F5">
            <w:pPr>
              <w:ind w:leftChars="200" w:left="480"/>
              <w:jc w:val="left"/>
              <w:rPr>
                <w:szCs w:val="24"/>
              </w:rPr>
            </w:pPr>
            <w:r w:rsidRPr="000707BE">
              <w:rPr>
                <w:rFonts w:hint="eastAsia"/>
                <w:szCs w:val="24"/>
              </w:rPr>
              <w:t>获取重新排序点集的中间点</w:t>
            </w:r>
            <w:r w:rsidR="000707BE" w:rsidRPr="000707BE">
              <w:rPr>
                <w:szCs w:val="24"/>
              </w:rPr>
              <w:t>p</w:t>
            </w:r>
            <w:r w:rsidRPr="000707BE">
              <w:rPr>
                <w:rFonts w:hint="eastAsia"/>
                <w:szCs w:val="24"/>
              </w:rPr>
              <w:t>，</w:t>
            </w:r>
            <w:proofErr w:type="spellStart"/>
            <w:r w:rsidR="000707BE" w:rsidRPr="000707BE">
              <w:rPr>
                <w:rFonts w:hint="eastAsia"/>
                <w:szCs w:val="24"/>
              </w:rPr>
              <w:t>t</w:t>
            </w:r>
            <w:r w:rsidR="000707BE" w:rsidRPr="000707BE">
              <w:rPr>
                <w:szCs w:val="24"/>
              </w:rPr>
              <w:t>his.point</w:t>
            </w:r>
            <w:proofErr w:type="spellEnd"/>
            <w:r w:rsidR="000707BE" w:rsidRPr="000707BE">
              <w:rPr>
                <w:szCs w:val="24"/>
              </w:rPr>
              <w:t xml:space="preserve"> = p</w:t>
            </w:r>
            <w:r w:rsidRPr="000707BE">
              <w:rPr>
                <w:rFonts w:hint="eastAsia"/>
                <w:szCs w:val="24"/>
              </w:rPr>
              <w:t>，</w:t>
            </w:r>
            <w:proofErr w:type="spellStart"/>
            <w:r w:rsidR="000707BE" w:rsidRPr="000707BE">
              <w:rPr>
                <w:rFonts w:hint="eastAsia"/>
                <w:szCs w:val="24"/>
              </w:rPr>
              <w:t>t</w:t>
            </w:r>
            <w:r w:rsidR="000707BE" w:rsidRPr="000707BE">
              <w:rPr>
                <w:szCs w:val="24"/>
              </w:rPr>
              <w:t>his.dimension</w:t>
            </w:r>
            <w:proofErr w:type="spellEnd"/>
            <w:r w:rsidR="000707BE" w:rsidRPr="000707BE">
              <w:rPr>
                <w:szCs w:val="24"/>
              </w:rPr>
              <w:t xml:space="preserve">  = </w:t>
            </w:r>
            <w:r w:rsidR="000707BE">
              <w:rPr>
                <w:rFonts w:hint="eastAsia"/>
                <w:szCs w:val="24"/>
              </w:rPr>
              <w:t>D</w:t>
            </w:r>
          </w:p>
          <w:p w:rsidR="000707BE" w:rsidRPr="000707BE" w:rsidRDefault="000E20F5" w:rsidP="000707BE">
            <w:pPr>
              <w:ind w:firstLineChars="200" w:firstLine="482"/>
              <w:jc w:val="left"/>
              <w:rPr>
                <w:b w:val="0"/>
                <w:bCs w:val="0"/>
                <w:szCs w:val="24"/>
              </w:rPr>
            </w:pPr>
            <w:r w:rsidRPr="000707BE">
              <w:rPr>
                <w:rFonts w:hint="eastAsia"/>
                <w:szCs w:val="24"/>
              </w:rPr>
              <w:t>按照中心点</w:t>
            </w:r>
            <w:r w:rsidR="000707BE" w:rsidRPr="000707BE">
              <w:rPr>
                <w:szCs w:val="24"/>
              </w:rPr>
              <w:t>p</w:t>
            </w:r>
            <w:r w:rsidR="000707BE" w:rsidRPr="000707BE">
              <w:rPr>
                <w:rFonts w:hint="eastAsia"/>
                <w:szCs w:val="24"/>
              </w:rPr>
              <w:t>的左右点集</w:t>
            </w:r>
            <w:r w:rsidRPr="000707BE">
              <w:rPr>
                <w:rFonts w:hint="eastAsia"/>
                <w:szCs w:val="24"/>
              </w:rPr>
              <w:t>分裂为两个点集</w:t>
            </w:r>
            <w:r w:rsidR="000707BE" w:rsidRPr="000707BE">
              <w:rPr>
                <w:rFonts w:hint="eastAsia"/>
                <w:szCs w:val="24"/>
              </w:rPr>
              <w:t>data-set1</w:t>
            </w:r>
            <w:r w:rsidR="000707BE" w:rsidRPr="000707BE">
              <w:rPr>
                <w:rFonts w:hint="eastAsia"/>
                <w:szCs w:val="24"/>
              </w:rPr>
              <w:t>，</w:t>
            </w:r>
            <w:r w:rsidR="000707BE" w:rsidRPr="000707BE">
              <w:rPr>
                <w:rFonts w:hint="eastAsia"/>
                <w:szCs w:val="24"/>
              </w:rPr>
              <w:t>data-set2</w:t>
            </w:r>
            <w:r w:rsidRPr="000707BE">
              <w:rPr>
                <w:rFonts w:hint="eastAsia"/>
                <w:szCs w:val="24"/>
              </w:rPr>
              <w:t>，</w:t>
            </w:r>
            <w:r w:rsidR="000707BE" w:rsidRPr="000707BE">
              <w:rPr>
                <w:rFonts w:hint="eastAsia"/>
                <w:szCs w:val="24"/>
              </w:rPr>
              <w:t>在当前节点创建两颗子树</w:t>
            </w:r>
            <w:proofErr w:type="spellStart"/>
            <w:r w:rsidR="000707BE" w:rsidRPr="000707BE">
              <w:rPr>
                <w:rFonts w:hint="eastAsia"/>
                <w:szCs w:val="24"/>
              </w:rPr>
              <w:t>leftchild</w:t>
            </w:r>
            <w:proofErr w:type="spellEnd"/>
            <w:r w:rsidR="000707BE" w:rsidRPr="000707BE">
              <w:rPr>
                <w:rFonts w:hint="eastAsia"/>
                <w:szCs w:val="24"/>
              </w:rPr>
              <w:t>，</w:t>
            </w:r>
            <w:proofErr w:type="spellStart"/>
            <w:r w:rsidR="000707BE" w:rsidRPr="000707BE">
              <w:rPr>
                <w:rFonts w:hint="eastAsia"/>
                <w:szCs w:val="24"/>
              </w:rPr>
              <w:t>rightchild</w:t>
            </w:r>
            <w:proofErr w:type="spellEnd"/>
          </w:p>
          <w:p w:rsidR="000707BE" w:rsidRDefault="000707BE" w:rsidP="000707BE">
            <w:pPr>
              <w:ind w:firstLineChars="200" w:firstLine="482"/>
              <w:jc w:val="left"/>
              <w:rPr>
                <w:b w:val="0"/>
                <w:bCs w:val="0"/>
                <w:szCs w:val="24"/>
              </w:rPr>
            </w:pPr>
            <w:r w:rsidRPr="000707BE">
              <w:rPr>
                <w:rFonts w:hint="eastAsia"/>
                <w:szCs w:val="24"/>
              </w:rPr>
              <w:t>使</w:t>
            </w:r>
            <w:proofErr w:type="spellStart"/>
            <w:r w:rsidRPr="000707BE">
              <w:rPr>
                <w:szCs w:val="24"/>
              </w:rPr>
              <w:t>L</w:t>
            </w:r>
            <w:r w:rsidRPr="000707BE">
              <w:rPr>
                <w:rFonts w:hint="eastAsia"/>
                <w:szCs w:val="24"/>
              </w:rPr>
              <w:t>eftchild</w:t>
            </w:r>
            <w:r w:rsidRPr="000707BE">
              <w:rPr>
                <w:szCs w:val="24"/>
              </w:rPr>
              <w:t>.Data</w:t>
            </w:r>
            <w:proofErr w:type="spellEnd"/>
            <w:r w:rsidRPr="000707BE">
              <w:rPr>
                <w:szCs w:val="24"/>
              </w:rPr>
              <w:t xml:space="preserve">-Set </w:t>
            </w:r>
            <w:r w:rsidRPr="000707BE">
              <w:rPr>
                <w:rFonts w:hint="eastAsia"/>
                <w:szCs w:val="24"/>
              </w:rPr>
              <w:t>=</w:t>
            </w:r>
            <w:r w:rsidRPr="000707BE">
              <w:rPr>
                <w:szCs w:val="24"/>
              </w:rPr>
              <w:t xml:space="preserve"> </w:t>
            </w:r>
            <w:r w:rsidRPr="000707BE">
              <w:rPr>
                <w:rFonts w:hint="eastAsia"/>
                <w:szCs w:val="24"/>
              </w:rPr>
              <w:t>Data-Set1</w:t>
            </w:r>
            <w:r w:rsidRPr="000707BE">
              <w:rPr>
                <w:rFonts w:hint="eastAsia"/>
                <w:szCs w:val="24"/>
              </w:rPr>
              <w:t>，</w:t>
            </w:r>
            <w:proofErr w:type="spellStart"/>
            <w:r w:rsidRPr="000707BE">
              <w:rPr>
                <w:rFonts w:hint="eastAsia"/>
                <w:szCs w:val="24"/>
              </w:rPr>
              <w:t>Rightchild.Data</w:t>
            </w:r>
            <w:proofErr w:type="spellEnd"/>
            <w:r w:rsidRPr="000707BE">
              <w:rPr>
                <w:rFonts w:hint="eastAsia"/>
                <w:szCs w:val="24"/>
              </w:rPr>
              <w:t>-Set</w:t>
            </w:r>
            <w:r w:rsidRPr="000707BE">
              <w:rPr>
                <w:szCs w:val="24"/>
              </w:rPr>
              <w:t xml:space="preserve"> </w:t>
            </w:r>
            <w:r w:rsidRPr="000707BE">
              <w:rPr>
                <w:rFonts w:hint="eastAsia"/>
                <w:szCs w:val="24"/>
              </w:rPr>
              <w:t>=</w:t>
            </w:r>
            <w:r w:rsidRPr="000707BE">
              <w:rPr>
                <w:szCs w:val="24"/>
              </w:rPr>
              <w:t xml:space="preserve"> Data-Set</w:t>
            </w:r>
            <w:r w:rsidRPr="000707BE">
              <w:rPr>
                <w:rFonts w:hint="eastAsia"/>
                <w:szCs w:val="24"/>
              </w:rPr>
              <w:t xml:space="preserve">2 </w:t>
            </w:r>
          </w:p>
          <w:p w:rsidR="000707BE" w:rsidRDefault="000707BE" w:rsidP="000707BE">
            <w:pPr>
              <w:ind w:firstLineChars="200" w:firstLine="482"/>
              <w:jc w:val="left"/>
              <w:rPr>
                <w:b w:val="0"/>
                <w:bCs w:val="0"/>
                <w:szCs w:val="24"/>
              </w:rPr>
            </w:pPr>
            <w:r>
              <w:rPr>
                <w:szCs w:val="24"/>
              </w:rPr>
              <w:t xml:space="preserve">This = </w:t>
            </w:r>
            <w:proofErr w:type="spellStart"/>
            <w:r w:rsidRPr="000707BE">
              <w:rPr>
                <w:szCs w:val="24"/>
              </w:rPr>
              <w:t>L</w:t>
            </w:r>
            <w:r w:rsidRPr="000707BE">
              <w:rPr>
                <w:rFonts w:hint="eastAsia"/>
                <w:szCs w:val="24"/>
              </w:rPr>
              <w:t>eftchild</w:t>
            </w:r>
            <w:proofErr w:type="spellEnd"/>
          </w:p>
          <w:p w:rsidR="000707BE" w:rsidRPr="000707BE" w:rsidRDefault="000707BE" w:rsidP="000707BE">
            <w:pPr>
              <w:ind w:firstLineChars="200" w:firstLine="482"/>
              <w:jc w:val="left"/>
              <w:rPr>
                <w:szCs w:val="24"/>
              </w:rPr>
            </w:pPr>
            <w:r>
              <w:rPr>
                <w:rFonts w:hint="eastAsia"/>
                <w:szCs w:val="24"/>
              </w:rPr>
              <w:t>T</w:t>
            </w:r>
            <w:r>
              <w:rPr>
                <w:szCs w:val="24"/>
              </w:rPr>
              <w:t xml:space="preserve">his = </w:t>
            </w:r>
            <w:proofErr w:type="spellStart"/>
            <w:r>
              <w:rPr>
                <w:szCs w:val="24"/>
              </w:rPr>
              <w:t>Rightchild</w:t>
            </w:r>
            <w:proofErr w:type="spellEnd"/>
          </w:p>
          <w:p w:rsidR="008A6B3D" w:rsidRPr="000707BE" w:rsidRDefault="000E20F5" w:rsidP="008A6B3D">
            <w:pPr>
              <w:jc w:val="left"/>
              <w:rPr>
                <w:kern w:val="0"/>
                <w:szCs w:val="24"/>
              </w:rPr>
            </w:pPr>
            <w:r w:rsidRPr="000707BE">
              <w:rPr>
                <w:rFonts w:hint="eastAsia"/>
                <w:szCs w:val="24"/>
              </w:rPr>
              <w:t>End</w:t>
            </w:r>
            <w:r w:rsidRPr="000707BE">
              <w:rPr>
                <w:szCs w:val="24"/>
              </w:rPr>
              <w:t xml:space="preserve"> </w:t>
            </w:r>
            <w:r w:rsidRPr="000707BE">
              <w:rPr>
                <w:rFonts w:hint="eastAsia"/>
                <w:szCs w:val="24"/>
              </w:rPr>
              <w:t>While</w:t>
            </w:r>
          </w:p>
        </w:tc>
      </w:tr>
    </w:tbl>
    <w:p w:rsidR="00AD0FD2" w:rsidRPr="000707BE" w:rsidRDefault="000F6360" w:rsidP="00AD0FD2">
      <w:pPr>
        <w:rPr>
          <w:rFonts w:ascii="宋体" w:hAnsi="宋体"/>
          <w:szCs w:val="24"/>
        </w:rPr>
      </w:pPr>
      <w:r>
        <w:lastRenderedPageBreak/>
        <w:tab/>
      </w:r>
      <w:r w:rsidR="00997489" w:rsidRPr="000707BE">
        <w:rPr>
          <w:rFonts w:hint="eastAsia"/>
          <w:szCs w:val="24"/>
        </w:rPr>
        <w:t>按照伪代码</w:t>
      </w:r>
      <w:r w:rsidR="00AD0FD2" w:rsidRPr="000707BE">
        <w:rPr>
          <w:rFonts w:hint="eastAsia"/>
          <w:szCs w:val="24"/>
        </w:rPr>
        <w:t>，有如下数据</w:t>
      </w:r>
      <w:r w:rsidR="00AD0FD2" w:rsidRPr="000707BE">
        <w:rPr>
          <w:rFonts w:ascii="宋体" w:hAnsi="宋体" w:hint="eastAsia"/>
          <w:szCs w:val="24"/>
        </w:rPr>
        <w:t>（</w:t>
      </w:r>
      <w:r w:rsidR="00AD0FD2" w:rsidRPr="000707BE">
        <w:rPr>
          <w:rFonts w:hint="eastAsia"/>
          <w:szCs w:val="24"/>
        </w:rPr>
        <w:t>2</w:t>
      </w:r>
      <w:r w:rsidR="00AD0FD2" w:rsidRPr="000707BE">
        <w:rPr>
          <w:rFonts w:ascii="宋体" w:hAnsi="宋体" w:hint="eastAsia"/>
          <w:szCs w:val="24"/>
        </w:rPr>
        <w:t>，</w:t>
      </w:r>
      <w:r w:rsidR="00AD0FD2" w:rsidRPr="000707BE">
        <w:rPr>
          <w:rFonts w:cs="Calibri" w:hint="eastAsia"/>
          <w:szCs w:val="24"/>
        </w:rPr>
        <w:t>3</w:t>
      </w:r>
      <w:r w:rsidR="00AD0FD2" w:rsidRPr="000707BE">
        <w:rPr>
          <w:rFonts w:ascii="宋体" w:hAnsi="宋体" w:hint="eastAsia"/>
          <w:szCs w:val="24"/>
        </w:rPr>
        <w:t>）、（</w:t>
      </w:r>
      <w:r w:rsidR="00AD0FD2" w:rsidRPr="000707BE">
        <w:rPr>
          <w:rFonts w:cs="Calibri" w:hint="eastAsia"/>
          <w:szCs w:val="24"/>
        </w:rPr>
        <w:t>5</w:t>
      </w:r>
      <w:r w:rsidR="00AD0FD2" w:rsidRPr="000707BE">
        <w:rPr>
          <w:rFonts w:ascii="宋体" w:hAnsi="宋体" w:hint="eastAsia"/>
          <w:szCs w:val="24"/>
        </w:rPr>
        <w:t>，</w:t>
      </w:r>
      <w:r w:rsidR="00AD0FD2" w:rsidRPr="000707BE">
        <w:rPr>
          <w:rFonts w:cs="Calibri" w:hint="eastAsia"/>
          <w:szCs w:val="24"/>
        </w:rPr>
        <w:t>4</w:t>
      </w:r>
      <w:r w:rsidR="00AD0FD2" w:rsidRPr="000707BE">
        <w:rPr>
          <w:rFonts w:ascii="宋体" w:hAnsi="宋体" w:hint="eastAsia"/>
          <w:szCs w:val="24"/>
        </w:rPr>
        <w:t>）、（</w:t>
      </w:r>
      <w:r w:rsidR="00AD0FD2" w:rsidRPr="000707BE">
        <w:rPr>
          <w:rFonts w:cs="Calibri" w:hint="eastAsia"/>
          <w:szCs w:val="24"/>
        </w:rPr>
        <w:t>4</w:t>
      </w:r>
      <w:r w:rsidR="00AD0FD2" w:rsidRPr="000707BE">
        <w:rPr>
          <w:rFonts w:ascii="宋体" w:hAnsi="宋体" w:hint="eastAsia"/>
          <w:szCs w:val="24"/>
        </w:rPr>
        <w:t>，</w:t>
      </w:r>
      <w:r w:rsidR="00AD0FD2" w:rsidRPr="000707BE">
        <w:rPr>
          <w:rFonts w:cs="Calibri" w:hint="eastAsia"/>
          <w:szCs w:val="24"/>
        </w:rPr>
        <w:t>7</w:t>
      </w:r>
      <w:r w:rsidR="00AD0FD2" w:rsidRPr="000707BE">
        <w:rPr>
          <w:rFonts w:ascii="宋体" w:hAnsi="宋体" w:hint="eastAsia"/>
          <w:szCs w:val="24"/>
        </w:rPr>
        <w:t>）、（</w:t>
      </w:r>
      <w:r w:rsidR="00AD0FD2" w:rsidRPr="000707BE">
        <w:rPr>
          <w:rFonts w:cs="Calibri" w:hint="eastAsia"/>
          <w:szCs w:val="24"/>
        </w:rPr>
        <w:t>9</w:t>
      </w:r>
      <w:r w:rsidR="00AD0FD2" w:rsidRPr="000707BE">
        <w:rPr>
          <w:rFonts w:ascii="宋体" w:hAnsi="宋体" w:hint="eastAsia"/>
          <w:szCs w:val="24"/>
        </w:rPr>
        <w:t>，</w:t>
      </w:r>
      <w:r w:rsidR="00AD0FD2" w:rsidRPr="000707BE">
        <w:rPr>
          <w:rFonts w:cs="Calibri" w:hint="eastAsia"/>
          <w:szCs w:val="24"/>
        </w:rPr>
        <w:t>6</w:t>
      </w:r>
      <w:r w:rsidR="00AD0FD2" w:rsidRPr="000707BE">
        <w:rPr>
          <w:rFonts w:ascii="宋体" w:hAnsi="宋体" w:hint="eastAsia"/>
          <w:szCs w:val="24"/>
        </w:rPr>
        <w:t>）、（</w:t>
      </w:r>
      <w:r w:rsidR="00AD0FD2" w:rsidRPr="000707BE">
        <w:rPr>
          <w:rFonts w:cs="Calibri" w:hint="eastAsia"/>
          <w:szCs w:val="24"/>
        </w:rPr>
        <w:t>8</w:t>
      </w:r>
      <w:r w:rsidR="00AD0FD2" w:rsidRPr="000707BE">
        <w:rPr>
          <w:rFonts w:ascii="宋体" w:hAnsi="宋体" w:hint="eastAsia"/>
          <w:szCs w:val="24"/>
        </w:rPr>
        <w:t>，</w:t>
      </w:r>
      <w:r w:rsidR="00AD0FD2" w:rsidRPr="000707BE">
        <w:rPr>
          <w:rFonts w:cs="Calibri" w:hint="eastAsia"/>
          <w:szCs w:val="24"/>
        </w:rPr>
        <w:t>1</w:t>
      </w:r>
      <w:r w:rsidR="00AD0FD2" w:rsidRPr="000707BE">
        <w:rPr>
          <w:rFonts w:ascii="宋体" w:hAnsi="宋体" w:hint="eastAsia"/>
          <w:szCs w:val="24"/>
        </w:rPr>
        <w:t>）、（</w:t>
      </w:r>
      <w:r w:rsidR="00AD0FD2" w:rsidRPr="000707BE">
        <w:rPr>
          <w:rFonts w:cs="Calibri" w:hint="eastAsia"/>
          <w:szCs w:val="24"/>
        </w:rPr>
        <w:t>7</w:t>
      </w:r>
      <w:r w:rsidR="00AD0FD2" w:rsidRPr="000707BE">
        <w:rPr>
          <w:rFonts w:ascii="宋体" w:hAnsi="宋体" w:hint="eastAsia"/>
          <w:szCs w:val="24"/>
        </w:rPr>
        <w:t>，</w:t>
      </w:r>
      <w:r w:rsidR="00AD0FD2" w:rsidRPr="000707BE">
        <w:rPr>
          <w:rFonts w:cs="Calibri" w:hint="eastAsia"/>
          <w:szCs w:val="24"/>
        </w:rPr>
        <w:t>2</w:t>
      </w:r>
      <w:r w:rsidR="00AD0FD2" w:rsidRPr="000707BE">
        <w:rPr>
          <w:rFonts w:ascii="宋体" w:hAnsi="宋体" w:hint="eastAsia"/>
          <w:szCs w:val="24"/>
        </w:rPr>
        <w:t>），可以构成如图</w:t>
      </w:r>
      <w:r w:rsidR="00F81008">
        <w:rPr>
          <w:rFonts w:ascii="宋体" w:hAnsi="宋体"/>
          <w:szCs w:val="24"/>
        </w:rPr>
        <w:t>4-1</w:t>
      </w:r>
      <w:r w:rsidR="00AD0FD2" w:rsidRPr="000707BE">
        <w:rPr>
          <w:rFonts w:ascii="宋体" w:hAnsi="宋体" w:hint="eastAsia"/>
          <w:szCs w:val="24"/>
        </w:rPr>
        <w:t>的KD树结构。</w:t>
      </w:r>
    </w:p>
    <w:p w:rsidR="00AD0FD2" w:rsidRDefault="00AD0FD2" w:rsidP="00AD0FD2">
      <w:pPr>
        <w:keepNext/>
        <w:jc w:val="center"/>
      </w:pPr>
      <w:r>
        <w:rPr>
          <w:noProof/>
        </w:rPr>
        <w:drawing>
          <wp:inline distT="0" distB="0" distL="0" distR="0" wp14:anchorId="738B7FA7" wp14:editId="0F944B25">
            <wp:extent cx="3467100" cy="1996440"/>
            <wp:effectExtent l="0" t="0" r="0" b="381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50"/>
                    <a:srcRect b="12667"/>
                    <a:stretch>
                      <a:fillRect/>
                    </a:stretch>
                  </pic:blipFill>
                  <pic:spPr>
                    <a:xfrm>
                      <a:off x="0" y="0"/>
                      <a:ext cx="3467100" cy="1996440"/>
                    </a:xfrm>
                    <a:prstGeom prst="rect">
                      <a:avLst/>
                    </a:prstGeom>
                    <a:noFill/>
                    <a:ln w="9525">
                      <a:noFill/>
                    </a:ln>
                  </pic:spPr>
                </pic:pic>
              </a:graphicData>
            </a:graphic>
          </wp:inline>
        </w:drawing>
      </w:r>
    </w:p>
    <w:p w:rsidR="00AD0FD2" w:rsidRDefault="00AD0FD2" w:rsidP="00AD0FD2">
      <w:pPr>
        <w:pStyle w:val="a3"/>
        <w:jc w:val="center"/>
        <w:rPr>
          <w:rFonts w:ascii="Calibri" w:eastAsia="宋体" w:hAnsi="Calibri"/>
          <w:szCs w:val="21"/>
        </w:rPr>
      </w:pPr>
      <w:r>
        <w:t xml:space="preserve">Figure </w:t>
      </w:r>
      <w:r>
        <w:rPr>
          <w:rFonts w:hint="eastAsia"/>
        </w:rPr>
        <w:t>4</w:t>
      </w:r>
      <w:r>
        <w:noBreakHyphen/>
      </w:r>
      <w:fldSimple w:instr=" STYLEREF 1 \s ">
        <w:r w:rsidR="002C3230">
          <w:rPr>
            <w:rFonts w:hint="eastAsia"/>
            <w:noProof/>
          </w:rPr>
          <w:t>四</w:t>
        </w:r>
      </w:fldSimple>
      <w:r w:rsidR="002C3230">
        <w:noBreakHyphen/>
      </w:r>
      <w:fldSimple w:instr=" SEQ Figure \* ARABIC \s 1 ">
        <w:r w:rsidR="002C3230">
          <w:rPr>
            <w:noProof/>
          </w:rPr>
          <w:t>1</w:t>
        </w:r>
      </w:fldSimple>
      <w:r>
        <w:t xml:space="preserve"> </w:t>
      </w:r>
      <w:r>
        <w:rPr>
          <w:rFonts w:hint="eastAsia"/>
        </w:rPr>
        <w:t>KD</w:t>
      </w:r>
      <w:r>
        <w:rPr>
          <w:rFonts w:hint="eastAsia"/>
        </w:rPr>
        <w:t>树结构</w:t>
      </w:r>
    </w:p>
    <w:p w:rsidR="008A6B3D" w:rsidRDefault="00AD0FD2" w:rsidP="005D7F40">
      <w:r>
        <w:tab/>
      </w:r>
      <w:r>
        <w:rPr>
          <w:rFonts w:hint="eastAsia"/>
        </w:rPr>
        <w:t>KNN</w:t>
      </w:r>
      <w:r>
        <w:rPr>
          <w:rFonts w:hint="eastAsia"/>
        </w:rPr>
        <w:t>：</w:t>
      </w:r>
    </w:p>
    <w:p w:rsidR="006178DF" w:rsidRPr="000707BE" w:rsidRDefault="00AD0FD2" w:rsidP="005D7F40">
      <w:pPr>
        <w:rPr>
          <w:szCs w:val="24"/>
        </w:rPr>
      </w:pPr>
      <w:r>
        <w:tab/>
      </w:r>
      <w:r w:rsidRPr="000707BE">
        <w:rPr>
          <w:rFonts w:hint="eastAsia"/>
          <w:szCs w:val="24"/>
        </w:rPr>
        <w:t>KNN</w:t>
      </w:r>
      <w:r w:rsidRPr="000707BE">
        <w:rPr>
          <w:rFonts w:hint="eastAsia"/>
          <w:szCs w:val="24"/>
        </w:rPr>
        <w:t>表示矢量空间上的某点的</w:t>
      </w:r>
      <w:r w:rsidRPr="000707BE">
        <w:rPr>
          <w:rFonts w:hint="eastAsia"/>
          <w:szCs w:val="24"/>
        </w:rPr>
        <w:t>K</w:t>
      </w:r>
      <w:r w:rsidRPr="000707BE">
        <w:rPr>
          <w:rFonts w:hint="eastAsia"/>
          <w:szCs w:val="24"/>
        </w:rPr>
        <w:t>个相邻最近点，</w:t>
      </w:r>
      <w:r w:rsidRPr="000707BE">
        <w:rPr>
          <w:rFonts w:hint="eastAsia"/>
          <w:szCs w:val="24"/>
        </w:rPr>
        <w:t>KNN</w:t>
      </w:r>
      <w:r w:rsidRPr="000707BE">
        <w:rPr>
          <w:rFonts w:hint="eastAsia"/>
          <w:szCs w:val="24"/>
        </w:rPr>
        <w:t>可以在</w:t>
      </w:r>
      <w:r w:rsidRPr="000707BE">
        <w:rPr>
          <w:rFonts w:hint="eastAsia"/>
          <w:szCs w:val="24"/>
        </w:rPr>
        <w:t>KD</w:t>
      </w:r>
      <w:r w:rsidRPr="000707BE">
        <w:rPr>
          <w:rFonts w:hint="eastAsia"/>
          <w:szCs w:val="24"/>
        </w:rPr>
        <w:t>树的架构上使用，通过</w:t>
      </w:r>
      <w:r w:rsidRPr="000707BE">
        <w:rPr>
          <w:rFonts w:hint="eastAsia"/>
          <w:szCs w:val="24"/>
        </w:rPr>
        <w:t>KD</w:t>
      </w:r>
      <w:r w:rsidRPr="000707BE">
        <w:rPr>
          <w:rFonts w:hint="eastAsia"/>
          <w:szCs w:val="24"/>
        </w:rPr>
        <w:t>树可以有效减少搜寻</w:t>
      </w:r>
      <w:r w:rsidRPr="000707BE">
        <w:rPr>
          <w:rFonts w:hint="eastAsia"/>
          <w:szCs w:val="24"/>
        </w:rPr>
        <w:t>K</w:t>
      </w:r>
      <w:r w:rsidRPr="000707BE">
        <w:rPr>
          <w:rFonts w:hint="eastAsia"/>
          <w:szCs w:val="24"/>
        </w:rPr>
        <w:t>个相邻最近点的开销。</w:t>
      </w:r>
      <w:r w:rsidR="006178DF" w:rsidRPr="000707BE">
        <w:rPr>
          <w:rFonts w:hint="eastAsia"/>
          <w:szCs w:val="24"/>
        </w:rPr>
        <w:t>在</w:t>
      </w:r>
      <w:r w:rsidR="006178DF" w:rsidRPr="000707BE">
        <w:rPr>
          <w:rFonts w:hint="eastAsia"/>
          <w:szCs w:val="24"/>
        </w:rPr>
        <w:t>KD</w:t>
      </w:r>
      <w:r w:rsidR="006178DF" w:rsidRPr="000707BE">
        <w:rPr>
          <w:rFonts w:hint="eastAsia"/>
          <w:szCs w:val="24"/>
        </w:rPr>
        <w:t>树上实现</w:t>
      </w:r>
      <w:r w:rsidR="006178DF" w:rsidRPr="000707BE">
        <w:rPr>
          <w:rFonts w:hint="eastAsia"/>
          <w:szCs w:val="24"/>
        </w:rPr>
        <w:t>KNN</w:t>
      </w:r>
      <w:r w:rsidR="006178DF" w:rsidRPr="000707BE">
        <w:rPr>
          <w:rFonts w:hint="eastAsia"/>
          <w:szCs w:val="24"/>
        </w:rPr>
        <w:t>的方法如下伪代码所示：</w:t>
      </w:r>
    </w:p>
    <w:tbl>
      <w:tblPr>
        <w:tblStyle w:val="a8"/>
        <w:tblW w:w="0" w:type="auto"/>
        <w:tblInd w:w="0" w:type="dxa"/>
        <w:tblLook w:val="04A0" w:firstRow="1" w:lastRow="0" w:firstColumn="1" w:lastColumn="0" w:noHBand="0" w:noVBand="1"/>
      </w:tblPr>
      <w:tblGrid>
        <w:gridCol w:w="8494"/>
      </w:tblGrid>
      <w:tr w:rsidR="006178DF" w:rsidRPr="000707BE" w:rsidTr="006178DF">
        <w:tc>
          <w:tcPr>
            <w:tcW w:w="8494" w:type="dxa"/>
          </w:tcPr>
          <w:p w:rsidR="006178DF" w:rsidRPr="00F81008" w:rsidRDefault="006178DF" w:rsidP="005D7F40">
            <w:pPr>
              <w:rPr>
                <w:b/>
                <w:szCs w:val="24"/>
              </w:rPr>
            </w:pPr>
            <w:r w:rsidRPr="00F81008">
              <w:rPr>
                <w:rFonts w:hint="eastAsia"/>
                <w:b/>
                <w:szCs w:val="24"/>
              </w:rPr>
              <w:t>算法：</w:t>
            </w:r>
            <w:r w:rsidRPr="00F81008">
              <w:rPr>
                <w:rFonts w:hint="eastAsia"/>
                <w:b/>
                <w:szCs w:val="24"/>
              </w:rPr>
              <w:t>KNN</w:t>
            </w:r>
          </w:p>
        </w:tc>
      </w:tr>
      <w:tr w:rsidR="006178DF" w:rsidRPr="000707BE" w:rsidTr="006178DF">
        <w:tc>
          <w:tcPr>
            <w:tcW w:w="8494" w:type="dxa"/>
          </w:tcPr>
          <w:p w:rsidR="006178DF" w:rsidRPr="00F81008" w:rsidRDefault="006178DF" w:rsidP="005D7F40">
            <w:pPr>
              <w:rPr>
                <w:b/>
                <w:szCs w:val="24"/>
              </w:rPr>
            </w:pPr>
            <w:r w:rsidRPr="00F81008">
              <w:rPr>
                <w:rFonts w:hint="eastAsia"/>
                <w:b/>
                <w:szCs w:val="24"/>
              </w:rPr>
              <w:t>输入：</w:t>
            </w:r>
            <w:r w:rsidRPr="00F81008">
              <w:rPr>
                <w:rFonts w:hint="eastAsia"/>
                <w:b/>
                <w:szCs w:val="24"/>
              </w:rPr>
              <w:t>KD</w:t>
            </w:r>
            <w:r w:rsidRPr="00F81008">
              <w:rPr>
                <w:rFonts w:hint="eastAsia"/>
                <w:b/>
                <w:szCs w:val="24"/>
              </w:rPr>
              <w:t>树，查询点</w:t>
            </w:r>
            <w:proofErr w:type="spellStart"/>
            <w:r w:rsidR="00127FC7" w:rsidRPr="00F81008">
              <w:rPr>
                <w:rFonts w:hint="eastAsia"/>
                <w:b/>
                <w:szCs w:val="24"/>
              </w:rPr>
              <w:t>t</w:t>
            </w:r>
            <w:r w:rsidR="00127FC7" w:rsidRPr="00F81008">
              <w:rPr>
                <w:b/>
                <w:szCs w:val="24"/>
              </w:rPr>
              <w:t>hepoint</w:t>
            </w:r>
            <w:proofErr w:type="spellEnd"/>
            <w:r w:rsidRPr="00F81008">
              <w:rPr>
                <w:rFonts w:hint="eastAsia"/>
                <w:b/>
                <w:szCs w:val="24"/>
              </w:rPr>
              <w:t>、需要的最近点数目</w:t>
            </w:r>
          </w:p>
        </w:tc>
      </w:tr>
      <w:tr w:rsidR="006178DF" w:rsidRPr="000707BE" w:rsidTr="006178DF">
        <w:tc>
          <w:tcPr>
            <w:tcW w:w="8494" w:type="dxa"/>
          </w:tcPr>
          <w:p w:rsidR="006178DF" w:rsidRPr="00F81008" w:rsidRDefault="006178DF" w:rsidP="005D7F40">
            <w:pPr>
              <w:rPr>
                <w:b/>
                <w:szCs w:val="24"/>
              </w:rPr>
            </w:pPr>
            <w:r w:rsidRPr="00F81008">
              <w:rPr>
                <w:rFonts w:hint="eastAsia"/>
                <w:b/>
                <w:szCs w:val="24"/>
              </w:rPr>
              <w:t>输出：</w:t>
            </w:r>
            <w:r w:rsidRPr="00F81008">
              <w:rPr>
                <w:rFonts w:hint="eastAsia"/>
                <w:b/>
                <w:szCs w:val="24"/>
              </w:rPr>
              <w:t>K</w:t>
            </w:r>
            <w:r w:rsidRPr="00F81008">
              <w:rPr>
                <w:rFonts w:hint="eastAsia"/>
                <w:b/>
                <w:szCs w:val="24"/>
              </w:rPr>
              <w:t>个相邻最近点</w:t>
            </w:r>
          </w:p>
        </w:tc>
      </w:tr>
      <w:tr w:rsidR="006178DF" w:rsidRPr="000707BE" w:rsidTr="006178DF">
        <w:tc>
          <w:tcPr>
            <w:tcW w:w="8494" w:type="dxa"/>
          </w:tcPr>
          <w:p w:rsidR="006178DF" w:rsidRPr="00F81008" w:rsidRDefault="006178DF" w:rsidP="005D7F40">
            <w:pPr>
              <w:rPr>
                <w:b/>
                <w:szCs w:val="24"/>
              </w:rPr>
            </w:pPr>
            <w:r w:rsidRPr="00F81008">
              <w:rPr>
                <w:rFonts w:hint="eastAsia"/>
                <w:b/>
                <w:szCs w:val="24"/>
              </w:rPr>
              <w:t>创建一个栈存储</w:t>
            </w:r>
            <w:r w:rsidRPr="00F81008">
              <w:rPr>
                <w:rFonts w:hint="eastAsia"/>
                <w:b/>
                <w:szCs w:val="24"/>
              </w:rPr>
              <w:t>K</w:t>
            </w:r>
            <w:r w:rsidRPr="00F81008">
              <w:rPr>
                <w:rFonts w:hint="eastAsia"/>
                <w:b/>
                <w:szCs w:val="24"/>
              </w:rPr>
              <w:t>个节点</w:t>
            </w:r>
          </w:p>
        </w:tc>
      </w:tr>
      <w:tr w:rsidR="006178DF" w:rsidRPr="000707BE" w:rsidTr="006178DF">
        <w:tc>
          <w:tcPr>
            <w:tcW w:w="8494" w:type="dxa"/>
          </w:tcPr>
          <w:p w:rsidR="00EE6760" w:rsidRPr="00F81008" w:rsidRDefault="00EE6760" w:rsidP="005D7F40">
            <w:pPr>
              <w:rPr>
                <w:b/>
                <w:szCs w:val="24"/>
              </w:rPr>
            </w:pPr>
            <w:r w:rsidRPr="00F81008">
              <w:rPr>
                <w:b/>
                <w:szCs w:val="24"/>
              </w:rPr>
              <w:t xml:space="preserve">this = </w:t>
            </w:r>
            <w:proofErr w:type="spellStart"/>
            <w:r w:rsidRPr="00F81008">
              <w:rPr>
                <w:b/>
                <w:szCs w:val="24"/>
              </w:rPr>
              <w:t>KD.root</w:t>
            </w:r>
            <w:proofErr w:type="spellEnd"/>
          </w:p>
          <w:p w:rsidR="006178DF" w:rsidRPr="00F81008" w:rsidRDefault="00EE6760" w:rsidP="005D7F40">
            <w:pPr>
              <w:rPr>
                <w:b/>
                <w:szCs w:val="24"/>
              </w:rPr>
            </w:pPr>
            <w:r w:rsidRPr="00F81008">
              <w:rPr>
                <w:rFonts w:hint="eastAsia"/>
                <w:b/>
                <w:szCs w:val="24"/>
              </w:rPr>
              <w:t>创建空间大小为</w:t>
            </w:r>
            <w:r w:rsidRPr="00F81008">
              <w:rPr>
                <w:rFonts w:hint="eastAsia"/>
                <w:b/>
                <w:szCs w:val="24"/>
              </w:rPr>
              <w:t>K</w:t>
            </w:r>
            <w:r w:rsidRPr="00F81008">
              <w:rPr>
                <w:rFonts w:hint="eastAsia"/>
                <w:b/>
                <w:szCs w:val="24"/>
              </w:rPr>
              <w:t>的链表</w:t>
            </w:r>
            <w:r w:rsidRPr="00F81008">
              <w:rPr>
                <w:rFonts w:hint="eastAsia"/>
                <w:b/>
                <w:szCs w:val="24"/>
              </w:rPr>
              <w:t>collection</w:t>
            </w:r>
          </w:p>
          <w:p w:rsidR="00127FC7" w:rsidRPr="00F81008" w:rsidRDefault="00127FC7" w:rsidP="005D7F40">
            <w:pPr>
              <w:rPr>
                <w:b/>
                <w:szCs w:val="24"/>
              </w:rPr>
            </w:pPr>
            <w:r w:rsidRPr="00F81008">
              <w:rPr>
                <w:rFonts w:hint="eastAsia"/>
                <w:b/>
                <w:szCs w:val="24"/>
              </w:rPr>
              <w:t>//</w:t>
            </w:r>
            <w:r w:rsidRPr="00F81008">
              <w:rPr>
                <w:rFonts w:hint="eastAsia"/>
                <w:b/>
                <w:szCs w:val="24"/>
              </w:rPr>
              <w:t>二叉查找</w:t>
            </w:r>
          </w:p>
          <w:p w:rsidR="00127FC7" w:rsidRPr="00F81008" w:rsidRDefault="00127FC7" w:rsidP="005D7F40">
            <w:pPr>
              <w:rPr>
                <w:b/>
                <w:szCs w:val="24"/>
              </w:rPr>
            </w:pPr>
            <w:r w:rsidRPr="00F81008">
              <w:rPr>
                <w:b/>
                <w:szCs w:val="24"/>
              </w:rPr>
              <w:t>W</w:t>
            </w:r>
            <w:r w:rsidRPr="00F81008">
              <w:rPr>
                <w:rFonts w:hint="eastAsia"/>
                <w:b/>
                <w:szCs w:val="24"/>
              </w:rPr>
              <w:t>hile</w:t>
            </w:r>
            <w:r w:rsidRPr="00F81008">
              <w:rPr>
                <w:b/>
                <w:szCs w:val="24"/>
              </w:rPr>
              <w:t>(</w:t>
            </w:r>
            <w:proofErr w:type="spellStart"/>
            <w:r w:rsidRPr="00F81008">
              <w:rPr>
                <w:b/>
                <w:szCs w:val="24"/>
              </w:rPr>
              <w:t>this.point</w:t>
            </w:r>
            <w:proofErr w:type="spellEnd"/>
            <w:r w:rsidRPr="00F81008">
              <w:rPr>
                <w:b/>
                <w:szCs w:val="24"/>
              </w:rPr>
              <w:t xml:space="preserve"> != NULL)</w:t>
            </w:r>
          </w:p>
          <w:p w:rsidR="00127FC7" w:rsidRPr="00F81008" w:rsidRDefault="00127FC7" w:rsidP="00127FC7">
            <w:pPr>
              <w:ind w:firstLineChars="200" w:firstLine="482"/>
              <w:rPr>
                <w:b/>
                <w:szCs w:val="24"/>
              </w:rPr>
            </w:pPr>
            <w:r w:rsidRPr="00F81008">
              <w:rPr>
                <w:rFonts w:hint="eastAsia"/>
                <w:b/>
                <w:szCs w:val="24"/>
              </w:rPr>
              <w:t>计算</w:t>
            </w:r>
            <w:proofErr w:type="spellStart"/>
            <w:r w:rsidRPr="00F81008">
              <w:rPr>
                <w:b/>
                <w:szCs w:val="24"/>
              </w:rPr>
              <w:t>t</w:t>
            </w:r>
            <w:r w:rsidRPr="00F81008">
              <w:rPr>
                <w:rFonts w:hint="eastAsia"/>
                <w:b/>
                <w:szCs w:val="24"/>
              </w:rPr>
              <w:t>his.</w:t>
            </w:r>
            <w:r w:rsidRPr="00F81008">
              <w:rPr>
                <w:b/>
                <w:szCs w:val="24"/>
              </w:rPr>
              <w:t>point,thepoint</w:t>
            </w:r>
            <w:proofErr w:type="spellEnd"/>
            <w:r w:rsidRPr="00F81008">
              <w:rPr>
                <w:rFonts w:hint="eastAsia"/>
                <w:b/>
                <w:szCs w:val="24"/>
              </w:rPr>
              <w:t>的欧式距离</w:t>
            </w:r>
            <w:r w:rsidRPr="00F81008">
              <w:rPr>
                <w:rFonts w:hint="eastAsia"/>
                <w:b/>
                <w:szCs w:val="24"/>
              </w:rPr>
              <w:t>distance</w:t>
            </w:r>
          </w:p>
          <w:p w:rsidR="00127FC7" w:rsidRPr="00F81008" w:rsidRDefault="00127FC7" w:rsidP="00127FC7">
            <w:pPr>
              <w:ind w:firstLineChars="200" w:firstLine="482"/>
              <w:rPr>
                <w:b/>
                <w:szCs w:val="24"/>
              </w:rPr>
            </w:pPr>
            <w:r w:rsidRPr="00F81008">
              <w:rPr>
                <w:b/>
                <w:szCs w:val="24"/>
              </w:rPr>
              <w:t>If(</w:t>
            </w:r>
            <w:proofErr w:type="spellStart"/>
            <w:r w:rsidRPr="00F81008">
              <w:rPr>
                <w:b/>
                <w:szCs w:val="24"/>
              </w:rPr>
              <w:t>collection.size</w:t>
            </w:r>
            <w:proofErr w:type="spellEnd"/>
            <w:r w:rsidRPr="00F81008">
              <w:rPr>
                <w:b/>
                <w:szCs w:val="24"/>
              </w:rPr>
              <w:t>&lt;K)</w:t>
            </w:r>
          </w:p>
          <w:p w:rsidR="00127FC7" w:rsidRPr="00F81008" w:rsidRDefault="00127FC7" w:rsidP="00127FC7">
            <w:pPr>
              <w:ind w:firstLineChars="400" w:firstLine="964"/>
              <w:rPr>
                <w:b/>
                <w:szCs w:val="24"/>
              </w:rPr>
            </w:pPr>
            <w:proofErr w:type="spellStart"/>
            <w:r w:rsidRPr="00F81008">
              <w:rPr>
                <w:b/>
                <w:szCs w:val="24"/>
              </w:rPr>
              <w:t>Collection.add</w:t>
            </w:r>
            <w:proofErr w:type="spellEnd"/>
            <w:r w:rsidRPr="00F81008">
              <w:rPr>
                <w:b/>
                <w:szCs w:val="24"/>
              </w:rPr>
              <w:t>(</w:t>
            </w:r>
            <w:proofErr w:type="spellStart"/>
            <w:r w:rsidRPr="00F81008">
              <w:rPr>
                <w:b/>
                <w:szCs w:val="24"/>
              </w:rPr>
              <w:t>this.point</w:t>
            </w:r>
            <w:proofErr w:type="spellEnd"/>
            <w:r w:rsidRPr="00F81008">
              <w:rPr>
                <w:b/>
                <w:szCs w:val="24"/>
              </w:rPr>
              <w:t>)</w:t>
            </w:r>
          </w:p>
          <w:p w:rsidR="00127FC7" w:rsidRPr="00F81008" w:rsidRDefault="00127FC7" w:rsidP="00127FC7">
            <w:pPr>
              <w:ind w:firstLineChars="200" w:firstLine="482"/>
              <w:rPr>
                <w:b/>
                <w:szCs w:val="24"/>
              </w:rPr>
            </w:pPr>
            <w:r w:rsidRPr="00F81008">
              <w:rPr>
                <w:b/>
                <w:szCs w:val="24"/>
              </w:rPr>
              <w:t>Else</w:t>
            </w:r>
          </w:p>
          <w:p w:rsidR="00127FC7" w:rsidRPr="00F81008" w:rsidRDefault="00127FC7" w:rsidP="00127FC7">
            <w:pPr>
              <w:rPr>
                <w:b/>
                <w:szCs w:val="24"/>
              </w:rPr>
            </w:pPr>
            <w:r w:rsidRPr="00F81008">
              <w:rPr>
                <w:rFonts w:hint="eastAsia"/>
                <w:b/>
                <w:szCs w:val="24"/>
              </w:rPr>
              <w:t xml:space="preserve"> </w:t>
            </w:r>
            <w:r w:rsidRPr="00F81008">
              <w:rPr>
                <w:b/>
                <w:szCs w:val="24"/>
              </w:rPr>
              <w:t xml:space="preserve">       </w:t>
            </w:r>
            <w:r w:rsidRPr="00F81008">
              <w:rPr>
                <w:rFonts w:hint="eastAsia"/>
                <w:b/>
                <w:szCs w:val="24"/>
              </w:rPr>
              <w:t>计算</w:t>
            </w:r>
            <w:proofErr w:type="spellStart"/>
            <w:r w:rsidRPr="00F81008">
              <w:rPr>
                <w:rFonts w:hint="eastAsia"/>
                <w:b/>
                <w:szCs w:val="24"/>
              </w:rPr>
              <w:t>Collection</w:t>
            </w:r>
            <w:r w:rsidRPr="00F81008">
              <w:rPr>
                <w:b/>
                <w:szCs w:val="24"/>
              </w:rPr>
              <w:t>.max</w:t>
            </w:r>
            <w:proofErr w:type="spellEnd"/>
            <w:r w:rsidRPr="00F81008">
              <w:rPr>
                <w:rFonts w:hint="eastAsia"/>
                <w:b/>
                <w:szCs w:val="24"/>
              </w:rPr>
              <w:t>与</w:t>
            </w:r>
            <w:proofErr w:type="spellStart"/>
            <w:r w:rsidRPr="00F81008">
              <w:rPr>
                <w:rFonts w:hint="eastAsia"/>
                <w:b/>
                <w:szCs w:val="24"/>
              </w:rPr>
              <w:t>thepoint</w:t>
            </w:r>
            <w:proofErr w:type="spellEnd"/>
            <w:r w:rsidRPr="00F81008">
              <w:rPr>
                <w:rFonts w:hint="eastAsia"/>
                <w:b/>
                <w:szCs w:val="24"/>
              </w:rPr>
              <w:t>的欧式距离</w:t>
            </w:r>
            <w:proofErr w:type="spellStart"/>
            <w:r w:rsidRPr="00F81008">
              <w:rPr>
                <w:rFonts w:hint="eastAsia"/>
                <w:b/>
                <w:szCs w:val="24"/>
              </w:rPr>
              <w:t>distancemax</w:t>
            </w:r>
            <w:proofErr w:type="spellEnd"/>
          </w:p>
          <w:p w:rsidR="00127FC7" w:rsidRPr="00F81008" w:rsidRDefault="00127FC7" w:rsidP="00127FC7">
            <w:pPr>
              <w:rPr>
                <w:b/>
                <w:szCs w:val="24"/>
              </w:rPr>
            </w:pPr>
            <w:r w:rsidRPr="00F81008">
              <w:rPr>
                <w:rFonts w:hint="eastAsia"/>
                <w:b/>
                <w:szCs w:val="24"/>
              </w:rPr>
              <w:t xml:space="preserve"> </w:t>
            </w:r>
            <w:r w:rsidRPr="00F81008">
              <w:rPr>
                <w:b/>
                <w:szCs w:val="24"/>
              </w:rPr>
              <w:t xml:space="preserve">       If(distance(</w:t>
            </w:r>
            <w:proofErr w:type="spellStart"/>
            <w:r w:rsidRPr="00F81008">
              <w:rPr>
                <w:rFonts w:hint="eastAsia"/>
                <w:b/>
                <w:szCs w:val="24"/>
              </w:rPr>
              <w:t>distancemax</w:t>
            </w:r>
            <w:proofErr w:type="spellEnd"/>
            <w:r w:rsidRPr="00F81008">
              <w:rPr>
                <w:b/>
                <w:szCs w:val="24"/>
              </w:rPr>
              <w:t>&gt;distance)</w:t>
            </w:r>
          </w:p>
          <w:p w:rsidR="00127FC7" w:rsidRPr="00F81008" w:rsidRDefault="00127FC7" w:rsidP="00127FC7">
            <w:pPr>
              <w:ind w:firstLineChars="600" w:firstLine="1446"/>
              <w:rPr>
                <w:b/>
                <w:szCs w:val="24"/>
              </w:rPr>
            </w:pPr>
            <w:proofErr w:type="spellStart"/>
            <w:r w:rsidRPr="00F81008">
              <w:rPr>
                <w:b/>
                <w:szCs w:val="24"/>
              </w:rPr>
              <w:t>Collection.remove</w:t>
            </w:r>
            <w:proofErr w:type="spellEnd"/>
            <w:r w:rsidRPr="00F81008">
              <w:rPr>
                <w:b/>
                <w:szCs w:val="24"/>
              </w:rPr>
              <w:t>(</w:t>
            </w:r>
            <w:proofErr w:type="spellStart"/>
            <w:r w:rsidRPr="00F81008">
              <w:rPr>
                <w:b/>
                <w:szCs w:val="24"/>
              </w:rPr>
              <w:t>Collection.max</w:t>
            </w:r>
            <w:proofErr w:type="spellEnd"/>
            <w:r w:rsidRPr="00F81008">
              <w:rPr>
                <w:b/>
                <w:szCs w:val="24"/>
              </w:rPr>
              <w:t>)</w:t>
            </w:r>
          </w:p>
          <w:p w:rsidR="00127FC7" w:rsidRPr="00F81008" w:rsidRDefault="00127FC7" w:rsidP="00127FC7">
            <w:pPr>
              <w:ind w:firstLineChars="600" w:firstLine="1446"/>
              <w:rPr>
                <w:b/>
                <w:szCs w:val="24"/>
              </w:rPr>
            </w:pPr>
            <w:proofErr w:type="spellStart"/>
            <w:r w:rsidRPr="00F81008">
              <w:rPr>
                <w:rFonts w:hint="eastAsia"/>
                <w:b/>
                <w:szCs w:val="24"/>
              </w:rPr>
              <w:lastRenderedPageBreak/>
              <w:t>C</w:t>
            </w:r>
            <w:r w:rsidRPr="00F81008">
              <w:rPr>
                <w:b/>
                <w:szCs w:val="24"/>
              </w:rPr>
              <w:t>ollection.add</w:t>
            </w:r>
            <w:proofErr w:type="spellEnd"/>
            <w:r w:rsidRPr="00F81008">
              <w:rPr>
                <w:b/>
                <w:szCs w:val="24"/>
              </w:rPr>
              <w:t>(</w:t>
            </w:r>
            <w:proofErr w:type="spellStart"/>
            <w:r w:rsidRPr="00F81008">
              <w:rPr>
                <w:b/>
                <w:szCs w:val="24"/>
              </w:rPr>
              <w:t>this.point</w:t>
            </w:r>
            <w:proofErr w:type="spellEnd"/>
            <w:r w:rsidRPr="00F81008">
              <w:rPr>
                <w:b/>
                <w:szCs w:val="24"/>
              </w:rPr>
              <w:t>)</w:t>
            </w:r>
          </w:p>
          <w:p w:rsidR="000F517D" w:rsidRPr="00F81008" w:rsidRDefault="000F517D" w:rsidP="000F517D">
            <w:pPr>
              <w:rPr>
                <w:b/>
                <w:szCs w:val="24"/>
              </w:rPr>
            </w:pPr>
            <w:r w:rsidRPr="00F81008">
              <w:rPr>
                <w:rFonts w:hint="eastAsia"/>
                <w:b/>
                <w:szCs w:val="24"/>
              </w:rPr>
              <w:t xml:space="preserve"> </w:t>
            </w:r>
            <w:r w:rsidRPr="00F81008">
              <w:rPr>
                <w:b/>
                <w:szCs w:val="24"/>
              </w:rPr>
              <w:t xml:space="preserve">   </w:t>
            </w:r>
            <w:proofErr w:type="spellStart"/>
            <w:r w:rsidRPr="00F81008">
              <w:rPr>
                <w:b/>
                <w:szCs w:val="24"/>
              </w:rPr>
              <w:t>EndIf</w:t>
            </w:r>
            <w:proofErr w:type="spellEnd"/>
          </w:p>
          <w:p w:rsidR="00127FC7" w:rsidRPr="00F81008" w:rsidRDefault="00127FC7" w:rsidP="00127FC7">
            <w:pPr>
              <w:ind w:firstLine="480"/>
              <w:rPr>
                <w:b/>
                <w:szCs w:val="24"/>
              </w:rPr>
            </w:pPr>
            <w:r w:rsidRPr="00F81008">
              <w:rPr>
                <w:b/>
                <w:szCs w:val="24"/>
              </w:rPr>
              <w:t>Search(</w:t>
            </w:r>
            <w:proofErr w:type="spellStart"/>
            <w:r w:rsidRPr="00F81008">
              <w:rPr>
                <w:b/>
                <w:szCs w:val="24"/>
              </w:rPr>
              <w:t>this.leftChild</w:t>
            </w:r>
            <w:proofErr w:type="spellEnd"/>
            <w:r w:rsidRPr="00F81008">
              <w:rPr>
                <w:b/>
                <w:szCs w:val="24"/>
              </w:rPr>
              <w:t>)</w:t>
            </w:r>
          </w:p>
          <w:p w:rsidR="00127FC7" w:rsidRPr="00F81008" w:rsidRDefault="00127FC7" w:rsidP="00127FC7">
            <w:pPr>
              <w:ind w:firstLine="480"/>
              <w:rPr>
                <w:b/>
                <w:szCs w:val="24"/>
              </w:rPr>
            </w:pPr>
            <w:r w:rsidRPr="00F81008">
              <w:rPr>
                <w:b/>
                <w:szCs w:val="24"/>
              </w:rPr>
              <w:t>Search(</w:t>
            </w:r>
            <w:proofErr w:type="spellStart"/>
            <w:r w:rsidRPr="00F81008">
              <w:rPr>
                <w:b/>
                <w:szCs w:val="24"/>
              </w:rPr>
              <w:t>this.RightChild</w:t>
            </w:r>
            <w:proofErr w:type="spellEnd"/>
            <w:r w:rsidRPr="00F81008">
              <w:rPr>
                <w:b/>
                <w:szCs w:val="24"/>
              </w:rPr>
              <w:t>)</w:t>
            </w:r>
          </w:p>
          <w:p w:rsidR="00127FC7" w:rsidRPr="00F81008" w:rsidRDefault="00127FC7" w:rsidP="00127FC7">
            <w:pPr>
              <w:rPr>
                <w:b/>
                <w:szCs w:val="24"/>
              </w:rPr>
            </w:pPr>
            <w:r w:rsidRPr="00F81008">
              <w:rPr>
                <w:rFonts w:hint="eastAsia"/>
                <w:b/>
                <w:szCs w:val="24"/>
              </w:rPr>
              <w:t>//</w:t>
            </w:r>
            <w:r w:rsidRPr="00F81008">
              <w:rPr>
                <w:rFonts w:hint="eastAsia"/>
                <w:b/>
                <w:szCs w:val="24"/>
              </w:rPr>
              <w:t>回溯</w:t>
            </w:r>
          </w:p>
          <w:p w:rsidR="00127FC7" w:rsidRPr="00F81008" w:rsidRDefault="000F517D" w:rsidP="000F517D">
            <w:pPr>
              <w:ind w:firstLine="480"/>
              <w:rPr>
                <w:b/>
                <w:szCs w:val="24"/>
              </w:rPr>
            </w:pPr>
            <w:proofErr w:type="spellStart"/>
            <w:r w:rsidRPr="00F81008">
              <w:rPr>
                <w:b/>
                <w:szCs w:val="24"/>
              </w:rPr>
              <w:t>this.parent</w:t>
            </w:r>
            <w:proofErr w:type="spellEnd"/>
          </w:p>
          <w:p w:rsidR="000F517D" w:rsidRPr="00F81008" w:rsidRDefault="000F517D" w:rsidP="000F517D">
            <w:pPr>
              <w:ind w:firstLine="480"/>
              <w:rPr>
                <w:b/>
                <w:szCs w:val="24"/>
              </w:rPr>
            </w:pPr>
            <w:r w:rsidRPr="00F81008">
              <w:rPr>
                <w:rFonts w:hint="eastAsia"/>
                <w:b/>
                <w:szCs w:val="24"/>
              </w:rPr>
              <w:t>计算</w:t>
            </w:r>
            <w:proofErr w:type="spellStart"/>
            <w:r w:rsidRPr="00F81008">
              <w:rPr>
                <w:rFonts w:hint="eastAsia"/>
                <w:b/>
                <w:szCs w:val="24"/>
              </w:rPr>
              <w:t>thepoint</w:t>
            </w:r>
            <w:proofErr w:type="spellEnd"/>
            <w:r w:rsidRPr="00F81008">
              <w:rPr>
                <w:rFonts w:hint="eastAsia"/>
                <w:b/>
                <w:szCs w:val="24"/>
              </w:rPr>
              <w:t>与</w:t>
            </w:r>
            <w:proofErr w:type="spellStart"/>
            <w:r w:rsidRPr="00F81008">
              <w:rPr>
                <w:rFonts w:hint="eastAsia"/>
                <w:b/>
                <w:szCs w:val="24"/>
              </w:rPr>
              <w:t>this.</w:t>
            </w:r>
            <w:r w:rsidRPr="00F81008">
              <w:rPr>
                <w:b/>
                <w:szCs w:val="24"/>
              </w:rPr>
              <w:t>parent</w:t>
            </w:r>
            <w:r w:rsidRPr="00F81008">
              <w:rPr>
                <w:rFonts w:hint="eastAsia"/>
                <w:b/>
                <w:szCs w:val="24"/>
              </w:rPr>
              <w:t>.</w:t>
            </w:r>
            <w:r w:rsidRPr="00F81008">
              <w:rPr>
                <w:b/>
                <w:szCs w:val="24"/>
              </w:rPr>
              <w:t>dimension</w:t>
            </w:r>
            <w:proofErr w:type="spellEnd"/>
            <w:r w:rsidRPr="00F81008">
              <w:rPr>
                <w:rFonts w:hint="eastAsia"/>
                <w:b/>
                <w:szCs w:val="24"/>
              </w:rPr>
              <w:t>的欧式距离</w:t>
            </w:r>
            <w:r w:rsidRPr="00F81008">
              <w:rPr>
                <w:rFonts w:hint="eastAsia"/>
                <w:b/>
                <w:szCs w:val="24"/>
              </w:rPr>
              <w:t>distance</w:t>
            </w:r>
          </w:p>
          <w:p w:rsidR="000F517D" w:rsidRPr="00F81008" w:rsidRDefault="000F517D" w:rsidP="000F517D">
            <w:pPr>
              <w:ind w:firstLine="480"/>
              <w:rPr>
                <w:b/>
                <w:szCs w:val="24"/>
              </w:rPr>
            </w:pPr>
            <w:r w:rsidRPr="00F81008">
              <w:rPr>
                <w:b/>
                <w:szCs w:val="24"/>
              </w:rPr>
              <w:t xml:space="preserve">While(distance &lt; </w:t>
            </w:r>
            <w:proofErr w:type="spellStart"/>
            <w:r w:rsidRPr="00F81008">
              <w:rPr>
                <w:b/>
                <w:szCs w:val="24"/>
              </w:rPr>
              <w:t>distancemax</w:t>
            </w:r>
            <w:proofErr w:type="spellEnd"/>
            <w:r w:rsidRPr="00F81008">
              <w:rPr>
                <w:b/>
                <w:szCs w:val="24"/>
              </w:rPr>
              <w:t>)</w:t>
            </w:r>
          </w:p>
          <w:p w:rsidR="000F517D" w:rsidRPr="00F81008" w:rsidRDefault="000F517D" w:rsidP="000F517D">
            <w:pPr>
              <w:ind w:firstLine="480"/>
              <w:rPr>
                <w:b/>
                <w:szCs w:val="24"/>
              </w:rPr>
            </w:pPr>
            <w:r w:rsidRPr="00F81008">
              <w:rPr>
                <w:rFonts w:hint="eastAsia"/>
                <w:b/>
                <w:szCs w:val="24"/>
              </w:rPr>
              <w:t xml:space="preserve"> </w:t>
            </w:r>
            <w:r w:rsidRPr="00F81008">
              <w:rPr>
                <w:b/>
                <w:szCs w:val="24"/>
              </w:rPr>
              <w:t xml:space="preserve">   </w:t>
            </w:r>
            <w:proofErr w:type="spellStart"/>
            <w:r w:rsidRPr="00F81008">
              <w:rPr>
                <w:rFonts w:hint="eastAsia"/>
                <w:b/>
                <w:szCs w:val="24"/>
              </w:rPr>
              <w:t>BackSearch</w:t>
            </w:r>
            <w:proofErr w:type="spellEnd"/>
            <w:r w:rsidRPr="00F81008">
              <w:rPr>
                <w:b/>
                <w:szCs w:val="24"/>
              </w:rPr>
              <w:t>(</w:t>
            </w:r>
            <w:proofErr w:type="spellStart"/>
            <w:r w:rsidRPr="00F81008">
              <w:rPr>
                <w:rFonts w:hint="eastAsia"/>
                <w:b/>
                <w:szCs w:val="24"/>
              </w:rPr>
              <w:t>this.</w:t>
            </w:r>
            <w:r w:rsidRPr="00F81008">
              <w:rPr>
                <w:b/>
                <w:szCs w:val="24"/>
              </w:rPr>
              <w:t>parent</w:t>
            </w:r>
            <w:proofErr w:type="spellEnd"/>
            <w:r w:rsidRPr="00F81008">
              <w:rPr>
                <w:b/>
                <w:szCs w:val="24"/>
              </w:rPr>
              <w:t>)</w:t>
            </w:r>
          </w:p>
          <w:p w:rsidR="000F517D" w:rsidRPr="00F81008" w:rsidRDefault="000F517D" w:rsidP="000F517D">
            <w:pPr>
              <w:ind w:firstLine="480"/>
              <w:rPr>
                <w:b/>
                <w:szCs w:val="24"/>
              </w:rPr>
            </w:pPr>
            <w:proofErr w:type="spellStart"/>
            <w:r w:rsidRPr="00F81008">
              <w:rPr>
                <w:rFonts w:hint="eastAsia"/>
                <w:b/>
                <w:szCs w:val="24"/>
              </w:rPr>
              <w:t>E</w:t>
            </w:r>
            <w:r w:rsidRPr="00F81008">
              <w:rPr>
                <w:b/>
                <w:szCs w:val="24"/>
              </w:rPr>
              <w:t>ndWhile</w:t>
            </w:r>
            <w:proofErr w:type="spellEnd"/>
          </w:p>
        </w:tc>
      </w:tr>
    </w:tbl>
    <w:p w:rsidR="00F81008" w:rsidRDefault="00F81008" w:rsidP="005D7F40">
      <w:r>
        <w:lastRenderedPageBreak/>
        <w:tab/>
      </w:r>
      <w:r>
        <w:rPr>
          <w:rFonts w:hint="eastAsia"/>
        </w:rPr>
        <w:t>将以上三种算法融合，可以形成对反距离权重插值的算法设计，流程图如图</w:t>
      </w:r>
      <w:r>
        <w:rPr>
          <w:rFonts w:hint="eastAsia"/>
        </w:rPr>
        <w:t>4-2</w:t>
      </w:r>
      <w:r>
        <w:rPr>
          <w:rFonts w:hint="eastAsia"/>
        </w:rPr>
        <w:t>所示。</w:t>
      </w:r>
    </w:p>
    <w:p w:rsidR="0003701B" w:rsidRDefault="0003701B" w:rsidP="0003701B">
      <w:pPr>
        <w:keepNext/>
        <w:jc w:val="center"/>
      </w:pPr>
      <w:r>
        <w:rPr>
          <w:noProof/>
        </w:rPr>
        <w:drawing>
          <wp:inline distT="0" distB="0" distL="0" distR="0">
            <wp:extent cx="2545080" cy="580769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54426" cy="5829020"/>
                    </a:xfrm>
                    <a:prstGeom prst="rect">
                      <a:avLst/>
                    </a:prstGeom>
                    <a:noFill/>
                    <a:ln>
                      <a:noFill/>
                    </a:ln>
                  </pic:spPr>
                </pic:pic>
              </a:graphicData>
            </a:graphic>
          </wp:inline>
        </w:drawing>
      </w:r>
    </w:p>
    <w:p w:rsidR="00997489" w:rsidRDefault="0003701B" w:rsidP="003429AA">
      <w:pPr>
        <w:pStyle w:val="a3"/>
        <w:jc w:val="center"/>
      </w:pPr>
      <w:r>
        <w:t xml:space="preserve">Figure </w:t>
      </w:r>
      <w:r>
        <w:rPr>
          <w:rFonts w:hint="eastAsia"/>
        </w:rPr>
        <w:t>4</w:t>
      </w:r>
      <w:r>
        <w:noBreakHyphen/>
      </w:r>
      <w:fldSimple w:instr=" STYLEREF 1 \s ">
        <w:r w:rsidR="002C3230">
          <w:rPr>
            <w:rFonts w:hint="eastAsia"/>
            <w:noProof/>
          </w:rPr>
          <w:t>四</w:t>
        </w:r>
      </w:fldSimple>
      <w:r w:rsidR="002C3230">
        <w:noBreakHyphen/>
      </w:r>
      <w:fldSimple w:instr=" SEQ Figure \* ARABIC \s 1 ">
        <w:r w:rsidR="002C3230">
          <w:rPr>
            <w:noProof/>
          </w:rPr>
          <w:t>2</w:t>
        </w:r>
      </w:fldSimple>
      <w:r>
        <w:t xml:space="preserve"> </w:t>
      </w:r>
      <w:r w:rsidR="008F31F3">
        <w:rPr>
          <w:rFonts w:hint="eastAsia"/>
        </w:rPr>
        <w:t>IDW</w:t>
      </w:r>
      <w:r w:rsidR="008F31F3">
        <w:rPr>
          <w:rFonts w:hint="eastAsia"/>
        </w:rPr>
        <w:t>插值算法流程图</w:t>
      </w:r>
    </w:p>
    <w:p w:rsidR="00BF31C0" w:rsidRDefault="00BF31C0" w:rsidP="00BF31C0">
      <w:pPr>
        <w:pStyle w:val="3"/>
        <w:rPr>
          <w:rFonts w:ascii="宋体" w:hAnsi="宋体"/>
          <w:szCs w:val="24"/>
        </w:rPr>
      </w:pPr>
      <w:r>
        <w:rPr>
          <w:rFonts w:ascii="宋体" w:hAnsi="宋体" w:hint="eastAsia"/>
          <w:szCs w:val="24"/>
        </w:rPr>
        <w:lastRenderedPageBreak/>
        <w:t>普通克里金插值</w:t>
      </w:r>
    </w:p>
    <w:p w:rsidR="008F31F3" w:rsidRDefault="008F31F3" w:rsidP="008F31F3">
      <w:pPr>
        <w:ind w:firstLine="420"/>
        <w:rPr>
          <w:szCs w:val="24"/>
        </w:rPr>
      </w:pPr>
      <w:r w:rsidRPr="00BE6AB8">
        <w:rPr>
          <w:rFonts w:hint="eastAsia"/>
          <w:szCs w:val="24"/>
        </w:rPr>
        <w:t>根据章节</w:t>
      </w:r>
      <w:r w:rsidRPr="00BE6AB8">
        <w:rPr>
          <w:rFonts w:hint="eastAsia"/>
          <w:szCs w:val="24"/>
        </w:rPr>
        <w:t>3.2.</w:t>
      </w:r>
      <w:r>
        <w:rPr>
          <w:rFonts w:hint="eastAsia"/>
          <w:szCs w:val="24"/>
        </w:rPr>
        <w:t>3</w:t>
      </w:r>
      <w:r w:rsidRPr="00BE6AB8">
        <w:rPr>
          <w:rFonts w:hint="eastAsia"/>
          <w:szCs w:val="24"/>
        </w:rPr>
        <w:t>所述，</w:t>
      </w:r>
      <w:r>
        <w:rPr>
          <w:rFonts w:hint="eastAsia"/>
          <w:szCs w:val="24"/>
        </w:rPr>
        <w:t>普通克里金</w:t>
      </w:r>
      <w:r w:rsidRPr="00BE6AB8">
        <w:rPr>
          <w:rFonts w:hint="eastAsia"/>
          <w:szCs w:val="24"/>
        </w:rPr>
        <w:t>插值的空间分析方法中，包含了</w:t>
      </w:r>
      <w:r>
        <w:rPr>
          <w:rFonts w:hint="eastAsia"/>
          <w:szCs w:val="24"/>
        </w:rPr>
        <w:t>OK</w:t>
      </w:r>
      <w:r w:rsidRPr="00BE6AB8">
        <w:rPr>
          <w:rFonts w:hint="eastAsia"/>
          <w:szCs w:val="24"/>
        </w:rPr>
        <w:t>算法本身</w:t>
      </w:r>
      <w:r>
        <w:rPr>
          <w:rFonts w:hint="eastAsia"/>
          <w:szCs w:val="24"/>
        </w:rPr>
        <w:t>、</w:t>
      </w:r>
      <w:r w:rsidRPr="00BE6AB8">
        <w:rPr>
          <w:rFonts w:hint="eastAsia"/>
          <w:szCs w:val="24"/>
        </w:rPr>
        <w:t>利用</w:t>
      </w:r>
      <w:r w:rsidRPr="00BE6AB8">
        <w:rPr>
          <w:rFonts w:hint="eastAsia"/>
          <w:szCs w:val="24"/>
        </w:rPr>
        <w:t>KD</w:t>
      </w:r>
      <w:r w:rsidRPr="00BE6AB8">
        <w:rPr>
          <w:rFonts w:hint="eastAsia"/>
          <w:szCs w:val="24"/>
        </w:rPr>
        <w:t>树实现的</w:t>
      </w:r>
      <w:r w:rsidRPr="00BE6AB8">
        <w:rPr>
          <w:rFonts w:hint="eastAsia"/>
          <w:szCs w:val="24"/>
        </w:rPr>
        <w:t>KNN</w:t>
      </w:r>
      <w:r w:rsidRPr="00BE6AB8">
        <w:rPr>
          <w:rFonts w:hint="eastAsia"/>
          <w:szCs w:val="24"/>
        </w:rPr>
        <w:t>算法</w:t>
      </w:r>
      <w:r>
        <w:rPr>
          <w:rFonts w:hint="eastAsia"/>
          <w:szCs w:val="24"/>
        </w:rPr>
        <w:t>以及用于拟合空间模型的高斯牛顿拟合法</w:t>
      </w:r>
      <w:r w:rsidRPr="00BE6AB8">
        <w:rPr>
          <w:rFonts w:hint="eastAsia"/>
          <w:szCs w:val="24"/>
        </w:rPr>
        <w:t>，这一节详细描述具体实现过程</w:t>
      </w:r>
      <w:r>
        <w:rPr>
          <w:rFonts w:hint="eastAsia"/>
          <w:szCs w:val="24"/>
        </w:rPr>
        <w:t>。</w:t>
      </w:r>
    </w:p>
    <w:p w:rsidR="008F31F3" w:rsidRDefault="008F31F3" w:rsidP="008F31F3">
      <w:pPr>
        <w:ind w:firstLine="420"/>
        <w:rPr>
          <w:szCs w:val="24"/>
        </w:rPr>
      </w:pPr>
      <w:r>
        <w:rPr>
          <w:rFonts w:hint="eastAsia"/>
          <w:szCs w:val="24"/>
        </w:rPr>
        <w:t>OK</w:t>
      </w:r>
      <w:r>
        <w:rPr>
          <w:rFonts w:hint="eastAsia"/>
          <w:szCs w:val="24"/>
        </w:rPr>
        <w:t>算法：</w:t>
      </w:r>
    </w:p>
    <w:p w:rsidR="008F31F3" w:rsidRDefault="008F31F3" w:rsidP="008F31F3">
      <w:pPr>
        <w:ind w:firstLine="420"/>
      </w:pPr>
      <w:r>
        <w:rPr>
          <w:rFonts w:hint="eastAsia"/>
        </w:rPr>
        <w:t>克里金算法使通过模型对其变成进行拟合，得到适用于该空间的模型参数，再通过确认的模型函数进行插值。优点是由于克里金算法是根据样本点进行最适应模型的拟合，所以再空间插值中使用的较多，效果也较好；缺点在于拟合需要时间，且数据差异较大时，得到的插值效果也较差。</w:t>
      </w:r>
    </w:p>
    <w:p w:rsidR="008F31F3" w:rsidRDefault="008F31F3" w:rsidP="008F31F3">
      <w:pPr>
        <w:ind w:firstLine="420"/>
      </w:pPr>
      <w:r>
        <w:rPr>
          <w:rFonts w:hint="eastAsia"/>
        </w:rPr>
        <w:t>在克里金算法中，有泛</w:t>
      </w:r>
      <w:r>
        <w:rPr>
          <w:rFonts w:hint="eastAsia"/>
        </w:rPr>
        <w:t>kriging</w:t>
      </w:r>
      <w:r>
        <w:rPr>
          <w:rFonts w:hint="eastAsia"/>
        </w:rPr>
        <w:t>，</w:t>
      </w:r>
      <w:r>
        <w:rPr>
          <w:rFonts w:hint="eastAsia"/>
        </w:rPr>
        <w:t>Simple</w:t>
      </w:r>
      <w:r>
        <w:t xml:space="preserve"> </w:t>
      </w:r>
      <w:r>
        <w:rPr>
          <w:rFonts w:hint="eastAsia"/>
        </w:rPr>
        <w:t>Kriging</w:t>
      </w:r>
      <w:r>
        <w:rPr>
          <w:rFonts w:hint="eastAsia"/>
        </w:rPr>
        <w:t>，</w:t>
      </w:r>
      <w:r>
        <w:rPr>
          <w:rFonts w:hint="eastAsia"/>
        </w:rPr>
        <w:t>Ordinary</w:t>
      </w:r>
      <w:r>
        <w:t xml:space="preserve"> </w:t>
      </w:r>
      <w:r>
        <w:rPr>
          <w:rFonts w:hint="eastAsia"/>
        </w:rPr>
        <w:t>Kriging</w:t>
      </w:r>
      <w:r>
        <w:rPr>
          <w:rFonts w:hint="eastAsia"/>
        </w:rPr>
        <w:t>等，由于</w:t>
      </w:r>
      <w:r>
        <w:rPr>
          <w:rFonts w:hint="eastAsia"/>
        </w:rPr>
        <w:t>OK</w:t>
      </w:r>
      <w:r>
        <w:rPr>
          <w:rFonts w:hint="eastAsia"/>
        </w:rPr>
        <w:t>算法难度适中且使用广泛，故选择</w:t>
      </w:r>
      <w:r>
        <w:rPr>
          <w:rFonts w:hint="eastAsia"/>
        </w:rPr>
        <w:t>OK</w:t>
      </w:r>
      <w:r>
        <w:rPr>
          <w:rFonts w:hint="eastAsia"/>
        </w:rPr>
        <w:t>算法。</w:t>
      </w:r>
    </w:p>
    <w:p w:rsidR="008F31F3" w:rsidRDefault="008F31F3" w:rsidP="008F31F3">
      <w:pPr>
        <w:ind w:firstLine="420"/>
      </w:pPr>
      <w:r>
        <w:rPr>
          <w:rFonts w:hint="eastAsia"/>
        </w:rPr>
        <w:t>首先要通过模型拟合已知点距离</w:t>
      </w:r>
      <w:r>
        <w:rPr>
          <w:rFonts w:hint="eastAsia"/>
        </w:rPr>
        <w:t>distance</w:t>
      </w:r>
      <w:r>
        <w:rPr>
          <w:rFonts w:hint="eastAsia"/>
        </w:rPr>
        <w:t>和点对的半方差</w:t>
      </w:r>
      <w:proofErr w:type="spellStart"/>
      <w:r>
        <w:rPr>
          <w:rFonts w:hint="eastAsia"/>
        </w:rPr>
        <w:t>semivariogram</w:t>
      </w:r>
      <w:proofErr w:type="spellEnd"/>
      <w:r>
        <w:rPr>
          <w:rFonts w:hint="eastAsia"/>
        </w:rPr>
        <w:t>，距离为欧式距离，计算公式如</w:t>
      </w:r>
      <w:r w:rsidR="003429AA">
        <w:rPr>
          <w:rFonts w:hint="eastAsia"/>
        </w:rPr>
        <w:t>4</w:t>
      </w:r>
      <w:r w:rsidR="003429AA">
        <w:t>-4</w:t>
      </w:r>
      <w:r w:rsidR="003429AA">
        <w:rPr>
          <w:rFonts w:hint="eastAsia"/>
        </w:rPr>
        <w:t>所示。</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8"/>
        <w:gridCol w:w="4056"/>
        <w:gridCol w:w="2290"/>
      </w:tblGrid>
      <w:tr w:rsidR="003429AA" w:rsidTr="003429AA">
        <w:tc>
          <w:tcPr>
            <w:tcW w:w="2831" w:type="dxa"/>
          </w:tcPr>
          <w:p w:rsidR="003429AA" w:rsidRDefault="003429AA" w:rsidP="003429AA"/>
        </w:tc>
        <w:tc>
          <w:tcPr>
            <w:tcW w:w="2831" w:type="dxa"/>
          </w:tcPr>
          <w:p w:rsidR="003429AA" w:rsidRDefault="003429AA" w:rsidP="003429AA">
            <w:r w:rsidRPr="00B01398">
              <w:rPr>
                <w:kern w:val="2"/>
                <w:position w:val="-24"/>
              </w:rPr>
              <w:object w:dxaOrig="3840" w:dyaOrig="620">
                <v:shape id="_x0000_i1033" type="#_x0000_t75" style="width:192pt;height:31.2pt" o:ole="">
                  <v:imagedata r:id="rId52" o:title=""/>
                </v:shape>
                <o:OLEObject Type="Embed" ProgID="Equation.DSMT4" ShapeID="_x0000_i1033" DrawAspect="Content" ObjectID="_1619338914" r:id="rId53"/>
              </w:object>
            </w:r>
          </w:p>
        </w:tc>
        <w:tc>
          <w:tcPr>
            <w:tcW w:w="2832" w:type="dxa"/>
            <w:vAlign w:val="center"/>
          </w:tcPr>
          <w:p w:rsidR="003429AA" w:rsidRDefault="003429AA" w:rsidP="003429AA">
            <w:pPr>
              <w:pStyle w:val="a3"/>
              <w:keepNext/>
              <w:jc w:val="right"/>
            </w:pPr>
            <w:r>
              <w:rPr>
                <w:rFonts w:hint="eastAsia"/>
              </w:rPr>
              <w:t>(</w:t>
            </w:r>
            <w:r w:rsidR="005150B1">
              <w:fldChar w:fldCharType="begin"/>
            </w:r>
            <w:r w:rsidR="005150B1">
              <w:instrText xml:space="preserve"> </w:instrText>
            </w:r>
            <w:r w:rsidR="005150B1">
              <w:rPr>
                <w:rFonts w:hint="eastAsia"/>
              </w:rPr>
              <w:instrText>STYLEREF 1 \s</w:instrText>
            </w:r>
            <w:r w:rsidR="005150B1">
              <w:instrText xml:space="preserve"> </w:instrText>
            </w:r>
            <w:r w:rsidR="005150B1">
              <w:fldChar w:fldCharType="separate"/>
            </w:r>
            <w:r w:rsidR="005150B1">
              <w:rPr>
                <w:rFonts w:hint="eastAsia"/>
                <w:noProof/>
              </w:rPr>
              <w:t>四</w:t>
            </w:r>
            <w:r w:rsidR="005150B1">
              <w:fldChar w:fldCharType="end"/>
            </w:r>
            <w:r w:rsidR="005150B1">
              <w:noBreakHyphen/>
            </w:r>
            <w:r w:rsidR="005150B1">
              <w:fldChar w:fldCharType="begin"/>
            </w:r>
            <w:r w:rsidR="005150B1">
              <w:instrText xml:space="preserve"> </w:instrText>
            </w:r>
            <w:r w:rsidR="005150B1">
              <w:rPr>
                <w:rFonts w:hint="eastAsia"/>
              </w:rPr>
              <w:instrText xml:space="preserve">SEQ </w:instrText>
            </w:r>
            <w:r w:rsidR="005150B1">
              <w:rPr>
                <w:rFonts w:hint="eastAsia"/>
              </w:rPr>
              <w:instrText>公式</w:instrText>
            </w:r>
            <w:r w:rsidR="005150B1">
              <w:rPr>
                <w:rFonts w:hint="eastAsia"/>
              </w:rPr>
              <w:instrText xml:space="preserve"> \* ARABIC \s 1</w:instrText>
            </w:r>
            <w:r w:rsidR="005150B1">
              <w:instrText xml:space="preserve"> </w:instrText>
            </w:r>
            <w:r w:rsidR="005150B1">
              <w:fldChar w:fldCharType="separate"/>
            </w:r>
            <w:r w:rsidR="005150B1">
              <w:rPr>
                <w:noProof/>
              </w:rPr>
              <w:t>4</w:t>
            </w:r>
            <w:r w:rsidR="005150B1">
              <w:fldChar w:fldCharType="end"/>
            </w:r>
            <w:r>
              <w:t>)</w:t>
            </w:r>
          </w:p>
        </w:tc>
      </w:tr>
    </w:tbl>
    <w:p w:rsidR="003429AA" w:rsidRDefault="003429AA" w:rsidP="003429AA">
      <w:r>
        <w:rPr>
          <w:rFonts w:hint="eastAsia"/>
        </w:rPr>
        <w:t>式中，</w:t>
      </w:r>
      <w:r w:rsidRPr="00B01398">
        <w:rPr>
          <w:position w:val="-12"/>
        </w:rPr>
        <w:object w:dxaOrig="620" w:dyaOrig="360">
          <v:shape id="_x0000_i1034" type="#_x0000_t75" style="width:31.2pt;height:18pt" o:ole="">
            <v:imagedata r:id="rId54" o:title=""/>
          </v:shape>
          <o:OLEObject Type="Embed" ProgID="Equation.DSMT4" ShapeID="_x0000_i1034" DrawAspect="Content" ObjectID="_1619338915" r:id="rId55"/>
        </w:object>
      </w:r>
      <w:r>
        <w:rPr>
          <w:rFonts w:hint="eastAsia"/>
        </w:rPr>
        <w:t>表示点</w:t>
      </w:r>
      <w:proofErr w:type="spellStart"/>
      <w:r>
        <w:rPr>
          <w:rFonts w:hint="eastAsia"/>
        </w:rPr>
        <w:t>i</w:t>
      </w:r>
      <w:proofErr w:type="spellEnd"/>
      <w:r>
        <w:rPr>
          <w:rFonts w:hint="eastAsia"/>
        </w:rPr>
        <w:t>的属性值，</w:t>
      </w:r>
      <w:r w:rsidRPr="00B01398">
        <w:rPr>
          <w:position w:val="-14"/>
        </w:rPr>
        <w:object w:dxaOrig="1600" w:dyaOrig="380">
          <v:shape id="_x0000_i1035" type="#_x0000_t75" style="width:79.8pt;height:19.2pt" o:ole="">
            <v:imagedata r:id="rId56" o:title=""/>
          </v:shape>
          <o:OLEObject Type="Embed" ProgID="Equation.DSMT4" ShapeID="_x0000_i1035" DrawAspect="Content" ObjectID="_1619338916" r:id="rId57"/>
        </w:object>
      </w:r>
      <w:r>
        <w:rPr>
          <w:rFonts w:hint="eastAsia"/>
        </w:rPr>
        <w:t>表示点</w:t>
      </w:r>
      <w:proofErr w:type="spellStart"/>
      <w:r>
        <w:rPr>
          <w:rFonts w:hint="eastAsia"/>
        </w:rPr>
        <w:t>i</w:t>
      </w:r>
      <w:proofErr w:type="spellEnd"/>
      <w:r>
        <w:rPr>
          <w:rFonts w:hint="eastAsia"/>
        </w:rPr>
        <w:t>与点</w:t>
      </w:r>
      <w:r>
        <w:rPr>
          <w:rFonts w:hint="eastAsia"/>
        </w:rPr>
        <w:t>j</w:t>
      </w:r>
      <w:r>
        <w:rPr>
          <w:rFonts w:hint="eastAsia"/>
        </w:rPr>
        <w:t>的半方差。</w:t>
      </w:r>
    </w:p>
    <w:p w:rsidR="003429AA" w:rsidRDefault="003429AA" w:rsidP="003429AA">
      <w:r>
        <w:tab/>
      </w:r>
      <w:r w:rsidRPr="008F31F3">
        <w:rPr>
          <w:rFonts w:hint="eastAsia"/>
        </w:rPr>
        <w:t xml:space="preserve"> </w:t>
      </w:r>
      <w:r w:rsidR="00AF21D8">
        <w:rPr>
          <w:rFonts w:hint="eastAsia"/>
        </w:rPr>
        <w:t>Kriging</w:t>
      </w:r>
      <w:r w:rsidR="00AF21D8">
        <w:rPr>
          <w:rFonts w:hint="eastAsia"/>
        </w:rPr>
        <w:t>中，有多个模型可供选取，其中常见的有指数模型，高斯模型，球形模型，如图</w:t>
      </w:r>
      <w:r w:rsidR="00AF21D8">
        <w:rPr>
          <w:rFonts w:hint="eastAsia"/>
        </w:rPr>
        <w:t>4-3</w:t>
      </w:r>
      <w:r w:rsidR="00AF21D8">
        <w:rPr>
          <w:rFonts w:hint="eastAsia"/>
        </w:rPr>
        <w:t>，</w:t>
      </w:r>
      <w:r w:rsidR="00AF21D8">
        <w:rPr>
          <w:rFonts w:hint="eastAsia"/>
        </w:rPr>
        <w:t>4-4</w:t>
      </w:r>
      <w:r w:rsidR="00AF21D8">
        <w:rPr>
          <w:rFonts w:hint="eastAsia"/>
        </w:rPr>
        <w:t>，</w:t>
      </w:r>
      <w:r w:rsidR="00AF21D8">
        <w:rPr>
          <w:rFonts w:hint="eastAsia"/>
        </w:rPr>
        <w:t>4-5</w:t>
      </w:r>
      <w:r w:rsidR="00AF21D8">
        <w:rPr>
          <w:rFonts w:hint="eastAsia"/>
        </w:rPr>
        <w:t>所示。</w:t>
      </w:r>
    </w:p>
    <w:p w:rsidR="00AF21D8" w:rsidRDefault="00AF21D8" w:rsidP="00AF21D8">
      <w:pPr>
        <w:keepNext/>
        <w:jc w:val="center"/>
      </w:pPr>
      <w:r>
        <w:rPr>
          <w:noProof/>
        </w:rPr>
        <w:drawing>
          <wp:inline distT="0" distB="0" distL="0" distR="0" wp14:anchorId="61DB4B16" wp14:editId="02D6721E">
            <wp:extent cx="4016088" cy="1897544"/>
            <wp:effectExtent l="0" t="0" r="381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6088" cy="1897544"/>
                    </a:xfrm>
                    <a:prstGeom prst="rect">
                      <a:avLst/>
                    </a:prstGeom>
                  </pic:spPr>
                </pic:pic>
              </a:graphicData>
            </a:graphic>
          </wp:inline>
        </w:drawing>
      </w:r>
    </w:p>
    <w:p w:rsidR="00AF21D8" w:rsidRDefault="00AF21D8" w:rsidP="00AF21D8">
      <w:pPr>
        <w:pStyle w:val="a3"/>
        <w:jc w:val="center"/>
      </w:pPr>
      <w:r>
        <w:t xml:space="preserve">Figure </w:t>
      </w:r>
      <w:fldSimple w:instr=" STYLEREF 1 \s ">
        <w:r w:rsidR="002C3230">
          <w:rPr>
            <w:rFonts w:hint="eastAsia"/>
            <w:noProof/>
          </w:rPr>
          <w:t>四</w:t>
        </w:r>
      </w:fldSimple>
      <w:r w:rsidR="002C3230">
        <w:noBreakHyphen/>
      </w:r>
      <w:fldSimple w:instr=" SEQ Figure \* ARABIC \s 1 ">
        <w:r w:rsidR="002C3230">
          <w:rPr>
            <w:noProof/>
          </w:rPr>
          <w:t>3</w:t>
        </w:r>
      </w:fldSimple>
      <w:r w:rsidR="00D6149A">
        <w:rPr>
          <w:rFonts w:hint="eastAsia"/>
        </w:rPr>
        <w:t>克里金指数模型</w:t>
      </w:r>
    </w:p>
    <w:p w:rsidR="00AF21D8" w:rsidRDefault="00AF21D8" w:rsidP="00AF21D8">
      <w:pPr>
        <w:keepNext/>
        <w:jc w:val="center"/>
      </w:pPr>
      <w:r>
        <w:rPr>
          <w:noProof/>
        </w:rPr>
        <w:drawing>
          <wp:inline distT="0" distB="0" distL="0" distR="0" wp14:anchorId="7FAF51DE" wp14:editId="7E596007">
            <wp:extent cx="3993226" cy="1912786"/>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93226" cy="1912786"/>
                    </a:xfrm>
                    <a:prstGeom prst="rect">
                      <a:avLst/>
                    </a:prstGeom>
                  </pic:spPr>
                </pic:pic>
              </a:graphicData>
            </a:graphic>
          </wp:inline>
        </w:drawing>
      </w:r>
    </w:p>
    <w:p w:rsidR="00AF21D8" w:rsidRDefault="00AF21D8" w:rsidP="00AF21D8">
      <w:pPr>
        <w:pStyle w:val="a3"/>
        <w:jc w:val="center"/>
      </w:pPr>
      <w:r>
        <w:t xml:space="preserve">Figure </w:t>
      </w:r>
      <w:fldSimple w:instr=" STYLEREF 1 \s ">
        <w:r w:rsidR="002C3230">
          <w:rPr>
            <w:rFonts w:hint="eastAsia"/>
            <w:noProof/>
          </w:rPr>
          <w:t>四</w:t>
        </w:r>
      </w:fldSimple>
      <w:r w:rsidR="002C3230">
        <w:noBreakHyphen/>
      </w:r>
      <w:fldSimple w:instr=" SEQ Figure \* ARABIC \s 1 ">
        <w:r w:rsidR="002C3230">
          <w:rPr>
            <w:noProof/>
          </w:rPr>
          <w:t>4</w:t>
        </w:r>
      </w:fldSimple>
      <w:r w:rsidR="00D6149A">
        <w:rPr>
          <w:rFonts w:hint="eastAsia"/>
        </w:rPr>
        <w:t>克里金高斯模型</w:t>
      </w:r>
    </w:p>
    <w:p w:rsidR="00AF21D8" w:rsidRDefault="00AF21D8" w:rsidP="00AF21D8">
      <w:pPr>
        <w:keepNext/>
        <w:jc w:val="center"/>
      </w:pPr>
      <w:r>
        <w:rPr>
          <w:noProof/>
        </w:rPr>
        <w:lastRenderedPageBreak/>
        <w:drawing>
          <wp:inline distT="0" distB="0" distL="0" distR="0" wp14:anchorId="4EB338DC" wp14:editId="2C53DEF6">
            <wp:extent cx="3909399" cy="181371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09399" cy="1813717"/>
                    </a:xfrm>
                    <a:prstGeom prst="rect">
                      <a:avLst/>
                    </a:prstGeom>
                  </pic:spPr>
                </pic:pic>
              </a:graphicData>
            </a:graphic>
          </wp:inline>
        </w:drawing>
      </w:r>
    </w:p>
    <w:p w:rsidR="00AF21D8" w:rsidRDefault="00AF21D8" w:rsidP="00AF21D8">
      <w:pPr>
        <w:pStyle w:val="a3"/>
        <w:jc w:val="center"/>
      </w:pPr>
      <w:r>
        <w:t xml:space="preserve">Figure </w:t>
      </w:r>
      <w:fldSimple w:instr=" STYLEREF 1 \s ">
        <w:r w:rsidR="002C3230">
          <w:rPr>
            <w:rFonts w:hint="eastAsia"/>
            <w:noProof/>
          </w:rPr>
          <w:t>四</w:t>
        </w:r>
      </w:fldSimple>
      <w:r w:rsidR="002C3230">
        <w:noBreakHyphen/>
      </w:r>
      <w:fldSimple w:instr=" SEQ Figure \* ARABIC \s 1 ">
        <w:r w:rsidR="002C3230">
          <w:rPr>
            <w:noProof/>
          </w:rPr>
          <w:t>5</w:t>
        </w:r>
      </w:fldSimple>
      <w:r w:rsidR="00D6149A">
        <w:t xml:space="preserve"> </w:t>
      </w:r>
      <w:r w:rsidR="00D6149A">
        <w:rPr>
          <w:rFonts w:hint="eastAsia"/>
        </w:rPr>
        <w:t>克里金球形模型</w:t>
      </w:r>
    </w:p>
    <w:p w:rsidR="006502D3" w:rsidRDefault="006502D3" w:rsidP="006502D3">
      <w:r>
        <w:tab/>
      </w:r>
      <w:r>
        <w:rPr>
          <w:rFonts w:hint="eastAsia"/>
        </w:rPr>
        <w:t>在上述式子中，</w:t>
      </w:r>
      <w:r>
        <w:rPr>
          <w:rFonts w:hint="eastAsia"/>
        </w:rPr>
        <w:t>h</w:t>
      </w:r>
      <w:r>
        <w:rPr>
          <w:rFonts w:hint="eastAsia"/>
        </w:rPr>
        <w:t>表示点间距，</w:t>
      </w:r>
      <w:r w:rsidRPr="00B01398">
        <w:rPr>
          <w:position w:val="-10"/>
        </w:rPr>
        <w:object w:dxaOrig="499" w:dyaOrig="320">
          <v:shape id="_x0000_i1036" type="#_x0000_t75" style="width:25.2pt;height:16.2pt" o:ole="">
            <v:imagedata r:id="rId61" o:title=""/>
          </v:shape>
          <o:OLEObject Type="Embed" ProgID="Equation.DSMT4" ShapeID="_x0000_i1036" DrawAspect="Content" ObjectID="_1619338917" r:id="rId62"/>
        </w:object>
      </w:r>
      <w:r>
        <w:rPr>
          <w:rFonts w:hint="eastAsia"/>
        </w:rPr>
        <w:t>为点间距对应的半方差，</w:t>
      </w:r>
      <w:r>
        <w:rPr>
          <w:rFonts w:hint="eastAsia"/>
        </w:rPr>
        <w:t>c0</w:t>
      </w:r>
      <w:r>
        <w:rPr>
          <w:rFonts w:hint="eastAsia"/>
        </w:rPr>
        <w:t>表示块金值，通常情况下取</w:t>
      </w:r>
      <w:r>
        <w:rPr>
          <w:rFonts w:hint="eastAsia"/>
        </w:rPr>
        <w:t>0</w:t>
      </w:r>
      <w:r>
        <w:rPr>
          <w:rFonts w:hint="eastAsia"/>
        </w:rPr>
        <w:t>，</w:t>
      </w:r>
      <w:r>
        <w:rPr>
          <w:rFonts w:hint="eastAsia"/>
        </w:rPr>
        <w:t>a</w:t>
      </w:r>
      <w:r>
        <w:rPr>
          <w:rFonts w:hint="eastAsia"/>
        </w:rPr>
        <w:t>或</w:t>
      </w:r>
      <w:r>
        <w:rPr>
          <w:rFonts w:hint="eastAsia"/>
        </w:rPr>
        <w:t>r</w:t>
      </w:r>
      <w:r>
        <w:rPr>
          <w:rFonts w:hint="eastAsia"/>
        </w:rPr>
        <w:t>表示变程值，</w:t>
      </w:r>
      <w:r>
        <w:rPr>
          <w:rFonts w:hint="eastAsia"/>
        </w:rPr>
        <w:t>c</w:t>
      </w:r>
      <w:r>
        <w:rPr>
          <w:rFonts w:hint="eastAsia"/>
        </w:rPr>
        <w:t>表示偏基台值，</w:t>
      </w:r>
      <w:r>
        <w:rPr>
          <w:rFonts w:hint="eastAsia"/>
        </w:rPr>
        <w:t>c</w:t>
      </w:r>
      <w:r>
        <w:rPr>
          <w:rFonts w:hint="eastAsia"/>
        </w:rPr>
        <w:t>与</w:t>
      </w:r>
      <w:r>
        <w:rPr>
          <w:rFonts w:hint="eastAsia"/>
        </w:rPr>
        <w:t>a</w:t>
      </w:r>
      <w:r>
        <w:t>(r)</w:t>
      </w:r>
      <w:r>
        <w:rPr>
          <w:rFonts w:hint="eastAsia"/>
        </w:rPr>
        <w:t>共同描述点间距与半方差的关系。</w:t>
      </w:r>
    </w:p>
    <w:p w:rsidR="006502D3" w:rsidRDefault="006502D3" w:rsidP="006502D3">
      <w:r>
        <w:tab/>
      </w:r>
      <w:r>
        <w:rPr>
          <w:rFonts w:hint="eastAsia"/>
        </w:rPr>
        <w:t>在通过拟合得到</w:t>
      </w:r>
      <w:r w:rsidR="005D0538">
        <w:rPr>
          <w:rFonts w:hint="eastAsia"/>
        </w:rPr>
        <w:t>c</w:t>
      </w:r>
      <w:r w:rsidR="005D0538">
        <w:rPr>
          <w:rFonts w:hint="eastAsia"/>
        </w:rPr>
        <w:t>与</w:t>
      </w:r>
      <w:r w:rsidR="005D0538">
        <w:rPr>
          <w:rFonts w:hint="eastAsia"/>
        </w:rPr>
        <w:t>a</w:t>
      </w:r>
      <w:r w:rsidR="005D0538">
        <w:rPr>
          <w:rFonts w:hint="eastAsia"/>
        </w:rPr>
        <w:t>的值之后，</w:t>
      </w:r>
      <w:r w:rsidR="005D0538" w:rsidRPr="006502D3">
        <w:rPr>
          <w:rFonts w:hint="eastAsia"/>
        </w:rPr>
        <w:t xml:space="preserve"> </w:t>
      </w:r>
      <w:r w:rsidR="005D0538">
        <w:rPr>
          <w:rFonts w:hint="eastAsia"/>
        </w:rPr>
        <w:t>可以通过式</w:t>
      </w:r>
      <w:r w:rsidR="005D0538">
        <w:rPr>
          <w:rFonts w:hint="eastAsia"/>
        </w:rPr>
        <w:t>(</w:t>
      </w:r>
      <w:r w:rsidR="005D0538">
        <w:t>4-5)</w:t>
      </w:r>
      <w:r w:rsidR="005D0538">
        <w:rPr>
          <w:rFonts w:hint="eastAsia"/>
        </w:rPr>
        <w:t>求点集的相应权重</w:t>
      </w:r>
      <w:r w:rsidR="00762812">
        <w:rPr>
          <w:rFonts w:hint="eastAsia"/>
        </w:rPr>
        <w:t>z</w:t>
      </w:r>
      <w:r w:rsidR="005D0538">
        <w:rPr>
          <w:rFonts w:hint="eastAsia"/>
        </w:rPr>
        <w:t>。</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9"/>
        <w:gridCol w:w="5052"/>
        <w:gridCol w:w="1863"/>
      </w:tblGrid>
      <w:tr w:rsidR="005E0022" w:rsidTr="005E0022">
        <w:tc>
          <w:tcPr>
            <w:tcW w:w="2831" w:type="dxa"/>
          </w:tcPr>
          <w:p w:rsidR="005E0022" w:rsidRDefault="005E0022" w:rsidP="006502D3"/>
        </w:tc>
        <w:tc>
          <w:tcPr>
            <w:tcW w:w="2831" w:type="dxa"/>
          </w:tcPr>
          <w:p w:rsidR="005E0022" w:rsidRDefault="00762812" w:rsidP="005E0022">
            <w:pPr>
              <w:keepNext/>
            </w:pPr>
            <w:r w:rsidRPr="00B01398">
              <w:rPr>
                <w:kern w:val="2"/>
                <w:position w:val="-68"/>
              </w:rPr>
              <w:object w:dxaOrig="4840" w:dyaOrig="1520">
                <v:shape id="_x0000_i1037" type="#_x0000_t75" style="width:241.8pt;height:76.2pt" o:ole="">
                  <v:imagedata r:id="rId63" o:title=""/>
                </v:shape>
                <o:OLEObject Type="Embed" ProgID="Equation.DSMT4" ShapeID="_x0000_i1037" DrawAspect="Content" ObjectID="_1619338918" r:id="rId64"/>
              </w:object>
            </w:r>
          </w:p>
        </w:tc>
        <w:tc>
          <w:tcPr>
            <w:tcW w:w="2832" w:type="dxa"/>
            <w:vAlign w:val="center"/>
          </w:tcPr>
          <w:p w:rsidR="005E0022" w:rsidRDefault="005E0022" w:rsidP="005E0022">
            <w:pPr>
              <w:jc w:val="right"/>
            </w:pPr>
            <w:r>
              <w:t>(</w:t>
            </w:r>
            <w:fldSimple w:instr=" STYLEREF 1 \s ">
              <w:r w:rsidR="005150B1">
                <w:rPr>
                  <w:rFonts w:hint="eastAsia"/>
                  <w:noProof/>
                </w:rPr>
                <w:t>四</w:t>
              </w:r>
            </w:fldSimple>
            <w:r w:rsidR="005150B1">
              <w:noBreakHyphen/>
            </w:r>
            <w:r w:rsidR="005150B1">
              <w:fldChar w:fldCharType="begin"/>
            </w:r>
            <w:r w:rsidR="005150B1">
              <w:instrText xml:space="preserve"> SEQ </w:instrText>
            </w:r>
            <w:r w:rsidR="005150B1">
              <w:instrText>公式</w:instrText>
            </w:r>
            <w:r w:rsidR="005150B1">
              <w:instrText xml:space="preserve"> \* ARABIC \s 1 </w:instrText>
            </w:r>
            <w:r w:rsidR="005150B1">
              <w:fldChar w:fldCharType="separate"/>
            </w:r>
            <w:r w:rsidR="005150B1">
              <w:rPr>
                <w:noProof/>
              </w:rPr>
              <w:t>5</w:t>
            </w:r>
            <w:r w:rsidR="005150B1">
              <w:fldChar w:fldCharType="end"/>
            </w:r>
            <w:r>
              <w:t>)</w:t>
            </w:r>
          </w:p>
        </w:tc>
      </w:tr>
    </w:tbl>
    <w:p w:rsidR="00290619" w:rsidRPr="00290619" w:rsidRDefault="00946B94" w:rsidP="006502D3">
      <w:r>
        <w:tab/>
      </w:r>
      <w:r>
        <w:rPr>
          <w:rFonts w:hint="eastAsia"/>
        </w:rPr>
        <w:t>式中，</w:t>
      </w:r>
      <w:r w:rsidRPr="00B01398">
        <w:rPr>
          <w:position w:val="-12"/>
        </w:rPr>
        <w:object w:dxaOrig="279" w:dyaOrig="360">
          <v:shape id="_x0000_i1038" type="#_x0000_t75" style="width:13.8pt;height:18pt" o:ole="">
            <v:imagedata r:id="rId65" o:title=""/>
          </v:shape>
          <o:OLEObject Type="Embed" ProgID="Equation.DSMT4" ShapeID="_x0000_i1038" DrawAspect="Content" ObjectID="_1619338919" r:id="rId66"/>
        </w:object>
      </w:r>
      <w:r>
        <w:rPr>
          <w:rFonts w:hint="eastAsia"/>
        </w:rPr>
        <w:t>表示第</w:t>
      </w:r>
      <w:r>
        <w:rPr>
          <w:rFonts w:hint="eastAsia"/>
        </w:rPr>
        <w:t>n</w:t>
      </w:r>
      <w:r>
        <w:rPr>
          <w:rFonts w:hint="eastAsia"/>
        </w:rPr>
        <w:t>个点的权重，</w:t>
      </w:r>
      <w:r w:rsidR="00290619" w:rsidRPr="00B01398">
        <w:rPr>
          <w:position w:val="-14"/>
        </w:rPr>
        <w:object w:dxaOrig="859" w:dyaOrig="380">
          <v:shape id="_x0000_i1039" type="#_x0000_t75" style="width:43.2pt;height:19.2pt" o:ole="">
            <v:imagedata r:id="rId67" o:title=""/>
          </v:shape>
          <o:OLEObject Type="Embed" ProgID="Equation.DSMT4" ShapeID="_x0000_i1039" DrawAspect="Content" ObjectID="_1619338920" r:id="rId68"/>
        </w:object>
      </w:r>
      <w:r>
        <w:rPr>
          <w:rFonts w:hint="eastAsia"/>
        </w:rPr>
        <w:t>表示</w:t>
      </w:r>
      <w:r w:rsidR="00290619">
        <w:rPr>
          <w:rFonts w:hint="eastAsia"/>
        </w:rPr>
        <w:t>模型求得的点</w:t>
      </w:r>
      <w:proofErr w:type="spellStart"/>
      <w:r w:rsidR="00290619">
        <w:rPr>
          <w:rFonts w:hint="eastAsia"/>
        </w:rPr>
        <w:t>i</w:t>
      </w:r>
      <w:proofErr w:type="spellEnd"/>
      <w:r w:rsidR="00290619">
        <w:rPr>
          <w:rFonts w:hint="eastAsia"/>
        </w:rPr>
        <w:t>与点</w:t>
      </w:r>
      <w:r w:rsidR="00290619">
        <w:rPr>
          <w:rFonts w:hint="eastAsia"/>
        </w:rPr>
        <w:t>j</w:t>
      </w:r>
      <w:r w:rsidR="00290619">
        <w:rPr>
          <w:rFonts w:hint="eastAsia"/>
        </w:rPr>
        <w:t>的半方差</w:t>
      </w:r>
      <w:r>
        <w:rPr>
          <w:rFonts w:hint="eastAsia"/>
        </w:rPr>
        <w:t>，得到了相应的权重后，根据公式（</w:t>
      </w:r>
      <w:r>
        <w:rPr>
          <w:rFonts w:hint="eastAsia"/>
        </w:rPr>
        <w:t>4-</w:t>
      </w:r>
      <w:r w:rsidR="00762812">
        <w:rPr>
          <w:rFonts w:hint="eastAsia"/>
        </w:rPr>
        <w:t>3</w:t>
      </w:r>
      <w:r>
        <w:rPr>
          <w:rFonts w:hint="eastAsia"/>
        </w:rPr>
        <w:t>）可以得到对应位置的值。</w:t>
      </w:r>
    </w:p>
    <w:p w:rsidR="00946B94" w:rsidRDefault="00762812" w:rsidP="006502D3">
      <w:r>
        <w:tab/>
      </w:r>
      <w:proofErr w:type="spellStart"/>
      <w:r>
        <w:rPr>
          <w:rFonts w:hint="eastAsia"/>
        </w:rPr>
        <w:t>Guass</w:t>
      </w:r>
      <w:proofErr w:type="spellEnd"/>
      <w:r>
        <w:rPr>
          <w:rFonts w:hint="eastAsia"/>
        </w:rPr>
        <w:t>-N</w:t>
      </w:r>
      <w:r>
        <w:t>e</w:t>
      </w:r>
      <w:r>
        <w:rPr>
          <w:rFonts w:hint="eastAsia"/>
        </w:rPr>
        <w:t>wton</w:t>
      </w:r>
      <w:r>
        <w:rPr>
          <w:rFonts w:hint="eastAsia"/>
        </w:rPr>
        <w:t>拟合法：</w:t>
      </w:r>
    </w:p>
    <w:p w:rsidR="002717DB" w:rsidRDefault="00762812" w:rsidP="002717DB">
      <w:pPr>
        <w:rPr>
          <w:rFonts w:ascii="宋体" w:hAnsi="宋体"/>
        </w:rPr>
      </w:pPr>
      <w:r>
        <w:tab/>
      </w:r>
      <w:proofErr w:type="spellStart"/>
      <w:r>
        <w:rPr>
          <w:rFonts w:hint="eastAsia"/>
        </w:rPr>
        <w:t>Guass</w:t>
      </w:r>
      <w:proofErr w:type="spellEnd"/>
      <w:r>
        <w:rPr>
          <w:rFonts w:hint="eastAsia"/>
        </w:rPr>
        <w:t>-Newton</w:t>
      </w:r>
      <w:r>
        <w:rPr>
          <w:rFonts w:hint="eastAsia"/>
        </w:rPr>
        <w:t>法式根据</w:t>
      </w:r>
      <w:proofErr w:type="spellStart"/>
      <w:r>
        <w:rPr>
          <w:rFonts w:hint="eastAsia"/>
        </w:rPr>
        <w:t>jacobian</w:t>
      </w:r>
      <w:proofErr w:type="spellEnd"/>
      <w:r>
        <w:rPr>
          <w:rFonts w:hint="eastAsia"/>
        </w:rPr>
        <w:t>矩阵存储对函数中参数进行</w:t>
      </w:r>
      <w:r w:rsidR="002717DB">
        <w:rPr>
          <w:rFonts w:hint="eastAsia"/>
        </w:rPr>
        <w:t>的</w:t>
      </w:r>
      <w:r>
        <w:rPr>
          <w:rFonts w:hint="eastAsia"/>
        </w:rPr>
        <w:t>一次偏导</w:t>
      </w:r>
      <w:r w:rsidR="002717DB">
        <w:rPr>
          <w:rFonts w:hint="eastAsia"/>
        </w:rPr>
        <w:t>，并将其作为步长</w:t>
      </w:r>
      <w:r>
        <w:rPr>
          <w:rFonts w:hint="eastAsia"/>
        </w:rPr>
        <w:t>逼近函数</w:t>
      </w:r>
      <w:r w:rsidR="002717DB">
        <w:rPr>
          <w:rFonts w:hint="eastAsia"/>
        </w:rPr>
        <w:t>最优解。其基本思想</w:t>
      </w:r>
      <w:r w:rsidR="002717DB">
        <w:rPr>
          <w:rFonts w:ascii="宋体" w:hAnsi="宋体" w:hint="eastAsia"/>
        </w:rPr>
        <w:t>是使用泰勒级数展开式去近似地代替非线性回归模型，然后通过多次迭代，多次修正回归系数，使回归系数不断逼近非线性回归模型的最佳回归系数，最后使原模型的残差平方和达到最小。</w:t>
      </w:r>
    </w:p>
    <w:tbl>
      <w:tblPr>
        <w:tblStyle w:val="a8"/>
        <w:tblW w:w="0" w:type="auto"/>
        <w:tblInd w:w="0" w:type="dxa"/>
        <w:tblLook w:val="04A0" w:firstRow="1" w:lastRow="0" w:firstColumn="1" w:lastColumn="0" w:noHBand="0" w:noVBand="1"/>
      </w:tblPr>
      <w:tblGrid>
        <w:gridCol w:w="7650"/>
        <w:gridCol w:w="844"/>
      </w:tblGrid>
      <w:tr w:rsidR="002717DB" w:rsidTr="002717DB">
        <w:tc>
          <w:tcPr>
            <w:tcW w:w="7650" w:type="dxa"/>
            <w:tcBorders>
              <w:top w:val="nil"/>
              <w:left w:val="nil"/>
              <w:bottom w:val="nil"/>
              <w:right w:val="nil"/>
            </w:tcBorders>
          </w:tcPr>
          <w:p w:rsidR="002717DB" w:rsidRPr="002717DB" w:rsidRDefault="002717DB" w:rsidP="002717DB">
            <w:pPr>
              <w:keepNext/>
            </w:pPr>
            <w:r w:rsidRPr="00B01398">
              <w:rPr>
                <w:kern w:val="2"/>
                <w:position w:val="-24"/>
              </w:rPr>
              <w:object w:dxaOrig="7680" w:dyaOrig="660">
                <v:shape id="_x0000_i1040" type="#_x0000_t75" style="width:363pt;height:31.2pt" o:ole="">
                  <v:imagedata r:id="rId69" o:title=""/>
                </v:shape>
                <o:OLEObject Type="Embed" ProgID="Equation.DSMT4" ShapeID="_x0000_i1040" DrawAspect="Content" ObjectID="_1619338921" r:id="rId70"/>
              </w:object>
            </w:r>
          </w:p>
        </w:tc>
        <w:tc>
          <w:tcPr>
            <w:tcW w:w="844" w:type="dxa"/>
            <w:tcBorders>
              <w:top w:val="nil"/>
              <w:left w:val="nil"/>
              <w:bottom w:val="nil"/>
              <w:right w:val="nil"/>
            </w:tcBorders>
            <w:vAlign w:val="center"/>
          </w:tcPr>
          <w:p w:rsidR="002717DB" w:rsidRDefault="002717DB" w:rsidP="002717DB">
            <w:pPr>
              <w:jc w:val="right"/>
              <w:rPr>
                <w:sz w:val="21"/>
              </w:rPr>
            </w:pPr>
            <w:r>
              <w:t>(</w:t>
            </w:r>
            <w:fldSimple w:instr=" STYLEREF 1 \s ">
              <w:r w:rsidR="005150B1">
                <w:rPr>
                  <w:rFonts w:hint="eastAsia"/>
                  <w:noProof/>
                </w:rPr>
                <w:t>四</w:t>
              </w:r>
            </w:fldSimple>
            <w:r w:rsidR="005150B1">
              <w:noBreakHyphen/>
            </w:r>
            <w:r w:rsidR="005150B1">
              <w:fldChar w:fldCharType="begin"/>
            </w:r>
            <w:r w:rsidR="005150B1">
              <w:instrText xml:space="preserve"> SEQ </w:instrText>
            </w:r>
            <w:r w:rsidR="005150B1">
              <w:instrText>公式</w:instrText>
            </w:r>
            <w:r w:rsidR="005150B1">
              <w:instrText xml:space="preserve"> \* ARABIC \s 1 </w:instrText>
            </w:r>
            <w:r w:rsidR="005150B1">
              <w:fldChar w:fldCharType="separate"/>
            </w:r>
            <w:r w:rsidR="005150B1">
              <w:rPr>
                <w:noProof/>
              </w:rPr>
              <w:t>6</w:t>
            </w:r>
            <w:r w:rsidR="005150B1">
              <w:fldChar w:fldCharType="end"/>
            </w:r>
            <w:r>
              <w:t>)</w:t>
            </w:r>
          </w:p>
        </w:tc>
      </w:tr>
    </w:tbl>
    <w:p w:rsidR="00F459E2" w:rsidRPr="00F459E2" w:rsidRDefault="00F459E2" w:rsidP="002717DB">
      <w:pPr>
        <w:rPr>
          <w:rFonts w:ascii="宋体" w:hAnsi="宋体"/>
        </w:rPr>
      </w:pPr>
      <w:r>
        <w:rPr>
          <w:rFonts w:ascii="宋体" w:hAnsi="宋体" w:hint="eastAsia"/>
        </w:rPr>
        <w:t>泰勒展开的公式如4-7所示,忽略高阶项可以将其看作式4-8。</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3074"/>
        <w:gridCol w:w="2730"/>
      </w:tblGrid>
      <w:tr w:rsidR="00F459E2" w:rsidTr="00F459E2">
        <w:tc>
          <w:tcPr>
            <w:tcW w:w="2831" w:type="dxa"/>
          </w:tcPr>
          <w:p w:rsidR="00F459E2" w:rsidRDefault="00F459E2" w:rsidP="002717DB">
            <w:pPr>
              <w:rPr>
                <w:sz w:val="21"/>
              </w:rPr>
            </w:pPr>
          </w:p>
        </w:tc>
        <w:tc>
          <w:tcPr>
            <w:tcW w:w="2831" w:type="dxa"/>
          </w:tcPr>
          <w:p w:rsidR="00F459E2" w:rsidRPr="00F459E2" w:rsidRDefault="00F459E2" w:rsidP="00F459E2">
            <w:pPr>
              <w:pStyle w:val="a3"/>
              <w:keepNext/>
            </w:pPr>
            <w:r w:rsidRPr="00B01398">
              <w:rPr>
                <w:kern w:val="2"/>
                <w:position w:val="-12"/>
              </w:rPr>
              <w:object w:dxaOrig="2860" w:dyaOrig="360">
                <v:shape id="_x0000_i1041" type="#_x0000_t75" style="width:142.8pt;height:18pt" o:ole="">
                  <v:imagedata r:id="rId71" o:title=""/>
                </v:shape>
                <o:OLEObject Type="Embed" ProgID="Equation.DSMT4" ShapeID="_x0000_i1041" DrawAspect="Content" ObjectID="_1619338922" r:id="rId72"/>
              </w:object>
            </w:r>
          </w:p>
        </w:tc>
        <w:tc>
          <w:tcPr>
            <w:tcW w:w="2832" w:type="dxa"/>
            <w:vAlign w:val="center"/>
          </w:tcPr>
          <w:p w:rsidR="00F459E2" w:rsidRDefault="00F459E2" w:rsidP="00F459E2">
            <w:pPr>
              <w:jc w:val="right"/>
              <w:rPr>
                <w:sz w:val="21"/>
              </w:rPr>
            </w:pPr>
            <w:r>
              <w:t>(</w:t>
            </w:r>
            <w:fldSimple w:instr=" STYLEREF 1 \s ">
              <w:r w:rsidR="005150B1">
                <w:rPr>
                  <w:rFonts w:hint="eastAsia"/>
                  <w:noProof/>
                </w:rPr>
                <w:t>四</w:t>
              </w:r>
            </w:fldSimple>
            <w:r w:rsidR="005150B1">
              <w:noBreakHyphen/>
            </w:r>
            <w:r w:rsidR="005150B1">
              <w:fldChar w:fldCharType="begin"/>
            </w:r>
            <w:r w:rsidR="005150B1">
              <w:instrText xml:space="preserve"> SEQ </w:instrText>
            </w:r>
            <w:r w:rsidR="005150B1">
              <w:instrText>公式</w:instrText>
            </w:r>
            <w:r w:rsidR="005150B1">
              <w:instrText xml:space="preserve"> \* ARABIC \s 1 </w:instrText>
            </w:r>
            <w:r w:rsidR="005150B1">
              <w:fldChar w:fldCharType="separate"/>
            </w:r>
            <w:r w:rsidR="005150B1">
              <w:rPr>
                <w:noProof/>
              </w:rPr>
              <w:t>7</w:t>
            </w:r>
            <w:r w:rsidR="005150B1">
              <w:fldChar w:fldCharType="end"/>
            </w:r>
            <w:r>
              <w:rPr>
                <w:rFonts w:hint="eastAsia"/>
              </w:rPr>
              <w:t>)</w:t>
            </w:r>
          </w:p>
        </w:tc>
      </w:tr>
    </w:tbl>
    <w:p w:rsidR="002717DB" w:rsidRPr="00F459E2" w:rsidRDefault="002717DB" w:rsidP="00F459E2">
      <w:pPr>
        <w:ind w:firstLine="420"/>
      </w:pPr>
      <w:r w:rsidRPr="00F459E2">
        <w:rPr>
          <w:rFonts w:hint="eastAsia"/>
        </w:rPr>
        <w:t>此外需要残差</w:t>
      </w:r>
      <w:r w:rsidRPr="00F459E2">
        <w:rPr>
          <w:rFonts w:hint="eastAsia"/>
        </w:rPr>
        <w:t>residual</w:t>
      </w:r>
      <w:r w:rsidRPr="00F459E2">
        <w:rPr>
          <w:rFonts w:hint="eastAsia"/>
        </w:rPr>
        <w:t>来计算步数</w:t>
      </w:r>
      <w:r w:rsidRPr="00F459E2">
        <w:rPr>
          <w:rFonts w:hint="eastAsia"/>
        </w:rPr>
        <w:t>step</w:t>
      </w:r>
      <w:r w:rsidRPr="00F459E2">
        <w:rPr>
          <w:rFonts w:hint="eastAsia"/>
        </w:rPr>
        <w:t>，残差表示根据当前参数计算出来的值与样本值的插值。残差越大，表示当前参数值与真是只的擦话剧越大，而步数</w:t>
      </w:r>
      <w:r w:rsidRPr="00F459E2">
        <w:rPr>
          <w:rFonts w:hint="eastAsia"/>
        </w:rPr>
        <w:t>step</w:t>
      </w:r>
      <w:r w:rsidRPr="00F459E2">
        <w:rPr>
          <w:rFonts w:hint="eastAsia"/>
        </w:rPr>
        <w:t>表示新的属性值与旧属性值的差值，即</w:t>
      </w:r>
      <w:r w:rsidRPr="00F459E2">
        <w:rPr>
          <w:rFonts w:hint="eastAsia"/>
        </w:rPr>
        <w:t>new</w:t>
      </w:r>
      <w:r w:rsidRPr="00F459E2">
        <w:t xml:space="preserve"> </w:t>
      </w:r>
      <w:r w:rsidRPr="00F459E2">
        <w:rPr>
          <w:rFonts w:hint="eastAsia"/>
        </w:rPr>
        <w:t>parame</w:t>
      </w:r>
      <w:r w:rsidR="00F459E2" w:rsidRPr="00F459E2">
        <w:rPr>
          <w:rFonts w:hint="eastAsia"/>
        </w:rPr>
        <w:t>ter</w:t>
      </w:r>
      <w:r w:rsidRPr="00F459E2">
        <w:t xml:space="preserve"> </w:t>
      </w:r>
      <w:r w:rsidRPr="00F459E2">
        <w:rPr>
          <w:rFonts w:hint="eastAsia"/>
        </w:rPr>
        <w:t>=</w:t>
      </w:r>
      <w:r w:rsidRPr="00F459E2">
        <w:t xml:space="preserve"> </w:t>
      </w:r>
      <w:r w:rsidRPr="00F459E2">
        <w:rPr>
          <w:rFonts w:hint="eastAsia"/>
        </w:rPr>
        <w:t>old</w:t>
      </w:r>
      <w:r w:rsidRPr="00F459E2">
        <w:t xml:space="preserve"> </w:t>
      </w:r>
      <w:r w:rsidR="00F459E2" w:rsidRPr="00F459E2">
        <w:t xml:space="preserve">parameter </w:t>
      </w:r>
      <w:r w:rsidR="00F459E2" w:rsidRPr="00F459E2">
        <w:rPr>
          <w:rFonts w:hint="eastAsia"/>
        </w:rPr>
        <w:t>+</w:t>
      </w:r>
      <w:r w:rsidR="00F459E2" w:rsidRPr="00F459E2">
        <w:t xml:space="preserve"> </w:t>
      </w:r>
      <w:r w:rsidR="00F459E2" w:rsidRPr="00F459E2">
        <w:rPr>
          <w:rFonts w:hint="eastAsia"/>
        </w:rPr>
        <w:t>step</w:t>
      </w:r>
      <w:r w:rsidR="00F459E2" w:rsidRPr="00F459E2">
        <w:rPr>
          <w:rFonts w:hint="eastAsia"/>
        </w:rPr>
        <w:t>。而</w:t>
      </w:r>
      <w:r w:rsidR="00F459E2" w:rsidRPr="00F459E2">
        <w:rPr>
          <w:rFonts w:hint="eastAsia"/>
        </w:rPr>
        <w:t>step</w:t>
      </w:r>
      <w:r w:rsidR="00F459E2" w:rsidRPr="00F459E2">
        <w:rPr>
          <w:rFonts w:hint="eastAsia"/>
        </w:rPr>
        <w:t>的求解方法如下所式</w:t>
      </w:r>
      <w:r w:rsidR="00F459E2" w:rsidRPr="00F459E2">
        <w:rPr>
          <w:rFonts w:hint="eastAsia"/>
        </w:rPr>
        <w:t>4-8</w:t>
      </w:r>
      <w:r w:rsidR="00F459E2" w:rsidRPr="00F459E2">
        <w:rPr>
          <w:rFonts w:hint="eastAsia"/>
        </w:rPr>
        <w:t>所示。</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3"/>
        <w:gridCol w:w="5882"/>
        <w:gridCol w:w="1499"/>
      </w:tblGrid>
      <w:tr w:rsidR="00F459E2" w:rsidTr="00F459E2">
        <w:tc>
          <w:tcPr>
            <w:tcW w:w="2831" w:type="dxa"/>
          </w:tcPr>
          <w:p w:rsidR="00F459E2" w:rsidRDefault="00F459E2" w:rsidP="002717DB">
            <w:pPr>
              <w:rPr>
                <w:sz w:val="21"/>
              </w:rPr>
            </w:pPr>
          </w:p>
        </w:tc>
        <w:tc>
          <w:tcPr>
            <w:tcW w:w="2831" w:type="dxa"/>
          </w:tcPr>
          <w:p w:rsidR="00F459E2" w:rsidRPr="00F459E2" w:rsidRDefault="00F459E2" w:rsidP="00F459E2">
            <w:pPr>
              <w:pStyle w:val="a3"/>
              <w:keepNext/>
            </w:pPr>
            <w:r w:rsidRPr="00B01398">
              <w:rPr>
                <w:kern w:val="2"/>
                <w:position w:val="-10"/>
              </w:rPr>
              <w:object w:dxaOrig="5660" w:dyaOrig="360">
                <v:shape id="_x0000_i1042" type="#_x0000_t75" style="width:283.2pt;height:18pt" o:ole="">
                  <v:imagedata r:id="rId73" o:title=""/>
                </v:shape>
                <o:OLEObject Type="Embed" ProgID="Equation.DSMT4" ShapeID="_x0000_i1042" DrawAspect="Content" ObjectID="_1619338923" r:id="rId74"/>
              </w:object>
            </w:r>
          </w:p>
        </w:tc>
        <w:tc>
          <w:tcPr>
            <w:tcW w:w="2832" w:type="dxa"/>
            <w:vAlign w:val="center"/>
          </w:tcPr>
          <w:p w:rsidR="00F459E2" w:rsidRDefault="00F459E2" w:rsidP="00F459E2">
            <w:pPr>
              <w:jc w:val="right"/>
              <w:rPr>
                <w:sz w:val="21"/>
              </w:rPr>
            </w:pPr>
            <w:r>
              <w:t>(</w:t>
            </w:r>
            <w:fldSimple w:instr=" STYLEREF 1 \s ">
              <w:r w:rsidR="005150B1">
                <w:rPr>
                  <w:rFonts w:hint="eastAsia"/>
                  <w:noProof/>
                </w:rPr>
                <w:t>四</w:t>
              </w:r>
            </w:fldSimple>
            <w:r w:rsidR="005150B1">
              <w:noBreakHyphen/>
            </w:r>
            <w:r w:rsidR="005150B1">
              <w:fldChar w:fldCharType="begin"/>
            </w:r>
            <w:r w:rsidR="005150B1">
              <w:instrText xml:space="preserve"> SEQ </w:instrText>
            </w:r>
            <w:r w:rsidR="005150B1">
              <w:instrText>公式</w:instrText>
            </w:r>
            <w:r w:rsidR="005150B1">
              <w:instrText xml:space="preserve"> \* ARABIC \s 1 </w:instrText>
            </w:r>
            <w:r w:rsidR="005150B1">
              <w:fldChar w:fldCharType="separate"/>
            </w:r>
            <w:r w:rsidR="005150B1">
              <w:rPr>
                <w:noProof/>
              </w:rPr>
              <w:t>8</w:t>
            </w:r>
            <w:r w:rsidR="005150B1">
              <w:fldChar w:fldCharType="end"/>
            </w:r>
            <w:r>
              <w:t>)</w:t>
            </w:r>
          </w:p>
        </w:tc>
      </w:tr>
    </w:tbl>
    <w:p w:rsidR="00762812" w:rsidRDefault="00F459E2" w:rsidP="006502D3">
      <w:r>
        <w:rPr>
          <w:sz w:val="21"/>
        </w:rPr>
        <w:tab/>
      </w:r>
      <w:proofErr w:type="spellStart"/>
      <w:r w:rsidR="00D33075" w:rsidRPr="00D33075">
        <w:rPr>
          <w:rFonts w:hint="eastAsia"/>
        </w:rPr>
        <w:t>G</w:t>
      </w:r>
      <w:r w:rsidRPr="00D33075">
        <w:t>uass</w:t>
      </w:r>
      <w:proofErr w:type="spellEnd"/>
      <w:r w:rsidRPr="00D33075">
        <w:t>-Newton</w:t>
      </w:r>
      <w:r w:rsidRPr="00D33075">
        <w:rPr>
          <w:rFonts w:hint="eastAsia"/>
        </w:rPr>
        <w:t>法的优点在于简单易于实现，且求解速度快，</w:t>
      </w:r>
      <w:r w:rsidR="00D33075" w:rsidRPr="00D33075">
        <w:rPr>
          <w:rFonts w:hint="eastAsia"/>
        </w:rPr>
        <w:t>缺点在于对初始参数依赖程度太强，且当步长求解太长时导致近似不够准确使得结果不收敛。</w:t>
      </w:r>
    </w:p>
    <w:p w:rsidR="00D33075" w:rsidRDefault="00D33075" w:rsidP="006502D3">
      <w:r>
        <w:tab/>
      </w:r>
      <w:proofErr w:type="spellStart"/>
      <w:r>
        <w:rPr>
          <w:rFonts w:hint="eastAsia"/>
        </w:rPr>
        <w:t>Guass</w:t>
      </w:r>
      <w:proofErr w:type="spellEnd"/>
      <w:r>
        <w:rPr>
          <w:rFonts w:hint="eastAsia"/>
        </w:rPr>
        <w:t>-Newton</w:t>
      </w:r>
      <w:r>
        <w:rPr>
          <w:rFonts w:hint="eastAsia"/>
        </w:rPr>
        <w:t>拟合法求解</w:t>
      </w:r>
      <w:r>
        <w:rPr>
          <w:rFonts w:hint="eastAsia"/>
        </w:rPr>
        <w:t>OK</w:t>
      </w:r>
      <w:r>
        <w:rPr>
          <w:rFonts w:hint="eastAsia"/>
        </w:rPr>
        <w:t>算法模型的</w:t>
      </w:r>
      <w:r w:rsidR="00A11D7D">
        <w:rPr>
          <w:rFonts w:hint="eastAsia"/>
        </w:rPr>
        <w:t>流程图</w:t>
      </w:r>
      <w:r>
        <w:rPr>
          <w:rFonts w:hint="eastAsia"/>
        </w:rPr>
        <w:t>如</w:t>
      </w:r>
      <w:r w:rsidR="00A11D7D">
        <w:rPr>
          <w:rFonts w:hint="eastAsia"/>
        </w:rPr>
        <w:t>图</w:t>
      </w:r>
      <w:r w:rsidR="00A11D7D">
        <w:rPr>
          <w:rFonts w:hint="eastAsia"/>
        </w:rPr>
        <w:t>4-6</w:t>
      </w:r>
      <w:r>
        <w:rPr>
          <w:rFonts w:hint="eastAsia"/>
        </w:rPr>
        <w:t>所示。</w:t>
      </w:r>
    </w:p>
    <w:p w:rsidR="00D6149A" w:rsidRDefault="00D6149A" w:rsidP="00D6149A">
      <w:pPr>
        <w:keepNext/>
        <w:jc w:val="center"/>
      </w:pPr>
      <w:r>
        <w:rPr>
          <w:noProof/>
        </w:rPr>
        <w:lastRenderedPageBreak/>
        <w:drawing>
          <wp:inline distT="0" distB="0" distL="0" distR="0">
            <wp:extent cx="3855522" cy="403098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88451" cy="4065407"/>
                    </a:xfrm>
                    <a:prstGeom prst="rect">
                      <a:avLst/>
                    </a:prstGeom>
                    <a:noFill/>
                    <a:ln>
                      <a:noFill/>
                    </a:ln>
                  </pic:spPr>
                </pic:pic>
              </a:graphicData>
            </a:graphic>
          </wp:inline>
        </w:drawing>
      </w:r>
      <w:r>
        <w:rPr>
          <w:noProof/>
        </w:rPr>
        <w:t xml:space="preserve"> </w:t>
      </w:r>
    </w:p>
    <w:p w:rsidR="00D33075" w:rsidRDefault="00D6149A" w:rsidP="00D6149A">
      <w:pPr>
        <w:pStyle w:val="a3"/>
        <w:jc w:val="center"/>
      </w:pPr>
      <w:r>
        <w:t xml:space="preserve">Figure </w:t>
      </w:r>
      <w:fldSimple w:instr=" STYLEREF 1 \s ">
        <w:r w:rsidR="002C3230">
          <w:rPr>
            <w:rFonts w:hint="eastAsia"/>
            <w:noProof/>
          </w:rPr>
          <w:t>四</w:t>
        </w:r>
      </w:fldSimple>
      <w:r w:rsidR="002C3230">
        <w:noBreakHyphen/>
      </w:r>
      <w:fldSimple w:instr=" SEQ Figure \* ARABIC \s 1 ">
        <w:r w:rsidR="002C3230">
          <w:rPr>
            <w:noProof/>
          </w:rPr>
          <w:t>6</w:t>
        </w:r>
      </w:fldSimple>
      <w:r>
        <w:t xml:space="preserve"> </w:t>
      </w:r>
      <w:r>
        <w:rPr>
          <w:rFonts w:hint="eastAsia"/>
        </w:rPr>
        <w:t>基于克里金模型的高斯牛顿拟合流程</w:t>
      </w:r>
    </w:p>
    <w:p w:rsidR="00D6149A" w:rsidRDefault="00D6149A" w:rsidP="00D6149A">
      <w:r>
        <w:tab/>
      </w:r>
      <w:r>
        <w:rPr>
          <w:rFonts w:hint="eastAsia"/>
        </w:rPr>
        <w:t>将</w:t>
      </w:r>
      <w:r>
        <w:rPr>
          <w:rFonts w:hint="eastAsia"/>
        </w:rPr>
        <w:t>OK</w:t>
      </w:r>
      <w:r>
        <w:rPr>
          <w:rFonts w:hint="eastAsia"/>
        </w:rPr>
        <w:t>算法，</w:t>
      </w:r>
      <w:r>
        <w:rPr>
          <w:rFonts w:hint="eastAsia"/>
        </w:rPr>
        <w:t>KNN</w:t>
      </w:r>
      <w:r>
        <w:rPr>
          <w:rFonts w:hint="eastAsia"/>
        </w:rPr>
        <w:t>与</w:t>
      </w:r>
      <w:proofErr w:type="spellStart"/>
      <w:r>
        <w:rPr>
          <w:rFonts w:hint="eastAsia"/>
        </w:rPr>
        <w:t>Guass</w:t>
      </w:r>
      <w:proofErr w:type="spellEnd"/>
      <w:r>
        <w:rPr>
          <w:rFonts w:hint="eastAsia"/>
        </w:rPr>
        <w:t>-Newton</w:t>
      </w:r>
      <w:r>
        <w:rPr>
          <w:rFonts w:hint="eastAsia"/>
        </w:rPr>
        <w:t>进行算法设计，流程如图</w:t>
      </w:r>
      <w:r>
        <w:rPr>
          <w:rFonts w:hint="eastAsia"/>
        </w:rPr>
        <w:t>4-7</w:t>
      </w:r>
      <w:r>
        <w:rPr>
          <w:rFonts w:hint="eastAsia"/>
        </w:rPr>
        <w:t>所示。</w:t>
      </w:r>
    </w:p>
    <w:p w:rsidR="002C3230" w:rsidRDefault="002C3230" w:rsidP="002C3230">
      <w:pPr>
        <w:keepNext/>
        <w:jc w:val="center"/>
      </w:pPr>
      <w:r>
        <w:rPr>
          <w:noProof/>
        </w:rPr>
        <w:drawing>
          <wp:inline distT="0" distB="0" distL="0" distR="0">
            <wp:extent cx="3903739" cy="37490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14070" cy="3758962"/>
                    </a:xfrm>
                    <a:prstGeom prst="rect">
                      <a:avLst/>
                    </a:prstGeom>
                    <a:noFill/>
                    <a:ln>
                      <a:noFill/>
                    </a:ln>
                  </pic:spPr>
                </pic:pic>
              </a:graphicData>
            </a:graphic>
          </wp:inline>
        </w:drawing>
      </w:r>
    </w:p>
    <w:p w:rsidR="002C3230" w:rsidRPr="00D6149A" w:rsidRDefault="002C3230" w:rsidP="002C3230">
      <w:pPr>
        <w:pStyle w:val="a3"/>
        <w:jc w:val="center"/>
      </w:pPr>
      <w:r>
        <w:t xml:space="preserve">Figure </w:t>
      </w:r>
      <w:fldSimple w:instr=" STYLEREF 1 \s ">
        <w:r>
          <w:rPr>
            <w:rFonts w:hint="eastAsia"/>
            <w:noProof/>
          </w:rPr>
          <w:t>四</w:t>
        </w:r>
      </w:fldSimple>
      <w:r>
        <w:noBreakHyphen/>
      </w:r>
      <w:fldSimple w:instr=" SEQ Figure \* ARABIC \s 1 ">
        <w:r>
          <w:rPr>
            <w:noProof/>
          </w:rPr>
          <w:t>7</w:t>
        </w:r>
      </w:fldSimple>
      <w:r>
        <w:t xml:space="preserve"> </w:t>
      </w:r>
      <w:r>
        <w:rPr>
          <w:rFonts w:hint="eastAsia"/>
        </w:rPr>
        <w:t>OK</w:t>
      </w:r>
      <w:r>
        <w:rPr>
          <w:rFonts w:hint="eastAsia"/>
        </w:rPr>
        <w:t>插值算法流程图</w:t>
      </w:r>
    </w:p>
    <w:p w:rsidR="00BF31C0" w:rsidRDefault="00BF31C0" w:rsidP="00D52762">
      <w:pPr>
        <w:pStyle w:val="2"/>
        <w:numPr>
          <w:ilvl w:val="1"/>
          <w:numId w:val="19"/>
        </w:numPr>
        <w:jc w:val="center"/>
      </w:pPr>
      <w:r>
        <w:rPr>
          <w:rFonts w:ascii="黑体" w:hAnsi="黑体" w:hint="eastAsia"/>
        </w:rPr>
        <w:lastRenderedPageBreak/>
        <w:t>基于</w:t>
      </w:r>
      <w:proofErr w:type="spellStart"/>
      <w:r>
        <w:rPr>
          <w:rFonts w:cs="Arial" w:hint="eastAsia"/>
        </w:rPr>
        <w:t>DotSpatial</w:t>
      </w:r>
      <w:proofErr w:type="spellEnd"/>
      <w:r>
        <w:rPr>
          <w:rFonts w:ascii="黑体" w:hAnsi="黑体" w:hint="eastAsia"/>
        </w:rPr>
        <w:t>的等值线</w:t>
      </w:r>
      <w:r w:rsidR="000F6360">
        <w:rPr>
          <w:rFonts w:ascii="黑体" w:hAnsi="黑体" w:hint="eastAsia"/>
        </w:rPr>
        <w:t>算法设计</w:t>
      </w:r>
    </w:p>
    <w:p w:rsidR="00BF31C0" w:rsidRDefault="00BF31C0" w:rsidP="00BF31C0">
      <w:pPr>
        <w:pStyle w:val="3"/>
        <w:rPr>
          <w:rFonts w:ascii="宋体" w:hAnsi="宋体"/>
          <w:szCs w:val="24"/>
        </w:rPr>
      </w:pPr>
      <w:r>
        <w:rPr>
          <w:rFonts w:ascii="宋体" w:hAnsi="宋体" w:hint="eastAsia"/>
          <w:szCs w:val="24"/>
        </w:rPr>
        <w:t>基于</w:t>
      </w:r>
      <w:r>
        <w:rPr>
          <w:rFonts w:cs="Calibri" w:hint="eastAsia"/>
          <w:szCs w:val="24"/>
        </w:rPr>
        <w:t>TIN</w:t>
      </w:r>
      <w:r>
        <w:rPr>
          <w:rFonts w:ascii="宋体" w:hAnsi="宋体" w:hint="eastAsia"/>
          <w:szCs w:val="24"/>
        </w:rPr>
        <w:t>的等值线生成</w:t>
      </w:r>
      <w:r w:rsidR="000F6360">
        <w:rPr>
          <w:rFonts w:ascii="宋体" w:hAnsi="宋体" w:hint="eastAsia"/>
          <w:szCs w:val="24"/>
        </w:rPr>
        <w:t>算法</w:t>
      </w:r>
    </w:p>
    <w:p w:rsidR="001F60C1" w:rsidRDefault="001F60C1" w:rsidP="001F60C1">
      <w:pPr>
        <w:ind w:firstLine="420"/>
      </w:pPr>
      <w:r>
        <w:rPr>
          <w:rFonts w:hint="eastAsia"/>
        </w:rPr>
        <w:t>基于</w:t>
      </w:r>
      <w:r>
        <w:rPr>
          <w:rFonts w:hint="eastAsia"/>
        </w:rPr>
        <w:t>TIN</w:t>
      </w:r>
      <w:r>
        <w:rPr>
          <w:rFonts w:hint="eastAsia"/>
        </w:rPr>
        <w:t>的等值线是根据不规则三角形的特点，对分别并非均匀的站点原始数据进行分析，优点在于，三角网不会要求数据均匀分布，且不会受插值的误差影响，只根据站点关系分析高程值；缺点在于生成的等值线太粗糙，需要进行插值光滑，而插值法不同又会造成等值线较差缠绕的情况，所以还需要对基于</w:t>
      </w:r>
      <w:proofErr w:type="spellStart"/>
      <w:r>
        <w:rPr>
          <w:rFonts w:hint="eastAsia"/>
        </w:rPr>
        <w:t>TIN</w:t>
      </w:r>
      <w:proofErr w:type="spellEnd"/>
      <w:r>
        <w:rPr>
          <w:rFonts w:hint="eastAsia"/>
        </w:rPr>
        <w:t>的等值线生成算法进一步进行改进。</w:t>
      </w:r>
    </w:p>
    <w:p w:rsidR="00C64578" w:rsidRDefault="00C64578" w:rsidP="001F60C1">
      <w:pPr>
        <w:ind w:firstLine="420"/>
      </w:pPr>
      <w:r>
        <w:rPr>
          <w:rFonts w:hint="eastAsia"/>
        </w:rPr>
        <w:t>基于</w:t>
      </w:r>
      <w:r>
        <w:rPr>
          <w:rFonts w:hint="eastAsia"/>
        </w:rPr>
        <w:t>TIN</w:t>
      </w:r>
      <w:r>
        <w:rPr>
          <w:rFonts w:hint="eastAsia"/>
        </w:rPr>
        <w:t>的等值线生成算法分为四步，分别是</w:t>
      </w:r>
      <w:r>
        <w:rPr>
          <w:rFonts w:hint="eastAsia"/>
        </w:rPr>
        <w:t>TIN</w:t>
      </w:r>
      <w:r>
        <w:rPr>
          <w:rFonts w:hint="eastAsia"/>
        </w:rPr>
        <w:t>的生成、等值线追踪</w:t>
      </w:r>
      <w:r w:rsidR="0028563A">
        <w:rPr>
          <w:rFonts w:hint="eastAsia"/>
        </w:rPr>
        <w:t>、</w:t>
      </w:r>
      <w:r>
        <w:rPr>
          <w:rFonts w:hint="eastAsia"/>
        </w:rPr>
        <w:t>等值线</w:t>
      </w:r>
      <w:r w:rsidR="0028563A">
        <w:rPr>
          <w:rFonts w:hint="eastAsia"/>
        </w:rPr>
        <w:t>改良、以及等值线光滑。其中</w:t>
      </w:r>
      <w:r w:rsidR="0028563A">
        <w:rPr>
          <w:rFonts w:hint="eastAsia"/>
        </w:rPr>
        <w:t>1</w:t>
      </w:r>
      <w:r w:rsidR="0028563A">
        <w:rPr>
          <w:rFonts w:hint="eastAsia"/>
        </w:rPr>
        <w:t>，</w:t>
      </w:r>
      <w:r w:rsidR="0028563A">
        <w:rPr>
          <w:rFonts w:hint="eastAsia"/>
        </w:rPr>
        <w:t>2</w:t>
      </w:r>
      <w:r w:rsidR="0028563A">
        <w:rPr>
          <w:rFonts w:hint="eastAsia"/>
        </w:rPr>
        <w:t>，</w:t>
      </w:r>
      <w:r w:rsidR="0028563A">
        <w:rPr>
          <w:rFonts w:hint="eastAsia"/>
        </w:rPr>
        <w:t>4</w:t>
      </w:r>
      <w:r w:rsidR="0028563A">
        <w:rPr>
          <w:rFonts w:hint="eastAsia"/>
        </w:rPr>
        <w:t>步是基于</w:t>
      </w:r>
      <w:r w:rsidR="0028563A">
        <w:rPr>
          <w:rFonts w:hint="eastAsia"/>
        </w:rPr>
        <w:t>TIN</w:t>
      </w:r>
      <w:r w:rsidR="0028563A">
        <w:rPr>
          <w:rFonts w:hint="eastAsia"/>
        </w:rPr>
        <w:t>的等值线生成算法中原有的，第</w:t>
      </w:r>
      <w:r w:rsidR="0028563A">
        <w:rPr>
          <w:rFonts w:hint="eastAsia"/>
        </w:rPr>
        <w:t>3</w:t>
      </w:r>
      <w:r w:rsidR="0028563A">
        <w:rPr>
          <w:rFonts w:hint="eastAsia"/>
        </w:rPr>
        <w:t>步是我的改进。</w:t>
      </w:r>
    </w:p>
    <w:p w:rsidR="0028563A" w:rsidRDefault="0028563A" w:rsidP="001F60C1">
      <w:pPr>
        <w:ind w:firstLine="420"/>
      </w:pPr>
      <w:r>
        <w:rPr>
          <w:rFonts w:hint="eastAsia"/>
        </w:rPr>
        <w:t>TIN</w:t>
      </w:r>
      <w:r>
        <w:rPr>
          <w:rFonts w:hint="eastAsia"/>
        </w:rPr>
        <w:t>的生成：</w:t>
      </w:r>
    </w:p>
    <w:p w:rsidR="0028563A" w:rsidRDefault="0028563A" w:rsidP="0028563A">
      <w:pPr>
        <w:ind w:firstLine="420"/>
        <w:rPr>
          <w:rFonts w:ascii="宋体" w:hAnsi="宋体"/>
        </w:rPr>
      </w:pPr>
      <w:r>
        <w:rPr>
          <w:rFonts w:hint="eastAsia"/>
        </w:rPr>
        <w:t>对于不规则三角网的生成，使用最为普遍的是</w:t>
      </w:r>
      <w:r>
        <w:rPr>
          <w:rFonts w:ascii="宋体" w:hAnsi="宋体" w:hint="eastAsia"/>
        </w:rPr>
        <w:t>逐点插入法,但逐点插入法会因为点的位置关系，而出现不断进行退化（原来的三角形进行分裂），重组，过分消耗时间，于是有人提出基于排序的逐点插入法</w:t>
      </w:r>
      <w:r w:rsidR="00F5745F">
        <w:rPr>
          <w:rStyle w:val="ad"/>
          <w:rFonts w:ascii="宋体" w:hAnsi="宋体"/>
        </w:rPr>
        <w:t>[</w:t>
      </w:r>
      <w:r w:rsidR="00F5745F">
        <w:rPr>
          <w:rStyle w:val="ad"/>
          <w:rFonts w:ascii="宋体" w:hAnsi="宋体"/>
        </w:rPr>
        <w:endnoteReference w:id="1"/>
      </w:r>
      <w:r w:rsidR="00F5745F">
        <w:rPr>
          <w:rStyle w:val="ad"/>
          <w:rFonts w:ascii="宋体" w:hAnsi="宋体"/>
        </w:rPr>
        <w:t>]</w:t>
      </w:r>
      <w:r>
        <w:rPr>
          <w:rFonts w:ascii="宋体" w:hAnsi="宋体" w:hint="eastAsia"/>
        </w:rPr>
        <w:t>。</w:t>
      </w:r>
      <w:r w:rsidR="00F5745F">
        <w:rPr>
          <w:rFonts w:ascii="宋体" w:hAnsi="宋体" w:hint="eastAsia"/>
        </w:rPr>
        <w:t>其核心思想是对点集先进行x轴的排序，再通过三角形外接圆的定义进行插值，其伪代码如下所示：</w:t>
      </w:r>
    </w:p>
    <w:tbl>
      <w:tblPr>
        <w:tblStyle w:val="21"/>
        <w:tblW w:w="0" w:type="auto"/>
        <w:tblLook w:val="04A0" w:firstRow="1" w:lastRow="0" w:firstColumn="1" w:lastColumn="0" w:noHBand="0" w:noVBand="1"/>
      </w:tblPr>
      <w:tblGrid>
        <w:gridCol w:w="8494"/>
      </w:tblGrid>
      <w:tr w:rsidR="00F5745F" w:rsidTr="00BF07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5745F" w:rsidRDefault="00F5745F" w:rsidP="00F5745F">
            <w:pPr>
              <w:rPr>
                <w:rFonts w:hint="eastAsia"/>
                <w:sz w:val="21"/>
              </w:rPr>
            </w:pPr>
            <w:r>
              <w:rPr>
                <w:rFonts w:hint="eastAsia"/>
                <w:sz w:val="21"/>
              </w:rPr>
              <w:t>算法：基于排序的逐点插入法</w:t>
            </w:r>
          </w:p>
        </w:tc>
      </w:tr>
      <w:tr w:rsidR="00F5745F" w:rsidTr="00BF0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5745F" w:rsidRDefault="00F5745F" w:rsidP="00F5745F">
            <w:pPr>
              <w:rPr>
                <w:rFonts w:hint="eastAsia"/>
                <w:sz w:val="21"/>
              </w:rPr>
            </w:pPr>
            <w:r>
              <w:rPr>
                <w:rFonts w:hint="eastAsia"/>
                <w:sz w:val="21"/>
              </w:rPr>
              <w:t>输入：顶点列表（</w:t>
            </w:r>
            <w:r>
              <w:rPr>
                <w:rFonts w:hint="eastAsia"/>
                <w:sz w:val="21"/>
              </w:rPr>
              <w:t>vertices</w:t>
            </w:r>
            <w:r>
              <w:rPr>
                <w:rFonts w:hint="eastAsia"/>
                <w:sz w:val="21"/>
              </w:rPr>
              <w:t>）</w:t>
            </w:r>
          </w:p>
        </w:tc>
      </w:tr>
      <w:tr w:rsidR="00F5745F" w:rsidTr="00BF0796">
        <w:tc>
          <w:tcPr>
            <w:cnfStyle w:val="001000000000" w:firstRow="0" w:lastRow="0" w:firstColumn="1" w:lastColumn="0" w:oddVBand="0" w:evenVBand="0" w:oddHBand="0" w:evenHBand="0" w:firstRowFirstColumn="0" w:firstRowLastColumn="0" w:lastRowFirstColumn="0" w:lastRowLastColumn="0"/>
            <w:tcW w:w="8494" w:type="dxa"/>
          </w:tcPr>
          <w:p w:rsidR="00F5745F" w:rsidRDefault="00F5745F" w:rsidP="00F5745F">
            <w:pPr>
              <w:rPr>
                <w:rFonts w:hint="eastAsia"/>
                <w:sz w:val="21"/>
              </w:rPr>
            </w:pPr>
            <w:r>
              <w:rPr>
                <w:rFonts w:hint="eastAsia"/>
                <w:sz w:val="21"/>
              </w:rPr>
              <w:t>输出：已确定的三角形列表（</w:t>
            </w:r>
            <w:r>
              <w:rPr>
                <w:rFonts w:hint="eastAsia"/>
                <w:sz w:val="21"/>
              </w:rPr>
              <w:t>triangles</w:t>
            </w:r>
            <w:r>
              <w:rPr>
                <w:rFonts w:hint="eastAsia"/>
                <w:sz w:val="21"/>
              </w:rPr>
              <w:t>）</w:t>
            </w:r>
          </w:p>
        </w:tc>
      </w:tr>
      <w:tr w:rsidR="00F5745F" w:rsidTr="00BF0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5745F" w:rsidRDefault="00F5745F" w:rsidP="00F5745F">
            <w:pPr>
              <w:rPr>
                <w:sz w:val="21"/>
              </w:rPr>
            </w:pPr>
            <w:r>
              <w:rPr>
                <w:rFonts w:hint="eastAsia"/>
                <w:sz w:val="21"/>
              </w:rPr>
              <w:t>初始化顶点列表</w:t>
            </w:r>
          </w:p>
          <w:p w:rsidR="00F5745F" w:rsidRPr="00F5745F" w:rsidRDefault="00F5745F" w:rsidP="00F5745F">
            <w:pPr>
              <w:rPr>
                <w:sz w:val="21"/>
              </w:rPr>
            </w:pPr>
            <w:r w:rsidRPr="00F5745F">
              <w:rPr>
                <w:sz w:val="21"/>
              </w:rPr>
              <w:t>创建索引列表</w:t>
            </w:r>
            <w:r w:rsidRPr="00F5745F">
              <w:rPr>
                <w:sz w:val="21"/>
              </w:rPr>
              <w:t>(indices = new Array(</w:t>
            </w:r>
            <w:proofErr w:type="spellStart"/>
            <w:r w:rsidRPr="00F5745F">
              <w:rPr>
                <w:sz w:val="21"/>
              </w:rPr>
              <w:t>vertices.length</w:t>
            </w:r>
            <w:proofErr w:type="spellEnd"/>
            <w:r w:rsidRPr="00F5745F">
              <w:rPr>
                <w:sz w:val="21"/>
              </w:rPr>
              <w:t>))</w:t>
            </w:r>
            <w:r w:rsidRPr="00F5745F">
              <w:rPr>
                <w:sz w:val="21"/>
              </w:rPr>
              <w:t xml:space="preserve">　　　　　　　　</w:t>
            </w:r>
          </w:p>
          <w:p w:rsidR="00F5745F" w:rsidRPr="00F5745F" w:rsidRDefault="00F5745F" w:rsidP="00F5745F">
            <w:pPr>
              <w:rPr>
                <w:sz w:val="21"/>
              </w:rPr>
            </w:pPr>
            <w:r w:rsidRPr="00F5745F">
              <w:rPr>
                <w:sz w:val="21"/>
              </w:rPr>
              <w:t>基于</w:t>
            </w:r>
            <w:r w:rsidRPr="00F5745F">
              <w:rPr>
                <w:sz w:val="21"/>
              </w:rPr>
              <w:t>vertices</w:t>
            </w:r>
            <w:r w:rsidRPr="00F5745F">
              <w:rPr>
                <w:sz w:val="21"/>
              </w:rPr>
              <w:t>中的顶点</w:t>
            </w:r>
            <w:r w:rsidRPr="00F5745F">
              <w:rPr>
                <w:sz w:val="21"/>
              </w:rPr>
              <w:t>x</w:t>
            </w:r>
            <w:r w:rsidRPr="00F5745F">
              <w:rPr>
                <w:sz w:val="21"/>
              </w:rPr>
              <w:t>坐标对</w:t>
            </w:r>
            <w:r w:rsidRPr="00F5745F">
              <w:rPr>
                <w:sz w:val="21"/>
              </w:rPr>
              <w:t>indices</w:t>
            </w:r>
            <w:r w:rsidRPr="00F5745F">
              <w:rPr>
                <w:sz w:val="21"/>
              </w:rPr>
              <w:t>进行</w:t>
            </w:r>
            <w:r w:rsidRPr="00F5745F">
              <w:rPr>
                <w:sz w:val="21"/>
              </w:rPr>
              <w:t>sort</w:t>
            </w:r>
            <w:r w:rsidRPr="00F5745F">
              <w:rPr>
                <w:sz w:val="21"/>
              </w:rPr>
              <w:t xml:space="preserve">　　</w:t>
            </w:r>
            <w:r w:rsidRPr="00F5745F">
              <w:rPr>
                <w:sz w:val="21"/>
              </w:rPr>
              <w:t xml:space="preserve"> </w:t>
            </w:r>
            <w:r w:rsidRPr="00F5745F">
              <w:rPr>
                <w:sz w:val="21"/>
              </w:rPr>
              <w:t xml:space="preserve">　　　　　　　　　</w:t>
            </w:r>
          </w:p>
          <w:p w:rsidR="00F5745F" w:rsidRPr="00F5745F" w:rsidRDefault="00F5745F" w:rsidP="00F5745F">
            <w:pPr>
              <w:rPr>
                <w:sz w:val="21"/>
              </w:rPr>
            </w:pPr>
            <w:r w:rsidRPr="00F5745F">
              <w:rPr>
                <w:sz w:val="21"/>
              </w:rPr>
              <w:t>确定超级三角形</w:t>
            </w:r>
            <w:r w:rsidRPr="00F5745F">
              <w:rPr>
                <w:sz w:val="21"/>
              </w:rPr>
              <w:t xml:space="preserve"> </w:t>
            </w:r>
            <w:r w:rsidRPr="00F5745F">
              <w:rPr>
                <w:sz w:val="21"/>
              </w:rPr>
              <w:t xml:space="preserve">　　　　</w:t>
            </w:r>
          </w:p>
          <w:p w:rsidR="00F5745F" w:rsidRPr="00F5745F" w:rsidRDefault="00F5745F" w:rsidP="00F5745F">
            <w:pPr>
              <w:rPr>
                <w:sz w:val="21"/>
              </w:rPr>
            </w:pPr>
            <w:r w:rsidRPr="00F5745F">
              <w:rPr>
                <w:sz w:val="21"/>
              </w:rPr>
              <w:t>将超级三角形保存至未确定三角形列表（</w:t>
            </w:r>
            <w:r w:rsidRPr="00F5745F">
              <w:rPr>
                <w:sz w:val="21"/>
              </w:rPr>
              <w:t>temp triangles</w:t>
            </w:r>
            <w:r w:rsidRPr="00F5745F">
              <w:rPr>
                <w:sz w:val="21"/>
              </w:rPr>
              <w:t>）</w:t>
            </w:r>
            <w:r w:rsidRPr="00F5745F">
              <w:rPr>
                <w:sz w:val="21"/>
              </w:rPr>
              <w:t xml:space="preserve"> </w:t>
            </w:r>
            <w:r w:rsidRPr="00F5745F">
              <w:rPr>
                <w:sz w:val="21"/>
              </w:rPr>
              <w:t xml:space="preserve">　　　　</w:t>
            </w:r>
          </w:p>
          <w:p w:rsidR="00F5745F" w:rsidRPr="00F5745F" w:rsidRDefault="00F5745F" w:rsidP="00F5745F">
            <w:pPr>
              <w:rPr>
                <w:sz w:val="21"/>
              </w:rPr>
            </w:pPr>
            <w:r w:rsidRPr="00F5745F">
              <w:rPr>
                <w:sz w:val="21"/>
              </w:rPr>
              <w:t>将超级三角形</w:t>
            </w:r>
            <w:r w:rsidRPr="00F5745F">
              <w:rPr>
                <w:sz w:val="21"/>
              </w:rPr>
              <w:t>push</w:t>
            </w:r>
            <w:r w:rsidRPr="00F5745F">
              <w:rPr>
                <w:sz w:val="21"/>
              </w:rPr>
              <w:t>到</w:t>
            </w:r>
            <w:r w:rsidRPr="00F5745F">
              <w:rPr>
                <w:sz w:val="21"/>
              </w:rPr>
              <w:t>triangles</w:t>
            </w:r>
            <w:r w:rsidRPr="00F5745F">
              <w:rPr>
                <w:sz w:val="21"/>
              </w:rPr>
              <w:t>列表</w:t>
            </w:r>
            <w:r w:rsidRPr="00F5745F">
              <w:rPr>
                <w:sz w:val="21"/>
              </w:rPr>
              <w:t xml:space="preserve"> </w:t>
            </w:r>
            <w:r w:rsidRPr="00F5745F">
              <w:rPr>
                <w:sz w:val="21"/>
              </w:rPr>
              <w:t xml:space="preserve">　　　　</w:t>
            </w:r>
          </w:p>
          <w:p w:rsidR="00F5745F" w:rsidRPr="00F5745F" w:rsidRDefault="00F5745F" w:rsidP="00F5745F">
            <w:pPr>
              <w:rPr>
                <w:sz w:val="21"/>
              </w:rPr>
            </w:pPr>
            <w:r w:rsidRPr="00F5745F">
              <w:rPr>
                <w:sz w:val="21"/>
              </w:rPr>
              <w:t>遍历基于</w:t>
            </w:r>
            <w:r w:rsidRPr="00F5745F">
              <w:rPr>
                <w:sz w:val="21"/>
              </w:rPr>
              <w:t>indices</w:t>
            </w:r>
            <w:r w:rsidRPr="00F5745F">
              <w:rPr>
                <w:sz w:val="21"/>
              </w:rPr>
              <w:t>顺序的</w:t>
            </w:r>
            <w:r w:rsidRPr="00F5745F">
              <w:rPr>
                <w:sz w:val="21"/>
              </w:rPr>
              <w:t>vertices</w:t>
            </w:r>
            <w:r w:rsidRPr="00F5745F">
              <w:rPr>
                <w:sz w:val="21"/>
              </w:rPr>
              <w:t xml:space="preserve">中每一个点　　　　　　　　　</w:t>
            </w:r>
            <w:r w:rsidRPr="00F5745F">
              <w:rPr>
                <w:sz w:val="21"/>
              </w:rPr>
              <w:t xml:space="preserve"> </w:t>
            </w:r>
            <w:r w:rsidRPr="00F5745F">
              <w:rPr>
                <w:sz w:val="21"/>
              </w:rPr>
              <w:t xml:space="preserve">　　　　　　　</w:t>
            </w:r>
          </w:p>
          <w:p w:rsidR="00F5745F" w:rsidRPr="00F5745F" w:rsidRDefault="00F5745F" w:rsidP="00F5745F">
            <w:pPr>
              <w:ind w:firstLineChars="200" w:firstLine="422"/>
              <w:rPr>
                <w:sz w:val="21"/>
              </w:rPr>
            </w:pPr>
            <w:r w:rsidRPr="00F5745F">
              <w:rPr>
                <w:sz w:val="21"/>
              </w:rPr>
              <w:t>初始化边缓存数组（</w:t>
            </w:r>
            <w:r w:rsidRPr="00F5745F">
              <w:rPr>
                <w:sz w:val="21"/>
              </w:rPr>
              <w:t>edge buffer</w:t>
            </w:r>
            <w:r w:rsidRPr="00F5745F">
              <w:rPr>
                <w:sz w:val="21"/>
              </w:rPr>
              <w:t>）</w:t>
            </w:r>
            <w:r w:rsidRPr="00F5745F">
              <w:rPr>
                <w:sz w:val="21"/>
              </w:rPr>
              <w:t xml:space="preserve"> </w:t>
            </w:r>
            <w:r w:rsidRPr="00F5745F">
              <w:rPr>
                <w:sz w:val="21"/>
              </w:rPr>
              <w:t xml:space="preserve">　　　　　　</w:t>
            </w:r>
          </w:p>
          <w:p w:rsidR="00F5745F" w:rsidRPr="00F5745F" w:rsidRDefault="00F5745F" w:rsidP="00F5745F">
            <w:pPr>
              <w:ind w:firstLineChars="200" w:firstLine="422"/>
              <w:rPr>
                <w:sz w:val="21"/>
              </w:rPr>
            </w:pPr>
            <w:r w:rsidRPr="00F5745F">
              <w:rPr>
                <w:sz w:val="21"/>
              </w:rPr>
              <w:t>遍历</w:t>
            </w:r>
            <w:r w:rsidRPr="00F5745F">
              <w:rPr>
                <w:sz w:val="21"/>
              </w:rPr>
              <w:t>temp triangles</w:t>
            </w:r>
            <w:r w:rsidRPr="00F5745F">
              <w:rPr>
                <w:sz w:val="21"/>
              </w:rPr>
              <w:t>中的每一个三角形</w:t>
            </w:r>
            <w:r w:rsidRPr="00F5745F">
              <w:rPr>
                <w:sz w:val="21"/>
              </w:rPr>
              <w:t xml:space="preserve"> </w:t>
            </w:r>
            <w:r w:rsidRPr="00F5745F">
              <w:rPr>
                <w:sz w:val="21"/>
              </w:rPr>
              <w:t xml:space="preserve">　　　　　　　　</w:t>
            </w:r>
          </w:p>
          <w:p w:rsidR="00F5745F" w:rsidRPr="00F5745F" w:rsidRDefault="00F5745F" w:rsidP="00F5745F">
            <w:pPr>
              <w:ind w:firstLineChars="400" w:firstLine="843"/>
              <w:rPr>
                <w:sz w:val="21"/>
              </w:rPr>
            </w:pPr>
            <w:r w:rsidRPr="00F5745F">
              <w:rPr>
                <w:sz w:val="21"/>
              </w:rPr>
              <w:t>计算该三角形的圆心和半径</w:t>
            </w:r>
            <w:r w:rsidRPr="00F5745F">
              <w:rPr>
                <w:sz w:val="21"/>
              </w:rPr>
              <w:t xml:space="preserve"> </w:t>
            </w:r>
            <w:r w:rsidRPr="00F5745F">
              <w:rPr>
                <w:sz w:val="21"/>
              </w:rPr>
              <w:t xml:space="preserve">　　　　　　　　</w:t>
            </w:r>
          </w:p>
          <w:p w:rsidR="00F5745F" w:rsidRPr="00F5745F" w:rsidRDefault="00BF0796" w:rsidP="00F5745F">
            <w:pPr>
              <w:ind w:firstLineChars="400" w:firstLine="843"/>
              <w:rPr>
                <w:sz w:val="21"/>
              </w:rPr>
            </w:pPr>
            <w:r>
              <w:rPr>
                <w:rFonts w:hint="eastAsia"/>
                <w:sz w:val="21"/>
              </w:rPr>
              <w:t>IF</w:t>
            </w:r>
            <w:r w:rsidR="00F5745F" w:rsidRPr="00F5745F">
              <w:rPr>
                <w:sz w:val="21"/>
              </w:rPr>
              <w:t>该点在外接圆的右侧</w:t>
            </w:r>
            <w:r w:rsidR="00F5745F" w:rsidRPr="00F5745F">
              <w:rPr>
                <w:sz w:val="21"/>
              </w:rPr>
              <w:t xml:space="preserve"> </w:t>
            </w:r>
            <w:r w:rsidR="00F5745F" w:rsidRPr="00F5745F">
              <w:rPr>
                <w:sz w:val="21"/>
              </w:rPr>
              <w:t xml:space="preserve">　　　　　　　　　　</w:t>
            </w:r>
          </w:p>
          <w:p w:rsidR="00F5745F" w:rsidRPr="00F5745F" w:rsidRDefault="00F5745F" w:rsidP="00BF0796">
            <w:pPr>
              <w:ind w:firstLineChars="600" w:firstLine="1265"/>
              <w:rPr>
                <w:sz w:val="21"/>
              </w:rPr>
            </w:pPr>
            <w:r w:rsidRPr="00F5745F">
              <w:rPr>
                <w:sz w:val="21"/>
              </w:rPr>
              <w:t>则该三角形为</w:t>
            </w:r>
            <w:r w:rsidRPr="00F5745F">
              <w:rPr>
                <w:sz w:val="21"/>
              </w:rPr>
              <w:t>Delaunay</w:t>
            </w:r>
            <w:r w:rsidRPr="00F5745F">
              <w:rPr>
                <w:sz w:val="21"/>
              </w:rPr>
              <w:t>三角形，保存到</w:t>
            </w:r>
            <w:r w:rsidRPr="00F5745F">
              <w:rPr>
                <w:sz w:val="21"/>
              </w:rPr>
              <w:t xml:space="preserve">triangles </w:t>
            </w:r>
            <w:r w:rsidRPr="00F5745F">
              <w:rPr>
                <w:sz w:val="21"/>
              </w:rPr>
              <w:t xml:space="preserve">　　　　　　　　　　</w:t>
            </w:r>
          </w:p>
          <w:p w:rsidR="00F5745F" w:rsidRPr="00F5745F" w:rsidRDefault="00F5745F" w:rsidP="00BF0796">
            <w:pPr>
              <w:ind w:firstLineChars="600" w:firstLine="1265"/>
              <w:rPr>
                <w:sz w:val="21"/>
              </w:rPr>
            </w:pPr>
            <w:r w:rsidRPr="00F5745F">
              <w:rPr>
                <w:sz w:val="21"/>
              </w:rPr>
              <w:t>并在</w:t>
            </w:r>
            <w:r w:rsidRPr="00F5745F">
              <w:rPr>
                <w:sz w:val="21"/>
              </w:rPr>
              <w:t>temp</w:t>
            </w:r>
            <w:r w:rsidRPr="00F5745F">
              <w:rPr>
                <w:sz w:val="21"/>
              </w:rPr>
              <w:t>里去除掉</w:t>
            </w:r>
            <w:r w:rsidRPr="00F5745F">
              <w:rPr>
                <w:sz w:val="21"/>
              </w:rPr>
              <w:t xml:space="preserve"> </w:t>
            </w:r>
            <w:r w:rsidRPr="00F5745F">
              <w:rPr>
                <w:sz w:val="21"/>
              </w:rPr>
              <w:t xml:space="preserve">　　　　　　　　　　</w:t>
            </w:r>
          </w:p>
          <w:p w:rsidR="00F5745F" w:rsidRPr="00F5745F" w:rsidRDefault="00BF0796" w:rsidP="00BF0796">
            <w:pPr>
              <w:ind w:firstLineChars="600" w:firstLine="1265"/>
              <w:rPr>
                <w:sz w:val="21"/>
              </w:rPr>
            </w:pPr>
            <w:r>
              <w:rPr>
                <w:rFonts w:hint="eastAsia"/>
                <w:sz w:val="21"/>
              </w:rPr>
              <w:t>Break</w:t>
            </w:r>
            <w:r w:rsidR="00F5745F" w:rsidRPr="00F5745F">
              <w:rPr>
                <w:sz w:val="21"/>
              </w:rPr>
              <w:t xml:space="preserve"> </w:t>
            </w:r>
            <w:r w:rsidR="00F5745F" w:rsidRPr="00F5745F">
              <w:rPr>
                <w:sz w:val="21"/>
              </w:rPr>
              <w:t xml:space="preserve">　　　　　　　　</w:t>
            </w:r>
          </w:p>
          <w:p w:rsidR="00F5745F" w:rsidRPr="00F5745F" w:rsidRDefault="00BF0796" w:rsidP="00BF0796">
            <w:pPr>
              <w:ind w:firstLineChars="400" w:firstLine="843"/>
              <w:rPr>
                <w:sz w:val="21"/>
              </w:rPr>
            </w:pPr>
            <w:r>
              <w:rPr>
                <w:rFonts w:hint="eastAsia"/>
                <w:sz w:val="21"/>
              </w:rPr>
              <w:t>IF</w:t>
            </w:r>
            <w:r w:rsidR="00F5745F" w:rsidRPr="00F5745F">
              <w:rPr>
                <w:sz w:val="21"/>
              </w:rPr>
              <w:t>该点在外接圆外（即也不是外接圆右侧）</w:t>
            </w:r>
            <w:r w:rsidR="00F5745F" w:rsidRPr="00F5745F">
              <w:rPr>
                <w:sz w:val="21"/>
              </w:rPr>
              <w:t xml:space="preserve"> </w:t>
            </w:r>
            <w:r w:rsidR="00F5745F" w:rsidRPr="00F5745F">
              <w:rPr>
                <w:sz w:val="21"/>
              </w:rPr>
              <w:t xml:space="preserve">　　　　　　　　　　</w:t>
            </w:r>
          </w:p>
          <w:p w:rsidR="00F5745F" w:rsidRPr="00F5745F" w:rsidRDefault="00F5745F" w:rsidP="00BF0796">
            <w:pPr>
              <w:ind w:firstLineChars="600" w:firstLine="1265"/>
              <w:rPr>
                <w:sz w:val="21"/>
              </w:rPr>
            </w:pPr>
            <w:r w:rsidRPr="00F5745F">
              <w:rPr>
                <w:sz w:val="21"/>
              </w:rPr>
              <w:t xml:space="preserve">则该三角形为不确定　　　　　　　　　　</w:t>
            </w:r>
          </w:p>
          <w:p w:rsidR="00F5745F" w:rsidRPr="00F5745F" w:rsidRDefault="00BF0796" w:rsidP="00BF0796">
            <w:pPr>
              <w:ind w:firstLineChars="600" w:firstLine="1265"/>
              <w:rPr>
                <w:sz w:val="21"/>
              </w:rPr>
            </w:pPr>
            <w:r>
              <w:rPr>
                <w:rFonts w:hint="eastAsia"/>
                <w:sz w:val="21"/>
              </w:rPr>
              <w:t>Break</w:t>
            </w:r>
            <w:r w:rsidR="00F5745F" w:rsidRPr="00F5745F">
              <w:rPr>
                <w:sz w:val="21"/>
              </w:rPr>
              <w:t xml:space="preserve">　　　　　　　　</w:t>
            </w:r>
          </w:p>
          <w:p w:rsidR="00F5745F" w:rsidRPr="00F5745F" w:rsidRDefault="00BF0796" w:rsidP="00BF0796">
            <w:pPr>
              <w:ind w:firstLineChars="400" w:firstLine="843"/>
              <w:rPr>
                <w:sz w:val="21"/>
              </w:rPr>
            </w:pPr>
            <w:r>
              <w:rPr>
                <w:rFonts w:hint="eastAsia"/>
                <w:sz w:val="21"/>
              </w:rPr>
              <w:t>IF</w:t>
            </w:r>
            <w:r w:rsidR="00F5745F" w:rsidRPr="00F5745F">
              <w:rPr>
                <w:sz w:val="21"/>
              </w:rPr>
              <w:t>该点在外接圆内</w:t>
            </w:r>
            <w:r w:rsidR="00F5745F" w:rsidRPr="00F5745F">
              <w:rPr>
                <w:sz w:val="21"/>
              </w:rPr>
              <w:t xml:space="preserve"> </w:t>
            </w:r>
            <w:r w:rsidR="00F5745F" w:rsidRPr="00F5745F">
              <w:rPr>
                <w:sz w:val="21"/>
              </w:rPr>
              <w:t xml:space="preserve">　　　　　　　　　　</w:t>
            </w:r>
          </w:p>
          <w:p w:rsidR="00F5745F" w:rsidRPr="00F5745F" w:rsidRDefault="00F5745F" w:rsidP="00BF0796">
            <w:pPr>
              <w:ind w:firstLineChars="600" w:firstLine="1265"/>
              <w:rPr>
                <w:sz w:val="21"/>
              </w:rPr>
            </w:pPr>
            <w:r w:rsidRPr="00F5745F">
              <w:rPr>
                <w:sz w:val="21"/>
              </w:rPr>
              <w:t>则该三角形不为</w:t>
            </w:r>
            <w:r w:rsidRPr="00F5745F">
              <w:rPr>
                <w:sz w:val="21"/>
              </w:rPr>
              <w:t>Delaunay</w:t>
            </w:r>
            <w:r w:rsidRPr="00F5745F">
              <w:rPr>
                <w:sz w:val="21"/>
              </w:rPr>
              <w:t>三角形</w:t>
            </w:r>
            <w:r w:rsidRPr="00F5745F">
              <w:rPr>
                <w:sz w:val="21"/>
              </w:rPr>
              <w:t xml:space="preserve"> </w:t>
            </w:r>
            <w:r w:rsidRPr="00F5745F">
              <w:rPr>
                <w:sz w:val="21"/>
              </w:rPr>
              <w:t xml:space="preserve">　　　　　　　　　　</w:t>
            </w:r>
          </w:p>
          <w:p w:rsidR="00F5745F" w:rsidRPr="00F5745F" w:rsidRDefault="00F5745F" w:rsidP="00BF0796">
            <w:pPr>
              <w:ind w:firstLineChars="600" w:firstLine="1265"/>
              <w:rPr>
                <w:sz w:val="21"/>
              </w:rPr>
            </w:pPr>
            <w:r w:rsidRPr="00F5745F">
              <w:rPr>
                <w:sz w:val="21"/>
              </w:rPr>
              <w:t>将三边保存至</w:t>
            </w:r>
            <w:r w:rsidRPr="00F5745F">
              <w:rPr>
                <w:sz w:val="21"/>
              </w:rPr>
              <w:t xml:space="preserve">edge buffer </w:t>
            </w:r>
            <w:r w:rsidRPr="00F5745F">
              <w:rPr>
                <w:sz w:val="21"/>
              </w:rPr>
              <w:t xml:space="preserve">　　　　　　　　　　</w:t>
            </w:r>
          </w:p>
          <w:p w:rsidR="00BF0796" w:rsidRDefault="00F5745F" w:rsidP="00BF0796">
            <w:pPr>
              <w:ind w:firstLineChars="600" w:firstLine="1265"/>
              <w:rPr>
                <w:sz w:val="21"/>
              </w:rPr>
            </w:pPr>
            <w:r w:rsidRPr="00F5745F">
              <w:rPr>
                <w:sz w:val="21"/>
              </w:rPr>
              <w:t>在</w:t>
            </w:r>
            <w:r w:rsidRPr="00F5745F">
              <w:rPr>
                <w:sz w:val="21"/>
              </w:rPr>
              <w:t>temp</w:t>
            </w:r>
            <w:r w:rsidRPr="00F5745F">
              <w:rPr>
                <w:sz w:val="21"/>
              </w:rPr>
              <w:t>中去除掉该三角形</w:t>
            </w:r>
            <w:r w:rsidRPr="00F5745F">
              <w:rPr>
                <w:sz w:val="21"/>
              </w:rPr>
              <w:t xml:space="preserve"> </w:t>
            </w:r>
            <w:r w:rsidRPr="00F5745F">
              <w:rPr>
                <w:sz w:val="21"/>
              </w:rPr>
              <w:t xml:space="preserve">　　　　　　</w:t>
            </w:r>
          </w:p>
          <w:p w:rsidR="00F5745F" w:rsidRPr="00F5745F" w:rsidRDefault="00F5745F" w:rsidP="00BF0796">
            <w:pPr>
              <w:ind w:firstLineChars="200" w:firstLine="422"/>
              <w:rPr>
                <w:sz w:val="21"/>
              </w:rPr>
            </w:pPr>
            <w:r w:rsidRPr="00F5745F">
              <w:rPr>
                <w:sz w:val="21"/>
              </w:rPr>
              <w:t>对</w:t>
            </w:r>
            <w:r w:rsidRPr="00F5745F">
              <w:rPr>
                <w:sz w:val="21"/>
              </w:rPr>
              <w:t>edge buffer</w:t>
            </w:r>
            <w:r w:rsidRPr="00F5745F">
              <w:rPr>
                <w:sz w:val="21"/>
              </w:rPr>
              <w:t>进行去重</w:t>
            </w:r>
            <w:r w:rsidRPr="00F5745F">
              <w:rPr>
                <w:sz w:val="21"/>
              </w:rPr>
              <w:t xml:space="preserve"> </w:t>
            </w:r>
            <w:r w:rsidRPr="00F5745F">
              <w:rPr>
                <w:sz w:val="21"/>
              </w:rPr>
              <w:t xml:space="preserve">　　　　　　</w:t>
            </w:r>
          </w:p>
          <w:p w:rsidR="00F5745F" w:rsidRPr="00F5745F" w:rsidRDefault="00F5745F" w:rsidP="00BF0796">
            <w:pPr>
              <w:ind w:firstLineChars="200" w:firstLine="422"/>
              <w:rPr>
                <w:sz w:val="21"/>
              </w:rPr>
            </w:pPr>
            <w:r w:rsidRPr="00F5745F">
              <w:rPr>
                <w:sz w:val="21"/>
              </w:rPr>
              <w:t>将</w:t>
            </w:r>
            <w:r w:rsidRPr="00F5745F">
              <w:rPr>
                <w:sz w:val="21"/>
              </w:rPr>
              <w:t>edge buffer</w:t>
            </w:r>
            <w:r w:rsidRPr="00F5745F">
              <w:rPr>
                <w:sz w:val="21"/>
              </w:rPr>
              <w:t>中的边与当前的点进行组合成若干三角形并保存至</w:t>
            </w:r>
            <w:r w:rsidRPr="00F5745F">
              <w:rPr>
                <w:sz w:val="21"/>
              </w:rPr>
              <w:t>temp triangles</w:t>
            </w:r>
            <w:r w:rsidRPr="00F5745F">
              <w:rPr>
                <w:sz w:val="21"/>
              </w:rPr>
              <w:t>中</w:t>
            </w:r>
            <w:r w:rsidRPr="00F5745F">
              <w:rPr>
                <w:sz w:val="21"/>
              </w:rPr>
              <w:t xml:space="preserve"> </w:t>
            </w:r>
            <w:r w:rsidRPr="00F5745F">
              <w:rPr>
                <w:sz w:val="21"/>
              </w:rPr>
              <w:t xml:space="preserve">　　　　</w:t>
            </w:r>
          </w:p>
          <w:p w:rsidR="00F5745F" w:rsidRPr="00F5745F" w:rsidRDefault="00F5745F" w:rsidP="00F5745F">
            <w:pPr>
              <w:rPr>
                <w:sz w:val="21"/>
              </w:rPr>
            </w:pPr>
            <w:r w:rsidRPr="00F5745F">
              <w:rPr>
                <w:sz w:val="21"/>
              </w:rPr>
              <w:lastRenderedPageBreak/>
              <w:t>将</w:t>
            </w:r>
            <w:r w:rsidRPr="00F5745F">
              <w:rPr>
                <w:sz w:val="21"/>
              </w:rPr>
              <w:t>triangles</w:t>
            </w:r>
            <w:r w:rsidRPr="00F5745F">
              <w:rPr>
                <w:sz w:val="21"/>
              </w:rPr>
              <w:t>与</w:t>
            </w:r>
            <w:r w:rsidRPr="00F5745F">
              <w:rPr>
                <w:sz w:val="21"/>
              </w:rPr>
              <w:t>temp triangles</w:t>
            </w:r>
            <w:r w:rsidRPr="00F5745F">
              <w:rPr>
                <w:sz w:val="21"/>
              </w:rPr>
              <w:t>进行合并</w:t>
            </w:r>
            <w:r w:rsidRPr="00F5745F">
              <w:rPr>
                <w:sz w:val="21"/>
              </w:rPr>
              <w:t xml:space="preserve"> </w:t>
            </w:r>
            <w:r w:rsidRPr="00F5745F">
              <w:rPr>
                <w:sz w:val="21"/>
              </w:rPr>
              <w:t xml:space="preserve">　　　　</w:t>
            </w:r>
          </w:p>
          <w:p w:rsidR="00F5745F" w:rsidRPr="00F5745F" w:rsidRDefault="00F5745F" w:rsidP="00F5745F">
            <w:pPr>
              <w:rPr>
                <w:sz w:val="21"/>
              </w:rPr>
            </w:pPr>
            <w:r w:rsidRPr="00F5745F">
              <w:rPr>
                <w:sz w:val="21"/>
              </w:rPr>
              <w:t>除去与超级三角形有关的三角形</w:t>
            </w:r>
          </w:p>
          <w:p w:rsidR="00F5745F" w:rsidRPr="00F5745F" w:rsidRDefault="00F5745F" w:rsidP="00F5745F">
            <w:pPr>
              <w:rPr>
                <w:rFonts w:ascii="Courier New" w:hAnsi="Courier New" w:cs="Courier New" w:hint="eastAsia"/>
                <w:color w:val="3366FF"/>
                <w:sz w:val="18"/>
                <w:szCs w:val="18"/>
              </w:rPr>
            </w:pPr>
            <w:r w:rsidRPr="00F5745F">
              <w:rPr>
                <w:sz w:val="21"/>
              </w:rPr>
              <w:t>E</w:t>
            </w:r>
            <w:r w:rsidRPr="00F5745F">
              <w:rPr>
                <w:rFonts w:hint="eastAsia"/>
                <w:sz w:val="21"/>
              </w:rPr>
              <w:t>nd</w:t>
            </w:r>
          </w:p>
        </w:tc>
      </w:tr>
    </w:tbl>
    <w:p w:rsidR="0028563A" w:rsidRDefault="00BF0796" w:rsidP="0028563A">
      <w:r>
        <w:lastRenderedPageBreak/>
        <w:tab/>
      </w:r>
      <w:r>
        <w:rPr>
          <w:rFonts w:hint="eastAsia"/>
        </w:rPr>
        <w:t>等值线追踪：</w:t>
      </w:r>
    </w:p>
    <w:p w:rsidR="00BF0796" w:rsidRDefault="00BF0796" w:rsidP="0028563A">
      <w:r>
        <w:tab/>
      </w:r>
      <w:r>
        <w:rPr>
          <w:rFonts w:hint="eastAsia"/>
        </w:rPr>
        <w:t>在生成了</w:t>
      </w:r>
      <w:r>
        <w:rPr>
          <w:rFonts w:hint="eastAsia"/>
        </w:rPr>
        <w:t>TIN</w:t>
      </w:r>
      <w:r>
        <w:rPr>
          <w:rFonts w:hint="eastAsia"/>
        </w:rPr>
        <w:t>之后，可以通过</w:t>
      </w:r>
      <w:r>
        <w:rPr>
          <w:rFonts w:hint="eastAsia"/>
        </w:rPr>
        <w:t>TIN</w:t>
      </w:r>
      <w:r>
        <w:rPr>
          <w:rFonts w:hint="eastAsia"/>
        </w:rPr>
        <w:t>进行等值线追踪。根据同一高程的等值线穿过一个三角形最多一次，所以根据三角形的顶点特征，在三角形内构建等值线。</w:t>
      </w:r>
    </w:p>
    <w:p w:rsidR="00B125F4" w:rsidRDefault="00BF0796" w:rsidP="0028563A">
      <w:r>
        <w:tab/>
      </w:r>
      <w:r>
        <w:rPr>
          <w:rFonts w:hint="eastAsia"/>
        </w:rPr>
        <w:t>设三角形顶点的</w:t>
      </w:r>
      <w:r>
        <w:rPr>
          <w:rFonts w:hint="eastAsia"/>
        </w:rPr>
        <w:t>Z</w:t>
      </w:r>
      <w:r>
        <w:rPr>
          <w:rFonts w:hint="eastAsia"/>
        </w:rPr>
        <w:t>值分别是</w:t>
      </w:r>
      <w:r>
        <w:rPr>
          <w:rFonts w:hint="eastAsia"/>
        </w:rPr>
        <w:t>Z1</w:t>
      </w:r>
      <w:r>
        <w:rPr>
          <w:rFonts w:hint="eastAsia"/>
        </w:rPr>
        <w:t>，</w:t>
      </w:r>
      <w:r>
        <w:rPr>
          <w:rFonts w:hint="eastAsia"/>
        </w:rPr>
        <w:t>Z2</w:t>
      </w:r>
      <w:r>
        <w:rPr>
          <w:rFonts w:hint="eastAsia"/>
        </w:rPr>
        <w:t>，</w:t>
      </w:r>
      <w:r>
        <w:rPr>
          <w:rFonts w:hint="eastAsia"/>
        </w:rPr>
        <w:t>Z3</w:t>
      </w:r>
      <w:r w:rsidR="00B125F4">
        <w:rPr>
          <w:rFonts w:hint="eastAsia"/>
        </w:rPr>
        <w:t>，</w:t>
      </w:r>
      <w:r w:rsidR="00B125F4">
        <w:t xml:space="preserve"> </w:t>
      </w:r>
    </w:p>
    <w:p w:rsidR="00BF0796" w:rsidRDefault="00B125F4" w:rsidP="00B125F4">
      <w:pPr>
        <w:pStyle w:val="af"/>
        <w:numPr>
          <w:ilvl w:val="0"/>
          <w:numId w:val="41"/>
        </w:numPr>
        <w:ind w:firstLineChars="0"/>
      </w:pPr>
      <w:r>
        <w:rPr>
          <w:rFonts w:hint="eastAsia"/>
        </w:rPr>
        <w:t>Z1</w:t>
      </w:r>
      <w:r>
        <w:rPr>
          <w:rFonts w:hint="eastAsia"/>
        </w:rPr>
        <w:t>，</w:t>
      </w:r>
      <w:r>
        <w:rPr>
          <w:rFonts w:hint="eastAsia"/>
        </w:rPr>
        <w:t>Z2</w:t>
      </w:r>
      <w:r>
        <w:rPr>
          <w:rFonts w:hint="eastAsia"/>
        </w:rPr>
        <w:t>，</w:t>
      </w:r>
      <w:r>
        <w:rPr>
          <w:rFonts w:hint="eastAsia"/>
        </w:rPr>
        <w:t>Z3</w:t>
      </w:r>
      <w:r>
        <w:rPr>
          <w:rFonts w:hint="eastAsia"/>
        </w:rPr>
        <w:t>全大于或小于等值线特征值时，此三角形内无等值线；</w:t>
      </w:r>
    </w:p>
    <w:p w:rsidR="00B125F4" w:rsidRDefault="00612BE2" w:rsidP="00B125F4">
      <w:pPr>
        <w:pStyle w:val="af"/>
        <w:numPr>
          <w:ilvl w:val="0"/>
          <w:numId w:val="41"/>
        </w:numPr>
        <w:ind w:firstLineChars="0"/>
      </w:pPr>
      <w:r>
        <w:rPr>
          <w:rFonts w:hint="eastAsia"/>
        </w:rPr>
        <w:t>Z1</w:t>
      </w:r>
      <w:r>
        <w:rPr>
          <w:rFonts w:hint="eastAsia"/>
        </w:rPr>
        <w:t>，</w:t>
      </w:r>
      <w:r>
        <w:rPr>
          <w:rFonts w:hint="eastAsia"/>
        </w:rPr>
        <w:t>Z2</w:t>
      </w:r>
      <w:r>
        <w:rPr>
          <w:rFonts w:hint="eastAsia"/>
        </w:rPr>
        <w:t>，</w:t>
      </w:r>
      <w:r>
        <w:rPr>
          <w:rFonts w:hint="eastAsia"/>
        </w:rPr>
        <w:t>Z3</w:t>
      </w:r>
      <w:r>
        <w:rPr>
          <w:rFonts w:hint="eastAsia"/>
        </w:rPr>
        <w:t>有等于等值线特征值的情况，则对其加或减一个对结果影响较小的</w:t>
      </w:r>
      <w:r w:rsidRPr="00010C9C">
        <w:rPr>
          <w:position w:val="-6"/>
        </w:rPr>
        <w:object w:dxaOrig="200" w:dyaOrig="220">
          <v:shape id="_x0000_i1043" type="#_x0000_t75" style="width:10.2pt;height:10.8pt" o:ole="">
            <v:imagedata r:id="rId77" o:title=""/>
          </v:shape>
          <o:OLEObject Type="Embed" ProgID="Equation.DSMT4" ShapeID="_x0000_i1043" DrawAspect="Content" ObjectID="_1619338924" r:id="rId78"/>
        </w:object>
      </w:r>
      <w:r>
        <w:rPr>
          <w:rFonts w:hint="eastAsia"/>
        </w:rPr>
        <w:t>，此时</w:t>
      </w:r>
      <w:r w:rsidRPr="00010C9C">
        <w:rPr>
          <w:position w:val="-6"/>
        </w:rPr>
        <w:object w:dxaOrig="200" w:dyaOrig="220">
          <v:shape id="_x0000_i1044" type="#_x0000_t75" style="width:10.2pt;height:10.8pt" o:ole="">
            <v:imagedata r:id="rId79" o:title=""/>
          </v:shape>
          <o:OLEObject Type="Embed" ProgID="Equation.DSMT4" ShapeID="_x0000_i1044" DrawAspect="Content" ObjectID="_1619338925" r:id="rId80"/>
        </w:object>
      </w:r>
      <w:r>
        <w:rPr>
          <w:rFonts w:hint="eastAsia"/>
        </w:rPr>
        <w:t>应该是</w:t>
      </w:r>
      <w:r w:rsidRPr="00010C9C">
        <w:rPr>
          <w:position w:val="-12"/>
        </w:rPr>
        <w:object w:dxaOrig="980" w:dyaOrig="380">
          <v:shape id="_x0000_i1047" type="#_x0000_t75" style="width:49.2pt;height:19.2pt" o:ole="">
            <v:imagedata r:id="rId81" o:title=""/>
          </v:shape>
          <o:OLEObject Type="Embed" ProgID="Equation.DSMT4" ShapeID="_x0000_i1047" DrawAspect="Content" ObjectID="_1619338926" r:id="rId82"/>
        </w:object>
      </w:r>
      <w:r>
        <w:rPr>
          <w:rFonts w:hint="eastAsia"/>
        </w:rPr>
        <w:t>。</w:t>
      </w:r>
    </w:p>
    <w:p w:rsidR="00FC38B8" w:rsidRDefault="00FC38B8" w:rsidP="00FC38B8">
      <w:pPr>
        <w:pStyle w:val="af"/>
        <w:numPr>
          <w:ilvl w:val="0"/>
          <w:numId w:val="41"/>
        </w:numPr>
        <w:ind w:firstLineChars="0"/>
        <w:rPr>
          <w:rFonts w:hint="eastAsia"/>
        </w:rPr>
      </w:pPr>
      <w:r>
        <w:rPr>
          <w:rFonts w:hint="eastAsia"/>
        </w:rPr>
        <w:t>Z1</w:t>
      </w:r>
      <w:r>
        <w:rPr>
          <w:rFonts w:hint="eastAsia"/>
        </w:rPr>
        <w:t>，</w:t>
      </w:r>
      <w:r>
        <w:rPr>
          <w:rFonts w:hint="eastAsia"/>
        </w:rPr>
        <w:t>Z2</w:t>
      </w:r>
      <w:r>
        <w:rPr>
          <w:rFonts w:hint="eastAsia"/>
        </w:rPr>
        <w:t>，</w:t>
      </w:r>
      <w:r>
        <w:rPr>
          <w:rFonts w:hint="eastAsia"/>
        </w:rPr>
        <w:t>Z3</w:t>
      </w:r>
      <w:r>
        <w:rPr>
          <w:rFonts w:hint="eastAsia"/>
        </w:rPr>
        <w:t>有大于和小于等值线特征值时，此三角形内必有等值线，且等值线有如下特征：</w:t>
      </w:r>
      <w:r>
        <w:t>(</w:t>
      </w:r>
      <w:r>
        <w:rPr>
          <w:rFonts w:hint="eastAsia"/>
        </w:rPr>
        <w:t>Z</w:t>
      </w:r>
      <w:r>
        <w:t>1-Z)(Z2-Z)&gt;0</w:t>
      </w:r>
      <w:r>
        <w:rPr>
          <w:rFonts w:hint="eastAsia"/>
        </w:rPr>
        <w:t>该边无等值点，否则有；</w:t>
      </w:r>
      <w:r>
        <w:t>(</w:t>
      </w:r>
      <w:r>
        <w:rPr>
          <w:rFonts w:hint="eastAsia"/>
        </w:rPr>
        <w:t>Z</w:t>
      </w:r>
      <w:r>
        <w:t>1-Z)(Z</w:t>
      </w:r>
      <w:r>
        <w:rPr>
          <w:rFonts w:hint="eastAsia"/>
        </w:rPr>
        <w:t>3</w:t>
      </w:r>
      <w:r>
        <w:t>-Z)&gt;0</w:t>
      </w:r>
      <w:r>
        <w:rPr>
          <w:rFonts w:hint="eastAsia"/>
        </w:rPr>
        <w:t>该边无等值点，否则有；</w:t>
      </w:r>
      <w:r>
        <w:t>(</w:t>
      </w:r>
      <w:r>
        <w:rPr>
          <w:rFonts w:hint="eastAsia"/>
        </w:rPr>
        <w:t>Z3</w:t>
      </w:r>
      <w:r>
        <w:t>-Z)(Z2-Z)&gt;0</w:t>
      </w:r>
      <w:r>
        <w:rPr>
          <w:rFonts w:hint="eastAsia"/>
        </w:rPr>
        <w:t>该边无等值点，否则有。且上述情况必有两条边有等值线；</w:t>
      </w:r>
    </w:p>
    <w:p w:rsidR="00FC38B8" w:rsidRDefault="00FC38B8" w:rsidP="00B125F4">
      <w:pPr>
        <w:pStyle w:val="af"/>
        <w:numPr>
          <w:ilvl w:val="0"/>
          <w:numId w:val="41"/>
        </w:numPr>
        <w:ind w:firstLineChars="0"/>
      </w:pPr>
      <w:r>
        <w:rPr>
          <w:rFonts w:hint="eastAsia"/>
        </w:rPr>
        <w:t>边中等值点</w:t>
      </w:r>
      <w:r w:rsidR="007C27DF">
        <w:rPr>
          <w:rFonts w:hint="eastAsia"/>
        </w:rPr>
        <w:t>的</w:t>
      </w:r>
      <w:r w:rsidR="007C27DF">
        <w:rPr>
          <w:rFonts w:hint="eastAsia"/>
        </w:rPr>
        <w:t>X</w:t>
      </w:r>
      <w:r w:rsidR="007C27DF">
        <w:rPr>
          <w:rFonts w:hint="eastAsia"/>
        </w:rPr>
        <w:t>轴位置</w:t>
      </w:r>
      <w:r>
        <w:rPr>
          <w:rFonts w:hint="eastAsia"/>
        </w:rPr>
        <w:t>的求解方法如式</w:t>
      </w:r>
      <w:r w:rsidR="007C27DF">
        <w:rPr>
          <w:rFonts w:hint="eastAsia"/>
        </w:rPr>
        <w:t>4-9</w:t>
      </w:r>
      <w:r>
        <w:rPr>
          <w:rFonts w:hint="eastAsia"/>
        </w:rPr>
        <w:t>所示</w:t>
      </w:r>
      <w:r w:rsidR="007C27DF">
        <w:rPr>
          <w:rFonts w:hint="eastAsia"/>
        </w:rPr>
        <w:t>，</w:t>
      </w:r>
      <w:r w:rsidR="007C27DF">
        <w:rPr>
          <w:rFonts w:hint="eastAsia"/>
        </w:rPr>
        <w:t>Y</w:t>
      </w:r>
      <w:r w:rsidR="007C27DF">
        <w:rPr>
          <w:rFonts w:hint="eastAsia"/>
        </w:rPr>
        <w:t>轴同理</w:t>
      </w:r>
      <w:r>
        <w:rPr>
          <w:rFonts w:hint="eastAsia"/>
        </w:rPr>
        <w:t>。</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2"/>
        <w:gridCol w:w="3056"/>
        <w:gridCol w:w="2736"/>
      </w:tblGrid>
      <w:tr w:rsidR="00FC38B8" w:rsidTr="007C27DF">
        <w:tc>
          <w:tcPr>
            <w:tcW w:w="2831" w:type="dxa"/>
          </w:tcPr>
          <w:p w:rsidR="00FC38B8" w:rsidRDefault="00FC38B8" w:rsidP="00FC38B8">
            <w:pPr>
              <w:rPr>
                <w:rFonts w:hint="eastAsia"/>
              </w:rPr>
            </w:pPr>
          </w:p>
        </w:tc>
        <w:tc>
          <w:tcPr>
            <w:tcW w:w="2831" w:type="dxa"/>
          </w:tcPr>
          <w:p w:rsidR="00FC38B8" w:rsidRDefault="00FC38B8" w:rsidP="00FC38B8">
            <w:pPr>
              <w:rPr>
                <w:rFonts w:hint="eastAsia"/>
              </w:rPr>
            </w:pPr>
            <w:r w:rsidRPr="00010C9C">
              <w:rPr>
                <w:position w:val="-30"/>
              </w:rPr>
              <w:object w:dxaOrig="2840" w:dyaOrig="680">
                <v:shape id="_x0000_i1048" type="#_x0000_t75" style="width:142.2pt;height:34.2pt" o:ole="">
                  <v:imagedata r:id="rId83" o:title=""/>
                </v:shape>
                <o:OLEObject Type="Embed" ProgID="Equation.DSMT4" ShapeID="_x0000_i1048" DrawAspect="Content" ObjectID="_1619338927" r:id="rId84"/>
              </w:object>
            </w:r>
          </w:p>
        </w:tc>
        <w:tc>
          <w:tcPr>
            <w:tcW w:w="2832" w:type="dxa"/>
          </w:tcPr>
          <w:p w:rsidR="007C27DF" w:rsidRDefault="007C27DF" w:rsidP="007C27DF">
            <w:pPr>
              <w:pStyle w:val="a3"/>
              <w:keepNext/>
            </w:pPr>
          </w:p>
          <w:p w:rsidR="00FC38B8" w:rsidRDefault="007C27DF" w:rsidP="007C27DF">
            <w:pPr>
              <w:pStyle w:val="a3"/>
              <w:keepNext/>
              <w:jc w:val="right"/>
              <w:rPr>
                <w:rFonts w:hint="eastAsia"/>
              </w:rPr>
            </w:pPr>
            <w:r>
              <w:rPr>
                <w:rFonts w:hint="eastAsia"/>
              </w:rPr>
              <w:t>(</w:t>
            </w:r>
            <w:r w:rsidR="005150B1">
              <w:fldChar w:fldCharType="begin"/>
            </w:r>
            <w:r w:rsidR="005150B1">
              <w:instrText xml:space="preserve"> </w:instrText>
            </w:r>
            <w:r w:rsidR="005150B1">
              <w:rPr>
                <w:rFonts w:hint="eastAsia"/>
              </w:rPr>
              <w:instrText>STYLEREF 1 \s</w:instrText>
            </w:r>
            <w:r w:rsidR="005150B1">
              <w:instrText xml:space="preserve"> </w:instrText>
            </w:r>
            <w:r w:rsidR="005150B1">
              <w:fldChar w:fldCharType="separate"/>
            </w:r>
            <w:r w:rsidR="005150B1">
              <w:rPr>
                <w:rFonts w:hint="eastAsia"/>
                <w:noProof/>
              </w:rPr>
              <w:t>四</w:t>
            </w:r>
            <w:r w:rsidR="005150B1">
              <w:fldChar w:fldCharType="end"/>
            </w:r>
            <w:r w:rsidR="005150B1">
              <w:noBreakHyphen/>
            </w:r>
            <w:r w:rsidR="005150B1">
              <w:fldChar w:fldCharType="begin"/>
            </w:r>
            <w:r w:rsidR="005150B1">
              <w:instrText xml:space="preserve"> </w:instrText>
            </w:r>
            <w:r w:rsidR="005150B1">
              <w:rPr>
                <w:rFonts w:hint="eastAsia"/>
              </w:rPr>
              <w:instrText xml:space="preserve">SEQ </w:instrText>
            </w:r>
            <w:r w:rsidR="005150B1">
              <w:rPr>
                <w:rFonts w:hint="eastAsia"/>
              </w:rPr>
              <w:instrText>公式</w:instrText>
            </w:r>
            <w:r w:rsidR="005150B1">
              <w:rPr>
                <w:rFonts w:hint="eastAsia"/>
              </w:rPr>
              <w:instrText xml:space="preserve"> \* ARABIC \s 1</w:instrText>
            </w:r>
            <w:r w:rsidR="005150B1">
              <w:instrText xml:space="preserve"> </w:instrText>
            </w:r>
            <w:r w:rsidR="005150B1">
              <w:fldChar w:fldCharType="separate"/>
            </w:r>
            <w:r w:rsidR="005150B1">
              <w:rPr>
                <w:noProof/>
              </w:rPr>
              <w:t>9</w:t>
            </w:r>
            <w:r w:rsidR="005150B1">
              <w:fldChar w:fldCharType="end"/>
            </w:r>
            <w:r>
              <w:t>)</w:t>
            </w:r>
          </w:p>
        </w:tc>
      </w:tr>
    </w:tbl>
    <w:p w:rsidR="00612BE2" w:rsidRDefault="00612BE2" w:rsidP="007C27DF">
      <w:pPr>
        <w:ind w:firstLine="420"/>
      </w:pPr>
      <w:r>
        <w:rPr>
          <w:rFonts w:hint="eastAsia"/>
        </w:rPr>
        <w:t>以上</w:t>
      </w:r>
      <w:r w:rsidR="00FC38B8">
        <w:rPr>
          <w:rFonts w:hint="eastAsia"/>
        </w:rPr>
        <w:t>4</w:t>
      </w:r>
      <w:r>
        <w:rPr>
          <w:rFonts w:hint="eastAsia"/>
        </w:rPr>
        <w:t>点是等值线追踪的主要思想，以下给出等值线追踪的伪代码。</w:t>
      </w:r>
    </w:p>
    <w:tbl>
      <w:tblPr>
        <w:tblStyle w:val="21"/>
        <w:tblW w:w="0" w:type="auto"/>
        <w:tblLook w:val="04A0" w:firstRow="1" w:lastRow="0" w:firstColumn="1" w:lastColumn="0" w:noHBand="0" w:noVBand="1"/>
      </w:tblPr>
      <w:tblGrid>
        <w:gridCol w:w="8494"/>
      </w:tblGrid>
      <w:tr w:rsidR="00FC38B8" w:rsidTr="00F62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C38B8" w:rsidRDefault="00FC38B8" w:rsidP="00612BE2">
            <w:pPr>
              <w:rPr>
                <w:rFonts w:hint="eastAsia"/>
              </w:rPr>
            </w:pPr>
            <w:r>
              <w:rPr>
                <w:rFonts w:hint="eastAsia"/>
              </w:rPr>
              <w:t>算法：等值线追踪</w:t>
            </w:r>
          </w:p>
        </w:tc>
      </w:tr>
      <w:tr w:rsidR="00FC38B8" w:rsidTr="00F62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C38B8" w:rsidRDefault="00FC38B8" w:rsidP="00612BE2">
            <w:pPr>
              <w:rPr>
                <w:rFonts w:hint="eastAsia"/>
              </w:rPr>
            </w:pPr>
            <w:r>
              <w:rPr>
                <w:rFonts w:hint="eastAsia"/>
              </w:rPr>
              <w:t>输入：特征值</w:t>
            </w:r>
            <w:r>
              <w:rPr>
                <w:rFonts w:hint="eastAsia"/>
              </w:rPr>
              <w:t>Z</w:t>
            </w:r>
            <w:r>
              <w:rPr>
                <w:rFonts w:hint="eastAsia"/>
              </w:rPr>
              <w:t>，不规则三角网</w:t>
            </w:r>
            <w:r>
              <w:rPr>
                <w:rFonts w:hint="eastAsia"/>
              </w:rPr>
              <w:t>triangles</w:t>
            </w:r>
            <w:r>
              <w:rPr>
                <w:rFonts w:hint="eastAsia"/>
              </w:rPr>
              <w:t>，三角网边集</w:t>
            </w:r>
            <w:r>
              <w:rPr>
                <w:rFonts w:hint="eastAsia"/>
              </w:rPr>
              <w:t>edges</w:t>
            </w:r>
            <w:r>
              <w:rPr>
                <w:rFonts w:hint="eastAsia"/>
              </w:rPr>
              <w:t>，三角网点集</w:t>
            </w:r>
            <w:r>
              <w:rPr>
                <w:rFonts w:hint="eastAsia"/>
              </w:rPr>
              <w:t>points</w:t>
            </w:r>
          </w:p>
        </w:tc>
      </w:tr>
      <w:tr w:rsidR="00FC38B8" w:rsidTr="00F62861">
        <w:tc>
          <w:tcPr>
            <w:cnfStyle w:val="001000000000" w:firstRow="0" w:lastRow="0" w:firstColumn="1" w:lastColumn="0" w:oddVBand="0" w:evenVBand="0" w:oddHBand="0" w:evenHBand="0" w:firstRowFirstColumn="0" w:firstRowLastColumn="0" w:lastRowFirstColumn="0" w:lastRowLastColumn="0"/>
            <w:tcW w:w="8494" w:type="dxa"/>
          </w:tcPr>
          <w:p w:rsidR="00FC38B8" w:rsidRDefault="00FC38B8" w:rsidP="00612BE2">
            <w:pPr>
              <w:rPr>
                <w:rFonts w:hint="eastAsia"/>
              </w:rPr>
            </w:pPr>
            <w:r>
              <w:rPr>
                <w:rFonts w:hint="eastAsia"/>
              </w:rPr>
              <w:t>输出：特征值为</w:t>
            </w:r>
            <w:r>
              <w:rPr>
                <w:rFonts w:hint="eastAsia"/>
              </w:rPr>
              <w:t>Z</w:t>
            </w:r>
            <w:r>
              <w:rPr>
                <w:rFonts w:hint="eastAsia"/>
              </w:rPr>
              <w:t>的等值点集</w:t>
            </w:r>
            <w:r>
              <w:rPr>
                <w:rFonts w:hint="eastAsia"/>
              </w:rPr>
              <w:t>line</w:t>
            </w:r>
          </w:p>
        </w:tc>
      </w:tr>
      <w:tr w:rsidR="00FC38B8" w:rsidTr="00F62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C38B8" w:rsidRDefault="00FC38B8" w:rsidP="00612BE2">
            <w:r>
              <w:rPr>
                <w:rFonts w:hint="eastAsia"/>
              </w:rPr>
              <w:t>创建队列</w:t>
            </w:r>
            <w:r>
              <w:rPr>
                <w:rFonts w:hint="eastAsia"/>
              </w:rPr>
              <w:t>line</w:t>
            </w:r>
          </w:p>
          <w:p w:rsidR="00FC38B8" w:rsidRDefault="00FC38B8" w:rsidP="00612BE2">
            <w:r>
              <w:rPr>
                <w:rFonts w:hint="eastAsia"/>
              </w:rPr>
              <w:t>IF</w:t>
            </w:r>
            <w:r>
              <w:t xml:space="preserve"> </w:t>
            </w:r>
            <w:r>
              <w:rPr>
                <w:rFonts w:hint="eastAsia"/>
              </w:rPr>
              <w:t>triangles</w:t>
            </w:r>
            <w:r>
              <w:t xml:space="preserve"> </w:t>
            </w:r>
            <w:r>
              <w:rPr>
                <w:rFonts w:hint="eastAsia"/>
              </w:rPr>
              <w:t>is</w:t>
            </w:r>
            <w:r>
              <w:t xml:space="preserve"> </w:t>
            </w:r>
            <w:r>
              <w:rPr>
                <w:rFonts w:hint="eastAsia"/>
              </w:rPr>
              <w:t>NU</w:t>
            </w:r>
            <w:r>
              <w:t>LL</w:t>
            </w:r>
          </w:p>
          <w:p w:rsidR="00FC38B8" w:rsidRDefault="00FC38B8" w:rsidP="007C27DF">
            <w:pPr>
              <w:ind w:firstLine="480"/>
            </w:pPr>
            <w:r>
              <w:t>R</w:t>
            </w:r>
            <w:r>
              <w:rPr>
                <w:rFonts w:hint="eastAsia"/>
              </w:rPr>
              <w:t>eturn</w:t>
            </w:r>
            <w:r>
              <w:t xml:space="preserve"> </w:t>
            </w:r>
            <w:r>
              <w:rPr>
                <w:rFonts w:hint="eastAsia"/>
              </w:rPr>
              <w:t>line</w:t>
            </w:r>
            <w:r>
              <w:t xml:space="preserve"> </w:t>
            </w:r>
            <w:r>
              <w:rPr>
                <w:rFonts w:hint="eastAsia"/>
              </w:rPr>
              <w:t>=</w:t>
            </w:r>
            <w:r>
              <w:t xml:space="preserve"> </w:t>
            </w:r>
            <w:r>
              <w:rPr>
                <w:rFonts w:hint="eastAsia"/>
              </w:rPr>
              <w:t>NULL</w:t>
            </w:r>
          </w:p>
          <w:p w:rsidR="007C27DF" w:rsidRDefault="007C27DF" w:rsidP="007C27DF">
            <w:pPr>
              <w:rPr>
                <w:rFonts w:hint="eastAsia"/>
              </w:rPr>
            </w:pPr>
            <w:r>
              <w:rPr>
                <w:rFonts w:hint="eastAsia"/>
              </w:rPr>
              <w:t>While</w:t>
            </w:r>
            <w:r>
              <w:t xml:space="preserve"> triangle == NULL</w:t>
            </w:r>
          </w:p>
          <w:p w:rsidR="00FC38B8" w:rsidRDefault="00FC38B8" w:rsidP="00F62861">
            <w:pPr>
              <w:ind w:firstLineChars="200" w:firstLine="482"/>
              <w:rPr>
                <w:rFonts w:hint="eastAsia"/>
              </w:rPr>
            </w:pPr>
            <w:r>
              <w:t>W</w:t>
            </w:r>
            <w:r>
              <w:rPr>
                <w:rFonts w:hint="eastAsia"/>
              </w:rPr>
              <w:t>hile</w:t>
            </w:r>
            <w:r>
              <w:t xml:space="preserve"> </w:t>
            </w:r>
          </w:p>
          <w:p w:rsidR="00FC38B8" w:rsidRDefault="00FC38B8" w:rsidP="007C27DF">
            <w:pPr>
              <w:ind w:firstLineChars="350" w:firstLine="843"/>
            </w:pPr>
            <w:r>
              <w:rPr>
                <w:rFonts w:hint="eastAsia"/>
              </w:rPr>
              <w:t>从</w:t>
            </w:r>
            <w:r>
              <w:rPr>
                <w:rFonts w:hint="eastAsia"/>
              </w:rPr>
              <w:t>triangles</w:t>
            </w:r>
            <w:r>
              <w:rPr>
                <w:rFonts w:hint="eastAsia"/>
              </w:rPr>
              <w:t>中任一选择一个三角形</w:t>
            </w:r>
            <w:r>
              <w:rPr>
                <w:rFonts w:hint="eastAsia"/>
              </w:rPr>
              <w:t>triangle</w:t>
            </w:r>
          </w:p>
          <w:p w:rsidR="00FC38B8" w:rsidRDefault="00FC38B8" w:rsidP="007C27DF">
            <w:pPr>
              <w:ind w:firstLineChars="350" w:firstLine="843"/>
            </w:pPr>
            <w:r>
              <w:rPr>
                <w:rFonts w:hint="eastAsia"/>
              </w:rPr>
              <w:t>If</w:t>
            </w:r>
            <w:r>
              <w:t xml:space="preserve"> </w:t>
            </w:r>
            <w:r>
              <w:rPr>
                <w:rFonts w:hint="eastAsia"/>
              </w:rPr>
              <w:t>triangle</w:t>
            </w:r>
            <w:r>
              <w:rPr>
                <w:rFonts w:hint="eastAsia"/>
              </w:rPr>
              <w:t>的顶点值包括</w:t>
            </w:r>
            <w:r>
              <w:rPr>
                <w:rFonts w:hint="eastAsia"/>
              </w:rPr>
              <w:t>Z</w:t>
            </w:r>
            <w:r w:rsidR="007C27DF">
              <w:rPr>
                <w:rFonts w:hint="eastAsia"/>
              </w:rPr>
              <w:t>&amp;&amp;</w:t>
            </w:r>
            <w:r w:rsidR="007C27DF">
              <w:rPr>
                <w:rFonts w:hint="eastAsia"/>
              </w:rPr>
              <w:t>未被搜寻过</w:t>
            </w:r>
          </w:p>
          <w:p w:rsidR="00FC38B8" w:rsidRDefault="00FC38B8" w:rsidP="00FC38B8">
            <w:pPr>
              <w:ind w:firstLine="480"/>
            </w:pPr>
            <w:r>
              <w:rPr>
                <w:rFonts w:hint="eastAsia"/>
              </w:rPr>
              <w:t xml:space="preserve"> </w:t>
            </w:r>
            <w:r>
              <w:t xml:space="preserve">   </w:t>
            </w:r>
            <w:r w:rsidR="00F62861">
              <w:t xml:space="preserve">   </w:t>
            </w:r>
            <w:r w:rsidR="007C27DF">
              <w:rPr>
                <w:rFonts w:hint="eastAsia"/>
              </w:rPr>
              <w:t>根据公式</w:t>
            </w:r>
            <w:r w:rsidR="007C27DF">
              <w:rPr>
                <w:rFonts w:hint="eastAsia"/>
              </w:rPr>
              <w:t>4-9</w:t>
            </w:r>
            <w:r w:rsidR="007C27DF">
              <w:rPr>
                <w:rFonts w:hint="eastAsia"/>
              </w:rPr>
              <w:t>得到</w:t>
            </w:r>
            <w:r w:rsidR="007C27DF">
              <w:rPr>
                <w:rFonts w:hint="eastAsia"/>
              </w:rPr>
              <w:t>triangle</w:t>
            </w:r>
            <w:r w:rsidR="007C27DF">
              <w:rPr>
                <w:rFonts w:hint="eastAsia"/>
              </w:rPr>
              <w:t>含有的等值点</w:t>
            </w:r>
            <w:r w:rsidR="007C27DF">
              <w:rPr>
                <w:rFonts w:hint="eastAsia"/>
              </w:rPr>
              <w:t>p1</w:t>
            </w:r>
            <w:r w:rsidR="007C27DF">
              <w:rPr>
                <w:rFonts w:hint="eastAsia"/>
              </w:rPr>
              <w:t>，</w:t>
            </w:r>
            <w:r w:rsidR="007C27DF">
              <w:rPr>
                <w:rFonts w:hint="eastAsia"/>
              </w:rPr>
              <w:t>p2</w:t>
            </w:r>
            <w:r w:rsidR="007C27DF">
              <w:rPr>
                <w:rFonts w:hint="eastAsia"/>
              </w:rPr>
              <w:t>，将其存到</w:t>
            </w:r>
            <w:r w:rsidR="007C27DF">
              <w:rPr>
                <w:rFonts w:hint="eastAsia"/>
              </w:rPr>
              <w:t>line</w:t>
            </w:r>
            <w:r w:rsidR="007C27DF">
              <w:rPr>
                <w:rFonts w:hint="eastAsia"/>
              </w:rPr>
              <w:t>中</w:t>
            </w:r>
          </w:p>
          <w:p w:rsidR="007C27DF" w:rsidRDefault="007C27DF" w:rsidP="00FC38B8">
            <w:pPr>
              <w:ind w:firstLine="480"/>
              <w:rPr>
                <w:rFonts w:hint="eastAsia"/>
              </w:rPr>
            </w:pPr>
            <w:r>
              <w:rPr>
                <w:rFonts w:hint="eastAsia"/>
              </w:rPr>
              <w:t xml:space="preserve"> </w:t>
            </w:r>
            <w:r>
              <w:t xml:space="preserve">   </w:t>
            </w:r>
            <w:r w:rsidR="00F62861">
              <w:t xml:space="preserve">   </w:t>
            </w:r>
            <w:r>
              <w:rPr>
                <w:rFonts w:hint="eastAsia"/>
              </w:rPr>
              <w:t>记录</w:t>
            </w:r>
            <w:r>
              <w:rPr>
                <w:rFonts w:hint="eastAsia"/>
              </w:rPr>
              <w:t>p2</w:t>
            </w:r>
            <w:r>
              <w:rPr>
                <w:rFonts w:hint="eastAsia"/>
              </w:rPr>
              <w:t>所在的边</w:t>
            </w:r>
            <w:r>
              <w:rPr>
                <w:rFonts w:hint="eastAsia"/>
              </w:rPr>
              <w:t>e2</w:t>
            </w:r>
          </w:p>
          <w:p w:rsidR="007C27DF" w:rsidRDefault="007C27DF" w:rsidP="00FC38B8">
            <w:pPr>
              <w:ind w:firstLine="480"/>
            </w:pPr>
            <w:r>
              <w:rPr>
                <w:rFonts w:hint="eastAsia"/>
              </w:rPr>
              <w:t xml:space="preserve"> </w:t>
            </w:r>
            <w:r>
              <w:t xml:space="preserve">   </w:t>
            </w:r>
            <w:r w:rsidR="00F62861">
              <w:t xml:space="preserve">   </w:t>
            </w:r>
            <w:r>
              <w:rPr>
                <w:rFonts w:hint="eastAsia"/>
              </w:rPr>
              <w:t>将</w:t>
            </w:r>
            <w:r>
              <w:rPr>
                <w:rFonts w:hint="eastAsia"/>
              </w:rPr>
              <w:t>triangle</w:t>
            </w:r>
            <w:r>
              <w:rPr>
                <w:rFonts w:hint="eastAsia"/>
              </w:rPr>
              <w:t>标记为已使用过</w:t>
            </w:r>
          </w:p>
          <w:p w:rsidR="007C27DF" w:rsidRDefault="007C27DF" w:rsidP="00FC38B8">
            <w:pPr>
              <w:ind w:firstLine="480"/>
            </w:pPr>
            <w:r>
              <w:rPr>
                <w:rFonts w:hint="eastAsia"/>
              </w:rPr>
              <w:t xml:space="preserve"> </w:t>
            </w:r>
            <w:r>
              <w:t xml:space="preserve">   </w:t>
            </w:r>
            <w:r w:rsidR="00F62861">
              <w:t xml:space="preserve">    </w:t>
            </w:r>
            <w:r>
              <w:rPr>
                <w:rFonts w:hint="eastAsia"/>
              </w:rPr>
              <w:t>Break</w:t>
            </w:r>
          </w:p>
          <w:p w:rsidR="007C27DF" w:rsidRDefault="007C27DF" w:rsidP="00F62861">
            <w:pPr>
              <w:ind w:firstLineChars="350" w:firstLine="843"/>
            </w:pPr>
            <w:r>
              <w:rPr>
                <w:rFonts w:hint="eastAsia"/>
              </w:rPr>
              <w:t>Else</w:t>
            </w:r>
            <w:r>
              <w:t xml:space="preserve"> </w:t>
            </w:r>
          </w:p>
          <w:p w:rsidR="007C27DF" w:rsidRDefault="007C27DF" w:rsidP="00FC38B8">
            <w:pPr>
              <w:ind w:firstLine="480"/>
            </w:pPr>
            <w:r>
              <w:rPr>
                <w:rFonts w:hint="eastAsia"/>
              </w:rPr>
              <w:t xml:space="preserve"> </w:t>
            </w:r>
            <w:r>
              <w:t xml:space="preserve">   </w:t>
            </w:r>
            <w:r w:rsidR="00F62861">
              <w:t xml:space="preserve">   </w:t>
            </w:r>
            <w:r>
              <w:rPr>
                <w:rFonts w:hint="eastAsia"/>
              </w:rPr>
              <w:t>将</w:t>
            </w:r>
            <w:r>
              <w:rPr>
                <w:rFonts w:hint="eastAsia"/>
              </w:rPr>
              <w:t>triangle</w:t>
            </w:r>
            <w:r>
              <w:rPr>
                <w:rFonts w:hint="eastAsia"/>
              </w:rPr>
              <w:t>标记为已使用过</w:t>
            </w:r>
          </w:p>
          <w:p w:rsidR="007C27DF" w:rsidRDefault="007C27DF" w:rsidP="00F62861">
            <w:pPr>
              <w:ind w:firstLineChars="200" w:firstLine="482"/>
            </w:pPr>
            <w:proofErr w:type="spellStart"/>
            <w:r>
              <w:rPr>
                <w:rFonts w:hint="eastAsia"/>
              </w:rPr>
              <w:t>EndWhile</w:t>
            </w:r>
            <w:proofErr w:type="spellEnd"/>
          </w:p>
          <w:p w:rsidR="007C27DF" w:rsidRDefault="007C27DF" w:rsidP="00F62861">
            <w:pPr>
              <w:ind w:firstLineChars="200" w:firstLine="482"/>
              <w:rPr>
                <w:rFonts w:hint="eastAsia"/>
              </w:rPr>
            </w:pPr>
            <w:r>
              <w:rPr>
                <w:rFonts w:hint="eastAsia"/>
              </w:rPr>
              <w:t>根据</w:t>
            </w:r>
            <w:r>
              <w:rPr>
                <w:rFonts w:hint="eastAsia"/>
              </w:rPr>
              <w:t>e</w:t>
            </w:r>
            <w:r>
              <w:t>dges</w:t>
            </w:r>
            <w:r>
              <w:rPr>
                <w:rFonts w:hint="eastAsia"/>
              </w:rPr>
              <w:t>与</w:t>
            </w:r>
            <w:r>
              <w:rPr>
                <w:rFonts w:hint="eastAsia"/>
              </w:rPr>
              <w:t>triangle</w:t>
            </w:r>
            <w:r>
              <w:rPr>
                <w:rFonts w:hint="eastAsia"/>
              </w:rPr>
              <w:t>寻找与</w:t>
            </w:r>
            <w:r>
              <w:rPr>
                <w:rFonts w:hint="eastAsia"/>
              </w:rPr>
              <w:t>e2</w:t>
            </w:r>
            <w:r>
              <w:rPr>
                <w:rFonts w:hint="eastAsia"/>
              </w:rPr>
              <w:t>共边的三角形</w:t>
            </w:r>
            <w:r>
              <w:rPr>
                <w:rFonts w:hint="eastAsia"/>
              </w:rPr>
              <w:t>triangle</w:t>
            </w:r>
            <w:r>
              <w:t>’</w:t>
            </w:r>
          </w:p>
          <w:p w:rsidR="007C27DF" w:rsidRDefault="007C27DF" w:rsidP="00F62861">
            <w:pPr>
              <w:ind w:firstLineChars="200" w:firstLine="482"/>
            </w:pPr>
            <w:r>
              <w:rPr>
                <w:rFonts w:hint="eastAsia"/>
              </w:rPr>
              <w:t>While</w:t>
            </w:r>
            <w:r>
              <w:t xml:space="preserve"> </w:t>
            </w:r>
            <w:r>
              <w:rPr>
                <w:rFonts w:hint="eastAsia"/>
              </w:rPr>
              <w:t>不存在</w:t>
            </w:r>
            <w:r>
              <w:rPr>
                <w:rFonts w:hint="eastAsia"/>
              </w:rPr>
              <w:t>t</w:t>
            </w:r>
            <w:r>
              <w:t>riangle’</w:t>
            </w:r>
            <w:r>
              <w:rPr>
                <w:rFonts w:hint="eastAsia"/>
              </w:rPr>
              <w:t>||tria</w:t>
            </w:r>
            <w:r>
              <w:t>n</w:t>
            </w:r>
            <w:r>
              <w:rPr>
                <w:rFonts w:hint="eastAsia"/>
              </w:rPr>
              <w:t>gle</w:t>
            </w:r>
            <w:r>
              <w:t>’</w:t>
            </w:r>
            <w:r>
              <w:rPr>
                <w:rFonts w:hint="eastAsia"/>
              </w:rPr>
              <w:t>已被使用</w:t>
            </w:r>
          </w:p>
          <w:p w:rsidR="007C27DF" w:rsidRDefault="007C27DF" w:rsidP="007C27DF">
            <w:pPr>
              <w:ind w:firstLine="480"/>
            </w:pPr>
            <w:r>
              <w:rPr>
                <w:rFonts w:hint="eastAsia"/>
              </w:rPr>
              <w:t xml:space="preserve"> </w:t>
            </w:r>
            <w:r>
              <w:t xml:space="preserve">   </w:t>
            </w:r>
            <w:r>
              <w:rPr>
                <w:rFonts w:hint="eastAsia"/>
              </w:rPr>
              <w:t>If</w:t>
            </w:r>
            <w:r>
              <w:t xml:space="preserve"> </w:t>
            </w:r>
            <w:r>
              <w:rPr>
                <w:rFonts w:hint="eastAsia"/>
              </w:rPr>
              <w:t>triangle</w:t>
            </w:r>
            <w:r>
              <w:t>’</w:t>
            </w:r>
            <w:r>
              <w:rPr>
                <w:rFonts w:hint="eastAsia"/>
              </w:rPr>
              <w:t>的顶点值包括</w:t>
            </w:r>
            <w:r>
              <w:rPr>
                <w:rFonts w:hint="eastAsia"/>
              </w:rPr>
              <w:t>Z&amp;</w:t>
            </w:r>
            <w:r>
              <w:rPr>
                <w:rFonts w:hint="eastAsia"/>
              </w:rPr>
              <w:t>未被搜寻过</w:t>
            </w:r>
          </w:p>
          <w:p w:rsidR="007C27DF" w:rsidRDefault="007C27DF" w:rsidP="007C27DF">
            <w:pPr>
              <w:ind w:firstLine="480"/>
            </w:pPr>
            <w:r>
              <w:rPr>
                <w:rFonts w:hint="eastAsia"/>
              </w:rPr>
              <w:t xml:space="preserve"> </w:t>
            </w:r>
            <w:r>
              <w:t xml:space="preserve">   </w:t>
            </w:r>
            <w:r w:rsidR="00F62861">
              <w:t xml:space="preserve">    </w:t>
            </w:r>
            <w:r>
              <w:rPr>
                <w:rFonts w:hint="eastAsia"/>
              </w:rPr>
              <w:t>根据公式</w:t>
            </w:r>
            <w:r>
              <w:rPr>
                <w:rFonts w:hint="eastAsia"/>
              </w:rPr>
              <w:t>4-9</w:t>
            </w:r>
            <w:r>
              <w:rPr>
                <w:rFonts w:hint="eastAsia"/>
              </w:rPr>
              <w:t>得到</w:t>
            </w:r>
            <w:r>
              <w:rPr>
                <w:rFonts w:hint="eastAsia"/>
              </w:rPr>
              <w:t>triangle</w:t>
            </w:r>
            <w:r>
              <w:rPr>
                <w:rFonts w:hint="eastAsia"/>
              </w:rPr>
              <w:t>含有的等值点</w:t>
            </w:r>
            <w:r>
              <w:rPr>
                <w:rFonts w:hint="eastAsia"/>
              </w:rPr>
              <w:t>p1</w:t>
            </w:r>
            <w:r>
              <w:rPr>
                <w:rFonts w:hint="eastAsia"/>
              </w:rPr>
              <w:t>，</w:t>
            </w:r>
            <w:r>
              <w:rPr>
                <w:rFonts w:hint="eastAsia"/>
              </w:rPr>
              <w:t>p2</w:t>
            </w:r>
            <w:r>
              <w:rPr>
                <w:rFonts w:hint="eastAsia"/>
              </w:rPr>
              <w:t>，将其存到</w:t>
            </w:r>
            <w:r>
              <w:rPr>
                <w:rFonts w:hint="eastAsia"/>
              </w:rPr>
              <w:t>line</w:t>
            </w:r>
            <w:r>
              <w:rPr>
                <w:rFonts w:hint="eastAsia"/>
              </w:rPr>
              <w:t>中</w:t>
            </w:r>
          </w:p>
          <w:p w:rsidR="007C27DF" w:rsidRDefault="007C27DF" w:rsidP="007C27DF">
            <w:pPr>
              <w:ind w:firstLine="480"/>
              <w:rPr>
                <w:rFonts w:hint="eastAsia"/>
              </w:rPr>
            </w:pPr>
            <w:r>
              <w:rPr>
                <w:rFonts w:hint="eastAsia"/>
              </w:rPr>
              <w:t xml:space="preserve"> </w:t>
            </w:r>
            <w:r>
              <w:t xml:space="preserve">   </w:t>
            </w:r>
            <w:r w:rsidR="00F62861">
              <w:t xml:space="preserve">    </w:t>
            </w:r>
            <w:r>
              <w:rPr>
                <w:rFonts w:hint="eastAsia"/>
              </w:rPr>
              <w:t>记录</w:t>
            </w:r>
            <w:r>
              <w:rPr>
                <w:rFonts w:hint="eastAsia"/>
              </w:rPr>
              <w:t>p2</w:t>
            </w:r>
            <w:r>
              <w:rPr>
                <w:rFonts w:hint="eastAsia"/>
              </w:rPr>
              <w:t>所在的边</w:t>
            </w:r>
            <w:r>
              <w:rPr>
                <w:rFonts w:hint="eastAsia"/>
              </w:rPr>
              <w:t>e2</w:t>
            </w:r>
          </w:p>
          <w:p w:rsidR="007C27DF" w:rsidRDefault="007C27DF" w:rsidP="007C27DF">
            <w:pPr>
              <w:ind w:firstLine="480"/>
              <w:rPr>
                <w:rFonts w:hint="eastAsia"/>
              </w:rPr>
            </w:pPr>
            <w:r>
              <w:rPr>
                <w:rFonts w:hint="eastAsia"/>
              </w:rPr>
              <w:lastRenderedPageBreak/>
              <w:t xml:space="preserve"> </w:t>
            </w:r>
            <w:r>
              <w:t xml:space="preserve">   </w:t>
            </w:r>
            <w:r w:rsidR="00F62861">
              <w:t xml:space="preserve">    </w:t>
            </w:r>
            <w:r>
              <w:rPr>
                <w:rFonts w:hint="eastAsia"/>
              </w:rPr>
              <w:t>将</w:t>
            </w:r>
            <w:r>
              <w:rPr>
                <w:rFonts w:hint="eastAsia"/>
              </w:rPr>
              <w:t>triangle</w:t>
            </w:r>
            <w:r>
              <w:rPr>
                <w:rFonts w:hint="eastAsia"/>
              </w:rPr>
              <w:t>标记为已使用过</w:t>
            </w:r>
          </w:p>
          <w:p w:rsidR="007C27DF" w:rsidRDefault="007C27DF" w:rsidP="00F62861">
            <w:pPr>
              <w:ind w:firstLineChars="350" w:firstLine="843"/>
            </w:pPr>
            <w:r>
              <w:rPr>
                <w:rFonts w:hint="eastAsia"/>
              </w:rPr>
              <w:t>Else</w:t>
            </w:r>
            <w:r>
              <w:t xml:space="preserve"> </w:t>
            </w:r>
          </w:p>
          <w:p w:rsidR="007C27DF" w:rsidRDefault="007C27DF" w:rsidP="007C27DF">
            <w:pPr>
              <w:ind w:firstLine="480"/>
            </w:pPr>
            <w:r>
              <w:rPr>
                <w:rFonts w:hint="eastAsia"/>
              </w:rPr>
              <w:t xml:space="preserve"> </w:t>
            </w:r>
            <w:r>
              <w:t xml:space="preserve">   </w:t>
            </w:r>
            <w:r w:rsidR="00F62861">
              <w:t xml:space="preserve">    </w:t>
            </w:r>
            <w:r>
              <w:rPr>
                <w:rFonts w:hint="eastAsia"/>
              </w:rPr>
              <w:t>将</w:t>
            </w:r>
            <w:r>
              <w:rPr>
                <w:rFonts w:hint="eastAsia"/>
              </w:rPr>
              <w:t>triangle</w:t>
            </w:r>
            <w:r>
              <w:rPr>
                <w:rFonts w:hint="eastAsia"/>
              </w:rPr>
              <w:t>标记为已使用过</w:t>
            </w:r>
          </w:p>
          <w:p w:rsidR="007C27DF" w:rsidRDefault="007C27DF" w:rsidP="00F62861">
            <w:pPr>
              <w:ind w:firstLineChars="200" w:firstLine="482"/>
              <w:rPr>
                <w:rFonts w:hint="eastAsia"/>
              </w:rPr>
            </w:pPr>
            <w:r>
              <w:rPr>
                <w:rFonts w:hint="eastAsia"/>
              </w:rPr>
              <w:t>根据</w:t>
            </w:r>
            <w:r>
              <w:rPr>
                <w:rFonts w:hint="eastAsia"/>
              </w:rPr>
              <w:t>e</w:t>
            </w:r>
            <w:r>
              <w:t>dges</w:t>
            </w:r>
            <w:r>
              <w:rPr>
                <w:rFonts w:hint="eastAsia"/>
              </w:rPr>
              <w:t>与</w:t>
            </w:r>
            <w:r>
              <w:rPr>
                <w:rFonts w:hint="eastAsia"/>
              </w:rPr>
              <w:t>triangle</w:t>
            </w:r>
            <w:r>
              <w:rPr>
                <w:rFonts w:hint="eastAsia"/>
              </w:rPr>
              <w:t>寻找与</w:t>
            </w:r>
            <w:r>
              <w:rPr>
                <w:rFonts w:hint="eastAsia"/>
              </w:rPr>
              <w:t>e2</w:t>
            </w:r>
            <w:r>
              <w:rPr>
                <w:rFonts w:hint="eastAsia"/>
              </w:rPr>
              <w:t>共边的三角形</w:t>
            </w:r>
            <w:r>
              <w:rPr>
                <w:rFonts w:hint="eastAsia"/>
              </w:rPr>
              <w:t>triangle</w:t>
            </w:r>
            <w:r>
              <w:t>’</w:t>
            </w:r>
          </w:p>
          <w:p w:rsidR="007C27DF" w:rsidRDefault="007C27DF" w:rsidP="00F62861">
            <w:pPr>
              <w:ind w:firstLineChars="200" w:firstLine="482"/>
            </w:pPr>
            <w:proofErr w:type="spellStart"/>
            <w:r>
              <w:rPr>
                <w:rFonts w:hint="eastAsia"/>
              </w:rPr>
              <w:t>EndWhile</w:t>
            </w:r>
            <w:proofErr w:type="spellEnd"/>
          </w:p>
          <w:p w:rsidR="00F62861" w:rsidRPr="00F62861" w:rsidRDefault="00F62861" w:rsidP="00F62861">
            <w:pPr>
              <w:rPr>
                <w:rFonts w:hint="eastAsia"/>
                <w:b w:val="0"/>
                <w:bCs w:val="0"/>
              </w:rPr>
            </w:pPr>
            <w:proofErr w:type="spellStart"/>
            <w:r>
              <w:rPr>
                <w:rFonts w:hint="eastAsia"/>
              </w:rPr>
              <w:t>E</w:t>
            </w:r>
            <w:r>
              <w:t>ndWhile</w:t>
            </w:r>
            <w:proofErr w:type="spellEnd"/>
          </w:p>
        </w:tc>
      </w:tr>
    </w:tbl>
    <w:p w:rsidR="00612BE2" w:rsidRDefault="00F62861" w:rsidP="00612BE2">
      <w:r>
        <w:lastRenderedPageBreak/>
        <w:tab/>
      </w:r>
      <w:r>
        <w:rPr>
          <w:rFonts w:hint="eastAsia"/>
        </w:rPr>
        <w:t>等值线光滑：</w:t>
      </w:r>
    </w:p>
    <w:p w:rsidR="00F62861" w:rsidRDefault="00F62861" w:rsidP="00612BE2">
      <w:r>
        <w:tab/>
      </w:r>
      <w:r>
        <w:rPr>
          <w:rFonts w:hint="eastAsia"/>
        </w:rPr>
        <w:t>等值线光滑实质上是对等值线进行插值操作，原理是对一个折现进行多个点的插入后，宏观上呈现为一条曲线。等值线光滑算法有三次</w:t>
      </w:r>
      <w:r>
        <w:rPr>
          <w:rFonts w:hint="eastAsia"/>
        </w:rPr>
        <w:t>B</w:t>
      </w:r>
      <w:r>
        <w:rPr>
          <w:rFonts w:hint="eastAsia"/>
        </w:rPr>
        <w:t>样条函数法，五点光滑法等，因为光滑算法要求过点，结合简单适用性考虑，这里使用抛物线样条函数法。</w:t>
      </w:r>
    </w:p>
    <w:p w:rsidR="00F62861" w:rsidRDefault="00F62861" w:rsidP="00612BE2">
      <w:r>
        <w:tab/>
      </w:r>
      <w:r w:rsidR="005150B1">
        <w:rPr>
          <w:rFonts w:hint="eastAsia"/>
        </w:rPr>
        <w:t>抛物样条法是以简单抛物线作为曲线拟合离散点曲线的算法，对不在同一直线上的点</w:t>
      </w:r>
      <w:r w:rsidR="005150B1">
        <w:rPr>
          <w:rFonts w:hint="eastAsia"/>
        </w:rPr>
        <w:t>p1</w:t>
      </w:r>
      <w:r w:rsidR="005150B1">
        <w:rPr>
          <w:rFonts w:hint="eastAsia"/>
        </w:rPr>
        <w:t>，</w:t>
      </w:r>
      <w:r w:rsidR="005150B1">
        <w:rPr>
          <w:rFonts w:hint="eastAsia"/>
        </w:rPr>
        <w:t>p2</w:t>
      </w:r>
      <w:r w:rsidR="005150B1">
        <w:rPr>
          <w:rFonts w:hint="eastAsia"/>
        </w:rPr>
        <w:t>，</w:t>
      </w:r>
      <w:r w:rsidR="005150B1">
        <w:rPr>
          <w:rFonts w:hint="eastAsia"/>
        </w:rPr>
        <w:t>p3</w:t>
      </w:r>
      <w:r w:rsidR="005150B1">
        <w:rPr>
          <w:rFonts w:hint="eastAsia"/>
        </w:rPr>
        <w:t>进行如式</w:t>
      </w:r>
      <w:r w:rsidR="005150B1">
        <w:rPr>
          <w:rFonts w:hint="eastAsia"/>
        </w:rPr>
        <w:t>4-10</w:t>
      </w:r>
      <w:r w:rsidR="005150B1">
        <w:rPr>
          <w:rFonts w:hint="eastAsia"/>
        </w:rPr>
        <w:t>的表达式描述，并通过</w:t>
      </w:r>
      <w:r w:rsidR="005150B1">
        <w:rPr>
          <w:rFonts w:hint="eastAsia"/>
        </w:rPr>
        <w:t>3</w:t>
      </w:r>
      <w:r w:rsidR="005150B1">
        <w:rPr>
          <w:rFonts w:hint="eastAsia"/>
        </w:rPr>
        <w:t>个独立条件如下。</w:t>
      </w:r>
    </w:p>
    <w:p w:rsidR="005150B1" w:rsidRDefault="005150B1" w:rsidP="005150B1">
      <w:pPr>
        <w:pStyle w:val="af"/>
        <w:numPr>
          <w:ilvl w:val="0"/>
          <w:numId w:val="42"/>
        </w:numPr>
        <w:ind w:firstLineChars="0"/>
      </w:pPr>
      <w:r>
        <w:rPr>
          <w:rFonts w:hint="eastAsia"/>
        </w:rPr>
        <w:t>参量</w:t>
      </w:r>
      <w:r>
        <w:rPr>
          <w:rFonts w:hint="eastAsia"/>
        </w:rPr>
        <w:t>t=0</w:t>
      </w:r>
      <w:r>
        <w:rPr>
          <w:rFonts w:hint="eastAsia"/>
        </w:rPr>
        <w:t>时，抛物线以</w:t>
      </w:r>
      <w:r>
        <w:rPr>
          <w:rFonts w:hint="eastAsia"/>
        </w:rPr>
        <w:t>p1</w:t>
      </w:r>
      <w:r>
        <w:rPr>
          <w:rFonts w:hint="eastAsia"/>
        </w:rPr>
        <w:t>为起点，曲线过</w:t>
      </w:r>
      <w:r>
        <w:rPr>
          <w:rFonts w:hint="eastAsia"/>
        </w:rPr>
        <w:t>p1</w:t>
      </w:r>
      <w:r>
        <w:rPr>
          <w:rFonts w:hint="eastAsia"/>
        </w:rPr>
        <w:t>点；</w:t>
      </w:r>
    </w:p>
    <w:p w:rsidR="005150B1" w:rsidRDefault="005150B1" w:rsidP="005150B1">
      <w:pPr>
        <w:pStyle w:val="af"/>
        <w:numPr>
          <w:ilvl w:val="0"/>
          <w:numId w:val="42"/>
        </w:numPr>
        <w:ind w:firstLineChars="0"/>
      </w:pPr>
      <w:r>
        <w:rPr>
          <w:rFonts w:hint="eastAsia"/>
        </w:rPr>
        <w:t>参量</w:t>
      </w:r>
      <w:r>
        <w:rPr>
          <w:rFonts w:hint="eastAsia"/>
        </w:rPr>
        <w:t>t=1</w:t>
      </w:r>
      <w:r>
        <w:rPr>
          <w:rFonts w:hint="eastAsia"/>
        </w:rPr>
        <w:t>时，抛物线以</w:t>
      </w:r>
      <w:r>
        <w:rPr>
          <w:rFonts w:hint="eastAsia"/>
        </w:rPr>
        <w:t>p3</w:t>
      </w:r>
      <w:r>
        <w:rPr>
          <w:rFonts w:hint="eastAsia"/>
        </w:rPr>
        <w:t>为终点，曲线过</w:t>
      </w:r>
      <w:r>
        <w:rPr>
          <w:rFonts w:hint="eastAsia"/>
        </w:rPr>
        <w:t>p2</w:t>
      </w:r>
      <w:r>
        <w:rPr>
          <w:rFonts w:hint="eastAsia"/>
        </w:rPr>
        <w:t>点；</w:t>
      </w:r>
    </w:p>
    <w:p w:rsidR="005150B1" w:rsidRDefault="005150B1" w:rsidP="005150B1">
      <w:pPr>
        <w:pStyle w:val="af"/>
        <w:numPr>
          <w:ilvl w:val="0"/>
          <w:numId w:val="42"/>
        </w:numPr>
        <w:ind w:firstLineChars="0"/>
      </w:pPr>
      <w:r>
        <w:rPr>
          <w:rFonts w:hint="eastAsia"/>
        </w:rPr>
        <w:t>参量</w:t>
      </w:r>
      <w:r>
        <w:rPr>
          <w:rFonts w:hint="eastAsia"/>
        </w:rPr>
        <w:t>t=0.5</w:t>
      </w:r>
      <w:r>
        <w:rPr>
          <w:rFonts w:hint="eastAsia"/>
        </w:rPr>
        <w:t>时，抛物线过</w:t>
      </w:r>
      <w:r>
        <w:rPr>
          <w:rFonts w:hint="eastAsia"/>
        </w:rPr>
        <w:t>p2</w:t>
      </w:r>
      <w:r>
        <w:rPr>
          <w:rFonts w:hint="eastAsia"/>
        </w:rPr>
        <w:t>点，且该店的切矢量等于</w:t>
      </w:r>
      <w:r>
        <w:rPr>
          <w:rFonts w:hint="eastAsia"/>
        </w:rPr>
        <w:t>p3-p1.</w:t>
      </w:r>
    </w:p>
    <w:tbl>
      <w:tblPr>
        <w:tblStyle w:val="a8"/>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3176"/>
        <w:gridCol w:w="2687"/>
      </w:tblGrid>
      <w:tr w:rsidR="005150B1" w:rsidTr="005150B1">
        <w:trPr>
          <w:jc w:val="center"/>
        </w:trPr>
        <w:tc>
          <w:tcPr>
            <w:tcW w:w="2831" w:type="dxa"/>
          </w:tcPr>
          <w:p w:rsidR="005150B1" w:rsidRDefault="005150B1" w:rsidP="005150B1">
            <w:pPr>
              <w:rPr>
                <w:rFonts w:hint="eastAsia"/>
              </w:rPr>
            </w:pPr>
          </w:p>
        </w:tc>
        <w:tc>
          <w:tcPr>
            <w:tcW w:w="2831" w:type="dxa"/>
          </w:tcPr>
          <w:p w:rsidR="005150B1" w:rsidRDefault="005150B1" w:rsidP="005150B1">
            <w:pPr>
              <w:rPr>
                <w:rFonts w:hint="eastAsia"/>
              </w:rPr>
            </w:pPr>
            <w:r w:rsidRPr="00010C9C">
              <w:rPr>
                <w:position w:val="-12"/>
              </w:rPr>
              <w:object w:dxaOrig="2960" w:dyaOrig="380">
                <v:shape id="_x0000_i1053" type="#_x0000_t75" style="width:148.2pt;height:19.2pt" o:ole="">
                  <v:imagedata r:id="rId85" o:title=""/>
                </v:shape>
                <o:OLEObject Type="Embed" ProgID="Equation.DSMT4" ShapeID="_x0000_i1053" DrawAspect="Content" ObjectID="_1619338928" r:id="rId86"/>
              </w:object>
            </w:r>
          </w:p>
        </w:tc>
        <w:tc>
          <w:tcPr>
            <w:tcW w:w="2832" w:type="dxa"/>
            <w:vAlign w:val="center"/>
          </w:tcPr>
          <w:p w:rsidR="005150B1" w:rsidRDefault="005150B1" w:rsidP="005150B1">
            <w:pPr>
              <w:pStyle w:val="a3"/>
              <w:keepNext/>
              <w:jc w:val="right"/>
              <w:rPr>
                <w:rFonts w:hint="eastAsia"/>
              </w:rPr>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四</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10</w:t>
            </w:r>
            <w:r>
              <w:fldChar w:fldCharType="end"/>
            </w:r>
            <w:r>
              <w:t>)</w:t>
            </w:r>
          </w:p>
        </w:tc>
      </w:tr>
    </w:tbl>
    <w:p w:rsidR="005150B1" w:rsidRDefault="005150B1" w:rsidP="005150B1">
      <w:r>
        <w:tab/>
      </w:r>
      <w:r>
        <w:rPr>
          <w:rFonts w:hint="eastAsia"/>
        </w:rPr>
        <w:t>在上述条件下联立</w:t>
      </w:r>
      <w:r>
        <w:rPr>
          <w:rFonts w:hint="eastAsia"/>
        </w:rPr>
        <w:t>4-10</w:t>
      </w:r>
      <w:r>
        <w:rPr>
          <w:rFonts w:hint="eastAsia"/>
        </w:rPr>
        <w:t>求解方程组，得到式</w:t>
      </w:r>
      <w:r>
        <w:rPr>
          <w:rFonts w:hint="eastAsia"/>
        </w:rPr>
        <w:t>4-11.</w:t>
      </w:r>
    </w:p>
    <w:tbl>
      <w:tblPr>
        <w:tblStyle w:val="a8"/>
        <w:tblW w:w="0" w:type="auto"/>
        <w:tblInd w:w="0" w:type="dxa"/>
        <w:tblLook w:val="04A0" w:firstRow="1" w:lastRow="0" w:firstColumn="1" w:lastColumn="0" w:noHBand="0" w:noVBand="1"/>
      </w:tblPr>
      <w:tblGrid>
        <w:gridCol w:w="1796"/>
        <w:gridCol w:w="4656"/>
        <w:gridCol w:w="2042"/>
      </w:tblGrid>
      <w:tr w:rsidR="005150B1" w:rsidTr="005150B1">
        <w:tc>
          <w:tcPr>
            <w:tcW w:w="2831" w:type="dxa"/>
          </w:tcPr>
          <w:p w:rsidR="005150B1" w:rsidRDefault="005150B1" w:rsidP="005150B1">
            <w:pPr>
              <w:rPr>
                <w:rFonts w:hint="eastAsia"/>
              </w:rPr>
            </w:pPr>
          </w:p>
        </w:tc>
        <w:tc>
          <w:tcPr>
            <w:tcW w:w="2831" w:type="dxa"/>
          </w:tcPr>
          <w:p w:rsidR="005150B1" w:rsidRDefault="005150B1" w:rsidP="005150B1">
            <w:pPr>
              <w:rPr>
                <w:rFonts w:hint="eastAsia"/>
              </w:rPr>
            </w:pPr>
            <w:r w:rsidRPr="00010C9C">
              <w:rPr>
                <w:position w:val="-12"/>
              </w:rPr>
              <w:object w:dxaOrig="4440" w:dyaOrig="380">
                <v:shape id="_x0000_i1059" type="#_x0000_t75" style="width:222pt;height:19.2pt" o:ole="">
                  <v:imagedata r:id="rId87" o:title=""/>
                </v:shape>
                <o:OLEObject Type="Embed" ProgID="Equation.DSMT4" ShapeID="_x0000_i1059" DrawAspect="Content" ObjectID="_1619338929" r:id="rId88"/>
              </w:object>
            </w:r>
          </w:p>
        </w:tc>
        <w:tc>
          <w:tcPr>
            <w:tcW w:w="2832" w:type="dxa"/>
            <w:vAlign w:val="center"/>
          </w:tcPr>
          <w:p w:rsidR="005150B1" w:rsidRDefault="005150B1" w:rsidP="00514D07">
            <w:pPr>
              <w:pStyle w:val="a3"/>
              <w:keepNext/>
              <w:jc w:val="right"/>
              <w:rPr>
                <w:rFonts w:hint="eastAsia"/>
              </w:rPr>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rFonts w:hint="eastAsia"/>
                <w:noProof/>
              </w:rPr>
              <w:t>四</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11</w:t>
            </w:r>
            <w:r>
              <w:fldChar w:fldCharType="end"/>
            </w:r>
            <w:r>
              <w:t>)</w:t>
            </w:r>
            <w:bookmarkStart w:id="1" w:name="_GoBack"/>
            <w:bookmarkEnd w:id="1"/>
          </w:p>
        </w:tc>
      </w:tr>
    </w:tbl>
    <w:p w:rsidR="005150B1" w:rsidRDefault="005150B1" w:rsidP="005150B1">
      <w:pPr>
        <w:rPr>
          <w:rFonts w:hint="eastAsia"/>
        </w:rPr>
      </w:pPr>
    </w:p>
    <w:p w:rsidR="00BF31C0" w:rsidRDefault="00BF31C0" w:rsidP="00BF31C0">
      <w:pPr>
        <w:pStyle w:val="3"/>
        <w:rPr>
          <w:szCs w:val="24"/>
        </w:rPr>
      </w:pPr>
      <w:r>
        <w:rPr>
          <w:rFonts w:ascii="宋体" w:hAnsi="宋体" w:hint="eastAsia"/>
          <w:szCs w:val="24"/>
        </w:rPr>
        <w:lastRenderedPageBreak/>
        <w:t>对</w:t>
      </w:r>
      <w:r>
        <w:rPr>
          <w:rFonts w:cs="Calibri" w:hint="eastAsia"/>
          <w:szCs w:val="24"/>
        </w:rPr>
        <w:t>TIN</w:t>
      </w:r>
      <w:r>
        <w:rPr>
          <w:rFonts w:ascii="宋体" w:hAnsi="宋体" w:hint="eastAsia"/>
          <w:szCs w:val="24"/>
        </w:rPr>
        <w:t>等值线生成算法的改进</w:t>
      </w:r>
    </w:p>
    <w:p w:rsidR="00BF31C0" w:rsidRDefault="00BF31C0" w:rsidP="00BF31C0">
      <w:pPr>
        <w:pStyle w:val="3"/>
        <w:rPr>
          <w:szCs w:val="24"/>
        </w:rPr>
      </w:pPr>
      <w:r>
        <w:rPr>
          <w:rFonts w:ascii="宋体" w:hAnsi="宋体" w:hint="eastAsia"/>
          <w:szCs w:val="24"/>
        </w:rPr>
        <w:t>基于网格的等值线生成算法</w:t>
      </w:r>
    </w:p>
    <w:p w:rsidR="00BF31C0" w:rsidRDefault="00BF31C0" w:rsidP="00D52762">
      <w:pPr>
        <w:pStyle w:val="2"/>
        <w:numPr>
          <w:ilvl w:val="1"/>
          <w:numId w:val="19"/>
        </w:numPr>
        <w:jc w:val="center"/>
        <w:rPr>
          <w:szCs w:val="28"/>
        </w:rPr>
      </w:pPr>
      <w:r>
        <w:rPr>
          <w:rFonts w:ascii="黑体" w:hAnsi="黑体" w:hint="eastAsia"/>
          <w:szCs w:val="28"/>
        </w:rPr>
        <w:t>本章小结</w:t>
      </w:r>
    </w:p>
    <w:p w:rsidR="00BF31C0" w:rsidRDefault="00BF31C0" w:rsidP="00D52762">
      <w:pPr>
        <w:pStyle w:val="1"/>
        <w:jc w:val="center"/>
        <w:rPr>
          <w:sz w:val="32"/>
          <w:szCs w:val="32"/>
        </w:rPr>
      </w:pPr>
      <w:r>
        <w:rPr>
          <w:rFonts w:ascii="宋体" w:hAnsi="宋体" w:hint="eastAsia"/>
          <w:sz w:val="32"/>
          <w:szCs w:val="32"/>
        </w:rPr>
        <w:t>气象数据分析处理工具系统整体功能实现</w:t>
      </w:r>
    </w:p>
    <w:p w:rsidR="00BF31C0" w:rsidRDefault="00BF31C0" w:rsidP="00D52762">
      <w:pPr>
        <w:pStyle w:val="2"/>
        <w:numPr>
          <w:ilvl w:val="1"/>
          <w:numId w:val="19"/>
        </w:numPr>
        <w:jc w:val="center"/>
        <w:rPr>
          <w:szCs w:val="28"/>
        </w:rPr>
      </w:pPr>
      <w:r>
        <w:rPr>
          <w:rFonts w:ascii="黑体" w:hAnsi="黑体" w:hint="eastAsia"/>
          <w:szCs w:val="28"/>
        </w:rPr>
        <w:t>基础</w:t>
      </w:r>
      <w:r>
        <w:rPr>
          <w:rFonts w:cs="Arial" w:hint="eastAsia"/>
          <w:szCs w:val="28"/>
        </w:rPr>
        <w:t>GIS</w:t>
      </w:r>
      <w:r>
        <w:rPr>
          <w:rFonts w:ascii="黑体" w:hAnsi="黑体" w:hint="eastAsia"/>
          <w:szCs w:val="28"/>
        </w:rPr>
        <w:t>功能实现</w:t>
      </w:r>
    </w:p>
    <w:p w:rsidR="00BF31C0" w:rsidRDefault="00BF31C0" w:rsidP="00D52762">
      <w:pPr>
        <w:pStyle w:val="2"/>
        <w:numPr>
          <w:ilvl w:val="1"/>
          <w:numId w:val="19"/>
        </w:numPr>
        <w:jc w:val="center"/>
        <w:rPr>
          <w:szCs w:val="28"/>
        </w:rPr>
      </w:pPr>
      <w:r>
        <w:rPr>
          <w:rFonts w:ascii="黑体" w:hAnsi="黑体" w:hint="eastAsia"/>
          <w:szCs w:val="28"/>
        </w:rPr>
        <w:t>算法功能实现</w:t>
      </w:r>
    </w:p>
    <w:p w:rsidR="00BF31C0" w:rsidRDefault="00BF31C0" w:rsidP="00BF31C0">
      <w:pPr>
        <w:pStyle w:val="3"/>
        <w:rPr>
          <w:szCs w:val="24"/>
        </w:rPr>
      </w:pPr>
      <w:r>
        <w:rPr>
          <w:rFonts w:ascii="宋体" w:hAnsi="宋体" w:hint="eastAsia"/>
          <w:szCs w:val="24"/>
        </w:rPr>
        <w:t>空间插值算法</w:t>
      </w:r>
    </w:p>
    <w:p w:rsidR="00BF31C0" w:rsidRDefault="00BF31C0" w:rsidP="00BF31C0">
      <w:pPr>
        <w:pStyle w:val="3"/>
        <w:rPr>
          <w:szCs w:val="24"/>
        </w:rPr>
      </w:pPr>
      <w:r>
        <w:rPr>
          <w:rFonts w:ascii="宋体" w:hAnsi="宋体" w:hint="eastAsia"/>
          <w:szCs w:val="24"/>
        </w:rPr>
        <w:t>等值线算法</w:t>
      </w:r>
    </w:p>
    <w:p w:rsidR="00BF31C0" w:rsidRDefault="00BF31C0" w:rsidP="00D52762">
      <w:pPr>
        <w:pStyle w:val="2"/>
        <w:numPr>
          <w:ilvl w:val="1"/>
          <w:numId w:val="19"/>
        </w:numPr>
        <w:jc w:val="center"/>
        <w:rPr>
          <w:szCs w:val="28"/>
        </w:rPr>
      </w:pPr>
      <w:proofErr w:type="spellStart"/>
      <w:r>
        <w:rPr>
          <w:rFonts w:hint="eastAsia"/>
          <w:szCs w:val="28"/>
        </w:rPr>
        <w:t>echarts</w:t>
      </w:r>
      <w:proofErr w:type="spellEnd"/>
      <w:r w:rsidRPr="00D52762">
        <w:rPr>
          <w:rFonts w:cs="Arial" w:hint="eastAsia"/>
          <w:szCs w:val="28"/>
        </w:rPr>
        <w:t>图表</w:t>
      </w:r>
      <w:r>
        <w:rPr>
          <w:rFonts w:ascii="黑体" w:hAnsi="黑体" w:hint="eastAsia"/>
          <w:szCs w:val="28"/>
        </w:rPr>
        <w:t>绘制功能实现</w:t>
      </w:r>
    </w:p>
    <w:p w:rsidR="00BF31C0" w:rsidRDefault="00BF31C0" w:rsidP="00D52762">
      <w:pPr>
        <w:pStyle w:val="2"/>
        <w:numPr>
          <w:ilvl w:val="1"/>
          <w:numId w:val="19"/>
        </w:numPr>
        <w:jc w:val="center"/>
      </w:pPr>
      <w:proofErr w:type="spellStart"/>
      <w:r>
        <w:rPr>
          <w:rFonts w:hint="eastAsia"/>
          <w:szCs w:val="28"/>
        </w:rPr>
        <w:t>NetCDF</w:t>
      </w:r>
      <w:proofErr w:type="spellEnd"/>
      <w:r>
        <w:rPr>
          <w:rFonts w:ascii="黑体" w:hAnsi="黑体" w:hint="eastAsia"/>
          <w:szCs w:val="28"/>
        </w:rPr>
        <w:t>数据插件开发实现</w:t>
      </w:r>
    </w:p>
    <w:p w:rsidR="00BF31C0" w:rsidRDefault="00BF31C0" w:rsidP="00D52762">
      <w:pPr>
        <w:pStyle w:val="1"/>
        <w:jc w:val="center"/>
        <w:rPr>
          <w:sz w:val="32"/>
          <w:szCs w:val="32"/>
        </w:rPr>
      </w:pPr>
      <w:r>
        <w:rPr>
          <w:rFonts w:ascii="宋体" w:hAnsi="宋体" w:hint="eastAsia"/>
          <w:sz w:val="32"/>
          <w:szCs w:val="32"/>
        </w:rPr>
        <w:t>总结与展望</w:t>
      </w:r>
    </w:p>
    <w:p w:rsidR="00BF31C0" w:rsidRDefault="00BF31C0" w:rsidP="00D52762">
      <w:pPr>
        <w:pStyle w:val="2"/>
        <w:numPr>
          <w:ilvl w:val="1"/>
          <w:numId w:val="19"/>
        </w:numPr>
        <w:jc w:val="center"/>
        <w:rPr>
          <w:szCs w:val="28"/>
        </w:rPr>
      </w:pPr>
      <w:r>
        <w:rPr>
          <w:rFonts w:ascii="黑体" w:hAnsi="黑体" w:hint="eastAsia"/>
          <w:szCs w:val="28"/>
        </w:rPr>
        <w:t>总结</w:t>
      </w:r>
    </w:p>
    <w:p w:rsidR="00BF31C0" w:rsidRDefault="00BF31C0" w:rsidP="00D52762">
      <w:pPr>
        <w:pStyle w:val="2"/>
        <w:numPr>
          <w:ilvl w:val="1"/>
          <w:numId w:val="19"/>
        </w:numPr>
        <w:jc w:val="center"/>
        <w:rPr>
          <w:szCs w:val="28"/>
        </w:rPr>
      </w:pPr>
      <w:r>
        <w:rPr>
          <w:rFonts w:ascii="黑体" w:hAnsi="黑体" w:hint="eastAsia"/>
          <w:szCs w:val="28"/>
        </w:rPr>
        <w:t>研究</w:t>
      </w:r>
      <w:r w:rsidRPr="00D52762">
        <w:rPr>
          <w:rFonts w:hint="eastAsia"/>
          <w:szCs w:val="28"/>
        </w:rPr>
        <w:t>展望</w:t>
      </w:r>
    </w:p>
    <w:p w:rsidR="00BF31C0" w:rsidRDefault="00BF31C0" w:rsidP="00BF31C0">
      <w:r>
        <w:rPr>
          <w:rFonts w:ascii="宋体" w:hAnsi="宋体" w:hint="eastAsia"/>
        </w:rPr>
        <w:t>参考文献</w:t>
      </w:r>
    </w:p>
    <w:p w:rsidR="00BF31C0" w:rsidRDefault="00BF31C0" w:rsidP="00BF31C0">
      <w:r>
        <w:rPr>
          <w:rFonts w:ascii="宋体" w:hAnsi="宋体" w:hint="eastAsia"/>
        </w:rPr>
        <w:t>致</w:t>
      </w:r>
      <w:r>
        <w:rPr>
          <w:rFonts w:hint="eastAsia"/>
        </w:rPr>
        <w:t xml:space="preserve"> </w:t>
      </w:r>
      <w:r>
        <w:rPr>
          <w:rFonts w:ascii="宋体" w:hAnsi="宋体" w:hint="eastAsia"/>
        </w:rPr>
        <w:t>谢</w:t>
      </w:r>
    </w:p>
    <w:p w:rsidR="00BF31C0" w:rsidRDefault="00BF31C0"/>
    <w:sectPr w:rsidR="00BF31C0" w:rsidSect="00BF31C0">
      <w:footerReference w:type="even" r:id="rId89"/>
      <w:endnotePr>
        <w:numFmt w:val="decimal"/>
      </w:endnotePr>
      <w:pgSz w:w="11906" w:h="16838" w:code="9"/>
      <w:pgMar w:top="1701" w:right="1701" w:bottom="1701" w:left="1701" w:header="1417"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09AE" w:rsidRDefault="00F109AE" w:rsidP="00BF31C0">
      <w:r>
        <w:separator/>
      </w:r>
    </w:p>
  </w:endnote>
  <w:endnote w:type="continuationSeparator" w:id="0">
    <w:p w:rsidR="00F109AE" w:rsidRDefault="00F109AE" w:rsidP="00BF31C0">
      <w:r>
        <w:continuationSeparator/>
      </w:r>
    </w:p>
  </w:endnote>
  <w:endnote w:id="1">
    <w:p w:rsidR="00F62861" w:rsidRDefault="00F62861">
      <w:pPr>
        <w:pStyle w:val="a4"/>
        <w:rPr>
          <w:rFonts w:hint="eastAsia"/>
        </w:rPr>
      </w:pPr>
      <w:r>
        <w:rPr>
          <w:rStyle w:val="ad"/>
        </w:rPr>
        <w:t>[</w:t>
      </w:r>
      <w:r>
        <w:rPr>
          <w:rStyle w:val="ad"/>
        </w:rPr>
        <w:endnoteRef/>
      </w:r>
      <w:r>
        <w:rPr>
          <w:rStyle w:val="ad"/>
        </w:rPr>
        <w:t>]</w:t>
      </w:r>
      <w:r>
        <w:t xml:space="preserve"> </w:t>
      </w:r>
      <w:hyperlink r:id="rId1" w:tgtFrame="_blank" w:history="1">
        <w:r w:rsidRPr="00F5745F">
          <w:rPr>
            <w:rFonts w:hint="eastAsia"/>
          </w:rPr>
          <w:t>https://github.com/ironwallaby/delaunay</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8585999"/>
      <w:docPartObj>
        <w:docPartGallery w:val="Page Numbers (Bottom of Page)"/>
        <w:docPartUnique/>
      </w:docPartObj>
    </w:sdtPr>
    <w:sdtContent>
      <w:p w:rsidR="00F62861" w:rsidRDefault="00F62861">
        <w:pPr>
          <w:pStyle w:val="a6"/>
          <w:jc w:val="center"/>
        </w:pPr>
        <w:r>
          <w:fldChar w:fldCharType="begin"/>
        </w:r>
        <w:r>
          <w:instrText>PAGE   \* MERGEFORMAT</w:instrText>
        </w:r>
        <w:r>
          <w:fldChar w:fldCharType="separate"/>
        </w:r>
        <w:r>
          <w:rPr>
            <w:lang w:val="zh-CN"/>
          </w:rPr>
          <w:t>2</w:t>
        </w:r>
        <w:r>
          <w:fldChar w:fldCharType="end"/>
        </w:r>
      </w:p>
    </w:sdtContent>
  </w:sdt>
  <w:p w:rsidR="00F62861" w:rsidRDefault="00F6286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09AE" w:rsidRDefault="00F109AE" w:rsidP="00BF31C0">
      <w:r>
        <w:separator/>
      </w:r>
    </w:p>
  </w:footnote>
  <w:footnote w:type="continuationSeparator" w:id="0">
    <w:p w:rsidR="00F109AE" w:rsidRDefault="00F109AE" w:rsidP="00BF31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47D4E"/>
    <w:multiLevelType w:val="hybridMultilevel"/>
    <w:tmpl w:val="C446489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834B87"/>
    <w:multiLevelType w:val="multilevel"/>
    <w:tmpl w:val="077A4878"/>
    <w:lvl w:ilvl="0">
      <w:start w:val="1"/>
      <w:numFmt w:val="chineseCountingThousand"/>
      <w:pStyle w:val="1"/>
      <w:lvlText w:val="第%1章"/>
      <w:lvlJc w:val="left"/>
      <w:pPr>
        <w:ind w:left="425" w:hanging="425"/>
      </w:pPr>
      <w:rPr>
        <w:rFonts w:hint="eastAsia"/>
      </w:rPr>
    </w:lvl>
    <w:lvl w:ilvl="1">
      <w:start w:val="1"/>
      <w:numFmt w:val="decimal"/>
      <w:pStyle w:val="2"/>
      <w:isLgl/>
      <w:lvlText w:val="%1.%2"/>
      <w:lvlJc w:val="left"/>
      <w:pPr>
        <w:ind w:left="425" w:hanging="425"/>
      </w:pPr>
      <w:rPr>
        <w:rFonts w:ascii="Times New Roman" w:eastAsia="黑体" w:hAnsi="Times New Roman" w:cs="Times New Roman" w:hint="eastAsia"/>
        <w:b/>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0" w:firstLine="0"/>
      </w:pPr>
      <w:rPr>
        <w:rFonts w:ascii="黑体" w:eastAsia="黑体" w:hAnsi="黑体"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EC13B8F"/>
    <w:multiLevelType w:val="multilevel"/>
    <w:tmpl w:val="234EDAEE"/>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8660756"/>
    <w:multiLevelType w:val="hybridMultilevel"/>
    <w:tmpl w:val="4B86BD1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20715A"/>
    <w:multiLevelType w:val="multilevel"/>
    <w:tmpl w:val="916AF93A"/>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28B43DD"/>
    <w:multiLevelType w:val="multilevel"/>
    <w:tmpl w:val="77F4705E"/>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6483952"/>
    <w:multiLevelType w:val="hybridMultilevel"/>
    <w:tmpl w:val="872ADAE0"/>
    <w:lvl w:ilvl="0" w:tplc="AF8E6D2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7282C9B"/>
    <w:multiLevelType w:val="multilevel"/>
    <w:tmpl w:val="7FD0D38A"/>
    <w:lvl w:ilvl="0">
      <w:start w:val="1"/>
      <w:numFmt w:val="chineseCountingThousand"/>
      <w:lvlText w:val="第%1章"/>
      <w:lvlJc w:val="left"/>
      <w:pPr>
        <w:ind w:left="425" w:hanging="425"/>
      </w:pPr>
      <w:rPr>
        <w:rFonts w:hint="eastAsia"/>
      </w:rPr>
    </w:lvl>
    <w:lvl w:ilvl="1">
      <w:start w:val="1"/>
      <w:numFmt w:val="none"/>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B031F16"/>
    <w:multiLevelType w:val="multilevel"/>
    <w:tmpl w:val="7AC44F86"/>
    <w:lvl w:ilvl="0">
      <w:start w:val="1"/>
      <w:numFmt w:val="chineseCountingThousand"/>
      <w:lvlText w:val="第%1章"/>
      <w:lvlJc w:val="left"/>
      <w:pPr>
        <w:ind w:left="425" w:hanging="425"/>
      </w:pPr>
      <w:rPr>
        <w:rFonts w:hint="eastAsia"/>
      </w:rPr>
    </w:lvl>
    <w:lvl w:ilvl="1">
      <w:start w:val="1"/>
      <w:numFmt w:val="decimal"/>
      <w:isLgl/>
      <w:lvlText w:val="%1.%2"/>
      <w:lvlJc w:val="left"/>
      <w:pPr>
        <w:ind w:left="425" w:hanging="425"/>
      </w:pPr>
      <w:rPr>
        <w:rFonts w:hint="eastAsia"/>
      </w:rPr>
    </w:lvl>
    <w:lvl w:ilvl="2">
      <w:start w:val="1"/>
      <w:numFmt w:val="decimal"/>
      <w:isLgl/>
      <w:lvlText w:val="%1.%2.%3"/>
      <w:lvlJc w:val="center"/>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4B7C151C"/>
    <w:multiLevelType w:val="multilevel"/>
    <w:tmpl w:val="AE1AB136"/>
    <w:lvl w:ilvl="0">
      <w:start w:val="1"/>
      <w:numFmt w:val="chineseCountingThousand"/>
      <w:lvlText w:val="第%1章"/>
      <w:lvlJc w:val="left"/>
      <w:pPr>
        <w:ind w:left="425"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E3B7BC6"/>
    <w:multiLevelType w:val="hybridMultilevel"/>
    <w:tmpl w:val="802817DE"/>
    <w:lvl w:ilvl="0" w:tplc="F51A9BA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4767769"/>
    <w:multiLevelType w:val="multilevel"/>
    <w:tmpl w:val="B3F2CCAC"/>
    <w:lvl w:ilvl="0">
      <w:start w:val="1"/>
      <w:numFmt w:val="chineseCounting"/>
      <w:suff w:val="space"/>
      <w:lvlText w:val="第%1章"/>
      <w:lvlJc w:val="left"/>
      <w:pPr>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56E96ED9"/>
    <w:multiLevelType w:val="multilevel"/>
    <w:tmpl w:val="7256A640"/>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68EB5619"/>
    <w:multiLevelType w:val="multilevel"/>
    <w:tmpl w:val="975C3B6E"/>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
  </w:num>
  <w:num w:numId="15">
    <w:abstractNumId w:val="9"/>
  </w:num>
  <w:num w:numId="16">
    <w:abstractNumId w:val="8"/>
  </w:num>
  <w:num w:numId="17">
    <w:abstractNumId w:val="1"/>
  </w:num>
  <w:num w:numId="18">
    <w:abstractNumId w:val="1"/>
    <w:lvlOverride w:ilvl="0">
      <w:lvl w:ilvl="0">
        <w:start w:val="1"/>
        <w:numFmt w:val="chineseCountingThousand"/>
        <w:pStyle w:val="1"/>
        <w:lvlText w:val="第%1章"/>
        <w:lvlJc w:val="left"/>
        <w:pPr>
          <w:ind w:left="425" w:hanging="425"/>
        </w:pPr>
        <w:rPr>
          <w:rFonts w:hint="eastAsia"/>
        </w:rPr>
      </w:lvl>
    </w:lvlOverride>
    <w:lvlOverride w:ilvl="1">
      <w:lvl w:ilvl="1">
        <w:start w:val="1"/>
        <w:numFmt w:val="decimal"/>
        <w:pStyle w:val="2"/>
        <w:isLgl/>
        <w:lvlText w:val="%1.%2"/>
        <w:lvlJc w:val="left"/>
        <w:pPr>
          <w:ind w:left="0" w:firstLine="0"/>
        </w:pPr>
        <w:rPr>
          <w:rFonts w:eastAsia="黑体" w:cs="Times New Roman" w:hint="eastAsia"/>
          <w:b/>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3"/>
        <w:isLgl/>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9">
    <w:abstractNumId w:val="1"/>
    <w:lvlOverride w:ilvl="0">
      <w:lvl w:ilvl="0">
        <w:start w:val="1"/>
        <w:numFmt w:val="chineseCountingThousand"/>
        <w:pStyle w:val="1"/>
        <w:lvlText w:val="第%1章"/>
        <w:lvlJc w:val="left"/>
        <w:pPr>
          <w:ind w:left="425" w:hanging="425"/>
        </w:pPr>
        <w:rPr>
          <w:rFonts w:hint="eastAsia"/>
        </w:rPr>
      </w:lvl>
    </w:lvlOverride>
    <w:lvlOverride w:ilvl="1">
      <w:lvl w:ilvl="1">
        <w:start w:val="1"/>
        <w:numFmt w:val="decimal"/>
        <w:pStyle w:val="2"/>
        <w:isLgl/>
        <w:lvlText w:val="%1.%2"/>
        <w:lvlJc w:val="left"/>
        <w:pPr>
          <w:ind w:left="680" w:hanging="680"/>
        </w:pPr>
        <w:rPr>
          <w:rFonts w:eastAsia="黑体" w:cs="Times New Roman" w:hint="eastAsia"/>
          <w:b/>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3"/>
        <w:isLgl/>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3"/>
  </w:num>
  <w:num w:numId="40">
    <w:abstractNumId w:val="0"/>
  </w:num>
  <w:num w:numId="41">
    <w:abstractNumId w:val="6"/>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evenAndOddHeaders/>
  <w:drawingGridHorizontalSpacing w:val="105"/>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1C0"/>
    <w:rsid w:val="0003701B"/>
    <w:rsid w:val="000707BE"/>
    <w:rsid w:val="000E20F5"/>
    <w:rsid w:val="000F517D"/>
    <w:rsid w:val="000F6360"/>
    <w:rsid w:val="00127FC7"/>
    <w:rsid w:val="001B452F"/>
    <w:rsid w:val="001F5EB3"/>
    <w:rsid w:val="001F60C1"/>
    <w:rsid w:val="002717DB"/>
    <w:rsid w:val="0028563A"/>
    <w:rsid w:val="00290619"/>
    <w:rsid w:val="002C3230"/>
    <w:rsid w:val="003429AA"/>
    <w:rsid w:val="00345B5A"/>
    <w:rsid w:val="0037269C"/>
    <w:rsid w:val="003E5C6F"/>
    <w:rsid w:val="004805A4"/>
    <w:rsid w:val="00514D07"/>
    <w:rsid w:val="005150B1"/>
    <w:rsid w:val="00550032"/>
    <w:rsid w:val="005D0538"/>
    <w:rsid w:val="005D7F40"/>
    <w:rsid w:val="005E0022"/>
    <w:rsid w:val="00612BE2"/>
    <w:rsid w:val="006178DF"/>
    <w:rsid w:val="006502D3"/>
    <w:rsid w:val="007504A0"/>
    <w:rsid w:val="007542BD"/>
    <w:rsid w:val="00762812"/>
    <w:rsid w:val="007C27DF"/>
    <w:rsid w:val="007C6D30"/>
    <w:rsid w:val="008A6B3D"/>
    <w:rsid w:val="008F31F3"/>
    <w:rsid w:val="00913E2A"/>
    <w:rsid w:val="00946B94"/>
    <w:rsid w:val="00997489"/>
    <w:rsid w:val="009A0724"/>
    <w:rsid w:val="00A11D7D"/>
    <w:rsid w:val="00AD0FD2"/>
    <w:rsid w:val="00AF21D8"/>
    <w:rsid w:val="00B125F4"/>
    <w:rsid w:val="00BA7C17"/>
    <w:rsid w:val="00BE6AB8"/>
    <w:rsid w:val="00BF0796"/>
    <w:rsid w:val="00BF31C0"/>
    <w:rsid w:val="00C64578"/>
    <w:rsid w:val="00C80AF3"/>
    <w:rsid w:val="00D33075"/>
    <w:rsid w:val="00D52762"/>
    <w:rsid w:val="00D6149A"/>
    <w:rsid w:val="00DB08AB"/>
    <w:rsid w:val="00E8202B"/>
    <w:rsid w:val="00EE6760"/>
    <w:rsid w:val="00F109AE"/>
    <w:rsid w:val="00F32248"/>
    <w:rsid w:val="00F459E2"/>
    <w:rsid w:val="00F5745F"/>
    <w:rsid w:val="00F62861"/>
    <w:rsid w:val="00F81008"/>
    <w:rsid w:val="00FC38B8"/>
    <w:rsid w:val="00FD48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2153B"/>
  <w15:chartTrackingRefBased/>
  <w15:docId w15:val="{7F2CC80A-2AEF-496C-AB2E-C1DC00C58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07BE"/>
    <w:pPr>
      <w:widowControl w:val="0"/>
      <w:jc w:val="both"/>
    </w:pPr>
    <w:rPr>
      <w:rFonts w:ascii="Calibri" w:eastAsia="宋体" w:hAnsi="Calibri" w:cs="Times New Roman"/>
      <w:sz w:val="24"/>
      <w:szCs w:val="21"/>
    </w:rPr>
  </w:style>
  <w:style w:type="paragraph" w:styleId="1">
    <w:name w:val="heading 1"/>
    <w:basedOn w:val="a"/>
    <w:next w:val="a"/>
    <w:link w:val="10"/>
    <w:uiPriority w:val="99"/>
    <w:qFormat/>
    <w:rsid w:val="00BF31C0"/>
    <w:pPr>
      <w:keepNext/>
      <w:keepLines/>
      <w:numPr>
        <w:numId w:val="14"/>
      </w:numPr>
      <w:spacing w:line="576" w:lineRule="auto"/>
      <w:outlineLvl w:val="0"/>
    </w:pPr>
    <w:rPr>
      <w:b/>
      <w:bCs/>
      <w:kern w:val="44"/>
      <w:sz w:val="44"/>
      <w:szCs w:val="44"/>
    </w:rPr>
  </w:style>
  <w:style w:type="paragraph" w:styleId="2">
    <w:name w:val="heading 2"/>
    <w:basedOn w:val="a"/>
    <w:next w:val="a"/>
    <w:link w:val="20"/>
    <w:uiPriority w:val="99"/>
    <w:qFormat/>
    <w:rsid w:val="00D52762"/>
    <w:pPr>
      <w:keepNext/>
      <w:keepLines/>
      <w:numPr>
        <w:ilvl w:val="1"/>
        <w:numId w:val="14"/>
      </w:numPr>
      <w:spacing w:line="412" w:lineRule="auto"/>
      <w:outlineLvl w:val="1"/>
    </w:pPr>
    <w:rPr>
      <w:rFonts w:ascii="Arial" w:eastAsia="黑体" w:hAnsi="Arial"/>
      <w:b/>
      <w:bCs/>
      <w:sz w:val="28"/>
      <w:szCs w:val="32"/>
    </w:rPr>
  </w:style>
  <w:style w:type="paragraph" w:styleId="3">
    <w:name w:val="heading 3"/>
    <w:basedOn w:val="a"/>
    <w:next w:val="a"/>
    <w:link w:val="30"/>
    <w:uiPriority w:val="99"/>
    <w:qFormat/>
    <w:rsid w:val="00D52762"/>
    <w:pPr>
      <w:keepNext/>
      <w:keepLines/>
      <w:numPr>
        <w:ilvl w:val="2"/>
        <w:numId w:val="14"/>
      </w:numPr>
      <w:spacing w:line="412" w:lineRule="auto"/>
      <w:outlineLvl w:val="2"/>
    </w:pPr>
    <w:rPr>
      <w:rFonts w:eastAsia="黑体"/>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rsid w:val="00BF31C0"/>
    <w:rPr>
      <w:rFonts w:ascii="Calibri" w:eastAsia="宋体" w:hAnsi="Calibri" w:cs="Times New Roman"/>
      <w:b/>
      <w:bCs/>
      <w:kern w:val="44"/>
      <w:sz w:val="44"/>
      <w:szCs w:val="44"/>
    </w:rPr>
  </w:style>
  <w:style w:type="character" w:customStyle="1" w:styleId="20">
    <w:name w:val="标题 2 字符"/>
    <w:basedOn w:val="a0"/>
    <w:link w:val="2"/>
    <w:uiPriority w:val="99"/>
    <w:rsid w:val="00D52762"/>
    <w:rPr>
      <w:rFonts w:ascii="Arial" w:eastAsia="黑体" w:hAnsi="Arial" w:cs="Times New Roman"/>
      <w:b/>
      <w:bCs/>
      <w:sz w:val="28"/>
      <w:szCs w:val="32"/>
    </w:rPr>
  </w:style>
  <w:style w:type="character" w:customStyle="1" w:styleId="30">
    <w:name w:val="标题 3 字符"/>
    <w:basedOn w:val="a0"/>
    <w:link w:val="3"/>
    <w:uiPriority w:val="99"/>
    <w:rsid w:val="00D52762"/>
    <w:rPr>
      <w:rFonts w:ascii="Calibri" w:eastAsia="黑体" w:hAnsi="Calibri" w:cs="Times New Roman"/>
      <w:b/>
      <w:bCs/>
      <w:sz w:val="24"/>
      <w:szCs w:val="32"/>
    </w:rPr>
  </w:style>
  <w:style w:type="paragraph" w:customStyle="1" w:styleId="msonormal0">
    <w:name w:val="msonormal"/>
    <w:basedOn w:val="a"/>
    <w:rsid w:val="00BF31C0"/>
    <w:pPr>
      <w:widowControl/>
      <w:spacing w:before="100" w:beforeAutospacing="1" w:after="100" w:afterAutospacing="1"/>
      <w:jc w:val="left"/>
    </w:pPr>
    <w:rPr>
      <w:rFonts w:ascii="宋体" w:hAnsi="宋体" w:cs="宋体"/>
      <w:kern w:val="0"/>
      <w:szCs w:val="24"/>
    </w:rPr>
  </w:style>
  <w:style w:type="paragraph" w:styleId="a3">
    <w:name w:val="caption"/>
    <w:basedOn w:val="a"/>
    <w:next w:val="a"/>
    <w:uiPriority w:val="99"/>
    <w:qFormat/>
    <w:rsid w:val="00BF31C0"/>
    <w:rPr>
      <w:rFonts w:ascii="Arial" w:eastAsia="黑体" w:hAnsi="Arial"/>
      <w:sz w:val="20"/>
      <w:szCs w:val="20"/>
    </w:rPr>
  </w:style>
  <w:style w:type="paragraph" w:styleId="a4">
    <w:name w:val="endnote text"/>
    <w:basedOn w:val="a"/>
    <w:link w:val="a5"/>
    <w:uiPriority w:val="99"/>
    <w:unhideWhenUsed/>
    <w:rsid w:val="00BF31C0"/>
    <w:pPr>
      <w:snapToGrid w:val="0"/>
      <w:jc w:val="left"/>
    </w:pPr>
  </w:style>
  <w:style w:type="character" w:customStyle="1" w:styleId="a5">
    <w:name w:val="尾注文本 字符"/>
    <w:basedOn w:val="a0"/>
    <w:link w:val="a4"/>
    <w:uiPriority w:val="99"/>
    <w:rsid w:val="00BF31C0"/>
    <w:rPr>
      <w:rFonts w:ascii="Calibri" w:eastAsia="宋体" w:hAnsi="Calibri" w:cs="Times New Roman"/>
      <w:szCs w:val="21"/>
    </w:rPr>
  </w:style>
  <w:style w:type="paragraph" w:styleId="a6">
    <w:name w:val="footer"/>
    <w:basedOn w:val="a"/>
    <w:link w:val="a7"/>
    <w:uiPriority w:val="99"/>
    <w:unhideWhenUsed/>
    <w:rsid w:val="00BF31C0"/>
    <w:pPr>
      <w:snapToGrid w:val="0"/>
      <w:jc w:val="left"/>
    </w:pPr>
    <w:rPr>
      <w:sz w:val="18"/>
      <w:szCs w:val="18"/>
    </w:rPr>
  </w:style>
  <w:style w:type="character" w:customStyle="1" w:styleId="a7">
    <w:name w:val="页脚 字符"/>
    <w:basedOn w:val="a0"/>
    <w:link w:val="a6"/>
    <w:uiPriority w:val="99"/>
    <w:rsid w:val="00BF31C0"/>
    <w:rPr>
      <w:rFonts w:ascii="Calibri" w:eastAsia="宋体" w:hAnsi="Calibri" w:cs="Times New Roman"/>
      <w:sz w:val="18"/>
      <w:szCs w:val="18"/>
    </w:rPr>
  </w:style>
  <w:style w:type="character" w:customStyle="1" w:styleId="100">
    <w:name w:val="10"/>
    <w:basedOn w:val="a0"/>
    <w:rsid w:val="00BF31C0"/>
    <w:rPr>
      <w:rFonts w:ascii="Calibri" w:hAnsi="Calibri" w:cs="Calibri" w:hint="default"/>
    </w:rPr>
  </w:style>
  <w:style w:type="character" w:customStyle="1" w:styleId="15">
    <w:name w:val="15"/>
    <w:basedOn w:val="a0"/>
    <w:rsid w:val="00BF31C0"/>
    <w:rPr>
      <w:rFonts w:ascii="Calibri" w:hAnsi="Calibri" w:cs="Calibri" w:hint="default"/>
      <w:vertAlign w:val="superscript"/>
    </w:rPr>
  </w:style>
  <w:style w:type="table" w:styleId="a8">
    <w:name w:val="Table Grid"/>
    <w:basedOn w:val="a1"/>
    <w:uiPriority w:val="99"/>
    <w:rsid w:val="00BF31C0"/>
    <w:pPr>
      <w:widowControl w:val="0"/>
      <w:jc w:val="both"/>
    </w:pPr>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BF31C0"/>
    <w:rPr>
      <w:color w:val="0000FF"/>
      <w:u w:val="single"/>
    </w:rPr>
  </w:style>
  <w:style w:type="character" w:styleId="aa">
    <w:name w:val="FollowedHyperlink"/>
    <w:basedOn w:val="a0"/>
    <w:uiPriority w:val="99"/>
    <w:unhideWhenUsed/>
    <w:rsid w:val="00BF31C0"/>
    <w:rPr>
      <w:color w:val="800080"/>
      <w:u w:val="single"/>
    </w:rPr>
  </w:style>
  <w:style w:type="paragraph" w:styleId="ab">
    <w:name w:val="header"/>
    <w:basedOn w:val="a"/>
    <w:link w:val="ac"/>
    <w:uiPriority w:val="99"/>
    <w:unhideWhenUsed/>
    <w:rsid w:val="00BF31C0"/>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BF31C0"/>
    <w:rPr>
      <w:rFonts w:ascii="Calibri" w:eastAsia="宋体" w:hAnsi="Calibri" w:cs="Times New Roman"/>
      <w:sz w:val="18"/>
      <w:szCs w:val="18"/>
    </w:rPr>
  </w:style>
  <w:style w:type="character" w:styleId="ad">
    <w:name w:val="endnote reference"/>
    <w:basedOn w:val="a0"/>
    <w:uiPriority w:val="99"/>
    <w:semiHidden/>
    <w:unhideWhenUsed/>
    <w:rsid w:val="00C80AF3"/>
    <w:rPr>
      <w:vertAlign w:val="superscript"/>
    </w:rPr>
  </w:style>
  <w:style w:type="paragraph" w:customStyle="1" w:styleId="ae">
    <w:name w:val="公式排序"/>
    <w:basedOn w:val="a"/>
    <w:next w:val="a"/>
    <w:qFormat/>
    <w:rsid w:val="00BE6AB8"/>
    <w:pPr>
      <w:tabs>
        <w:tab w:val="center" w:pos="3570"/>
      </w:tabs>
      <w:textAlignment w:val="center"/>
    </w:pPr>
  </w:style>
  <w:style w:type="paragraph" w:styleId="af">
    <w:name w:val="List Paragraph"/>
    <w:basedOn w:val="a"/>
    <w:uiPriority w:val="34"/>
    <w:qFormat/>
    <w:rsid w:val="008A6B3D"/>
    <w:pPr>
      <w:ind w:firstLineChars="200" w:firstLine="420"/>
    </w:pPr>
  </w:style>
  <w:style w:type="table" w:styleId="21">
    <w:name w:val="Plain Table 2"/>
    <w:basedOn w:val="a1"/>
    <w:uiPriority w:val="42"/>
    <w:rsid w:val="000F636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Grid Table 1 Light"/>
    <w:basedOn w:val="a1"/>
    <w:uiPriority w:val="46"/>
    <w:rsid w:val="006178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6178D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942203">
      <w:bodyDiv w:val="1"/>
      <w:marLeft w:val="0"/>
      <w:marRight w:val="0"/>
      <w:marTop w:val="0"/>
      <w:marBottom w:val="0"/>
      <w:divBdr>
        <w:top w:val="none" w:sz="0" w:space="0" w:color="auto"/>
        <w:left w:val="none" w:sz="0" w:space="0" w:color="auto"/>
        <w:bottom w:val="none" w:sz="0" w:space="0" w:color="auto"/>
        <w:right w:val="none" w:sz="0" w:space="0" w:color="auto"/>
      </w:divBdr>
    </w:div>
    <w:div w:id="911234507">
      <w:bodyDiv w:val="1"/>
      <w:marLeft w:val="0"/>
      <w:marRight w:val="0"/>
      <w:marTop w:val="0"/>
      <w:marBottom w:val="0"/>
      <w:divBdr>
        <w:top w:val="none" w:sz="0" w:space="0" w:color="auto"/>
        <w:left w:val="none" w:sz="0" w:space="0" w:color="auto"/>
        <w:bottom w:val="none" w:sz="0" w:space="0" w:color="auto"/>
        <w:right w:val="none" w:sz="0" w:space="0" w:color="auto"/>
      </w:divBdr>
    </w:div>
    <w:div w:id="946427633">
      <w:bodyDiv w:val="1"/>
      <w:marLeft w:val="0"/>
      <w:marRight w:val="0"/>
      <w:marTop w:val="0"/>
      <w:marBottom w:val="0"/>
      <w:divBdr>
        <w:top w:val="none" w:sz="0" w:space="0" w:color="auto"/>
        <w:left w:val="none" w:sz="0" w:space="0" w:color="auto"/>
        <w:bottom w:val="none" w:sz="0" w:space="0" w:color="auto"/>
        <w:right w:val="none" w:sz="0" w:space="0" w:color="auto"/>
      </w:divBdr>
    </w:div>
    <w:div w:id="145721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s-its:C:\Users\54943\Desktop\&#27605;&#19981;&#20102;&#19994;&#20102;\DotSpatial\DotSpatial.chm::/html/583dfefa-32dd-8fdb-0e12-04d7be341fc1.htm" TargetMode="External"/><Relationship Id="rId18" Type="http://schemas.openxmlformats.org/officeDocument/2006/relationships/hyperlink" Target="https://baike.baidu.com/item/ECMAScript" TargetMode="External"/><Relationship Id="rId26" Type="http://schemas.openxmlformats.org/officeDocument/2006/relationships/image" Target="media/image13.jpeg"/><Relationship Id="rId39" Type="http://schemas.openxmlformats.org/officeDocument/2006/relationships/oleObject" Target="embeddings/oleObject3.bin"/><Relationship Id="rId21" Type="http://schemas.openxmlformats.org/officeDocument/2006/relationships/image" Target="media/image8.jpeg"/><Relationship Id="rId34" Type="http://schemas.openxmlformats.org/officeDocument/2006/relationships/image" Target="media/image21.wmf"/><Relationship Id="rId42" Type="http://schemas.openxmlformats.org/officeDocument/2006/relationships/image" Target="media/image25.wmf"/><Relationship Id="rId47" Type="http://schemas.openxmlformats.org/officeDocument/2006/relationships/oleObject" Target="embeddings/oleObject7.bin"/><Relationship Id="rId50" Type="http://schemas.openxmlformats.org/officeDocument/2006/relationships/image" Target="media/image29.jpeg"/><Relationship Id="rId55" Type="http://schemas.openxmlformats.org/officeDocument/2006/relationships/oleObject" Target="embeddings/oleObject10.bin"/><Relationship Id="rId63" Type="http://schemas.openxmlformats.org/officeDocument/2006/relationships/image" Target="media/image38.wmf"/><Relationship Id="rId68" Type="http://schemas.openxmlformats.org/officeDocument/2006/relationships/oleObject" Target="embeddings/oleObject15.bin"/><Relationship Id="rId76" Type="http://schemas.openxmlformats.org/officeDocument/2006/relationships/image" Target="media/image45.png"/><Relationship Id="rId84" Type="http://schemas.openxmlformats.org/officeDocument/2006/relationships/oleObject" Target="embeddings/oleObject22.bin"/><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2.wmf"/><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jpeg"/><Relationship Id="rId11" Type="http://schemas.openxmlformats.org/officeDocument/2006/relationships/image" Target="media/image2.jpe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oleObject" Target="embeddings/oleObject2.bin"/><Relationship Id="rId40" Type="http://schemas.openxmlformats.org/officeDocument/2006/relationships/image" Target="media/image24.wmf"/><Relationship Id="rId45" Type="http://schemas.openxmlformats.org/officeDocument/2006/relationships/oleObject" Target="embeddings/oleObject6.bin"/><Relationship Id="rId53" Type="http://schemas.openxmlformats.org/officeDocument/2006/relationships/oleObject" Target="embeddings/oleObject9.bin"/><Relationship Id="rId58" Type="http://schemas.openxmlformats.org/officeDocument/2006/relationships/image" Target="media/image34.png"/><Relationship Id="rId66" Type="http://schemas.openxmlformats.org/officeDocument/2006/relationships/oleObject" Target="embeddings/oleObject14.bin"/><Relationship Id="rId74" Type="http://schemas.openxmlformats.org/officeDocument/2006/relationships/oleObject" Target="embeddings/oleObject18.bin"/><Relationship Id="rId79" Type="http://schemas.openxmlformats.org/officeDocument/2006/relationships/image" Target="media/image47.wmf"/><Relationship Id="rId87" Type="http://schemas.openxmlformats.org/officeDocument/2006/relationships/image" Target="media/image51.wmf"/><Relationship Id="rId5" Type="http://schemas.openxmlformats.org/officeDocument/2006/relationships/webSettings" Target="webSettings.xml"/><Relationship Id="rId61" Type="http://schemas.openxmlformats.org/officeDocument/2006/relationships/image" Target="media/image37.wmf"/><Relationship Id="rId82" Type="http://schemas.openxmlformats.org/officeDocument/2006/relationships/oleObject" Target="embeddings/oleObject21.bin"/><Relationship Id="rId90" Type="http://schemas.openxmlformats.org/officeDocument/2006/relationships/fontTable" Target="fontTable.xml"/><Relationship Id="rId19" Type="http://schemas.openxmlformats.org/officeDocument/2006/relationships/image" Target="media/image6.jpeg"/><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oleObject" Target="embeddings/oleObject1.bin"/><Relationship Id="rId43" Type="http://schemas.openxmlformats.org/officeDocument/2006/relationships/oleObject" Target="embeddings/oleObject5.bin"/><Relationship Id="rId48" Type="http://schemas.openxmlformats.org/officeDocument/2006/relationships/image" Target="media/image28.wmf"/><Relationship Id="rId56" Type="http://schemas.openxmlformats.org/officeDocument/2006/relationships/image" Target="media/image33.wmf"/><Relationship Id="rId64" Type="http://schemas.openxmlformats.org/officeDocument/2006/relationships/oleObject" Target="embeddings/oleObject13.bin"/><Relationship Id="rId69" Type="http://schemas.openxmlformats.org/officeDocument/2006/relationships/image" Target="media/image41.wmf"/><Relationship Id="rId77" Type="http://schemas.openxmlformats.org/officeDocument/2006/relationships/image" Target="media/image46.wmf"/><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oleObject" Target="embeddings/oleObject17.bin"/><Relationship Id="rId80" Type="http://schemas.openxmlformats.org/officeDocument/2006/relationships/oleObject" Target="embeddings/oleObject20.bin"/><Relationship Id="rId85" Type="http://schemas.openxmlformats.org/officeDocument/2006/relationships/image" Target="media/image50.wmf"/><Relationship Id="rId3" Type="http://schemas.openxmlformats.org/officeDocument/2006/relationships/styles" Target="styles.xml"/><Relationship Id="rId12" Type="http://schemas.openxmlformats.org/officeDocument/2006/relationships/hyperlink" Target="ms-its:C:\Users\54943\Desktop\&#27605;&#19981;&#20102;&#19994;&#20102;\DotSpatial\DotSpatial.chm::/html/349d6574-e402-080a-830d-3e6e58dd291d.htm" TargetMode="External"/><Relationship Id="rId17" Type="http://schemas.openxmlformats.org/officeDocument/2006/relationships/hyperlink" Target="https://baike.baidu.com/item/%E6%A0%87%E5%87%86%E9%80%9A%E7%94%A8%E6%A0%87%E8%AE%B0%E8%AF%AD%E8%A8%80/6805073" TargetMode="Externa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3.wmf"/><Relationship Id="rId46" Type="http://schemas.openxmlformats.org/officeDocument/2006/relationships/image" Target="media/image27.wmf"/><Relationship Id="rId59" Type="http://schemas.openxmlformats.org/officeDocument/2006/relationships/image" Target="media/image35.png"/><Relationship Id="rId67" Type="http://schemas.openxmlformats.org/officeDocument/2006/relationships/image" Target="media/image40.wmf"/><Relationship Id="rId20" Type="http://schemas.openxmlformats.org/officeDocument/2006/relationships/image" Target="media/image7.jpeg"/><Relationship Id="rId41" Type="http://schemas.openxmlformats.org/officeDocument/2006/relationships/oleObject" Target="embeddings/oleObject4.bin"/><Relationship Id="rId54" Type="http://schemas.openxmlformats.org/officeDocument/2006/relationships/image" Target="media/image32.wmf"/><Relationship Id="rId62" Type="http://schemas.openxmlformats.org/officeDocument/2006/relationships/oleObject" Target="embeddings/oleObject12.bin"/><Relationship Id="rId70" Type="http://schemas.openxmlformats.org/officeDocument/2006/relationships/oleObject" Target="embeddings/oleObject16.bin"/><Relationship Id="rId75" Type="http://schemas.openxmlformats.org/officeDocument/2006/relationships/image" Target="media/image44.png"/><Relationship Id="rId83" Type="http://schemas.openxmlformats.org/officeDocument/2006/relationships/image" Target="media/image49.wmf"/><Relationship Id="rId88" Type="http://schemas.openxmlformats.org/officeDocument/2006/relationships/oleObject" Target="embeddings/oleObject24.bin"/><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2.wmf"/><Relationship Id="rId49" Type="http://schemas.openxmlformats.org/officeDocument/2006/relationships/oleObject" Target="embeddings/oleObject8.bin"/><Relationship Id="rId57" Type="http://schemas.openxmlformats.org/officeDocument/2006/relationships/oleObject" Target="embeddings/oleObject11.bin"/><Relationship Id="rId10" Type="http://schemas.openxmlformats.org/officeDocument/2006/relationships/hyperlink" Target="https://baike.baidu.com/item/Silverlight" TargetMode="External"/><Relationship Id="rId31" Type="http://schemas.openxmlformats.org/officeDocument/2006/relationships/image" Target="media/image18.jpeg"/><Relationship Id="rId44" Type="http://schemas.openxmlformats.org/officeDocument/2006/relationships/image" Target="media/image26.wmf"/><Relationship Id="rId52" Type="http://schemas.openxmlformats.org/officeDocument/2006/relationships/image" Target="media/image31.wmf"/><Relationship Id="rId60" Type="http://schemas.openxmlformats.org/officeDocument/2006/relationships/image" Target="media/image36.png"/><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19.bin"/><Relationship Id="rId81" Type="http://schemas.openxmlformats.org/officeDocument/2006/relationships/image" Target="media/image48.wmf"/><Relationship Id="rId86" Type="http://schemas.openxmlformats.org/officeDocument/2006/relationships/oleObject" Target="embeddings/oleObject23.bin"/><Relationship Id="rId4" Type="http://schemas.openxmlformats.org/officeDocument/2006/relationships/settings" Target="settings.xml"/><Relationship Id="rId9" Type="http://schemas.openxmlformats.org/officeDocument/2006/relationships/hyperlink" Target="https://baike.baidu.com/item/Microsoft%20Windows" TargetMode="External"/></Relationships>
</file>

<file path=word/_rels/endnotes.xml.rels><?xml version="1.0" encoding="UTF-8" standalone="yes"?>
<Relationships xmlns="http://schemas.openxmlformats.org/package/2006/relationships"><Relationship Id="rId1" Type="http://schemas.openxmlformats.org/officeDocument/2006/relationships/hyperlink" Target="https://github.com/ironwallaby/delauna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9501F-907A-427E-9635-9784D2708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3578</Words>
  <Characters>20400</Characters>
  <Application>Microsoft Office Word</Application>
  <DocSecurity>0</DocSecurity>
  <Lines>170</Lines>
  <Paragraphs>47</Paragraphs>
  <ScaleCrop>false</ScaleCrop>
  <Company/>
  <LinksUpToDate>false</LinksUpToDate>
  <CharactersWithSpaces>23931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549437772@qq.com</dc:creator>
  <cp:keywords/>
  <dc:description/>
  <cp:lastModifiedBy>549437772@qq.com</cp:lastModifiedBy>
  <cp:revision>9</cp:revision>
  <dcterms:created xsi:type="dcterms:W3CDTF">2019-05-12T13:31:00Z</dcterms:created>
  <dcterms:modified xsi:type="dcterms:W3CDTF">2019-05-14T03:35:00Z</dcterms:modified>
</cp:coreProperties>
</file>