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5E01AE">
      <w:bookmarkStart w:id="0" w:name="_GoBack"/>
      <w:bookmarkEnd w:id="0"/>
      <w:r>
        <w:br w:type="textWrapping"/>
      </w:r>
      <w:r>
        <w:rPr>
          <w:b/>
          <w:color w:val="003366"/>
          <w:sz w:val="28"/>
        </w:rPr>
        <w:t>Project Guidelines and Rules</w:t>
      </w:r>
    </w:p>
    <w:p w14:paraId="137347F4">
      <w:r>
        <w:rPr>
          <w:b/>
          <w:color w:val="003366"/>
        </w:rPr>
        <w:br w:type="textWrapping"/>
      </w:r>
      <w:r>
        <w:rPr>
          <w:b/>
          <w:color w:val="003366"/>
        </w:rPr>
        <w:t>1. Formatting and Submission</w:t>
      </w:r>
    </w:p>
    <w:p w14:paraId="489C2A04">
      <w:pPr>
        <w:pStyle w:val="24"/>
        <w:ind w:left="480"/>
      </w:pPr>
      <w:r>
        <w:t>Format: Use a readable font (e.g., Arial/Times New Roman), size 12, 1.5 line spacing.</w:t>
      </w:r>
    </w:p>
    <w:p w14:paraId="2A04B525">
      <w:pPr>
        <w:pStyle w:val="24"/>
        <w:ind w:left="480"/>
      </w:pPr>
      <w:r>
        <w:t>Title: Include Week and Title (Example - Week 1: Travel Ease Case Study.)</w:t>
      </w:r>
    </w:p>
    <w:p w14:paraId="11A6102E">
      <w:pPr>
        <w:pStyle w:val="24"/>
        <w:ind w:left="480"/>
      </w:pPr>
      <w:r>
        <w:t>File Format: Submit as PDF or Word file</w:t>
      </w:r>
    </w:p>
    <w:p w14:paraId="2AC76FFB">
      <w:pPr>
        <w:pStyle w:val="24"/>
        <w:ind w:left="480"/>
      </w:pPr>
      <w:r>
        <w:t>Page Limit: 4–5 pages, including the title and references.</w:t>
      </w:r>
    </w:p>
    <w:p w14:paraId="401FBDA9">
      <w:r>
        <w:rPr>
          <w:b/>
          <w:color w:val="003366"/>
        </w:rPr>
        <w:br w:type="textWrapping"/>
      </w:r>
      <w:r>
        <w:rPr>
          <w:b/>
          <w:color w:val="003366"/>
        </w:rPr>
        <w:t>2. Answer Requirements</w:t>
      </w:r>
    </w:p>
    <w:p w14:paraId="1CBBCF31">
      <w:pPr>
        <w:pStyle w:val="24"/>
        <w:ind w:left="480"/>
      </w:pPr>
      <w:r>
        <w:t>Word Count: Each answer should be within 100–150 words; Maximum 800–1,200 words.</w:t>
      </w:r>
    </w:p>
    <w:p w14:paraId="6C08599F">
      <w:pPr>
        <w:pStyle w:val="24"/>
        <w:ind w:left="480"/>
      </w:pPr>
      <w:r>
        <w:t>Clarity: Write concise, structured answers with key points.</w:t>
      </w:r>
    </w:p>
    <w:p w14:paraId="17632C44">
      <w:pPr>
        <w:pStyle w:val="24"/>
        <w:ind w:left="480"/>
      </w:pPr>
      <w:r>
        <w:t>Tone: Use formal, professional language.</w:t>
      </w:r>
    </w:p>
    <w:p w14:paraId="52A5D7C9">
      <w:r>
        <w:rPr>
          <w:b/>
          <w:color w:val="003366"/>
        </w:rPr>
        <w:br w:type="textWrapping"/>
      </w:r>
      <w:r>
        <w:rPr>
          <w:b/>
          <w:color w:val="003366"/>
        </w:rPr>
        <w:t>3. Content Rules</w:t>
      </w:r>
    </w:p>
    <w:p w14:paraId="3F5424DE">
      <w:pPr>
        <w:pStyle w:val="24"/>
        <w:ind w:left="480"/>
      </w:pPr>
      <w:r>
        <w:t>Answer all questions thoroughly, referencing case study concepts.</w:t>
      </w:r>
    </w:p>
    <w:p w14:paraId="1A17333D">
      <w:pPr>
        <w:pStyle w:val="24"/>
        <w:ind w:left="480"/>
      </w:pPr>
      <w:r>
        <w:t>Use examples where possible (e.g., risk assessment techniques).</w:t>
      </w:r>
    </w:p>
    <w:p w14:paraId="071575CB">
      <w:pPr>
        <w:pStyle w:val="24"/>
        <w:ind w:left="480"/>
      </w:pPr>
      <w:r>
        <w:t>Break complex answers into bullet points or lists.</w:t>
      </w:r>
    </w:p>
    <w:p w14:paraId="5D549CEC">
      <w:r>
        <w:rPr>
          <w:b/>
          <w:color w:val="003366"/>
        </w:rPr>
        <w:br w:type="textWrapping"/>
      </w:r>
      <w:r>
        <w:rPr>
          <w:b/>
          <w:color w:val="003366"/>
        </w:rPr>
        <w:t>4. Plagiarism Policy</w:t>
      </w:r>
    </w:p>
    <w:p w14:paraId="12150213">
      <w:pPr>
        <w:pStyle w:val="24"/>
        <w:ind w:left="480"/>
      </w:pPr>
      <w:r>
        <w:t>Submit original work; no copy-pasting.</w:t>
      </w:r>
    </w:p>
    <w:p w14:paraId="4AFD3B70">
      <w:pPr>
        <w:pStyle w:val="24"/>
        <w:ind w:left="480"/>
      </w:pPr>
      <w:r>
        <w:t>Cite external material in a consistent format (e.g., APA, MLA).</w:t>
      </w:r>
    </w:p>
    <w:p w14:paraId="6FDE1BCA">
      <w:r>
        <w:rPr>
          <w:b/>
          <w:color w:val="003366"/>
        </w:rPr>
        <w:br w:type="textWrapping"/>
      </w:r>
      <w:r>
        <w:rPr>
          <w:b/>
          <w:color w:val="003366"/>
        </w:rPr>
        <w:t>5. Evaluation Criteria</w:t>
      </w:r>
    </w:p>
    <w:p w14:paraId="36DD0800">
      <w:pPr>
        <w:pStyle w:val="24"/>
        <w:ind w:left="480"/>
      </w:pPr>
      <w:r>
        <w:t>Understanding: Clear grasp of business analysis principles.</w:t>
      </w:r>
    </w:p>
    <w:p w14:paraId="5888A5F7">
      <w:pPr>
        <w:pStyle w:val="24"/>
        <w:ind w:left="480"/>
      </w:pPr>
      <w:r>
        <w:t>Application: Effective use of concepts like cost-benefit analysis and Agile/Waterfall.</w:t>
      </w:r>
    </w:p>
    <w:p w14:paraId="0D53D6E4">
      <w:pPr>
        <w:pStyle w:val="24"/>
        <w:ind w:left="480"/>
      </w:pPr>
      <w:r>
        <w:t>Clarity: Logical, well-structured responses.</w:t>
      </w:r>
    </w:p>
    <w:p w14:paraId="64679A5B">
      <w:pPr>
        <w:pStyle w:val="24"/>
        <w:ind w:left="480"/>
      </w:pPr>
      <w:r>
        <w:t>Creativity: Innovative problem-solving and examples.</w:t>
      </w:r>
    </w:p>
    <w:p w14:paraId="7599715E">
      <w:pPr>
        <w:pStyle w:val="24"/>
        <w:ind w:left="480"/>
      </w:pPr>
      <w:r>
        <w:t>Completeness: Answer all questions within the word limit.</w:t>
      </w:r>
    </w:p>
    <w:p w14:paraId="1A9F1AF6">
      <w:r>
        <w:rPr>
          <w:b/>
          <w:color w:val="003366"/>
        </w:rPr>
        <w:br w:type="textWrapping"/>
      </w:r>
      <w:r>
        <w:rPr>
          <w:b/>
          <w:color w:val="003366"/>
        </w:rPr>
        <w:t>6. Deadlines and Late Submissions</w:t>
      </w:r>
    </w:p>
    <w:p w14:paraId="64DA13ED">
      <w:pPr>
        <w:pStyle w:val="24"/>
        <w:ind w:left="480"/>
      </w:pPr>
      <w:r>
        <w:t>Deadline: Submit on time; trainees who fail to submit the project will miss the “Certificate of Excellence”</w:t>
      </w:r>
    </w:p>
    <w:p w14:paraId="1D3B4CA8">
      <w:r>
        <w:rPr>
          <w:b/>
          <w:color w:val="003366"/>
        </w:rPr>
        <w:br w:type="textWrapping"/>
      </w:r>
      <w:r>
        <w:rPr>
          <w:b/>
          <w:color w:val="003366"/>
        </w:rPr>
        <w:t>7. Additional Resources</w:t>
      </w:r>
    </w:p>
    <w:p w14:paraId="06F88F8B">
      <w:pPr>
        <w:pStyle w:val="24"/>
        <w:ind w:left="480"/>
      </w:pPr>
      <w:r>
        <w:t>Refer to lecture notes and recommended readings.</w:t>
      </w:r>
    </w:p>
    <w:p w14:paraId="08A7780E">
      <w:pPr>
        <w:pStyle w:val="24"/>
        <w:ind w:left="480"/>
      </w:pPr>
      <w:r>
        <w:t>Contact the instructor or peers for clarifications before the deadline.</w:t>
      </w:r>
    </w:p>
    <w:p w14:paraId="1C16E29E">
      <w:r>
        <w:br w:type="page"/>
      </w:r>
    </w:p>
    <w:tbl>
      <w:tblPr>
        <w:tblStyle w:val="37"/>
        <w:tblW w:w="0" w:type="auto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6"/>
      </w:tblGrid>
      <w:tr w14:paraId="597E65D1">
        <w:tc>
          <w:tcPr>
            <w:tcW w:w="9096" w:type="dxa"/>
          </w:tcPr>
          <w:p w14:paraId="6DF48AD1">
            <w:pPr>
              <w:pStyle w:val="24"/>
              <w:numPr>
                <w:ilvl w:val="0"/>
                <w:numId w:val="0"/>
              </w:numPr>
              <w:spacing w:after="0" w:line="240" w:lineRule="auto"/>
              <w:jc w:val="center"/>
            </w:pPr>
            <w:r>
              <w:rPr>
                <w:b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  <w:t>YOU CAN START YOUR PROJECT FROM HERE</w:t>
            </w:r>
          </w:p>
        </w:tc>
      </w:tr>
    </w:tbl>
    <w:p w14:paraId="66F59A16">
      <w:pPr>
        <w:pStyle w:val="24"/>
        <w:numPr>
          <w:ilvl w:val="0"/>
          <w:numId w:val="0"/>
        </w:numPr>
        <w:ind w:left="480"/>
        <w:jc w:val="center"/>
      </w:pPr>
    </w:p>
    <w:p w14:paraId="53C4B28A">
      <w:pPr>
        <w:pStyle w:val="38"/>
      </w:pPr>
      <w:r>
        <w:t>ShopEase Sales Analysis Report</w:t>
      </w:r>
    </w:p>
    <w:p w14:paraId="6556B734">
      <w:pPr>
        <w:pStyle w:val="2"/>
      </w:pPr>
      <w:r>
        <w:t>Overview</w:t>
      </w:r>
    </w:p>
    <w:p w14:paraId="730F9CEA">
      <w:r>
        <w:t>This report analyzes transactional sales data from ShopEase to uncover trends, customer behavior, and sales performance, aiming to improve decision-making and enhance customer satisfaction.</w:t>
      </w:r>
    </w:p>
    <w:p w14:paraId="6774519A">
      <w:pPr>
        <w:pStyle w:val="2"/>
      </w:pPr>
      <w:r>
        <w:t>Key Insights</w:t>
      </w:r>
    </w:p>
    <w:p w14:paraId="3AC46A92">
      <w:pPr>
        <w:pStyle w:val="3"/>
      </w:pPr>
      <w:r>
        <w:t>1. Sales Trends</w:t>
      </w:r>
    </w:p>
    <w:p w14:paraId="2FC02C01">
      <w:r>
        <w:t>- February is the best-performing month, with the highest total sales.</w:t>
      </w:r>
      <w:r>
        <w:br w:type="textWrapping"/>
      </w:r>
      <w:r>
        <w:t>- March and April show the lowest sales volumes.</w:t>
      </w:r>
      <w:r>
        <w:br w:type="textWrapping"/>
      </w:r>
      <w:r>
        <w:t>- Sales peak around early and mid-month periods.</w:t>
      </w:r>
    </w:p>
    <w:p w14:paraId="573AE868">
      <w:pPr>
        <w:pStyle w:val="3"/>
      </w:pPr>
      <w:r>
        <w:t>2. Product Category Performance</w:t>
      </w:r>
    </w:p>
    <w:p w14:paraId="5B4BEAC6">
      <w:r>
        <w:t>- Electronics dominate sales, driven by high-value items like smartphones, laptops, and tablets.</w:t>
      </w:r>
      <w:r>
        <w:br w:type="textWrapping"/>
      </w:r>
      <w:r>
        <w:t>- Books and Clothing contribute modestly to revenue but may have higher transaction volume in terms of quantity.</w:t>
      </w:r>
    </w:p>
    <w:p w14:paraId="5E81FE75">
      <w:pPr>
        <w:pStyle w:val="3"/>
      </w:pPr>
      <w:r>
        <w:t>3. Customer Purchase Patterns</w:t>
      </w:r>
    </w:p>
    <w:p w14:paraId="79AA3E39">
      <w:r>
        <w:t>- Most transactions include 1–3 items.</w:t>
      </w:r>
      <w:r>
        <w:br w:type="textWrapping"/>
      </w:r>
      <w:r>
        <w:t>- Customers prefer Credit Card and Cash, with PayPal and Debit Card being less frequent.</w:t>
      </w:r>
      <w:r>
        <w:br w:type="textWrapping"/>
      </w:r>
      <w:r>
        <w:t>- The North and South regions show stronger sales activity.</w:t>
      </w:r>
    </w:p>
    <w:p w14:paraId="10E3F1A2">
      <w:pPr>
        <w:pStyle w:val="3"/>
      </w:pPr>
      <w:r>
        <w:t>4. Correlations</w:t>
      </w:r>
    </w:p>
    <w:p w14:paraId="3448112E">
      <w:r>
        <w:t>- Strong correlation between Price and Total Sales (0.93), followed by Quantity (0.83).</w:t>
      </w:r>
      <w:r>
        <w:br w:type="textWrapping"/>
      </w:r>
      <w:r>
        <w:t>- High-ticket items drive revenue more than bulk purchasing.</w:t>
      </w:r>
    </w:p>
    <w:p w14:paraId="39177F8C">
      <w:pPr>
        <w:pStyle w:val="2"/>
      </w:pPr>
      <w:r>
        <w:t>Ethical Considerations</w:t>
      </w:r>
    </w:p>
    <w:p w14:paraId="34B67B7A">
      <w:r>
        <w:t>- The dataset contains Customer_IDs but no sensitive data like names, emails, or phone numbers.</w:t>
      </w:r>
      <w:r>
        <w:br w:type="textWrapping"/>
      </w:r>
      <w:r>
        <w:t>- No additional anonymisation required.</w:t>
      </w:r>
      <w:r>
        <w:br w:type="textWrapping"/>
      </w:r>
      <w:r>
        <w:t>- Ensure continued GDPR compliance by:</w:t>
      </w:r>
      <w:r>
        <w:br w:type="textWrapping"/>
      </w:r>
      <w:r>
        <w:t xml:space="preserve">   • Not storing identifiable personal data unnecessarily.</w:t>
      </w:r>
      <w:r>
        <w:br w:type="textWrapping"/>
      </w:r>
      <w:r>
        <w:t xml:space="preserve">   • Using encryption for sensitive customer information in live environments.</w:t>
      </w:r>
    </w:p>
    <w:p w14:paraId="1E45DBC6">
      <w:pPr>
        <w:pStyle w:val="2"/>
      </w:pPr>
      <w:r>
        <w:t>Recommendations</w:t>
      </w:r>
    </w:p>
    <w:p w14:paraId="79D930E7">
      <w:r>
        <w:t>1. Invest in Electronics Promotions: Continue marketing high-margin electronics; offer bundles to increase quantity per sale.</w:t>
      </w:r>
      <w:r>
        <w:br w:type="textWrapping"/>
      </w:r>
      <w:r>
        <w:t>2. Seasonal Campaigns: Run discounts or special offers in March and April to boost low-season performance.</w:t>
      </w:r>
      <w:r>
        <w:br w:type="textWrapping"/>
      </w:r>
      <w:r>
        <w:t>3. Regional Promotions: Explore expanding promotions in the East and West to balance regional sales.</w:t>
      </w:r>
      <w:r>
        <w:br w:type="textWrapping"/>
      </w:r>
      <w:r>
        <w:t>4. Customer Loyalty Programs: Introduce reward points or cashback for repeat purchases, especially in underperforming months.</w:t>
      </w:r>
    </w:p>
    <w:p w14:paraId="4D0A4DDA">
      <w:pPr>
        <w:pStyle w:val="2"/>
      </w:pPr>
      <w:r>
        <w:t>Bonus Challenge: Strategies to Boost Low-Sales Months</w:t>
      </w:r>
    </w:p>
    <w:p w14:paraId="698D71A7">
      <w:pPr>
        <w:pStyle w:val="3"/>
      </w:pPr>
      <w:r>
        <w:t>1. Targeted Discounts in March/April</w:t>
      </w:r>
    </w:p>
    <w:p w14:paraId="7513AFDA">
      <w:r>
        <w:t>Offer seasonal or holiday-based promotions. Launch “Spring Deals” campaign to attract price-sensitive buyers.</w:t>
      </w:r>
    </w:p>
    <w:p w14:paraId="37DF09BF">
      <w:pPr>
        <w:pStyle w:val="3"/>
      </w:pPr>
      <w:r>
        <w:t>2. Email Campaigns &amp; Product Recommendations</w:t>
      </w:r>
    </w:p>
    <w:p w14:paraId="3F542504">
      <w:r>
        <w:t>Use browsing/purchase history to recommend products. Promote budget-friendly items or accessories for popular electronics.</w:t>
      </w:r>
    </w:p>
    <w:p w14:paraId="3FBD467A">
      <w:pPr>
        <w:pStyle w:val="24"/>
        <w:numPr>
          <w:ilvl w:val="0"/>
          <w:numId w:val="0"/>
        </w:numPr>
        <w:ind w:left="480"/>
        <w:rPr>
          <w:rFonts w:hint="default"/>
          <w:lang w:val="en-US"/>
        </w:rPr>
      </w:pPr>
    </w:p>
    <w:p w14:paraId="066DD46A">
      <w:pPr>
        <w:pStyle w:val="24"/>
        <w:numPr>
          <w:ilvl w:val="0"/>
          <w:numId w:val="0"/>
        </w:numPr>
        <w:ind w:left="480"/>
        <w:rPr>
          <w:rFonts w:hint="default"/>
          <w:lang w:val="en-US"/>
        </w:rPr>
      </w:pPr>
      <w:r>
        <w:rPr>
          <w:rFonts w:hint="default"/>
          <w:lang w:val="en-US"/>
        </w:rPr>
        <w:t># Coding Information</w:t>
      </w:r>
    </w:p>
    <w:p w14:paraId="0407C9B6">
      <w:pPr>
        <w:pStyle w:val="24"/>
        <w:numPr>
          <w:ilvl w:val="0"/>
          <w:numId w:val="0"/>
        </w:numPr>
        <w:ind w:left="480"/>
        <w:rPr>
          <w:rFonts w:hint="default"/>
          <w:lang w:val="en-US"/>
        </w:rPr>
      </w:pPr>
    </w:p>
    <w:p w14:paraId="6618AAB3">
      <w:pPr>
        <w:pStyle w:val="24"/>
        <w:numPr>
          <w:ilvl w:val="0"/>
          <w:numId w:val="0"/>
        </w:numPr>
        <w:ind w:left="480"/>
        <w:rPr>
          <w:rFonts w:hint="default"/>
        </w:rPr>
      </w:pPr>
    </w:p>
    <w:p w14:paraId="68F5CC6A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# pip install pandas openpyxl</w:t>
      </w:r>
    </w:p>
    <w:p w14:paraId="6D2BB083">
      <w:pPr>
        <w:pStyle w:val="24"/>
        <w:numPr>
          <w:ilvl w:val="0"/>
          <w:numId w:val="0"/>
        </w:numPr>
        <w:ind w:left="480"/>
        <w:rPr>
          <w:rFonts w:hint="default"/>
        </w:rPr>
      </w:pPr>
    </w:p>
    <w:p w14:paraId="7870C181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import pandas as pd</w:t>
      </w:r>
    </w:p>
    <w:p w14:paraId="5652682F">
      <w:pPr>
        <w:pStyle w:val="24"/>
        <w:numPr>
          <w:ilvl w:val="0"/>
          <w:numId w:val="0"/>
        </w:numPr>
        <w:ind w:left="480"/>
        <w:rPr>
          <w:rFonts w:hint="default"/>
        </w:rPr>
      </w:pPr>
    </w:p>
    <w:p w14:paraId="70ED84FF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# Read the Excel file</w:t>
      </w:r>
    </w:p>
    <w:p w14:paraId="6758DDC4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xlsx_file = 'sales_data.xlsx'  # Replace with your actual file name</w:t>
      </w:r>
    </w:p>
    <w:p w14:paraId="74867B03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df = pd.read_excel(xlsx_file)</w:t>
      </w:r>
    </w:p>
    <w:p w14:paraId="272E3C13">
      <w:pPr>
        <w:pStyle w:val="24"/>
        <w:numPr>
          <w:ilvl w:val="0"/>
          <w:numId w:val="0"/>
        </w:numPr>
        <w:ind w:left="480"/>
        <w:rPr>
          <w:rFonts w:hint="default"/>
        </w:rPr>
      </w:pPr>
    </w:p>
    <w:p w14:paraId="7F8CBC5C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# Convert to CSV</w:t>
      </w:r>
    </w:p>
    <w:p w14:paraId="6FAA37D6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csv_file = 'sales_data.csv'  # Desired CSV file name</w:t>
      </w:r>
    </w:p>
    <w:p w14:paraId="711B2057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df.to_csv(csv_file, index=False)</w:t>
      </w:r>
    </w:p>
    <w:p w14:paraId="16A65965">
      <w:pPr>
        <w:pStyle w:val="24"/>
        <w:numPr>
          <w:ilvl w:val="0"/>
          <w:numId w:val="0"/>
        </w:numPr>
        <w:ind w:left="480"/>
        <w:rPr>
          <w:rFonts w:hint="default"/>
        </w:rPr>
      </w:pPr>
    </w:p>
    <w:p w14:paraId="423DFC88">
      <w:pPr>
        <w:pStyle w:val="24"/>
        <w:numPr>
          <w:ilvl w:val="0"/>
          <w:numId w:val="0"/>
        </w:numPr>
        <w:ind w:left="480"/>
        <w:rPr>
          <w:rFonts w:hint="default"/>
        </w:rPr>
      </w:pPr>
      <w:r>
        <w:rPr>
          <w:rFonts w:hint="default"/>
        </w:rPr>
        <w:t>print(f"Successfully converted {xlsx_file} to {csv_file}")</w:t>
      </w:r>
    </w:p>
    <w:p w14:paraId="563A2934">
      <w:pPr>
        <w:pStyle w:val="24"/>
        <w:numPr>
          <w:ilvl w:val="0"/>
          <w:numId w:val="0"/>
        </w:numPr>
        <w:ind w:left="480"/>
        <w:rPr>
          <w:rFonts w:hint="default"/>
        </w:rPr>
      </w:pPr>
    </w:p>
    <w:p w14:paraId="22AB4502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Successfully converted sales_data.xlsx to sales_data.csv</w:t>
      </w:r>
    </w:p>
    <w:p w14:paraId="63B64484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35"/>
          <w:rFonts w:ascii="Helvetica Neue" w:hAnsi="Helvetica Neue" w:eastAsia="Helvetica Neue" w:cs="Helvetica Neue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Recommended Steps or Actions to Complete the Tasks</w:t>
      </w:r>
    </w:p>
    <w:p w14:paraId="0B5FE811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3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1) Cleaned Dataset</w:t>
      </w:r>
    </w:p>
    <w:p w14:paraId="4F954F4E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17"/>
          <w:rFonts w:hint="default" w:ascii="Helvetica Neue" w:hAnsi="Helvetica Neue" w:eastAsia="Helvetica Neue" w:cs="Helvetica Neue"/>
          <w:i/>
          <w:iCs/>
          <w:caps w:val="0"/>
          <w:color w:val="000000"/>
          <w:spacing w:val="0"/>
          <w:sz w:val="28"/>
          <w:szCs w:val="28"/>
        </w:rPr>
        <w:t>1) Inspect the Dataset</w:t>
      </w:r>
    </w:p>
    <w:p w14:paraId="384416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firstLine="0"/>
        <w:jc w:val="right"/>
        <w:rPr>
          <w:rFonts w:ascii="monospace" w:hAnsi="monospace" w:eastAsia="monospace" w:cs="monospace"/>
          <w:i w:val="0"/>
          <w:iCs w:val="0"/>
          <w:caps w:val="0"/>
          <w:color w:val="303F9F"/>
          <w:spacing w:val="0"/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03F9F"/>
          <w:spacing w:val="0"/>
          <w:kern w:val="0"/>
          <w:sz w:val="28"/>
          <w:szCs w:val="28"/>
          <w:lang w:val="en-US" w:eastAsia="zh-CN" w:bidi="ar"/>
        </w:rPr>
        <w:t>In [17]:</w:t>
      </w:r>
    </w:p>
    <w:p w14:paraId="1BA73C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 w:line="255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7F7F7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IHWoSbzAQAAGwQAAA4AAAAAAAAAAQAgAAAAHQEAAGRycy9lMm9Eb2MueG1sUEsFBgAAAAAGAAYA&#10;WQEAAII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 w14:paraId="37AA8A8E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1000"/>
      </w:pPr>
      <w:r>
        <w:rPr>
          <w:b/>
          <w:bCs/>
          <w:i w:val="0"/>
          <w:iCs w:val="0"/>
          <w:caps w:val="0"/>
          <w:color w:val="008000"/>
          <w:spacing w:val="0"/>
          <w:shd w:val="clear" w:fill="F7F7F7"/>
        </w:rPr>
        <w:t>import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pandas </w:t>
      </w:r>
      <w:r>
        <w:rPr>
          <w:b/>
          <w:bCs/>
          <w:i w:val="0"/>
          <w:iCs w:val="0"/>
          <w:caps w:val="0"/>
          <w:color w:val="008000"/>
          <w:spacing w:val="0"/>
          <w:shd w:val="clear" w:fill="F7F7F7"/>
        </w:rPr>
        <w:t>as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pd</w:t>
      </w:r>
    </w:p>
    <w:p w14:paraId="557A1027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1000"/>
      </w:pPr>
      <w:r>
        <w:rPr>
          <w:i/>
          <w:iCs/>
          <w:caps w:val="0"/>
          <w:color w:val="007979"/>
          <w:spacing w:val="0"/>
          <w:shd w:val="clear" w:fill="F7F7F7"/>
        </w:rPr>
        <w:t># Step 1: Load the CSV File</w:t>
      </w:r>
    </w:p>
    <w:p w14:paraId="3F249EFA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10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df </w:t>
      </w:r>
      <w:r>
        <w:rPr>
          <w:b/>
          <w:bCs/>
          <w:i w:val="0"/>
          <w:iCs w:val="0"/>
          <w:caps w:val="0"/>
          <w:color w:val="AA22FF"/>
          <w:spacing w:val="0"/>
          <w:shd w:val="clear" w:fill="F7F7F7"/>
        </w:rPr>
        <w:t>=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 pd.read_csv(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"sales_data.csv"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)  </w:t>
      </w:r>
      <w:r>
        <w:rPr>
          <w:i/>
          <w:iCs/>
          <w:caps w:val="0"/>
          <w:color w:val="007979"/>
          <w:spacing w:val="0"/>
          <w:shd w:val="clear" w:fill="F7F7F7"/>
        </w:rPr>
        <w:t># Replace with your actual filename</w:t>
      </w:r>
    </w:p>
    <w:p w14:paraId="62ADF1FE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1000"/>
      </w:pPr>
      <w:r>
        <w:rPr>
          <w:i w:val="0"/>
          <w:iCs w:val="0"/>
          <w:caps w:val="0"/>
          <w:color w:val="000000"/>
          <w:spacing w:val="0"/>
          <w:shd w:val="clear" w:fill="F7F7F7"/>
        </w:rPr>
        <w:t>​</w:t>
      </w:r>
    </w:p>
    <w:p w14:paraId="4E7135DA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1000"/>
      </w:pPr>
      <w:r>
        <w:rPr>
          <w:i/>
          <w:iCs/>
          <w:caps w:val="0"/>
          <w:color w:val="007979"/>
          <w:spacing w:val="0"/>
          <w:shd w:val="clear" w:fill="F7F7F7"/>
        </w:rPr>
        <w:t># Step 1: Inspect the Dataset</w:t>
      </w:r>
    </w:p>
    <w:p w14:paraId="310DE8A7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1000"/>
      </w:pP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(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"Dataset Info:"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)</w:t>
      </w:r>
    </w:p>
    <w:p w14:paraId="2803D14F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1000"/>
      </w:pP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(df.info())           </w:t>
      </w:r>
      <w:r>
        <w:rPr>
          <w:i/>
          <w:iCs/>
          <w:caps w:val="0"/>
          <w:color w:val="007979"/>
          <w:spacing w:val="0"/>
          <w:shd w:val="clear" w:fill="F7F7F7"/>
        </w:rPr>
        <w:t># See column types and missing values</w:t>
      </w:r>
    </w:p>
    <w:p w14:paraId="3F10E217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1000"/>
      </w:pP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(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"\nFirst 5 Rows:"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)</w:t>
      </w:r>
    </w:p>
    <w:p w14:paraId="2E0F4C7D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1000"/>
      </w:pP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(df.head())           </w:t>
      </w:r>
      <w:r>
        <w:rPr>
          <w:i/>
          <w:iCs/>
          <w:caps w:val="0"/>
          <w:color w:val="007979"/>
          <w:spacing w:val="0"/>
          <w:shd w:val="clear" w:fill="F7F7F7"/>
        </w:rPr>
        <w:t># Preview data</w:t>
      </w:r>
    </w:p>
    <w:p w14:paraId="3D5E4F8B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1000"/>
      </w:pP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(</w:t>
      </w:r>
      <w:r>
        <w:rPr>
          <w:i w:val="0"/>
          <w:iCs w:val="0"/>
          <w:caps w:val="0"/>
          <w:color w:val="BA2121"/>
          <w:spacing w:val="0"/>
          <w:shd w:val="clear" w:fill="F7F7F7"/>
        </w:rPr>
        <w:t>"\nMissing Values per Column:"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>)</w:t>
      </w:r>
    </w:p>
    <w:p w14:paraId="133FE3CF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1000"/>
        <w:rPr>
          <w:rFonts w:hint="default"/>
          <w:i/>
          <w:iCs/>
          <w:caps w:val="0"/>
          <w:color w:val="007979"/>
          <w:spacing w:val="0"/>
          <w:shd w:val="clear" w:fill="F7F7F7"/>
          <w:lang w:val="en-US"/>
        </w:rPr>
      </w:pPr>
      <w:r>
        <w:rPr>
          <w:i w:val="0"/>
          <w:iCs w:val="0"/>
          <w:caps w:val="0"/>
          <w:color w:val="008000"/>
          <w:spacing w:val="0"/>
          <w:shd w:val="clear" w:fill="F7F7F7"/>
        </w:rPr>
        <w:t>print</w:t>
      </w:r>
      <w:r>
        <w:rPr>
          <w:i w:val="0"/>
          <w:iCs w:val="0"/>
          <w:caps w:val="0"/>
          <w:color w:val="000000"/>
          <w:spacing w:val="0"/>
          <w:shd w:val="clear" w:fill="F7F7F7"/>
        </w:rPr>
        <w:t xml:space="preserve">(df.isnull().sum())   </w:t>
      </w:r>
      <w:r>
        <w:rPr>
          <w:i/>
          <w:iCs/>
          <w:caps w:val="0"/>
          <w:color w:val="007979"/>
          <w:spacing w:val="0"/>
          <w:shd w:val="clear" w:fill="F7F7F7"/>
        </w:rPr>
        <w:t># Count mi</w:t>
      </w:r>
      <w:r>
        <w:rPr>
          <w:rFonts w:hint="default"/>
          <w:i/>
          <w:iCs/>
          <w:caps w:val="0"/>
          <w:color w:val="007979"/>
          <w:spacing w:val="0"/>
          <w:shd w:val="clear" w:fill="F7F7F7"/>
          <w:lang w:val="en-US"/>
        </w:rPr>
        <w:t>ssing value</w:t>
      </w:r>
    </w:p>
    <w:p w14:paraId="5C012BEE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1000"/>
        <w:rPr>
          <w:i/>
          <w:iCs/>
          <w:caps w:val="0"/>
          <w:color w:val="007979"/>
          <w:spacing w:val="0"/>
          <w:shd w:val="clear" w:fill="F7F7F7"/>
        </w:rPr>
      </w:pPr>
    </w:p>
    <w:p w14:paraId="35D59E8D">
      <w:pPr>
        <w:pStyle w:val="24"/>
        <w:numPr>
          <w:ilvl w:val="0"/>
          <w:numId w:val="0"/>
        </w:numPr>
        <w:ind w:left="480"/>
        <w:rPr>
          <w:rFonts w:hint="default"/>
        </w:rPr>
      </w:pPr>
    </w:p>
    <w:p w14:paraId="45C34978">
      <w:pPr>
        <w:pStyle w:val="24"/>
        <w:numPr>
          <w:ilvl w:val="0"/>
          <w:numId w:val="0"/>
        </w:numPr>
        <w:ind w:left="480"/>
        <w:rPr>
          <w:rFonts w:hint="default"/>
        </w:rPr>
      </w:pPr>
    </w:p>
    <w:p w14:paraId="7365E8B1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Dataset Info:</w:t>
      </w:r>
    </w:p>
    <w:p w14:paraId="5EA961FF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&lt;class 'pandas.core.frame.DataFrame'&gt;</w:t>
      </w:r>
    </w:p>
    <w:p w14:paraId="34246D00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RangeIndex: 20 entries, 0 to 19</w:t>
      </w:r>
    </w:p>
    <w:p w14:paraId="6C36DC8C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Data columns (total 10 columns):</w:t>
      </w:r>
    </w:p>
    <w:p w14:paraId="504712BC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 #   Column          Non-Null Count  Dtype  </w:t>
      </w:r>
    </w:p>
    <w:p w14:paraId="6DDA22BE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---  ------          --------------  -----  </w:t>
      </w:r>
    </w:p>
    <w:p w14:paraId="4E5992F2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 0   Transaction_ID  20 non-null     int64  </w:t>
      </w:r>
    </w:p>
    <w:p w14:paraId="230471F8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 1   Date            20 non-null     object </w:t>
      </w:r>
    </w:p>
    <w:p w14:paraId="34FFFF87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 2   Customer_ID     20 non-null     object </w:t>
      </w:r>
    </w:p>
    <w:p w14:paraId="52D33F27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 3   Product         20 non-null     object </w:t>
      </w:r>
    </w:p>
    <w:p w14:paraId="033247F2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 4   Category        20 non-null     object </w:t>
      </w:r>
    </w:p>
    <w:p w14:paraId="2A6880F8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 5   Quantity        20 non-null     int64  </w:t>
      </w:r>
    </w:p>
    <w:p w14:paraId="36F7656F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 6   Price           20 non-null     int64  </w:t>
      </w:r>
    </w:p>
    <w:p w14:paraId="1C02AA06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 7   Total_Amount    19 non-null     float64</w:t>
      </w:r>
    </w:p>
    <w:p w14:paraId="1BC7135D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 8   Payment_Method  20 non-null     object </w:t>
      </w:r>
    </w:p>
    <w:p w14:paraId="3D09EE98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 9   Region          20 non-null     object </w:t>
      </w:r>
    </w:p>
    <w:p w14:paraId="586676CB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dtypes: float64(1), int64(3), object(6)</w:t>
      </w:r>
    </w:p>
    <w:p w14:paraId="2F42ACC0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memory usage: 1.7+ KB</w:t>
      </w:r>
    </w:p>
    <w:p w14:paraId="418EA464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None</w:t>
      </w:r>
    </w:p>
    <w:p w14:paraId="4736BD2E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08DE4A99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First 5 Rows:</w:t>
      </w:r>
    </w:p>
    <w:p w14:paraId="12B693AC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   Transaction_ID        Date Customer_ID     Product     Category  Quantity  \</w:t>
      </w:r>
    </w:p>
    <w:p w14:paraId="3B673226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0            1001  2024-01-05        C001      Laptop  Electronics         1   </w:t>
      </w:r>
    </w:p>
    <w:p w14:paraId="499BE795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1            1002  2024-01-10        C002  Smartphone  Electronics         2   </w:t>
      </w:r>
    </w:p>
    <w:p w14:paraId="5136E48E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2            1003  2024-01-12        C003  Headphones  Electronics         1   </w:t>
      </w:r>
    </w:p>
    <w:p w14:paraId="1F1FD55D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3            1004  2024-02-05        C004      Tablet  Electronics         1   </w:t>
      </w:r>
    </w:p>
    <w:p w14:paraId="3603455E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4            1005  2024-02-08        C005        Book        Books         3   </w:t>
      </w:r>
    </w:p>
    <w:p w14:paraId="5FFAD97E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10E3E092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   Price  Total_Amount Payment_Method Region  </w:t>
      </w:r>
    </w:p>
    <w:p w14:paraId="57D32729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0    800           NaN    Credit Card  North  </w:t>
      </w:r>
    </w:p>
    <w:p w14:paraId="13A81415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1    600        1200.0           Cash  South  </w:t>
      </w:r>
    </w:p>
    <w:p w14:paraId="3CA7B1C5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2    100         100.0         PayPal   West  </w:t>
      </w:r>
    </w:p>
    <w:p w14:paraId="20CEFB40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3    500         500.0     Debit Card   East  </w:t>
      </w:r>
    </w:p>
    <w:p w14:paraId="373BC9B2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4     20          60.0    Credit Card  North  </w:t>
      </w:r>
    </w:p>
    <w:p w14:paraId="26572BD9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57CC4D99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Missing Values per Column:</w:t>
      </w:r>
    </w:p>
    <w:p w14:paraId="63F9A394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Transaction_ID    0</w:t>
      </w:r>
    </w:p>
    <w:p w14:paraId="4BD29AAD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Date              0</w:t>
      </w:r>
    </w:p>
    <w:p w14:paraId="7929485C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Customer_ID       0</w:t>
      </w:r>
    </w:p>
    <w:p w14:paraId="0724E405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Product           0</w:t>
      </w:r>
    </w:p>
    <w:p w14:paraId="28E34144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Category          0</w:t>
      </w:r>
    </w:p>
    <w:p w14:paraId="0D38D792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Quantity          0</w:t>
      </w:r>
    </w:p>
    <w:p w14:paraId="7AD8A65A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Price             0</w:t>
      </w:r>
    </w:p>
    <w:p w14:paraId="2F203266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Total_Amount      1</w:t>
      </w:r>
    </w:p>
    <w:p w14:paraId="09401CDB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Payment_Method    0</w:t>
      </w:r>
    </w:p>
    <w:p w14:paraId="7E5DCC16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Region            0</w:t>
      </w:r>
    </w:p>
    <w:p w14:paraId="7A5281AD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dtype: int64</w:t>
      </w:r>
    </w:p>
    <w:p w14:paraId="227B05CF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29024213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32F06A03"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Helvetica Neue" w:hAnsi="Helvetica Neue" w:eastAsia="Helvetica Neue" w:cs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2) Remove Duplicates</w:t>
      </w:r>
    </w:p>
    <w:p w14:paraId="5D5BDD45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4A6EA09F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# Step 2: Remove Duplicates</w:t>
      </w:r>
    </w:p>
    <w:p w14:paraId="4B5B7EA5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df = df.drop_duplicates()</w:t>
      </w:r>
    </w:p>
    <w:p w14:paraId="31671101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print(df.head())</w:t>
      </w:r>
    </w:p>
    <w:p w14:paraId="69A9E60A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12B491D3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   Transaction_I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  <w:t>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        Date Customer_ID     Product     Category  Quantity  \</w:t>
      </w:r>
    </w:p>
    <w:p w14:paraId="03562FDF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0            1001  2024-01-05        C001      Laptop  Electronics         1   </w:t>
      </w:r>
    </w:p>
    <w:p w14:paraId="13EBC70E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1            1002  2024-01-10        C002  Smartphone  Electronics         2   </w:t>
      </w:r>
    </w:p>
    <w:p w14:paraId="021D5752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2            1003  2024-01-12        C003  Headphones  Electronics         1   </w:t>
      </w:r>
    </w:p>
    <w:p w14:paraId="43824566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3            1004  2024-02-05        C004      Tablet  Electronics         1   </w:t>
      </w:r>
    </w:p>
    <w:p w14:paraId="295BB996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4            1005  2024-02-08        C005        Book        Books         3   </w:t>
      </w:r>
    </w:p>
    <w:p w14:paraId="5CD4B81E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319C969F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   Price  Total_Amount Payment_Method Region  </w:t>
      </w:r>
    </w:p>
    <w:p w14:paraId="03EA1080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0    800           NaN    Credit Card  North  </w:t>
      </w:r>
    </w:p>
    <w:p w14:paraId="555241C2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1    600        1200.0           Cash  South  </w:t>
      </w:r>
    </w:p>
    <w:p w14:paraId="592ED62B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2    100         100.0         PayPal   West  </w:t>
      </w:r>
    </w:p>
    <w:p w14:paraId="377363B3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3    500         500.0     Debit Card   East  </w:t>
      </w:r>
    </w:p>
    <w:p w14:paraId="7EEDF023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4     20          60.0    Credit Card  North </w:t>
      </w:r>
    </w:p>
    <w:p w14:paraId="79C30695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500C8CAA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5F707FEA"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Helvetica Neue" w:hAnsi="Helvetica Neue" w:eastAsia="Helvetica Neue" w:cs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3) Handle Missing Values</w:t>
      </w:r>
    </w:p>
    <w:p w14:paraId="49CD8146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2318787E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# Option 1: Drop rows where critical numeric data like Total_Amount is missing</w:t>
      </w:r>
    </w:p>
    <w:p w14:paraId="7CBCF76E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df = df.dropna(subset=["Total_Amount"])</w:t>
      </w:r>
    </w:p>
    <w:p w14:paraId="12A42769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16C37211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# Option 2: Fill numeric missing values with mean or median (if any)</w:t>
      </w:r>
    </w:p>
    <w:p w14:paraId="5CDF71D2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df["Price"] = df["Price"].fillna(df["Price"].mean())</w:t>
      </w:r>
    </w:p>
    <w:p w14:paraId="56FA1351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df["Quantity"] = df["Quantity"].fillna(df["Quantity"].median())</w:t>
      </w:r>
    </w:p>
    <w:p w14:paraId="549B0CF4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7C5725CC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# Option 3: Fill categorical missing values with most frequent (mode)</w:t>
      </w:r>
    </w:p>
    <w:p w14:paraId="0D893F3A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for col in ["Payment_Method", "Region", "Product", "Category"]:</w:t>
      </w:r>
    </w:p>
    <w:p w14:paraId="0F1603AE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df[col] = df[col].fillna(df[col].mode()[0])</w:t>
      </w:r>
    </w:p>
    <w:p w14:paraId="16375424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0FE15EDE"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Helvetica Neue" w:hAnsi="Helvetica Neue" w:eastAsia="Helvetica Neue" w:cs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4) Standardise Formats</w:t>
      </w:r>
    </w:p>
    <w:p w14:paraId="621C34A2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262E799A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# Convert Date to datetime format (YYYY-MM-DD)</w:t>
      </w:r>
    </w:p>
    <w:p w14:paraId="7FF55C67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df["Date"] = pd.to_datetime(df["Date"], errors='coerce')</w:t>
      </w:r>
    </w:p>
    <w:p w14:paraId="7B47E8BF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07835962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# Ensure correct data types</w:t>
      </w:r>
    </w:p>
    <w:p w14:paraId="0DE1E40B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df["Quantity"] = df["Quantity"].astype(int)</w:t>
      </w:r>
    </w:p>
    <w:p w14:paraId="0A76D836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df["Price"] = df["Price"].astype(float)</w:t>
      </w:r>
    </w:p>
    <w:p w14:paraId="0AC0D71F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df["Total_Amount"] = df["Total_Amount"].astype(float)</w:t>
      </w:r>
    </w:p>
    <w:p w14:paraId="162BE78C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1B649D22"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Helvetica Neue" w:hAnsi="Helvetica Neue" w:eastAsia="Helvetica Neue" w:cs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5) Export the Cleaned Dataset</w:t>
      </w:r>
    </w:p>
    <w:p w14:paraId="41FDE4C0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28ECD677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df.to_csv("cleaned_dataset.csv", index=False)</w:t>
      </w:r>
    </w:p>
    <w:p w14:paraId="505E6191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df.to_excel("cleaned_dataset.xlsx", index=False)</w:t>
      </w:r>
    </w:p>
    <w:p w14:paraId="50878F87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78CEF4F3">
      <w:pPr>
        <w:keepNext w:val="0"/>
        <w:keepLines w:val="0"/>
        <w:widowControl/>
        <w:suppressLineNumbers w:val="0"/>
        <w:jc w:val="left"/>
      </w:pPr>
      <w:r>
        <w:rPr>
          <w:rStyle w:val="35"/>
          <w:rFonts w:ascii="Helvetica Neue" w:hAnsi="Helvetica Neue" w:eastAsia="Helvetica Neue" w:cs="Helvetica Neue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2) Exploratory Data Analysis</w:t>
      </w:r>
    </w:p>
    <w:p w14:paraId="312848ED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137C661B"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Helvetica Neue" w:hAnsi="Helvetica Neue" w:eastAsia="Helvetica Neue" w:cs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1) Understand the Dataset</w:t>
      </w:r>
    </w:p>
    <w:p w14:paraId="2E40C2BD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585EDEF2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import pandas as pd</w:t>
      </w:r>
    </w:p>
    <w:p w14:paraId="39DD854C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import seaborn as sns</w:t>
      </w:r>
    </w:p>
    <w:p w14:paraId="754BF85A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import matplotlib.pyplot as plt</w:t>
      </w:r>
    </w:p>
    <w:p w14:paraId="18F67474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67E528ED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# Step 1: Load the Cleaned Dataset</w:t>
      </w:r>
    </w:p>
    <w:p w14:paraId="4B482399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df = pd.read_csv("cleaned_dataset.csv")  # or .xlsx with pd.read_excel()</w:t>
      </w:r>
    </w:p>
    <w:p w14:paraId="6EE63CB4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07E97FE1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# Step 1: Understand the Dataset</w:t>
      </w:r>
    </w:p>
    <w:p w14:paraId="1DC50CA5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print("First 5 Rows:\n", df.head())</w:t>
      </w:r>
    </w:p>
    <w:p w14:paraId="10C24D9E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print("\nData Types:\n", df.dtypes)</w:t>
      </w:r>
    </w:p>
    <w:p w14:paraId="73C900A6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print("\nColumns:\n", df.columns.tolist())</w:t>
      </w:r>
    </w:p>
    <w:p w14:paraId="3643C311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11913973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# Identify categorical and numerical features</w:t>
      </w:r>
    </w:p>
    <w:p w14:paraId="28CA01A7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categorical_cols = df.select_dtypes(include=["object"]).columns.tolist()</w:t>
      </w:r>
    </w:p>
    <w:p w14:paraId="4DC7F477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numerical_cols = df.select_dtypes(include=["int64", "float64"]).columns.tolist()</w:t>
      </w:r>
    </w:p>
    <w:p w14:paraId="55684D58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62B65814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print("\nCategorical Columns:", categorical_cols)</w:t>
      </w:r>
    </w:p>
    <w:p w14:paraId="0F593172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print("Numerical Columns:", numerical_cols)</w:t>
      </w:r>
    </w:p>
    <w:p w14:paraId="689FA7B8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4841E3F9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656D1E4E"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7F7F7"/>
        <w:bidi w:val="0"/>
        <w:spacing w:line="255" w:lineRule="atLeast"/>
        <w:ind w:left="0" w:right="-1000" w:firstLine="0"/>
        <w:jc w:val="left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2040C5D9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First 5 Rows:</w:t>
      </w:r>
    </w:p>
    <w:p w14:paraId="61560E36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  <w:t xml:space="preserve">    Transaction_ID        Date Customer_ID     Product     Category  Quantity  \</w:t>
      </w:r>
    </w:p>
    <w:p w14:paraId="1AD4D198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  <w:t xml:space="preserve">0            1002  2024-01-10        C002  Smartphone  Electronics         2   </w:t>
      </w:r>
    </w:p>
    <w:p w14:paraId="7923C882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  <w:t xml:space="preserve">1            1003  2024-01-12        C003  Headphones  Electronics         1   </w:t>
      </w:r>
    </w:p>
    <w:p w14:paraId="152223C3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  <w:t xml:space="preserve">2            1004  2024-02-05        C004      Tablet  Electronics         1   </w:t>
      </w:r>
    </w:p>
    <w:p w14:paraId="54948FE5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  <w:t xml:space="preserve">3            1005  2024-02-08        C005        Book        Books         3   </w:t>
      </w:r>
    </w:p>
    <w:p w14:paraId="599B21A0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  <w:t xml:space="preserve">4            1006  2024-02-10        C001      Laptop  Electronics         1   </w:t>
      </w:r>
    </w:p>
    <w:p w14:paraId="240BB901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</w:pPr>
    </w:p>
    <w:p w14:paraId="4BF26B79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  <w:t xml:space="preserve">   Price  Total_Amount Payment_Method Region  </w:t>
      </w:r>
    </w:p>
    <w:p w14:paraId="48C131E0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  <w:t xml:space="preserve">0  600.0        1200.0           Cash  South  </w:t>
      </w:r>
    </w:p>
    <w:p w14:paraId="096169F2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  <w:t xml:space="preserve">1  100.0         100.0         PayPal   West  </w:t>
      </w:r>
    </w:p>
    <w:p w14:paraId="0163ECF9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  <w:t xml:space="preserve">2  500.0         500.0     Debit Card   East  </w:t>
      </w:r>
    </w:p>
    <w:p w14:paraId="51C619A3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  <w:t xml:space="preserve">3   20.0          60.0    Credit Card  North  </w:t>
      </w:r>
    </w:p>
    <w:p w14:paraId="09C50D2C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  <w:t xml:space="preserve">4  800.0         800.0    Credit Card  North  </w:t>
      </w:r>
    </w:p>
    <w:p w14:paraId="62370DCE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</w:pPr>
    </w:p>
    <w:p w14:paraId="67B323D8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Data Types:</w:t>
      </w:r>
    </w:p>
    <w:p w14:paraId="483F46CC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  <w:t xml:space="preserve"> Transaction_ID      int64</w:t>
      </w:r>
    </w:p>
    <w:p w14:paraId="5F915660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Date               object</w:t>
      </w:r>
    </w:p>
    <w:p w14:paraId="7A8D2F8C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Customer_ID        object</w:t>
      </w:r>
    </w:p>
    <w:p w14:paraId="62ABD7ED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Product            object</w:t>
      </w:r>
    </w:p>
    <w:p w14:paraId="2E785200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Category           object</w:t>
      </w:r>
    </w:p>
    <w:p w14:paraId="3E337730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Quantity            int64</w:t>
      </w:r>
    </w:p>
    <w:p w14:paraId="6391DA5A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Price             float64</w:t>
      </w:r>
    </w:p>
    <w:p w14:paraId="2C6F0855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Total_Amount      float64</w:t>
      </w:r>
    </w:p>
    <w:p w14:paraId="1FB4669E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Payment_Method     object</w:t>
      </w:r>
    </w:p>
    <w:p w14:paraId="73D4AAC9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Region             object</w:t>
      </w:r>
    </w:p>
    <w:p w14:paraId="54E1C703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dtype: object</w:t>
      </w:r>
    </w:p>
    <w:p w14:paraId="5B52A9DE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</w:pPr>
    </w:p>
    <w:p w14:paraId="25940206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Columns:</w:t>
      </w:r>
    </w:p>
    <w:p w14:paraId="65E67CEB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  <w:t xml:space="preserve"> ['Transaction_ID', 'Date', 'Customer_ID', 'Product', 'Category', 'Quantity', 'Price', 'Total_Amount', 'Payment_Method', 'Region']</w:t>
      </w:r>
    </w:p>
    <w:p w14:paraId="709C91BB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</w:pPr>
    </w:p>
    <w:p w14:paraId="5313C599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Categorical Columns: ['Date', 'Customer_ID', 'Product', 'Category', 'Payment_Method', 'Region']</w:t>
      </w:r>
    </w:p>
    <w:p w14:paraId="5FF3E605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Numerical Columns: ['Transaction_ID', 'Quantity', 'Price', 'Total_Amount']</w:t>
      </w:r>
    </w:p>
    <w:p w14:paraId="74367873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5E4C5381"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Helvetica Neue" w:hAnsi="Helvetica Neue" w:eastAsia="Helvetica Neue" w:cs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2)Summary Statistics and Key Trends</w:t>
      </w:r>
    </w:p>
    <w:p w14:paraId="104925F9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371F3196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# Summary statistics for numerical columns</w:t>
      </w:r>
    </w:p>
    <w:p w14:paraId="5854EBCA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print("\nSummary Statistics:\n", df[numerical_cols].describe())</w:t>
      </w:r>
    </w:p>
    <w:p w14:paraId="0C8920F6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11ED5D1F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# Monthly sales trend</w:t>
      </w:r>
    </w:p>
    <w:p w14:paraId="003F4A3A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df["Date"] = pd.to_datetime(df["Date"])</w:t>
      </w:r>
    </w:p>
    <w:p w14:paraId="152F1056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df["Month"] = df["Date"].dt.to_period("M")</w:t>
      </w:r>
    </w:p>
    <w:p w14:paraId="13D9F4C1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monthly_sales = df.groupby("Month")["Total_Amount"].sum()</w:t>
      </w:r>
    </w:p>
    <w:p w14:paraId="3D673912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11C23E84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# Plot monthly sales trend</w:t>
      </w:r>
    </w:p>
    <w:p w14:paraId="7E141717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plt.figure(figsize=(10, 5))</w:t>
      </w:r>
    </w:p>
    <w:p w14:paraId="2FB6899B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monthly_sales.plot(kind="line", marker='o', title="Monthly Sales Trend")</w:t>
      </w:r>
    </w:p>
    <w:p w14:paraId="65EFD398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plt.ylabel("Total Sales")</w:t>
      </w:r>
    </w:p>
    <w:p w14:paraId="53439780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plt.xlabel("Month")</w:t>
      </w:r>
    </w:p>
    <w:p w14:paraId="2E1E9177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plt.grid(True)</w:t>
      </w:r>
    </w:p>
    <w:p w14:paraId="2EEA7237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plt.tight_layout()</w:t>
      </w:r>
    </w:p>
    <w:p w14:paraId="58D55222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plt.show()</w:t>
      </w:r>
    </w:p>
    <w:p w14:paraId="3025FDC6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5AD77DFF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# Product Category Trend</w:t>
      </w:r>
    </w:p>
    <w:p w14:paraId="39B6F6CC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plt.figure(figsize=(8, 4))</w:t>
      </w:r>
    </w:p>
    <w:p w14:paraId="2DF3CAAE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sns.barplot(x="Category", y="Total_Amount", data=df, estimator=sum, ci=None)</w:t>
      </w:r>
    </w:p>
    <w:p w14:paraId="6F8B4D44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plt.title("Total Sales by Product Category")</w:t>
      </w:r>
    </w:p>
    <w:p w14:paraId="465F8B3A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plt.tight_layout()</w:t>
      </w:r>
    </w:p>
    <w:p w14:paraId="7046F560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plt.show()</w:t>
      </w:r>
    </w:p>
    <w:p w14:paraId="7FF88B07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42B18550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Summary Statistics:</w:t>
      </w:r>
    </w:p>
    <w:p w14:paraId="72953A95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        Transaction_ID   Quantity       Price  Total_Amount</w:t>
      </w:r>
    </w:p>
    <w:p w14:paraId="4C148321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count       19.000000  19.000000   19.000000     19.000000</w:t>
      </w:r>
    </w:p>
    <w:p w14:paraId="08291CC7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mean      1011.000000   1.578947  300.526316    375.263158</w:t>
      </w:r>
    </w:p>
    <w:p w14:paraId="5A042B87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std          5.627314   0.901591  288.814121    389.067524</w:t>
      </w:r>
    </w:p>
    <w:p w14:paraId="07337F64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min       1002.000000   1.000000   20.000000     25.000000</w:t>
      </w:r>
    </w:p>
    <w:p w14:paraId="5B5B1FAB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25%       1006.500000   1.000000   37.500000     77.500000</w:t>
      </w:r>
    </w:p>
    <w:p w14:paraId="7901BF26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50%       1011.000000   1.000000  200.000000    200.000000</w:t>
      </w:r>
    </w:p>
    <w:p w14:paraId="7AA5F4EA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75%       1015.500000   2.000000  550.000000    550.000000</w:t>
      </w:r>
    </w:p>
    <w:p w14:paraId="47C29F02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max       1020.000000   4.000000  800.000000   1200.000000</w:t>
      </w:r>
    </w:p>
    <w:p w14:paraId="58C09E65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6F6F00FA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2107F662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  <w:br w:type="textWrapping"/>
      </w:r>
    </w:p>
    <w:p w14:paraId="5311C906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Summary Statistics:</w:t>
      </w:r>
    </w:p>
    <w:p w14:paraId="20518ABC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  <w:t xml:space="preserve">        Transaction_ID   Quantity       Price  Total_Amount</w:t>
      </w:r>
    </w:p>
    <w:p w14:paraId="03AF7230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count       19.000000  19.000000   19.000000     19.000000</w:t>
      </w:r>
    </w:p>
    <w:p w14:paraId="736420AA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mean      1011.000000   1.578947  300.526316    375.263158</w:t>
      </w:r>
    </w:p>
    <w:p w14:paraId="0E8BC3CF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std          5.627314   0.901591  288.814121    389.067524</w:t>
      </w:r>
    </w:p>
    <w:p w14:paraId="67715150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min       1002.000000   1.000000   20.000000     25.000000</w:t>
      </w:r>
    </w:p>
    <w:p w14:paraId="1DD5C971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25%       1006.500000   1.000000   37.500000     77.500000</w:t>
      </w:r>
    </w:p>
    <w:p w14:paraId="24DD3125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50%       1011.000000   1.000000  200.000000    200.000000</w:t>
      </w:r>
    </w:p>
    <w:p w14:paraId="315A5D9E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75%       1015.500000   2.000000  550.000000    550.000000</w:t>
      </w:r>
    </w:p>
    <w:p w14:paraId="177DB007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ascii="monospace" w:hAnsi="monospace" w:eastAsia="monospace" w:cs="monospace"/>
          <w:color w:val="00000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max       1020.000000   4.000000  800.000000   1200.000000</w:t>
      </w:r>
    </w:p>
    <w:p w14:paraId="4A54C1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6781800" cy="3352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2553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5410200" cy="2667000"/>
            <wp:effectExtent l="0" t="0" r="0" b="0"/>
            <wp:docPr id="3" name="Picture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E3AC97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5C7425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Top 5 Product Categories by Total Sales</w:t>
      </w:r>
    </w:p>
    <w:p w14:paraId="5A77ED72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7"/>
        <w:gridCol w:w="2808"/>
      </w:tblGrid>
      <w:tr w14:paraId="136D2799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464666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Category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0FD96C6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Total Sales</w:t>
            </w:r>
          </w:p>
        </w:tc>
      </w:tr>
      <w:tr w14:paraId="0594A63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61FA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Electronics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3E946C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$6,700</w:t>
            </w:r>
          </w:p>
        </w:tc>
      </w:tr>
      <w:tr w14:paraId="7DDAD15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FB27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Clothing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1ED0E2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$250</w:t>
            </w:r>
          </w:p>
        </w:tc>
      </w:tr>
      <w:tr w14:paraId="6476E0A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52203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Books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7384C8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$180</w:t>
            </w:r>
          </w:p>
        </w:tc>
      </w:tr>
    </w:tbl>
    <w:p w14:paraId="22DFA8D2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210E924A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4FC8B4CE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2289B513"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Helvetica Neue" w:hAnsi="Helvetica Neue" w:eastAsia="Helvetica Neue" w:cs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3) Correlation Analysis</w:t>
      </w:r>
    </w:p>
    <w:p w14:paraId="3087668E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537229B4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# Correlation Matrix</w:t>
      </w:r>
    </w:p>
    <w:p w14:paraId="41CB13F1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corr_matrix = df[numerical_cols].corr()</w:t>
      </w:r>
    </w:p>
    <w:p w14:paraId="1C51406F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print("\nCorrelation Matrix:\n", corr_matrix)</w:t>
      </w:r>
    </w:p>
    <w:p w14:paraId="18702B19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62973318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# Heatmap for correlations</w:t>
      </w:r>
    </w:p>
    <w:p w14:paraId="7E09241B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plt.figure(figsize=(6, 4))</w:t>
      </w:r>
    </w:p>
    <w:p w14:paraId="0E5365EB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sns.heatmap(corr_matrix, annot=True, cmap='coolwarm', fmt=".2f")</w:t>
      </w:r>
    </w:p>
    <w:p w14:paraId="4FB21177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plt.title("Correlation Matrix")</w:t>
      </w:r>
    </w:p>
    <w:p w14:paraId="5D82FF14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plt.tight_layout()</w:t>
      </w:r>
    </w:p>
    <w:p w14:paraId="4CBBA4A5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plt.show()</w:t>
      </w:r>
    </w:p>
    <w:p w14:paraId="35988116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5F20DD77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# Optional: Scatterplot for Price vs Total_Amount</w:t>
      </w:r>
    </w:p>
    <w:p w14:paraId="1BAD0E5E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sns.scatterplot(x="Price", y="Total_Amount", hue="Category", data=df)</w:t>
      </w:r>
    </w:p>
    <w:p w14:paraId="4AE50C96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plt.title("Price vs Total Sales")</w:t>
      </w:r>
    </w:p>
    <w:p w14:paraId="0A69448F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plt.tight_layout()</w:t>
      </w:r>
    </w:p>
    <w:p w14:paraId="367D1088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plt.show()</w:t>
      </w:r>
    </w:p>
    <w:p w14:paraId="5656A2E1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58A04116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Correlation Matrix:</w:t>
      </w:r>
    </w:p>
    <w:p w14:paraId="0BEAF7A3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 xml:space="preserve">                 Transaction_ID  Quantity     Price  Total_Amount</w:t>
      </w:r>
    </w:p>
    <w:p w14:paraId="215062D2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Transaction_ID        1.000000  0.054750  0.011964     -0.122814</w:t>
      </w:r>
    </w:p>
    <w:p w14:paraId="789886CD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Quantity              0.054750  1.000000 -0.402340     -0.170714</w:t>
      </w:r>
    </w:p>
    <w:p w14:paraId="4B7BAA36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Price                 0.011964 -0.402340  1.000000      0.890350</w:t>
      </w:r>
    </w:p>
    <w:p w14:paraId="06878BF9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Total_Amount         -0.122814 -0.170714  0.890350      1.000000</w:t>
      </w:r>
    </w:p>
    <w:p w14:paraId="0AFB3D7E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42B91504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771386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3981450" cy="2667000"/>
            <wp:effectExtent l="0" t="0" r="6350" b="0"/>
            <wp:docPr id="5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30B4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4038600" cy="2667000"/>
            <wp:effectExtent l="0" t="0" r="0" b="0"/>
            <wp:docPr id="4" name="Picture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D27810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3CAD39AE">
      <w:pPr>
        <w:pStyle w:val="3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0" w:right="0"/>
        <w:jc w:val="left"/>
        <w:rPr>
          <w:rStyle w:val="17"/>
          <w:rFonts w:ascii="Helvetica Neue" w:hAnsi="Helvetica Neue" w:eastAsia="Helvetica Neue" w:cs="Helvetica Neue"/>
          <w:i/>
          <w:iCs/>
          <w:caps w:val="0"/>
          <w:color w:val="000000"/>
          <w:spacing w:val="0"/>
          <w:sz w:val="28"/>
          <w:szCs w:val="28"/>
        </w:rPr>
      </w:pPr>
      <w:r>
        <w:rPr>
          <w:rStyle w:val="17"/>
          <w:rFonts w:ascii="Helvetica Neue" w:hAnsi="Helvetica Neue" w:eastAsia="Helvetica Neue" w:cs="Helvetica Neue"/>
          <w:i/>
          <w:iCs/>
          <w:caps w:val="0"/>
          <w:color w:val="000000"/>
          <w:spacing w:val="0"/>
          <w:sz w:val="28"/>
          <w:szCs w:val="28"/>
        </w:rPr>
        <w:t>Write the EDA Summary (Template)</w:t>
      </w:r>
    </w:p>
    <w:p w14:paraId="0CB9C294">
      <w:pPr>
        <w:pStyle w:val="3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Style w:val="17"/>
          <w:rFonts w:ascii="Helvetica Neue" w:hAnsi="Helvetica Neue" w:eastAsia="Helvetica Neue" w:cs="Helvetica Neue"/>
          <w:i/>
          <w:iCs/>
          <w:caps w:val="0"/>
          <w:color w:val="000000"/>
          <w:spacing w:val="0"/>
          <w:sz w:val="28"/>
          <w:szCs w:val="28"/>
        </w:rPr>
      </w:pP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7"/>
        <w:gridCol w:w="3679"/>
      </w:tblGrid>
      <w:tr w14:paraId="73164ADD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D2AF7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Variables</w:t>
            </w:r>
          </w:p>
        </w:tc>
        <w:tc>
          <w:tcPr>
            <w:tcW w:w="3634" w:type="dxa"/>
            <w:shd w:val="clear" w:color="auto" w:fill="auto"/>
            <w:vAlign w:val="center"/>
          </w:tcPr>
          <w:p w14:paraId="2203346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Correlation</w:t>
            </w:r>
          </w:p>
        </w:tc>
      </w:tr>
      <w:tr w14:paraId="2148BED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FE55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Price ↔ Total_Amount</w:t>
            </w:r>
          </w:p>
        </w:tc>
        <w:tc>
          <w:tcPr>
            <w:tcW w:w="3634" w:type="dxa"/>
            <w:shd w:val="clear" w:color="auto" w:fill="auto"/>
            <w:vAlign w:val="center"/>
          </w:tcPr>
          <w:p w14:paraId="5353AF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+0.89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✅ Strong positive correlation</w:t>
            </w:r>
          </w:p>
        </w:tc>
      </w:tr>
      <w:tr w14:paraId="68E3261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4EEA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Quantity ↔ Price</w:t>
            </w:r>
          </w:p>
        </w:tc>
        <w:tc>
          <w:tcPr>
            <w:tcW w:w="3634" w:type="dxa"/>
            <w:shd w:val="clear" w:color="auto" w:fill="auto"/>
            <w:vAlign w:val="center"/>
          </w:tcPr>
          <w:p w14:paraId="4E38A3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-0.40</w:t>
            </w:r>
          </w:p>
        </w:tc>
      </w:tr>
      <w:tr w14:paraId="2EE37B3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A6F4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Quantity ↔ Total</w:t>
            </w:r>
          </w:p>
        </w:tc>
        <w:tc>
          <w:tcPr>
            <w:tcW w:w="3634" w:type="dxa"/>
            <w:shd w:val="clear" w:color="auto" w:fill="auto"/>
            <w:vAlign w:val="center"/>
          </w:tcPr>
          <w:p w14:paraId="405EFE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-0.17</w:t>
            </w:r>
          </w:p>
        </w:tc>
      </w:tr>
    </w:tbl>
    <w:p w14:paraId="2332E1FD">
      <w:pPr>
        <w:pStyle w:val="3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Style w:val="17"/>
          <w:rFonts w:ascii="Helvetica Neue" w:hAnsi="Helvetica Neue" w:eastAsia="Helvetica Neue" w:cs="Helvetica Neue"/>
          <w:i/>
          <w:iCs/>
          <w:caps w:val="0"/>
          <w:color w:val="000000"/>
          <w:spacing w:val="0"/>
          <w:sz w:val="28"/>
          <w:szCs w:val="28"/>
        </w:rPr>
      </w:pPr>
    </w:p>
    <w:p w14:paraId="34363A3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0" w:line="276" w:lineRule="auto"/>
        <w:ind w:right="0" w:rightChars="0"/>
      </w:pPr>
    </w:p>
    <w:p w14:paraId="5F56DF2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0" w:line="276" w:lineRule="auto"/>
        <w:ind w:right="0" w:rightChars="0"/>
      </w:pPr>
    </w:p>
    <w:p w14:paraId="0EB4A97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0" w:line="276" w:lineRule="auto"/>
        <w:ind w:right="0" w:rightChars="0"/>
      </w:pPr>
    </w:p>
    <w:p w14:paraId="6DBDC6A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0" w:line="276" w:lineRule="auto"/>
        <w:ind w:right="0" w:rightChars="0"/>
      </w:pPr>
    </w:p>
    <w:p w14:paraId="31469630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0" w:after="0" w:afterAutospacing="0"/>
        <w:ind w:left="1440" w:right="0" w:hanging="36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8"/>
          <w:szCs w:val="28"/>
        </w:rPr>
        <w:t>Sales Over Time – Line Graph*</w:t>
      </w:r>
    </w:p>
    <w:p w14:paraId="4C6E4A12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4AB28FD1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import pandas as pd</w:t>
      </w:r>
    </w:p>
    <w:p w14:paraId="705BDF59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import matplotlib.pyplot as plt</w:t>
      </w:r>
    </w:p>
    <w:p w14:paraId="278839D4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import seaborn as sns</w:t>
      </w:r>
    </w:p>
    <w:p w14:paraId="2216F1B9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705ADCEC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# Load the cleaned dataset</w:t>
      </w:r>
    </w:p>
    <w:p w14:paraId="58DD7AFA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df = pd.read_csv("cleaned_dataset.csv")</w:t>
      </w:r>
    </w:p>
    <w:p w14:paraId="5EE50DBD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df["Date"] = pd.to_datetime(df["Date"])</w:t>
      </w:r>
    </w:p>
    <w:p w14:paraId="78A24C78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df["Month"] = df["Date"].dt.to_period("M")</w:t>
      </w:r>
    </w:p>
    <w:p w14:paraId="4A585D4F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39FB769C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# Group by month and calculate total sales</w:t>
      </w:r>
    </w:p>
    <w:p w14:paraId="5C0B5CF7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monthly_sales = df.groupby("Month")["Total_Amount"].sum().reset_index()</w:t>
      </w:r>
    </w:p>
    <w:p w14:paraId="26EA4AB5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373BD5B4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# Plot line graph</w:t>
      </w:r>
    </w:p>
    <w:p w14:paraId="1CCC31B5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plt.figure(figsize=(10, 5))</w:t>
      </w:r>
    </w:p>
    <w:p w14:paraId="22BD6D3A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plt.plot(monthly_sales["Month"].astype(str), monthly_sales["Total_Amount"], marker='o', color='steelblue')</w:t>
      </w:r>
    </w:p>
    <w:p w14:paraId="45E864BE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plt.title("Monthly Sales Trend")</w:t>
      </w:r>
    </w:p>
    <w:p w14:paraId="708F4A14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plt.xlabel("Month")</w:t>
      </w:r>
    </w:p>
    <w:p w14:paraId="2F0B2B39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plt.ylabel("Total Sales Amount")</w:t>
      </w:r>
    </w:p>
    <w:p w14:paraId="0FCA010B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plt.xticks(rotation=45)</w:t>
      </w:r>
    </w:p>
    <w:p w14:paraId="39AF96E7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plt.grid(True)</w:t>
      </w:r>
    </w:p>
    <w:p w14:paraId="7EE96085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plt.tight_layout()</w:t>
      </w:r>
    </w:p>
    <w:p w14:paraId="1B555CF6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plt.show()</w:t>
      </w:r>
    </w:p>
    <w:p w14:paraId="38A740F3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34485D49"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5831205" cy="2882900"/>
            <wp:effectExtent l="0" t="0" r="10795" b="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288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833FD9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3A097D5F">
      <w:pPr>
        <w:keepNext w:val="0"/>
        <w:keepLines w:val="0"/>
        <w:widowControl/>
        <w:suppressLineNumbers w:val="0"/>
        <w:ind w:firstLine="980" w:firstLineChars="350"/>
        <w:jc w:val="left"/>
        <w:rPr>
          <w:rStyle w:val="17"/>
          <w:rFonts w:ascii="Helvetica Neue" w:hAnsi="Helvetica Neue" w:eastAsia="Helvetica Neue" w:cs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Style w:val="17"/>
          <w:rFonts w:ascii="Helvetica Neue" w:hAnsi="Helvetica Neue" w:eastAsia="Helvetica Neue" w:cs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Sales by Product Category – Bar Chart</w:t>
      </w:r>
    </w:p>
    <w:p w14:paraId="03517CCF">
      <w:pPr>
        <w:keepNext w:val="0"/>
        <w:keepLines w:val="0"/>
        <w:widowControl/>
        <w:suppressLineNumbers w:val="0"/>
        <w:ind w:firstLine="980" w:firstLineChars="350"/>
        <w:jc w:val="left"/>
        <w:rPr>
          <w:rStyle w:val="17"/>
          <w:rFonts w:ascii="Helvetica Neue" w:hAnsi="Helvetica Neue" w:eastAsia="Helvetica Neue" w:cs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 w14:paraId="574F4179">
      <w:pPr>
        <w:keepNext w:val="0"/>
        <w:keepLines w:val="0"/>
        <w:widowControl/>
        <w:suppressLineNumbers w:val="0"/>
        <w:jc w:val="left"/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# Group by category and sum total sales</w:t>
      </w:r>
    </w:p>
    <w:p w14:paraId="3DDE851F">
      <w:pPr>
        <w:keepNext w:val="0"/>
        <w:keepLines w:val="0"/>
        <w:widowControl/>
        <w:suppressLineNumbers w:val="0"/>
        <w:jc w:val="left"/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category_sales = df.groupby("Category")["Total_Amount"].sum().reset_index().sort_values(by="Total_Amount", ascending=False)</w:t>
      </w:r>
    </w:p>
    <w:p w14:paraId="251E1A39">
      <w:pPr>
        <w:keepNext w:val="0"/>
        <w:keepLines w:val="0"/>
        <w:widowControl/>
        <w:suppressLineNumbers w:val="0"/>
        <w:jc w:val="left"/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 w14:paraId="18A8C4A7">
      <w:pPr>
        <w:keepNext w:val="0"/>
        <w:keepLines w:val="0"/>
        <w:widowControl/>
        <w:suppressLineNumbers w:val="0"/>
        <w:jc w:val="left"/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# Plot bar chart</w:t>
      </w:r>
    </w:p>
    <w:p w14:paraId="193E0F93">
      <w:pPr>
        <w:keepNext w:val="0"/>
        <w:keepLines w:val="0"/>
        <w:widowControl/>
        <w:suppressLineNumbers w:val="0"/>
        <w:jc w:val="left"/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plt.figure(figsize=(8, 5))</w:t>
      </w:r>
    </w:p>
    <w:p w14:paraId="6A97E308">
      <w:pPr>
        <w:keepNext w:val="0"/>
        <w:keepLines w:val="0"/>
        <w:widowControl/>
        <w:suppressLineNumbers w:val="0"/>
        <w:jc w:val="left"/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sns.barplot(x="Category", y="Total_Amount", data=category_sales, palette="viridis")</w:t>
      </w:r>
    </w:p>
    <w:p w14:paraId="286D1893">
      <w:pPr>
        <w:keepNext w:val="0"/>
        <w:keepLines w:val="0"/>
        <w:widowControl/>
        <w:suppressLineNumbers w:val="0"/>
        <w:jc w:val="left"/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plt.title("Total Sales by Product Category")</w:t>
      </w:r>
    </w:p>
    <w:p w14:paraId="57E274FE">
      <w:pPr>
        <w:keepNext w:val="0"/>
        <w:keepLines w:val="0"/>
        <w:widowControl/>
        <w:suppressLineNumbers w:val="0"/>
        <w:jc w:val="left"/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plt.xlabel("Category")</w:t>
      </w:r>
    </w:p>
    <w:p w14:paraId="62A1B20F">
      <w:pPr>
        <w:keepNext w:val="0"/>
        <w:keepLines w:val="0"/>
        <w:widowControl/>
        <w:suppressLineNumbers w:val="0"/>
        <w:jc w:val="left"/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plt.ylabel("Total Sales")</w:t>
      </w:r>
    </w:p>
    <w:p w14:paraId="32D1CF28">
      <w:pPr>
        <w:keepNext w:val="0"/>
        <w:keepLines w:val="0"/>
        <w:widowControl/>
        <w:suppressLineNumbers w:val="0"/>
        <w:jc w:val="left"/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plt.tight_layout()</w:t>
      </w:r>
    </w:p>
    <w:p w14:paraId="446BF68C">
      <w:pPr>
        <w:keepNext w:val="0"/>
        <w:keepLines w:val="0"/>
        <w:widowControl/>
        <w:suppressLineNumbers w:val="0"/>
        <w:jc w:val="left"/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plt.show()</w:t>
      </w:r>
    </w:p>
    <w:p w14:paraId="79EC3BCB">
      <w:pPr>
        <w:keepNext w:val="0"/>
        <w:keepLines w:val="0"/>
        <w:widowControl/>
        <w:suppressLineNumbers w:val="0"/>
        <w:jc w:val="left"/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 w14:paraId="19BF3516"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5410200" cy="3352800"/>
            <wp:effectExtent l="0" t="0" r="0" b="0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01B896">
      <w:pPr>
        <w:keepNext w:val="0"/>
        <w:keepLines w:val="0"/>
        <w:widowControl/>
        <w:suppressLineNumbers w:val="0"/>
        <w:jc w:val="left"/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 w14:paraId="1A610B7D">
      <w:pPr>
        <w:keepNext w:val="0"/>
        <w:keepLines w:val="0"/>
        <w:widowControl/>
        <w:suppressLineNumbers w:val="0"/>
        <w:jc w:val="left"/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# Select numeric columns for correlation</w:t>
      </w:r>
    </w:p>
    <w:p w14:paraId="77FB88A2">
      <w:pPr>
        <w:keepNext w:val="0"/>
        <w:keepLines w:val="0"/>
        <w:widowControl/>
        <w:suppressLineNumbers w:val="0"/>
        <w:jc w:val="left"/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numeric_cols = df.select_dtypes(include=['int64', 'float64']).columns</w:t>
      </w:r>
    </w:p>
    <w:p w14:paraId="059CCE70">
      <w:pPr>
        <w:keepNext w:val="0"/>
        <w:keepLines w:val="0"/>
        <w:widowControl/>
        <w:suppressLineNumbers w:val="0"/>
        <w:jc w:val="left"/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corr = df[numeric_cols].corr()</w:t>
      </w:r>
    </w:p>
    <w:p w14:paraId="152ADD4B">
      <w:pPr>
        <w:keepNext w:val="0"/>
        <w:keepLines w:val="0"/>
        <w:widowControl/>
        <w:suppressLineNumbers w:val="0"/>
        <w:jc w:val="left"/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 w14:paraId="10893F0E">
      <w:pPr>
        <w:keepNext w:val="0"/>
        <w:keepLines w:val="0"/>
        <w:widowControl/>
        <w:suppressLineNumbers w:val="0"/>
        <w:jc w:val="left"/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# Plot heatmap</w:t>
      </w:r>
    </w:p>
    <w:p w14:paraId="317B0683">
      <w:pPr>
        <w:keepNext w:val="0"/>
        <w:keepLines w:val="0"/>
        <w:widowControl/>
        <w:suppressLineNumbers w:val="0"/>
        <w:jc w:val="left"/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plt.figure(figsize=(6, 4))</w:t>
      </w:r>
    </w:p>
    <w:p w14:paraId="3615CBA8">
      <w:pPr>
        <w:keepNext w:val="0"/>
        <w:keepLines w:val="0"/>
        <w:widowControl/>
        <w:suppressLineNumbers w:val="0"/>
        <w:jc w:val="left"/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sns.heatmap(corr, annot=True, cmap="coolwarm", fmt=".2f", linewidths=0.5)</w:t>
      </w:r>
    </w:p>
    <w:p w14:paraId="5E75E34A">
      <w:pPr>
        <w:keepNext w:val="0"/>
        <w:keepLines w:val="0"/>
        <w:widowControl/>
        <w:suppressLineNumbers w:val="0"/>
        <w:jc w:val="left"/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plt.title("Correlation Heatmap")</w:t>
      </w:r>
    </w:p>
    <w:p w14:paraId="05BA6660">
      <w:pPr>
        <w:keepNext w:val="0"/>
        <w:keepLines w:val="0"/>
        <w:widowControl/>
        <w:suppressLineNumbers w:val="0"/>
        <w:jc w:val="left"/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plt.tight_layout()</w:t>
      </w:r>
    </w:p>
    <w:p w14:paraId="13591F78">
      <w:pPr>
        <w:keepNext w:val="0"/>
        <w:keepLines w:val="0"/>
        <w:widowControl/>
        <w:suppressLineNumbers w:val="0"/>
        <w:jc w:val="left"/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  <w:t>plt.show()</w:t>
      </w:r>
    </w:p>
    <w:p w14:paraId="43ADD639">
      <w:pPr>
        <w:keepNext w:val="0"/>
        <w:keepLines w:val="0"/>
        <w:widowControl/>
        <w:suppressLineNumbers w:val="0"/>
        <w:jc w:val="left"/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 w14:paraId="4BB9F9BF"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3981450" cy="2667000"/>
            <wp:effectExtent l="0" t="0" r="6350" b="0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4FFC63">
      <w:pPr>
        <w:keepNext w:val="0"/>
        <w:keepLines w:val="0"/>
        <w:widowControl/>
        <w:suppressLineNumbers w:val="0"/>
        <w:jc w:val="left"/>
        <w:rPr>
          <w:rStyle w:val="17"/>
          <w:rFonts w:hint="default" w:ascii="Helvetica Neue" w:hAnsi="Helvetica Neue" w:eastAsia="Helvetica Neue"/>
          <w:i/>
          <w:iCs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 w14:paraId="4D4D4C9D"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280"/>
        <w:jc w:val="left"/>
        <w:textAlignment w:val="baseline"/>
        <w:rPr>
          <w:rFonts w:hint="default" w:ascii="monospace" w:hAnsi="monospace" w:eastAsia="monospace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</w:pPr>
    </w:p>
    <w:p w14:paraId="11858726">
      <w:pPr>
        <w:pStyle w:val="24"/>
        <w:numPr>
          <w:ilvl w:val="0"/>
          <w:numId w:val="0"/>
        </w:numPr>
        <w:ind w:left="480"/>
        <w:rPr>
          <w:rFonts w:hint="default"/>
        </w:rPr>
      </w:pPr>
    </w:p>
    <w:p w14:paraId="01D2BBDD">
      <w:pPr>
        <w:pStyle w:val="24"/>
        <w:numPr>
          <w:ilvl w:val="0"/>
          <w:numId w:val="0"/>
        </w:numPr>
        <w:ind w:left="480"/>
        <w:rPr>
          <w:rFonts w:hint="default"/>
        </w:rPr>
      </w:pPr>
    </w:p>
    <w:p w14:paraId="64B4E726">
      <w:pPr>
        <w:pStyle w:val="24"/>
        <w:numPr>
          <w:ilvl w:val="0"/>
          <w:numId w:val="0"/>
        </w:numPr>
        <w:ind w:left="480"/>
        <w:rPr>
          <w:rFonts w:hint="default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ED5C7"/>
    <w:multiLevelType w:val="multilevel"/>
    <w:tmpl w:val="FBFED5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FBC4194"/>
    <w:multiLevelType w:val="singleLevel"/>
    <w:tmpl w:val="FFBC4194"/>
    <w:lvl w:ilvl="0" w:tentative="0">
      <w:start w:val="4"/>
      <w:numFmt w:val="decimal"/>
      <w:suff w:val="space"/>
      <w:lvlText w:val="%1)"/>
      <w:lvlJc w:val="left"/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39B8"/>
    <w:rsid w:val="00326F90"/>
    <w:rsid w:val="003E63EE"/>
    <w:rsid w:val="008A7604"/>
    <w:rsid w:val="009C67F6"/>
    <w:rsid w:val="00A22D5B"/>
    <w:rsid w:val="00AA1D8D"/>
    <w:rsid w:val="00B47730"/>
    <w:rsid w:val="00CB0664"/>
    <w:rsid w:val="00D561DA"/>
    <w:rsid w:val="00FC693F"/>
    <w:rsid w:val="A9F714AA"/>
    <w:rsid w:val="BFBB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" w:hAnsi="Arial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uiPriority w:val="99"/>
    <w:pPr>
      <w:spacing w:after="120"/>
    </w:pPr>
  </w:style>
  <w:style w:type="paragraph" w:styleId="14">
    <w:name w:val="Body Text 2"/>
    <w:basedOn w:val="1"/>
    <w:link w:val="147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uiPriority w:val="99"/>
  </w:style>
  <w:style w:type="character" w:customStyle="1" w:styleId="138">
    <w:name w:val="Footer Char"/>
    <w:basedOn w:val="11"/>
    <w:link w:val="18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uiPriority w:val="99"/>
  </w:style>
  <w:style w:type="character" w:customStyle="1" w:styleId="147">
    <w:name w:val="Body Text 2 Char"/>
    <w:basedOn w:val="11"/>
    <w:link w:val="14"/>
    <w:uiPriority w:val="99"/>
  </w:style>
  <w:style w:type="character" w:customStyle="1" w:styleId="148">
    <w:name w:val="Body Text 3 Char"/>
    <w:basedOn w:val="11"/>
    <w:link w:val="15"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tyleName="APA" SelectedStyle="/APA.XSL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240</Words>
  <Characters>1371</Characters>
  <Lines>11</Lines>
  <Paragraphs>3</Paragraphs>
  <TotalTime>16</TotalTime>
  <ScaleCrop>false</ScaleCrop>
  <LinksUpToDate>false</LinksUpToDate>
  <CharactersWithSpaces>1608</CharactersWithSpaces>
  <Application>WPS Office_6.13.1.8710_F1E327BC-269C-435d-A152-05C5408002CA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2013-12-24T01:15:00Z</dcterms:created>
  <dc:creator>Data</dc:creator>
  <cp:lastModifiedBy>fatemajohura</cp:lastModifiedBy>
  <dcterms:modified xsi:type="dcterms:W3CDTF">2025-05-15T22:40:48Z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1033-6.13.1.8710</vt:lpwstr>
  </property>
  <property fmtid="{D5CDD505-2E9C-101B-9397-08002B2CF9AE}" pid="3" name="ICV">
    <vt:lpwstr>A952DDB34F354DA62D4326683B312B6E_42</vt:lpwstr>
  </property>
</Properties>
</file>