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B78A9" w14:textId="77777777" w:rsidR="00BE791D" w:rsidRPr="00BB386A" w:rsidRDefault="00537691" w:rsidP="009B13D5">
      <w:pPr>
        <w:ind w:hanging="24"/>
        <w:jc w:val="center"/>
        <w:rPr>
          <w:sz w:val="32"/>
          <w:szCs w:val="36"/>
          <w:rtl/>
        </w:rPr>
      </w:pPr>
      <w:r w:rsidRPr="00BB386A">
        <w:rPr>
          <w:sz w:val="32"/>
          <w:szCs w:val="36"/>
          <w:rtl/>
        </w:rPr>
        <w:t>به نام خدا</w:t>
      </w:r>
    </w:p>
    <w:p w14:paraId="5230DA10" w14:textId="77777777" w:rsidR="00537691" w:rsidRDefault="00537691" w:rsidP="009B13D5">
      <w:pPr>
        <w:jc w:val="center"/>
        <w:rPr>
          <w:sz w:val="40"/>
          <w:szCs w:val="40"/>
          <w:rtl/>
        </w:rPr>
      </w:pPr>
    </w:p>
    <w:p w14:paraId="372A7C84" w14:textId="77777777" w:rsidR="002B7E24" w:rsidRPr="00BB386A" w:rsidRDefault="009B13D5" w:rsidP="00BB386A">
      <w:pPr>
        <w:pStyle w:val="Image"/>
        <w:ind w:left="2669" w:right="2552"/>
        <w:rPr>
          <w:sz w:val="28"/>
          <w:szCs w:val="32"/>
          <w:rtl/>
        </w:rPr>
      </w:pPr>
      <w:r w:rsidRPr="00BB386A">
        <w:rPr>
          <w:sz w:val="28"/>
          <w:szCs w:val="32"/>
          <w:rtl/>
          <w:lang w:bidi="fa-IR"/>
        </w:rPr>
        <w:drawing>
          <wp:anchor distT="0" distB="0" distL="114300" distR="114300" simplePos="0" relativeHeight="251668992" behindDoc="0" locked="0" layoutInCell="1" allowOverlap="1" wp14:anchorId="7908100E" wp14:editId="455CE6F7">
            <wp:simplePos x="0" y="0"/>
            <wp:positionH relativeFrom="column">
              <wp:posOffset>0</wp:posOffset>
            </wp:positionH>
            <wp:positionV relativeFrom="paragraph">
              <wp:posOffset>6350</wp:posOffset>
            </wp:positionV>
            <wp:extent cx="1680845" cy="1277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1680845" cy="1277620"/>
                    </a:xfrm>
                    <a:prstGeom prst="rect">
                      <a:avLst/>
                    </a:prstGeom>
                  </pic:spPr>
                </pic:pic>
              </a:graphicData>
            </a:graphic>
            <wp14:sizeRelH relativeFrom="page">
              <wp14:pctWidth>0</wp14:pctWidth>
            </wp14:sizeRelH>
            <wp14:sizeRelV relativeFrom="page">
              <wp14:pctHeight>0</wp14:pctHeight>
            </wp14:sizeRelV>
          </wp:anchor>
        </w:drawing>
      </w:r>
      <w:r w:rsidRPr="00BB386A">
        <w:rPr>
          <w:sz w:val="28"/>
          <w:szCs w:val="32"/>
          <w:rtl/>
          <w:lang w:bidi="fa-IR"/>
        </w:rPr>
        <w:drawing>
          <wp:anchor distT="0" distB="0" distL="114300" distR="114300" simplePos="0" relativeHeight="251656704" behindDoc="0" locked="0" layoutInCell="1" allowOverlap="1" wp14:anchorId="18157191" wp14:editId="09B2875E">
            <wp:simplePos x="0" y="0"/>
            <wp:positionH relativeFrom="column">
              <wp:posOffset>4252595</wp:posOffset>
            </wp:positionH>
            <wp:positionV relativeFrom="paragraph">
              <wp:posOffset>6350</wp:posOffset>
            </wp:positionV>
            <wp:extent cx="1313815" cy="131381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3815" cy="1313815"/>
                    </a:xfrm>
                    <a:prstGeom prst="rect">
                      <a:avLst/>
                    </a:prstGeom>
                  </pic:spPr>
                </pic:pic>
              </a:graphicData>
            </a:graphic>
            <wp14:sizeRelH relativeFrom="page">
              <wp14:pctWidth>0</wp14:pctWidth>
            </wp14:sizeRelH>
            <wp14:sizeRelV relativeFrom="page">
              <wp14:pctHeight>0</wp14:pctHeight>
            </wp14:sizeRelV>
          </wp:anchor>
        </w:drawing>
      </w:r>
      <w:r w:rsidR="002B7E24" w:rsidRPr="00BB386A">
        <w:rPr>
          <w:rFonts w:hint="cs"/>
          <w:sz w:val="28"/>
          <w:szCs w:val="32"/>
          <w:rtl/>
        </w:rPr>
        <w:t>دانشگاه تهران</w:t>
      </w:r>
    </w:p>
    <w:p w14:paraId="73F7B296" w14:textId="77777777" w:rsidR="002B7E24" w:rsidRPr="00BB386A" w:rsidRDefault="002B7E24" w:rsidP="00BB386A">
      <w:pPr>
        <w:pStyle w:val="Image"/>
        <w:ind w:left="2669" w:right="2552"/>
        <w:rPr>
          <w:sz w:val="28"/>
          <w:szCs w:val="32"/>
          <w:rtl/>
        </w:rPr>
      </w:pPr>
      <w:r w:rsidRPr="00BB386A">
        <w:rPr>
          <w:rFonts w:hint="cs"/>
          <w:sz w:val="28"/>
          <w:szCs w:val="32"/>
          <w:rtl/>
        </w:rPr>
        <w:t>پردیس دانشکده‌های فنی</w:t>
      </w:r>
    </w:p>
    <w:p w14:paraId="008B0E25" w14:textId="77777777" w:rsidR="002B7E24" w:rsidRPr="00BB386A" w:rsidRDefault="002B7E24" w:rsidP="00BB386A">
      <w:pPr>
        <w:pStyle w:val="Image"/>
        <w:ind w:left="2669" w:right="2552"/>
        <w:rPr>
          <w:sz w:val="44"/>
          <w:szCs w:val="44"/>
          <w:rtl/>
        </w:rPr>
      </w:pPr>
      <w:r w:rsidRPr="00BB386A">
        <w:rPr>
          <w:rFonts w:hint="cs"/>
          <w:sz w:val="28"/>
          <w:szCs w:val="32"/>
          <w:rtl/>
        </w:rPr>
        <w:t>دانشکده برق و کامپیوتر</w:t>
      </w:r>
    </w:p>
    <w:p w14:paraId="71AA5969" w14:textId="77777777" w:rsidR="002B7E24" w:rsidRPr="0009712A" w:rsidRDefault="002B7E24" w:rsidP="009B13D5">
      <w:pPr>
        <w:jc w:val="center"/>
        <w:rPr>
          <w:sz w:val="40"/>
          <w:szCs w:val="40"/>
          <w:rtl/>
        </w:rPr>
      </w:pPr>
    </w:p>
    <w:p w14:paraId="2F350549" w14:textId="77777777" w:rsidR="00537691" w:rsidRPr="0009712A" w:rsidRDefault="00537691" w:rsidP="009B13D5">
      <w:pPr>
        <w:jc w:val="center"/>
        <w:rPr>
          <w:sz w:val="40"/>
          <w:szCs w:val="40"/>
          <w:rtl/>
        </w:rPr>
      </w:pPr>
    </w:p>
    <w:p w14:paraId="2018955E" w14:textId="55512CF1" w:rsidR="00537691" w:rsidRPr="00C335A5" w:rsidRDefault="007B1686" w:rsidP="00C335A5">
      <w:pPr>
        <w:ind w:hanging="24"/>
        <w:jc w:val="center"/>
        <w:rPr>
          <w:rFonts w:cs="B Lotus"/>
          <w:b/>
          <w:bCs/>
          <w:sz w:val="44"/>
          <w:szCs w:val="44"/>
          <w:rtl/>
        </w:rPr>
      </w:pPr>
      <w:r>
        <w:rPr>
          <w:rFonts w:cs="B Lotus" w:hint="cs"/>
          <w:b/>
          <w:bCs/>
          <w:sz w:val="44"/>
          <w:szCs w:val="44"/>
          <w:rtl/>
        </w:rPr>
        <w:t>پزدازش زبان های طبیعی</w:t>
      </w:r>
    </w:p>
    <w:p w14:paraId="20AEC43E" w14:textId="77777777" w:rsidR="00526A14" w:rsidRPr="00085F14" w:rsidRDefault="00526A14" w:rsidP="00F120AD">
      <w:pPr>
        <w:ind w:hanging="24"/>
        <w:jc w:val="center"/>
        <w:rPr>
          <w:b/>
          <w:bCs/>
          <w:sz w:val="44"/>
          <w:szCs w:val="44"/>
        </w:rPr>
      </w:pPr>
    </w:p>
    <w:p w14:paraId="6A26F470" w14:textId="5502121E" w:rsidR="00537691" w:rsidRPr="00F21F40" w:rsidRDefault="001A2579" w:rsidP="004F1C95">
      <w:pPr>
        <w:ind w:hanging="24"/>
        <w:jc w:val="center"/>
        <w:rPr>
          <w:b/>
          <w:bCs/>
          <w:sz w:val="44"/>
          <w:szCs w:val="44"/>
        </w:rPr>
      </w:pPr>
      <w:r>
        <w:rPr>
          <w:b/>
          <w:bCs/>
          <w:sz w:val="44"/>
          <w:szCs w:val="44"/>
        </w:rPr>
        <w:t>CA</w:t>
      </w:r>
      <w:r w:rsidR="004F1C95">
        <w:rPr>
          <w:b/>
          <w:bCs/>
          <w:sz w:val="44"/>
          <w:szCs w:val="44"/>
        </w:rPr>
        <w:t>4</w:t>
      </w:r>
    </w:p>
    <w:p w14:paraId="737C5CDA" w14:textId="77777777" w:rsidR="00537691" w:rsidRDefault="00537691" w:rsidP="009B13D5">
      <w:pPr>
        <w:jc w:val="center"/>
        <w:rPr>
          <w:sz w:val="40"/>
          <w:szCs w:val="40"/>
          <w:rtl/>
        </w:rPr>
      </w:pPr>
    </w:p>
    <w:p w14:paraId="0503142E" w14:textId="77777777" w:rsidR="00BB386A" w:rsidRPr="0009712A" w:rsidRDefault="00BB386A" w:rsidP="009B13D5">
      <w:pPr>
        <w:jc w:val="center"/>
        <w:rPr>
          <w:sz w:val="40"/>
          <w:szCs w:val="40"/>
          <w:rtl/>
        </w:rPr>
      </w:pPr>
    </w:p>
    <w:p w14:paraId="6229DB49" w14:textId="52EE2B97" w:rsidR="00537691" w:rsidRPr="00085F14" w:rsidRDefault="007B1686" w:rsidP="00F120AD">
      <w:pPr>
        <w:ind w:hanging="24"/>
        <w:jc w:val="center"/>
        <w:rPr>
          <w:b/>
          <w:bCs/>
          <w:sz w:val="36"/>
          <w:szCs w:val="36"/>
          <w:rtl/>
        </w:rPr>
      </w:pPr>
      <w:r>
        <w:rPr>
          <w:rFonts w:hint="cs"/>
          <w:b/>
          <w:bCs/>
          <w:sz w:val="36"/>
          <w:szCs w:val="36"/>
          <w:rtl/>
        </w:rPr>
        <w:t>فاطمه سلیقه</w:t>
      </w:r>
    </w:p>
    <w:p w14:paraId="7ACE70A8" w14:textId="6A8972BE" w:rsidR="00810ADF" w:rsidRDefault="007B1686" w:rsidP="00F120AD">
      <w:pPr>
        <w:ind w:hanging="24"/>
        <w:jc w:val="center"/>
        <w:rPr>
          <w:b/>
          <w:bCs/>
          <w:sz w:val="36"/>
          <w:szCs w:val="36"/>
          <w:rtl/>
        </w:rPr>
      </w:pPr>
      <w:r>
        <w:rPr>
          <w:rFonts w:hint="cs"/>
          <w:b/>
          <w:bCs/>
          <w:sz w:val="36"/>
          <w:szCs w:val="36"/>
          <w:rtl/>
        </w:rPr>
        <w:t>810198306</w:t>
      </w:r>
    </w:p>
    <w:p w14:paraId="5CC4E7DF" w14:textId="77777777" w:rsidR="002B7E24" w:rsidRDefault="002B7E24" w:rsidP="009B13D5">
      <w:pPr>
        <w:jc w:val="center"/>
        <w:rPr>
          <w:b/>
          <w:bCs/>
          <w:sz w:val="36"/>
          <w:szCs w:val="36"/>
          <w:rtl/>
        </w:rPr>
      </w:pPr>
    </w:p>
    <w:p w14:paraId="0900462F" w14:textId="77777777" w:rsidR="002B7E24" w:rsidRDefault="002B7E24" w:rsidP="009B13D5">
      <w:pPr>
        <w:jc w:val="center"/>
        <w:rPr>
          <w:b/>
          <w:bCs/>
          <w:sz w:val="36"/>
          <w:szCs w:val="36"/>
          <w:rtl/>
        </w:rPr>
      </w:pPr>
    </w:p>
    <w:p w14:paraId="6A912953" w14:textId="77777777" w:rsidR="002B7E24" w:rsidRDefault="002B7E24" w:rsidP="009B13D5">
      <w:pPr>
        <w:jc w:val="center"/>
        <w:rPr>
          <w:b/>
          <w:bCs/>
          <w:sz w:val="36"/>
          <w:szCs w:val="36"/>
          <w:rtl/>
        </w:rPr>
      </w:pPr>
    </w:p>
    <w:p w14:paraId="7F7A32B6" w14:textId="74429F60" w:rsidR="00851843" w:rsidRPr="007B1686" w:rsidRDefault="004F1C95" w:rsidP="004F1C95">
      <w:pPr>
        <w:ind w:hanging="24"/>
        <w:jc w:val="center"/>
        <w:rPr>
          <w:sz w:val="28"/>
        </w:rPr>
      </w:pPr>
      <w:r>
        <w:rPr>
          <w:rFonts w:hint="cs"/>
          <w:sz w:val="36"/>
          <w:szCs w:val="36"/>
          <w:rtl/>
        </w:rPr>
        <w:t>فروردین</w:t>
      </w:r>
      <w:r w:rsidR="007B1686">
        <w:rPr>
          <w:rFonts w:hint="cs"/>
          <w:sz w:val="36"/>
          <w:szCs w:val="36"/>
          <w:rtl/>
        </w:rPr>
        <w:t xml:space="preserve"> </w:t>
      </w:r>
      <w:r w:rsidR="00F21F40" w:rsidRPr="00F21F40">
        <w:rPr>
          <w:rFonts w:hint="cs"/>
          <w:sz w:val="36"/>
          <w:szCs w:val="36"/>
          <w:rtl/>
        </w:rPr>
        <w:t xml:space="preserve">ماه </w:t>
      </w:r>
      <w:r w:rsidR="00582A21">
        <w:rPr>
          <w:rFonts w:hint="cs"/>
          <w:sz w:val="36"/>
          <w:szCs w:val="36"/>
          <w:rtl/>
        </w:rPr>
        <w:t>139</w:t>
      </w:r>
      <w:r>
        <w:rPr>
          <w:rFonts w:hint="cs"/>
          <w:sz w:val="36"/>
          <w:szCs w:val="36"/>
          <w:rtl/>
        </w:rPr>
        <w:t>9</w:t>
      </w:r>
    </w:p>
    <w:p w14:paraId="1FC3ECEA" w14:textId="57BF6AAC" w:rsidR="00537691" w:rsidRPr="0009712A" w:rsidRDefault="004F1C95" w:rsidP="00F21F40">
      <w:pPr>
        <w:pStyle w:val="Heading1"/>
      </w:pPr>
      <w:r>
        <w:lastRenderedPageBreak/>
        <w:t>RNN</w:t>
      </w:r>
    </w:p>
    <w:p w14:paraId="2DE715E5" w14:textId="0D23BF4E" w:rsidR="001A2579" w:rsidRDefault="001A2579" w:rsidP="001A2579">
      <w:pPr>
        <w:bidi w:val="0"/>
        <w:spacing w:after="200"/>
        <w:ind w:firstLine="0"/>
        <w:jc w:val="left"/>
      </w:pPr>
    </w:p>
    <w:p w14:paraId="1BAB525C" w14:textId="6B221B28" w:rsidR="00AE2486" w:rsidRDefault="004F1C95" w:rsidP="00853CF1">
      <w:pPr>
        <w:spacing w:after="200"/>
        <w:ind w:firstLine="0"/>
        <w:jc w:val="left"/>
        <w:rPr>
          <w:rtl/>
        </w:rPr>
      </w:pPr>
      <w:r>
        <w:rPr>
          <w:rFonts w:hint="cs"/>
          <w:rtl/>
        </w:rPr>
        <w:t xml:space="preserve">ابتدا فایل </w:t>
      </w:r>
      <w:r>
        <w:t>RNN_train</w:t>
      </w:r>
      <w:r>
        <w:rPr>
          <w:rFonts w:hint="cs"/>
          <w:rtl/>
        </w:rPr>
        <w:t xml:space="preserve"> و </w:t>
      </w:r>
      <w:r>
        <w:t>RNN_test</w:t>
      </w:r>
      <w:r>
        <w:rPr>
          <w:rFonts w:hint="cs"/>
          <w:rtl/>
        </w:rPr>
        <w:t xml:space="preserve"> را خوانده و جمله ها را در یک لیست و سپس </w:t>
      </w:r>
      <w:r>
        <w:t>POS</w:t>
      </w:r>
      <w:r>
        <w:rPr>
          <w:rFonts w:hint="cs"/>
          <w:rtl/>
        </w:rPr>
        <w:t xml:space="preserve"> ها را در یک لیست دیگر قرار می دهیم پس از آن به جای هر کلمه </w:t>
      </w:r>
      <w:r>
        <w:t>index</w:t>
      </w:r>
      <w:r>
        <w:rPr>
          <w:rFonts w:hint="cs"/>
          <w:rtl/>
        </w:rPr>
        <w:t xml:space="preserve"> آن کلمه را قرار می دهیم</w:t>
      </w:r>
      <w:r w:rsidR="00853CF1">
        <w:rPr>
          <w:rFonts w:hint="cs"/>
          <w:rtl/>
        </w:rPr>
        <w:t xml:space="preserve">و در واقع مدل را کد می کنیم سپس از </w:t>
      </w:r>
      <w:r w:rsidR="00853CF1">
        <w:t>pad_sequence</w:t>
      </w:r>
      <w:r w:rsidR="00853CF1">
        <w:rPr>
          <w:rFonts w:hint="cs"/>
          <w:rtl/>
        </w:rPr>
        <w:t xml:space="preserve"> استفاده می نماییم تا داده های ورودی به وکتورهایی با اندازه 70 شوند . زیرا بزرگترین اندازه یک جمله 70 است به همین صورت داده های تست را هم با اندازه 70 در نظر می گیریم</w:t>
      </w:r>
      <w:r>
        <w:rPr>
          <w:rFonts w:hint="cs"/>
          <w:rtl/>
        </w:rPr>
        <w:t xml:space="preserve"> . </w:t>
      </w:r>
      <w:r w:rsidR="00853CF1">
        <w:rPr>
          <w:rFonts w:hint="cs"/>
          <w:rtl/>
        </w:rPr>
        <w:t xml:space="preserve"> سپس با استفاده از  </w:t>
      </w:r>
      <w:r w:rsidR="00853CF1" w:rsidRPr="00853CF1">
        <w:t>to_categorical</w:t>
      </w:r>
      <w:r w:rsidR="00853CF1">
        <w:rPr>
          <w:rFonts w:hint="cs"/>
          <w:rtl/>
        </w:rPr>
        <w:t xml:space="preserve"> خروجی های هر دو داده تست و آموزش را </w:t>
      </w:r>
      <w:r w:rsidR="00853CF1">
        <w:t xml:space="preserve">one hot </w:t>
      </w:r>
      <w:r w:rsidR="00853CF1">
        <w:rPr>
          <w:rFonts w:hint="cs"/>
          <w:rtl/>
        </w:rPr>
        <w:t xml:space="preserve"> می کنیم . </w:t>
      </w:r>
    </w:p>
    <w:p w14:paraId="5C38E297" w14:textId="77F2C237" w:rsidR="00FB226D" w:rsidRDefault="00FB226D" w:rsidP="00AE2486">
      <w:pPr>
        <w:spacing w:after="200"/>
        <w:ind w:firstLine="0"/>
        <w:jc w:val="left"/>
        <w:rPr>
          <w:rFonts w:hint="cs"/>
          <w:rtl/>
        </w:rPr>
      </w:pPr>
      <w:r>
        <w:rPr>
          <w:rFonts w:hint="cs"/>
          <w:rtl/>
        </w:rPr>
        <w:t xml:space="preserve">برای داده های تست هم به مانند داده های آموزش وکتورهای کدشده ایجاد می کنیم و برای کلماتی که در داده های تست قرار دارند ولی در آموزش نیستند از به جای آنها از </w:t>
      </w:r>
      <w:r>
        <w:t>- unk -</w:t>
      </w:r>
      <w:r>
        <w:rPr>
          <w:rFonts w:hint="cs"/>
          <w:rtl/>
        </w:rPr>
        <w:t xml:space="preserve"> استفاده می کنیم . در واقع در هنگام تبدیل کلمات به کدها یک کلمه به نام </w:t>
      </w:r>
      <w:r>
        <w:t xml:space="preserve">- unk </w:t>
      </w:r>
      <w:r>
        <w:t>–</w:t>
      </w:r>
      <w:r>
        <w:rPr>
          <w:rFonts w:hint="cs"/>
          <w:rtl/>
        </w:rPr>
        <w:t xml:space="preserve"> و یک </w:t>
      </w:r>
      <w:r>
        <w:t>tag</w:t>
      </w:r>
      <w:r>
        <w:rPr>
          <w:rFonts w:hint="cs"/>
          <w:rtl/>
        </w:rPr>
        <w:t xml:space="preserve"> به نام </w:t>
      </w:r>
      <w:r>
        <w:t xml:space="preserve">- unk </w:t>
      </w:r>
      <w:r>
        <w:t>–</w:t>
      </w:r>
      <w:r>
        <w:rPr>
          <w:rFonts w:hint="cs"/>
          <w:rtl/>
        </w:rPr>
        <w:t xml:space="preserve"> اضافه </w:t>
      </w:r>
      <w:r w:rsidR="00853CF1">
        <w:rPr>
          <w:rFonts w:hint="cs"/>
          <w:rtl/>
        </w:rPr>
        <w:t>نموده ایم .</w:t>
      </w:r>
    </w:p>
    <w:p w14:paraId="37119F9B" w14:textId="2D6A0FF6" w:rsidR="00853CF1" w:rsidRDefault="00853CF1" w:rsidP="00AE2486">
      <w:pPr>
        <w:spacing w:after="200"/>
        <w:ind w:firstLine="0"/>
        <w:jc w:val="left"/>
        <w:rPr>
          <w:rtl/>
        </w:rPr>
      </w:pPr>
      <w:r>
        <w:rPr>
          <w:rFonts w:hint="cs"/>
          <w:rtl/>
        </w:rPr>
        <w:t xml:space="preserve">حال مدل را پیاده سازی نموده که از یک لایه </w:t>
      </w:r>
      <w:r>
        <w:t>Embedding</w:t>
      </w:r>
      <w:r>
        <w:rPr>
          <w:rFonts w:hint="cs"/>
          <w:rtl/>
        </w:rPr>
        <w:t xml:space="preserve"> و یک لایه </w:t>
      </w:r>
      <w:r>
        <w:t>LSTM</w:t>
      </w:r>
      <w:r>
        <w:rPr>
          <w:rFonts w:hint="cs"/>
          <w:rtl/>
        </w:rPr>
        <w:t xml:space="preserve"> و یک لایه پنهان و یک لایه خروجی تشکیل شده است .</w:t>
      </w:r>
      <w:r>
        <w:rPr>
          <w:rFonts w:hint="cs"/>
          <w:rtl/>
        </w:rPr>
        <w:t xml:space="preserve"> که به صورت زیر است </w:t>
      </w:r>
      <w:r w:rsidR="00E75187">
        <w:rPr>
          <w:rFonts w:hint="cs"/>
          <w:rtl/>
        </w:rPr>
        <w:t>:</w:t>
      </w:r>
    </w:p>
    <w:p w14:paraId="58F31CA5" w14:textId="77777777" w:rsidR="00E75187" w:rsidRDefault="00E75187" w:rsidP="00AE2486">
      <w:pPr>
        <w:spacing w:after="200"/>
        <w:ind w:firstLine="0"/>
        <w:jc w:val="left"/>
        <w:rPr>
          <w:rFonts w:hint="cs"/>
          <w:rtl/>
        </w:rPr>
      </w:pPr>
    </w:p>
    <w:p w14:paraId="7252D2CD" w14:textId="13EBBE13" w:rsidR="004F1C95" w:rsidRDefault="00853CF1" w:rsidP="004F1C95">
      <w:pPr>
        <w:spacing w:after="200"/>
        <w:ind w:firstLine="0"/>
        <w:jc w:val="left"/>
      </w:pPr>
      <w:r>
        <w:rPr>
          <w:noProof/>
        </w:rPr>
        <w:drawing>
          <wp:inline distT="0" distB="0" distL="0" distR="0" wp14:anchorId="55E7A3D6" wp14:editId="0B4BDBDE">
            <wp:extent cx="5565775" cy="792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775" cy="792480"/>
                    </a:xfrm>
                    <a:prstGeom prst="rect">
                      <a:avLst/>
                    </a:prstGeom>
                  </pic:spPr>
                </pic:pic>
              </a:graphicData>
            </a:graphic>
          </wp:inline>
        </w:drawing>
      </w:r>
    </w:p>
    <w:p w14:paraId="4262D981" w14:textId="77777777" w:rsidR="00E75187" w:rsidRDefault="00E75187" w:rsidP="00E75187">
      <w:pPr>
        <w:spacing w:after="200"/>
        <w:ind w:firstLine="0"/>
        <w:jc w:val="left"/>
        <w:rPr>
          <w:rtl/>
        </w:rPr>
      </w:pPr>
    </w:p>
    <w:p w14:paraId="2131AE9A" w14:textId="63FB7FCD" w:rsidR="000A7423" w:rsidRDefault="00AE2486" w:rsidP="00E75187">
      <w:pPr>
        <w:spacing w:after="200"/>
        <w:ind w:firstLine="0"/>
        <w:jc w:val="center"/>
      </w:pPr>
      <w:r>
        <w:rPr>
          <w:rFonts w:hint="cs"/>
          <w:rtl/>
        </w:rPr>
        <w:t xml:space="preserve">در ابتدا از لایه پنهان استفاده ننموده و دقت </w:t>
      </w:r>
      <w:r>
        <w:t>0.7</w:t>
      </w:r>
      <w:r>
        <w:rPr>
          <w:rFonts w:hint="cs"/>
          <w:rtl/>
        </w:rPr>
        <w:t xml:space="preserve"> داشت سپس یک لایه </w:t>
      </w:r>
      <w:r w:rsidR="00E75187">
        <w:rPr>
          <w:rFonts w:hint="cs"/>
          <w:rtl/>
        </w:rPr>
        <w:t xml:space="preserve">پنهان اضافه نموده با 64 نورون و </w:t>
      </w:r>
      <w:r>
        <w:rPr>
          <w:rFonts w:hint="cs"/>
          <w:rtl/>
        </w:rPr>
        <w:t xml:space="preserve">دقت به حدود </w:t>
      </w:r>
      <w:r>
        <w:t>0.9</w:t>
      </w:r>
      <w:r>
        <w:rPr>
          <w:rFonts w:hint="cs"/>
          <w:rtl/>
        </w:rPr>
        <w:t xml:space="preserve"> رسید با افزایش تعداد نورون ها به </w:t>
      </w:r>
      <w:r>
        <w:t>128</w:t>
      </w:r>
      <w:r>
        <w:rPr>
          <w:rFonts w:hint="cs"/>
          <w:rtl/>
        </w:rPr>
        <w:t xml:space="preserve"> نتایج زیر به دست آمد :</w:t>
      </w:r>
      <w:r w:rsidR="000A7423">
        <w:rPr>
          <w:rFonts w:hint="cs"/>
          <w:noProof/>
        </w:rPr>
        <w:lastRenderedPageBreak/>
        <w:drawing>
          <wp:inline distT="0" distB="0" distL="0" distR="0" wp14:anchorId="7E11022B" wp14:editId="53F8C898">
            <wp:extent cx="2778660" cy="1877046"/>
            <wp:effectExtent l="0" t="0" r="3175" b="9525"/>
            <wp:docPr id="8" name="Picture 8" descr="C:\Users\Fatemeh Saligheh\AppData\Local\Microsoft\Windows\INetCache\Content.MSO\825209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temeh Saligheh\AppData\Local\Microsoft\Windows\INetCache\Content.MSO\8252091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00" cy="1932263"/>
                    </a:xfrm>
                    <a:prstGeom prst="rect">
                      <a:avLst/>
                    </a:prstGeom>
                    <a:noFill/>
                    <a:ln>
                      <a:noFill/>
                    </a:ln>
                  </pic:spPr>
                </pic:pic>
              </a:graphicData>
            </a:graphic>
          </wp:inline>
        </w:drawing>
      </w:r>
      <w:r w:rsidR="000A7423">
        <w:rPr>
          <w:noProof/>
        </w:rPr>
        <w:drawing>
          <wp:inline distT="0" distB="0" distL="0" distR="0" wp14:anchorId="783D0E2C" wp14:editId="0AD2EE97">
            <wp:extent cx="2790825" cy="1821219"/>
            <wp:effectExtent l="0" t="0" r="0" b="7620"/>
            <wp:docPr id="7" name="Picture 7" descr="C:\Users\Fatemeh Saligheh\AppData\Local\Microsoft\Windows\INetCache\Content.MSO\30CEE4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temeh Saligheh\AppData\Local\Microsoft\Windows\INetCache\Content.MSO\30CEE49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620" cy="1858282"/>
                    </a:xfrm>
                    <a:prstGeom prst="rect">
                      <a:avLst/>
                    </a:prstGeom>
                    <a:noFill/>
                    <a:ln>
                      <a:noFill/>
                    </a:ln>
                  </pic:spPr>
                </pic:pic>
              </a:graphicData>
            </a:graphic>
          </wp:inline>
        </w:drawing>
      </w:r>
      <w:r w:rsidR="000A7423">
        <w:rPr>
          <w:noProof/>
        </w:rPr>
        <w:drawing>
          <wp:inline distT="0" distB="0" distL="0" distR="0" wp14:anchorId="40262D8F" wp14:editId="500291EF">
            <wp:extent cx="2714625" cy="1797931"/>
            <wp:effectExtent l="0" t="0" r="0" b="0"/>
            <wp:docPr id="6" name="Picture 6" descr="C:\Users\Fatemeh Saligheh\AppData\Local\Microsoft\Windows\INetCache\Content.MSO\8DFE29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temeh Saligheh\AppData\Local\Microsoft\Windows\INetCache\Content.MSO\8DFE29B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9112" cy="1814149"/>
                    </a:xfrm>
                    <a:prstGeom prst="rect">
                      <a:avLst/>
                    </a:prstGeom>
                    <a:noFill/>
                    <a:ln>
                      <a:noFill/>
                    </a:ln>
                  </pic:spPr>
                </pic:pic>
              </a:graphicData>
            </a:graphic>
          </wp:inline>
        </w:drawing>
      </w:r>
    </w:p>
    <w:p w14:paraId="46997BA1" w14:textId="69663EF3" w:rsidR="001A2579" w:rsidRDefault="000A7423" w:rsidP="000A7423">
      <w:pPr>
        <w:spacing w:after="200"/>
        <w:ind w:firstLine="0"/>
        <w:jc w:val="left"/>
        <w:rPr>
          <w:rFonts w:hint="cs"/>
          <w:rtl/>
        </w:rPr>
      </w:pPr>
      <w:r>
        <w:rPr>
          <w:rFonts w:hint="cs"/>
          <w:rtl/>
        </w:rPr>
        <w:t>مقادیر به دست آمده برای داده های تست :</w:t>
      </w:r>
    </w:p>
    <w:p w14:paraId="0F813F38" w14:textId="22971556" w:rsidR="001A2579" w:rsidRDefault="000A7423" w:rsidP="000A7423">
      <w:pPr>
        <w:spacing w:after="200"/>
        <w:ind w:firstLine="0"/>
        <w:jc w:val="left"/>
        <w:rPr>
          <w:rtl/>
        </w:rPr>
      </w:pPr>
      <w:r>
        <w:rPr>
          <w:noProof/>
        </w:rPr>
        <w:drawing>
          <wp:inline distT="0" distB="0" distL="0" distR="0" wp14:anchorId="75CD5FE6" wp14:editId="771C9CE6">
            <wp:extent cx="5565775" cy="167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5775" cy="167005"/>
                    </a:xfrm>
                    <a:prstGeom prst="rect">
                      <a:avLst/>
                    </a:prstGeom>
                  </pic:spPr>
                </pic:pic>
              </a:graphicData>
            </a:graphic>
          </wp:inline>
        </w:drawing>
      </w:r>
    </w:p>
    <w:p w14:paraId="191A5BD6" w14:textId="4C246EA6" w:rsidR="00853CF1" w:rsidRDefault="00853CF1" w:rsidP="000A7423">
      <w:pPr>
        <w:spacing w:after="200"/>
        <w:ind w:firstLine="0"/>
        <w:jc w:val="left"/>
        <w:rPr>
          <w:rtl/>
        </w:rPr>
      </w:pPr>
    </w:p>
    <w:p w14:paraId="2CB5AC8C" w14:textId="1EB56E0E" w:rsidR="00853CF1" w:rsidRDefault="00E75187" w:rsidP="00E75187">
      <w:pPr>
        <w:spacing w:after="200"/>
        <w:ind w:firstLine="0"/>
        <w:jc w:val="left"/>
        <w:rPr>
          <w:rFonts w:hint="cs"/>
          <w:rtl/>
        </w:rPr>
      </w:pPr>
      <w:r>
        <w:rPr>
          <w:rFonts w:hint="cs"/>
          <w:rtl/>
        </w:rPr>
        <w:t xml:space="preserve">و در نهایت خروجی را در فایل </w:t>
      </w:r>
      <w:r>
        <w:t>outputRNN.xlsx</w:t>
      </w:r>
      <w:r>
        <w:rPr>
          <w:rFonts w:hint="cs"/>
          <w:rtl/>
        </w:rPr>
        <w:t xml:space="preserve"> ذخیره شده است .</w:t>
      </w:r>
    </w:p>
    <w:p w14:paraId="5F003D45" w14:textId="48E72953" w:rsidR="00853CF1" w:rsidRDefault="00853CF1" w:rsidP="000A7423">
      <w:pPr>
        <w:spacing w:after="200"/>
        <w:ind w:firstLine="0"/>
        <w:jc w:val="left"/>
        <w:rPr>
          <w:rtl/>
        </w:rPr>
      </w:pPr>
    </w:p>
    <w:p w14:paraId="67293103" w14:textId="210C0436" w:rsidR="00853CF1" w:rsidRDefault="00853CF1" w:rsidP="000A7423">
      <w:pPr>
        <w:spacing w:after="200"/>
        <w:ind w:firstLine="0"/>
        <w:jc w:val="left"/>
        <w:rPr>
          <w:rtl/>
        </w:rPr>
      </w:pPr>
    </w:p>
    <w:p w14:paraId="650A569E" w14:textId="2B40AFC4" w:rsidR="00853CF1" w:rsidRDefault="00853CF1" w:rsidP="000A7423">
      <w:pPr>
        <w:spacing w:after="200"/>
        <w:ind w:firstLine="0"/>
        <w:jc w:val="left"/>
        <w:rPr>
          <w:rtl/>
        </w:rPr>
      </w:pPr>
    </w:p>
    <w:p w14:paraId="6BA3C12D" w14:textId="0A6859D1" w:rsidR="00853CF1" w:rsidRDefault="00853CF1" w:rsidP="000A7423">
      <w:pPr>
        <w:spacing w:after="200"/>
        <w:ind w:firstLine="0"/>
        <w:jc w:val="left"/>
        <w:rPr>
          <w:rtl/>
        </w:rPr>
      </w:pPr>
    </w:p>
    <w:p w14:paraId="604A621E" w14:textId="7B0CF6A3" w:rsidR="00853CF1" w:rsidRDefault="00853CF1" w:rsidP="000A7423">
      <w:pPr>
        <w:spacing w:after="200"/>
        <w:ind w:firstLine="0"/>
        <w:jc w:val="left"/>
        <w:rPr>
          <w:rtl/>
        </w:rPr>
      </w:pPr>
    </w:p>
    <w:p w14:paraId="3B5ECC51" w14:textId="5A31CCDF" w:rsidR="00853CF1" w:rsidRDefault="00853CF1" w:rsidP="000A7423">
      <w:pPr>
        <w:spacing w:after="200"/>
        <w:ind w:firstLine="0"/>
        <w:jc w:val="left"/>
        <w:rPr>
          <w:rtl/>
        </w:rPr>
      </w:pPr>
    </w:p>
    <w:p w14:paraId="438D5E87" w14:textId="17E2ECB7" w:rsidR="00853CF1" w:rsidRDefault="00853CF1" w:rsidP="000A7423">
      <w:pPr>
        <w:spacing w:after="200"/>
        <w:ind w:firstLine="0"/>
        <w:jc w:val="left"/>
        <w:rPr>
          <w:rtl/>
        </w:rPr>
      </w:pPr>
    </w:p>
    <w:p w14:paraId="5C373D19" w14:textId="4B72D178" w:rsidR="00537691" w:rsidRPr="0009712A" w:rsidRDefault="004F1C95" w:rsidP="009B13D5">
      <w:pPr>
        <w:pStyle w:val="Heading1"/>
        <w:rPr>
          <w:rtl/>
        </w:rPr>
      </w:pPr>
      <w:r>
        <w:lastRenderedPageBreak/>
        <w:t>HMM</w:t>
      </w:r>
    </w:p>
    <w:p w14:paraId="69489987" w14:textId="18A47373" w:rsidR="003E7338" w:rsidRDefault="001A2579" w:rsidP="00E75187">
      <w:pPr>
        <w:ind w:firstLine="0"/>
        <w:jc w:val="left"/>
        <w:rPr>
          <w:rFonts w:hint="cs"/>
          <w:rtl/>
        </w:rPr>
      </w:pPr>
      <w:r>
        <w:rPr>
          <w:rFonts w:cstheme="majorBidi"/>
          <w:b/>
          <w:bCs/>
          <w:sz w:val="32"/>
          <w:szCs w:val="36"/>
          <w:shd w:val="clear" w:color="auto" w:fill="FFFFFF"/>
        </w:rPr>
        <w:t xml:space="preserve"> </w:t>
      </w:r>
      <w:r w:rsidR="003E7338">
        <w:rPr>
          <w:rFonts w:hint="cs"/>
          <w:rtl/>
        </w:rPr>
        <w:t xml:space="preserve">برای پیاده سازی </w:t>
      </w:r>
      <w:r w:rsidR="003E7338">
        <w:t>HMM</w:t>
      </w:r>
      <w:r w:rsidR="003E7338">
        <w:rPr>
          <w:rFonts w:hint="cs"/>
          <w:rtl/>
        </w:rPr>
        <w:t xml:space="preserve"> لازم است تا ماتریس های </w:t>
      </w:r>
      <w:r w:rsidR="003E7338">
        <w:t>emission probability</w:t>
      </w:r>
      <w:r w:rsidR="003E7338">
        <w:rPr>
          <w:rFonts w:hint="cs"/>
          <w:rtl/>
        </w:rPr>
        <w:t xml:space="preserve"> و </w:t>
      </w:r>
      <w:r w:rsidR="003E7338">
        <w:t>transiotion probability</w:t>
      </w:r>
      <w:r w:rsidR="003E7338">
        <w:rPr>
          <w:rFonts w:hint="cs"/>
          <w:rtl/>
        </w:rPr>
        <w:t xml:space="preserve"> را تولید کنیم . </w:t>
      </w:r>
      <w:r w:rsidR="00E75187">
        <w:rPr>
          <w:rFonts w:hint="cs"/>
          <w:rtl/>
        </w:rPr>
        <w:t xml:space="preserve">برای محاسبه </w:t>
      </w:r>
      <w:r w:rsidR="00E75187">
        <w:t>emission probability</w:t>
      </w:r>
      <w:r w:rsidR="00E75187">
        <w:rPr>
          <w:rFonts w:hint="cs"/>
          <w:rtl/>
        </w:rPr>
        <w:t xml:space="preserve"> محاسبه می کنیم که برای هر </w:t>
      </w:r>
      <w:r w:rsidR="00E75187">
        <w:t>tag</w:t>
      </w:r>
      <w:r w:rsidR="00E75187">
        <w:rPr>
          <w:rFonts w:hint="cs"/>
          <w:rtl/>
        </w:rPr>
        <w:t xml:space="preserve"> یک کلمه چندبار تکرار شده است سپس احتمال را محاسبه می کنیم . برای هر </w:t>
      </w:r>
      <w:r w:rsidR="00E75187">
        <w:t>tag</w:t>
      </w:r>
      <w:r w:rsidR="00E75187">
        <w:rPr>
          <w:rFonts w:hint="cs"/>
          <w:rtl/>
        </w:rPr>
        <w:t xml:space="preserve"> مجموع احتمالات برابر یک است . سپس برای محاسبه </w:t>
      </w:r>
      <w:r w:rsidR="00E75187">
        <w:t>transi</w:t>
      </w:r>
      <w:r w:rsidR="00E75187">
        <w:t>tion probability</w:t>
      </w:r>
      <w:r w:rsidR="00E75187">
        <w:rPr>
          <w:rFonts w:hint="cs"/>
          <w:rtl/>
        </w:rPr>
        <w:t xml:space="preserve"> </w:t>
      </w:r>
      <w:r w:rsidR="00E75187">
        <w:rPr>
          <w:rFonts w:hint="cs"/>
          <w:rtl/>
        </w:rPr>
        <w:t xml:space="preserve"> از </w:t>
      </w:r>
      <w:r w:rsidR="00E75187">
        <w:t>bigrams</w:t>
      </w:r>
      <w:r w:rsidR="00E75187">
        <w:rPr>
          <w:rFonts w:hint="cs"/>
          <w:rtl/>
        </w:rPr>
        <w:t xml:space="preserve"> استفاده می کنیم . در واقع تمام </w:t>
      </w:r>
      <w:r w:rsidR="00E75187">
        <w:t>tag</w:t>
      </w:r>
      <w:r w:rsidR="00E75187">
        <w:rPr>
          <w:rFonts w:hint="cs"/>
          <w:rtl/>
        </w:rPr>
        <w:t xml:space="preserve">ها را در یک لیت قرار داده و آن ها را دو تا دو تا در نظر گرفته و احتمال هر دوتا را در نظر می گیریم . </w:t>
      </w:r>
      <w:r w:rsidR="000A7423">
        <w:rPr>
          <w:rFonts w:hint="cs"/>
          <w:rtl/>
        </w:rPr>
        <w:t xml:space="preserve">سپس </w:t>
      </w:r>
      <w:r w:rsidR="00E75187">
        <w:rPr>
          <w:rFonts w:hint="cs"/>
          <w:rtl/>
        </w:rPr>
        <w:t xml:space="preserve">تابع </w:t>
      </w:r>
      <w:r w:rsidR="00E75187">
        <w:t xml:space="preserve">Viterbi </w:t>
      </w:r>
      <w:r w:rsidR="00E75187">
        <w:rPr>
          <w:rFonts w:hint="cs"/>
          <w:rtl/>
        </w:rPr>
        <w:t xml:space="preserve">را پیاده سازی نموده و </w:t>
      </w:r>
      <w:r w:rsidR="000A7423">
        <w:rPr>
          <w:rFonts w:hint="cs"/>
          <w:rtl/>
        </w:rPr>
        <w:t xml:space="preserve">با استفاده از تابع </w:t>
      </w:r>
      <w:r w:rsidR="000A7423">
        <w:t>Viterbi</w:t>
      </w:r>
      <w:r w:rsidR="000A7423">
        <w:rPr>
          <w:rFonts w:hint="cs"/>
          <w:rtl/>
        </w:rPr>
        <w:t xml:space="preserve"> الگوریتم </w:t>
      </w:r>
      <w:r w:rsidR="000A7423">
        <w:t>Viterbi</w:t>
      </w:r>
      <w:r w:rsidR="000A7423">
        <w:rPr>
          <w:rFonts w:hint="cs"/>
          <w:rtl/>
        </w:rPr>
        <w:t xml:space="preserve"> را اجرا می کنیم . به اینصورت که یک ماتریس ایجاد می کنیم که سطرهای آن </w:t>
      </w:r>
      <w:r w:rsidR="000A7423">
        <w:t>tag</w:t>
      </w:r>
      <w:r w:rsidR="000A7423">
        <w:rPr>
          <w:rFonts w:hint="cs"/>
          <w:rtl/>
        </w:rPr>
        <w:t xml:space="preserve">ها هستند و ستون های آن کلمات .  در واقع برای هر جمله یک ماتریس ایجاد می کنیم .  مشکلاتی که وجود داشت این بود اول </w:t>
      </w:r>
      <w:r w:rsidR="00E75187">
        <w:rPr>
          <w:rFonts w:hint="cs"/>
          <w:rtl/>
        </w:rPr>
        <w:t>اینکه</w:t>
      </w:r>
      <w:r w:rsidR="000A7423">
        <w:rPr>
          <w:rFonts w:hint="cs"/>
          <w:rtl/>
        </w:rPr>
        <w:t xml:space="preserve"> برخی کلمات در داده تست بودند ولی در داده آموزش نبودند و یا احتمال انتقال از یک </w:t>
      </w:r>
      <w:r w:rsidR="000A7423">
        <w:t>tag</w:t>
      </w:r>
      <w:r w:rsidR="000A7423">
        <w:rPr>
          <w:rFonts w:hint="cs"/>
          <w:rtl/>
        </w:rPr>
        <w:t xml:space="preserve"> به </w:t>
      </w:r>
      <w:r w:rsidR="000A7423">
        <w:t>tag</w:t>
      </w:r>
      <w:r w:rsidR="000A7423">
        <w:rPr>
          <w:rFonts w:hint="cs"/>
          <w:rtl/>
        </w:rPr>
        <w:t xml:space="preserve"> دیگر  وجود نداشت برای حل این مشکل یک احتمال کم برای این موارد درنظر می گیریم مثلا </w:t>
      </w:r>
      <w:r w:rsidR="00401144" w:rsidRPr="00401144">
        <w:rPr>
          <w:rtl/>
        </w:rPr>
        <w:t>0.00000001</w:t>
      </w:r>
      <w:r w:rsidR="00B62FD3">
        <w:rPr>
          <w:rFonts w:hint="cs"/>
          <w:rtl/>
        </w:rPr>
        <w:t xml:space="preserve"> . </w:t>
      </w:r>
      <w:r w:rsidR="00E75187">
        <w:rPr>
          <w:rFonts w:hint="cs"/>
          <w:rtl/>
        </w:rPr>
        <w:t xml:space="preserve">در نهایت پس از پایان محاسبه ماتریس </w:t>
      </w:r>
      <w:r w:rsidR="00E75187">
        <w:t>Viterbi</w:t>
      </w:r>
      <w:r w:rsidR="00E75187">
        <w:rPr>
          <w:rFonts w:hint="cs"/>
          <w:rtl/>
        </w:rPr>
        <w:t xml:space="preserve"> عمل </w:t>
      </w:r>
      <w:r w:rsidR="00E75187">
        <w:t xml:space="preserve">backtracking </w:t>
      </w:r>
      <w:r w:rsidR="00E75187">
        <w:rPr>
          <w:rFonts w:hint="cs"/>
          <w:rtl/>
        </w:rPr>
        <w:t xml:space="preserve"> را انجام داده و </w:t>
      </w:r>
      <w:r w:rsidR="00E75187">
        <w:t>tag</w:t>
      </w:r>
      <w:r w:rsidR="00E75187">
        <w:rPr>
          <w:rFonts w:hint="cs"/>
          <w:rtl/>
        </w:rPr>
        <w:t xml:space="preserve"> ها را پشت هم می نویسیم .</w:t>
      </w:r>
    </w:p>
    <w:p w14:paraId="46C5ED86" w14:textId="3CECAFE0" w:rsidR="00401144" w:rsidRDefault="00401144" w:rsidP="003E7338">
      <w:pPr>
        <w:ind w:firstLine="0"/>
        <w:jc w:val="left"/>
        <w:rPr>
          <w:rtl/>
        </w:rPr>
      </w:pPr>
    </w:p>
    <w:p w14:paraId="5F240C00" w14:textId="56300295" w:rsidR="00401144" w:rsidRDefault="00401144" w:rsidP="003E7338">
      <w:pPr>
        <w:ind w:firstLine="0"/>
        <w:jc w:val="left"/>
      </w:pPr>
      <w:r>
        <w:rPr>
          <w:rFonts w:hint="cs"/>
          <w:rtl/>
        </w:rPr>
        <w:t>نتایج به دست آمده</w:t>
      </w:r>
      <w:r w:rsidR="00E43A33">
        <w:rPr>
          <w:rFonts w:hint="cs"/>
          <w:rtl/>
        </w:rPr>
        <w:t xml:space="preserve"> از تست</w:t>
      </w:r>
      <w:r>
        <w:rPr>
          <w:rFonts w:hint="cs"/>
          <w:rtl/>
        </w:rPr>
        <w:t xml:space="preserve"> به صورت زیر است :</w:t>
      </w:r>
    </w:p>
    <w:p w14:paraId="63B5B2E9" w14:textId="74A65091" w:rsidR="00401144" w:rsidRDefault="00401144" w:rsidP="00401144">
      <w:pPr>
        <w:bidi w:val="0"/>
        <w:ind w:firstLine="0"/>
        <w:jc w:val="left"/>
      </w:pPr>
      <w:r>
        <w:rPr>
          <w:noProof/>
        </w:rPr>
        <w:drawing>
          <wp:inline distT="0" distB="0" distL="0" distR="0" wp14:anchorId="11DEBF34" wp14:editId="2959EDE2">
            <wp:extent cx="24479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7925" cy="304800"/>
                    </a:xfrm>
                    <a:prstGeom prst="rect">
                      <a:avLst/>
                    </a:prstGeom>
                  </pic:spPr>
                </pic:pic>
              </a:graphicData>
            </a:graphic>
          </wp:inline>
        </w:drawing>
      </w:r>
    </w:p>
    <w:p w14:paraId="2B6DADF5" w14:textId="68027DF3" w:rsidR="00AB6B45" w:rsidRDefault="00AB6B45" w:rsidP="00AB6B45">
      <w:pPr>
        <w:bidi w:val="0"/>
        <w:ind w:firstLine="0"/>
        <w:jc w:val="left"/>
      </w:pPr>
      <w:r>
        <w:rPr>
          <w:noProof/>
        </w:rPr>
        <w:drawing>
          <wp:inline distT="0" distB="0" distL="0" distR="0" wp14:anchorId="0C6F181D" wp14:editId="1CFCBB3F">
            <wp:extent cx="2466975" cy="314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6975" cy="314325"/>
                    </a:xfrm>
                    <a:prstGeom prst="rect">
                      <a:avLst/>
                    </a:prstGeom>
                  </pic:spPr>
                </pic:pic>
              </a:graphicData>
            </a:graphic>
          </wp:inline>
        </w:drawing>
      </w:r>
    </w:p>
    <w:p w14:paraId="42A6D32E" w14:textId="6AB7029C" w:rsidR="00AB6B45" w:rsidRDefault="00AB6B45" w:rsidP="00AB6B45">
      <w:pPr>
        <w:bidi w:val="0"/>
        <w:ind w:firstLine="0"/>
        <w:jc w:val="left"/>
      </w:pPr>
      <w:r>
        <w:rPr>
          <w:noProof/>
        </w:rPr>
        <w:drawing>
          <wp:inline distT="0" distB="0" distL="0" distR="0" wp14:anchorId="09EC035A" wp14:editId="3E4954A9">
            <wp:extent cx="2400300" cy="276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300" cy="276225"/>
                    </a:xfrm>
                    <a:prstGeom prst="rect">
                      <a:avLst/>
                    </a:prstGeom>
                  </pic:spPr>
                </pic:pic>
              </a:graphicData>
            </a:graphic>
          </wp:inline>
        </w:drawing>
      </w:r>
    </w:p>
    <w:p w14:paraId="2EDB1E04" w14:textId="1AFA562D" w:rsidR="00401144" w:rsidRDefault="00D55488" w:rsidP="003E7338">
      <w:pPr>
        <w:ind w:firstLine="0"/>
        <w:jc w:val="left"/>
        <w:rPr>
          <w:rFonts w:hint="cs"/>
          <w:rtl/>
        </w:rPr>
      </w:pPr>
      <w:r>
        <w:rPr>
          <w:rFonts w:hint="cs"/>
          <w:rtl/>
        </w:rPr>
        <w:t xml:space="preserve">و در نهایت خروجی در فایل </w:t>
      </w:r>
      <w:r>
        <w:t>outputHMM.xlsx</w:t>
      </w:r>
      <w:r>
        <w:rPr>
          <w:rFonts w:hint="cs"/>
          <w:rtl/>
        </w:rPr>
        <w:t xml:space="preserve"> قرار داده شده.</w:t>
      </w:r>
      <w:bookmarkStart w:id="0" w:name="_GoBack"/>
      <w:bookmarkEnd w:id="0"/>
    </w:p>
    <w:p w14:paraId="6EDD3B60" w14:textId="10719936" w:rsidR="00F708D3" w:rsidRDefault="00F708D3" w:rsidP="00F708D3">
      <w:pPr>
        <w:spacing w:after="200"/>
        <w:ind w:firstLine="0"/>
        <w:jc w:val="left"/>
        <w:rPr>
          <w:rtl/>
        </w:rPr>
      </w:pPr>
    </w:p>
    <w:p w14:paraId="710F6FFA" w14:textId="250ADD8F" w:rsidR="00853CF1" w:rsidRDefault="00853CF1" w:rsidP="00F708D3">
      <w:pPr>
        <w:spacing w:after="200"/>
        <w:ind w:firstLine="0"/>
        <w:jc w:val="left"/>
        <w:rPr>
          <w:rtl/>
        </w:rPr>
      </w:pPr>
    </w:p>
    <w:p w14:paraId="2CE2742B" w14:textId="762AEDCD" w:rsidR="00853CF1" w:rsidRDefault="00853CF1" w:rsidP="00F708D3">
      <w:pPr>
        <w:spacing w:after="200"/>
        <w:ind w:firstLine="0"/>
        <w:jc w:val="left"/>
        <w:rPr>
          <w:rFonts w:hint="cs"/>
          <w:rtl/>
        </w:rPr>
      </w:pPr>
      <w:r>
        <w:rPr>
          <w:rFonts w:hint="cs"/>
          <w:rtl/>
        </w:rPr>
        <w:t xml:space="preserve">با توجه به نتایج به دست آمده اگر چه به دلیل اینکه داده های تست وآموزش در دو مدل بالا یکسان نبودند شاید نتوان به صورت دقیق مقایسه کرد اما به طور کلی مدل </w:t>
      </w:r>
      <w:r>
        <w:t>RNN</w:t>
      </w:r>
      <w:r>
        <w:rPr>
          <w:rFonts w:hint="cs"/>
          <w:rtl/>
        </w:rPr>
        <w:t xml:space="preserve"> بهتر از مدل </w:t>
      </w:r>
      <w:r>
        <w:t>HMM</w:t>
      </w:r>
      <w:r>
        <w:rPr>
          <w:rFonts w:hint="cs"/>
          <w:rtl/>
        </w:rPr>
        <w:t xml:space="preserve"> عمل می کند . </w:t>
      </w:r>
    </w:p>
    <w:p w14:paraId="5538A468" w14:textId="77777777" w:rsidR="00A947E6" w:rsidRPr="0009712A" w:rsidRDefault="00A947E6" w:rsidP="00B73BC0">
      <w:pPr>
        <w:rPr>
          <w:szCs w:val="24"/>
          <w:rtl/>
        </w:rPr>
      </w:pPr>
    </w:p>
    <w:sectPr w:rsidR="00A947E6" w:rsidRPr="0009712A" w:rsidSect="00F21F40">
      <w:footerReference w:type="default" r:id="rId18"/>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4D33CB" w14:textId="77777777" w:rsidR="00E67D4F" w:rsidRDefault="00E67D4F" w:rsidP="005507A9">
      <w:pPr>
        <w:spacing w:after="0" w:line="240" w:lineRule="auto"/>
      </w:pPr>
      <w:r>
        <w:separator/>
      </w:r>
    </w:p>
  </w:endnote>
  <w:endnote w:type="continuationSeparator" w:id="0">
    <w:p w14:paraId="6C8094A6" w14:textId="77777777" w:rsidR="00E67D4F" w:rsidRDefault="00E67D4F"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Lotus">
    <w:altName w:val="Courier New"/>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49174709"/>
      <w:docPartObj>
        <w:docPartGallery w:val="Page Numbers (Bottom of Page)"/>
        <w:docPartUnique/>
      </w:docPartObj>
    </w:sdtPr>
    <w:sdtEndPr/>
    <w:sdtContent>
      <w:p w14:paraId="22071891" w14:textId="0546D1C7" w:rsidR="00860625" w:rsidRDefault="00860625">
        <w:pPr>
          <w:pStyle w:val="Footer"/>
          <w:jc w:val="center"/>
        </w:pPr>
        <w:r>
          <w:fldChar w:fldCharType="begin"/>
        </w:r>
        <w:r>
          <w:instrText xml:space="preserve"> PAGE   \* MERGEFORMAT </w:instrText>
        </w:r>
        <w:r>
          <w:fldChar w:fldCharType="separate"/>
        </w:r>
        <w:r w:rsidR="00D55488">
          <w:rPr>
            <w:noProof/>
            <w:rtl/>
          </w:rPr>
          <w:t>4</w:t>
        </w:r>
        <w:r>
          <w:rPr>
            <w:noProof/>
          </w:rPr>
          <w:fldChar w:fldCharType="end"/>
        </w:r>
      </w:p>
    </w:sdtContent>
  </w:sdt>
  <w:p w14:paraId="054633CB" w14:textId="77777777" w:rsidR="00860625" w:rsidRDefault="00860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7E9E2" w14:textId="77777777" w:rsidR="00E67D4F" w:rsidRDefault="00E67D4F" w:rsidP="005507A9">
      <w:pPr>
        <w:spacing w:after="0" w:line="240" w:lineRule="auto"/>
      </w:pPr>
      <w:r>
        <w:separator/>
      </w:r>
    </w:p>
  </w:footnote>
  <w:footnote w:type="continuationSeparator" w:id="0">
    <w:p w14:paraId="0E4618C9" w14:textId="77777777" w:rsidR="00E67D4F" w:rsidRDefault="00E67D4F"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668A0EF8"/>
    <w:multiLevelType w:val="hybridMultilevel"/>
    <w:tmpl w:val="9FC0232A"/>
    <w:lvl w:ilvl="0" w:tplc="79CE3BE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0"/>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691"/>
    <w:rsid w:val="00024E1F"/>
    <w:rsid w:val="000502B7"/>
    <w:rsid w:val="0005304C"/>
    <w:rsid w:val="00055BA3"/>
    <w:rsid w:val="00066381"/>
    <w:rsid w:val="00071128"/>
    <w:rsid w:val="000816EF"/>
    <w:rsid w:val="00085F14"/>
    <w:rsid w:val="0009192E"/>
    <w:rsid w:val="0009712A"/>
    <w:rsid w:val="000A0904"/>
    <w:rsid w:val="000A7423"/>
    <w:rsid w:val="000B7C4D"/>
    <w:rsid w:val="000F79D6"/>
    <w:rsid w:val="001756ED"/>
    <w:rsid w:val="001A2579"/>
    <w:rsid w:val="001A55B3"/>
    <w:rsid w:val="001D1934"/>
    <w:rsid w:val="001F385A"/>
    <w:rsid w:val="00204264"/>
    <w:rsid w:val="00216E1B"/>
    <w:rsid w:val="002303BE"/>
    <w:rsid w:val="00237C78"/>
    <w:rsid w:val="0024277F"/>
    <w:rsid w:val="00261196"/>
    <w:rsid w:val="002826CE"/>
    <w:rsid w:val="00285559"/>
    <w:rsid w:val="002B5901"/>
    <w:rsid w:val="002B7E24"/>
    <w:rsid w:val="00325B86"/>
    <w:rsid w:val="00353045"/>
    <w:rsid w:val="00377C5F"/>
    <w:rsid w:val="003A2B2A"/>
    <w:rsid w:val="003B480D"/>
    <w:rsid w:val="003B6FF1"/>
    <w:rsid w:val="003C480C"/>
    <w:rsid w:val="003C65F6"/>
    <w:rsid w:val="003D25EC"/>
    <w:rsid w:val="003E2FF1"/>
    <w:rsid w:val="003E31CC"/>
    <w:rsid w:val="003E3B16"/>
    <w:rsid w:val="003E7338"/>
    <w:rsid w:val="003F3DDB"/>
    <w:rsid w:val="003F52F9"/>
    <w:rsid w:val="00401144"/>
    <w:rsid w:val="00412380"/>
    <w:rsid w:val="00417C71"/>
    <w:rsid w:val="004476F5"/>
    <w:rsid w:val="00460635"/>
    <w:rsid w:val="0046645D"/>
    <w:rsid w:val="004A14EF"/>
    <w:rsid w:val="004B124B"/>
    <w:rsid w:val="004B433B"/>
    <w:rsid w:val="004D1E5C"/>
    <w:rsid w:val="004F1C95"/>
    <w:rsid w:val="005200CC"/>
    <w:rsid w:val="0052087F"/>
    <w:rsid w:val="00526A14"/>
    <w:rsid w:val="00531D8E"/>
    <w:rsid w:val="005322A3"/>
    <w:rsid w:val="00537691"/>
    <w:rsid w:val="00547495"/>
    <w:rsid w:val="005507A9"/>
    <w:rsid w:val="00582A21"/>
    <w:rsid w:val="005B32A0"/>
    <w:rsid w:val="005C2494"/>
    <w:rsid w:val="005E61AF"/>
    <w:rsid w:val="005F73F2"/>
    <w:rsid w:val="00635442"/>
    <w:rsid w:val="00637297"/>
    <w:rsid w:val="006517F7"/>
    <w:rsid w:val="00657755"/>
    <w:rsid w:val="006665CD"/>
    <w:rsid w:val="006A2214"/>
    <w:rsid w:val="006D376B"/>
    <w:rsid w:val="007150C7"/>
    <w:rsid w:val="00715FC9"/>
    <w:rsid w:val="00723D6F"/>
    <w:rsid w:val="00733693"/>
    <w:rsid w:val="007359EE"/>
    <w:rsid w:val="007369AE"/>
    <w:rsid w:val="00743DBE"/>
    <w:rsid w:val="00765CA5"/>
    <w:rsid w:val="007735E6"/>
    <w:rsid w:val="0079031E"/>
    <w:rsid w:val="0079236D"/>
    <w:rsid w:val="007B1686"/>
    <w:rsid w:val="007D6C00"/>
    <w:rsid w:val="007E1B3F"/>
    <w:rsid w:val="00810ADF"/>
    <w:rsid w:val="00827954"/>
    <w:rsid w:val="008351F5"/>
    <w:rsid w:val="00851843"/>
    <w:rsid w:val="00853CF1"/>
    <w:rsid w:val="00860625"/>
    <w:rsid w:val="008807AB"/>
    <w:rsid w:val="0088616D"/>
    <w:rsid w:val="0089094E"/>
    <w:rsid w:val="008947D8"/>
    <w:rsid w:val="008A11CD"/>
    <w:rsid w:val="008A3250"/>
    <w:rsid w:val="008B1F2A"/>
    <w:rsid w:val="008C73A4"/>
    <w:rsid w:val="008E6479"/>
    <w:rsid w:val="008E68EB"/>
    <w:rsid w:val="008E7D1E"/>
    <w:rsid w:val="008F1855"/>
    <w:rsid w:val="00907259"/>
    <w:rsid w:val="00911C40"/>
    <w:rsid w:val="00913B33"/>
    <w:rsid w:val="00914832"/>
    <w:rsid w:val="00945EA6"/>
    <w:rsid w:val="0097608F"/>
    <w:rsid w:val="009B13D5"/>
    <w:rsid w:val="00A07CAA"/>
    <w:rsid w:val="00A24BA3"/>
    <w:rsid w:val="00A32DB5"/>
    <w:rsid w:val="00A458DF"/>
    <w:rsid w:val="00A947E6"/>
    <w:rsid w:val="00AA6129"/>
    <w:rsid w:val="00AB6B45"/>
    <w:rsid w:val="00AB7EAB"/>
    <w:rsid w:val="00AE2486"/>
    <w:rsid w:val="00B12B63"/>
    <w:rsid w:val="00B14A58"/>
    <w:rsid w:val="00B42A2C"/>
    <w:rsid w:val="00B50811"/>
    <w:rsid w:val="00B6013E"/>
    <w:rsid w:val="00B62FD3"/>
    <w:rsid w:val="00B73BC0"/>
    <w:rsid w:val="00BB386A"/>
    <w:rsid w:val="00BE791D"/>
    <w:rsid w:val="00C007F3"/>
    <w:rsid w:val="00C03B4B"/>
    <w:rsid w:val="00C1194C"/>
    <w:rsid w:val="00C23A50"/>
    <w:rsid w:val="00C335A5"/>
    <w:rsid w:val="00C33FBF"/>
    <w:rsid w:val="00C471E8"/>
    <w:rsid w:val="00C635AE"/>
    <w:rsid w:val="00CD22C3"/>
    <w:rsid w:val="00CF5587"/>
    <w:rsid w:val="00D1610D"/>
    <w:rsid w:val="00D166AF"/>
    <w:rsid w:val="00D21B15"/>
    <w:rsid w:val="00D55488"/>
    <w:rsid w:val="00D66BB0"/>
    <w:rsid w:val="00D81C2F"/>
    <w:rsid w:val="00DA4A8E"/>
    <w:rsid w:val="00DE3418"/>
    <w:rsid w:val="00E00C36"/>
    <w:rsid w:val="00E044D2"/>
    <w:rsid w:val="00E063F2"/>
    <w:rsid w:val="00E15270"/>
    <w:rsid w:val="00E30D30"/>
    <w:rsid w:val="00E43A33"/>
    <w:rsid w:val="00E46FF2"/>
    <w:rsid w:val="00E67D4F"/>
    <w:rsid w:val="00E75187"/>
    <w:rsid w:val="00E76E26"/>
    <w:rsid w:val="00EA74B3"/>
    <w:rsid w:val="00EC4918"/>
    <w:rsid w:val="00ED23A5"/>
    <w:rsid w:val="00EE1A52"/>
    <w:rsid w:val="00EE3741"/>
    <w:rsid w:val="00F06E4F"/>
    <w:rsid w:val="00F120AD"/>
    <w:rsid w:val="00F1763D"/>
    <w:rsid w:val="00F20C9E"/>
    <w:rsid w:val="00F21F40"/>
    <w:rsid w:val="00F30430"/>
    <w:rsid w:val="00F35EEF"/>
    <w:rsid w:val="00F561A8"/>
    <w:rsid w:val="00F5693A"/>
    <w:rsid w:val="00F61A7F"/>
    <w:rsid w:val="00F64FC4"/>
    <w:rsid w:val="00F67BD3"/>
    <w:rsid w:val="00F708D3"/>
    <w:rsid w:val="00FB226D"/>
    <w:rsid w:val="00FD111B"/>
    <w:rsid w:val="00FF08C0"/>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15:docId w15:val="{A4FF8613-241A-46F1-8011-6981E0BB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86A"/>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character" w:styleId="PlaceholderText">
    <w:name w:val="Placeholder Text"/>
    <w:basedOn w:val="DefaultParagraphFont"/>
    <w:uiPriority w:val="99"/>
    <w:semiHidden/>
    <w:rsid w:val="001F38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1229A5C-9A65-401C-B0D0-1D4A2CCE4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2896</TotalTime>
  <Pages>4</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dc:creator>
  <cp:keywords/>
  <dc:description/>
  <cp:lastModifiedBy>Fatemeh Saligheh</cp:lastModifiedBy>
  <cp:revision>21</cp:revision>
  <cp:lastPrinted>2020-04-12T15:15:00Z</cp:lastPrinted>
  <dcterms:created xsi:type="dcterms:W3CDTF">2017-01-29T13:48:00Z</dcterms:created>
  <dcterms:modified xsi:type="dcterms:W3CDTF">2020-04-12T15:16:00Z</dcterms:modified>
</cp:coreProperties>
</file>