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C6C" w:rsidRDefault="00E33041">
      <w:pPr>
        <w:rPr>
          <w:rFonts w:cs="B Mitra"/>
          <w:sz w:val="48"/>
          <w:szCs w:val="48"/>
          <w:rtl/>
        </w:rPr>
      </w:pPr>
      <w:r>
        <w:rPr>
          <w:rFonts w:cs="B Mitra" w:hint="cs"/>
          <w:sz w:val="48"/>
          <w:szCs w:val="48"/>
          <w:rtl/>
        </w:rPr>
        <w:t>بسم الله الر حمن الرحیم</w:t>
      </w:r>
    </w:p>
    <w:p w:rsidR="00E33041" w:rsidRPr="00757E16" w:rsidRDefault="00757E16" w:rsidP="00E33041">
      <w:pPr>
        <w:rPr>
          <w:rFonts w:cs="B Nazanin"/>
          <w:sz w:val="44"/>
          <w:szCs w:val="44"/>
          <w:rtl/>
        </w:rPr>
      </w:pPr>
      <w:r>
        <w:rPr>
          <w:rFonts w:cs="B Nazanin" w:hint="cs"/>
          <w:sz w:val="44"/>
          <w:szCs w:val="44"/>
          <w:rtl/>
        </w:rPr>
        <w:t>الگوریتم رمز سزار</w:t>
      </w:r>
    </w:p>
    <w:p w:rsidR="0057450F" w:rsidRDefault="002B0D08" w:rsidP="0057450F">
      <w:pPr>
        <w:rPr>
          <w:rFonts w:cs="B Nazanin"/>
          <w:sz w:val="28"/>
          <w:szCs w:val="28"/>
          <w:rtl/>
        </w:rPr>
      </w:pPr>
      <w:r>
        <w:rPr>
          <w:rFonts w:cs="B Nazanin" w:hint="cs"/>
          <w:sz w:val="28"/>
          <w:szCs w:val="28"/>
          <w:rtl/>
        </w:rPr>
        <w:t xml:space="preserve"> </w:t>
      </w:r>
      <w:r w:rsidR="00E33041" w:rsidRPr="002B0D08">
        <w:rPr>
          <w:rFonts w:cs="B Nazanin" w:hint="cs"/>
          <w:sz w:val="28"/>
          <w:szCs w:val="28"/>
          <w:rtl/>
        </w:rPr>
        <w:t>یکی از ساده ترین وشناخته شده ترین تکنیک های رمز گذاری است.این رمز یک ن</w:t>
      </w:r>
      <w:r>
        <w:rPr>
          <w:rFonts w:cs="B Nazanin" w:hint="cs"/>
          <w:sz w:val="28"/>
          <w:szCs w:val="28"/>
          <w:rtl/>
        </w:rPr>
        <w:t>وع رمز جانشینی است که دران  هر</w:t>
      </w:r>
      <w:r w:rsidR="00E33041" w:rsidRPr="002B0D08">
        <w:rPr>
          <w:rFonts w:cs="B Nazanin" w:hint="cs"/>
          <w:sz w:val="28"/>
          <w:szCs w:val="28"/>
          <w:rtl/>
        </w:rPr>
        <w:t xml:space="preserve"> حرف درمتن اشکاربا حرف دیگری با فاصله ثابت در الفبا جایگزین میشود برای مثال</w:t>
      </w:r>
      <w:r>
        <w:rPr>
          <w:rFonts w:cs="B Nazanin" w:hint="cs"/>
          <w:sz w:val="28"/>
          <w:szCs w:val="28"/>
          <w:rtl/>
        </w:rPr>
        <w:t xml:space="preserve"> با </w:t>
      </w:r>
      <w:r w:rsidR="00E33041" w:rsidRPr="002B0D08">
        <w:rPr>
          <w:rFonts w:cs="B Nazanin" w:hint="cs"/>
          <w:sz w:val="28"/>
          <w:szCs w:val="28"/>
          <w:rtl/>
        </w:rPr>
        <w:t xml:space="preserve">مقدارانتقال3 </w:t>
      </w:r>
      <w:r w:rsidR="00E33041" w:rsidRPr="002B0D08">
        <w:rPr>
          <w:rFonts w:cs="B Nazanin"/>
          <w:sz w:val="28"/>
          <w:szCs w:val="28"/>
        </w:rPr>
        <w:t>D</w:t>
      </w:r>
      <w:r w:rsidR="00E33041" w:rsidRPr="002B0D08">
        <w:rPr>
          <w:rFonts w:cs="B Nazanin" w:hint="cs"/>
          <w:sz w:val="28"/>
          <w:szCs w:val="28"/>
          <w:rtl/>
        </w:rPr>
        <w:t xml:space="preserve">به جای </w:t>
      </w:r>
      <w:r w:rsidR="00E33041" w:rsidRPr="002B0D08">
        <w:rPr>
          <w:rFonts w:cs="B Nazanin"/>
          <w:sz w:val="28"/>
          <w:szCs w:val="28"/>
        </w:rPr>
        <w:t xml:space="preserve">A </w:t>
      </w:r>
      <w:r w:rsidR="00E33041" w:rsidRPr="002B0D08">
        <w:rPr>
          <w:rFonts w:cs="B Nazanin" w:hint="cs"/>
          <w:sz w:val="28"/>
          <w:szCs w:val="28"/>
          <w:rtl/>
        </w:rPr>
        <w:t xml:space="preserve">مینشیند </w:t>
      </w:r>
      <w:r w:rsidR="00E33041" w:rsidRPr="002B0D08">
        <w:rPr>
          <w:rFonts w:cs="B Nazanin"/>
          <w:sz w:val="28"/>
          <w:szCs w:val="28"/>
        </w:rPr>
        <w:t>E</w:t>
      </w:r>
      <w:r w:rsidR="00E33041" w:rsidRPr="002B0D08">
        <w:rPr>
          <w:rFonts w:cs="B Nazanin" w:hint="cs"/>
          <w:sz w:val="28"/>
          <w:szCs w:val="28"/>
          <w:rtl/>
        </w:rPr>
        <w:t>به جای</w:t>
      </w:r>
      <w:r w:rsidR="00E33041" w:rsidRPr="002B0D08">
        <w:rPr>
          <w:rFonts w:cs="B Nazanin"/>
          <w:sz w:val="28"/>
          <w:szCs w:val="28"/>
        </w:rPr>
        <w:t>B</w:t>
      </w:r>
      <w:r w:rsidR="00E33041" w:rsidRPr="002B0D08">
        <w:rPr>
          <w:rFonts w:cs="B Nazanin" w:hint="cs"/>
          <w:sz w:val="28"/>
          <w:szCs w:val="28"/>
          <w:rtl/>
        </w:rPr>
        <w:t xml:space="preserve">والی اخر.نام این روش از </w:t>
      </w:r>
      <w:r w:rsidRPr="002B0D08">
        <w:rPr>
          <w:rFonts w:cs="B Nazanin" w:hint="cs"/>
          <w:sz w:val="28"/>
          <w:szCs w:val="28"/>
          <w:rtl/>
        </w:rPr>
        <w:t>ژولیوس سزار گرفته شده است که از ان برای ارتباطات محرمانه خود استفاده میکرد.رمز سزار معمولا به عنوان</w:t>
      </w:r>
      <w:r>
        <w:rPr>
          <w:rFonts w:cs="B Nazanin" w:hint="cs"/>
          <w:sz w:val="28"/>
          <w:szCs w:val="28"/>
          <w:rtl/>
        </w:rPr>
        <w:t xml:space="preserve"> یکی از اجزای سیستم های رمزگذاری پیچیده تر مانند رمز ویژنر استفاده میشود. روت 13 یک حالت خاص رمز سزار است که از میزان </w:t>
      </w:r>
      <w:r w:rsidR="0057450F">
        <w:rPr>
          <w:rFonts w:cs="B Nazanin" w:hint="cs"/>
          <w:sz w:val="28"/>
          <w:szCs w:val="28"/>
          <w:rtl/>
        </w:rPr>
        <w:t xml:space="preserve">انتقال 13 استفاده میکند با توجه </w:t>
      </w:r>
      <w:r>
        <w:rPr>
          <w:rFonts w:cs="B Nazanin" w:hint="cs"/>
          <w:sz w:val="28"/>
          <w:szCs w:val="28"/>
          <w:rtl/>
        </w:rPr>
        <w:t>به ان که الفبای</w:t>
      </w:r>
      <w:r w:rsidR="0057450F">
        <w:rPr>
          <w:rFonts w:cs="B Nazanin" w:hint="cs"/>
          <w:sz w:val="28"/>
          <w:szCs w:val="28"/>
          <w:rtl/>
        </w:rPr>
        <w:t xml:space="preserve"> انگلیسی از 26 حرف تشکیل شده وارون خودش است رمز سزار مانند رمزهای جانشی تک الفبایی دیگر به راحتی شکسته می شودو با وجودتکنیک های مدرن هیچ گونه امنیتی برای ارتباطات فراهم نمیکند. </w:t>
      </w:r>
    </w:p>
    <w:p w:rsidR="0057450F" w:rsidRDefault="0057450F" w:rsidP="0057450F">
      <w:pPr>
        <w:rPr>
          <w:rFonts w:cs="B Nazanin"/>
          <w:sz w:val="32"/>
          <w:szCs w:val="32"/>
          <w:rtl/>
        </w:rPr>
      </w:pPr>
      <w:r>
        <w:rPr>
          <w:rFonts w:cs="B Nazanin" w:hint="cs"/>
          <w:sz w:val="32"/>
          <w:szCs w:val="32"/>
          <w:rtl/>
        </w:rPr>
        <w:t>شکستن رمز سزار</w:t>
      </w:r>
    </w:p>
    <w:p w:rsidR="007E6A04" w:rsidRDefault="0057450F" w:rsidP="0057450F">
      <w:pPr>
        <w:rPr>
          <w:rFonts w:cs="B Nazanin"/>
          <w:sz w:val="28"/>
          <w:szCs w:val="28"/>
          <w:rtl/>
        </w:rPr>
      </w:pPr>
      <w:r>
        <w:rPr>
          <w:rFonts w:cs="B Nazanin" w:hint="cs"/>
          <w:sz w:val="28"/>
          <w:szCs w:val="28"/>
          <w:rtl/>
        </w:rPr>
        <w:t xml:space="preserve"> رمز سزار حتی در شرایط حمله متن اصلی به راحتی قابل شکسته شدن است . دوموق</w:t>
      </w:r>
      <w:r w:rsidR="007E6A04">
        <w:rPr>
          <w:rFonts w:cs="B Nazanin" w:hint="cs"/>
          <w:sz w:val="28"/>
          <w:szCs w:val="28"/>
          <w:rtl/>
        </w:rPr>
        <w:t>عیت زیر می توان در نظر گرفته شوند.</w:t>
      </w:r>
    </w:p>
    <w:p w:rsidR="007E6A04" w:rsidRDefault="007E6A04" w:rsidP="007E6A04">
      <w:pPr>
        <w:pStyle w:val="ListParagraph"/>
        <w:numPr>
          <w:ilvl w:val="0"/>
          <w:numId w:val="1"/>
        </w:numPr>
        <w:rPr>
          <w:rFonts w:cs="B Nazanin"/>
          <w:sz w:val="28"/>
          <w:szCs w:val="28"/>
        </w:rPr>
      </w:pPr>
      <w:r>
        <w:rPr>
          <w:rFonts w:cs="B Nazanin" w:hint="cs"/>
          <w:sz w:val="28"/>
          <w:szCs w:val="28"/>
          <w:rtl/>
        </w:rPr>
        <w:t>حمله کننده می داند یا حدس میزند که نوعی از رمز جانشینی ساده استفاده شده است اما مشخصا نمی داند که رمز سزار است.</w:t>
      </w:r>
    </w:p>
    <w:p w:rsidR="007E6A04" w:rsidRDefault="007E6A04" w:rsidP="007E6A04">
      <w:pPr>
        <w:pStyle w:val="ListParagraph"/>
        <w:numPr>
          <w:ilvl w:val="0"/>
          <w:numId w:val="1"/>
        </w:numPr>
        <w:rPr>
          <w:rFonts w:cs="B Nazanin"/>
          <w:sz w:val="28"/>
          <w:szCs w:val="28"/>
        </w:rPr>
      </w:pPr>
      <w:r>
        <w:rPr>
          <w:rFonts w:cs="B Nazanin" w:hint="cs"/>
          <w:sz w:val="28"/>
          <w:szCs w:val="28"/>
          <w:rtl/>
        </w:rPr>
        <w:t>حمله کننده می داند که رمز سزار استفاده شده است اما مقدار انتقال را نمیداند.</w:t>
      </w:r>
    </w:p>
    <w:p w:rsidR="007E6A04" w:rsidRDefault="007E6A04" w:rsidP="007E6A04">
      <w:pPr>
        <w:ind w:left="360"/>
        <w:rPr>
          <w:rFonts w:cs="B Nazanin"/>
          <w:sz w:val="28"/>
          <w:szCs w:val="28"/>
          <w:rtl/>
        </w:rPr>
      </w:pPr>
      <w:r>
        <w:rPr>
          <w:rFonts w:cs="B Nazanin" w:hint="cs"/>
          <w:sz w:val="28"/>
          <w:szCs w:val="28"/>
          <w:rtl/>
        </w:rPr>
        <w:t>در حالت اول  استفاده از تکنیک های معمول شکستن رمزهای جانشینی مانند تحلیل فراوانی  به سادگی نتیجه بخش است. در حین استفاده از این تکنیک ها حمله کننده به راحتی متوجه نظم  موجود درسیستم جانشینی واستفاده از رمز سزار خواهد شد.</w:t>
      </w:r>
      <w:r w:rsidR="0045649D">
        <w:rPr>
          <w:rFonts w:cs="B Nazanin" w:hint="cs"/>
          <w:sz w:val="28"/>
          <w:szCs w:val="28"/>
          <w:rtl/>
        </w:rPr>
        <w:t>(توزیع فراوانی حروف دریک متن معمولی زبان انگلیسی به راحتی قابل تشخیص وپیش بینی است. رمز سزار این توزیع را به چپ یا به راست منتقل میکند اما شکل ان را تغییر نمی دهد.میزان انتقال به راحتی با مشاهده نمودار فراوانی قابل تشخیص خواهد بود.)</w:t>
      </w:r>
    </w:p>
    <w:p w:rsidR="0045649D" w:rsidRDefault="0045649D" w:rsidP="007E6A04">
      <w:pPr>
        <w:ind w:left="360"/>
        <w:rPr>
          <w:rFonts w:cs="B Nazanin"/>
          <w:sz w:val="28"/>
          <w:szCs w:val="28"/>
          <w:rtl/>
        </w:rPr>
      </w:pPr>
      <w:r>
        <w:rPr>
          <w:rFonts w:cs="B Nazanin" w:hint="cs"/>
          <w:sz w:val="28"/>
          <w:szCs w:val="28"/>
          <w:rtl/>
        </w:rPr>
        <w:t>شکستن رمز در حالت دوم ساده تر از حالت اول است. از انجا که تعداد ممکن انتقال ها محدود است(در زبان انگلیسی26 حالت ممکن)اعمال حمله جستجوی فراگیر وازمایش تمام حالات ممکن به سرعت انجام میشود.</w:t>
      </w:r>
    </w:p>
    <w:p w:rsidR="0045649D" w:rsidRDefault="0045649D" w:rsidP="007E6A04">
      <w:pPr>
        <w:ind w:left="360"/>
        <w:rPr>
          <w:rFonts w:cs="B Nazanin"/>
          <w:sz w:val="28"/>
          <w:szCs w:val="28"/>
          <w:rtl/>
        </w:rPr>
      </w:pPr>
      <w:r>
        <w:rPr>
          <w:rFonts w:cs="B Nazanin" w:hint="cs"/>
          <w:sz w:val="28"/>
          <w:szCs w:val="28"/>
          <w:rtl/>
        </w:rPr>
        <w:lastRenderedPageBreak/>
        <w:t>روش دیگر حمله جستجوی فراگیر با کمک تحلیل فراوانی است در این روش با مقایسه فراوانی حر</w:t>
      </w:r>
      <w:r w:rsidR="00757E16">
        <w:rPr>
          <w:rFonts w:cs="B Nazanin" w:hint="cs"/>
          <w:sz w:val="28"/>
          <w:szCs w:val="28"/>
          <w:rtl/>
        </w:rPr>
        <w:t>و</w:t>
      </w:r>
      <w:r>
        <w:rPr>
          <w:rFonts w:cs="B Nazanin" w:hint="cs"/>
          <w:sz w:val="28"/>
          <w:szCs w:val="28"/>
          <w:rtl/>
        </w:rPr>
        <w:t>ف در متن</w:t>
      </w:r>
      <w:r w:rsidR="00757E16">
        <w:rPr>
          <w:rFonts w:cs="B Nazanin" w:hint="cs"/>
          <w:sz w:val="28"/>
          <w:szCs w:val="28"/>
          <w:rtl/>
        </w:rPr>
        <w:t xml:space="preserve"> رمز وفراوانی حروف در متون عادی زبان مورد استفاده وجابجایی دو نمودار می توان میزان انتقال را پیدا کرد. استفاده چند باره از رمز سزاربر روی یک متن به امنیت بیشتر منجر نمی شود.</w:t>
      </w:r>
    </w:p>
    <w:p w:rsidR="008E44A7" w:rsidRPr="008E44A7" w:rsidRDefault="008E44A7" w:rsidP="007E6A04">
      <w:pPr>
        <w:ind w:left="360"/>
        <w:rPr>
          <w:rFonts w:cs="B Nazanin"/>
          <w:sz w:val="32"/>
          <w:szCs w:val="32"/>
          <w:rtl/>
        </w:rPr>
      </w:pPr>
      <w:r>
        <w:rPr>
          <w:rFonts w:cs="B Nazanin" w:hint="cs"/>
          <w:sz w:val="32"/>
          <w:szCs w:val="32"/>
          <w:rtl/>
        </w:rPr>
        <w:t>رمز گذاری</w:t>
      </w:r>
    </w:p>
    <w:p w:rsidR="008E44A7" w:rsidRPr="008E44A7" w:rsidRDefault="008E44A7" w:rsidP="008E44A7">
      <w:pPr>
        <w:shd w:val="clear" w:color="auto" w:fill="FFFFFF"/>
        <w:spacing w:before="120" w:after="120" w:line="240" w:lineRule="auto"/>
        <w:rPr>
          <w:rFonts w:ascii="Tahoma" w:eastAsia="Times New Roman" w:hAnsi="Tahoma" w:cs="B Nazanin"/>
          <w:color w:val="202122"/>
          <w:sz w:val="28"/>
          <w:szCs w:val="28"/>
        </w:rPr>
      </w:pPr>
      <w:r w:rsidRPr="008E44A7">
        <w:rPr>
          <w:rFonts w:ascii="Tahoma" w:eastAsia="Times New Roman" w:hAnsi="Tahoma" w:cs="B Nazanin"/>
          <w:color w:val="202122"/>
          <w:sz w:val="28"/>
          <w:szCs w:val="28"/>
          <w:rtl/>
        </w:rPr>
        <w:t>دیل الفبای آشکار به الفبای رمز را می‌توان با هم‌ردیف کردن دو الفبا نمایش داد. الفبای رمز درواقع همان الفبای آشکار است که به میزان مشخصی به سمت راست یا چپ چرخانده شده. برای مثال، رمز سزار با چرخش به چپ میزان انتقال ۳ در جعبه</w:t>
      </w:r>
      <w:r w:rsidRPr="008E44A7">
        <w:rPr>
          <w:rFonts w:ascii="Sakkal Majalla" w:eastAsia="Times New Roman" w:hAnsi="Sakkal Majalla" w:cs="Sakkal Majalla" w:hint="cs"/>
          <w:color w:val="202122"/>
          <w:sz w:val="28"/>
          <w:szCs w:val="28"/>
          <w:rtl/>
        </w:rPr>
        <w:t>ٔ</w:t>
      </w:r>
      <w:r w:rsidRPr="008E44A7">
        <w:rPr>
          <w:rFonts w:ascii="Tahoma" w:eastAsia="Times New Roman" w:hAnsi="Tahoma" w:cs="B Nazanin"/>
          <w:color w:val="202122"/>
          <w:sz w:val="28"/>
          <w:szCs w:val="28"/>
          <w:rtl/>
        </w:rPr>
        <w:t xml:space="preserve"> </w:t>
      </w:r>
      <w:r w:rsidRPr="008E44A7">
        <w:rPr>
          <w:rFonts w:ascii="Tahoma" w:eastAsia="Times New Roman" w:hAnsi="Tahoma" w:cs="B Nazanin" w:hint="cs"/>
          <w:color w:val="202122"/>
          <w:sz w:val="28"/>
          <w:szCs w:val="28"/>
          <w:rtl/>
        </w:rPr>
        <w:t>پایین</w:t>
      </w:r>
      <w:r w:rsidRPr="008E44A7">
        <w:rPr>
          <w:rFonts w:ascii="Tahoma" w:eastAsia="Times New Roman" w:hAnsi="Tahoma" w:cs="B Nazanin"/>
          <w:color w:val="202122"/>
          <w:sz w:val="28"/>
          <w:szCs w:val="28"/>
          <w:rtl/>
        </w:rPr>
        <w:t xml:space="preserve"> </w:t>
      </w:r>
      <w:r w:rsidRPr="008E44A7">
        <w:rPr>
          <w:rFonts w:ascii="Tahoma" w:eastAsia="Times New Roman" w:hAnsi="Tahoma" w:cs="B Nazanin" w:hint="cs"/>
          <w:color w:val="202122"/>
          <w:sz w:val="28"/>
          <w:szCs w:val="28"/>
          <w:rtl/>
        </w:rPr>
        <w:t>نمایش</w:t>
      </w:r>
      <w:r w:rsidRPr="008E44A7">
        <w:rPr>
          <w:rFonts w:ascii="Tahoma" w:eastAsia="Times New Roman" w:hAnsi="Tahoma" w:cs="B Nazanin"/>
          <w:color w:val="202122"/>
          <w:sz w:val="28"/>
          <w:szCs w:val="28"/>
          <w:rtl/>
        </w:rPr>
        <w:t xml:space="preserve"> </w:t>
      </w:r>
      <w:r w:rsidRPr="008E44A7">
        <w:rPr>
          <w:rFonts w:ascii="Tahoma" w:eastAsia="Times New Roman" w:hAnsi="Tahoma" w:cs="B Nazanin" w:hint="cs"/>
          <w:color w:val="202122"/>
          <w:sz w:val="28"/>
          <w:szCs w:val="28"/>
          <w:rtl/>
        </w:rPr>
        <w:t>داده</w:t>
      </w:r>
      <w:r w:rsidRPr="008E44A7">
        <w:rPr>
          <w:rFonts w:ascii="Tahoma" w:eastAsia="Times New Roman" w:hAnsi="Tahoma" w:cs="B Nazanin"/>
          <w:color w:val="202122"/>
          <w:sz w:val="28"/>
          <w:szCs w:val="28"/>
          <w:rtl/>
        </w:rPr>
        <w:t xml:space="preserve"> </w:t>
      </w:r>
      <w:r w:rsidRPr="008E44A7">
        <w:rPr>
          <w:rFonts w:ascii="Tahoma" w:eastAsia="Times New Roman" w:hAnsi="Tahoma" w:cs="B Nazanin" w:hint="cs"/>
          <w:color w:val="202122"/>
          <w:sz w:val="28"/>
          <w:szCs w:val="28"/>
          <w:rtl/>
        </w:rPr>
        <w:t>شده</w:t>
      </w:r>
      <w:r w:rsidRPr="008E44A7">
        <w:rPr>
          <w:rFonts w:ascii="Tahoma" w:eastAsia="Times New Roman" w:hAnsi="Tahoma" w:cs="B Nazanin"/>
          <w:color w:val="202122"/>
          <w:sz w:val="28"/>
          <w:szCs w:val="28"/>
        </w:rPr>
        <w:t>. </w:t>
      </w:r>
      <w:r>
        <w:rPr>
          <w:rFonts w:ascii="Tahoma" w:eastAsia="Times New Roman" w:hAnsi="Tahoma" w:cs="B Nazanin" w:hint="cs"/>
          <w:color w:val="202122"/>
          <w:sz w:val="28"/>
          <w:szCs w:val="28"/>
          <w:rtl/>
        </w:rPr>
        <w:t>کلید  رمز</w:t>
      </w:r>
      <w:r w:rsidRPr="008E44A7">
        <w:rPr>
          <w:rFonts w:ascii="Tahoma" w:eastAsia="Times New Roman" w:hAnsi="Tahoma" w:cs="B Nazanin"/>
          <w:color w:val="202122"/>
          <w:sz w:val="28"/>
          <w:szCs w:val="28"/>
        </w:rPr>
        <w:t> </w:t>
      </w:r>
      <w:r w:rsidRPr="008E44A7">
        <w:rPr>
          <w:rFonts w:ascii="Tahoma" w:eastAsia="Times New Roman" w:hAnsi="Tahoma" w:cs="B Nazanin"/>
          <w:color w:val="202122"/>
          <w:sz w:val="28"/>
          <w:szCs w:val="28"/>
          <w:rtl/>
        </w:rPr>
        <w:t>همان مقدار جابجایی است که در این مثال برابر با ۳ انتخاب شده</w:t>
      </w:r>
      <w:r w:rsidRPr="008E44A7">
        <w:rPr>
          <w:rFonts w:ascii="Tahoma" w:eastAsia="Times New Roman" w:hAnsi="Tahoma" w:cs="B Nazanin"/>
          <w:color w:val="202122"/>
          <w:sz w:val="28"/>
          <w:szCs w:val="28"/>
        </w:rPr>
        <w:t xml:space="preserve">. </w:t>
      </w:r>
    </w:p>
    <w:p w:rsidR="008E44A7" w:rsidRPr="008E44A7" w:rsidRDefault="008E44A7" w:rsidP="008E44A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color w:val="000000"/>
          <w:sz w:val="28"/>
          <w:szCs w:val="28"/>
        </w:rPr>
      </w:pPr>
      <w:r w:rsidRPr="008E44A7">
        <w:rPr>
          <w:rFonts w:ascii="Courier New" w:eastAsia="Times New Roman" w:hAnsi="Courier New" w:cs="B Nazanin"/>
          <w:color w:val="000000"/>
          <w:sz w:val="28"/>
          <w:szCs w:val="28"/>
          <w:rtl/>
        </w:rPr>
        <w:t>آشکار</w:t>
      </w:r>
      <w:r w:rsidRPr="008E44A7">
        <w:rPr>
          <w:rFonts w:ascii="Courier New" w:eastAsia="Times New Roman" w:hAnsi="Courier New" w:cs="B Nazanin"/>
          <w:color w:val="000000"/>
          <w:sz w:val="28"/>
          <w:szCs w:val="28"/>
        </w:rPr>
        <w:t>: ABCDEFGHIJKLMNOPQRSTUVWXYZ</w:t>
      </w:r>
    </w:p>
    <w:p w:rsidR="008E44A7" w:rsidRPr="008E44A7" w:rsidRDefault="008E44A7" w:rsidP="008E44A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color w:val="000000"/>
          <w:sz w:val="28"/>
          <w:szCs w:val="28"/>
        </w:rPr>
      </w:pPr>
      <w:r w:rsidRPr="008E44A7">
        <w:rPr>
          <w:rFonts w:ascii="Courier New" w:eastAsia="Times New Roman" w:hAnsi="Courier New" w:cs="B Nazanin"/>
          <w:color w:val="000000"/>
          <w:sz w:val="28"/>
          <w:szCs w:val="28"/>
          <w:rtl/>
        </w:rPr>
        <w:t>رمز</w:t>
      </w:r>
      <w:r w:rsidRPr="008E44A7">
        <w:rPr>
          <w:rFonts w:ascii="Courier New" w:eastAsia="Times New Roman" w:hAnsi="Courier New" w:cs="B Nazanin"/>
          <w:color w:val="000000"/>
          <w:sz w:val="28"/>
          <w:szCs w:val="28"/>
        </w:rPr>
        <w:t>:   DEFGHIJKLMNOPQRSTUVWXYZABC</w:t>
      </w:r>
    </w:p>
    <w:p w:rsidR="008E44A7" w:rsidRPr="008E44A7" w:rsidRDefault="008E44A7" w:rsidP="008E44A7">
      <w:pPr>
        <w:shd w:val="clear" w:color="auto" w:fill="FFFFFF"/>
        <w:spacing w:before="120" w:after="120" w:line="240" w:lineRule="auto"/>
        <w:rPr>
          <w:rFonts w:ascii="Tahoma" w:eastAsia="Times New Roman" w:hAnsi="Tahoma" w:cs="B Nazanin" w:hint="cs"/>
          <w:color w:val="202122"/>
          <w:sz w:val="28"/>
          <w:szCs w:val="28"/>
          <w:rtl/>
        </w:rPr>
      </w:pPr>
      <w:r w:rsidRPr="008E44A7">
        <w:rPr>
          <w:rFonts w:ascii="Tahoma" w:eastAsia="Times New Roman" w:hAnsi="Tahoma" w:cs="B Nazanin"/>
          <w:color w:val="202122"/>
          <w:sz w:val="28"/>
          <w:szCs w:val="28"/>
          <w:rtl/>
        </w:rPr>
        <w:t>رمز سزار را می‌توان به صورت ریاضی با استفاده از</w:t>
      </w:r>
      <w:r>
        <w:rPr>
          <w:rFonts w:ascii="Cambria" w:eastAsia="Times New Roman" w:hAnsi="Cambria" w:hint="cs"/>
          <w:color w:val="202122"/>
          <w:sz w:val="28"/>
          <w:szCs w:val="28"/>
          <w:rtl/>
        </w:rPr>
        <w:t xml:space="preserve">  </w:t>
      </w:r>
      <w:r w:rsidRPr="008E44A7">
        <w:rPr>
          <w:rFonts w:ascii="Cambria" w:eastAsia="Times New Roman" w:hAnsi="Cambria" w:cs="B Nazanin" w:hint="cs"/>
          <w:color w:val="202122"/>
          <w:sz w:val="28"/>
          <w:szCs w:val="28"/>
          <w:rtl/>
        </w:rPr>
        <w:t>همنهشتی</w:t>
      </w:r>
      <w:r>
        <w:rPr>
          <w:rFonts w:ascii="Cambria" w:eastAsia="Times New Roman" w:hAnsi="Cambria" w:cs="B Nazanin" w:hint="cs"/>
          <w:color w:val="202122"/>
          <w:sz w:val="28"/>
          <w:szCs w:val="28"/>
          <w:rtl/>
        </w:rPr>
        <w:t xml:space="preserve"> </w:t>
      </w:r>
      <w:r w:rsidRPr="008E44A7">
        <w:rPr>
          <w:rFonts w:ascii="Tahoma" w:eastAsia="Times New Roman" w:hAnsi="Tahoma" w:cs="B Nazanin"/>
          <w:color w:val="202122"/>
          <w:sz w:val="28"/>
          <w:szCs w:val="28"/>
          <w:rtl/>
        </w:rPr>
        <w:t>نمایش داد. به این منظور ابتدا با استفاده از الگوی ساده زیر، حروف الفبا با اعداد جایگزین می‌شوند</w:t>
      </w:r>
      <w:r w:rsidRPr="008E44A7">
        <w:rPr>
          <w:rFonts w:ascii="Tahoma" w:eastAsia="Times New Roman" w:hAnsi="Tahoma" w:cs="B Nazanin"/>
          <w:color w:val="202122"/>
          <w:sz w:val="28"/>
          <w:szCs w:val="28"/>
        </w:rPr>
        <w:t>.</w:t>
      </w:r>
      <w:r w:rsidRPr="008E44A7">
        <w:rPr>
          <w:rFonts w:ascii="Tahoma" w:eastAsia="Times New Roman" w:hAnsi="Tahoma" w:cs="B Nazanin" w:hint="cs"/>
          <w:color w:val="202122"/>
          <w:sz w:val="28"/>
          <w:szCs w:val="28"/>
          <w:rtl/>
        </w:rPr>
        <w:t xml:space="preserve"> </w:t>
      </w:r>
    </w:p>
    <w:p w:rsidR="008E44A7" w:rsidRPr="008E44A7" w:rsidRDefault="008E44A7" w:rsidP="008E44A7">
      <w:pPr>
        <w:shd w:val="clear" w:color="auto" w:fill="FFFFFF"/>
        <w:spacing w:after="24" w:line="240" w:lineRule="auto"/>
        <w:ind w:left="720" w:right="384"/>
        <w:rPr>
          <w:rFonts w:ascii="Tahoma" w:eastAsia="Times New Roman" w:hAnsi="Tahoma" w:cs="B Nazanin"/>
          <w:color w:val="202122"/>
          <w:sz w:val="28"/>
          <w:szCs w:val="28"/>
        </w:rPr>
      </w:pPr>
      <w:r w:rsidRPr="008E44A7">
        <w:rPr>
          <w:rFonts w:ascii="Tahoma" w:eastAsia="Times New Roman" w:hAnsi="Tahoma" w:cs="B Nazanin"/>
          <w:vanish/>
          <w:color w:val="202122"/>
          <w:sz w:val="28"/>
          <w:szCs w:val="28"/>
        </w:rPr>
        <w:t>{\displaystyle A\rightarrow 0,B\rightarrow 1,\cdots ,Z\rightarrow 25}</w:t>
      </w:r>
      <w:r w:rsidRPr="008E44A7">
        <w:rPr>
          <w:rFonts w:ascii="Tahoma" w:eastAsia="Times New Roman" w:hAnsi="Tahoma" w:cs="B Nazanin"/>
          <w:noProof/>
          <w:color w:val="202122"/>
          <w:sz w:val="28"/>
          <w:szCs w:val="28"/>
        </w:rPr>
        <mc:AlternateContent>
          <mc:Choice Requires="wps">
            <w:drawing>
              <wp:inline distT="0" distB="0" distL="0" distR="0">
                <wp:extent cx="304800" cy="304800"/>
                <wp:effectExtent l="0" t="0" r="0" b="0"/>
                <wp:docPr id="3" name="Rectangle 3" descr="{\displaystyle A\rightarrow 0,B\rightarrow 1,\cdots ,Z\rightarrow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38800" id="Rectangle 3" o:spid="_x0000_s1026" alt="{\displaystyle A\rightarrow 0,B\rightarrow 1,\cdots ,Z\rightarrow 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f5YunOACAAAFBgAADgAAAAAAAAAAAAAAAAAuAgAA&#10;ZHJzL2Uyb0RvYy54bWxQSwECLQAUAAYACAAAACEATKDpLNgAAAADAQAADwAAAAAAAAAAAAAAAAA6&#10;BQAAZHJzL2Rvd25yZXYueG1sUEsFBgAAAAAEAAQA8wAAAD8GAAAAAA==&#10;" filled="f" stroked="f">
                <o:lock v:ext="edit" aspectratio="t"/>
                <w10:wrap anchorx="page"/>
                <w10:anchorlock/>
              </v:rect>
            </w:pict>
          </mc:Fallback>
        </mc:AlternateContent>
      </w:r>
    </w:p>
    <w:p w:rsidR="008E44A7" w:rsidRPr="008E44A7" w:rsidRDefault="008E44A7" w:rsidP="008E44A7">
      <w:pPr>
        <w:shd w:val="clear" w:color="auto" w:fill="FFFFFF"/>
        <w:spacing w:before="120" w:after="120" w:line="240" w:lineRule="auto"/>
        <w:rPr>
          <w:rFonts w:ascii="Tahoma" w:eastAsia="Times New Roman" w:hAnsi="Tahoma" w:cs="B Nazanin" w:hint="cs"/>
          <w:color w:val="202122"/>
          <w:sz w:val="28"/>
          <w:szCs w:val="28"/>
          <w:rtl/>
        </w:rPr>
      </w:pPr>
      <w:r w:rsidRPr="008E44A7">
        <w:rPr>
          <w:rFonts w:ascii="Tahoma" w:eastAsia="Times New Roman" w:hAnsi="Tahoma" w:cs="B Nazanin"/>
          <w:color w:val="202122"/>
          <w:sz w:val="28"/>
          <w:szCs w:val="28"/>
          <w:rtl/>
        </w:rPr>
        <w:t>سپس هر حرف</w:t>
      </w:r>
      <w:r w:rsidRPr="008E44A7">
        <w:rPr>
          <w:rFonts w:ascii="Cambria" w:eastAsia="Times New Roman" w:hAnsi="Cambria" w:cs="Cambria" w:hint="cs"/>
          <w:color w:val="202122"/>
          <w:sz w:val="28"/>
          <w:szCs w:val="28"/>
          <w:rtl/>
        </w:rPr>
        <w:t> </w:t>
      </w:r>
      <w:r w:rsidRPr="008E44A7">
        <w:rPr>
          <w:rFonts w:ascii="Tahoma" w:eastAsia="Times New Roman" w:hAnsi="Tahoma" w:cs="B Nazanin"/>
          <w:i/>
          <w:iCs/>
          <w:color w:val="202122"/>
          <w:sz w:val="28"/>
          <w:szCs w:val="28"/>
        </w:rPr>
        <w:t>x</w:t>
      </w:r>
      <w:r w:rsidRPr="008E44A7">
        <w:rPr>
          <w:rFonts w:ascii="Tahoma" w:eastAsia="Times New Roman" w:hAnsi="Tahoma" w:cs="B Nazanin"/>
          <w:color w:val="202122"/>
          <w:sz w:val="28"/>
          <w:szCs w:val="28"/>
        </w:rPr>
        <w:t> </w:t>
      </w:r>
      <w:r w:rsidRPr="008E44A7">
        <w:rPr>
          <w:rFonts w:ascii="Tahoma" w:eastAsia="Times New Roman" w:hAnsi="Tahoma" w:cs="B Nazanin"/>
          <w:color w:val="202122"/>
          <w:sz w:val="28"/>
          <w:szCs w:val="28"/>
          <w:rtl/>
        </w:rPr>
        <w:t>با انتقال</w:t>
      </w:r>
      <w:r w:rsidRPr="008E44A7">
        <w:rPr>
          <w:rFonts w:ascii="Cambria" w:eastAsia="Times New Roman" w:hAnsi="Cambria" w:cs="Cambria" w:hint="cs"/>
          <w:color w:val="202122"/>
          <w:sz w:val="28"/>
          <w:szCs w:val="28"/>
          <w:rtl/>
        </w:rPr>
        <w:t> </w:t>
      </w:r>
      <w:r w:rsidRPr="008E44A7">
        <w:rPr>
          <w:rFonts w:ascii="Tahoma" w:eastAsia="Times New Roman" w:hAnsi="Tahoma" w:cs="B Nazanin"/>
          <w:i/>
          <w:iCs/>
          <w:color w:val="202122"/>
          <w:sz w:val="28"/>
          <w:szCs w:val="28"/>
        </w:rPr>
        <w:t>n</w:t>
      </w:r>
      <w:r w:rsidRPr="008E44A7">
        <w:rPr>
          <w:rFonts w:ascii="Tahoma" w:eastAsia="Times New Roman" w:hAnsi="Tahoma" w:cs="B Nazanin"/>
          <w:color w:val="202122"/>
          <w:sz w:val="28"/>
          <w:szCs w:val="28"/>
        </w:rPr>
        <w:t> </w:t>
      </w:r>
      <w:r w:rsidRPr="008E44A7">
        <w:rPr>
          <w:rFonts w:ascii="Tahoma" w:eastAsia="Times New Roman" w:hAnsi="Tahoma" w:cs="B Nazanin"/>
          <w:color w:val="202122"/>
          <w:sz w:val="28"/>
          <w:szCs w:val="28"/>
          <w:rtl/>
        </w:rPr>
        <w:t>به ترتیب زیر رمزگذاری می‌شود</w:t>
      </w:r>
      <w:r w:rsidRPr="008E44A7">
        <w:rPr>
          <w:rFonts w:ascii="Tahoma" w:eastAsia="Times New Roman" w:hAnsi="Tahoma" w:cs="B Nazanin"/>
          <w:color w:val="202122"/>
          <w:sz w:val="28"/>
          <w:szCs w:val="28"/>
        </w:rPr>
        <w:t>:</w:t>
      </w:r>
    </w:p>
    <w:p w:rsidR="008E44A7" w:rsidRPr="008E44A7" w:rsidRDefault="008E44A7" w:rsidP="008E44A7">
      <w:pPr>
        <w:shd w:val="clear" w:color="auto" w:fill="FFFFFF"/>
        <w:spacing w:after="24" w:line="240" w:lineRule="auto"/>
        <w:ind w:left="720" w:right="384"/>
        <w:rPr>
          <w:rFonts w:ascii="Tahoma" w:eastAsia="Times New Roman" w:hAnsi="Tahoma" w:cs="B Nazanin"/>
          <w:color w:val="202122"/>
          <w:sz w:val="28"/>
          <w:szCs w:val="28"/>
        </w:rPr>
      </w:pPr>
      <w:r w:rsidRPr="008E44A7">
        <w:rPr>
          <w:rFonts w:ascii="Tahoma" w:eastAsia="Times New Roman" w:hAnsi="Tahoma" w:cs="B Nazanin"/>
          <w:vanish/>
          <w:color w:val="202122"/>
          <w:sz w:val="28"/>
          <w:szCs w:val="28"/>
        </w:rPr>
        <w:t>{\displaystyle E_{n}(x)=(x+n)\mod {26}.}</w:t>
      </w:r>
      <w:r w:rsidRPr="008E44A7">
        <w:rPr>
          <w:rFonts w:ascii="Tahoma" w:eastAsia="Times New Roman" w:hAnsi="Tahoma" w:cs="B Nazanin"/>
          <w:noProof/>
          <w:color w:val="202122"/>
          <w:sz w:val="28"/>
          <w:szCs w:val="28"/>
        </w:rPr>
        <mc:AlternateContent>
          <mc:Choice Requires="wps">
            <w:drawing>
              <wp:inline distT="0" distB="0" distL="0" distR="0">
                <wp:extent cx="304800" cy="304800"/>
                <wp:effectExtent l="0" t="0" r="0" b="0"/>
                <wp:docPr id="2" name="Rectangle 2" descr="{\displaystyle E_{n}(x)=(x+n)\mod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55DD2" id="Rectangle 2" o:spid="_x0000_s1026" alt="{\displaystyle E_{n}(x)=(x+n)\mod {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ykjVl3wIAAOgFAAAOAAAAAAAAAAAAAAAAAC4CAABk&#10;cnMvZTJvRG9jLnhtbFBLAQItABQABgAIAAAAIQBMoOks2AAAAAMBAAAPAAAAAAAAAAAAAAAAADkF&#10;AABkcnMvZG93bnJldi54bWxQSwUGAAAAAAQABADzAAAAPgYAAAAA&#10;" filled="f" stroked="f">
                <o:lock v:ext="edit" aspectratio="t"/>
                <w10:wrap anchorx="page"/>
                <w10:anchorlock/>
              </v:rect>
            </w:pict>
          </mc:Fallback>
        </mc:AlternateContent>
      </w:r>
    </w:p>
    <w:p w:rsidR="008E44A7" w:rsidRPr="008E44A7" w:rsidRDefault="008E44A7" w:rsidP="008E44A7">
      <w:pPr>
        <w:shd w:val="clear" w:color="auto" w:fill="FFFFFF"/>
        <w:spacing w:before="120" w:after="120" w:line="240" w:lineRule="auto"/>
        <w:rPr>
          <w:rFonts w:ascii="Tahoma" w:eastAsia="Times New Roman" w:hAnsi="Tahoma" w:cs="B Nazanin"/>
          <w:color w:val="202122"/>
          <w:sz w:val="28"/>
          <w:szCs w:val="28"/>
        </w:rPr>
      </w:pPr>
      <w:r w:rsidRPr="008E44A7">
        <w:rPr>
          <w:rFonts w:ascii="Tahoma" w:eastAsia="Times New Roman" w:hAnsi="Tahoma" w:cs="B Nazanin"/>
          <w:color w:val="202122"/>
          <w:sz w:val="28"/>
          <w:szCs w:val="28"/>
          <w:rtl/>
        </w:rPr>
        <w:t>به طریق مشابه، رمزگشایی به صورت زیر انجام می‌شود</w:t>
      </w:r>
      <w:r w:rsidRPr="008E44A7">
        <w:rPr>
          <w:rFonts w:ascii="Tahoma" w:eastAsia="Times New Roman" w:hAnsi="Tahoma" w:cs="B Nazanin"/>
          <w:color w:val="202122"/>
          <w:sz w:val="28"/>
          <w:szCs w:val="28"/>
        </w:rPr>
        <w:t>.</w:t>
      </w:r>
    </w:p>
    <w:p w:rsidR="008E44A7" w:rsidRPr="008E44A7" w:rsidRDefault="008E44A7" w:rsidP="008E44A7">
      <w:pPr>
        <w:shd w:val="clear" w:color="auto" w:fill="FFFFFF"/>
        <w:spacing w:after="24" w:line="240" w:lineRule="auto"/>
        <w:ind w:left="720" w:right="384"/>
        <w:rPr>
          <w:rFonts w:ascii="Tahoma" w:eastAsia="Times New Roman" w:hAnsi="Tahoma" w:cs="B Nazanin"/>
          <w:color w:val="202122"/>
          <w:sz w:val="28"/>
          <w:szCs w:val="28"/>
        </w:rPr>
      </w:pPr>
      <w:r w:rsidRPr="008E44A7">
        <w:rPr>
          <w:rFonts w:ascii="Tahoma" w:eastAsia="Times New Roman" w:hAnsi="Tahoma" w:cs="B Nazanin"/>
          <w:vanish/>
          <w:color w:val="202122"/>
          <w:sz w:val="28"/>
          <w:szCs w:val="28"/>
        </w:rPr>
        <w:t>{\displaystyle D_{n}(x)=(x-n)\mod {26}.}</w:t>
      </w:r>
      <w:r w:rsidRPr="008E44A7">
        <w:rPr>
          <w:rFonts w:ascii="Tahoma" w:eastAsia="Times New Roman" w:hAnsi="Tahoma" w:cs="B Nazanin"/>
          <w:noProof/>
          <w:color w:val="202122"/>
          <w:sz w:val="28"/>
          <w:szCs w:val="28"/>
        </w:rPr>
        <mc:AlternateContent>
          <mc:Choice Requires="wps">
            <w:drawing>
              <wp:inline distT="0" distB="0" distL="0" distR="0">
                <wp:extent cx="304800" cy="304800"/>
                <wp:effectExtent l="0" t="0" r="0" b="0"/>
                <wp:docPr id="1" name="Rectangle 1" descr="{\displaystyle D_{n}(x)=(x-n)\mod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AA198" id="Rectangle 1" o:spid="_x0000_s1026" alt="{\displaystyle D_{n}(x)=(x-n)\mod {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OHzfU3AIAAOgFAAAOAAAAAAAAAAAAAAAAAC4CAABkcnMv&#10;ZTJvRG9jLnhtbFBLAQItABQABgAIAAAAIQBMoOks2AAAAAMBAAAPAAAAAAAAAAAAAAAAADYFAABk&#10;cnMvZG93bnJldi54bWxQSwUGAAAAAAQABADzAAAAOwYAAAAA&#10;" filled="f" stroked="f">
                <o:lock v:ext="edit" aspectratio="t"/>
                <w10:wrap anchorx="page"/>
                <w10:anchorlock/>
              </v:rect>
            </w:pict>
          </mc:Fallback>
        </mc:AlternateContent>
      </w:r>
    </w:p>
    <w:p w:rsidR="008E44A7" w:rsidRPr="008E44A7" w:rsidRDefault="008E44A7" w:rsidP="008E44A7">
      <w:pPr>
        <w:shd w:val="clear" w:color="auto" w:fill="FFFFFF"/>
        <w:spacing w:before="120" w:after="120" w:line="240" w:lineRule="auto"/>
        <w:rPr>
          <w:rFonts w:ascii="Tahoma" w:eastAsia="Times New Roman" w:hAnsi="Tahoma" w:cs="B Nazanin"/>
          <w:color w:val="202122"/>
          <w:sz w:val="28"/>
          <w:szCs w:val="28"/>
        </w:rPr>
      </w:pPr>
      <w:r w:rsidRPr="008E44A7">
        <w:rPr>
          <w:rFonts w:ascii="Tahoma" w:eastAsia="Times New Roman" w:hAnsi="Tahoma" w:cs="B Nazanin"/>
          <w:color w:val="202122"/>
          <w:sz w:val="28"/>
          <w:szCs w:val="28"/>
          <w:rtl/>
        </w:rPr>
        <w:t>توجه به این نکته ضروری است که تعاریف مختلفی برای</w:t>
      </w:r>
      <w:r w:rsidRPr="008E44A7">
        <w:rPr>
          <w:rFonts w:ascii="Cambria" w:eastAsia="Times New Roman" w:hAnsi="Cambria" w:cs="Cambria" w:hint="cs"/>
          <w:color w:val="202122"/>
          <w:sz w:val="28"/>
          <w:szCs w:val="28"/>
          <w:rtl/>
        </w:rPr>
        <w:t> </w:t>
      </w:r>
      <w:r>
        <w:rPr>
          <w:rFonts w:ascii="Tahoma" w:eastAsia="Times New Roman" w:hAnsi="Tahoma" w:cs="B Nazanin"/>
          <w:color w:val="202122"/>
          <w:sz w:val="28"/>
          <w:szCs w:val="28"/>
        </w:rPr>
        <w:t xml:space="preserve"> </w:t>
      </w:r>
      <w:r>
        <w:rPr>
          <w:rFonts w:ascii="Tahoma" w:eastAsia="Times New Roman" w:hAnsi="Tahoma" w:cs="B Nazanin" w:hint="cs"/>
          <w:color w:val="202122"/>
          <w:sz w:val="28"/>
          <w:szCs w:val="28"/>
          <w:rtl/>
        </w:rPr>
        <w:t>عملیات پیمانه ای</w:t>
      </w:r>
      <w:r w:rsidRPr="008E44A7">
        <w:rPr>
          <w:rFonts w:ascii="Tahoma" w:eastAsia="Times New Roman" w:hAnsi="Tahoma" w:cs="B Nazanin"/>
          <w:color w:val="202122"/>
          <w:sz w:val="28"/>
          <w:szCs w:val="28"/>
        </w:rPr>
        <w:t> </w:t>
      </w:r>
      <w:r w:rsidRPr="008E44A7">
        <w:rPr>
          <w:rFonts w:ascii="Tahoma" w:eastAsia="Times New Roman" w:hAnsi="Tahoma" w:cs="B Nazanin"/>
          <w:color w:val="202122"/>
          <w:sz w:val="28"/>
          <w:szCs w:val="28"/>
          <w:rtl/>
        </w:rPr>
        <w:t>وجود دارد. در اینجا نتیجه پیمانه عددی بین ۰ تا ۲۵ است. یعنی اگر</w:t>
      </w:r>
      <w:r w:rsidRPr="008E44A7">
        <w:rPr>
          <w:rFonts w:ascii="Cambria" w:eastAsia="Times New Roman" w:hAnsi="Cambria" w:cs="Cambria" w:hint="cs"/>
          <w:color w:val="202122"/>
          <w:sz w:val="28"/>
          <w:szCs w:val="28"/>
          <w:rtl/>
        </w:rPr>
        <w:t> </w:t>
      </w:r>
      <w:proofErr w:type="spellStart"/>
      <w:r w:rsidRPr="008E44A7">
        <w:rPr>
          <w:rFonts w:ascii="Tahoma" w:eastAsia="Times New Roman" w:hAnsi="Tahoma" w:cs="B Nazanin"/>
          <w:i/>
          <w:iCs/>
          <w:color w:val="202122"/>
          <w:sz w:val="28"/>
          <w:szCs w:val="28"/>
        </w:rPr>
        <w:t>x+n</w:t>
      </w:r>
      <w:proofErr w:type="spellEnd"/>
      <w:r w:rsidRPr="008E44A7">
        <w:rPr>
          <w:rFonts w:ascii="Tahoma" w:eastAsia="Times New Roman" w:hAnsi="Tahoma" w:cs="B Nazanin"/>
          <w:color w:val="202122"/>
          <w:sz w:val="28"/>
          <w:szCs w:val="28"/>
        </w:rPr>
        <w:t> </w:t>
      </w:r>
      <w:r w:rsidRPr="008E44A7">
        <w:rPr>
          <w:rFonts w:ascii="Tahoma" w:eastAsia="Times New Roman" w:hAnsi="Tahoma" w:cs="B Nazanin"/>
          <w:color w:val="202122"/>
          <w:sz w:val="28"/>
          <w:szCs w:val="28"/>
          <w:rtl/>
        </w:rPr>
        <w:t>یا</w:t>
      </w:r>
      <w:r w:rsidRPr="008E44A7">
        <w:rPr>
          <w:rFonts w:ascii="Cambria" w:eastAsia="Times New Roman" w:hAnsi="Cambria" w:cs="Cambria" w:hint="cs"/>
          <w:color w:val="202122"/>
          <w:sz w:val="28"/>
          <w:szCs w:val="28"/>
          <w:rtl/>
        </w:rPr>
        <w:t> </w:t>
      </w:r>
      <w:r w:rsidRPr="008E44A7">
        <w:rPr>
          <w:rFonts w:ascii="Tahoma" w:eastAsia="Times New Roman" w:hAnsi="Tahoma" w:cs="B Nazanin"/>
          <w:i/>
          <w:iCs/>
          <w:color w:val="202122"/>
          <w:sz w:val="28"/>
          <w:szCs w:val="28"/>
        </w:rPr>
        <w:t>x-n</w:t>
      </w:r>
      <w:r w:rsidRPr="008E44A7">
        <w:rPr>
          <w:rFonts w:ascii="Tahoma" w:eastAsia="Times New Roman" w:hAnsi="Tahoma" w:cs="B Nazanin"/>
          <w:color w:val="202122"/>
          <w:sz w:val="28"/>
          <w:szCs w:val="28"/>
        </w:rPr>
        <w:t> </w:t>
      </w:r>
      <w:r w:rsidRPr="008E44A7">
        <w:rPr>
          <w:rFonts w:ascii="Tahoma" w:eastAsia="Times New Roman" w:hAnsi="Tahoma" w:cs="B Nazanin"/>
          <w:color w:val="202122"/>
          <w:sz w:val="28"/>
          <w:szCs w:val="28"/>
          <w:rtl/>
        </w:rPr>
        <w:t>در بازه ۰ تا ۲۵ نباشد، باید ۲۶ با نتیجه جمع یا از آن کم شود</w:t>
      </w:r>
      <w:r w:rsidRPr="008E44A7">
        <w:rPr>
          <w:rFonts w:ascii="Tahoma" w:eastAsia="Times New Roman" w:hAnsi="Tahoma" w:cs="B Nazanin"/>
          <w:color w:val="202122"/>
          <w:sz w:val="28"/>
          <w:szCs w:val="28"/>
        </w:rPr>
        <w:t>.</w:t>
      </w:r>
    </w:p>
    <w:p w:rsidR="008E44A7" w:rsidRPr="008E44A7" w:rsidRDefault="008E44A7" w:rsidP="008E44A7">
      <w:pPr>
        <w:shd w:val="clear" w:color="auto" w:fill="FFFFFF"/>
        <w:spacing w:before="120" w:after="120" w:line="240" w:lineRule="auto"/>
        <w:rPr>
          <w:rFonts w:ascii="Tahoma" w:eastAsia="Times New Roman" w:hAnsi="Tahoma" w:cs="B Nazanin"/>
          <w:color w:val="202122"/>
          <w:sz w:val="28"/>
          <w:szCs w:val="28"/>
        </w:rPr>
      </w:pPr>
      <w:r w:rsidRPr="008E44A7">
        <w:rPr>
          <w:rFonts w:ascii="Tahoma" w:eastAsia="Times New Roman" w:hAnsi="Tahoma" w:cs="B Nazanin"/>
          <w:color w:val="202122"/>
          <w:sz w:val="28"/>
          <w:szCs w:val="28"/>
          <w:rtl/>
        </w:rPr>
        <w:t>تبدیل حروف آشکار به رمز در تمام متن یکسان است و به این ترتیب رمز سزار در رده</w:t>
      </w:r>
      <w:r>
        <w:rPr>
          <w:rFonts w:ascii="Cambria" w:eastAsia="Times New Roman" w:hAnsi="Cambria" w:cs="Cambria" w:hint="cs"/>
          <w:color w:val="202122"/>
          <w:sz w:val="28"/>
          <w:szCs w:val="28"/>
          <w:rtl/>
        </w:rPr>
        <w:t xml:space="preserve">   رمز </w:t>
      </w:r>
      <w:r w:rsidRPr="008E44A7">
        <w:rPr>
          <w:rFonts w:ascii="Cambria" w:eastAsia="Times New Roman" w:hAnsi="Cambria" w:cs="B Nazanin" w:hint="cs"/>
          <w:color w:val="202122"/>
          <w:sz w:val="28"/>
          <w:szCs w:val="28"/>
          <w:rtl/>
        </w:rPr>
        <w:t>جانشینی</w:t>
      </w:r>
      <w:r>
        <w:rPr>
          <w:rFonts w:ascii="Cambria" w:eastAsia="Times New Roman" w:hAnsi="Cambria" w:cs="B Nazanin" w:hint="cs"/>
          <w:color w:val="202122"/>
          <w:sz w:val="28"/>
          <w:szCs w:val="28"/>
          <w:rtl/>
        </w:rPr>
        <w:t xml:space="preserve"> </w:t>
      </w:r>
      <w:r w:rsidRPr="008E44A7">
        <w:rPr>
          <w:rFonts w:ascii="Tahoma" w:eastAsia="Times New Roman" w:hAnsi="Tahoma" w:cs="B Nazanin"/>
          <w:color w:val="202122"/>
          <w:sz w:val="28"/>
          <w:szCs w:val="28"/>
          <w:rtl/>
        </w:rPr>
        <w:t>در برابر</w:t>
      </w:r>
      <w:r w:rsidRPr="008E44A7">
        <w:rPr>
          <w:rFonts w:ascii="Cambria" w:eastAsia="Times New Roman" w:hAnsi="Cambria" w:cs="Cambria" w:hint="cs"/>
          <w:color w:val="202122"/>
          <w:sz w:val="28"/>
          <w:szCs w:val="28"/>
          <w:rtl/>
        </w:rPr>
        <w:t> </w:t>
      </w:r>
      <w:r>
        <w:rPr>
          <w:rFonts w:ascii="Tahoma" w:eastAsia="Times New Roman" w:hAnsi="Tahoma" w:cs="B Nazanin"/>
          <w:color w:val="202122"/>
          <w:sz w:val="28"/>
          <w:szCs w:val="28"/>
        </w:rPr>
        <w:t xml:space="preserve"> </w:t>
      </w:r>
      <w:r>
        <w:rPr>
          <w:rFonts w:ascii="Tahoma" w:eastAsia="Times New Roman" w:hAnsi="Tahoma" w:cs="B Nazanin" w:hint="cs"/>
          <w:color w:val="202122"/>
          <w:sz w:val="28"/>
          <w:szCs w:val="28"/>
          <w:rtl/>
        </w:rPr>
        <w:t>رمز چندالفبایی</w:t>
      </w:r>
      <w:bookmarkStart w:id="0" w:name="_GoBack"/>
      <w:bookmarkEnd w:id="0"/>
      <w:r w:rsidRPr="008E44A7">
        <w:rPr>
          <w:rFonts w:ascii="Tahoma" w:eastAsia="Times New Roman" w:hAnsi="Tahoma" w:cs="B Nazanin"/>
          <w:color w:val="202122"/>
          <w:sz w:val="28"/>
          <w:szCs w:val="28"/>
        </w:rPr>
        <w:t xml:space="preserve"> </w:t>
      </w:r>
      <w:r>
        <w:rPr>
          <w:rFonts w:ascii="Tahoma" w:eastAsia="Times New Roman" w:hAnsi="Tahoma" w:cs="B Nazanin"/>
          <w:color w:val="202122"/>
          <w:sz w:val="28"/>
          <w:szCs w:val="28"/>
          <w:rtl/>
        </w:rPr>
        <w:t>قرا</w:t>
      </w:r>
      <w:r>
        <w:rPr>
          <w:rFonts w:ascii="Tahoma" w:eastAsia="Times New Roman" w:hAnsi="Tahoma" w:cs="B Nazanin" w:hint="cs"/>
          <w:color w:val="202122"/>
          <w:sz w:val="28"/>
          <w:szCs w:val="28"/>
          <w:rtl/>
        </w:rPr>
        <w:t>ر م</w:t>
      </w:r>
      <w:r w:rsidRPr="008E44A7">
        <w:rPr>
          <w:rFonts w:ascii="Tahoma" w:eastAsia="Times New Roman" w:hAnsi="Tahoma" w:cs="B Nazanin"/>
          <w:color w:val="202122"/>
          <w:sz w:val="28"/>
          <w:szCs w:val="28"/>
          <w:rtl/>
        </w:rPr>
        <w:t>ی‌گیرد</w:t>
      </w:r>
      <w:r w:rsidRPr="008E44A7">
        <w:rPr>
          <w:rFonts w:ascii="Tahoma" w:eastAsia="Times New Roman" w:hAnsi="Tahoma" w:cs="B Nazanin"/>
          <w:color w:val="202122"/>
          <w:sz w:val="28"/>
          <w:szCs w:val="28"/>
        </w:rPr>
        <w:t>.</w:t>
      </w:r>
    </w:p>
    <w:p w:rsidR="008E44A7" w:rsidRPr="008E44A7" w:rsidRDefault="008E44A7" w:rsidP="008E44A7">
      <w:pPr>
        <w:shd w:val="clear" w:color="auto" w:fill="FFFFFF"/>
        <w:spacing w:before="72" w:after="0" w:line="240" w:lineRule="auto"/>
        <w:outlineLvl w:val="2"/>
        <w:rPr>
          <w:rFonts w:ascii="Tahoma" w:eastAsia="Times New Roman" w:hAnsi="Tahoma" w:cs="B Nazanin" w:hint="cs"/>
          <w:b/>
          <w:bCs/>
          <w:color w:val="000000"/>
          <w:sz w:val="28"/>
          <w:szCs w:val="28"/>
          <w:rtl/>
        </w:rPr>
      </w:pPr>
      <w:r w:rsidRPr="008E44A7">
        <w:rPr>
          <w:rFonts w:ascii="Tahoma" w:eastAsia="Times New Roman" w:hAnsi="Tahoma" w:cs="B Nazanin"/>
          <w:b/>
          <w:bCs/>
          <w:color w:val="000000"/>
          <w:sz w:val="28"/>
          <w:szCs w:val="28"/>
          <w:rtl/>
        </w:rPr>
        <w:t>مثال</w:t>
      </w:r>
    </w:p>
    <w:p w:rsidR="008E44A7" w:rsidRPr="008E44A7" w:rsidRDefault="008E44A7" w:rsidP="008E44A7">
      <w:pPr>
        <w:shd w:val="clear" w:color="auto" w:fill="FFFFFF"/>
        <w:spacing w:before="120" w:after="120" w:line="240" w:lineRule="auto"/>
        <w:rPr>
          <w:rFonts w:ascii="Tahoma" w:eastAsia="Times New Roman" w:hAnsi="Tahoma" w:cs="B Nazanin"/>
          <w:color w:val="202122"/>
          <w:sz w:val="28"/>
          <w:szCs w:val="28"/>
        </w:rPr>
      </w:pPr>
      <w:r w:rsidRPr="008E44A7">
        <w:rPr>
          <w:rFonts w:ascii="Tahoma" w:eastAsia="Times New Roman" w:hAnsi="Tahoma" w:cs="B Nazanin"/>
          <w:color w:val="202122"/>
          <w:sz w:val="28"/>
          <w:szCs w:val="28"/>
          <w:rtl/>
        </w:rPr>
        <w:t>برای رمزگذاری متن، کافی است که هر حرف از متن آشکار با حرف متناظر آن در الفبای رمز جایگزین شود. در مثال زیر از کلید ۳ برای رمزگذاری استفاده شده</w:t>
      </w:r>
      <w:r w:rsidRPr="008E44A7">
        <w:rPr>
          <w:rFonts w:ascii="Tahoma" w:eastAsia="Times New Roman" w:hAnsi="Tahoma" w:cs="B Nazanin"/>
          <w:color w:val="202122"/>
          <w:sz w:val="28"/>
          <w:szCs w:val="28"/>
        </w:rPr>
        <w:t>.</w:t>
      </w:r>
    </w:p>
    <w:p w:rsidR="008E44A7" w:rsidRPr="008E44A7" w:rsidRDefault="008E44A7" w:rsidP="008E44A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color w:val="000000"/>
          <w:sz w:val="28"/>
          <w:szCs w:val="28"/>
        </w:rPr>
      </w:pPr>
      <w:r w:rsidRPr="008E44A7">
        <w:rPr>
          <w:rFonts w:ascii="Courier New" w:eastAsia="Times New Roman" w:hAnsi="Courier New" w:cs="B Nazanin"/>
          <w:color w:val="000000"/>
          <w:sz w:val="28"/>
          <w:szCs w:val="28"/>
          <w:rtl/>
        </w:rPr>
        <w:t>متن آشکار</w:t>
      </w:r>
      <w:r w:rsidRPr="008E44A7">
        <w:rPr>
          <w:rFonts w:ascii="Courier New" w:eastAsia="Times New Roman" w:hAnsi="Courier New" w:cs="B Nazanin"/>
          <w:color w:val="000000"/>
          <w:sz w:val="28"/>
          <w:szCs w:val="28"/>
        </w:rPr>
        <w:t>: THE QUICK BROWN FOX JUMPS OVER THE LAZY DOG</w:t>
      </w:r>
    </w:p>
    <w:p w:rsidR="008E44A7" w:rsidRPr="008E44A7" w:rsidRDefault="008E44A7" w:rsidP="008E44A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color w:val="000000"/>
          <w:sz w:val="28"/>
          <w:szCs w:val="28"/>
        </w:rPr>
      </w:pPr>
      <w:r w:rsidRPr="008E44A7">
        <w:rPr>
          <w:rFonts w:ascii="Courier New" w:eastAsia="Times New Roman" w:hAnsi="Courier New" w:cs="B Nazanin"/>
          <w:color w:val="000000"/>
          <w:sz w:val="28"/>
          <w:szCs w:val="28"/>
          <w:rtl/>
        </w:rPr>
        <w:lastRenderedPageBreak/>
        <w:t>متن رمز</w:t>
      </w:r>
      <w:r w:rsidRPr="008E44A7">
        <w:rPr>
          <w:rFonts w:ascii="Courier New" w:eastAsia="Times New Roman" w:hAnsi="Courier New" w:cs="B Nazanin"/>
          <w:color w:val="000000"/>
          <w:sz w:val="28"/>
          <w:szCs w:val="28"/>
        </w:rPr>
        <w:t>:   WKH TXLFN EURZQ IRA MXPSV RYHU WKH ODCB GRJ</w:t>
      </w:r>
    </w:p>
    <w:p w:rsidR="008E44A7" w:rsidRPr="008E44A7" w:rsidRDefault="008E44A7" w:rsidP="008E44A7">
      <w:pPr>
        <w:shd w:val="clear" w:color="auto" w:fill="FFFFFF"/>
        <w:spacing w:before="120" w:after="120" w:line="240" w:lineRule="auto"/>
        <w:rPr>
          <w:rFonts w:ascii="Tahoma" w:eastAsia="Times New Roman" w:hAnsi="Tahoma" w:cs="B Nazanin"/>
          <w:color w:val="202122"/>
          <w:sz w:val="28"/>
          <w:szCs w:val="28"/>
        </w:rPr>
      </w:pPr>
      <w:r w:rsidRPr="008E44A7">
        <w:rPr>
          <w:rFonts w:ascii="Tahoma" w:eastAsia="Times New Roman" w:hAnsi="Tahoma" w:cs="B Nazanin"/>
          <w:color w:val="202122"/>
          <w:sz w:val="28"/>
          <w:szCs w:val="28"/>
          <w:rtl/>
        </w:rPr>
        <w:t>رمزگشایی به روش مشابه و با انتقال به همان میزان در جهت مقابل انجام می‌شود</w:t>
      </w:r>
      <w:r w:rsidRPr="008E44A7">
        <w:rPr>
          <w:rFonts w:ascii="Tahoma" w:eastAsia="Times New Roman" w:hAnsi="Tahoma" w:cs="B Nazanin"/>
          <w:color w:val="202122"/>
          <w:sz w:val="28"/>
          <w:szCs w:val="28"/>
        </w:rPr>
        <w:t>.</w:t>
      </w:r>
    </w:p>
    <w:p w:rsidR="007E6A04" w:rsidRPr="008E44A7" w:rsidRDefault="007E6A04" w:rsidP="008E44A7">
      <w:pPr>
        <w:ind w:left="360"/>
        <w:rPr>
          <w:rFonts w:cs="B Nazanin"/>
          <w:sz w:val="28"/>
          <w:szCs w:val="28"/>
          <w:rtl/>
        </w:rPr>
      </w:pPr>
    </w:p>
    <w:p w:rsidR="007E6A04" w:rsidRPr="008E44A7" w:rsidRDefault="007E6A04" w:rsidP="008E44A7">
      <w:pPr>
        <w:ind w:left="360"/>
        <w:rPr>
          <w:rFonts w:cs="B Nazanin"/>
          <w:sz w:val="28"/>
          <w:szCs w:val="28"/>
          <w:rtl/>
        </w:rPr>
      </w:pPr>
    </w:p>
    <w:sectPr w:rsidR="007E6A04" w:rsidRPr="008E44A7" w:rsidSect="008D6F9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A571F"/>
    <w:multiLevelType w:val="hybridMultilevel"/>
    <w:tmpl w:val="1616A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F31"/>
    <w:rsid w:val="000B2F31"/>
    <w:rsid w:val="002B0D08"/>
    <w:rsid w:val="0045649D"/>
    <w:rsid w:val="0057450F"/>
    <w:rsid w:val="006F4CDB"/>
    <w:rsid w:val="00757E16"/>
    <w:rsid w:val="007E6A04"/>
    <w:rsid w:val="00870C6C"/>
    <w:rsid w:val="008D6F9B"/>
    <w:rsid w:val="008E44A7"/>
    <w:rsid w:val="00E3304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E5CD"/>
  <w15:chartTrackingRefBased/>
  <w15:docId w15:val="{38F54ED4-572D-4EE5-8C9E-0FCD1B83E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3">
    <w:name w:val="heading 3"/>
    <w:basedOn w:val="Normal"/>
    <w:link w:val="Heading3Char"/>
    <w:uiPriority w:val="9"/>
    <w:qFormat/>
    <w:rsid w:val="008E44A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A04"/>
    <w:pPr>
      <w:ind w:left="720"/>
      <w:contextualSpacing/>
    </w:pPr>
  </w:style>
  <w:style w:type="character" w:customStyle="1" w:styleId="Heading3Char">
    <w:name w:val="Heading 3 Char"/>
    <w:basedOn w:val="DefaultParagraphFont"/>
    <w:link w:val="Heading3"/>
    <w:uiPriority w:val="9"/>
    <w:rsid w:val="008E44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44A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44A7"/>
    <w:rPr>
      <w:color w:val="0000FF"/>
      <w:u w:val="single"/>
    </w:rPr>
  </w:style>
  <w:style w:type="paragraph" w:styleId="HTMLPreformatted">
    <w:name w:val="HTML Preformatted"/>
    <w:basedOn w:val="Normal"/>
    <w:link w:val="HTMLPreformattedChar"/>
    <w:uiPriority w:val="99"/>
    <w:semiHidden/>
    <w:unhideWhenUsed/>
    <w:rsid w:val="008E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44A7"/>
    <w:rPr>
      <w:rFonts w:ascii="Courier New" w:eastAsia="Times New Roman" w:hAnsi="Courier New" w:cs="Courier New"/>
      <w:sz w:val="20"/>
      <w:szCs w:val="20"/>
    </w:rPr>
  </w:style>
  <w:style w:type="character" w:customStyle="1" w:styleId="mwe-math-mathml-inline">
    <w:name w:val="mwe-math-mathml-inline"/>
    <w:basedOn w:val="DefaultParagraphFont"/>
    <w:rsid w:val="008E44A7"/>
  </w:style>
  <w:style w:type="character" w:customStyle="1" w:styleId="mw-headline">
    <w:name w:val="mw-headline"/>
    <w:basedOn w:val="DefaultParagraphFont"/>
    <w:rsid w:val="008E44A7"/>
  </w:style>
  <w:style w:type="character" w:customStyle="1" w:styleId="mw-editsection">
    <w:name w:val="mw-editsection"/>
    <w:basedOn w:val="DefaultParagraphFont"/>
    <w:rsid w:val="008E44A7"/>
  </w:style>
  <w:style w:type="character" w:customStyle="1" w:styleId="mw-editsection-bracket">
    <w:name w:val="mw-editsection-bracket"/>
    <w:basedOn w:val="DefaultParagraphFont"/>
    <w:rsid w:val="008E4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86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Win</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Pouyesh Rayaneh</dc:creator>
  <cp:keywords/>
  <dc:description/>
  <cp:lastModifiedBy>Pouyesh Rayaneh</cp:lastModifiedBy>
  <cp:revision>2</cp:revision>
  <dcterms:created xsi:type="dcterms:W3CDTF">2021-02-05T07:57:00Z</dcterms:created>
  <dcterms:modified xsi:type="dcterms:W3CDTF">2021-02-05T07:57:00Z</dcterms:modified>
</cp:coreProperties>
</file>