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DAA" w:rsidRPr="00AC1ADF" w:rsidRDefault="00E3220A" w:rsidP="00D03380">
      <w:pPr>
        <w:jc w:val="right"/>
        <w:rPr>
          <w:rFonts w:cs="B Nazanin"/>
          <w:b/>
          <w:bCs/>
          <w:sz w:val="36"/>
          <w:szCs w:val="36"/>
          <w:rtl/>
        </w:rPr>
      </w:pPr>
      <w:r w:rsidRPr="00AC1ADF">
        <w:rPr>
          <w:rFonts w:cs="B Nazanin"/>
          <w:b/>
          <w:bCs/>
          <w:sz w:val="36"/>
          <w:szCs w:val="36"/>
          <w:rtl/>
        </w:rPr>
        <w:t>رگرس</w:t>
      </w:r>
      <w:r w:rsidRPr="00AC1ADF">
        <w:rPr>
          <w:rFonts w:cs="B Nazanin" w:hint="cs"/>
          <w:b/>
          <w:bCs/>
          <w:sz w:val="36"/>
          <w:szCs w:val="36"/>
          <w:rtl/>
        </w:rPr>
        <w:t>ی</w:t>
      </w:r>
      <w:r w:rsidRPr="00AC1ADF">
        <w:rPr>
          <w:rFonts w:cs="B Nazanin" w:hint="eastAsia"/>
          <w:b/>
          <w:bCs/>
          <w:sz w:val="36"/>
          <w:szCs w:val="36"/>
          <w:rtl/>
        </w:rPr>
        <w:t>ون</w:t>
      </w:r>
      <w:r w:rsidRPr="00AC1ADF">
        <w:rPr>
          <w:rFonts w:cs="B Nazanin"/>
          <w:b/>
          <w:bCs/>
          <w:sz w:val="36"/>
          <w:szCs w:val="36"/>
          <w:rtl/>
        </w:rPr>
        <w:t xml:space="preserve"> خط</w:t>
      </w:r>
      <w:r w:rsidRPr="00AC1ADF">
        <w:rPr>
          <w:rFonts w:cs="B Nazanin" w:hint="cs"/>
          <w:b/>
          <w:bCs/>
          <w:sz w:val="36"/>
          <w:szCs w:val="36"/>
          <w:rtl/>
        </w:rPr>
        <w:t>ی</w:t>
      </w:r>
      <w:r w:rsidRPr="00AC1ADF">
        <w:rPr>
          <w:rFonts w:cs="B Nazanin"/>
          <w:b/>
          <w:bCs/>
          <w:sz w:val="36"/>
          <w:szCs w:val="36"/>
          <w:rtl/>
        </w:rPr>
        <w:t xml:space="preserve"> با </w:t>
      </w:r>
      <w:r w:rsidRPr="00AC1ADF">
        <w:rPr>
          <w:rFonts w:cs="B Nazanin" w:hint="cs"/>
          <w:b/>
          <w:bCs/>
          <w:sz w:val="36"/>
          <w:szCs w:val="36"/>
          <w:rtl/>
        </w:rPr>
        <w:t>ی</w:t>
      </w:r>
      <w:r w:rsidRPr="00AC1ADF">
        <w:rPr>
          <w:rFonts w:cs="B Nazanin" w:hint="eastAsia"/>
          <w:b/>
          <w:bCs/>
          <w:sz w:val="36"/>
          <w:szCs w:val="36"/>
          <w:rtl/>
        </w:rPr>
        <w:t>ک</w:t>
      </w:r>
      <w:r w:rsidRPr="00AC1ADF">
        <w:rPr>
          <w:rFonts w:cs="B Nazanin"/>
          <w:b/>
          <w:bCs/>
          <w:sz w:val="36"/>
          <w:szCs w:val="36"/>
          <w:rtl/>
        </w:rPr>
        <w:t xml:space="preserve"> متغ</w:t>
      </w:r>
      <w:r w:rsidRPr="00AC1ADF">
        <w:rPr>
          <w:rFonts w:cs="B Nazanin" w:hint="cs"/>
          <w:b/>
          <w:bCs/>
          <w:sz w:val="36"/>
          <w:szCs w:val="36"/>
          <w:rtl/>
        </w:rPr>
        <w:t>ی</w:t>
      </w:r>
      <w:r w:rsidRPr="00AC1ADF">
        <w:rPr>
          <w:rFonts w:cs="B Nazanin" w:hint="eastAsia"/>
          <w:b/>
          <w:bCs/>
          <w:sz w:val="36"/>
          <w:szCs w:val="36"/>
          <w:rtl/>
        </w:rPr>
        <w:t>ر</w:t>
      </w:r>
    </w:p>
    <w:p w:rsidR="00D03380" w:rsidRDefault="00D03380" w:rsidP="00D03380">
      <w:pPr>
        <w:pBdr>
          <w:bottom w:val="single" w:sz="4" w:space="1" w:color="auto"/>
        </w:pBdr>
        <w:jc w:val="right"/>
        <w:rPr>
          <w:rFonts w:cs="Arial"/>
        </w:rPr>
      </w:pPr>
    </w:p>
    <w:p w:rsidR="00874F2D" w:rsidRPr="00AC1ADF" w:rsidRDefault="00874F2D" w:rsidP="00E3220A">
      <w:pPr>
        <w:jc w:val="right"/>
        <w:rPr>
          <w:rFonts w:cs="B Nazanin"/>
          <w:sz w:val="36"/>
          <w:szCs w:val="36"/>
          <w:lang w:bidi="fa-IR"/>
        </w:rPr>
      </w:pPr>
      <w:r w:rsidRPr="00AC1ADF">
        <w:rPr>
          <w:rFonts w:cs="B Nazanin" w:hint="cs"/>
          <w:sz w:val="36"/>
          <w:szCs w:val="36"/>
          <w:rtl/>
          <w:lang w:bidi="fa-IR"/>
        </w:rPr>
        <w:t xml:space="preserve">مدل </w:t>
      </w:r>
    </w:p>
    <w:p w:rsidR="00874F2D" w:rsidRPr="00AC1ADF" w:rsidRDefault="00874F2D" w:rsidP="00E3220A">
      <w:pPr>
        <w:jc w:val="right"/>
        <w:rPr>
          <w:rFonts w:cs="B Nazanin"/>
          <w:sz w:val="36"/>
          <w:szCs w:val="36"/>
          <w:rtl/>
          <w:lang w:bidi="fa-IR"/>
        </w:rPr>
      </w:pPr>
      <w:r w:rsidRPr="00AC1ADF">
        <w:rPr>
          <w:rFonts w:cs="B Nazanin" w:hint="cs"/>
          <w:sz w:val="36"/>
          <w:szCs w:val="36"/>
          <w:rtl/>
          <w:lang w:bidi="fa-IR"/>
        </w:rPr>
        <w:t xml:space="preserve">نمایندگی </w:t>
      </w:r>
    </w:p>
    <w:p w:rsidR="00D03380" w:rsidRDefault="00D03380" w:rsidP="00E3220A">
      <w:pPr>
        <w:jc w:val="right"/>
        <w:rPr>
          <w:rFonts w:cs="Arial"/>
          <w:rtl/>
          <w:lang w:bidi="fa-IR"/>
        </w:rPr>
      </w:pPr>
    </w:p>
    <w:p w:rsidR="00874F2D" w:rsidRPr="00AC1ADF" w:rsidRDefault="00D03380" w:rsidP="00D03380">
      <w:pPr>
        <w:pBdr>
          <w:bar w:val="single" w:sz="4" w:color="auto"/>
        </w:pBd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Arial" w:hint="cs"/>
          <w:rtl/>
          <w:lang w:bidi="fa-IR"/>
        </w:rPr>
        <w:t xml:space="preserve">           </w:t>
      </w:r>
      <w:r w:rsidRPr="00AC1ADF">
        <w:rPr>
          <w:rFonts w:cs="B Nazanin" w:hint="cs"/>
          <w:sz w:val="36"/>
          <w:szCs w:val="36"/>
          <w:rtl/>
          <w:lang w:bidi="fa-IR"/>
        </w:rPr>
        <w:t>قیمت مسکن (پورتلند، یا)</w:t>
      </w:r>
      <w:r w:rsidRPr="00AC1ADF">
        <w:rPr>
          <w:rFonts w:cs="B Nazanin"/>
          <w:sz w:val="36"/>
          <w:szCs w:val="36"/>
          <w:rtl/>
          <w:lang w:bidi="fa-IR"/>
        </w:rPr>
        <w:t xml:space="preserve"> </w:t>
      </w:r>
    </w:p>
    <w:p w:rsidR="005C42C7" w:rsidRDefault="005C42C7" w:rsidP="00D03380">
      <w:pPr>
        <w:pBdr>
          <w:bar w:val="single" w:sz="4" w:color="auto"/>
        </w:pBdr>
        <w:jc w:val="center"/>
        <w:rPr>
          <w:rtl/>
          <w:lang w:bidi="fa-IR"/>
        </w:rPr>
      </w:pPr>
    </w:p>
    <w:p w:rsidR="005C42C7" w:rsidRDefault="00333982" w:rsidP="00D03380">
      <w:pPr>
        <w:pBdr>
          <w:bar w:val="single" w:sz="4" w:color="auto"/>
        </w:pBdr>
        <w:jc w:val="center"/>
        <w:rPr>
          <w:rtl/>
          <w:lang w:bidi="fa-IR"/>
        </w:rPr>
      </w:pPr>
      <w:r w:rsidRPr="00333982">
        <w:rPr>
          <w:noProof/>
        </w:rPr>
        <w:drawing>
          <wp:anchor distT="0" distB="0" distL="114300" distR="114300" simplePos="0" relativeHeight="251659264" behindDoc="1" locked="0" layoutInCell="1" allowOverlap="1" wp14:anchorId="0DE9DF7E" wp14:editId="602F95DA">
            <wp:simplePos x="0" y="0"/>
            <wp:positionH relativeFrom="margin">
              <wp:align>left</wp:align>
            </wp:positionH>
            <wp:positionV relativeFrom="paragraph">
              <wp:posOffset>10327</wp:posOffset>
            </wp:positionV>
            <wp:extent cx="8678177" cy="4087194"/>
            <wp:effectExtent l="0" t="0" r="8890" b="8890"/>
            <wp:wrapNone/>
            <wp:docPr id="5" name="Picture 5" descr="C:\Users\LENOVO\Pictures\Screenshots\Screenshot (6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(65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8177" cy="40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2C7" w:rsidRDefault="005C42C7" w:rsidP="005C42C7">
      <w:pPr>
        <w:pBdr>
          <w:bar w:val="single" w:sz="4" w:color="auto"/>
        </w:pBdr>
        <w:rPr>
          <w:rtl/>
          <w:lang w:bidi="fa-IR"/>
        </w:rPr>
      </w:pPr>
    </w:p>
    <w:p w:rsidR="005C42C7" w:rsidRDefault="005C42C7" w:rsidP="005C42C7">
      <w:pPr>
        <w:pBdr>
          <w:bar w:val="single" w:sz="4" w:color="auto"/>
        </w:pBdr>
        <w:rPr>
          <w:rtl/>
          <w:lang w:bidi="fa-IR"/>
        </w:rPr>
      </w:pPr>
    </w:p>
    <w:p w:rsidR="00AC1ADF" w:rsidRDefault="00AC1ADF" w:rsidP="005C42C7">
      <w:pPr>
        <w:pBdr>
          <w:bar w:val="single" w:sz="4" w:color="auto"/>
        </w:pBdr>
        <w:rPr>
          <w:rtl/>
          <w:lang w:bidi="fa-IR"/>
        </w:rPr>
      </w:pPr>
    </w:p>
    <w:p w:rsidR="00AC1ADF" w:rsidRDefault="00AC1ADF" w:rsidP="005C42C7">
      <w:pPr>
        <w:pBdr>
          <w:bar w:val="single" w:sz="4" w:color="auto"/>
        </w:pBdr>
        <w:rPr>
          <w:rtl/>
          <w:lang w:bidi="fa-IR"/>
        </w:rPr>
      </w:pPr>
    </w:p>
    <w:p w:rsidR="00AC1ADF" w:rsidRDefault="00AC1ADF" w:rsidP="005C42C7">
      <w:pPr>
        <w:pBdr>
          <w:bar w:val="single" w:sz="4" w:color="auto"/>
        </w:pBdr>
        <w:rPr>
          <w:rtl/>
          <w:lang w:bidi="fa-IR"/>
        </w:rPr>
      </w:pPr>
    </w:p>
    <w:p w:rsidR="00AC1ADF" w:rsidRDefault="00AC1ADF" w:rsidP="005C42C7">
      <w:pPr>
        <w:pBdr>
          <w:bar w:val="single" w:sz="4" w:color="auto"/>
        </w:pBdr>
        <w:rPr>
          <w:rtl/>
          <w:lang w:bidi="fa-IR"/>
        </w:rPr>
      </w:pPr>
    </w:p>
    <w:p w:rsidR="00AC1ADF" w:rsidRDefault="00AC1ADF" w:rsidP="005C42C7">
      <w:pPr>
        <w:pBdr>
          <w:bar w:val="single" w:sz="4" w:color="auto"/>
        </w:pBdr>
        <w:rPr>
          <w:rtl/>
          <w:lang w:bidi="fa-IR"/>
        </w:rPr>
      </w:pPr>
    </w:p>
    <w:p w:rsidR="00AC1ADF" w:rsidRDefault="00AC1ADF" w:rsidP="005C42C7">
      <w:pPr>
        <w:pBdr>
          <w:bar w:val="single" w:sz="4" w:color="auto"/>
        </w:pBdr>
        <w:rPr>
          <w:rtl/>
          <w:lang w:bidi="fa-IR"/>
        </w:rPr>
      </w:pPr>
    </w:p>
    <w:p w:rsidR="00AC1ADF" w:rsidRDefault="00AC1ADF" w:rsidP="005C42C7">
      <w:pPr>
        <w:pBdr>
          <w:bar w:val="single" w:sz="4" w:color="auto"/>
        </w:pBdr>
        <w:rPr>
          <w:rtl/>
          <w:lang w:bidi="fa-IR"/>
        </w:rPr>
      </w:pPr>
    </w:p>
    <w:p w:rsidR="00AC1ADF" w:rsidRDefault="00AC1ADF" w:rsidP="005C42C7">
      <w:pPr>
        <w:pBdr>
          <w:bar w:val="single" w:sz="4" w:color="auto"/>
        </w:pBdr>
        <w:rPr>
          <w:rtl/>
          <w:lang w:bidi="fa-IR"/>
        </w:rPr>
      </w:pPr>
    </w:p>
    <w:p w:rsidR="00560BF2" w:rsidRPr="00560BF2" w:rsidRDefault="00560BF2" w:rsidP="00560BF2">
      <w:pPr>
        <w:pBdr>
          <w:bar w:val="single" w:sz="4" w:color="auto"/>
        </w:pBdr>
        <w:jc w:val="right"/>
        <w:rPr>
          <w:rFonts w:cs="B Nazanin"/>
          <w:sz w:val="36"/>
          <w:szCs w:val="36"/>
          <w:u w:val="single"/>
          <w:rtl/>
          <w:lang w:bidi="fa-IR"/>
        </w:rPr>
      </w:pPr>
      <w:r>
        <w:rPr>
          <w:rFonts w:cs="B Nazanin" w:hint="cs"/>
          <w:sz w:val="36"/>
          <w:szCs w:val="36"/>
          <w:u w:val="single"/>
          <w:rtl/>
          <w:lang w:bidi="fa-IR"/>
        </w:rPr>
        <w:lastRenderedPageBreak/>
        <w:t xml:space="preserve">     مشکل رگرسیون           </w:t>
      </w:r>
      <w:r>
        <w:rPr>
          <w:rFonts w:cs="B Nazanin" w:hint="cs"/>
          <w:sz w:val="36"/>
          <w:szCs w:val="36"/>
          <w:rtl/>
          <w:lang w:bidi="fa-IR"/>
        </w:rPr>
        <w:t xml:space="preserve">                                                  </w:t>
      </w:r>
      <w:r>
        <w:rPr>
          <w:rFonts w:cs="B Nazanin" w:hint="cs"/>
          <w:sz w:val="36"/>
          <w:szCs w:val="36"/>
          <w:u w:val="single"/>
          <w:rtl/>
          <w:lang w:bidi="fa-IR"/>
        </w:rPr>
        <w:t xml:space="preserve">          یادگیری تحت نظارت                  </w:t>
      </w:r>
      <w:r w:rsidR="00D65A23">
        <w:rPr>
          <w:rFonts w:cs="B Nazanin" w:hint="cs"/>
          <w:sz w:val="36"/>
          <w:szCs w:val="36"/>
          <w:u w:val="single"/>
          <w:rtl/>
          <w:lang w:bidi="fa-IR"/>
        </w:rPr>
        <w:t xml:space="preserve">      </w:t>
      </w:r>
    </w:p>
    <w:p w:rsidR="00560BF2" w:rsidRDefault="00560BF2" w:rsidP="00560BF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پیش بینی خروجی با ارزش                                                      با توجه به پاسخ صحیح برای هر نمونه درداده ها</w:t>
      </w:r>
    </w:p>
    <w:p w:rsidR="005E6DAA" w:rsidRDefault="005E6DAA" w:rsidP="00560BF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5E6DAA" w:rsidRDefault="005E6DAA" w:rsidP="00560BF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5E6DAA" w:rsidRDefault="005E6DAA" w:rsidP="005E6DAA">
      <w:pPr>
        <w:pBdr>
          <w:bar w:val="single" w:sz="4" w:color="auto"/>
        </w:pBdr>
        <w:jc w:val="center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مجموعه آموزش قیمت مسکن (پورتلند، یا)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787"/>
        <w:gridCol w:w="6052"/>
      </w:tblGrid>
      <w:tr w:rsidR="005E6DAA" w:rsidTr="005E6DAA">
        <w:trPr>
          <w:trHeight w:val="475"/>
        </w:trPr>
        <w:tc>
          <w:tcPr>
            <w:tcW w:w="5787" w:type="dxa"/>
          </w:tcPr>
          <w:p w:rsidR="005E6DAA" w:rsidRPr="005E6DAA" w:rsidRDefault="005E6DAA" w:rsidP="005E6DAA">
            <w:pPr>
              <w:autoSpaceDE w:val="0"/>
              <w:autoSpaceDN w:val="0"/>
              <w:adjustRightInd w:val="0"/>
              <w:rPr>
                <w:rFonts w:ascii="Calibri-Bold" w:hAnsi="Calibri-Bold" w:cs="B Nazanin" w:hint="cs"/>
                <w:b/>
                <w:bCs/>
                <w:sz w:val="32"/>
                <w:szCs w:val="32"/>
              </w:rPr>
            </w:pPr>
            <w:r>
              <w:rPr>
                <w:rFonts w:ascii="Calibri-Bold" w:hAnsi="Calibri-Bold" w:cs="B Nazanin" w:hint="cs"/>
                <w:b/>
                <w:bCs/>
                <w:sz w:val="32"/>
                <w:szCs w:val="32"/>
                <w:rtl/>
              </w:rPr>
              <w:t xml:space="preserve">                </w:t>
            </w:r>
            <w:r>
              <w:rPr>
                <w:rFonts w:ascii="Calibri-Bold" w:hAnsi="Calibri-Bold" w:cs="B Nazanin"/>
                <w:b/>
                <w:bCs/>
                <w:sz w:val="32"/>
                <w:szCs w:val="32"/>
              </w:rPr>
              <w:t>Size</w:t>
            </w:r>
            <w:r>
              <w:rPr>
                <w:rFonts w:ascii="Calibri-Bold" w:hAnsi="Calibri-Bold" w:cs="B Nazanin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Calibri-Bold" w:hAnsi="Calibri-Bold" w:cs="B Nazanin"/>
                <w:b/>
                <w:bCs/>
                <w:sz w:val="32"/>
                <w:szCs w:val="32"/>
              </w:rPr>
              <w:t>in</w:t>
            </w:r>
            <w:r>
              <w:rPr>
                <w:rFonts w:ascii="Calibri-Bold" w:hAnsi="Calibri-Bold" w:cs="B Nazanin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E6DAA">
              <w:rPr>
                <w:rFonts w:ascii="Calibri-Bold" w:hAnsi="Calibri-Bold" w:cs="B Nazanin"/>
                <w:b/>
                <w:bCs/>
                <w:sz w:val="32"/>
                <w:szCs w:val="32"/>
              </w:rPr>
              <w:t>feet</w:t>
            </w:r>
            <w:r>
              <w:rPr>
                <w:rFonts w:ascii="Calibri-Bold" w:hAnsi="Calibri-Bold" w:cs="B Nazanin"/>
                <w:b/>
                <w:bCs/>
                <w:sz w:val="32"/>
                <w:szCs w:val="32"/>
              </w:rPr>
              <w:t>2</w:t>
            </w:r>
            <w:r>
              <w:rPr>
                <w:rFonts w:ascii="Calibri-Bold" w:hAnsi="Calibri-Bold" w:cs="B Nazanin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E6DAA">
              <w:rPr>
                <w:rFonts w:ascii="Calibri-Bold" w:hAnsi="Calibri-Bold" w:cs="B Nazanin"/>
                <w:b/>
                <w:bCs/>
                <w:sz w:val="32"/>
                <w:szCs w:val="32"/>
              </w:rPr>
              <w:t>(</w:t>
            </w:r>
            <w:r w:rsidRPr="005E6DAA">
              <w:rPr>
                <w:rFonts w:ascii="Calibri" w:hAnsi="Calibri" w:cs="B Nazanin"/>
                <w:sz w:val="32"/>
                <w:szCs w:val="32"/>
              </w:rPr>
              <w:t>x</w:t>
            </w:r>
            <w:r w:rsidRPr="005E6DAA">
              <w:rPr>
                <w:rFonts w:ascii="Calibri-Bold" w:hAnsi="Calibri-Bold" w:cs="B Nazani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6052" w:type="dxa"/>
          </w:tcPr>
          <w:p w:rsidR="005E6DAA" w:rsidRPr="005E6DAA" w:rsidRDefault="005E6DAA" w:rsidP="005E6DAA">
            <w:pPr>
              <w:autoSpaceDE w:val="0"/>
              <w:autoSpaceDN w:val="0"/>
              <w:adjustRightInd w:val="0"/>
              <w:rPr>
                <w:rFonts w:ascii="Calibri-Bold" w:hAnsi="Calibri-Bold" w:cs="B Nazanin" w:hint="cs"/>
                <w:b/>
                <w:bCs/>
                <w:sz w:val="32"/>
                <w:szCs w:val="32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              </w:t>
            </w:r>
            <w:r w:rsidRPr="005E6DAA">
              <w:rPr>
                <w:rFonts w:ascii="Calibri-Bold" w:hAnsi="Calibri-Bold" w:cs="B Nazanin"/>
                <w:b/>
                <w:bCs/>
                <w:sz w:val="32"/>
                <w:szCs w:val="32"/>
              </w:rPr>
              <w:t>Price($)</w:t>
            </w:r>
            <w:r w:rsidRPr="005E6DAA">
              <w:rPr>
                <w:rFonts w:ascii="Calibri-Bold" w:hAnsi="Calibri-Bold" w:cs="B Nazanin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E6DAA">
              <w:rPr>
                <w:rFonts w:ascii="Calibri-Bold" w:hAnsi="Calibri-Bold" w:cs="B Nazanin"/>
                <w:b/>
                <w:bCs/>
                <w:sz w:val="32"/>
                <w:szCs w:val="32"/>
              </w:rPr>
              <w:t>in</w:t>
            </w:r>
            <w:r w:rsidRPr="005E6DAA">
              <w:rPr>
                <w:rFonts w:ascii="Calibri-Bold" w:hAnsi="Calibri-Bold" w:cs="B Nazanin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E6DAA">
              <w:rPr>
                <w:rFonts w:ascii="Calibri-Bold" w:hAnsi="Calibri-Bold" w:cs="B Nazanin"/>
                <w:b/>
                <w:bCs/>
                <w:sz w:val="32"/>
                <w:szCs w:val="32"/>
              </w:rPr>
              <w:t>1000's</w:t>
            </w:r>
            <w:r w:rsidRPr="005E6DAA">
              <w:rPr>
                <w:rFonts w:ascii="Calibri-Bold" w:hAnsi="Calibri-Bold" w:cs="B Nazanin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E6DAA">
              <w:rPr>
                <w:rFonts w:ascii="Calibri-Bold" w:hAnsi="Calibri-Bold" w:cs="B Nazanin"/>
                <w:b/>
                <w:bCs/>
                <w:sz w:val="32"/>
                <w:szCs w:val="32"/>
              </w:rPr>
              <w:t>(</w:t>
            </w:r>
            <w:r w:rsidRPr="005E6DAA">
              <w:rPr>
                <w:rFonts w:ascii="Calibri" w:hAnsi="Calibri" w:cs="B Nazanin"/>
                <w:sz w:val="32"/>
                <w:szCs w:val="32"/>
              </w:rPr>
              <w:t>y</w:t>
            </w:r>
            <w:r w:rsidRPr="005E6DAA">
              <w:rPr>
                <w:rFonts w:ascii="Calibri-Bold" w:hAnsi="Calibri-Bold" w:cs="B Nazanin"/>
                <w:b/>
                <w:bCs/>
                <w:sz w:val="32"/>
                <w:szCs w:val="32"/>
              </w:rPr>
              <w:t>)</w:t>
            </w:r>
          </w:p>
        </w:tc>
      </w:tr>
      <w:tr w:rsidR="005E6DAA" w:rsidTr="005E6DAA">
        <w:trPr>
          <w:trHeight w:val="461"/>
        </w:trPr>
        <w:tc>
          <w:tcPr>
            <w:tcW w:w="5787" w:type="dxa"/>
          </w:tcPr>
          <w:p w:rsidR="005E6DAA" w:rsidRDefault="005E6DAA" w:rsidP="005E6DAA">
            <w:pPr>
              <w:jc w:val="center"/>
              <w:rPr>
                <w:rFonts w:cs="B Nazanin" w:hint="cs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2104</w:t>
            </w:r>
          </w:p>
        </w:tc>
        <w:tc>
          <w:tcPr>
            <w:tcW w:w="6052" w:type="dxa"/>
          </w:tcPr>
          <w:p w:rsidR="005E6DAA" w:rsidRDefault="005E6DAA" w:rsidP="005E6DAA">
            <w:pPr>
              <w:jc w:val="center"/>
              <w:rPr>
                <w:rFonts w:cs="B Nazanin" w:hint="cs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460</w:t>
            </w:r>
          </w:p>
        </w:tc>
      </w:tr>
      <w:tr w:rsidR="005E6DAA" w:rsidTr="005E6DAA">
        <w:trPr>
          <w:trHeight w:val="475"/>
        </w:trPr>
        <w:tc>
          <w:tcPr>
            <w:tcW w:w="5787" w:type="dxa"/>
          </w:tcPr>
          <w:p w:rsidR="005E6DAA" w:rsidRDefault="005E6DAA" w:rsidP="005E6DAA">
            <w:pPr>
              <w:jc w:val="center"/>
              <w:rPr>
                <w:rFonts w:cs="B Nazanin" w:hint="cs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1416</w:t>
            </w:r>
          </w:p>
        </w:tc>
        <w:tc>
          <w:tcPr>
            <w:tcW w:w="6052" w:type="dxa"/>
          </w:tcPr>
          <w:p w:rsidR="005E6DAA" w:rsidRDefault="005E6DAA" w:rsidP="005E6DAA">
            <w:pPr>
              <w:jc w:val="center"/>
              <w:rPr>
                <w:rFonts w:cs="B Nazanin" w:hint="cs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232</w:t>
            </w:r>
          </w:p>
        </w:tc>
      </w:tr>
      <w:tr w:rsidR="005E6DAA" w:rsidTr="005E6DAA">
        <w:trPr>
          <w:trHeight w:val="461"/>
        </w:trPr>
        <w:tc>
          <w:tcPr>
            <w:tcW w:w="5787" w:type="dxa"/>
          </w:tcPr>
          <w:p w:rsidR="005E6DAA" w:rsidRDefault="005E6DAA" w:rsidP="005E6DAA">
            <w:pPr>
              <w:jc w:val="center"/>
              <w:rPr>
                <w:rFonts w:cs="B Nazanin" w:hint="cs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1534</w:t>
            </w:r>
          </w:p>
        </w:tc>
        <w:tc>
          <w:tcPr>
            <w:tcW w:w="6052" w:type="dxa"/>
          </w:tcPr>
          <w:p w:rsidR="005E6DAA" w:rsidRDefault="005E6DAA" w:rsidP="005E6DAA">
            <w:pPr>
              <w:jc w:val="center"/>
              <w:rPr>
                <w:rFonts w:cs="B Nazanin" w:hint="cs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315</w:t>
            </w:r>
          </w:p>
        </w:tc>
      </w:tr>
      <w:tr w:rsidR="005E6DAA" w:rsidTr="005E6DAA">
        <w:trPr>
          <w:trHeight w:val="475"/>
        </w:trPr>
        <w:tc>
          <w:tcPr>
            <w:tcW w:w="5787" w:type="dxa"/>
          </w:tcPr>
          <w:p w:rsidR="005E6DAA" w:rsidRDefault="005E6DAA" w:rsidP="005E6DAA">
            <w:pPr>
              <w:jc w:val="center"/>
              <w:rPr>
                <w:rFonts w:cs="B Nazanin" w:hint="cs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852</w:t>
            </w:r>
          </w:p>
        </w:tc>
        <w:tc>
          <w:tcPr>
            <w:tcW w:w="6052" w:type="dxa"/>
          </w:tcPr>
          <w:p w:rsidR="005E6DAA" w:rsidRDefault="005E6DAA" w:rsidP="005E6DAA">
            <w:pPr>
              <w:jc w:val="center"/>
              <w:rPr>
                <w:rFonts w:cs="B Nazanin" w:hint="cs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178</w:t>
            </w:r>
          </w:p>
        </w:tc>
      </w:tr>
      <w:tr w:rsidR="005E6DAA" w:rsidTr="005E6DAA">
        <w:trPr>
          <w:trHeight w:val="461"/>
        </w:trPr>
        <w:tc>
          <w:tcPr>
            <w:tcW w:w="5787" w:type="dxa"/>
          </w:tcPr>
          <w:p w:rsidR="005E6DAA" w:rsidRDefault="005E6DAA" w:rsidP="005E6DAA">
            <w:pPr>
              <w:jc w:val="center"/>
              <w:rPr>
                <w:rFonts w:cs="B Nazanin" w:hint="cs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...</w:t>
            </w:r>
          </w:p>
        </w:tc>
        <w:tc>
          <w:tcPr>
            <w:tcW w:w="6052" w:type="dxa"/>
          </w:tcPr>
          <w:p w:rsidR="005E6DAA" w:rsidRDefault="005E6DAA" w:rsidP="005E6DAA">
            <w:pPr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...</w:t>
            </w:r>
          </w:p>
        </w:tc>
      </w:tr>
    </w:tbl>
    <w:p w:rsidR="005E6DAA" w:rsidRPr="00560BF2" w:rsidRDefault="005E6DAA" w:rsidP="005E6DAA">
      <w:pPr>
        <w:pBdr>
          <w:bar w:val="single" w:sz="4" w:color="auto"/>
        </w:pBdr>
        <w:jc w:val="center"/>
        <w:rPr>
          <w:rFonts w:cs="B Nazanin" w:hint="cs"/>
          <w:sz w:val="36"/>
          <w:szCs w:val="36"/>
          <w:rtl/>
          <w:lang w:bidi="fa-IR"/>
        </w:rPr>
      </w:pPr>
    </w:p>
    <w:p w:rsidR="00560BF2" w:rsidRPr="00560BF2" w:rsidRDefault="00560BF2" w:rsidP="00560BF2">
      <w:pPr>
        <w:pBdr>
          <w:bar w:val="single" w:sz="4" w:color="auto"/>
        </w:pBdr>
        <w:jc w:val="right"/>
        <w:rPr>
          <w:rFonts w:cs="B Nazanin"/>
          <w:sz w:val="36"/>
          <w:szCs w:val="36"/>
          <w:u w:val="single"/>
          <w:rtl/>
          <w:lang w:bidi="fa-IR"/>
        </w:rPr>
      </w:pPr>
    </w:p>
    <w:p w:rsidR="00AC1ADF" w:rsidRDefault="00AC1ADF" w:rsidP="005C42C7">
      <w:pPr>
        <w:pBdr>
          <w:bar w:val="single" w:sz="4" w:color="auto"/>
        </w:pBdr>
        <w:rPr>
          <w:rtl/>
          <w:lang w:bidi="fa-IR"/>
        </w:rPr>
      </w:pPr>
    </w:p>
    <w:p w:rsidR="00AC1ADF" w:rsidRDefault="00AC1ADF" w:rsidP="00AC1ADF">
      <w:pPr>
        <w:pBdr>
          <w:bar w:val="single" w:sz="4" w:color="auto"/>
        </w:pBdr>
        <w:rPr>
          <w:rFonts w:cs="B Nazanin"/>
          <w:sz w:val="36"/>
          <w:szCs w:val="36"/>
          <w:lang w:bidi="fa-IR"/>
        </w:rPr>
      </w:pPr>
    </w:p>
    <w:p w:rsidR="001B3CD0" w:rsidRDefault="001B3CD0" w:rsidP="001B3CD0">
      <w:pPr>
        <w:pBdr>
          <w:bar w:val="single" w:sz="4" w:color="auto"/>
        </w:pBdr>
        <w:jc w:val="right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نشانه گذاری:</w:t>
      </w:r>
    </w:p>
    <w:p w:rsidR="00BB10EF" w:rsidRDefault="001B3CD0" w:rsidP="001B3CD0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= تعداد نمونه های آموزشی</w:t>
      </w:r>
      <w:r>
        <w:rPr>
          <w:rFonts w:cs="B Nazanin"/>
          <w:sz w:val="36"/>
          <w:szCs w:val="36"/>
          <w:lang w:bidi="fa-IR"/>
        </w:rPr>
        <w:t>m</w:t>
      </w:r>
    </w:p>
    <w:p w:rsidR="00400223" w:rsidRDefault="00BB10EF" w:rsidP="001B3CD0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= </w:t>
      </w:r>
      <w:r>
        <w:rPr>
          <w:rFonts w:cs="Calibri" w:hint="cs"/>
          <w:sz w:val="36"/>
          <w:szCs w:val="36"/>
          <w:rtl/>
          <w:lang w:bidi="fa-IR"/>
        </w:rPr>
        <w:t>"</w:t>
      </w:r>
      <w:r>
        <w:rPr>
          <w:rFonts w:cs="B Nazanin" w:hint="cs"/>
          <w:sz w:val="36"/>
          <w:szCs w:val="36"/>
          <w:rtl/>
          <w:lang w:bidi="fa-IR"/>
        </w:rPr>
        <w:t>ورودی " متغیر/ ویژگی</w:t>
      </w:r>
      <w:proofErr w:type="spellStart"/>
      <w:r>
        <w:rPr>
          <w:rFonts w:cs="B Nazanin"/>
          <w:sz w:val="36"/>
          <w:szCs w:val="36"/>
          <w:lang w:bidi="fa-IR"/>
        </w:rPr>
        <w:t>Xs</w:t>
      </w:r>
      <w:proofErr w:type="spellEnd"/>
    </w:p>
    <w:p w:rsidR="00D10772" w:rsidRDefault="00400223" w:rsidP="001B3CD0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= </w:t>
      </w:r>
      <w:r>
        <w:rPr>
          <w:rFonts w:cs="Calibri" w:hint="cs"/>
          <w:sz w:val="36"/>
          <w:szCs w:val="36"/>
          <w:rtl/>
          <w:lang w:bidi="fa-IR"/>
        </w:rPr>
        <w:t>"</w:t>
      </w:r>
      <w:r w:rsidRPr="00400223">
        <w:rPr>
          <w:rFonts w:cs="B Nazanin" w:hint="cs"/>
          <w:sz w:val="36"/>
          <w:szCs w:val="36"/>
          <w:rtl/>
          <w:lang w:bidi="fa-IR"/>
        </w:rPr>
        <w:t>خروجی</w:t>
      </w:r>
      <w:r>
        <w:rPr>
          <w:rFonts w:cs="Calibri" w:hint="cs"/>
          <w:sz w:val="36"/>
          <w:szCs w:val="36"/>
          <w:rtl/>
          <w:lang w:bidi="fa-IR"/>
        </w:rPr>
        <w:t xml:space="preserve">" </w:t>
      </w:r>
      <w:r w:rsidRPr="00400223">
        <w:rPr>
          <w:rFonts w:cs="B Nazanin" w:hint="cs"/>
          <w:sz w:val="36"/>
          <w:szCs w:val="36"/>
          <w:rtl/>
          <w:lang w:bidi="fa-IR"/>
        </w:rPr>
        <w:t>متغیر</w:t>
      </w:r>
      <w:r>
        <w:rPr>
          <w:rFonts w:cs="B Nazanin" w:hint="cs"/>
          <w:sz w:val="36"/>
          <w:szCs w:val="36"/>
          <w:rtl/>
          <w:lang w:bidi="fa-IR"/>
        </w:rPr>
        <w:t>/ متغیر "هدف"</w:t>
      </w:r>
      <w:r>
        <w:rPr>
          <w:rFonts w:cs="B Nazanin"/>
          <w:sz w:val="36"/>
          <w:szCs w:val="36"/>
          <w:lang w:bidi="fa-IR"/>
        </w:rPr>
        <w:t>Ys</w:t>
      </w:r>
    </w:p>
    <w:p w:rsidR="00D10772" w:rsidRDefault="00D10772" w:rsidP="001B3CD0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6614EB" w:rsidRDefault="00D10772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t xml:space="preserve"> الگوریتم </w:t>
      </w:r>
      <m:oMath>
        <m:r>
          <m:rPr>
            <m:sty m:val="p"/>
          </m:rPr>
          <w:rPr>
            <w:rFonts w:ascii="Cambria Math" w:hAnsi="Cambria Math" w:cs="B Nazanin"/>
            <w:sz w:val="36"/>
            <w:szCs w:val="36"/>
            <w:lang w:bidi="fa-IR"/>
          </w:rPr>
          <m:t>←</m:t>
        </m:r>
      </m:oMath>
      <w:r>
        <w:rPr>
          <w:rFonts w:cs="B Nazanin" w:hint="cs"/>
          <w:sz w:val="36"/>
          <w:szCs w:val="36"/>
          <w:rtl/>
          <w:lang w:bidi="fa-IR"/>
        </w:rPr>
        <w:t>مجموعه آموزش</w:t>
      </w:r>
    </w:p>
    <w:p w:rsidR="006614EB" w:rsidRDefault="006614EB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  <w:r w:rsidRPr="006614EB">
        <w:rPr>
          <w:rFonts w:cs="B Nazanin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3440" cy="3166110"/>
            <wp:effectExtent l="0" t="0" r="0" b="0"/>
            <wp:wrapNone/>
            <wp:docPr id="6" name="Picture 6" descr="C:\Users\LENOVO\Pictures\Screenshots\Screenshot (6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65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4EB" w:rsidRDefault="006614EB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6614EB" w:rsidRDefault="006614EB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6614EB" w:rsidRDefault="006614EB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6614EB" w:rsidRDefault="006614EB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6614EB" w:rsidRDefault="006614EB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6614EB" w:rsidRDefault="006614EB" w:rsidP="006614EB">
      <w:pPr>
        <w:pBdr>
          <w:bar w:val="single" w:sz="4" w:color="auto"/>
        </w:pBdr>
        <w:jc w:val="right"/>
        <w:rPr>
          <w:rFonts w:cs="B Nazanin" w:hint="cs"/>
          <w:sz w:val="36"/>
          <w:szCs w:val="36"/>
          <w:u w:val="single"/>
          <w:rtl/>
          <w:lang w:bidi="fa-IR"/>
        </w:rPr>
      </w:pPr>
      <w:r>
        <w:rPr>
          <w:rFonts w:cs="B Nazanin" w:hint="cs"/>
          <w:sz w:val="36"/>
          <w:szCs w:val="36"/>
          <w:u w:val="single"/>
          <w:rtl/>
          <w:lang w:bidi="fa-IR"/>
        </w:rPr>
        <w:lastRenderedPageBreak/>
        <w:t>رگرسیون خطی با یک متغیر</w:t>
      </w:r>
    </w:p>
    <w:p w:rsidR="006614EB" w:rsidRDefault="006614EB" w:rsidP="006614EB">
      <w:pPr>
        <w:pBdr>
          <w:bar w:val="single" w:sz="4" w:color="auto"/>
        </w:pBdr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6614EB">
        <w:rPr>
          <w:rFonts w:cs="B Nazanin" w:hint="cs"/>
          <w:b/>
          <w:bCs/>
          <w:sz w:val="36"/>
          <w:szCs w:val="36"/>
          <w:rtl/>
          <w:lang w:bidi="fa-IR"/>
        </w:rPr>
        <w:t xml:space="preserve">تابع هزینه </w:t>
      </w:r>
    </w:p>
    <w:p w:rsidR="006614EB" w:rsidRDefault="006614EB" w:rsidP="006614EB">
      <w:pPr>
        <w:pBdr>
          <w:bar w:val="single" w:sz="4" w:color="auto"/>
        </w:pBd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مجموعه آموزش</w:t>
      </w:r>
    </w:p>
    <w:p w:rsidR="006614EB" w:rsidRDefault="006614EB" w:rsidP="006614EB">
      <w:pPr>
        <w:pBdr>
          <w:bar w:val="single" w:sz="4" w:color="auto"/>
        </w:pBdr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6614EB" w:rsidRDefault="006614EB" w:rsidP="006614EB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  <w:r w:rsidRPr="006614EB">
        <w:rPr>
          <w:rFonts w:cs="B Nazanin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592EF2C9" wp14:editId="7924F0B8">
            <wp:simplePos x="0" y="0"/>
            <wp:positionH relativeFrom="margin">
              <wp:posOffset>224589</wp:posOffset>
            </wp:positionH>
            <wp:positionV relativeFrom="paragraph">
              <wp:posOffset>4110</wp:posOffset>
            </wp:positionV>
            <wp:extent cx="6819659" cy="3777715"/>
            <wp:effectExtent l="0" t="0" r="635" b="0"/>
            <wp:wrapNone/>
            <wp:docPr id="7" name="Picture 7" descr="C:\Users\LENOVO\Pictures\Screenshots\Screenshot (6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6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205" cy="377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34A" w:rsidRDefault="0037634A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37634A" w:rsidRDefault="0037634A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37634A" w:rsidRDefault="0037634A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37634A" w:rsidRDefault="0037634A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37634A" w:rsidRDefault="0037634A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37634A" w:rsidRDefault="0037634A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37634A" w:rsidRDefault="0037634A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D73237" w:rsidRDefault="00D73237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u w:val="single"/>
          <w:lang w:bidi="fa-IR"/>
        </w:rPr>
      </w:pPr>
      <w:r>
        <w:rPr>
          <w:rFonts w:cs="B Nazanin" w:hint="cs"/>
          <w:sz w:val="36"/>
          <w:szCs w:val="36"/>
          <w:u w:val="single"/>
          <w:rtl/>
          <w:lang w:bidi="fa-IR"/>
        </w:rPr>
        <w:lastRenderedPageBreak/>
        <w:t>رگرسیون خطی با یک متغیر</w:t>
      </w:r>
    </w:p>
    <w:p w:rsidR="00D73237" w:rsidRDefault="00D73237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کشف تابع هزینه: فرضیه، پارامترها، تابع هزینه، هدف</w:t>
      </w:r>
    </w:p>
    <w:p w:rsidR="00D73237" w:rsidRDefault="00D73237" w:rsidP="00593312">
      <w:pPr>
        <w:pBdr>
          <w:bar w:val="single" w:sz="4" w:color="auto"/>
        </w:pBdr>
        <w:jc w:val="right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ساده شده </w:t>
      </w:r>
      <w:r w:rsidR="00593312">
        <w:rPr>
          <w:rFonts w:ascii="MV Boli" w:hAnsi="MV Boli" w:cs="MV Boli"/>
          <w:sz w:val="36"/>
          <w:szCs w:val="36"/>
          <w:rtl/>
          <w:lang w:bidi="fa-IR"/>
        </w:rPr>
        <w:t>ø</w:t>
      </w:r>
      <w:r w:rsidR="00593312">
        <w:rPr>
          <w:rFonts w:cs="B Nazanin" w:hint="cs"/>
          <w:sz w:val="36"/>
          <w:szCs w:val="36"/>
          <w:rtl/>
          <w:lang w:bidi="fa-IR"/>
        </w:rPr>
        <w:t>صفر = صفر</w:t>
      </w:r>
    </w:p>
    <w:p w:rsidR="00593312" w:rsidRDefault="00593312" w:rsidP="0059331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F82EA4" w:rsidRDefault="00F82EA4" w:rsidP="00F82EA4">
      <w:pPr>
        <w:pBdr>
          <w:bar w:val="single" w:sz="4" w:color="auto"/>
        </w:pBdr>
        <w:jc w:val="right"/>
        <w:rPr>
          <w:rFonts w:cs="B Nazanin"/>
          <w:sz w:val="36"/>
          <w:szCs w:val="36"/>
          <w:u w:val="single"/>
          <w:lang w:bidi="fa-IR"/>
        </w:rPr>
      </w:pPr>
      <w:r>
        <w:rPr>
          <w:rFonts w:cs="B Nazanin" w:hint="cs"/>
          <w:sz w:val="36"/>
          <w:szCs w:val="36"/>
          <w:u w:val="single"/>
          <w:rtl/>
          <w:lang w:bidi="fa-IR"/>
        </w:rPr>
        <w:t>رگرسیون خطی با یک متغیر</w:t>
      </w:r>
    </w:p>
    <w:p w:rsidR="00D73237" w:rsidRDefault="00F82EA4" w:rsidP="00127406">
      <w:pPr>
        <w:pBdr>
          <w:bar w:val="single" w:sz="4" w:color="auto"/>
        </w:pBdr>
        <w:jc w:val="right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نزول شیب (</w:t>
      </w:r>
      <w:r w:rsidR="00127406">
        <w:rPr>
          <w:rFonts w:cs="B Nazanin" w:hint="cs"/>
          <w:sz w:val="36"/>
          <w:szCs w:val="36"/>
          <w:rtl/>
          <w:lang w:bidi="fa-IR"/>
        </w:rPr>
        <w:t>کاهش خطا</w:t>
      </w:r>
      <w:r>
        <w:rPr>
          <w:rFonts w:cs="B Nazanin" w:hint="cs"/>
          <w:sz w:val="36"/>
          <w:szCs w:val="36"/>
          <w:rtl/>
          <w:lang w:bidi="fa-IR"/>
        </w:rPr>
        <w:t>)</w:t>
      </w:r>
    </w:p>
    <w:p w:rsidR="00F82EA4" w:rsidRDefault="00F82EA4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lang w:bidi="fa-IR"/>
        </w:rPr>
      </w:pPr>
    </w:p>
    <w:p w:rsidR="00F82EA4" w:rsidRDefault="00F82EA4" w:rsidP="00D10772">
      <w:pPr>
        <w:pBdr>
          <w:bar w:val="single" w:sz="4" w:color="auto"/>
        </w:pBdr>
        <w:jc w:val="right"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طرح کلی:</w:t>
      </w:r>
    </w:p>
    <w:p w:rsidR="00F82EA4" w:rsidRDefault="00F82EA4" w:rsidP="00D10772">
      <w:pPr>
        <w:pBdr>
          <w:bar w:val="single" w:sz="4" w:color="auto"/>
        </w:pBdr>
        <w:jc w:val="right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 مقداری شروع کنید: تتا یک و تتا دو</w:t>
      </w:r>
      <w:r w:rsidR="00127406">
        <w:rPr>
          <w:rFonts w:cs="B Nazanin"/>
          <w:sz w:val="36"/>
          <w:szCs w:val="36"/>
          <w:lang w:bidi="fa-IR"/>
        </w:rPr>
        <w:t xml:space="preserve"> _ </w:t>
      </w:r>
    </w:p>
    <w:p w:rsidR="00F82EA4" w:rsidRDefault="00F82EA4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ادامه تغییر</w:t>
      </w:r>
      <w:r w:rsidR="00D823EF">
        <w:rPr>
          <w:rFonts w:cs="B Nazanin" w:hint="cs"/>
          <w:sz w:val="36"/>
          <w:szCs w:val="36"/>
          <w:rtl/>
          <w:lang w:bidi="fa-IR"/>
        </w:rPr>
        <w:t xml:space="preserve"> دادن تتا صفر و تتا یک برای کاهش دادن خطا</w:t>
      </w:r>
      <w:r w:rsidR="00127406">
        <w:rPr>
          <w:rFonts w:cs="B Nazanin"/>
          <w:sz w:val="36"/>
          <w:szCs w:val="36"/>
          <w:lang w:bidi="fa-IR"/>
        </w:rPr>
        <w:t xml:space="preserve"> _</w:t>
      </w:r>
    </w:p>
    <w:p w:rsidR="00127406" w:rsidRDefault="00127406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امیدواریم که به حداقل برسد.</w:t>
      </w:r>
    </w:p>
    <w:p w:rsidR="00551261" w:rsidRDefault="00551261" w:rsidP="00D10772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551261" w:rsidRDefault="00551261" w:rsidP="00551261">
      <w:pPr>
        <w:pBdr>
          <w:bar w:val="single" w:sz="4" w:color="auto"/>
        </w:pBdr>
        <w:jc w:val="right"/>
        <w:rPr>
          <w:rFonts w:cs="B Nazanin"/>
          <w:sz w:val="36"/>
          <w:szCs w:val="36"/>
          <w:u w:val="single"/>
          <w:rtl/>
          <w:lang w:bidi="fa-IR"/>
        </w:rPr>
      </w:pPr>
      <w:r>
        <w:rPr>
          <w:rFonts w:cs="B Nazanin" w:hint="cs"/>
          <w:sz w:val="36"/>
          <w:szCs w:val="36"/>
          <w:u w:val="single"/>
          <w:rtl/>
          <w:lang w:bidi="fa-IR"/>
        </w:rPr>
        <w:lastRenderedPageBreak/>
        <w:t>رگرسیون خطی با یک متغیر</w:t>
      </w:r>
    </w:p>
    <w:p w:rsidR="00551261" w:rsidRDefault="00551261" w:rsidP="00551261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  <w:r w:rsidRPr="00551261">
        <w:rPr>
          <w:rFonts w:cs="B Nazanin" w:hint="cs"/>
          <w:sz w:val="36"/>
          <w:szCs w:val="36"/>
          <w:rtl/>
          <w:lang w:bidi="fa-IR"/>
        </w:rPr>
        <w:t>شهود نزول شیب</w:t>
      </w:r>
    </w:p>
    <w:p w:rsidR="00551261" w:rsidRDefault="00551261" w:rsidP="00551261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هرچقدر به حداقل محلی نزدیک میشویم، نزول شیب کمتر میشود.</w:t>
      </w:r>
    </w:p>
    <w:p w:rsidR="00551261" w:rsidRDefault="00551261" w:rsidP="00551261">
      <w:pPr>
        <w:pBdr>
          <w:bar w:val="single" w:sz="4" w:color="auto"/>
        </w:pBdr>
        <w:jc w:val="right"/>
        <w:rPr>
          <w:rFonts w:cs="B Nazanin"/>
          <w:sz w:val="36"/>
          <w:szCs w:val="36"/>
          <w:rtl/>
          <w:lang w:bidi="fa-IR"/>
        </w:rPr>
      </w:pPr>
    </w:p>
    <w:p w:rsidR="00551261" w:rsidRDefault="00551261" w:rsidP="00551261">
      <w:pPr>
        <w:pBdr>
          <w:bar w:val="single" w:sz="4" w:color="auto"/>
        </w:pBdr>
        <w:jc w:val="right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نزول شیب برای رگرسیون خطی</w:t>
      </w:r>
    </w:p>
    <w:p w:rsidR="00551261" w:rsidRPr="00551261" w:rsidRDefault="00551261" w:rsidP="00551261">
      <w:pPr>
        <w:pBdr>
          <w:bar w:val="single" w:sz="4" w:color="auto"/>
        </w:pBdr>
        <w:jc w:val="right"/>
        <w:rPr>
          <w:rFonts w:cs="B Nazanin" w:hint="cs"/>
          <w:sz w:val="36"/>
          <w:szCs w:val="36"/>
          <w:rtl/>
          <w:lang w:bidi="fa-IR"/>
        </w:rPr>
      </w:pPr>
      <w:bookmarkStart w:id="0" w:name="_GoBack"/>
      <w:bookmarkEnd w:id="0"/>
    </w:p>
    <w:p w:rsidR="00551261" w:rsidRPr="00F82EA4" w:rsidRDefault="00551261" w:rsidP="00D10772">
      <w:pPr>
        <w:pBdr>
          <w:bar w:val="single" w:sz="4" w:color="auto"/>
        </w:pBdr>
        <w:jc w:val="right"/>
        <w:rPr>
          <w:rFonts w:cs="B Nazanin" w:hint="cs"/>
          <w:sz w:val="36"/>
          <w:szCs w:val="36"/>
          <w:rtl/>
          <w:lang w:bidi="fa-IR"/>
        </w:rPr>
      </w:pPr>
    </w:p>
    <w:p w:rsidR="001B3CD0" w:rsidRPr="006614EB" w:rsidRDefault="001B3CD0" w:rsidP="00D10772">
      <w:pPr>
        <w:pBdr>
          <w:bar w:val="single" w:sz="4" w:color="auto"/>
        </w:pBdr>
        <w:jc w:val="right"/>
        <w:rPr>
          <w:rFonts w:ascii="MV Boli" w:hAnsi="MV Boli" w:cs="MV Boli" w:hint="cs"/>
          <w:b/>
          <w:bCs/>
          <w:sz w:val="36"/>
          <w:szCs w:val="36"/>
          <w:rtl/>
          <w:lang w:bidi="fa-IR"/>
        </w:rPr>
      </w:pPr>
      <w:r w:rsidRPr="006614EB">
        <w:rPr>
          <w:rFonts w:cs="B Nazanin"/>
          <w:sz w:val="36"/>
          <w:szCs w:val="36"/>
          <w:lang w:bidi="fa-IR"/>
        </w:rPr>
        <w:t xml:space="preserve">  </w:t>
      </w:r>
    </w:p>
    <w:sectPr w:rsidR="001B3CD0" w:rsidRPr="006614EB" w:rsidSect="005C42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0A"/>
    <w:rsid w:val="00014BF0"/>
    <w:rsid w:val="00127406"/>
    <w:rsid w:val="001B3CD0"/>
    <w:rsid w:val="00323306"/>
    <w:rsid w:val="00333982"/>
    <w:rsid w:val="0037634A"/>
    <w:rsid w:val="00400223"/>
    <w:rsid w:val="00551261"/>
    <w:rsid w:val="00560BF2"/>
    <w:rsid w:val="00593312"/>
    <w:rsid w:val="005C42C7"/>
    <w:rsid w:val="005E6DAA"/>
    <w:rsid w:val="006614EB"/>
    <w:rsid w:val="006C48D6"/>
    <w:rsid w:val="00846BD2"/>
    <w:rsid w:val="00874F2D"/>
    <w:rsid w:val="00A067BD"/>
    <w:rsid w:val="00AC1ADF"/>
    <w:rsid w:val="00BB10EF"/>
    <w:rsid w:val="00D03380"/>
    <w:rsid w:val="00D10772"/>
    <w:rsid w:val="00D65A23"/>
    <w:rsid w:val="00D73237"/>
    <w:rsid w:val="00D823EF"/>
    <w:rsid w:val="00E07060"/>
    <w:rsid w:val="00E3220A"/>
    <w:rsid w:val="00F54383"/>
    <w:rsid w:val="00F8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CA3E"/>
  <w15:chartTrackingRefBased/>
  <w15:docId w15:val="{727B7A88-3EC9-4CDB-905F-74F7A02B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C42C7"/>
  </w:style>
  <w:style w:type="table" w:styleId="TableGrid">
    <w:name w:val="Table Grid"/>
    <w:basedOn w:val="TableNormal"/>
    <w:uiPriority w:val="39"/>
    <w:rsid w:val="005E6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07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C348F-2403-4B1B-BC75-47B61028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2020-07-21T11:23:00Z</dcterms:created>
  <dcterms:modified xsi:type="dcterms:W3CDTF">2020-07-21T14:48:00Z</dcterms:modified>
</cp:coreProperties>
</file>