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6FD10" w14:textId="77777777" w:rsidR="00B67F3C" w:rsidRDefault="00000000">
      <w:pPr>
        <w:spacing w:after="996"/>
        <w:ind w:left="1413"/>
        <w:jc w:val="center"/>
      </w:pPr>
      <w:r>
        <w:rPr>
          <w:rFonts w:ascii="Arial" w:eastAsia="Arial" w:hAnsi="Arial" w:cs="Arial"/>
          <w:b/>
          <w:sz w:val="32"/>
        </w:rPr>
        <w:t xml:space="preserve"> </w:t>
      </w:r>
    </w:p>
    <w:p w14:paraId="14E73864" w14:textId="77777777" w:rsidR="00B67F3C" w:rsidRDefault="00000000">
      <w:pPr>
        <w:spacing w:after="356"/>
      </w:pPr>
      <w:r>
        <w:rPr>
          <w:rFonts w:ascii="等线" w:eastAsia="等线" w:hAnsi="等线" w:cs="等线"/>
          <w:sz w:val="24"/>
        </w:rPr>
        <w:t xml:space="preserve"> </w:t>
      </w:r>
    </w:p>
    <w:p w14:paraId="056B052F" w14:textId="77777777" w:rsidR="00B67F3C" w:rsidRDefault="00000000">
      <w:pPr>
        <w:spacing w:after="135"/>
      </w:pPr>
      <w:r>
        <w:rPr>
          <w:rFonts w:ascii="等线" w:eastAsia="等线" w:hAnsi="等线" w:cs="等线"/>
          <w:b/>
          <w:sz w:val="24"/>
        </w:rPr>
        <w:t xml:space="preserve"> </w:t>
      </w:r>
      <w:r>
        <w:rPr>
          <w:rFonts w:ascii="等线" w:eastAsia="等线" w:hAnsi="等线" w:cs="等线"/>
          <w:b/>
          <w:sz w:val="24"/>
        </w:rPr>
        <w:tab/>
        <w:t xml:space="preserve"> </w:t>
      </w:r>
      <w:r>
        <w:rPr>
          <w:rFonts w:ascii="等线" w:eastAsia="等线" w:hAnsi="等线" w:cs="等线"/>
          <w:b/>
          <w:sz w:val="24"/>
        </w:rPr>
        <w:tab/>
        <w:t xml:space="preserve"> </w:t>
      </w:r>
      <w:r>
        <w:rPr>
          <w:rFonts w:ascii="等线" w:eastAsia="等线" w:hAnsi="等线" w:cs="等线"/>
          <w:b/>
          <w:sz w:val="24"/>
        </w:rPr>
        <w:tab/>
        <w:t xml:space="preserve"> </w:t>
      </w:r>
      <w:r>
        <w:rPr>
          <w:rFonts w:ascii="等线" w:eastAsia="等线" w:hAnsi="等线" w:cs="等线"/>
          <w:b/>
          <w:sz w:val="24"/>
        </w:rPr>
        <w:tab/>
        <w:t xml:space="preserve"> </w:t>
      </w:r>
      <w:r>
        <w:rPr>
          <w:rFonts w:ascii="等线" w:eastAsia="等线" w:hAnsi="等线" w:cs="等线"/>
          <w:b/>
          <w:sz w:val="24"/>
        </w:rPr>
        <w:tab/>
        <w:t xml:space="preserve"> </w:t>
      </w:r>
      <w:r>
        <w:rPr>
          <w:rFonts w:ascii="等线" w:eastAsia="等线" w:hAnsi="等线" w:cs="等线"/>
          <w:b/>
          <w:sz w:val="24"/>
        </w:rPr>
        <w:tab/>
      </w:r>
      <w:r>
        <w:rPr>
          <w:rFonts w:ascii="等线" w:eastAsia="等线" w:hAnsi="等线" w:cs="等线"/>
          <w:b/>
          <w:sz w:val="10"/>
        </w:rPr>
        <w:t xml:space="preserve"> </w:t>
      </w:r>
    </w:p>
    <w:p w14:paraId="75B2A008" w14:textId="77777777" w:rsidR="00B67F3C" w:rsidRDefault="00000000">
      <w:pPr>
        <w:spacing w:after="234"/>
      </w:pPr>
      <w:r>
        <w:rPr>
          <w:rFonts w:ascii="等线" w:eastAsia="等线" w:hAnsi="等线" w:cs="等线"/>
          <w:b/>
          <w:sz w:val="10"/>
        </w:rPr>
        <w:t xml:space="preserve"> </w:t>
      </w:r>
    </w:p>
    <w:p w14:paraId="60B24971" w14:textId="77777777" w:rsidR="00B67F3C" w:rsidRDefault="00000000">
      <w:pPr>
        <w:spacing w:after="0"/>
        <w:ind w:right="1311"/>
      </w:pPr>
      <w:r>
        <w:rPr>
          <w:rFonts w:ascii="等线" w:eastAsia="等线" w:hAnsi="等线" w:cs="等线"/>
          <w:b/>
          <w:sz w:val="24"/>
        </w:rPr>
        <w:t xml:space="preserve"> </w:t>
      </w:r>
      <w:r>
        <w:rPr>
          <w:rFonts w:ascii="等线" w:eastAsia="等线" w:hAnsi="等线" w:cs="等线"/>
          <w:b/>
          <w:sz w:val="24"/>
        </w:rPr>
        <w:tab/>
        <w:t xml:space="preserve"> </w:t>
      </w:r>
      <w:r>
        <w:rPr>
          <w:rFonts w:ascii="等线" w:eastAsia="等线" w:hAnsi="等线" w:cs="等线"/>
          <w:b/>
          <w:sz w:val="24"/>
        </w:rPr>
        <w:tab/>
        <w:t xml:space="preserve"> </w:t>
      </w:r>
      <w:r>
        <w:rPr>
          <w:rFonts w:ascii="等线" w:eastAsia="等线" w:hAnsi="等线" w:cs="等线"/>
          <w:b/>
          <w:sz w:val="24"/>
        </w:rPr>
        <w:tab/>
        <w:t xml:space="preserve">  </w:t>
      </w:r>
    </w:p>
    <w:p w14:paraId="32B85BAE" w14:textId="77777777" w:rsidR="00B67F3C" w:rsidRDefault="00000000">
      <w:pPr>
        <w:spacing w:after="99"/>
        <w:ind w:left="2517"/>
      </w:pPr>
      <w:r>
        <w:rPr>
          <w:noProof/>
        </w:rPr>
        <mc:AlternateContent>
          <mc:Choice Requires="wpg">
            <w:drawing>
              <wp:inline distT="0" distB="0" distL="0" distR="0" wp14:anchorId="5F315941" wp14:editId="0339F42D">
                <wp:extent cx="2501900" cy="554162"/>
                <wp:effectExtent l="0" t="0" r="0" b="0"/>
                <wp:docPr id="20425" name="Group 20425"/>
                <wp:cNvGraphicFramePr/>
                <a:graphic xmlns:a="http://schemas.openxmlformats.org/drawingml/2006/main">
                  <a:graphicData uri="http://schemas.microsoft.com/office/word/2010/wordprocessingGroup">
                    <wpg:wgp>
                      <wpg:cNvGrpSpPr/>
                      <wpg:grpSpPr>
                        <a:xfrm>
                          <a:off x="0" y="0"/>
                          <a:ext cx="2501900" cy="554162"/>
                          <a:chOff x="0" y="0"/>
                          <a:chExt cx="2501900" cy="554162"/>
                        </a:xfrm>
                      </wpg:grpSpPr>
                      <wps:wsp>
                        <wps:cNvPr id="22" name="Rectangle 22"/>
                        <wps:cNvSpPr/>
                        <wps:spPr>
                          <a:xfrm>
                            <a:off x="1288669" y="10781"/>
                            <a:ext cx="83307" cy="316805"/>
                          </a:xfrm>
                          <a:prstGeom prst="rect">
                            <a:avLst/>
                          </a:prstGeom>
                          <a:ln>
                            <a:noFill/>
                          </a:ln>
                        </wps:spPr>
                        <wps:txbx>
                          <w:txbxContent>
                            <w:p w14:paraId="3CAB8414" w14:textId="77777777" w:rsidR="00B67F3C" w:rsidRDefault="00000000">
                              <w:r>
                                <w:rPr>
                                  <w:rFonts w:ascii="等线" w:eastAsia="等线" w:hAnsi="等线" w:cs="等线"/>
                                  <w:sz w:val="36"/>
                                </w:rPr>
                                <w:t xml:space="preserve"> </w:t>
                              </w:r>
                            </w:p>
                          </w:txbxContent>
                        </wps:txbx>
                        <wps:bodyPr horzOverflow="overflow" vert="eaVert" lIns="0" tIns="0" rIns="0" bIns="0" rtlCol="0">
                          <a:noAutofit/>
                        </wps:bodyPr>
                      </wps:wsp>
                      <wps:wsp>
                        <wps:cNvPr id="23" name="Rectangle 23"/>
                        <wps:cNvSpPr/>
                        <wps:spPr>
                          <a:xfrm>
                            <a:off x="1288669" y="163181"/>
                            <a:ext cx="83307" cy="316805"/>
                          </a:xfrm>
                          <a:prstGeom prst="rect">
                            <a:avLst/>
                          </a:prstGeom>
                          <a:ln>
                            <a:noFill/>
                          </a:ln>
                        </wps:spPr>
                        <wps:txbx>
                          <w:txbxContent>
                            <w:p w14:paraId="0A638842" w14:textId="77777777" w:rsidR="00B67F3C" w:rsidRDefault="00000000">
                              <w:r>
                                <w:rPr>
                                  <w:rFonts w:ascii="等线" w:eastAsia="等线" w:hAnsi="等线" w:cs="等线"/>
                                  <w:sz w:val="36"/>
                                </w:rPr>
                                <w:t xml:space="preserve"> </w:t>
                              </w:r>
                            </w:p>
                          </w:txbxContent>
                        </wps:txbx>
                        <wps:bodyPr horzOverflow="overflow" vert="eaVert" lIns="0" tIns="0" rIns="0" bIns="0" rtlCol="0">
                          <a:noAutofit/>
                        </wps:bodyPr>
                      </wps:wsp>
                      <wps:wsp>
                        <wps:cNvPr id="24" name="Rectangle 24"/>
                        <wps:cNvSpPr/>
                        <wps:spPr>
                          <a:xfrm>
                            <a:off x="1250569" y="315963"/>
                            <a:ext cx="83307" cy="316805"/>
                          </a:xfrm>
                          <a:prstGeom prst="rect">
                            <a:avLst/>
                          </a:prstGeom>
                          <a:ln>
                            <a:noFill/>
                          </a:ln>
                        </wps:spPr>
                        <wps:txbx>
                          <w:txbxContent>
                            <w:p w14:paraId="6947CB6E" w14:textId="77777777" w:rsidR="00B67F3C" w:rsidRDefault="00000000">
                              <w:r>
                                <w:rPr>
                                  <w:rFonts w:ascii="等线" w:eastAsia="等线" w:hAnsi="等线" w:cs="等线"/>
                                  <w:sz w:val="36"/>
                                </w:rPr>
                                <w:t xml:space="preserve"> </w:t>
                              </w:r>
                            </w:p>
                          </w:txbxContent>
                        </wps:txbx>
                        <wps:bodyPr horzOverflow="overflow" vert="horz" lIns="0" tIns="0" rIns="0" bIns="0" rtlCol="0">
                          <a:noAutofit/>
                        </wps:bodyPr>
                      </wps:wsp>
                      <pic:pic xmlns:pic="http://schemas.openxmlformats.org/drawingml/2006/picture">
                        <pic:nvPicPr>
                          <pic:cNvPr id="83" name="Picture 83"/>
                          <pic:cNvPicPr/>
                        </pic:nvPicPr>
                        <pic:blipFill>
                          <a:blip r:embed="rId7"/>
                          <a:stretch>
                            <a:fillRect/>
                          </a:stretch>
                        </pic:blipFill>
                        <pic:spPr>
                          <a:xfrm>
                            <a:off x="0" y="0"/>
                            <a:ext cx="2501900" cy="497205"/>
                          </a:xfrm>
                          <a:prstGeom prst="rect">
                            <a:avLst/>
                          </a:prstGeom>
                        </pic:spPr>
                      </pic:pic>
                    </wpg:wgp>
                  </a:graphicData>
                </a:graphic>
              </wp:inline>
            </w:drawing>
          </mc:Choice>
          <mc:Fallback>
            <w:pict>
              <v:group w14:anchorId="5F315941" id="Group 20425" o:spid="_x0000_s1026" style="width:197pt;height:43.65pt;mso-position-horizontal-relative:char;mso-position-vertical-relative:line" coordsize="25019,5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">
                <v:rect id="Rectangle 22" o:spid="_x0000_s1027" style="position:absolute;left:12886;top:107;width:833;height:3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" filled="f" stroked="f">
                  <v:textbox style="layout-flow:vertical-ideographic" inset="0,0,0,0">
                    <w:txbxContent>
                      <w:p w14:paraId="3CAB8414" w14:textId="77777777" w:rsidR="00B67F3C" w:rsidRDefault="00000000">
                        <w:r>
                          <w:rPr>
                            <w:rFonts w:ascii="等线" w:eastAsia="等线" w:hAnsi="等线" w:cs="等线"/>
                            <w:sz w:val="36"/>
                          </w:rPr>
                          <w:t xml:space="preserve"> </w:t>
                        </w:r>
                      </w:p>
                    </w:txbxContent>
                  </v:textbox>
                </v:rect>
                <v:rect id="Rectangle 23" o:spid="_x0000_s1028" style="position:absolute;left:12886;top:1631;width:833;height:3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" filled="f" stroked="f">
                  <v:textbox style="layout-flow:vertical-ideographic" inset="0,0,0,0">
                    <w:txbxContent>
                      <w:p w14:paraId="0A638842" w14:textId="77777777" w:rsidR="00B67F3C" w:rsidRDefault="00000000">
                        <w:r>
                          <w:rPr>
                            <w:rFonts w:ascii="等线" w:eastAsia="等线" w:hAnsi="等线" w:cs="等线"/>
                            <w:sz w:val="36"/>
                          </w:rPr>
                          <w:t xml:space="preserve"> </w:t>
                        </w:r>
                      </w:p>
                    </w:txbxContent>
                  </v:textbox>
                </v:rect>
                <v:rect id="Rectangle 24" o:spid="_x0000_s1029" style="position:absolute;left:12505;top:3159;width:833;height:3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947CB6E" w14:textId="77777777" w:rsidR="00B67F3C" w:rsidRDefault="00000000">
                        <w:r>
                          <w:rPr>
                            <w:rFonts w:ascii="等线" w:eastAsia="等线" w:hAnsi="等线" w:cs="等线"/>
                            <w:sz w:val="3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 o:spid="_x0000_s1030" type="#_x0000_t75" style="position:absolute;width:25019;height:4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">
                  <v:imagedata r:id="rId8" o:title=""/>
                </v:shape>
                <w10:anchorlock/>
              </v:group>
            </w:pict>
          </mc:Fallback>
        </mc:AlternateContent>
      </w:r>
    </w:p>
    <w:p w14:paraId="65A1DDB4" w14:textId="77777777" w:rsidR="00B67F3C" w:rsidRDefault="00000000">
      <w:pPr>
        <w:spacing w:after="141"/>
        <w:ind w:left="991"/>
        <w:jc w:val="center"/>
      </w:pPr>
      <w:r>
        <w:rPr>
          <w:rFonts w:ascii="等线" w:eastAsia="等线" w:hAnsi="等线" w:cs="等线"/>
          <w:b/>
          <w:sz w:val="10"/>
        </w:rPr>
        <w:t xml:space="preserve"> </w:t>
      </w:r>
    </w:p>
    <w:p w14:paraId="0DC324C6" w14:textId="77777777" w:rsidR="00B67F3C" w:rsidRDefault="00000000">
      <w:pPr>
        <w:spacing w:after="141"/>
        <w:ind w:left="991"/>
        <w:jc w:val="center"/>
      </w:pPr>
      <w:r>
        <w:rPr>
          <w:rFonts w:ascii="等线" w:eastAsia="等线" w:hAnsi="等线" w:cs="等线"/>
          <w:b/>
          <w:sz w:val="10"/>
        </w:rPr>
        <w:t xml:space="preserve"> </w:t>
      </w:r>
    </w:p>
    <w:p w14:paraId="1266865E" w14:textId="77777777" w:rsidR="00B67F3C" w:rsidRDefault="00000000">
      <w:pPr>
        <w:spacing w:after="834"/>
        <w:ind w:left="991"/>
        <w:jc w:val="center"/>
      </w:pPr>
      <w:r>
        <w:rPr>
          <w:rFonts w:ascii="等线" w:eastAsia="等线" w:hAnsi="等线" w:cs="等线"/>
          <w:b/>
          <w:sz w:val="10"/>
        </w:rPr>
        <w:t xml:space="preserve"> </w:t>
      </w:r>
    </w:p>
    <w:p w14:paraId="023D6DBD" w14:textId="77777777" w:rsidR="00B67F3C" w:rsidRDefault="00000000">
      <w:pPr>
        <w:spacing w:after="0"/>
        <w:ind w:left="890"/>
      </w:pPr>
      <w:r>
        <w:rPr>
          <w:rFonts w:ascii="华文中宋" w:eastAsia="华文中宋" w:hAnsi="华文中宋" w:cs="华文中宋"/>
          <w:sz w:val="72"/>
        </w:rPr>
        <w:t>图神经网络实验报告</w:t>
      </w:r>
      <w:r>
        <w:rPr>
          <w:rFonts w:ascii="等线" w:eastAsia="等线" w:hAnsi="等线" w:cs="等线"/>
          <w:b/>
          <w:sz w:val="72"/>
        </w:rPr>
        <w:t xml:space="preserve"> </w:t>
      </w:r>
    </w:p>
    <w:p w14:paraId="09A797DF" w14:textId="77777777" w:rsidR="00B67F3C" w:rsidRDefault="00000000">
      <w:pPr>
        <w:spacing w:after="217"/>
        <w:ind w:left="1030"/>
        <w:jc w:val="center"/>
      </w:pPr>
      <w:r>
        <w:rPr>
          <w:rFonts w:ascii="等线" w:eastAsia="等线" w:hAnsi="等线" w:cs="等线"/>
          <w:b/>
          <w:sz w:val="24"/>
        </w:rPr>
        <w:t xml:space="preserve"> </w:t>
      </w:r>
    </w:p>
    <w:p w14:paraId="7D79FFEE" w14:textId="77777777" w:rsidR="00B67F3C" w:rsidRDefault="00000000">
      <w:pPr>
        <w:spacing w:after="0"/>
        <w:ind w:left="1030"/>
        <w:jc w:val="center"/>
      </w:pPr>
      <w:r>
        <w:rPr>
          <w:rFonts w:ascii="等线" w:eastAsia="等线" w:hAnsi="等线" w:cs="等线"/>
          <w:b/>
          <w:sz w:val="24"/>
        </w:rPr>
        <w:t xml:space="preserve"> </w:t>
      </w:r>
    </w:p>
    <w:tbl>
      <w:tblPr>
        <w:tblStyle w:val="TableGrid"/>
        <w:tblW w:w="6862" w:type="dxa"/>
        <w:tblInd w:w="0" w:type="dxa"/>
        <w:tblCellMar>
          <w:top w:w="0" w:type="dxa"/>
          <w:left w:w="0" w:type="dxa"/>
          <w:bottom w:w="0" w:type="dxa"/>
          <w:right w:w="0" w:type="dxa"/>
        </w:tblCellMar>
        <w:tblLook w:val="04A0" w:firstRow="1" w:lastRow="0" w:firstColumn="1" w:lastColumn="0" w:noHBand="0" w:noVBand="1"/>
      </w:tblPr>
      <w:tblGrid>
        <w:gridCol w:w="3644"/>
        <w:gridCol w:w="3218"/>
      </w:tblGrid>
      <w:tr w:rsidR="00B67F3C" w14:paraId="5B731043" w14:textId="77777777">
        <w:trPr>
          <w:trHeight w:val="1482"/>
        </w:trPr>
        <w:tc>
          <w:tcPr>
            <w:tcW w:w="3644" w:type="dxa"/>
            <w:tcBorders>
              <w:top w:val="nil"/>
              <w:left w:val="nil"/>
              <w:bottom w:val="nil"/>
              <w:right w:val="nil"/>
            </w:tcBorders>
          </w:tcPr>
          <w:p w14:paraId="4C5C4DF4" w14:textId="77777777" w:rsidR="00B67F3C" w:rsidRDefault="00000000">
            <w:pPr>
              <w:spacing w:after="0"/>
              <w:ind w:left="360"/>
            </w:pPr>
            <w:r>
              <w:rPr>
                <w:rFonts w:ascii="等线" w:eastAsia="等线" w:hAnsi="等线" w:cs="等线"/>
                <w:sz w:val="36"/>
              </w:rPr>
              <w:t xml:space="preserve"> </w:t>
            </w:r>
          </w:p>
          <w:p w14:paraId="0C2767FB" w14:textId="77777777" w:rsidR="00B67F3C" w:rsidRDefault="00000000">
            <w:pPr>
              <w:spacing w:after="0"/>
              <w:ind w:left="360"/>
            </w:pPr>
            <w:r>
              <w:rPr>
                <w:rFonts w:ascii="等线" w:eastAsia="等线" w:hAnsi="等线" w:cs="等线"/>
                <w:sz w:val="36"/>
              </w:rPr>
              <w:t xml:space="preserve"> </w:t>
            </w:r>
          </w:p>
          <w:p w14:paraId="5ECCAF98" w14:textId="77777777" w:rsidR="00B67F3C" w:rsidRDefault="00000000">
            <w:pPr>
              <w:spacing w:after="0"/>
              <w:ind w:left="360"/>
            </w:pPr>
            <w:r>
              <w:rPr>
                <w:rFonts w:ascii="等线" w:eastAsia="等线" w:hAnsi="等线" w:cs="等线"/>
                <w:sz w:val="36"/>
              </w:rPr>
              <w:t xml:space="preserve"> </w:t>
            </w:r>
          </w:p>
          <w:p w14:paraId="6D7948E3" w14:textId="77777777" w:rsidR="00B67F3C" w:rsidRDefault="00000000">
            <w:pPr>
              <w:spacing w:after="0"/>
            </w:pPr>
            <w:r>
              <w:rPr>
                <w:rFonts w:ascii="等线" w:eastAsia="等线" w:hAnsi="等线" w:cs="等线"/>
                <w:sz w:val="36"/>
              </w:rPr>
              <w:t xml:space="preserve"> </w:t>
            </w:r>
          </w:p>
          <w:p w14:paraId="60EE112B" w14:textId="77777777" w:rsidR="00B67F3C" w:rsidRDefault="00000000">
            <w:pPr>
              <w:spacing w:after="0"/>
              <w:ind w:left="360"/>
            </w:pPr>
            <w:r>
              <w:rPr>
                <w:rFonts w:ascii="等线" w:eastAsia="等线" w:hAnsi="等线" w:cs="等线"/>
                <w:sz w:val="36"/>
              </w:rPr>
              <w:t xml:space="preserve">  </w:t>
            </w:r>
          </w:p>
        </w:tc>
        <w:tc>
          <w:tcPr>
            <w:tcW w:w="3218" w:type="dxa"/>
            <w:tcBorders>
              <w:top w:val="nil"/>
              <w:left w:val="nil"/>
              <w:bottom w:val="nil"/>
              <w:right w:val="nil"/>
            </w:tcBorders>
          </w:tcPr>
          <w:p w14:paraId="28157D42" w14:textId="77777777" w:rsidR="00B67F3C" w:rsidRDefault="00B67F3C"/>
        </w:tc>
      </w:tr>
      <w:tr w:rsidR="00B67F3C" w14:paraId="7F48F8A5" w14:textId="77777777">
        <w:trPr>
          <w:trHeight w:val="510"/>
        </w:trPr>
        <w:tc>
          <w:tcPr>
            <w:tcW w:w="3644" w:type="dxa"/>
            <w:tcBorders>
              <w:top w:val="nil"/>
              <w:left w:val="nil"/>
              <w:bottom w:val="nil"/>
              <w:right w:val="nil"/>
            </w:tcBorders>
          </w:tcPr>
          <w:p w14:paraId="6843B886" w14:textId="77777777" w:rsidR="00B67F3C" w:rsidRDefault="00000000">
            <w:pPr>
              <w:spacing w:after="0"/>
              <w:ind w:left="1814"/>
            </w:pPr>
            <w:r>
              <w:rPr>
                <w:rFonts w:ascii="宋体" w:eastAsia="宋体" w:hAnsi="宋体" w:cs="宋体"/>
                <w:sz w:val="32"/>
              </w:rPr>
              <w:t>专 业</w:t>
            </w:r>
            <w:r>
              <w:rPr>
                <w:rFonts w:ascii="等线" w:eastAsia="等线" w:hAnsi="等线" w:cs="等线"/>
                <w:b/>
                <w:sz w:val="32"/>
              </w:rPr>
              <w:t xml:space="preserve"> </w:t>
            </w:r>
            <w:r>
              <w:rPr>
                <w:rFonts w:ascii="宋体" w:eastAsia="宋体" w:hAnsi="宋体" w:cs="宋体"/>
                <w:sz w:val="32"/>
              </w:rPr>
              <w:t>：</w:t>
            </w:r>
          </w:p>
        </w:tc>
        <w:tc>
          <w:tcPr>
            <w:tcW w:w="3218" w:type="dxa"/>
            <w:tcBorders>
              <w:top w:val="nil"/>
              <w:left w:val="nil"/>
              <w:bottom w:val="nil"/>
              <w:right w:val="nil"/>
            </w:tcBorders>
          </w:tcPr>
          <w:p w14:paraId="090AD2E3" w14:textId="77777777" w:rsidR="00B67F3C" w:rsidRDefault="00000000">
            <w:pPr>
              <w:tabs>
                <w:tab w:val="center" w:pos="2988"/>
              </w:tabs>
              <w:spacing w:after="0"/>
            </w:pPr>
            <w:r>
              <w:rPr>
                <w:rFonts w:ascii="宋体" w:eastAsia="宋体" w:hAnsi="宋体" w:cs="宋体"/>
                <w:sz w:val="32"/>
              </w:rPr>
              <w:t>计算机科学与技术</w:t>
            </w:r>
            <w:r>
              <w:rPr>
                <w:rFonts w:ascii="等线" w:eastAsia="等线" w:hAnsi="等线" w:cs="等线"/>
                <w:b/>
                <w:sz w:val="32"/>
              </w:rPr>
              <w:t xml:space="preserve"> </w:t>
            </w:r>
            <w:r>
              <w:rPr>
                <w:rFonts w:ascii="等线" w:eastAsia="等线" w:hAnsi="等线" w:cs="等线"/>
                <w:b/>
                <w:sz w:val="32"/>
              </w:rPr>
              <w:tab/>
              <w:t xml:space="preserve"> </w:t>
            </w:r>
          </w:p>
        </w:tc>
      </w:tr>
      <w:tr w:rsidR="00B67F3C" w14:paraId="28D073E8" w14:textId="77777777">
        <w:trPr>
          <w:trHeight w:val="604"/>
        </w:trPr>
        <w:tc>
          <w:tcPr>
            <w:tcW w:w="3644" w:type="dxa"/>
            <w:tcBorders>
              <w:top w:val="nil"/>
              <w:left w:val="nil"/>
              <w:bottom w:val="nil"/>
              <w:right w:val="nil"/>
            </w:tcBorders>
            <w:vAlign w:val="center"/>
          </w:tcPr>
          <w:p w14:paraId="2D77DC43" w14:textId="77777777" w:rsidR="00B67F3C" w:rsidRDefault="00000000">
            <w:pPr>
              <w:spacing w:after="0"/>
              <w:ind w:left="1814"/>
            </w:pPr>
            <w:r>
              <w:rPr>
                <w:rFonts w:ascii="宋体" w:eastAsia="宋体" w:hAnsi="宋体" w:cs="宋体"/>
                <w:sz w:val="32"/>
              </w:rPr>
              <w:t>班 级</w:t>
            </w:r>
            <w:r>
              <w:rPr>
                <w:rFonts w:ascii="等线" w:eastAsia="等线" w:hAnsi="等线" w:cs="等线"/>
                <w:b/>
                <w:sz w:val="32"/>
              </w:rPr>
              <w:t xml:space="preserve"> </w:t>
            </w:r>
            <w:r>
              <w:rPr>
                <w:rFonts w:ascii="宋体" w:eastAsia="宋体" w:hAnsi="宋体" w:cs="宋体"/>
                <w:sz w:val="32"/>
              </w:rPr>
              <w:t>：</w:t>
            </w:r>
          </w:p>
        </w:tc>
        <w:tc>
          <w:tcPr>
            <w:tcW w:w="3218" w:type="dxa"/>
            <w:tcBorders>
              <w:top w:val="nil"/>
              <w:left w:val="nil"/>
              <w:bottom w:val="nil"/>
              <w:right w:val="nil"/>
            </w:tcBorders>
            <w:vAlign w:val="center"/>
          </w:tcPr>
          <w:p w14:paraId="6A49B5CD" w14:textId="3DFB5F98" w:rsidR="00B67F3C" w:rsidRDefault="00000000">
            <w:pPr>
              <w:tabs>
                <w:tab w:val="center" w:pos="1285"/>
                <w:tab w:val="center" w:pos="2988"/>
              </w:tabs>
              <w:spacing w:after="0"/>
            </w:pPr>
            <w:r>
              <w:tab/>
            </w:r>
            <w:r>
              <w:rPr>
                <w:rFonts w:ascii="等线" w:eastAsia="等线" w:hAnsi="等线" w:cs="等线"/>
                <w:b/>
                <w:sz w:val="32"/>
              </w:rPr>
              <w:t>CS2</w:t>
            </w:r>
            <w:r w:rsidR="00A87165">
              <w:rPr>
                <w:rFonts w:ascii="等线" w:eastAsia="等线" w:hAnsi="等线" w:cs="等线" w:hint="eastAsia"/>
                <w:b/>
                <w:sz w:val="32"/>
              </w:rPr>
              <w:t>204</w:t>
            </w:r>
            <w:r>
              <w:rPr>
                <w:rFonts w:ascii="等线" w:eastAsia="等线" w:hAnsi="等线" w:cs="等线"/>
                <w:b/>
                <w:sz w:val="32"/>
              </w:rPr>
              <w:t xml:space="preserve"> </w:t>
            </w:r>
            <w:r>
              <w:rPr>
                <w:rFonts w:ascii="等线" w:eastAsia="等线" w:hAnsi="等线" w:cs="等线"/>
                <w:b/>
                <w:sz w:val="32"/>
              </w:rPr>
              <w:tab/>
              <w:t xml:space="preserve"> </w:t>
            </w:r>
          </w:p>
        </w:tc>
      </w:tr>
      <w:tr w:rsidR="00B67F3C" w14:paraId="68F1A45D" w14:textId="77777777">
        <w:trPr>
          <w:trHeight w:val="604"/>
        </w:trPr>
        <w:tc>
          <w:tcPr>
            <w:tcW w:w="3644" w:type="dxa"/>
            <w:tcBorders>
              <w:top w:val="nil"/>
              <w:left w:val="nil"/>
              <w:bottom w:val="nil"/>
              <w:right w:val="nil"/>
            </w:tcBorders>
            <w:vAlign w:val="center"/>
          </w:tcPr>
          <w:p w14:paraId="5FFB5D7A" w14:textId="77777777" w:rsidR="00B67F3C" w:rsidRDefault="00000000">
            <w:pPr>
              <w:spacing w:after="0"/>
              <w:ind w:left="1814"/>
            </w:pPr>
            <w:r>
              <w:rPr>
                <w:rFonts w:ascii="宋体" w:eastAsia="宋体" w:hAnsi="宋体" w:cs="宋体"/>
                <w:sz w:val="32"/>
              </w:rPr>
              <w:t>学 号</w:t>
            </w:r>
            <w:r>
              <w:rPr>
                <w:rFonts w:ascii="等线" w:eastAsia="等线" w:hAnsi="等线" w:cs="等线"/>
                <w:b/>
                <w:sz w:val="32"/>
              </w:rPr>
              <w:t xml:space="preserve"> </w:t>
            </w:r>
            <w:r>
              <w:rPr>
                <w:rFonts w:ascii="宋体" w:eastAsia="宋体" w:hAnsi="宋体" w:cs="宋体"/>
                <w:sz w:val="32"/>
              </w:rPr>
              <w:t>：</w:t>
            </w:r>
          </w:p>
        </w:tc>
        <w:tc>
          <w:tcPr>
            <w:tcW w:w="3218" w:type="dxa"/>
            <w:tcBorders>
              <w:top w:val="nil"/>
              <w:left w:val="nil"/>
              <w:bottom w:val="nil"/>
              <w:right w:val="nil"/>
            </w:tcBorders>
            <w:vAlign w:val="center"/>
          </w:tcPr>
          <w:p w14:paraId="493DF520" w14:textId="51BA7110" w:rsidR="00B67F3C" w:rsidRDefault="00000000">
            <w:pPr>
              <w:tabs>
                <w:tab w:val="center" w:pos="3130"/>
              </w:tabs>
              <w:spacing w:after="0"/>
            </w:pPr>
            <w:r>
              <w:rPr>
                <w:rFonts w:ascii="等线" w:eastAsia="等线" w:hAnsi="等线" w:cs="等线"/>
                <w:b/>
                <w:sz w:val="32"/>
              </w:rPr>
              <w:t>U2</w:t>
            </w:r>
            <w:r w:rsidR="00A87165">
              <w:rPr>
                <w:rFonts w:ascii="等线" w:eastAsia="等线" w:hAnsi="等线" w:cs="等线" w:hint="eastAsia"/>
                <w:b/>
                <w:sz w:val="32"/>
              </w:rPr>
              <w:t>02215478</w:t>
            </w:r>
            <w:r>
              <w:rPr>
                <w:rFonts w:ascii="等线" w:eastAsia="等线" w:hAnsi="等线" w:cs="等线"/>
                <w:b/>
                <w:sz w:val="32"/>
              </w:rPr>
              <w:t xml:space="preserve"> </w:t>
            </w:r>
            <w:r>
              <w:rPr>
                <w:rFonts w:ascii="等线" w:eastAsia="等线" w:hAnsi="等线" w:cs="等线"/>
                <w:b/>
                <w:sz w:val="32"/>
              </w:rPr>
              <w:tab/>
              <w:t xml:space="preserve"> </w:t>
            </w:r>
          </w:p>
        </w:tc>
      </w:tr>
      <w:tr w:rsidR="00B67F3C" w14:paraId="18AEAE40" w14:textId="77777777">
        <w:trPr>
          <w:trHeight w:val="605"/>
        </w:trPr>
        <w:tc>
          <w:tcPr>
            <w:tcW w:w="3644" w:type="dxa"/>
            <w:tcBorders>
              <w:top w:val="nil"/>
              <w:left w:val="nil"/>
              <w:bottom w:val="nil"/>
              <w:right w:val="nil"/>
            </w:tcBorders>
            <w:vAlign w:val="center"/>
          </w:tcPr>
          <w:p w14:paraId="193B7887" w14:textId="77777777" w:rsidR="00B67F3C" w:rsidRDefault="00000000">
            <w:pPr>
              <w:spacing w:after="0"/>
              <w:ind w:left="1814"/>
            </w:pPr>
            <w:r>
              <w:rPr>
                <w:rFonts w:ascii="宋体" w:eastAsia="宋体" w:hAnsi="宋体" w:cs="宋体"/>
                <w:sz w:val="32"/>
              </w:rPr>
              <w:t>姓 名</w:t>
            </w:r>
            <w:r>
              <w:rPr>
                <w:rFonts w:ascii="等线" w:eastAsia="等线" w:hAnsi="等线" w:cs="等线"/>
                <w:b/>
                <w:sz w:val="32"/>
              </w:rPr>
              <w:t xml:space="preserve"> </w:t>
            </w:r>
            <w:r>
              <w:rPr>
                <w:rFonts w:ascii="宋体" w:eastAsia="宋体" w:hAnsi="宋体" w:cs="宋体"/>
                <w:sz w:val="32"/>
              </w:rPr>
              <w:t>：</w:t>
            </w:r>
          </w:p>
        </w:tc>
        <w:tc>
          <w:tcPr>
            <w:tcW w:w="3218" w:type="dxa"/>
            <w:tcBorders>
              <w:top w:val="nil"/>
              <w:left w:val="nil"/>
              <w:bottom w:val="nil"/>
              <w:right w:val="nil"/>
            </w:tcBorders>
            <w:vAlign w:val="center"/>
          </w:tcPr>
          <w:p w14:paraId="198B865F" w14:textId="64799897" w:rsidR="00B67F3C" w:rsidRPr="00A87165" w:rsidRDefault="00000000">
            <w:pPr>
              <w:tabs>
                <w:tab w:val="center" w:pos="1285"/>
                <w:tab w:val="center" w:pos="3130"/>
              </w:tabs>
              <w:spacing w:after="0"/>
              <w:rPr>
                <w:b/>
                <w:bCs/>
                <w:sz w:val="32"/>
                <w:szCs w:val="32"/>
              </w:rPr>
            </w:pPr>
            <w:r>
              <w:tab/>
            </w:r>
            <w:r w:rsidR="00A87165" w:rsidRPr="00A87165">
              <w:rPr>
                <w:rFonts w:ascii="宋体" w:eastAsia="宋体" w:hAnsi="宋体" w:cs="宋体" w:hint="eastAsia"/>
                <w:b/>
                <w:bCs/>
                <w:sz w:val="32"/>
                <w:szCs w:val="32"/>
              </w:rPr>
              <w:t>余相</w:t>
            </w:r>
            <w:proofErr w:type="gramStart"/>
            <w:r w:rsidR="00A87165" w:rsidRPr="00A87165">
              <w:rPr>
                <w:rFonts w:ascii="宋体" w:eastAsia="宋体" w:hAnsi="宋体" w:cs="宋体" w:hint="eastAsia"/>
                <w:b/>
                <w:bCs/>
                <w:sz w:val="32"/>
                <w:szCs w:val="32"/>
              </w:rPr>
              <w:t>叡</w:t>
            </w:r>
            <w:proofErr w:type="gramEnd"/>
            <w:r w:rsidRPr="00A87165">
              <w:rPr>
                <w:rFonts w:ascii="等线" w:eastAsia="等线" w:hAnsi="等线" w:cs="等线"/>
                <w:b/>
                <w:bCs/>
                <w:sz w:val="32"/>
                <w:szCs w:val="32"/>
              </w:rPr>
              <w:t xml:space="preserve"> </w:t>
            </w:r>
            <w:r w:rsidRPr="00A87165">
              <w:rPr>
                <w:rFonts w:ascii="等线" w:eastAsia="等线" w:hAnsi="等线" w:cs="等线"/>
                <w:b/>
                <w:bCs/>
                <w:sz w:val="32"/>
                <w:szCs w:val="32"/>
              </w:rPr>
              <w:tab/>
              <w:t xml:space="preserve"> </w:t>
            </w:r>
          </w:p>
        </w:tc>
      </w:tr>
      <w:tr w:rsidR="00B67F3C" w14:paraId="1C3AF58C" w14:textId="77777777">
        <w:trPr>
          <w:trHeight w:val="477"/>
        </w:trPr>
        <w:tc>
          <w:tcPr>
            <w:tcW w:w="3644" w:type="dxa"/>
            <w:tcBorders>
              <w:top w:val="nil"/>
              <w:left w:val="nil"/>
              <w:bottom w:val="nil"/>
              <w:right w:val="nil"/>
            </w:tcBorders>
            <w:vAlign w:val="bottom"/>
          </w:tcPr>
          <w:p w14:paraId="005F8886" w14:textId="77777777" w:rsidR="00B67F3C" w:rsidRDefault="00000000">
            <w:pPr>
              <w:spacing w:after="0"/>
              <w:ind w:left="1814"/>
            </w:pPr>
            <w:r>
              <w:rPr>
                <w:rFonts w:ascii="宋体" w:eastAsia="宋体" w:hAnsi="宋体" w:cs="宋体"/>
                <w:sz w:val="32"/>
              </w:rPr>
              <w:t>电 话</w:t>
            </w:r>
            <w:r>
              <w:rPr>
                <w:rFonts w:ascii="等线" w:eastAsia="等线" w:hAnsi="等线" w:cs="等线"/>
                <w:b/>
                <w:sz w:val="32"/>
              </w:rPr>
              <w:t xml:space="preserve"> </w:t>
            </w:r>
            <w:r>
              <w:rPr>
                <w:rFonts w:ascii="宋体" w:eastAsia="宋体" w:hAnsi="宋体" w:cs="宋体"/>
                <w:sz w:val="32"/>
              </w:rPr>
              <w:t>：</w:t>
            </w:r>
          </w:p>
        </w:tc>
        <w:tc>
          <w:tcPr>
            <w:tcW w:w="3218" w:type="dxa"/>
            <w:tcBorders>
              <w:top w:val="nil"/>
              <w:left w:val="nil"/>
              <w:bottom w:val="nil"/>
              <w:right w:val="nil"/>
            </w:tcBorders>
            <w:vAlign w:val="bottom"/>
          </w:tcPr>
          <w:p w14:paraId="6C0523CA" w14:textId="640D2C6C" w:rsidR="00B67F3C" w:rsidRDefault="00000000">
            <w:pPr>
              <w:tabs>
                <w:tab w:val="center" w:pos="3130"/>
              </w:tabs>
              <w:spacing w:after="0"/>
            </w:pPr>
            <w:r>
              <w:rPr>
                <w:rFonts w:ascii="等线" w:eastAsia="等线" w:hAnsi="等线" w:cs="等线"/>
                <w:b/>
                <w:sz w:val="32"/>
              </w:rPr>
              <w:t>1</w:t>
            </w:r>
            <w:r w:rsidR="00A87165">
              <w:rPr>
                <w:rFonts w:ascii="等线" w:eastAsia="等线" w:hAnsi="等线" w:cs="等线" w:hint="eastAsia"/>
                <w:b/>
                <w:sz w:val="32"/>
              </w:rPr>
              <w:t>9318610580</w:t>
            </w:r>
            <w:r>
              <w:rPr>
                <w:rFonts w:ascii="等线" w:eastAsia="等线" w:hAnsi="等线" w:cs="等线"/>
                <w:b/>
                <w:sz w:val="32"/>
              </w:rPr>
              <w:t xml:space="preserve"> </w:t>
            </w:r>
            <w:r>
              <w:rPr>
                <w:rFonts w:ascii="等线" w:eastAsia="等线" w:hAnsi="等线" w:cs="等线"/>
                <w:b/>
                <w:sz w:val="32"/>
              </w:rPr>
              <w:tab/>
              <w:t xml:space="preserve"> </w:t>
            </w:r>
          </w:p>
        </w:tc>
      </w:tr>
    </w:tbl>
    <w:p w14:paraId="1CEAB2C9" w14:textId="5C8223F6" w:rsidR="00B67F3C" w:rsidRDefault="00000000">
      <w:pPr>
        <w:spacing w:after="2535"/>
        <w:ind w:left="1814"/>
      </w:pPr>
      <w:r>
        <w:rPr>
          <w:rFonts w:ascii="宋体" w:eastAsia="宋体" w:hAnsi="宋体" w:cs="宋体"/>
          <w:sz w:val="32"/>
        </w:rPr>
        <w:t>邮 箱</w:t>
      </w:r>
      <w:r>
        <w:rPr>
          <w:rFonts w:ascii="等线" w:eastAsia="等线" w:hAnsi="等线" w:cs="等线"/>
          <w:b/>
          <w:sz w:val="32"/>
        </w:rPr>
        <w:t xml:space="preserve"> </w:t>
      </w:r>
      <w:r>
        <w:rPr>
          <w:rFonts w:ascii="宋体" w:eastAsia="宋体" w:hAnsi="宋体" w:cs="宋体"/>
          <w:sz w:val="32"/>
        </w:rPr>
        <w:t xml:space="preserve">： </w:t>
      </w:r>
      <w:r>
        <w:rPr>
          <w:rFonts w:ascii="等线" w:eastAsia="等线" w:hAnsi="等线" w:cs="等线"/>
          <w:b/>
          <w:sz w:val="32"/>
        </w:rPr>
        <w:t>1</w:t>
      </w:r>
      <w:r w:rsidR="00A87165">
        <w:rPr>
          <w:rFonts w:ascii="等线" w:eastAsia="等线" w:hAnsi="等线" w:cs="等线" w:hint="eastAsia"/>
          <w:b/>
          <w:sz w:val="32"/>
        </w:rPr>
        <w:t>970963620</w:t>
      </w:r>
      <w:r>
        <w:rPr>
          <w:rFonts w:ascii="等线" w:eastAsia="等线" w:hAnsi="等线" w:cs="等线"/>
          <w:b/>
          <w:sz w:val="32"/>
        </w:rPr>
        <w:t xml:space="preserve">@qq.com  </w:t>
      </w:r>
    </w:p>
    <w:p w14:paraId="72D981F6" w14:textId="77777777" w:rsidR="00B67F3C" w:rsidRDefault="00000000">
      <w:pPr>
        <w:spacing w:after="0"/>
        <w:ind w:left="240"/>
      </w:pPr>
      <w:r>
        <w:rPr>
          <w:rFonts w:ascii="Times New Roman" w:eastAsia="Times New Roman" w:hAnsi="Times New Roman" w:cs="Times New Roman"/>
          <w:sz w:val="24"/>
        </w:rPr>
        <w:lastRenderedPageBreak/>
        <w:t xml:space="preserve"> </w:t>
      </w:r>
    </w:p>
    <w:p w14:paraId="1D5BBC5F" w14:textId="77777777" w:rsidR="00B67F3C" w:rsidRDefault="00B67F3C">
      <w:pPr>
        <w:sectPr w:rsidR="00B67F3C">
          <w:footnotePr>
            <w:numRestart w:val="eachPage"/>
          </w:footnotePr>
          <w:pgSz w:w="11906" w:h="16841"/>
          <w:pgMar w:top="1440" w:right="2549" w:bottom="1440" w:left="1589" w:header="720" w:footer="720" w:gutter="0"/>
          <w:cols w:space="720"/>
        </w:sectPr>
      </w:pPr>
    </w:p>
    <w:p w14:paraId="635641AE" w14:textId="77777777" w:rsidR="00B67F3C" w:rsidRDefault="00B67F3C">
      <w:pPr>
        <w:spacing w:after="0"/>
      </w:pPr>
    </w:p>
    <w:p w14:paraId="7F22A0C0" w14:textId="77777777" w:rsidR="00B67F3C" w:rsidRDefault="00B67F3C">
      <w:pPr>
        <w:sectPr w:rsidR="00B67F3C">
          <w:headerReference w:type="even" r:id="rId9"/>
          <w:headerReference w:type="default" r:id="rId10"/>
          <w:footerReference w:type="even" r:id="rId11"/>
          <w:footerReference w:type="default" r:id="rId12"/>
          <w:headerReference w:type="first" r:id="rId13"/>
          <w:footerReference w:type="first" r:id="rId14"/>
          <w:footnotePr>
            <w:numRestart w:val="eachPage"/>
          </w:footnotePr>
          <w:pgSz w:w="11906" w:h="16841"/>
          <w:pgMar w:top="1440" w:right="1440" w:bottom="1440" w:left="1440" w:header="720" w:footer="720" w:gutter="0"/>
          <w:cols w:space="720"/>
        </w:sectPr>
      </w:pPr>
    </w:p>
    <w:p w14:paraId="6E7DDF35" w14:textId="77777777" w:rsidR="00B67F3C" w:rsidRDefault="00000000">
      <w:pPr>
        <w:spacing w:after="1054"/>
        <w:ind w:left="449"/>
        <w:jc w:val="center"/>
      </w:pPr>
      <w:r>
        <w:rPr>
          <w:rFonts w:ascii="Arial" w:eastAsia="Arial" w:hAnsi="Arial" w:cs="Arial"/>
          <w:b/>
          <w:sz w:val="32"/>
        </w:rPr>
        <w:lastRenderedPageBreak/>
        <w:t xml:space="preserve"> </w:t>
      </w:r>
    </w:p>
    <w:p w14:paraId="6DE8DF06" w14:textId="77777777" w:rsidR="00B67F3C" w:rsidRDefault="00000000">
      <w:pPr>
        <w:spacing w:after="70"/>
      </w:pPr>
      <w:r>
        <w:rPr>
          <w:rFonts w:ascii="等线" w:eastAsia="等线" w:hAnsi="等线" w:cs="等线"/>
          <w:b/>
          <w:sz w:val="30"/>
        </w:rPr>
        <w:t xml:space="preserve"> </w:t>
      </w:r>
    </w:p>
    <w:p w14:paraId="19C0E33E" w14:textId="77777777" w:rsidR="00B67F3C" w:rsidRDefault="00000000">
      <w:pPr>
        <w:spacing w:after="68"/>
      </w:pPr>
      <w:r>
        <w:rPr>
          <w:rFonts w:ascii="等线" w:eastAsia="等线" w:hAnsi="等线" w:cs="等线"/>
          <w:b/>
          <w:sz w:val="30"/>
        </w:rPr>
        <w:t xml:space="preserve"> </w:t>
      </w:r>
    </w:p>
    <w:p w14:paraId="17DA70F5" w14:textId="77777777" w:rsidR="00B67F3C" w:rsidRDefault="00000000">
      <w:pPr>
        <w:spacing w:after="219"/>
      </w:pPr>
      <w:r>
        <w:rPr>
          <w:rFonts w:ascii="等线" w:eastAsia="等线" w:hAnsi="等线" w:cs="等线"/>
          <w:b/>
          <w:sz w:val="30"/>
        </w:rPr>
        <w:t xml:space="preserve"> </w:t>
      </w:r>
    </w:p>
    <w:p w14:paraId="322C19A8" w14:textId="77777777" w:rsidR="00B67F3C" w:rsidRDefault="00000000">
      <w:pPr>
        <w:spacing w:after="200" w:line="264" w:lineRule="auto"/>
        <w:ind w:left="10" w:right="2" w:hanging="10"/>
        <w:jc w:val="center"/>
      </w:pPr>
      <w:r>
        <w:rPr>
          <w:rFonts w:ascii="黑体" w:eastAsia="黑体" w:hAnsi="黑体" w:cs="黑体"/>
          <w:sz w:val="32"/>
        </w:rPr>
        <w:t xml:space="preserve">独创性声明 </w:t>
      </w:r>
    </w:p>
    <w:p w14:paraId="60E113C7" w14:textId="77777777" w:rsidR="00B67F3C" w:rsidRDefault="00000000">
      <w:pPr>
        <w:spacing w:after="227"/>
        <w:ind w:left="480"/>
      </w:pPr>
      <w:r>
        <w:rPr>
          <w:rFonts w:ascii="等线" w:eastAsia="等线" w:hAnsi="等线" w:cs="等线"/>
          <w:sz w:val="24"/>
        </w:rPr>
        <w:t xml:space="preserve"> </w:t>
      </w:r>
    </w:p>
    <w:p w14:paraId="35C099A7" w14:textId="77777777" w:rsidR="00B67F3C" w:rsidRDefault="00000000">
      <w:pPr>
        <w:spacing w:after="9" w:line="385" w:lineRule="auto"/>
        <w:ind w:left="-15" w:firstLine="480"/>
      </w:pPr>
      <w:r>
        <w:rPr>
          <w:rFonts w:ascii="宋体" w:eastAsia="宋体" w:hAnsi="宋体" w:cs="宋体"/>
          <w:sz w:val="24"/>
        </w:rPr>
        <w:t>本人郑重声明本报告内容，是由作者本人独立完成的。有关观点、方法、数据和文献等的引用已在文中指出。除文中已注明引用的内容外，本报告不包含任何其他个人或集体已经公开发表的作品成果，不存在剽窃、抄袭行为。</w:t>
      </w:r>
      <w:r>
        <w:rPr>
          <w:rFonts w:ascii="等线" w:eastAsia="等线" w:hAnsi="等线" w:cs="等线"/>
          <w:sz w:val="24"/>
        </w:rPr>
        <w:t xml:space="preserve">  </w:t>
      </w:r>
    </w:p>
    <w:p w14:paraId="38D365C6" w14:textId="77777777" w:rsidR="00B67F3C" w:rsidRDefault="00000000">
      <w:pPr>
        <w:spacing w:after="136" w:line="265" w:lineRule="auto"/>
        <w:ind w:left="490" w:right="230" w:hanging="10"/>
        <w:jc w:val="both"/>
      </w:pPr>
      <w:r>
        <w:rPr>
          <w:rFonts w:ascii="宋体" w:eastAsia="宋体" w:hAnsi="宋体" w:cs="宋体"/>
          <w:sz w:val="24"/>
        </w:rPr>
        <w:t>特此声明！</w:t>
      </w:r>
      <w:r>
        <w:rPr>
          <w:rFonts w:ascii="等线" w:eastAsia="等线" w:hAnsi="等线" w:cs="等线"/>
          <w:sz w:val="24"/>
        </w:rPr>
        <w:t xml:space="preserve"> </w:t>
      </w:r>
    </w:p>
    <w:p w14:paraId="20F4290F" w14:textId="77777777" w:rsidR="00B67F3C" w:rsidRDefault="00000000">
      <w:pPr>
        <w:spacing w:after="347"/>
        <w:ind w:left="480"/>
      </w:pPr>
      <w:r>
        <w:rPr>
          <w:rFonts w:ascii="等线" w:eastAsia="等线" w:hAnsi="等线" w:cs="等线"/>
          <w:sz w:val="24"/>
        </w:rPr>
        <w:t xml:space="preserve"> </w:t>
      </w:r>
    </w:p>
    <w:p w14:paraId="51D7ECE7" w14:textId="2BBAE62D" w:rsidR="00B67F3C" w:rsidRDefault="00000000">
      <w:pPr>
        <w:spacing w:after="278"/>
        <w:ind w:left="10" w:right="1051" w:hanging="10"/>
        <w:jc w:val="right"/>
      </w:pPr>
      <w:r>
        <w:rPr>
          <w:rFonts w:ascii="宋体" w:eastAsia="宋体" w:hAnsi="宋体" w:cs="宋体"/>
          <w:sz w:val="24"/>
        </w:rPr>
        <w:t>作者签名：</w:t>
      </w:r>
      <w:r w:rsidR="00A87165">
        <w:rPr>
          <w:rFonts w:ascii="宋体" w:eastAsia="宋体" w:hAnsi="宋体" w:cs="宋体" w:hint="eastAsia"/>
          <w:sz w:val="24"/>
        </w:rPr>
        <w:t>余相</w:t>
      </w:r>
      <w:proofErr w:type="gramStart"/>
      <w:r w:rsidR="00A87165">
        <w:rPr>
          <w:rFonts w:ascii="宋体" w:eastAsia="宋体" w:hAnsi="宋体" w:cs="宋体" w:hint="eastAsia"/>
          <w:sz w:val="24"/>
        </w:rPr>
        <w:t>叡</w:t>
      </w:r>
      <w:proofErr w:type="gramEnd"/>
      <w:r>
        <w:rPr>
          <w:rFonts w:ascii="等线" w:eastAsia="等线" w:hAnsi="等线" w:cs="等线"/>
          <w:sz w:val="24"/>
        </w:rPr>
        <w:t xml:space="preserve"> </w:t>
      </w:r>
    </w:p>
    <w:p w14:paraId="63A84C8E" w14:textId="2637EA55" w:rsidR="00B67F3C" w:rsidRDefault="00000000">
      <w:pPr>
        <w:spacing w:after="284"/>
        <w:ind w:right="196"/>
        <w:jc w:val="right"/>
      </w:pPr>
      <w:r>
        <w:rPr>
          <w:rFonts w:ascii="宋体" w:eastAsia="宋体" w:hAnsi="宋体" w:cs="宋体"/>
          <w:sz w:val="24"/>
        </w:rPr>
        <w:t>日期：</w:t>
      </w:r>
      <w:r>
        <w:rPr>
          <w:rFonts w:ascii="等线" w:eastAsia="等线" w:hAnsi="等线" w:cs="等线"/>
          <w:sz w:val="24"/>
        </w:rPr>
        <w:t>202</w:t>
      </w:r>
      <w:r w:rsidR="00A87165">
        <w:rPr>
          <w:rFonts w:ascii="等线" w:eastAsia="等线" w:hAnsi="等线" w:cs="等线" w:hint="eastAsia"/>
          <w:sz w:val="24"/>
        </w:rPr>
        <w:t>5</w:t>
      </w:r>
      <w:r>
        <w:rPr>
          <w:rFonts w:ascii="宋体" w:eastAsia="宋体" w:hAnsi="宋体" w:cs="宋体"/>
          <w:sz w:val="24"/>
        </w:rPr>
        <w:t>年</w:t>
      </w:r>
      <w:r>
        <w:rPr>
          <w:rFonts w:ascii="等线" w:eastAsia="等线" w:hAnsi="等线" w:cs="等线"/>
          <w:sz w:val="24"/>
        </w:rPr>
        <w:t xml:space="preserve"> 1</w:t>
      </w:r>
      <w:r w:rsidR="00A87165">
        <w:rPr>
          <w:rFonts w:ascii="等线" w:eastAsia="等线" w:hAnsi="等线" w:cs="等线" w:hint="eastAsia"/>
          <w:sz w:val="24"/>
        </w:rPr>
        <w:t>2</w:t>
      </w:r>
      <w:r>
        <w:rPr>
          <w:rFonts w:ascii="宋体" w:eastAsia="宋体" w:hAnsi="宋体" w:cs="宋体"/>
          <w:sz w:val="24"/>
        </w:rPr>
        <w:t>月</w:t>
      </w:r>
      <w:r>
        <w:rPr>
          <w:rFonts w:ascii="等线" w:eastAsia="等线" w:hAnsi="等线" w:cs="等线"/>
          <w:sz w:val="24"/>
        </w:rPr>
        <w:t xml:space="preserve"> </w:t>
      </w:r>
      <w:r w:rsidR="00A87165">
        <w:rPr>
          <w:rFonts w:ascii="等线" w:eastAsia="等线" w:hAnsi="等线" w:cs="等线" w:hint="eastAsia"/>
          <w:sz w:val="24"/>
        </w:rPr>
        <w:t>22</w:t>
      </w:r>
      <w:r>
        <w:rPr>
          <w:rFonts w:ascii="宋体" w:eastAsia="宋体" w:hAnsi="宋体" w:cs="宋体"/>
          <w:sz w:val="24"/>
        </w:rPr>
        <w:t>日</w:t>
      </w:r>
      <w:r>
        <w:rPr>
          <w:rFonts w:ascii="等线" w:eastAsia="等线" w:hAnsi="等线" w:cs="等线"/>
          <w:sz w:val="24"/>
        </w:rPr>
        <w:t xml:space="preserve"> </w:t>
      </w:r>
    </w:p>
    <w:p w14:paraId="4A8DE057" w14:textId="77777777" w:rsidR="00B67F3C" w:rsidRDefault="00000000">
      <w:pPr>
        <w:spacing w:after="2188"/>
        <w:ind w:left="480" w:right="8186"/>
      </w:pPr>
      <w:r>
        <w:rPr>
          <w:rFonts w:ascii="等线" w:eastAsia="等线" w:hAnsi="等线" w:cs="等线"/>
          <w:sz w:val="24"/>
        </w:rPr>
        <w:t xml:space="preserve">   </w:t>
      </w:r>
    </w:p>
    <w:tbl>
      <w:tblPr>
        <w:tblStyle w:val="TableGrid"/>
        <w:tblW w:w="3541" w:type="dxa"/>
        <w:tblInd w:w="4287" w:type="dxa"/>
        <w:tblCellMar>
          <w:top w:w="151" w:type="dxa"/>
          <w:left w:w="0" w:type="dxa"/>
          <w:bottom w:w="0" w:type="dxa"/>
          <w:right w:w="21" w:type="dxa"/>
        </w:tblCellMar>
        <w:tblLook w:val="04A0" w:firstRow="1" w:lastRow="0" w:firstColumn="1" w:lastColumn="0" w:noHBand="0" w:noVBand="1"/>
      </w:tblPr>
      <w:tblGrid>
        <w:gridCol w:w="1496"/>
        <w:gridCol w:w="2045"/>
      </w:tblGrid>
      <w:tr w:rsidR="00B67F3C" w14:paraId="44B01538" w14:textId="77777777">
        <w:trPr>
          <w:trHeight w:val="737"/>
        </w:trPr>
        <w:tc>
          <w:tcPr>
            <w:tcW w:w="1496" w:type="dxa"/>
            <w:tcBorders>
              <w:top w:val="single" w:sz="4" w:space="0" w:color="000000"/>
              <w:left w:val="single" w:sz="4" w:space="0" w:color="000000"/>
              <w:bottom w:val="single" w:sz="4" w:space="0" w:color="000000"/>
              <w:right w:val="single" w:sz="4" w:space="0" w:color="000000"/>
            </w:tcBorders>
            <w:vAlign w:val="center"/>
          </w:tcPr>
          <w:p w14:paraId="3FE45401" w14:textId="77777777" w:rsidR="00B67F3C" w:rsidRDefault="00000000">
            <w:pPr>
              <w:spacing w:after="0"/>
              <w:ind w:left="108"/>
              <w:jc w:val="both"/>
            </w:pPr>
            <w:r>
              <w:rPr>
                <w:rFonts w:ascii="宋体" w:eastAsia="宋体" w:hAnsi="宋体" w:cs="宋体"/>
                <w:sz w:val="32"/>
              </w:rPr>
              <w:t>成 绩</w:t>
            </w:r>
            <w:r>
              <w:rPr>
                <w:rFonts w:ascii="等线" w:eastAsia="等线" w:hAnsi="等线" w:cs="等线"/>
                <w:sz w:val="32"/>
              </w:rPr>
              <w:t xml:space="preserve"> </w:t>
            </w:r>
          </w:p>
        </w:tc>
        <w:tc>
          <w:tcPr>
            <w:tcW w:w="2045" w:type="dxa"/>
            <w:tcBorders>
              <w:top w:val="single" w:sz="4" w:space="0" w:color="000000"/>
              <w:left w:val="single" w:sz="4" w:space="0" w:color="000000"/>
              <w:bottom w:val="single" w:sz="4" w:space="0" w:color="000000"/>
              <w:right w:val="single" w:sz="4" w:space="0" w:color="000000"/>
            </w:tcBorders>
          </w:tcPr>
          <w:p w14:paraId="35778181" w14:textId="77777777" w:rsidR="00B67F3C" w:rsidRDefault="00000000">
            <w:pPr>
              <w:spacing w:after="0"/>
              <w:ind w:left="-22"/>
            </w:pPr>
            <w:r>
              <w:rPr>
                <w:rFonts w:ascii="等线" w:eastAsia="等线" w:hAnsi="等线" w:cs="等线"/>
                <w:sz w:val="32"/>
              </w:rPr>
              <w:t xml:space="preserve"> </w:t>
            </w:r>
            <w:r>
              <w:rPr>
                <w:rFonts w:ascii="等线" w:eastAsia="等线" w:hAnsi="等线" w:cs="等线"/>
                <w:sz w:val="32"/>
              </w:rPr>
              <w:tab/>
              <w:t xml:space="preserve"> </w:t>
            </w:r>
          </w:p>
        </w:tc>
      </w:tr>
      <w:tr w:rsidR="00B67F3C" w14:paraId="6EF9DFDD" w14:textId="77777777">
        <w:trPr>
          <w:trHeight w:val="739"/>
        </w:trPr>
        <w:tc>
          <w:tcPr>
            <w:tcW w:w="1496" w:type="dxa"/>
            <w:tcBorders>
              <w:top w:val="single" w:sz="4" w:space="0" w:color="000000"/>
              <w:left w:val="single" w:sz="4" w:space="0" w:color="000000"/>
              <w:bottom w:val="single" w:sz="4" w:space="0" w:color="000000"/>
              <w:right w:val="single" w:sz="4" w:space="0" w:color="000000"/>
            </w:tcBorders>
            <w:vAlign w:val="center"/>
          </w:tcPr>
          <w:p w14:paraId="322AD9A4" w14:textId="77777777" w:rsidR="00B67F3C" w:rsidRDefault="00000000">
            <w:pPr>
              <w:spacing w:after="0"/>
              <w:ind w:left="108"/>
              <w:jc w:val="both"/>
            </w:pPr>
            <w:r>
              <w:rPr>
                <w:rFonts w:ascii="宋体" w:eastAsia="宋体" w:hAnsi="宋体" w:cs="宋体"/>
                <w:sz w:val="32"/>
              </w:rPr>
              <w:t>教师签名</w:t>
            </w:r>
            <w:r>
              <w:rPr>
                <w:rFonts w:ascii="等线" w:eastAsia="等线" w:hAnsi="等线" w:cs="等线"/>
                <w:sz w:val="32"/>
              </w:rPr>
              <w:t xml:space="preserve"> </w:t>
            </w:r>
          </w:p>
        </w:tc>
        <w:tc>
          <w:tcPr>
            <w:tcW w:w="2045" w:type="dxa"/>
            <w:tcBorders>
              <w:top w:val="single" w:sz="4" w:space="0" w:color="000000"/>
              <w:left w:val="single" w:sz="4" w:space="0" w:color="000000"/>
              <w:bottom w:val="single" w:sz="4" w:space="0" w:color="000000"/>
              <w:right w:val="single" w:sz="4" w:space="0" w:color="000000"/>
            </w:tcBorders>
            <w:vAlign w:val="center"/>
          </w:tcPr>
          <w:p w14:paraId="30EC2951" w14:textId="77777777" w:rsidR="00B67F3C" w:rsidRDefault="00000000">
            <w:pPr>
              <w:spacing w:after="0"/>
              <w:ind w:left="103"/>
              <w:jc w:val="center"/>
            </w:pPr>
            <w:r>
              <w:rPr>
                <w:rFonts w:ascii="等线" w:eastAsia="等线" w:hAnsi="等线" w:cs="等线"/>
                <w:sz w:val="32"/>
              </w:rPr>
              <w:t xml:space="preserve"> </w:t>
            </w:r>
          </w:p>
        </w:tc>
      </w:tr>
    </w:tbl>
    <w:p w14:paraId="030E2084" w14:textId="77777777" w:rsidR="00B67F3C" w:rsidRDefault="00000000">
      <w:pPr>
        <w:spacing w:after="0"/>
        <w:ind w:left="240"/>
      </w:pPr>
      <w:r>
        <w:rPr>
          <w:rFonts w:ascii="Times New Roman" w:eastAsia="Times New Roman" w:hAnsi="Times New Roman" w:cs="Times New Roman"/>
          <w:sz w:val="24"/>
        </w:rPr>
        <w:t xml:space="preserve"> </w:t>
      </w:r>
    </w:p>
    <w:p w14:paraId="50022BEA" w14:textId="77777777" w:rsidR="00B67F3C" w:rsidRDefault="00B67F3C">
      <w:pPr>
        <w:sectPr w:rsidR="00B67F3C">
          <w:headerReference w:type="even" r:id="rId15"/>
          <w:headerReference w:type="default" r:id="rId16"/>
          <w:footerReference w:type="even" r:id="rId17"/>
          <w:footerReference w:type="default" r:id="rId18"/>
          <w:headerReference w:type="first" r:id="rId19"/>
          <w:footerReference w:type="first" r:id="rId20"/>
          <w:footnotePr>
            <w:numRestart w:val="eachPage"/>
          </w:footnotePr>
          <w:pgSz w:w="11906" w:h="16841"/>
          <w:pgMar w:top="1440" w:right="1585" w:bottom="1440" w:left="1589" w:header="720" w:footer="720" w:gutter="0"/>
          <w:cols w:space="720"/>
        </w:sectPr>
      </w:pPr>
    </w:p>
    <w:p w14:paraId="7E5B802E" w14:textId="77777777" w:rsidR="00B67F3C" w:rsidRDefault="00000000">
      <w:pPr>
        <w:spacing w:after="298"/>
        <w:ind w:right="3887"/>
        <w:jc w:val="right"/>
      </w:pPr>
      <w:r>
        <w:rPr>
          <w:rFonts w:ascii="Arial" w:eastAsia="Arial" w:hAnsi="Arial" w:cs="Arial"/>
          <w:b/>
          <w:sz w:val="32"/>
        </w:rPr>
        <w:lastRenderedPageBreak/>
        <w:t xml:space="preserve"> </w:t>
      </w:r>
    </w:p>
    <w:p w14:paraId="17516331" w14:textId="77777777" w:rsidR="00B67F3C" w:rsidRDefault="00000000">
      <w:pPr>
        <w:spacing w:after="358"/>
      </w:pPr>
      <w:r>
        <w:rPr>
          <w:rFonts w:ascii="等线" w:eastAsia="等线" w:hAnsi="等线" w:cs="等线"/>
          <w:sz w:val="24"/>
        </w:rPr>
        <w:t xml:space="preserve"> </w:t>
      </w:r>
    </w:p>
    <w:p w14:paraId="285719A8" w14:textId="77777777" w:rsidR="00B67F3C" w:rsidRDefault="00000000">
      <w:pPr>
        <w:spacing w:after="12507"/>
      </w:pPr>
      <w:r>
        <w:rPr>
          <w:rFonts w:ascii="MS Gothic" w:eastAsia="MS Gothic" w:hAnsi="MS Gothic" w:cs="MS Gothic"/>
          <w:sz w:val="24"/>
        </w:rPr>
        <w:t xml:space="preserve"> </w:t>
      </w:r>
      <w:r>
        <w:rPr>
          <w:rFonts w:ascii="MS Gothic" w:eastAsia="MS Gothic" w:hAnsi="MS Gothic" w:cs="MS Gothic"/>
          <w:sz w:val="24"/>
        </w:rPr>
        <w:tab/>
      </w:r>
      <w:r>
        <w:rPr>
          <w:rFonts w:ascii="等线" w:eastAsia="等线" w:hAnsi="等线" w:cs="等线"/>
          <w:sz w:val="24"/>
        </w:rPr>
        <w:t xml:space="preserve"> </w:t>
      </w:r>
    </w:p>
    <w:p w14:paraId="3080071E" w14:textId="77777777" w:rsidR="00B67F3C" w:rsidRDefault="00000000">
      <w:pPr>
        <w:spacing w:after="0"/>
        <w:ind w:left="240"/>
      </w:pPr>
      <w:r>
        <w:rPr>
          <w:rFonts w:ascii="Times New Roman" w:eastAsia="Times New Roman" w:hAnsi="Times New Roman" w:cs="Times New Roman"/>
          <w:sz w:val="24"/>
        </w:rPr>
        <w:lastRenderedPageBreak/>
        <w:t xml:space="preserve"> </w:t>
      </w:r>
    </w:p>
    <w:p w14:paraId="3A9DCF82" w14:textId="77777777" w:rsidR="00B67F3C" w:rsidRDefault="00000000">
      <w:pPr>
        <w:spacing w:after="505"/>
      </w:pPr>
      <w:r>
        <w:rPr>
          <w:rFonts w:ascii="等线" w:eastAsia="等线" w:hAnsi="等线" w:cs="等线"/>
          <w:sz w:val="24"/>
        </w:rPr>
        <w:t xml:space="preserve"> </w:t>
      </w:r>
    </w:p>
    <w:p w14:paraId="532E7E40" w14:textId="77777777" w:rsidR="00B67F3C" w:rsidRDefault="00000000">
      <w:pPr>
        <w:spacing w:after="483" w:line="264" w:lineRule="auto"/>
        <w:ind w:left="10" w:right="1" w:hanging="10"/>
        <w:jc w:val="center"/>
      </w:pPr>
      <w:r>
        <w:rPr>
          <w:rFonts w:ascii="黑体" w:eastAsia="黑体" w:hAnsi="黑体" w:cs="黑体"/>
          <w:sz w:val="32"/>
        </w:rPr>
        <w:t xml:space="preserve">目   录 </w:t>
      </w:r>
    </w:p>
    <w:p w14:paraId="39AE36CA" w14:textId="77777777" w:rsidR="00B67F3C" w:rsidRDefault="00000000">
      <w:pPr>
        <w:spacing w:after="266"/>
        <w:ind w:left="-5" w:hanging="10"/>
        <w:jc w:val="both"/>
      </w:pPr>
      <w:r>
        <w:rPr>
          <w:rFonts w:ascii="Times New Roman" w:eastAsia="Times New Roman" w:hAnsi="Times New Roman" w:cs="Times New Roman"/>
          <w:b/>
          <w:sz w:val="28"/>
        </w:rPr>
        <w:t>1</w:t>
      </w:r>
      <w:r>
        <w:rPr>
          <w:rFonts w:ascii="等线" w:eastAsia="等线" w:hAnsi="等线" w:cs="等线"/>
          <w:sz w:val="28"/>
          <w:vertAlign w:val="subscript"/>
        </w:rPr>
        <w:t xml:space="preserve"> </w:t>
      </w:r>
      <w:r>
        <w:rPr>
          <w:rFonts w:ascii="Microsoft YaHei UI" w:eastAsia="Microsoft YaHei UI" w:hAnsi="Microsoft YaHei UI" w:cs="Microsoft YaHei UI"/>
          <w:b/>
          <w:sz w:val="28"/>
        </w:rPr>
        <w:t>概述</w:t>
      </w:r>
      <w:r>
        <w:rPr>
          <w:rFonts w:ascii="Times New Roman" w:eastAsia="Times New Roman" w:hAnsi="Times New Roman" w:cs="Times New Roman"/>
          <w:b/>
          <w:sz w:val="28"/>
        </w:rPr>
        <w:t xml:space="preserve"> .................................................................................................... 1</w:t>
      </w:r>
      <w:r>
        <w:rPr>
          <w:rFonts w:ascii="等线" w:eastAsia="等线" w:hAnsi="等线" w:cs="等线"/>
          <w:sz w:val="28"/>
          <w:vertAlign w:val="subscript"/>
        </w:rPr>
        <w:t xml:space="preserve"> </w:t>
      </w:r>
    </w:p>
    <w:p w14:paraId="6B78BF8B" w14:textId="77777777" w:rsidR="00B67F3C" w:rsidRDefault="00000000">
      <w:pPr>
        <w:pStyle w:val="3"/>
        <w:spacing w:after="266"/>
        <w:ind w:left="-5"/>
        <w:jc w:val="both"/>
        <w:rPr>
          <w:rFonts w:hint="eastAsia"/>
        </w:rPr>
      </w:pPr>
      <w:r>
        <w:rPr>
          <w:rFonts w:ascii="Times New Roman" w:eastAsia="Times New Roman" w:hAnsi="Times New Roman" w:cs="Times New Roman"/>
          <w:b/>
        </w:rPr>
        <w:t>2</w:t>
      </w:r>
      <w:r>
        <w:rPr>
          <w:rFonts w:ascii="等线" w:eastAsia="等线" w:hAnsi="等线" w:cs="等线"/>
          <w:vertAlign w:val="subscript"/>
        </w:rPr>
        <w:t xml:space="preserve"> </w:t>
      </w:r>
      <w:r>
        <w:rPr>
          <w:rFonts w:ascii="Microsoft YaHei UI" w:eastAsia="Microsoft YaHei UI" w:hAnsi="Microsoft YaHei UI" w:cs="Microsoft YaHei UI"/>
          <w:b/>
        </w:rPr>
        <w:t>背景知识</w:t>
      </w:r>
      <w:r>
        <w:rPr>
          <w:rFonts w:ascii="Times New Roman" w:eastAsia="Times New Roman" w:hAnsi="Times New Roman" w:cs="Times New Roman"/>
          <w:b/>
        </w:rPr>
        <w:t xml:space="preserve"> ........................................................................................... 3</w:t>
      </w:r>
      <w:r>
        <w:rPr>
          <w:rFonts w:ascii="等线" w:eastAsia="等线" w:hAnsi="等线" w:cs="等线"/>
          <w:vertAlign w:val="subscript"/>
        </w:rPr>
        <w:t xml:space="preserve"> </w:t>
      </w:r>
    </w:p>
    <w:p w14:paraId="4B990BDF" w14:textId="77777777" w:rsidR="00B67F3C" w:rsidRDefault="00000000">
      <w:pPr>
        <w:spacing w:after="266"/>
        <w:ind w:left="-5" w:hanging="10"/>
        <w:jc w:val="both"/>
      </w:pPr>
      <w:r>
        <w:rPr>
          <w:rFonts w:ascii="Times New Roman" w:eastAsia="Times New Roman" w:hAnsi="Times New Roman" w:cs="Times New Roman"/>
          <w:b/>
          <w:sz w:val="28"/>
        </w:rPr>
        <w:t>3</w:t>
      </w:r>
      <w:r>
        <w:rPr>
          <w:rFonts w:ascii="等线" w:eastAsia="等线" w:hAnsi="等线" w:cs="等线"/>
          <w:sz w:val="28"/>
          <w:vertAlign w:val="subscript"/>
        </w:rPr>
        <w:t xml:space="preserve"> </w:t>
      </w:r>
      <w:r>
        <w:rPr>
          <w:rFonts w:ascii="Microsoft YaHei UI" w:eastAsia="Microsoft YaHei UI" w:hAnsi="Microsoft YaHei UI" w:cs="Microsoft YaHei UI"/>
          <w:b/>
          <w:sz w:val="28"/>
        </w:rPr>
        <w:t>问题定义</w:t>
      </w:r>
      <w:r>
        <w:rPr>
          <w:rFonts w:ascii="Times New Roman" w:eastAsia="Times New Roman" w:hAnsi="Times New Roman" w:cs="Times New Roman"/>
          <w:b/>
          <w:sz w:val="28"/>
        </w:rPr>
        <w:t xml:space="preserve"> ........................................................................................... 6</w:t>
      </w:r>
      <w:r>
        <w:rPr>
          <w:rFonts w:ascii="等线" w:eastAsia="等线" w:hAnsi="等线" w:cs="等线"/>
          <w:sz w:val="28"/>
          <w:vertAlign w:val="subscript"/>
        </w:rPr>
        <w:t xml:space="preserve"> </w:t>
      </w:r>
    </w:p>
    <w:p w14:paraId="49693790" w14:textId="77777777" w:rsidR="00B67F3C" w:rsidRDefault="00000000">
      <w:pPr>
        <w:pStyle w:val="3"/>
        <w:spacing w:after="266"/>
        <w:ind w:left="-5"/>
        <w:jc w:val="both"/>
        <w:rPr>
          <w:rFonts w:hint="eastAsia"/>
        </w:rPr>
      </w:pPr>
      <w:r>
        <w:rPr>
          <w:rFonts w:ascii="Times New Roman" w:eastAsia="Times New Roman" w:hAnsi="Times New Roman" w:cs="Times New Roman"/>
          <w:b/>
        </w:rPr>
        <w:t>4</w:t>
      </w:r>
      <w:r>
        <w:rPr>
          <w:rFonts w:ascii="等线" w:eastAsia="等线" w:hAnsi="等线" w:cs="等线"/>
          <w:vertAlign w:val="subscript"/>
        </w:rPr>
        <w:t xml:space="preserve"> </w:t>
      </w:r>
      <w:r>
        <w:rPr>
          <w:rFonts w:ascii="Microsoft YaHei UI" w:eastAsia="Microsoft YaHei UI" w:hAnsi="Microsoft YaHei UI" w:cs="Microsoft YaHei UI"/>
          <w:b/>
        </w:rPr>
        <w:t>模型概览</w:t>
      </w:r>
      <w:r>
        <w:rPr>
          <w:rFonts w:ascii="Times New Roman" w:eastAsia="Times New Roman" w:hAnsi="Times New Roman" w:cs="Times New Roman"/>
          <w:b/>
        </w:rPr>
        <w:t xml:space="preserve"> ........................................................................................... 7</w:t>
      </w:r>
      <w:r>
        <w:rPr>
          <w:rFonts w:ascii="等线" w:eastAsia="等线" w:hAnsi="等线" w:cs="等线"/>
          <w:vertAlign w:val="subscript"/>
        </w:rPr>
        <w:t xml:space="preserve"> </w:t>
      </w:r>
    </w:p>
    <w:p w14:paraId="3ED7E89D" w14:textId="77777777" w:rsidR="00B67F3C" w:rsidRDefault="00000000">
      <w:pPr>
        <w:pStyle w:val="3"/>
        <w:spacing w:after="266"/>
        <w:ind w:left="-5"/>
        <w:jc w:val="both"/>
        <w:rPr>
          <w:rFonts w:hint="eastAsia"/>
        </w:rPr>
      </w:pPr>
      <w:r>
        <w:rPr>
          <w:rFonts w:ascii="Times New Roman" w:eastAsia="Times New Roman" w:hAnsi="Times New Roman" w:cs="Times New Roman"/>
          <w:b/>
        </w:rPr>
        <w:t>5</w:t>
      </w:r>
      <w:r>
        <w:rPr>
          <w:rFonts w:ascii="等线" w:eastAsia="等线" w:hAnsi="等线" w:cs="等线"/>
          <w:vertAlign w:val="subscript"/>
        </w:rPr>
        <w:t xml:space="preserve"> </w:t>
      </w:r>
      <w:r>
        <w:rPr>
          <w:rFonts w:ascii="Microsoft YaHei UI" w:eastAsia="Microsoft YaHei UI" w:hAnsi="Microsoft YaHei UI" w:cs="Microsoft YaHei UI"/>
          <w:b/>
        </w:rPr>
        <w:t>实验设计</w:t>
      </w:r>
      <w:r>
        <w:rPr>
          <w:rFonts w:ascii="Times New Roman" w:eastAsia="Times New Roman" w:hAnsi="Times New Roman" w:cs="Times New Roman"/>
          <w:b/>
        </w:rPr>
        <w:t xml:space="preserve"> ......................................................................................... 12</w:t>
      </w:r>
      <w:r>
        <w:rPr>
          <w:rFonts w:ascii="等线" w:eastAsia="等线" w:hAnsi="等线" w:cs="等线"/>
          <w:vertAlign w:val="subscript"/>
        </w:rPr>
        <w:t xml:space="preserve"> </w:t>
      </w:r>
    </w:p>
    <w:p w14:paraId="3C0329CC" w14:textId="60675179" w:rsidR="00951425" w:rsidRDefault="00000000" w:rsidP="00951425">
      <w:pPr>
        <w:spacing w:after="0" w:line="391" w:lineRule="auto"/>
        <w:ind w:left="-5" w:hanging="10"/>
        <w:jc w:val="both"/>
        <w:rPr>
          <w:rFonts w:ascii="Times New Roman" w:eastAsiaTheme="minorEastAsia" w:hAnsi="Times New Roman" w:cs="Times New Roman" w:hint="eastAsia"/>
          <w:b/>
          <w:sz w:val="28"/>
        </w:rPr>
      </w:pPr>
      <w:r>
        <w:rPr>
          <w:rFonts w:ascii="Times New Roman" w:eastAsia="Times New Roman" w:hAnsi="Times New Roman" w:cs="Times New Roman"/>
          <w:b/>
          <w:sz w:val="28"/>
        </w:rPr>
        <w:t>6</w:t>
      </w:r>
      <w:r>
        <w:rPr>
          <w:rFonts w:ascii="等线" w:eastAsia="等线" w:hAnsi="等线" w:cs="等线"/>
          <w:sz w:val="28"/>
          <w:vertAlign w:val="subscript"/>
        </w:rPr>
        <w:t xml:space="preserve"> </w:t>
      </w:r>
      <w:r>
        <w:rPr>
          <w:rFonts w:ascii="Microsoft YaHei UI" w:eastAsia="Microsoft YaHei UI" w:hAnsi="Microsoft YaHei UI" w:cs="Microsoft YaHei UI"/>
          <w:b/>
          <w:sz w:val="28"/>
        </w:rPr>
        <w:t>总结与展望</w:t>
      </w:r>
      <w:r>
        <w:rPr>
          <w:rFonts w:ascii="Times New Roman" w:eastAsia="Times New Roman" w:hAnsi="Times New Roman" w:cs="Times New Roman"/>
          <w:b/>
          <w:sz w:val="28"/>
        </w:rPr>
        <w:t xml:space="preserve"> ..................................................................................... 18</w:t>
      </w:r>
    </w:p>
    <w:p w14:paraId="6C0E1A4B" w14:textId="5E99666C" w:rsidR="00B67F3C" w:rsidRDefault="00000000">
      <w:pPr>
        <w:spacing w:after="0" w:line="391" w:lineRule="auto"/>
        <w:ind w:left="-5" w:hanging="10"/>
        <w:jc w:val="both"/>
      </w:pPr>
      <w:r>
        <w:rPr>
          <w:rFonts w:ascii="Microsoft YaHei UI" w:eastAsia="Microsoft YaHei UI" w:hAnsi="Microsoft YaHei UI" w:cs="Microsoft YaHei UI"/>
          <w:b/>
          <w:sz w:val="28"/>
        </w:rPr>
        <w:t>参考文献</w:t>
      </w:r>
      <w:r>
        <w:rPr>
          <w:rFonts w:ascii="Times New Roman" w:eastAsia="Times New Roman" w:hAnsi="Times New Roman" w:cs="Times New Roman"/>
          <w:b/>
          <w:sz w:val="28"/>
        </w:rPr>
        <w:t xml:space="preserve"> ................................................................................................... 20</w:t>
      </w:r>
      <w:r>
        <w:rPr>
          <w:rFonts w:ascii="等线" w:eastAsia="等线" w:hAnsi="等线" w:cs="等线"/>
          <w:sz w:val="28"/>
          <w:vertAlign w:val="subscript"/>
        </w:rPr>
        <w:t xml:space="preserve"> </w:t>
      </w:r>
    </w:p>
    <w:p w14:paraId="7413AEB2" w14:textId="77777777" w:rsidR="00B67F3C" w:rsidRDefault="00000000">
      <w:pPr>
        <w:spacing w:after="54"/>
      </w:pPr>
      <w:r>
        <w:rPr>
          <w:rFonts w:ascii="等线" w:eastAsia="等线" w:hAnsi="等线" w:cs="等线"/>
          <w:sz w:val="24"/>
        </w:rPr>
        <w:t xml:space="preserve"> </w:t>
      </w:r>
    </w:p>
    <w:p w14:paraId="3221E1D2" w14:textId="77777777" w:rsidR="00B67F3C" w:rsidRDefault="00000000">
      <w:pPr>
        <w:spacing w:after="251"/>
      </w:pPr>
      <w:r>
        <w:rPr>
          <w:rFonts w:ascii="MS Gothic" w:eastAsia="MS Gothic" w:hAnsi="MS Gothic" w:cs="MS Gothic"/>
          <w:sz w:val="24"/>
        </w:rPr>
        <w:t xml:space="preserve"> </w:t>
      </w:r>
    </w:p>
    <w:p w14:paraId="48B8A894" w14:textId="77777777" w:rsidR="00B67F3C" w:rsidRDefault="00B67F3C">
      <w:pPr>
        <w:sectPr w:rsidR="00B67F3C">
          <w:headerReference w:type="even" r:id="rId21"/>
          <w:headerReference w:type="default" r:id="rId22"/>
          <w:footerReference w:type="even" r:id="rId23"/>
          <w:footerReference w:type="default" r:id="rId24"/>
          <w:headerReference w:type="first" r:id="rId25"/>
          <w:footerReference w:type="first" r:id="rId26"/>
          <w:footnotePr>
            <w:numRestart w:val="eachPage"/>
          </w:footnotePr>
          <w:pgSz w:w="11906" w:h="16838"/>
          <w:pgMar w:top="1103" w:right="1797" w:bottom="1249" w:left="1800" w:header="720" w:footer="720" w:gutter="0"/>
          <w:cols w:space="720"/>
        </w:sectPr>
      </w:pPr>
    </w:p>
    <w:p w14:paraId="6F2820FC" w14:textId="77777777" w:rsidR="00B67F3C" w:rsidRDefault="00B67F3C">
      <w:pPr>
        <w:spacing w:after="0"/>
      </w:pPr>
    </w:p>
    <w:p w14:paraId="718660F9" w14:textId="77777777" w:rsidR="00B67F3C" w:rsidRDefault="00B67F3C">
      <w:pPr>
        <w:sectPr w:rsidR="00B67F3C">
          <w:headerReference w:type="even" r:id="rId27"/>
          <w:headerReference w:type="default" r:id="rId28"/>
          <w:footerReference w:type="even" r:id="rId29"/>
          <w:footerReference w:type="default" r:id="rId30"/>
          <w:headerReference w:type="first" r:id="rId31"/>
          <w:footerReference w:type="first" r:id="rId32"/>
          <w:footnotePr>
            <w:numRestart w:val="eachPage"/>
          </w:footnotePr>
          <w:pgSz w:w="11906" w:h="16838"/>
          <w:pgMar w:top="1440" w:right="1440" w:bottom="1440" w:left="1440" w:header="720" w:footer="720" w:gutter="0"/>
          <w:cols w:space="720"/>
        </w:sectPr>
      </w:pPr>
    </w:p>
    <w:p w14:paraId="4B43335B" w14:textId="77777777" w:rsidR="00B67F3C" w:rsidRDefault="00000000">
      <w:pPr>
        <w:pStyle w:val="1"/>
        <w:ind w:right="245"/>
        <w:rPr>
          <w:rFonts w:hint="eastAsia"/>
        </w:rPr>
      </w:pPr>
      <w:r>
        <w:rPr>
          <w:rFonts w:ascii="Times New Roman" w:eastAsia="Times New Roman" w:hAnsi="Times New Roman" w:cs="Times New Roman"/>
          <w:b/>
        </w:rPr>
        <w:lastRenderedPageBreak/>
        <w:t>1</w:t>
      </w:r>
      <w:r>
        <w:rPr>
          <w:rFonts w:ascii="Arial" w:eastAsia="Arial" w:hAnsi="Arial" w:cs="Arial"/>
          <w:b/>
        </w:rPr>
        <w:t xml:space="preserve"> </w:t>
      </w:r>
      <w:r>
        <w:t>概述</w:t>
      </w:r>
      <w:r>
        <w:rPr>
          <w:rFonts w:ascii="Times New Roman" w:eastAsia="Times New Roman" w:hAnsi="Times New Roman" w:cs="Times New Roman"/>
          <w:b/>
        </w:rPr>
        <w:t xml:space="preserve"> </w:t>
      </w:r>
    </w:p>
    <w:p w14:paraId="126990E7" w14:textId="77777777" w:rsidR="00302BE1" w:rsidRPr="00302BE1" w:rsidRDefault="00000000" w:rsidP="00302BE1">
      <w:pPr>
        <w:spacing w:after="3" w:line="397" w:lineRule="auto"/>
        <w:ind w:left="10" w:right="230"/>
        <w:jc w:val="both"/>
        <w:rPr>
          <w:rFonts w:ascii="Times New Roman" w:eastAsia="Times New Roman" w:hAnsi="Times New Roman" w:cs="Times New Roman" w:hint="eastAsia"/>
          <w:sz w:val="24"/>
        </w:rPr>
      </w:pPr>
      <w:r>
        <w:rPr>
          <w:rFonts w:ascii="Times New Roman" w:eastAsia="Times New Roman" w:hAnsi="Times New Roman" w:cs="Times New Roman"/>
          <w:sz w:val="24"/>
        </w:rPr>
        <w:t xml:space="preserve"> </w:t>
      </w:r>
      <w:r w:rsidR="00302BE1" w:rsidRPr="00302BE1">
        <w:rPr>
          <w:rFonts w:ascii="宋体" w:eastAsia="宋体" w:hAnsi="宋体" w:cs="宋体" w:hint="eastAsia"/>
          <w:sz w:val="24"/>
        </w:rPr>
        <w:t>软件漏洞始终是软件安全领域面临的核心挑战之一。尽管开发过程中会采用多种安全措施，但完全避免漏洞的引入几乎是不可能的，甚至是在软件发布后，许多深层次的漏洞也难以被发现。源代码缺陷检测的本质，是判断程序代码中是否存在可能引发非预期行为的代码模式，该技术被广泛应用于软件测试、维护等关键环节，对保障软件的可靠性与安全性具有不可替代的作用。</w:t>
      </w:r>
    </w:p>
    <w:p w14:paraId="76E8A882" w14:textId="77777777" w:rsidR="00302BE1" w:rsidRPr="00302BE1" w:rsidRDefault="00302BE1" w:rsidP="00302BE1">
      <w:pPr>
        <w:spacing w:after="3" w:line="397" w:lineRule="auto"/>
        <w:ind w:left="10" w:right="230"/>
        <w:jc w:val="both"/>
        <w:rPr>
          <w:rFonts w:ascii="Times New Roman" w:eastAsia="Times New Roman" w:hAnsi="Times New Roman" w:cs="Times New Roman" w:hint="eastAsia"/>
          <w:sz w:val="24"/>
        </w:rPr>
      </w:pPr>
      <w:r w:rsidRPr="00302BE1">
        <w:rPr>
          <w:rFonts w:ascii="宋体" w:eastAsia="宋体" w:hAnsi="宋体" w:cs="宋体" w:hint="eastAsia"/>
          <w:sz w:val="24"/>
        </w:rPr>
        <w:t>目前，业内主要依赖动态模糊测试、符号执行或静态代码审计等技术来发现潜在漏洞。然而，这些方法均存在显著的局限性。动态模糊测试的效果受限于代码覆盖率与初始种子质量；符号执行则因路径爆炸问题及约束求解的复杂性，难以应用于大规模现实项目；静态代码审计虽然能发现深层问题，但高度依赖分析人员的经验，自动化程度低，可扩展性差</w:t>
      </w:r>
      <w:r w:rsidRPr="00302BE1">
        <w:rPr>
          <w:rFonts w:ascii="Times New Roman" w:eastAsia="Times New Roman" w:hAnsi="Times New Roman" w:cs="Times New Roman" w:hint="eastAsia"/>
          <w:sz w:val="24"/>
        </w:rPr>
        <w:t>[1]</w:t>
      </w:r>
      <w:r w:rsidRPr="00302BE1">
        <w:rPr>
          <w:rFonts w:ascii="宋体" w:eastAsia="宋体" w:hAnsi="宋体" w:cs="宋体" w:hint="eastAsia"/>
          <w:sz w:val="24"/>
        </w:rPr>
        <w:t>。</w:t>
      </w:r>
    </w:p>
    <w:p w14:paraId="56958514" w14:textId="77777777" w:rsidR="00302BE1" w:rsidRPr="00302BE1" w:rsidRDefault="00302BE1" w:rsidP="00302BE1">
      <w:pPr>
        <w:spacing w:after="3" w:line="397" w:lineRule="auto"/>
        <w:ind w:left="10" w:right="230"/>
        <w:jc w:val="both"/>
        <w:rPr>
          <w:rFonts w:ascii="Times New Roman" w:eastAsia="Times New Roman" w:hAnsi="Times New Roman" w:cs="Times New Roman"/>
          <w:sz w:val="24"/>
        </w:rPr>
      </w:pPr>
      <w:r w:rsidRPr="00302BE1">
        <w:rPr>
          <w:rFonts w:ascii="宋体" w:eastAsia="宋体" w:hAnsi="宋体" w:cs="宋体" w:hint="eastAsia"/>
          <w:sz w:val="24"/>
        </w:rPr>
        <w:t>代码的表征学习是构建深度学习模型的基石。由于代码同时具备文本序列特征和复杂的结构特征，如何对其进行有效编码成为一个关键问题。当前的主流方法主要将代码表征为序列、树或图结构，并采用相应的神经网络进行处理。</w:t>
      </w:r>
    </w:p>
    <w:p w14:paraId="411F21DD" w14:textId="77777777" w:rsidR="00302BE1" w:rsidRPr="00302BE1" w:rsidRDefault="00302BE1" w:rsidP="00302BE1">
      <w:pPr>
        <w:spacing w:after="3" w:line="397" w:lineRule="auto"/>
        <w:ind w:left="10" w:right="230"/>
        <w:jc w:val="both"/>
        <w:rPr>
          <w:rFonts w:ascii="Times New Roman" w:eastAsia="Times New Roman" w:hAnsi="Times New Roman" w:cs="Times New Roman" w:hint="eastAsia"/>
          <w:sz w:val="24"/>
        </w:rPr>
      </w:pPr>
      <w:r w:rsidRPr="00302BE1">
        <w:rPr>
          <w:rFonts w:ascii="宋体" w:eastAsia="宋体" w:hAnsi="宋体" w:cs="宋体" w:hint="eastAsia"/>
          <w:sz w:val="24"/>
        </w:rPr>
        <w:t>然而，现有基于深度学习的方法在全面理解复杂程序语义方面仍存在明显短板</w:t>
      </w:r>
      <w:r w:rsidRPr="00302BE1">
        <w:rPr>
          <w:rFonts w:ascii="Times New Roman" w:eastAsia="Times New Roman" w:hAnsi="Times New Roman" w:cs="Times New Roman" w:hint="eastAsia"/>
          <w:sz w:val="24"/>
        </w:rPr>
        <w:t>[3]</w:t>
      </w:r>
      <w:r w:rsidRPr="00302BE1">
        <w:rPr>
          <w:rFonts w:ascii="宋体" w:eastAsia="宋体" w:hAnsi="宋体" w:cs="宋体" w:hint="eastAsia"/>
          <w:sz w:val="24"/>
        </w:rPr>
        <w:t>。具体而言，其不足可归纳为以下三点：首先，对源代码结构的过度简化，例如将代码视为扁平序列或仅利用抽象语法树的部分信息，忽略了控制流、数据流等关键语义信息。其次，模型设计往往针对特定类型的漏洞，缺乏综合检测多种漏洞的能力，难以发现那些需要结合多种程序语义才能识别的微妙缺陷。最后，训练数据的质量参差不齐，部分数据集由静态分析工具自动标注，含有大量误报；而另一些则由人工编写的简单示例构成，与真实世界代码的复杂性相去甚远。</w:t>
      </w:r>
    </w:p>
    <w:p w14:paraId="6262EDB4" w14:textId="77777777" w:rsidR="00302BE1" w:rsidRPr="00302BE1" w:rsidRDefault="00302BE1" w:rsidP="00302BE1">
      <w:pPr>
        <w:spacing w:after="3" w:line="397" w:lineRule="auto"/>
        <w:ind w:left="10" w:right="230"/>
        <w:jc w:val="both"/>
        <w:rPr>
          <w:rFonts w:ascii="Times New Roman" w:eastAsia="Times New Roman" w:hAnsi="Times New Roman" w:cs="Times New Roman"/>
          <w:sz w:val="24"/>
        </w:rPr>
      </w:pPr>
      <w:r w:rsidRPr="00302BE1">
        <w:rPr>
          <w:rFonts w:ascii="宋体" w:eastAsia="宋体" w:hAnsi="宋体" w:cs="宋体" w:hint="eastAsia"/>
          <w:sz w:val="24"/>
        </w:rPr>
        <w:t>本实验围绕论文《</w:t>
      </w:r>
      <w:proofErr w:type="spellStart"/>
      <w:r w:rsidRPr="00302BE1">
        <w:rPr>
          <w:rFonts w:ascii="Times New Roman" w:eastAsia="Times New Roman" w:hAnsi="Times New Roman" w:cs="Times New Roman" w:hint="eastAsia"/>
          <w:sz w:val="24"/>
        </w:rPr>
        <w:t>Devign</w:t>
      </w:r>
      <w:proofErr w:type="spellEnd"/>
      <w:r w:rsidRPr="00302BE1">
        <w:rPr>
          <w:rFonts w:ascii="Times New Roman" w:eastAsia="Times New Roman" w:hAnsi="Times New Roman" w:cs="Times New Roman" w:hint="eastAsia"/>
          <w:sz w:val="24"/>
        </w:rPr>
        <w:t>: Effective Vulnerability Identification by Learning Comprehensive Program Semantics via Graph Neural Networks</w:t>
      </w:r>
      <w:r w:rsidRPr="00302BE1">
        <w:rPr>
          <w:rFonts w:ascii="宋体" w:eastAsia="宋体" w:hAnsi="宋体" w:cs="宋体" w:hint="eastAsia"/>
          <w:sz w:val="24"/>
        </w:rPr>
        <w:t>》中提出的模型展开。该模型创新性地采用图神经网络，通过一种复合的代码表示方法来处理真实世</w:t>
      </w:r>
      <w:r w:rsidRPr="00302BE1">
        <w:rPr>
          <w:rFonts w:ascii="宋体" w:eastAsia="宋体" w:hAnsi="宋体" w:cs="宋体" w:hint="eastAsia"/>
          <w:sz w:val="24"/>
        </w:rPr>
        <w:lastRenderedPageBreak/>
        <w:t>界的漏洞数据。本文的主要贡献在于：首次将多种程序语义（</w:t>
      </w:r>
      <w:r w:rsidRPr="00302BE1">
        <w:rPr>
          <w:rFonts w:ascii="Times New Roman" w:eastAsia="Times New Roman" w:hAnsi="Times New Roman" w:cs="Times New Roman" w:hint="eastAsia"/>
          <w:sz w:val="24"/>
        </w:rPr>
        <w:t>AST</w:t>
      </w:r>
      <w:r w:rsidRPr="00302BE1">
        <w:rPr>
          <w:rFonts w:ascii="宋体" w:eastAsia="宋体" w:hAnsi="宋体" w:cs="宋体" w:hint="eastAsia"/>
          <w:sz w:val="24"/>
        </w:rPr>
        <w:t>、</w:t>
      </w:r>
      <w:r w:rsidRPr="00302BE1">
        <w:rPr>
          <w:rFonts w:ascii="Times New Roman" w:eastAsia="Times New Roman" w:hAnsi="Times New Roman" w:cs="Times New Roman" w:hint="eastAsia"/>
          <w:sz w:val="24"/>
        </w:rPr>
        <w:t>CFG</w:t>
      </w:r>
      <w:r w:rsidRPr="00302BE1">
        <w:rPr>
          <w:rFonts w:ascii="宋体" w:eastAsia="宋体" w:hAnsi="宋体" w:cs="宋体" w:hint="eastAsia"/>
          <w:sz w:val="24"/>
        </w:rPr>
        <w:t>、</w:t>
      </w:r>
      <w:r w:rsidRPr="00302BE1">
        <w:rPr>
          <w:rFonts w:ascii="Times New Roman" w:eastAsia="Times New Roman" w:hAnsi="Times New Roman" w:cs="Times New Roman" w:hint="eastAsia"/>
          <w:sz w:val="24"/>
        </w:rPr>
        <w:t>DFG</w:t>
      </w:r>
      <w:r w:rsidRPr="00302BE1">
        <w:rPr>
          <w:rFonts w:ascii="宋体" w:eastAsia="宋体" w:hAnsi="宋体" w:cs="宋体" w:hint="eastAsia"/>
          <w:sz w:val="24"/>
        </w:rPr>
        <w:t>等）编码为一个包含异质边的联合图结构；提出了一个结合</w:t>
      </w:r>
      <w:proofErr w:type="gramStart"/>
      <w:r w:rsidRPr="00302BE1">
        <w:rPr>
          <w:rFonts w:ascii="宋体" w:eastAsia="宋体" w:hAnsi="宋体" w:cs="宋体" w:hint="eastAsia"/>
          <w:sz w:val="24"/>
        </w:rPr>
        <w:t>门控图循环</w:t>
      </w:r>
      <w:proofErr w:type="gramEnd"/>
      <w:r w:rsidRPr="00302BE1">
        <w:rPr>
          <w:rFonts w:ascii="宋体" w:eastAsia="宋体" w:hAnsi="宋体" w:cs="宋体" w:hint="eastAsia"/>
          <w:sz w:val="24"/>
        </w:rPr>
        <w:t>网络和卷积模块的新模型用于图分类；并在一个规模较大且标注准确的真实漏洞数据集上验证了模型的有效性。</w:t>
      </w:r>
    </w:p>
    <w:p w14:paraId="3C5A6ACD" w14:textId="08460B1B" w:rsidR="00B67F3C" w:rsidRPr="00302BE1" w:rsidRDefault="00B67F3C" w:rsidP="00302BE1">
      <w:pPr>
        <w:spacing w:after="3" w:line="397" w:lineRule="auto"/>
        <w:ind w:left="10" w:right="230"/>
        <w:jc w:val="both"/>
      </w:pPr>
    </w:p>
    <w:p w14:paraId="73C00BEB" w14:textId="77777777" w:rsidR="00B67F3C" w:rsidRDefault="00000000">
      <w:pPr>
        <w:spacing w:after="229"/>
      </w:pPr>
      <w:r>
        <w:rPr>
          <w:rFonts w:ascii="等线" w:eastAsia="等线" w:hAnsi="等线" w:cs="等线"/>
          <w:sz w:val="24"/>
        </w:rPr>
        <w:t xml:space="preserve"> </w:t>
      </w:r>
    </w:p>
    <w:p w14:paraId="29962138" w14:textId="77777777" w:rsidR="00B67F3C" w:rsidRDefault="00000000">
      <w:pPr>
        <w:spacing w:after="0"/>
      </w:pPr>
      <w:r>
        <w:rPr>
          <w:noProof/>
        </w:rPr>
        <mc:AlternateContent>
          <mc:Choice Requires="wpg">
            <w:drawing>
              <wp:inline distT="0" distB="0" distL="0" distR="0" wp14:anchorId="4E59D5C1" wp14:editId="676A24B4">
                <wp:extent cx="1829054" cy="7620"/>
                <wp:effectExtent l="0" t="0" r="0" b="0"/>
                <wp:docPr id="20653" name="Group 2065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26950" name="Shape 26950"/>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653" style="width:144.02pt;height:0.599976pt;mso-position-horizontal-relative:char;mso-position-vertical-relative:line" coordsize="18290,76">
                <v:shape id="Shape 26951"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rFonts w:ascii="等线" w:eastAsia="等线" w:hAnsi="等线" w:cs="等线"/>
          <w:sz w:val="24"/>
        </w:rPr>
        <w:t xml:space="preserve"> </w:t>
      </w:r>
    </w:p>
    <w:p w14:paraId="355ECA32" w14:textId="342A9B94" w:rsidR="00B67F3C" w:rsidRPr="00302BE1" w:rsidRDefault="00000000" w:rsidP="00302BE1">
      <w:pPr>
        <w:pStyle w:val="1"/>
        <w:ind w:right="245"/>
        <w:rPr>
          <w:rFonts w:eastAsiaTheme="minorEastAsia" w:hint="eastAsia"/>
        </w:rPr>
      </w:pPr>
      <w:r>
        <w:rPr>
          <w:rFonts w:ascii="Times New Roman" w:eastAsia="Times New Roman" w:hAnsi="Times New Roman" w:cs="Times New Roman"/>
          <w:b/>
        </w:rPr>
        <w:t>2</w:t>
      </w:r>
      <w:r>
        <w:rPr>
          <w:rFonts w:ascii="Arial" w:eastAsia="Arial" w:hAnsi="Arial" w:cs="Arial"/>
          <w:b/>
        </w:rPr>
        <w:t xml:space="preserve"> </w:t>
      </w:r>
      <w:r>
        <w:t>背景知识</w:t>
      </w:r>
      <w:r>
        <w:rPr>
          <w:rFonts w:ascii="Times New Roman" w:eastAsia="Times New Roman" w:hAnsi="Times New Roman" w:cs="Times New Roman"/>
          <w:b/>
        </w:rPr>
        <w:t xml:space="preserve"> </w:t>
      </w:r>
    </w:p>
    <w:p w14:paraId="107FAE9E" w14:textId="77777777" w:rsidR="00B67F3C" w:rsidRDefault="00000000">
      <w:pPr>
        <w:pStyle w:val="3"/>
        <w:spacing w:after="322"/>
        <w:ind w:left="-5"/>
        <w:jc w:val="both"/>
        <w:rPr>
          <w:rFonts w:hint="eastAsia"/>
        </w:rPr>
      </w:pPr>
      <w:r>
        <w:rPr>
          <w:rFonts w:ascii="Times New Roman" w:eastAsia="Times New Roman" w:hAnsi="Times New Roman" w:cs="Times New Roman"/>
          <w:b/>
        </w:rPr>
        <w:t>2.1</w:t>
      </w:r>
      <w:r>
        <w:rPr>
          <w:rFonts w:ascii="Arial" w:eastAsia="Arial" w:hAnsi="Arial" w:cs="Arial"/>
          <w:b/>
        </w:rPr>
        <w:t xml:space="preserve"> </w:t>
      </w:r>
      <w:r>
        <w:t xml:space="preserve">关于 </w:t>
      </w:r>
      <w:proofErr w:type="spellStart"/>
      <w:r>
        <w:rPr>
          <w:rFonts w:ascii="Times New Roman" w:eastAsia="Times New Roman" w:hAnsi="Times New Roman" w:cs="Times New Roman"/>
          <w:b/>
        </w:rPr>
        <w:t>deepwalk</w:t>
      </w:r>
      <w:proofErr w:type="spellEnd"/>
      <w:r>
        <w:rPr>
          <w:rFonts w:ascii="Times New Roman" w:eastAsia="Times New Roman" w:hAnsi="Times New Roman" w:cs="Times New Roman"/>
          <w:b/>
        </w:rPr>
        <w:t xml:space="preserve"> </w:t>
      </w:r>
      <w:r>
        <w:t xml:space="preserve">和 </w:t>
      </w:r>
      <w:r>
        <w:rPr>
          <w:rFonts w:ascii="Times New Roman" w:eastAsia="Times New Roman" w:hAnsi="Times New Roman" w:cs="Times New Roman"/>
          <w:b/>
        </w:rPr>
        <w:t xml:space="preserve">node2vec </w:t>
      </w:r>
    </w:p>
    <w:p w14:paraId="0D5A9DB2" w14:textId="77777777" w:rsidR="00B67F3C" w:rsidRDefault="00000000">
      <w:pPr>
        <w:spacing w:after="3" w:line="402" w:lineRule="auto"/>
        <w:ind w:left="-15" w:right="230" w:firstLine="420"/>
        <w:jc w:val="both"/>
      </w:pPr>
      <w:proofErr w:type="spellStart"/>
      <w:r>
        <w:rPr>
          <w:rFonts w:ascii="Times New Roman" w:eastAsia="Times New Roman" w:hAnsi="Times New Roman" w:cs="Times New Roman"/>
          <w:sz w:val="24"/>
        </w:rPr>
        <w:t>deepwalk</w:t>
      </w:r>
      <w:proofErr w:type="spellEnd"/>
      <w:r>
        <w:rPr>
          <w:rFonts w:ascii="Cambria Math" w:eastAsia="Cambria Math" w:hAnsi="Cambria Math" w:cs="Cambria Math"/>
          <w:sz w:val="24"/>
          <w:vertAlign w:val="superscript"/>
        </w:rPr>
        <w:t>[9]</w:t>
      </w:r>
      <w:r>
        <w:rPr>
          <w:rFonts w:ascii="宋体" w:eastAsia="宋体" w:hAnsi="宋体" w:cs="宋体"/>
          <w:sz w:val="24"/>
        </w:rPr>
        <w:t>都假设走一个固定长度</w:t>
      </w:r>
      <w:proofErr w:type="gramStart"/>
      <w:r>
        <w:rPr>
          <w:rFonts w:ascii="宋体" w:eastAsia="宋体" w:hAnsi="宋体" w:cs="宋体"/>
          <w:sz w:val="24"/>
        </w:rPr>
        <w:t>的步且每</w:t>
      </w:r>
      <w:proofErr w:type="gramEnd"/>
      <w:r>
        <w:rPr>
          <w:rFonts w:ascii="宋体" w:eastAsia="宋体" w:hAnsi="宋体" w:cs="宋体"/>
          <w:sz w:val="24"/>
        </w:rPr>
        <w:t>一步都是随机选择而没有偏好，但这种方法对于来自附近同一网络社区的节点以及具有相似结构角色的节点的</w:t>
      </w:r>
    </w:p>
    <w:p w14:paraId="68607547" w14:textId="77777777" w:rsidR="00B67F3C" w:rsidRDefault="00000000">
      <w:pPr>
        <w:spacing w:after="9" w:line="385" w:lineRule="auto"/>
        <w:ind w:left="-5" w:hanging="10"/>
      </w:pPr>
      <w:r>
        <w:rPr>
          <w:rFonts w:ascii="宋体" w:eastAsia="宋体" w:hAnsi="宋体" w:cs="宋体"/>
          <w:sz w:val="24"/>
        </w:rPr>
        <w:t>关注不够，如果我们更关心同一个社区里类似的节点以及远方类似结构的社区，这种方法就不够好，比如下图</w:t>
      </w:r>
      <w:r>
        <w:rPr>
          <w:rFonts w:ascii="Cambria Math" w:eastAsia="Cambria Math" w:hAnsi="Cambria Math" w:cs="Cambria Math"/>
          <w:sz w:val="24"/>
          <w:vertAlign w:val="superscript"/>
        </w:rPr>
        <w:t>[8]</w:t>
      </w:r>
      <w:r>
        <w:rPr>
          <w:rFonts w:ascii="宋体" w:eastAsia="宋体" w:hAnsi="宋体" w:cs="宋体"/>
          <w:sz w:val="24"/>
        </w:rPr>
        <w:t xml:space="preserve">中的节点 </w:t>
      </w:r>
      <w:r>
        <w:rPr>
          <w:rFonts w:ascii="Times New Roman" w:eastAsia="Times New Roman" w:hAnsi="Times New Roman" w:cs="Times New Roman"/>
          <w:sz w:val="24"/>
        </w:rPr>
        <w:t>1</w:t>
      </w:r>
      <w:r>
        <w:rPr>
          <w:rFonts w:ascii="宋体" w:eastAsia="宋体" w:hAnsi="宋体" w:cs="宋体"/>
          <w:sz w:val="24"/>
        </w:rPr>
        <w:t>、</w:t>
      </w:r>
      <w:r>
        <w:rPr>
          <w:rFonts w:ascii="Times New Roman" w:eastAsia="Times New Roman" w:hAnsi="Times New Roman" w:cs="Times New Roman"/>
          <w:sz w:val="24"/>
        </w:rPr>
        <w:t>2</w:t>
      </w:r>
      <w:r>
        <w:rPr>
          <w:rFonts w:ascii="宋体" w:eastAsia="宋体" w:hAnsi="宋体" w:cs="宋体"/>
          <w:sz w:val="24"/>
        </w:rPr>
        <w:t>、</w:t>
      </w:r>
      <w:r>
        <w:rPr>
          <w:rFonts w:ascii="Times New Roman" w:eastAsia="Times New Roman" w:hAnsi="Times New Roman" w:cs="Times New Roman"/>
          <w:sz w:val="24"/>
        </w:rPr>
        <w:t xml:space="preserve">3 </w:t>
      </w:r>
      <w:r>
        <w:rPr>
          <w:rFonts w:ascii="宋体" w:eastAsia="宋体" w:hAnsi="宋体" w:cs="宋体"/>
          <w:sz w:val="24"/>
        </w:rPr>
        <w:t xml:space="preserve">构成的社区和 </w:t>
      </w:r>
      <w:r>
        <w:rPr>
          <w:rFonts w:ascii="Times New Roman" w:eastAsia="Times New Roman" w:hAnsi="Times New Roman" w:cs="Times New Roman"/>
          <w:sz w:val="24"/>
        </w:rPr>
        <w:t>11</w:t>
      </w:r>
      <w:r>
        <w:rPr>
          <w:rFonts w:ascii="宋体" w:eastAsia="宋体" w:hAnsi="宋体" w:cs="宋体"/>
          <w:sz w:val="24"/>
        </w:rPr>
        <w:t>、</w:t>
      </w:r>
      <w:r>
        <w:rPr>
          <w:rFonts w:ascii="Times New Roman" w:eastAsia="Times New Roman" w:hAnsi="Times New Roman" w:cs="Times New Roman"/>
          <w:sz w:val="24"/>
        </w:rPr>
        <w:t>12</w:t>
      </w:r>
      <w:r>
        <w:rPr>
          <w:rFonts w:ascii="宋体" w:eastAsia="宋体" w:hAnsi="宋体" w:cs="宋体"/>
          <w:sz w:val="24"/>
        </w:rPr>
        <w:t>、</w:t>
      </w:r>
      <w:r>
        <w:rPr>
          <w:rFonts w:ascii="Times New Roman" w:eastAsia="Times New Roman" w:hAnsi="Times New Roman" w:cs="Times New Roman"/>
          <w:sz w:val="24"/>
        </w:rPr>
        <w:t xml:space="preserve">13 </w:t>
      </w:r>
      <w:r>
        <w:rPr>
          <w:rFonts w:ascii="宋体" w:eastAsia="宋体" w:hAnsi="宋体" w:cs="宋体"/>
          <w:sz w:val="24"/>
        </w:rPr>
        <w:t>构成的社区。</w:t>
      </w:r>
      <w:r>
        <w:rPr>
          <w:rFonts w:ascii="Times New Roman" w:eastAsia="Times New Roman" w:hAnsi="Times New Roman" w:cs="Times New Roman"/>
          <w:sz w:val="24"/>
        </w:rPr>
        <w:t xml:space="preserve"> </w:t>
      </w:r>
    </w:p>
    <w:p w14:paraId="578006CC" w14:textId="77777777" w:rsidR="00B67F3C" w:rsidRDefault="00000000">
      <w:pPr>
        <w:spacing w:after="63"/>
        <w:ind w:right="184"/>
        <w:jc w:val="center"/>
      </w:pPr>
      <w:r>
        <w:rPr>
          <w:noProof/>
        </w:rPr>
        <w:drawing>
          <wp:inline distT="0" distB="0" distL="0" distR="0" wp14:anchorId="6E0EF431" wp14:editId="4EBADDBB">
            <wp:extent cx="3083814" cy="988695"/>
            <wp:effectExtent l="0" t="0" r="0" b="0"/>
            <wp:docPr id="727" name="Picture 727"/>
            <wp:cNvGraphicFramePr/>
            <a:graphic xmlns:a="http://schemas.openxmlformats.org/drawingml/2006/main">
              <a:graphicData uri="http://schemas.openxmlformats.org/drawingml/2006/picture">
                <pic:pic xmlns:pic="http://schemas.openxmlformats.org/drawingml/2006/picture">
                  <pic:nvPicPr>
                    <pic:cNvPr id="727" name="Picture 727"/>
                    <pic:cNvPicPr/>
                  </pic:nvPicPr>
                  <pic:blipFill>
                    <a:blip r:embed="rId33"/>
                    <a:stretch>
                      <a:fillRect/>
                    </a:stretch>
                  </pic:blipFill>
                  <pic:spPr>
                    <a:xfrm>
                      <a:off x="0" y="0"/>
                      <a:ext cx="3083814" cy="988695"/>
                    </a:xfrm>
                    <a:prstGeom prst="rect">
                      <a:avLst/>
                    </a:prstGeom>
                  </pic:spPr>
                </pic:pic>
              </a:graphicData>
            </a:graphic>
          </wp:inline>
        </w:drawing>
      </w:r>
      <w:r>
        <w:rPr>
          <w:rFonts w:ascii="Times New Roman" w:eastAsia="Times New Roman" w:hAnsi="Times New Roman" w:cs="Times New Roman"/>
          <w:sz w:val="24"/>
        </w:rPr>
        <w:t xml:space="preserve"> </w:t>
      </w:r>
    </w:p>
    <w:p w14:paraId="6591B06D" w14:textId="77777777" w:rsidR="00B67F3C" w:rsidRDefault="00000000">
      <w:pPr>
        <w:spacing w:after="465" w:line="265" w:lineRule="auto"/>
        <w:ind w:left="10" w:right="242" w:hanging="10"/>
        <w:jc w:val="center"/>
      </w:pPr>
      <w:r>
        <w:rPr>
          <w:rFonts w:ascii="宋体" w:eastAsia="宋体" w:hAnsi="宋体" w:cs="宋体"/>
          <w:sz w:val="21"/>
        </w:rPr>
        <w:t xml:space="preserve">图 </w:t>
      </w:r>
      <w:r>
        <w:rPr>
          <w:rFonts w:ascii="Times New Roman" w:eastAsia="Times New Roman" w:hAnsi="Times New Roman" w:cs="Times New Roman"/>
          <w:sz w:val="21"/>
        </w:rPr>
        <w:t xml:space="preserve">2-1. </w:t>
      </w:r>
      <w:r>
        <w:rPr>
          <w:rFonts w:ascii="宋体" w:eastAsia="宋体" w:hAnsi="宋体" w:cs="宋体"/>
          <w:sz w:val="21"/>
        </w:rPr>
        <w:t>具有两个类似结构</w:t>
      </w:r>
      <w:proofErr w:type="gramStart"/>
      <w:r>
        <w:rPr>
          <w:rFonts w:ascii="宋体" w:eastAsia="宋体" w:hAnsi="宋体" w:cs="宋体"/>
          <w:sz w:val="21"/>
        </w:rPr>
        <w:t>子网络</w:t>
      </w:r>
      <w:proofErr w:type="gramEnd"/>
      <w:r>
        <w:rPr>
          <w:rFonts w:ascii="宋体" w:eastAsia="宋体" w:hAnsi="宋体" w:cs="宋体"/>
          <w:sz w:val="21"/>
        </w:rPr>
        <w:t>的图示意图</w:t>
      </w:r>
      <w:r>
        <w:rPr>
          <w:rFonts w:ascii="Times New Roman" w:eastAsia="Times New Roman" w:hAnsi="Times New Roman" w:cs="Times New Roman"/>
          <w:sz w:val="21"/>
        </w:rPr>
        <w:t xml:space="preserve"> </w:t>
      </w:r>
    </w:p>
    <w:p w14:paraId="212A2A27" w14:textId="77777777" w:rsidR="00B67F3C" w:rsidRDefault="00000000">
      <w:pPr>
        <w:spacing w:after="3" w:line="406" w:lineRule="auto"/>
        <w:ind w:left="-5" w:right="230" w:hanging="10"/>
        <w:jc w:val="both"/>
      </w:pPr>
      <w:r>
        <w:rPr>
          <w:rFonts w:ascii="Times New Roman" w:eastAsia="Times New Roman" w:hAnsi="Times New Roman" w:cs="Times New Roman"/>
          <w:sz w:val="24"/>
        </w:rPr>
        <w:t xml:space="preserve"> </w:t>
      </w:r>
      <w:r>
        <w:rPr>
          <w:rFonts w:ascii="宋体" w:eastAsia="宋体" w:hAnsi="宋体" w:cs="宋体"/>
          <w:sz w:val="24"/>
        </w:rPr>
        <w:t xml:space="preserve">但 </w:t>
      </w:r>
      <w:r>
        <w:rPr>
          <w:rFonts w:ascii="Times New Roman" w:eastAsia="Times New Roman" w:hAnsi="Times New Roman" w:cs="Times New Roman"/>
          <w:sz w:val="24"/>
        </w:rPr>
        <w:t>node2vec</w:t>
      </w:r>
      <w:r>
        <w:rPr>
          <w:rFonts w:ascii="Cambria Math" w:eastAsia="Cambria Math" w:hAnsi="Cambria Math" w:cs="Cambria Math"/>
          <w:sz w:val="24"/>
          <w:vertAlign w:val="superscript"/>
        </w:rPr>
        <w:t>[10]</w:t>
      </w:r>
      <w:r>
        <w:rPr>
          <w:rFonts w:ascii="宋体" w:eastAsia="宋体" w:hAnsi="宋体" w:cs="宋体"/>
          <w:sz w:val="24"/>
        </w:rPr>
        <w:t xml:space="preserve">就很巧妙地对这个方法进行了改进，它可以有意识地决定我们要走的方向并结合了经典的 </w:t>
      </w:r>
      <w:r>
        <w:rPr>
          <w:rFonts w:ascii="Times New Roman" w:eastAsia="Times New Roman" w:hAnsi="Times New Roman" w:cs="Times New Roman"/>
          <w:sz w:val="24"/>
        </w:rPr>
        <w:t xml:space="preserve">BFS </w:t>
      </w:r>
      <w:r>
        <w:rPr>
          <w:rFonts w:ascii="宋体" w:eastAsia="宋体" w:hAnsi="宋体" w:cs="宋体"/>
          <w:sz w:val="24"/>
        </w:rPr>
        <w:t xml:space="preserve">和 </w:t>
      </w:r>
      <w:r>
        <w:rPr>
          <w:rFonts w:ascii="Times New Roman" w:eastAsia="Times New Roman" w:hAnsi="Times New Roman" w:cs="Times New Roman"/>
          <w:sz w:val="24"/>
        </w:rPr>
        <w:t xml:space="preserve">DFS </w:t>
      </w:r>
      <w:r>
        <w:rPr>
          <w:rFonts w:ascii="宋体" w:eastAsia="宋体" w:hAnsi="宋体" w:cs="宋体"/>
          <w:sz w:val="24"/>
        </w:rPr>
        <w:t>图遍历算法。如下图</w:t>
      </w:r>
      <w:r>
        <w:rPr>
          <w:rFonts w:ascii="Cambria Math" w:eastAsia="Cambria Math" w:hAnsi="Cambria Math" w:cs="Cambria Math"/>
          <w:sz w:val="24"/>
          <w:vertAlign w:val="superscript"/>
        </w:rPr>
        <w:t>[8]</w:t>
      </w:r>
      <w:r>
        <w:rPr>
          <w:rFonts w:ascii="宋体" w:eastAsia="宋体" w:hAnsi="宋体" w:cs="宋体"/>
          <w:sz w:val="24"/>
        </w:rPr>
        <w:t xml:space="preserve">，如果我今天想走 </w:t>
      </w:r>
      <w:r>
        <w:rPr>
          <w:rFonts w:ascii="Times New Roman" w:eastAsia="Times New Roman" w:hAnsi="Times New Roman" w:cs="Times New Roman"/>
          <w:sz w:val="24"/>
        </w:rPr>
        <w:t xml:space="preserve">local </w:t>
      </w:r>
      <w:r>
        <w:rPr>
          <w:rFonts w:ascii="宋体" w:eastAsia="宋体" w:hAnsi="宋体" w:cs="宋体"/>
          <w:sz w:val="24"/>
        </w:rPr>
        <w:t xml:space="preserve">的就采用 </w:t>
      </w:r>
      <w:r>
        <w:rPr>
          <w:rFonts w:ascii="Times New Roman" w:eastAsia="Times New Roman" w:hAnsi="Times New Roman" w:cs="Times New Roman"/>
          <w:sz w:val="24"/>
        </w:rPr>
        <w:t xml:space="preserve">BFS </w:t>
      </w:r>
      <w:r>
        <w:rPr>
          <w:rFonts w:ascii="宋体" w:eastAsia="宋体" w:hAnsi="宋体" w:cs="宋体"/>
          <w:sz w:val="24"/>
        </w:rPr>
        <w:t xml:space="preserve">策略，把 </w:t>
      </w:r>
      <w:r>
        <w:rPr>
          <w:rFonts w:ascii="Times New Roman" w:eastAsia="Times New Roman" w:hAnsi="Times New Roman" w:cs="Times New Roman"/>
          <w:sz w:val="24"/>
        </w:rPr>
        <w:t xml:space="preserve">p </w:t>
      </w:r>
      <w:r>
        <w:rPr>
          <w:rFonts w:ascii="宋体" w:eastAsia="宋体" w:hAnsi="宋体" w:cs="宋体"/>
          <w:sz w:val="24"/>
        </w:rPr>
        <w:t>的值调小，</w:t>
      </w:r>
      <w:r>
        <w:rPr>
          <w:rFonts w:ascii="Times New Roman" w:eastAsia="Times New Roman" w:hAnsi="Times New Roman" w:cs="Times New Roman"/>
          <w:sz w:val="24"/>
        </w:rPr>
        <w:t xml:space="preserve">1/p </w:t>
      </w:r>
      <w:r>
        <w:rPr>
          <w:rFonts w:ascii="宋体" w:eastAsia="宋体" w:hAnsi="宋体" w:cs="宋体"/>
          <w:sz w:val="24"/>
        </w:rPr>
        <w:t xml:space="preserve">机率就更大；但如果我们今天想去远方，我们就采用 </w:t>
      </w:r>
      <w:r>
        <w:rPr>
          <w:rFonts w:ascii="Times New Roman" w:eastAsia="Times New Roman" w:hAnsi="Times New Roman" w:cs="Times New Roman"/>
          <w:sz w:val="24"/>
        </w:rPr>
        <w:t xml:space="preserve">DFS </w:t>
      </w:r>
      <w:r>
        <w:rPr>
          <w:rFonts w:ascii="宋体" w:eastAsia="宋体" w:hAnsi="宋体" w:cs="宋体"/>
          <w:sz w:val="24"/>
        </w:rPr>
        <w:t xml:space="preserve">策略，把 </w:t>
      </w:r>
      <w:r>
        <w:rPr>
          <w:rFonts w:ascii="Times New Roman" w:eastAsia="Times New Roman" w:hAnsi="Times New Roman" w:cs="Times New Roman"/>
          <w:sz w:val="24"/>
        </w:rPr>
        <w:t xml:space="preserve">q </w:t>
      </w:r>
      <w:r>
        <w:rPr>
          <w:rFonts w:ascii="宋体" w:eastAsia="宋体" w:hAnsi="宋体" w:cs="宋体"/>
          <w:sz w:val="24"/>
        </w:rPr>
        <w:t>的值调小，</w:t>
      </w:r>
      <w:r>
        <w:rPr>
          <w:rFonts w:ascii="Times New Roman" w:eastAsia="Times New Roman" w:hAnsi="Times New Roman" w:cs="Times New Roman"/>
          <w:sz w:val="24"/>
        </w:rPr>
        <w:t xml:space="preserve">1/q </w:t>
      </w:r>
      <w:r>
        <w:rPr>
          <w:rFonts w:ascii="宋体" w:eastAsia="宋体" w:hAnsi="宋体" w:cs="宋体"/>
          <w:sz w:val="24"/>
        </w:rPr>
        <w:t>的概率就更大，更容易往远方走。</w:t>
      </w:r>
      <w:r>
        <w:rPr>
          <w:rFonts w:ascii="Times New Roman" w:eastAsia="Times New Roman" w:hAnsi="Times New Roman" w:cs="Times New Roman"/>
          <w:sz w:val="24"/>
        </w:rPr>
        <w:t xml:space="preserve"> </w:t>
      </w:r>
    </w:p>
    <w:p w14:paraId="699FEADD" w14:textId="77777777" w:rsidR="00B67F3C" w:rsidRDefault="00000000">
      <w:pPr>
        <w:spacing w:after="75" w:line="341" w:lineRule="auto"/>
        <w:ind w:left="2818" w:right="31" w:hanging="2833"/>
      </w:pPr>
      <w:r>
        <w:rPr>
          <w:noProof/>
        </w:rPr>
        <w:lastRenderedPageBreak/>
        <w:drawing>
          <wp:inline distT="0" distB="0" distL="0" distR="0" wp14:anchorId="71D9385B" wp14:editId="3553EAB4">
            <wp:extent cx="5198110" cy="946074"/>
            <wp:effectExtent l="0" t="0" r="0" b="0"/>
            <wp:docPr id="729" name="Picture 729"/>
            <wp:cNvGraphicFramePr/>
            <a:graphic xmlns:a="http://schemas.openxmlformats.org/drawingml/2006/main">
              <a:graphicData uri="http://schemas.openxmlformats.org/drawingml/2006/picture">
                <pic:pic xmlns:pic="http://schemas.openxmlformats.org/drawingml/2006/picture">
                  <pic:nvPicPr>
                    <pic:cNvPr id="729" name="Picture 729"/>
                    <pic:cNvPicPr/>
                  </pic:nvPicPr>
                  <pic:blipFill>
                    <a:blip r:embed="rId34"/>
                    <a:stretch>
                      <a:fillRect/>
                    </a:stretch>
                  </pic:blipFill>
                  <pic:spPr>
                    <a:xfrm>
                      <a:off x="0" y="0"/>
                      <a:ext cx="5198110" cy="946074"/>
                    </a:xfrm>
                    <a:prstGeom prst="rect">
                      <a:avLst/>
                    </a:prstGeom>
                  </pic:spPr>
                </pic:pic>
              </a:graphicData>
            </a:graphic>
          </wp:inline>
        </w:drawing>
      </w:r>
      <w:r>
        <w:rPr>
          <w:rFonts w:ascii="Times New Roman" w:eastAsia="Times New Roman" w:hAnsi="Times New Roman" w:cs="Times New Roman"/>
          <w:sz w:val="24"/>
        </w:rPr>
        <w:t xml:space="preserve"> </w:t>
      </w:r>
      <w:r>
        <w:rPr>
          <w:rFonts w:ascii="宋体" w:eastAsia="宋体" w:hAnsi="宋体" w:cs="宋体"/>
          <w:sz w:val="21"/>
        </w:rPr>
        <w:t xml:space="preserve">图 </w:t>
      </w:r>
      <w:r>
        <w:rPr>
          <w:rFonts w:ascii="Times New Roman" w:eastAsia="Times New Roman" w:hAnsi="Times New Roman" w:cs="Times New Roman"/>
          <w:sz w:val="21"/>
        </w:rPr>
        <w:t xml:space="preserve">2-2. node2vec </w:t>
      </w:r>
      <w:r>
        <w:rPr>
          <w:rFonts w:ascii="宋体" w:eastAsia="宋体" w:hAnsi="宋体" w:cs="宋体"/>
          <w:sz w:val="21"/>
        </w:rPr>
        <w:t>算法示意图</w:t>
      </w:r>
      <w:r>
        <w:rPr>
          <w:rFonts w:ascii="等线" w:eastAsia="等线" w:hAnsi="等线" w:cs="等线"/>
          <w:sz w:val="21"/>
        </w:rPr>
        <w:t xml:space="preserve"> </w:t>
      </w:r>
    </w:p>
    <w:p w14:paraId="3702122D" w14:textId="77777777" w:rsidR="00B67F3C" w:rsidRDefault="00000000">
      <w:pPr>
        <w:pStyle w:val="2"/>
        <w:spacing w:after="324"/>
        <w:ind w:left="-5"/>
        <w:jc w:val="both"/>
        <w:rPr>
          <w:rFonts w:hint="eastAsia"/>
        </w:rPr>
      </w:pPr>
      <w:r>
        <w:rPr>
          <w:rFonts w:ascii="Times New Roman" w:eastAsia="Times New Roman" w:hAnsi="Times New Roman" w:cs="Times New Roman"/>
          <w:b/>
        </w:rPr>
        <w:t>2.2</w:t>
      </w:r>
      <w:r>
        <w:rPr>
          <w:rFonts w:ascii="Arial" w:eastAsia="Arial" w:hAnsi="Arial" w:cs="Arial"/>
          <w:b/>
        </w:rPr>
        <w:t xml:space="preserve"> </w:t>
      </w:r>
      <w:r>
        <w:t xml:space="preserve">关于 </w:t>
      </w:r>
      <w:r>
        <w:rPr>
          <w:rFonts w:ascii="Times New Roman" w:eastAsia="Times New Roman" w:hAnsi="Times New Roman" w:cs="Times New Roman"/>
          <w:b/>
        </w:rPr>
        <w:t xml:space="preserve">GNN </w:t>
      </w:r>
    </w:p>
    <w:p w14:paraId="658025C8" w14:textId="77777777" w:rsidR="00B67F3C" w:rsidRDefault="00000000">
      <w:pPr>
        <w:pStyle w:val="4"/>
        <w:spacing w:after="250"/>
        <w:ind w:left="-5"/>
      </w:pPr>
      <w:r>
        <w:t>2.2.1</w:t>
      </w:r>
      <w:r>
        <w:rPr>
          <w:rFonts w:ascii="Arial" w:eastAsia="Arial" w:hAnsi="Arial" w:cs="Arial"/>
        </w:rPr>
        <w:t xml:space="preserve"> </w:t>
      </w:r>
      <w:r>
        <w:rPr>
          <w:rFonts w:ascii="黑体" w:eastAsia="黑体" w:hAnsi="黑体" w:cs="黑体"/>
          <w:b w:val="0"/>
        </w:rPr>
        <w:t>理论总结</w:t>
      </w:r>
      <w:r>
        <w:t xml:space="preserve"> </w:t>
      </w:r>
    </w:p>
    <w:p w14:paraId="003656E8" w14:textId="77777777" w:rsidR="00B67F3C" w:rsidRDefault="00000000">
      <w:pPr>
        <w:numPr>
          <w:ilvl w:val="0"/>
          <w:numId w:val="3"/>
        </w:numPr>
        <w:spacing w:after="262" w:line="265" w:lineRule="auto"/>
        <w:ind w:right="230" w:hanging="600"/>
        <w:jc w:val="both"/>
      </w:pPr>
      <w:r>
        <w:rPr>
          <w:rFonts w:ascii="宋体" w:eastAsia="宋体" w:hAnsi="宋体" w:cs="宋体"/>
          <w:sz w:val="24"/>
        </w:rPr>
        <w:t xml:space="preserve">信息传播，对邻接节点 </w:t>
      </w:r>
      <w:r>
        <w:rPr>
          <w:rFonts w:ascii="Times New Roman" w:eastAsia="Times New Roman" w:hAnsi="Times New Roman" w:cs="Times New Roman"/>
          <w:sz w:val="24"/>
        </w:rPr>
        <w:t xml:space="preserve">u </w:t>
      </w:r>
      <w:r>
        <w:rPr>
          <w:rFonts w:ascii="宋体" w:eastAsia="宋体" w:hAnsi="宋体" w:cs="宋体"/>
          <w:sz w:val="24"/>
        </w:rPr>
        <w:t>的嵌入特征做转换：</w:t>
      </w:r>
      <w:r>
        <w:rPr>
          <w:rFonts w:ascii="Times New Roman" w:eastAsia="Times New Roman" w:hAnsi="Times New Roman" w:cs="Times New Roman"/>
          <w:sz w:val="24"/>
        </w:rPr>
        <w:t xml:space="preserve"> </w:t>
      </w:r>
    </w:p>
    <w:p w14:paraId="3FB0AF50" w14:textId="77777777" w:rsidR="00B67F3C" w:rsidRDefault="00000000">
      <w:pPr>
        <w:spacing w:after="525" w:line="265" w:lineRule="auto"/>
        <w:ind w:left="10" w:right="240" w:hanging="10"/>
        <w:jc w:val="center"/>
      </w:pPr>
      <w:r>
        <w:rPr>
          <w:rFonts w:ascii="Cambria Math" w:eastAsia="Cambria Math" w:hAnsi="Cambria Math" w:cs="Cambria Math"/>
          <w:sz w:val="24"/>
        </w:rPr>
        <w:t>𝑚</w:t>
      </w:r>
      <w:r>
        <w:rPr>
          <w:rFonts w:ascii="Cambria Math" w:eastAsia="Cambria Math" w:hAnsi="Cambria Math" w:cs="Cambria Math"/>
          <w:sz w:val="17"/>
        </w:rPr>
        <w:t xml:space="preserve">𝑢(𝑙) </w:t>
      </w:r>
      <w:r>
        <w:rPr>
          <w:rFonts w:ascii="Cambria Math" w:eastAsia="Cambria Math" w:hAnsi="Cambria Math" w:cs="Cambria Math"/>
          <w:sz w:val="24"/>
        </w:rPr>
        <w:t>= 𝑀𝑆𝐺</w:t>
      </w:r>
      <w:r>
        <w:rPr>
          <w:rFonts w:ascii="Cambria Math" w:eastAsia="Cambria Math" w:hAnsi="Cambria Math" w:cs="Cambria Math"/>
          <w:sz w:val="17"/>
        </w:rPr>
        <w:t>(𝑙)</w:t>
      </w:r>
      <w:r>
        <w:rPr>
          <w:rFonts w:ascii="Cambria Math" w:eastAsia="Cambria Math" w:hAnsi="Cambria Math" w:cs="Cambria Math"/>
          <w:sz w:val="24"/>
        </w:rPr>
        <w:t>(ℎ</w:t>
      </w:r>
      <w:r>
        <w:rPr>
          <w:rFonts w:ascii="Cambria Math" w:eastAsia="Cambria Math" w:hAnsi="Cambria Math" w:cs="Cambria Math"/>
          <w:sz w:val="17"/>
        </w:rPr>
        <w:t>𝑢(𝑙−1)</w:t>
      </w:r>
      <w:r>
        <w:rPr>
          <w:rFonts w:ascii="Cambria Math" w:eastAsia="Cambria Math" w:hAnsi="Cambria Math" w:cs="Cambria Math"/>
          <w:sz w:val="24"/>
        </w:rPr>
        <w:t>)</w:t>
      </w:r>
      <w:r>
        <w:rPr>
          <w:rFonts w:ascii="等线" w:eastAsia="等线" w:hAnsi="等线" w:cs="等线"/>
          <w:sz w:val="24"/>
        </w:rPr>
        <w:t xml:space="preserve"> </w:t>
      </w:r>
    </w:p>
    <w:p w14:paraId="78427045" w14:textId="77777777" w:rsidR="00B67F3C" w:rsidRDefault="00000000">
      <w:pPr>
        <w:spacing w:after="3" w:line="397" w:lineRule="auto"/>
        <w:ind w:left="-5" w:right="230" w:hanging="10"/>
        <w:jc w:val="both"/>
      </w:pPr>
      <w:r>
        <w:rPr>
          <w:rFonts w:ascii="宋体" w:eastAsia="宋体" w:hAnsi="宋体" w:cs="宋体"/>
          <w:sz w:val="24"/>
        </w:rPr>
        <w:t>这里的</w:t>
      </w:r>
      <w:r>
        <w:rPr>
          <w:rFonts w:ascii="Cambria Math" w:eastAsia="Cambria Math" w:hAnsi="Cambria Math" w:cs="Cambria Math"/>
          <w:sz w:val="24"/>
        </w:rPr>
        <w:t>𝑀𝑆𝐺</w:t>
      </w:r>
      <w:r>
        <w:rPr>
          <w:rFonts w:ascii="宋体" w:eastAsia="宋体" w:hAnsi="宋体" w:cs="宋体"/>
          <w:sz w:val="24"/>
        </w:rPr>
        <w:t>可以是任何形式的变换，可以是线性的也可以是非线性的，甚至可以是多层网络的。</w:t>
      </w:r>
      <w:r>
        <w:rPr>
          <w:rFonts w:ascii="Times New Roman" w:eastAsia="Times New Roman" w:hAnsi="Times New Roman" w:cs="Times New Roman"/>
          <w:sz w:val="24"/>
        </w:rPr>
        <w:t xml:space="preserve"> </w:t>
      </w:r>
    </w:p>
    <w:p w14:paraId="27D9F7FC" w14:textId="77777777" w:rsidR="00B67F3C" w:rsidRDefault="00000000">
      <w:pPr>
        <w:numPr>
          <w:ilvl w:val="0"/>
          <w:numId w:val="3"/>
        </w:numPr>
        <w:spacing w:after="208" w:line="265" w:lineRule="auto"/>
        <w:ind w:right="230" w:hanging="600"/>
        <w:jc w:val="both"/>
      </w:pPr>
      <w:r>
        <w:rPr>
          <w:rFonts w:ascii="宋体" w:eastAsia="宋体" w:hAnsi="宋体" w:cs="宋体"/>
          <w:sz w:val="24"/>
        </w:rPr>
        <w:t>收集完邻居的信息后再做聚合：</w:t>
      </w:r>
      <w:r>
        <w:rPr>
          <w:rFonts w:ascii="Times New Roman" w:eastAsia="Times New Roman" w:hAnsi="Times New Roman" w:cs="Times New Roman"/>
          <w:sz w:val="24"/>
        </w:rPr>
        <w:t xml:space="preserve"> </w:t>
      </w:r>
    </w:p>
    <w:p w14:paraId="700B4E31" w14:textId="77777777" w:rsidR="00B67F3C" w:rsidRDefault="00000000">
      <w:pPr>
        <w:spacing w:after="528" w:line="265" w:lineRule="auto"/>
        <w:ind w:left="412" w:right="581" w:hanging="10"/>
        <w:jc w:val="center"/>
      </w:pPr>
      <w:r>
        <w:rPr>
          <w:rFonts w:ascii="Cambria Math" w:eastAsia="Cambria Math" w:hAnsi="Cambria Math" w:cs="Cambria Math"/>
          <w:sz w:val="24"/>
        </w:rPr>
        <w:t>ℎ</w:t>
      </w:r>
      <w:r>
        <w:rPr>
          <w:rFonts w:ascii="Cambria Math" w:eastAsia="Cambria Math" w:hAnsi="Cambria Math" w:cs="Cambria Math"/>
          <w:sz w:val="17"/>
        </w:rPr>
        <w:t xml:space="preserve">𝑣(𝑙) </w:t>
      </w:r>
      <w:r>
        <w:rPr>
          <w:rFonts w:ascii="Cambria Math" w:eastAsia="Cambria Math" w:hAnsi="Cambria Math" w:cs="Cambria Math"/>
          <w:sz w:val="24"/>
        </w:rPr>
        <w:t>= 𝐴𝐺𝐺</w:t>
      </w:r>
      <w:r>
        <w:rPr>
          <w:noProof/>
        </w:rPr>
        <w:drawing>
          <wp:inline distT="0" distB="0" distL="0" distR="0" wp14:anchorId="6F5FC7BD" wp14:editId="487EA162">
            <wp:extent cx="1313688" cy="256032"/>
            <wp:effectExtent l="0" t="0" r="0" b="0"/>
            <wp:docPr id="26166" name="Picture 26166"/>
            <wp:cNvGraphicFramePr/>
            <a:graphic xmlns:a="http://schemas.openxmlformats.org/drawingml/2006/main">
              <a:graphicData uri="http://schemas.openxmlformats.org/drawingml/2006/picture">
                <pic:pic xmlns:pic="http://schemas.openxmlformats.org/drawingml/2006/picture">
                  <pic:nvPicPr>
                    <pic:cNvPr id="26166" name="Picture 26166"/>
                    <pic:cNvPicPr/>
                  </pic:nvPicPr>
                  <pic:blipFill>
                    <a:blip r:embed="rId35"/>
                    <a:stretch>
                      <a:fillRect/>
                    </a:stretch>
                  </pic:blipFill>
                  <pic:spPr>
                    <a:xfrm>
                      <a:off x="0" y="0"/>
                      <a:ext cx="1313688" cy="256032"/>
                    </a:xfrm>
                    <a:prstGeom prst="rect">
                      <a:avLst/>
                    </a:prstGeom>
                  </pic:spPr>
                </pic:pic>
              </a:graphicData>
            </a:graphic>
          </wp:inline>
        </w:drawing>
      </w:r>
      <w:r>
        <w:rPr>
          <w:rFonts w:ascii="等线" w:eastAsia="等线" w:hAnsi="等线" w:cs="等线"/>
          <w:sz w:val="24"/>
        </w:rPr>
        <w:t xml:space="preserve"> </w:t>
      </w:r>
    </w:p>
    <w:p w14:paraId="7CC3B139" w14:textId="77777777" w:rsidR="00B67F3C" w:rsidRDefault="00000000">
      <w:pPr>
        <w:spacing w:after="235" w:line="265" w:lineRule="auto"/>
        <w:ind w:left="-5" w:right="230" w:hanging="10"/>
        <w:jc w:val="both"/>
      </w:pPr>
      <w:r>
        <w:rPr>
          <w:rFonts w:ascii="宋体" w:eastAsia="宋体" w:hAnsi="宋体" w:cs="宋体"/>
          <w:sz w:val="24"/>
        </w:rPr>
        <w:t>这里的聚合可以是</w:t>
      </w:r>
      <w:r>
        <w:rPr>
          <w:rFonts w:ascii="Cambria Math" w:eastAsia="Cambria Math" w:hAnsi="Cambria Math" w:cs="Cambria Math"/>
          <w:sz w:val="24"/>
        </w:rPr>
        <w:t>𝑆𝑢𝑚(·)</w:t>
      </w:r>
      <w:r>
        <w:rPr>
          <w:rFonts w:ascii="宋体" w:eastAsia="宋体" w:hAnsi="宋体" w:cs="宋体"/>
          <w:sz w:val="24"/>
        </w:rPr>
        <w:t>，</w:t>
      </w:r>
      <w:r>
        <w:rPr>
          <w:rFonts w:ascii="Cambria Math" w:eastAsia="Cambria Math" w:hAnsi="Cambria Math" w:cs="Cambria Math"/>
          <w:sz w:val="24"/>
        </w:rPr>
        <w:t>𝑀𝑒𝑎𝑛(·)</w:t>
      </w:r>
      <w:r>
        <w:rPr>
          <w:rFonts w:ascii="宋体" w:eastAsia="宋体" w:hAnsi="宋体" w:cs="宋体"/>
          <w:sz w:val="24"/>
        </w:rPr>
        <w:t>，</w:t>
      </w:r>
      <w:r>
        <w:rPr>
          <w:rFonts w:ascii="Cambria Math" w:eastAsia="Cambria Math" w:hAnsi="Cambria Math" w:cs="Cambria Math"/>
          <w:sz w:val="24"/>
        </w:rPr>
        <w:t>𝑀𝑎𝑥(·)</w:t>
      </w:r>
      <w:r>
        <w:rPr>
          <w:rFonts w:ascii="Times New Roman" w:eastAsia="Times New Roman" w:hAnsi="Times New Roman" w:cs="Times New Roman"/>
          <w:sz w:val="24"/>
        </w:rPr>
        <w:t xml:space="preserve"> </w:t>
      </w:r>
      <w:r>
        <w:rPr>
          <w:rFonts w:ascii="宋体" w:eastAsia="宋体" w:hAnsi="宋体" w:cs="宋体"/>
          <w:sz w:val="24"/>
        </w:rPr>
        <w:t>任意函数，视情况而定。</w:t>
      </w:r>
      <w:r>
        <w:rPr>
          <w:rFonts w:ascii="Times New Roman" w:eastAsia="Times New Roman" w:hAnsi="Times New Roman" w:cs="Times New Roman"/>
          <w:sz w:val="24"/>
        </w:rPr>
        <w:t xml:space="preserve"> </w:t>
      </w:r>
    </w:p>
    <w:p w14:paraId="7A72C89F" w14:textId="77777777" w:rsidR="00B67F3C" w:rsidRDefault="00000000">
      <w:pPr>
        <w:numPr>
          <w:ilvl w:val="0"/>
          <w:numId w:val="3"/>
        </w:numPr>
        <w:spacing w:after="401" w:line="265" w:lineRule="auto"/>
        <w:ind w:right="230" w:hanging="600"/>
        <w:jc w:val="both"/>
      </w:pPr>
      <w:r>
        <w:rPr>
          <w:rFonts w:ascii="宋体" w:eastAsia="宋体" w:hAnsi="宋体" w:cs="宋体"/>
          <w:sz w:val="24"/>
        </w:rPr>
        <w:t xml:space="preserve">对于当前节点 </w:t>
      </w:r>
      <w:r>
        <w:rPr>
          <w:rFonts w:ascii="Times New Roman" w:eastAsia="Times New Roman" w:hAnsi="Times New Roman" w:cs="Times New Roman"/>
          <w:sz w:val="24"/>
        </w:rPr>
        <w:t>v</w:t>
      </w:r>
      <w:r>
        <w:rPr>
          <w:rFonts w:ascii="宋体" w:eastAsia="宋体" w:hAnsi="宋体" w:cs="宋体"/>
          <w:sz w:val="24"/>
        </w:rPr>
        <w:t>，若要加上自己本身的信息，则：</w:t>
      </w:r>
      <w:r>
        <w:rPr>
          <w:rFonts w:ascii="Times New Roman" w:eastAsia="Times New Roman" w:hAnsi="Times New Roman" w:cs="Times New Roman"/>
          <w:sz w:val="24"/>
        </w:rPr>
        <w:t xml:space="preserve"> </w:t>
      </w:r>
    </w:p>
    <w:p w14:paraId="208771C7" w14:textId="77777777" w:rsidR="00B67F3C" w:rsidRDefault="00000000">
      <w:pPr>
        <w:spacing w:after="475" w:line="265" w:lineRule="auto"/>
        <w:ind w:left="412" w:right="579" w:hanging="10"/>
        <w:jc w:val="center"/>
      </w:pPr>
      <w:r>
        <w:rPr>
          <w:rFonts w:ascii="Cambria Math" w:eastAsia="Cambria Math" w:hAnsi="Cambria Math" w:cs="Cambria Math"/>
          <w:sz w:val="24"/>
        </w:rPr>
        <w:t>ℎ</w:t>
      </w:r>
      <w:r>
        <w:rPr>
          <w:rFonts w:ascii="Cambria Math" w:eastAsia="Cambria Math" w:hAnsi="Cambria Math" w:cs="Cambria Math"/>
          <w:sz w:val="24"/>
          <w:vertAlign w:val="subscript"/>
        </w:rPr>
        <w:t>𝑣</w:t>
      </w:r>
      <w:r>
        <w:rPr>
          <w:rFonts w:ascii="Cambria Math" w:eastAsia="Cambria Math" w:hAnsi="Cambria Math" w:cs="Cambria Math"/>
          <w:sz w:val="24"/>
          <w:vertAlign w:val="superscript"/>
        </w:rPr>
        <w:t xml:space="preserve">(𝑙) </w:t>
      </w:r>
      <w:r>
        <w:rPr>
          <w:rFonts w:ascii="Cambria Math" w:eastAsia="Cambria Math" w:hAnsi="Cambria Math" w:cs="Cambria Math"/>
          <w:sz w:val="24"/>
        </w:rPr>
        <w:t>= 𝐶𝑂𝑁𝐶𝐴𝑇 (𝐴𝐺𝐺</w:t>
      </w:r>
      <w:r>
        <w:rPr>
          <w:noProof/>
        </w:rPr>
        <w:drawing>
          <wp:inline distT="0" distB="0" distL="0" distR="0" wp14:anchorId="3D021307" wp14:editId="13A0D900">
            <wp:extent cx="1508760" cy="259080"/>
            <wp:effectExtent l="0" t="0" r="0" b="0"/>
            <wp:docPr id="26167" name="Picture 26167"/>
            <wp:cNvGraphicFramePr/>
            <a:graphic xmlns:a="http://schemas.openxmlformats.org/drawingml/2006/main">
              <a:graphicData uri="http://schemas.openxmlformats.org/drawingml/2006/picture">
                <pic:pic xmlns:pic="http://schemas.openxmlformats.org/drawingml/2006/picture">
                  <pic:nvPicPr>
                    <pic:cNvPr id="26167" name="Picture 26167"/>
                    <pic:cNvPicPr/>
                  </pic:nvPicPr>
                  <pic:blipFill>
                    <a:blip r:embed="rId36"/>
                    <a:stretch>
                      <a:fillRect/>
                    </a:stretch>
                  </pic:blipFill>
                  <pic:spPr>
                    <a:xfrm>
                      <a:off x="0" y="0"/>
                      <a:ext cx="1508760" cy="259080"/>
                    </a:xfrm>
                    <a:prstGeom prst="rect">
                      <a:avLst/>
                    </a:prstGeom>
                  </pic:spPr>
                </pic:pic>
              </a:graphicData>
            </a:graphic>
          </wp:inline>
        </w:drawing>
      </w:r>
      <w:r>
        <w:rPr>
          <w:rFonts w:ascii="等线" w:eastAsia="等线" w:hAnsi="等线" w:cs="等线"/>
          <w:sz w:val="24"/>
        </w:rPr>
        <w:t xml:space="preserve"> </w:t>
      </w:r>
    </w:p>
    <w:p w14:paraId="07249612" w14:textId="77777777" w:rsidR="00B67F3C" w:rsidRDefault="00000000">
      <w:pPr>
        <w:pStyle w:val="4"/>
        <w:tabs>
          <w:tab w:val="center" w:pos="1107"/>
        </w:tabs>
        <w:ind w:left="-15" w:firstLine="0"/>
      </w:pPr>
      <w:r>
        <w:t>2.2.2</w:t>
      </w:r>
      <w:r>
        <w:rPr>
          <w:rFonts w:ascii="Arial" w:eastAsia="Arial" w:hAnsi="Arial" w:cs="Arial"/>
        </w:rPr>
        <w:t xml:space="preserve"> </w:t>
      </w:r>
      <w:r>
        <w:rPr>
          <w:rFonts w:ascii="Arial" w:eastAsia="Arial" w:hAnsi="Arial" w:cs="Arial"/>
        </w:rPr>
        <w:tab/>
      </w:r>
      <w:r>
        <w:t xml:space="preserve">GCN </w:t>
      </w:r>
    </w:p>
    <w:p w14:paraId="219DDB8D" w14:textId="77777777" w:rsidR="00B67F3C" w:rsidRDefault="00000000">
      <w:pPr>
        <w:spacing w:after="199" w:line="265" w:lineRule="auto"/>
        <w:ind w:left="430" w:right="230" w:hanging="10"/>
        <w:jc w:val="both"/>
      </w:pPr>
      <w:r>
        <w:rPr>
          <w:rFonts w:ascii="Times New Roman" w:eastAsia="Times New Roman" w:hAnsi="Times New Roman" w:cs="Times New Roman"/>
          <w:sz w:val="24"/>
        </w:rPr>
        <w:t>GCN</w:t>
      </w:r>
      <w:r>
        <w:rPr>
          <w:rFonts w:ascii="Cambria Math" w:eastAsia="Cambria Math" w:hAnsi="Cambria Math" w:cs="Cambria Math"/>
          <w:sz w:val="24"/>
          <w:vertAlign w:val="superscript"/>
        </w:rPr>
        <w:t>[6]</w:t>
      </w:r>
      <w:r>
        <w:rPr>
          <w:rFonts w:ascii="宋体" w:eastAsia="宋体" w:hAnsi="宋体" w:cs="宋体"/>
          <w:sz w:val="24"/>
        </w:rPr>
        <w:t>在做的事情就是对邻居的信息做卷积操作，即</w:t>
      </w:r>
      <w:r>
        <w:rPr>
          <w:rFonts w:ascii="Cambria Math" w:eastAsia="Cambria Math" w:hAnsi="Cambria Math" w:cs="Cambria Math"/>
          <w:sz w:val="24"/>
        </w:rPr>
        <w:t>𝑀𝑆𝐺</w:t>
      </w:r>
      <w:r>
        <w:rPr>
          <w:rFonts w:ascii="宋体" w:eastAsia="宋体" w:hAnsi="宋体" w:cs="宋体"/>
          <w:sz w:val="24"/>
        </w:rPr>
        <w:t>为卷积层，并且</w:t>
      </w:r>
    </w:p>
    <w:p w14:paraId="3FFC6DBD" w14:textId="77777777" w:rsidR="00B67F3C" w:rsidRDefault="00000000">
      <w:pPr>
        <w:spacing w:after="388"/>
        <w:ind w:left="-15" w:right="233"/>
        <w:jc w:val="both"/>
      </w:pPr>
      <w:r>
        <w:rPr>
          <w:rFonts w:ascii="宋体" w:eastAsia="宋体" w:hAnsi="宋体" w:cs="宋体"/>
          <w:sz w:val="24"/>
        </w:rPr>
        <w:t xml:space="preserve">进行 </w:t>
      </w:r>
      <w:r>
        <w:rPr>
          <w:rFonts w:ascii="Times New Roman" w:eastAsia="Times New Roman" w:hAnsi="Times New Roman" w:cs="Times New Roman"/>
          <w:sz w:val="24"/>
        </w:rPr>
        <w:t>normalize</w:t>
      </w:r>
      <w:r>
        <w:rPr>
          <w:rFonts w:ascii="宋体" w:eastAsia="宋体" w:hAnsi="宋体" w:cs="宋体"/>
          <w:sz w:val="24"/>
        </w:rPr>
        <w:t>，</w:t>
      </w:r>
      <w:r>
        <w:rPr>
          <w:rFonts w:ascii="Cambria Math" w:eastAsia="Cambria Math" w:hAnsi="Cambria Math" w:cs="Cambria Math"/>
          <w:sz w:val="24"/>
        </w:rPr>
        <w:t>𝐴𝐺𝐺</w:t>
      </w:r>
      <w:r>
        <w:rPr>
          <w:rFonts w:ascii="宋体" w:eastAsia="宋体" w:hAnsi="宋体" w:cs="宋体"/>
          <w:sz w:val="24"/>
        </w:rPr>
        <w:t>取</w:t>
      </w:r>
      <w:r>
        <w:rPr>
          <w:rFonts w:ascii="Cambria Math" w:eastAsia="Cambria Math" w:hAnsi="Cambria Math" w:cs="Cambria Math"/>
          <w:sz w:val="24"/>
        </w:rPr>
        <w:t>𝑆𝑢𝑚(·)</w:t>
      </w:r>
      <w:r>
        <w:rPr>
          <w:rFonts w:ascii="Times New Roman" w:eastAsia="Times New Roman" w:hAnsi="Times New Roman" w:cs="Times New Roman"/>
          <w:sz w:val="24"/>
        </w:rPr>
        <w:t>.</w:t>
      </w:r>
      <w:r>
        <w:rPr>
          <w:rFonts w:ascii="宋体" w:eastAsia="宋体" w:hAnsi="宋体" w:cs="宋体"/>
          <w:sz w:val="24"/>
        </w:rPr>
        <w:t>即：</w:t>
      </w:r>
      <w:r>
        <w:rPr>
          <w:rFonts w:ascii="Times New Roman" w:eastAsia="Times New Roman" w:hAnsi="Times New Roman" w:cs="Times New Roman"/>
          <w:sz w:val="24"/>
        </w:rPr>
        <w:t xml:space="preserve"> </w:t>
      </w:r>
    </w:p>
    <w:p w14:paraId="520ACA5E" w14:textId="77777777" w:rsidR="00B67F3C" w:rsidRDefault="00000000">
      <w:pPr>
        <w:spacing w:after="0"/>
        <w:ind w:left="2619"/>
        <w:jc w:val="center"/>
      </w:pPr>
      <w:r>
        <w:rPr>
          <w:rFonts w:ascii="等线" w:eastAsia="等线" w:hAnsi="等线" w:cs="等线"/>
          <w:sz w:val="24"/>
        </w:rPr>
        <w:t xml:space="preserve"> </w:t>
      </w:r>
    </w:p>
    <w:p w14:paraId="030268C5" w14:textId="77777777" w:rsidR="00B67F3C" w:rsidRDefault="00000000">
      <w:pPr>
        <w:spacing w:after="0" w:line="265" w:lineRule="auto"/>
        <w:ind w:left="1753" w:hanging="10"/>
        <w:jc w:val="center"/>
      </w:pPr>
      <w:r>
        <w:rPr>
          <w:noProof/>
        </w:rPr>
        <w:drawing>
          <wp:anchor distT="0" distB="0" distL="114300" distR="114300" simplePos="0" relativeHeight="251658240" behindDoc="0" locked="0" layoutInCell="1" allowOverlap="0" wp14:anchorId="1CB1863B" wp14:editId="617745DF">
            <wp:simplePos x="0" y="0"/>
            <wp:positionH relativeFrom="column">
              <wp:posOffset>1663014</wp:posOffset>
            </wp:positionH>
            <wp:positionV relativeFrom="paragraph">
              <wp:posOffset>-263971</wp:posOffset>
            </wp:positionV>
            <wp:extent cx="1935480" cy="463296"/>
            <wp:effectExtent l="0" t="0" r="0" b="0"/>
            <wp:wrapSquare wrapText="bothSides"/>
            <wp:docPr id="26168" name="Picture 26168"/>
            <wp:cNvGraphicFramePr/>
            <a:graphic xmlns:a="http://schemas.openxmlformats.org/drawingml/2006/main">
              <a:graphicData uri="http://schemas.openxmlformats.org/drawingml/2006/picture">
                <pic:pic xmlns:pic="http://schemas.openxmlformats.org/drawingml/2006/picture">
                  <pic:nvPicPr>
                    <pic:cNvPr id="26168" name="Picture 26168"/>
                    <pic:cNvPicPr/>
                  </pic:nvPicPr>
                  <pic:blipFill>
                    <a:blip r:embed="rId37"/>
                    <a:stretch>
                      <a:fillRect/>
                    </a:stretch>
                  </pic:blipFill>
                  <pic:spPr>
                    <a:xfrm>
                      <a:off x="0" y="0"/>
                      <a:ext cx="1935480" cy="463296"/>
                    </a:xfrm>
                    <a:prstGeom prst="rect">
                      <a:avLst/>
                    </a:prstGeom>
                  </pic:spPr>
                </pic:pic>
              </a:graphicData>
            </a:graphic>
          </wp:anchor>
        </w:drawing>
      </w:r>
      <w:r>
        <w:rPr>
          <w:rFonts w:ascii="Cambria Math" w:eastAsia="Cambria Math" w:hAnsi="Cambria Math" w:cs="Cambria Math"/>
          <w:sz w:val="24"/>
        </w:rPr>
        <w:t>∣ 𝑁(𝑣) ∣</w:t>
      </w:r>
    </w:p>
    <w:p w14:paraId="0E7A0145" w14:textId="77777777" w:rsidR="00B67F3C" w:rsidRDefault="00000000">
      <w:pPr>
        <w:spacing w:after="353" w:line="265" w:lineRule="auto"/>
        <w:ind w:left="10" w:right="719" w:hanging="10"/>
        <w:jc w:val="center"/>
      </w:pPr>
      <w:r>
        <w:rPr>
          <w:rFonts w:ascii="Cambria Math" w:eastAsia="Cambria Math" w:hAnsi="Cambria Math" w:cs="Cambria Math"/>
          <w:sz w:val="17"/>
        </w:rPr>
        <w:t>𝑢∈𝑁(𝑣)</w:t>
      </w:r>
    </w:p>
    <w:p w14:paraId="798F7447" w14:textId="77777777" w:rsidR="00B67F3C" w:rsidRDefault="00000000">
      <w:pPr>
        <w:spacing w:after="307" w:line="265" w:lineRule="auto"/>
        <w:ind w:left="-5" w:right="230" w:hanging="10"/>
        <w:jc w:val="both"/>
      </w:pPr>
      <w:r>
        <w:rPr>
          <w:rFonts w:ascii="宋体" w:eastAsia="宋体" w:hAnsi="宋体" w:cs="宋体"/>
          <w:sz w:val="24"/>
        </w:rPr>
        <w:t>变换后就是</w:t>
      </w:r>
      <w:r>
        <w:rPr>
          <w:rFonts w:ascii="等线" w:eastAsia="等线" w:hAnsi="等线" w:cs="等线"/>
          <w:sz w:val="24"/>
        </w:rPr>
        <w:t xml:space="preserve"> </w:t>
      </w:r>
    </w:p>
    <w:p w14:paraId="0F6CD230" w14:textId="77777777" w:rsidR="00B67F3C" w:rsidRDefault="00000000">
      <w:pPr>
        <w:spacing w:after="113" w:line="525" w:lineRule="auto"/>
        <w:ind w:left="-15" w:right="230" w:firstLine="1027"/>
        <w:jc w:val="both"/>
      </w:pPr>
      <w:r>
        <w:rPr>
          <w:noProof/>
        </w:rPr>
        <w:lastRenderedPageBreak/>
        <w:drawing>
          <wp:inline distT="0" distB="0" distL="0" distR="0" wp14:anchorId="37C05DF2" wp14:editId="69E0CFE6">
            <wp:extent cx="509016" cy="201168"/>
            <wp:effectExtent l="0" t="0" r="0" b="0"/>
            <wp:docPr id="26170" name="Picture 26170"/>
            <wp:cNvGraphicFramePr/>
            <a:graphic xmlns:a="http://schemas.openxmlformats.org/drawingml/2006/main">
              <a:graphicData uri="http://schemas.openxmlformats.org/drawingml/2006/picture">
                <pic:pic xmlns:pic="http://schemas.openxmlformats.org/drawingml/2006/picture">
                  <pic:nvPicPr>
                    <pic:cNvPr id="26170" name="Picture 26170"/>
                    <pic:cNvPicPr/>
                  </pic:nvPicPr>
                  <pic:blipFill>
                    <a:blip r:embed="rId38"/>
                    <a:stretch>
                      <a:fillRect/>
                    </a:stretch>
                  </pic:blipFill>
                  <pic:spPr>
                    <a:xfrm>
                      <a:off x="0" y="0"/>
                      <a:ext cx="509016" cy="201168"/>
                    </a:xfrm>
                    <a:prstGeom prst="rect">
                      <a:avLst/>
                    </a:prstGeom>
                  </pic:spPr>
                </pic:pic>
              </a:graphicData>
            </a:graphic>
          </wp:inline>
        </w:drawing>
      </w:r>
      <w:r>
        <w:rPr>
          <w:rFonts w:ascii="Cambria Math" w:eastAsia="Cambria Math" w:hAnsi="Cambria Math" w:cs="Cambria Math"/>
          <w:sz w:val="24"/>
        </w:rPr>
        <w:t xml:space="preserve"> (𝑆𝑢𝑚</w:t>
      </w:r>
      <w:r>
        <w:rPr>
          <w:noProof/>
        </w:rPr>
        <w:drawing>
          <wp:inline distT="0" distB="0" distL="0" distR="0" wp14:anchorId="7094933A" wp14:editId="0EE10EC3">
            <wp:extent cx="1389888" cy="307848"/>
            <wp:effectExtent l="0" t="0" r="0" b="0"/>
            <wp:docPr id="26171" name="Picture 26171"/>
            <wp:cNvGraphicFramePr/>
            <a:graphic xmlns:a="http://schemas.openxmlformats.org/drawingml/2006/main">
              <a:graphicData uri="http://schemas.openxmlformats.org/drawingml/2006/picture">
                <pic:pic xmlns:pic="http://schemas.openxmlformats.org/drawingml/2006/picture">
                  <pic:nvPicPr>
                    <pic:cNvPr id="26171" name="Picture 26171"/>
                    <pic:cNvPicPr/>
                  </pic:nvPicPr>
                  <pic:blipFill>
                    <a:blip r:embed="rId39"/>
                    <a:stretch>
                      <a:fillRect/>
                    </a:stretch>
                  </pic:blipFill>
                  <pic:spPr>
                    <a:xfrm>
                      <a:off x="0" y="0"/>
                      <a:ext cx="1389888" cy="307848"/>
                    </a:xfrm>
                    <a:prstGeom prst="rect">
                      <a:avLst/>
                    </a:prstGeom>
                  </pic:spPr>
                </pic:pic>
              </a:graphicData>
            </a:graphic>
          </wp:inline>
        </w:drawing>
      </w:r>
      <w:r>
        <w:rPr>
          <w:rFonts w:ascii="宋体" w:eastAsia="宋体" w:hAnsi="宋体" w:cs="宋体"/>
          <w:sz w:val="24"/>
        </w:rPr>
        <w:t>，</w:t>
      </w:r>
      <w:r>
        <w:rPr>
          <w:rFonts w:ascii="等线" w:eastAsia="等线" w:hAnsi="等线" w:cs="等线"/>
          <w:sz w:val="24"/>
        </w:rPr>
        <w:t xml:space="preserve"> </w:t>
      </w:r>
      <w:r>
        <w:rPr>
          <w:rFonts w:ascii="Cambria Math" w:eastAsia="Cambria Math" w:hAnsi="Cambria Math" w:cs="Cambria Math"/>
          <w:sz w:val="24"/>
        </w:rPr>
        <w:t>𝑚</w:t>
      </w:r>
      <w:r>
        <w:rPr>
          <w:rFonts w:ascii="Cambria Math" w:eastAsia="Cambria Math" w:hAnsi="Cambria Math" w:cs="Cambria Math"/>
          <w:sz w:val="17"/>
        </w:rPr>
        <w:t xml:space="preserve">𝑢(𝑙) </w:t>
      </w:r>
      <w:r>
        <w:rPr>
          <w:noProof/>
        </w:rPr>
        <w:drawing>
          <wp:inline distT="0" distB="0" distL="0" distR="0" wp14:anchorId="6AFFF786" wp14:editId="78C7C1B8">
            <wp:extent cx="853440" cy="259080"/>
            <wp:effectExtent l="0" t="0" r="0" b="0"/>
            <wp:docPr id="26169" name="Picture 26169"/>
            <wp:cNvGraphicFramePr/>
            <a:graphic xmlns:a="http://schemas.openxmlformats.org/drawingml/2006/main">
              <a:graphicData uri="http://schemas.openxmlformats.org/drawingml/2006/picture">
                <pic:pic xmlns:pic="http://schemas.openxmlformats.org/drawingml/2006/picture">
                  <pic:nvPicPr>
                    <pic:cNvPr id="26169" name="Picture 26169"/>
                    <pic:cNvPicPr/>
                  </pic:nvPicPr>
                  <pic:blipFill>
                    <a:blip r:embed="rId40"/>
                    <a:stretch>
                      <a:fillRect/>
                    </a:stretch>
                  </pic:blipFill>
                  <pic:spPr>
                    <a:xfrm>
                      <a:off x="0" y="0"/>
                      <a:ext cx="853440" cy="259080"/>
                    </a:xfrm>
                    <a:prstGeom prst="rect">
                      <a:avLst/>
                    </a:prstGeom>
                  </pic:spPr>
                </pic:pic>
              </a:graphicData>
            </a:graphic>
          </wp:inline>
        </w:drawing>
      </w:r>
      <w:r>
        <w:rPr>
          <w:rFonts w:ascii="Cambria Math" w:eastAsia="Cambria Math" w:hAnsi="Cambria Math" w:cs="Cambria Math"/>
          <w:sz w:val="17"/>
        </w:rPr>
        <w:t>𝑢(𝑙−1)</w:t>
      </w:r>
      <w:r>
        <w:rPr>
          <w:rFonts w:ascii="等线" w:eastAsia="等线" w:hAnsi="等线" w:cs="等线"/>
          <w:sz w:val="24"/>
        </w:rPr>
        <w:t xml:space="preserve"> </w:t>
      </w:r>
      <w:r>
        <w:rPr>
          <w:rFonts w:ascii="宋体" w:eastAsia="宋体" w:hAnsi="宋体" w:cs="宋体"/>
          <w:sz w:val="24"/>
        </w:rPr>
        <w:t>如果写成矩阵计算的形式就是：</w:t>
      </w:r>
      <w:r>
        <w:rPr>
          <w:rFonts w:ascii="等线" w:eastAsia="等线" w:hAnsi="等线" w:cs="等线"/>
          <w:sz w:val="24"/>
        </w:rPr>
        <w:t xml:space="preserve"> </w:t>
      </w:r>
    </w:p>
    <w:p w14:paraId="5CC841CB" w14:textId="77777777" w:rsidR="00B67F3C" w:rsidRDefault="00000000">
      <w:pPr>
        <w:spacing w:after="436" w:line="265" w:lineRule="auto"/>
        <w:ind w:left="412" w:right="655" w:hanging="10"/>
        <w:jc w:val="center"/>
      </w:pPr>
      <w:r>
        <w:rPr>
          <w:noProof/>
        </w:rPr>
        <mc:AlternateContent>
          <mc:Choice Requires="wpg">
            <w:drawing>
              <wp:anchor distT="0" distB="0" distL="114300" distR="114300" simplePos="0" relativeHeight="251659264" behindDoc="0" locked="0" layoutInCell="1" allowOverlap="1" wp14:anchorId="225F9B5E" wp14:editId="48D831CD">
                <wp:simplePos x="0" y="0"/>
                <wp:positionH relativeFrom="column">
                  <wp:posOffset>3094304</wp:posOffset>
                </wp:positionH>
                <wp:positionV relativeFrom="paragraph">
                  <wp:posOffset>14291</wp:posOffset>
                </wp:positionV>
                <wp:extent cx="437388" cy="7620"/>
                <wp:effectExtent l="0" t="0" r="0" b="0"/>
                <wp:wrapNone/>
                <wp:docPr id="24657" name="Group 24657"/>
                <wp:cNvGraphicFramePr/>
                <a:graphic xmlns:a="http://schemas.openxmlformats.org/drawingml/2006/main">
                  <a:graphicData uri="http://schemas.microsoft.com/office/word/2010/wordprocessingGroup">
                    <wpg:wgp>
                      <wpg:cNvGrpSpPr/>
                      <wpg:grpSpPr>
                        <a:xfrm>
                          <a:off x="0" y="0"/>
                          <a:ext cx="437388" cy="7620"/>
                          <a:chOff x="0" y="0"/>
                          <a:chExt cx="437388" cy="7620"/>
                        </a:xfrm>
                      </wpg:grpSpPr>
                      <wps:wsp>
                        <wps:cNvPr id="26956" name="Shape 26956"/>
                        <wps:cNvSpPr/>
                        <wps:spPr>
                          <a:xfrm>
                            <a:off x="0" y="0"/>
                            <a:ext cx="53340" cy="9144"/>
                          </a:xfrm>
                          <a:custGeom>
                            <a:avLst/>
                            <a:gdLst/>
                            <a:ahLst/>
                            <a:cxnLst/>
                            <a:rect l="0" t="0" r="0" b="0"/>
                            <a:pathLst>
                              <a:path w="53340" h="9144">
                                <a:moveTo>
                                  <a:pt x="0" y="0"/>
                                </a:moveTo>
                                <a:lnTo>
                                  <a:pt x="53340" y="0"/>
                                </a:lnTo>
                                <a:lnTo>
                                  <a:pt x="53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7" name="Shape 26957"/>
                        <wps:cNvSpPr/>
                        <wps:spPr>
                          <a:xfrm>
                            <a:off x="384048" y="0"/>
                            <a:ext cx="53340" cy="9144"/>
                          </a:xfrm>
                          <a:custGeom>
                            <a:avLst/>
                            <a:gdLst/>
                            <a:ahLst/>
                            <a:cxnLst/>
                            <a:rect l="0" t="0" r="0" b="0"/>
                            <a:pathLst>
                              <a:path w="53340" h="9144">
                                <a:moveTo>
                                  <a:pt x="0" y="0"/>
                                </a:moveTo>
                                <a:lnTo>
                                  <a:pt x="53340" y="0"/>
                                </a:lnTo>
                                <a:lnTo>
                                  <a:pt x="533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57" style="width:34.44pt;height:0.599976pt;position:absolute;z-index:306;mso-position-horizontal-relative:text;mso-position-horizontal:absolute;margin-left:243.646pt;mso-position-vertical-relative:text;margin-top:1.12531pt;" coordsize="4373,76">
                <v:shape id="Shape 26958" style="position:absolute;width:533;height:91;left:0;top:0;" coordsize="53340,9144" path="m0,0l53340,0l53340,9144l0,9144l0,0">
                  <v:stroke weight="0pt" endcap="flat" joinstyle="miter" miterlimit="10" on="false" color="#000000" opacity="0"/>
                  <v:fill on="true" color="#000000"/>
                </v:shape>
                <v:shape id="Shape 26959" style="position:absolute;width:533;height:91;left:3840;top:0;" coordsize="53340,9144" path="m0,0l53340,0l53340,9144l0,9144l0,0">
                  <v:stroke weight="0pt" endcap="flat" joinstyle="miter" miterlimit="10" on="false" color="#000000" opacity="0"/>
                  <v:fill on="true" color="#000000"/>
                </v:shape>
              </v:group>
            </w:pict>
          </mc:Fallback>
        </mc:AlternateContent>
      </w:r>
      <w:r>
        <w:rPr>
          <w:rFonts w:ascii="Cambria Math" w:eastAsia="Cambria Math" w:hAnsi="Cambria Math" w:cs="Cambria Math"/>
          <w:sz w:val="24"/>
        </w:rPr>
        <w:t>𝐴′ = 𝐴 + 𝐼</w:t>
      </w:r>
      <w:r>
        <w:rPr>
          <w:rFonts w:ascii="宋体" w:eastAsia="宋体" w:hAnsi="宋体" w:cs="宋体"/>
          <w:sz w:val="24"/>
        </w:rPr>
        <w:t>，</w:t>
      </w:r>
      <w:r>
        <w:rPr>
          <w:rFonts w:ascii="等线" w:eastAsia="等线" w:hAnsi="等线" w:cs="等线"/>
          <w:sz w:val="24"/>
        </w:rPr>
        <w:t xml:space="preserve"> </w:t>
      </w:r>
      <w:r>
        <w:rPr>
          <w:rFonts w:ascii="Cambria Math" w:eastAsia="Cambria Math" w:hAnsi="Cambria Math" w:cs="Cambria Math"/>
          <w:sz w:val="24"/>
        </w:rPr>
        <w:t>𝐴̂ = 𝐷</w:t>
      </w:r>
      <w:r>
        <w:rPr>
          <w:rFonts w:ascii="Cambria Math" w:eastAsia="Cambria Math" w:hAnsi="Cambria Math" w:cs="Cambria Math"/>
          <w:sz w:val="24"/>
          <w:vertAlign w:val="superscript"/>
        </w:rPr>
        <w:t>−</w:t>
      </w:r>
      <w:r>
        <w:ruby>
          <w:rubyPr>
            <w:rubyAlign w:val="distributeSpace"/>
            <w:hps w:val="14"/>
            <w:hpsRaise w:val="20"/>
            <w:hpsBaseText w:val="22"/>
            <w:lid w:val="zh-CN"/>
          </w:rubyPr>
          <w:rt>
            <w:r>
              <w:rPr>
                <w:rFonts w:ascii="Cambria Math" w:eastAsia="Cambria Math" w:hAnsi="Cambria Math" w:cs="Cambria Math"/>
                <w:sz w:val="14"/>
              </w:rPr>
              <w:t>1</w:t>
            </w:r>
          </w:rt>
          <w:rubyBase>
            <w:r>
              <w:rPr>
                <w:rFonts w:ascii="Cambria Math" w:eastAsia="Cambria Math" w:hAnsi="Cambria Math" w:cs="Cambria Math"/>
                <w:sz w:val="21"/>
                <w:vertAlign w:val="subscript"/>
              </w:rPr>
              <w:t>2</w:t>
            </w:r>
          </w:rubyBase>
        </w:ruby>
      </w:r>
      <w:r>
        <w:rPr>
          <w:rFonts w:ascii="Cambria Math" w:eastAsia="Cambria Math" w:hAnsi="Cambria Math" w:cs="Cambria Math"/>
          <w:sz w:val="24"/>
        </w:rPr>
        <w:t>𝐴′𝐷</w:t>
      </w:r>
      <w:r>
        <w:rPr>
          <w:rFonts w:ascii="Cambria Math" w:eastAsia="Cambria Math" w:hAnsi="Cambria Math" w:cs="Cambria Math"/>
          <w:sz w:val="24"/>
          <w:vertAlign w:val="superscript"/>
        </w:rPr>
        <w:t>−</w:t>
      </w:r>
      <w:r>
        <w:ruby>
          <w:rubyPr>
            <w:rubyAlign w:val="distributeSpace"/>
            <w:hps w:val="14"/>
            <w:hpsRaise w:val="20"/>
            <w:hpsBaseText w:val="22"/>
            <w:lid w:val="zh-CN"/>
          </w:rubyPr>
          <w:rt>
            <w:r>
              <w:rPr>
                <w:rFonts w:ascii="Cambria Math" w:eastAsia="Cambria Math" w:hAnsi="Cambria Math" w:cs="Cambria Math"/>
                <w:sz w:val="14"/>
              </w:rPr>
              <w:t>1</w:t>
            </w:r>
          </w:rt>
          <w:rubyBase>
            <w:r>
              <w:rPr>
                <w:rFonts w:ascii="Cambria Math" w:eastAsia="Cambria Math" w:hAnsi="Cambria Math" w:cs="Cambria Math"/>
                <w:sz w:val="21"/>
                <w:vertAlign w:val="subscript"/>
              </w:rPr>
              <w:t>2</w:t>
            </w:r>
          </w:rubyBase>
        </w:ruby>
      </w:r>
      <w:r>
        <w:rPr>
          <w:rFonts w:ascii="等线" w:eastAsia="等线" w:hAnsi="等线" w:cs="等线"/>
          <w:sz w:val="24"/>
        </w:rPr>
        <w:t xml:space="preserve"> </w:t>
      </w:r>
    </w:p>
    <w:p w14:paraId="0990F818" w14:textId="77777777" w:rsidR="00B67F3C" w:rsidRDefault="00000000">
      <w:pPr>
        <w:spacing w:after="525" w:line="265" w:lineRule="auto"/>
        <w:ind w:left="10" w:right="240" w:hanging="10"/>
        <w:jc w:val="center"/>
      </w:pPr>
      <w:r>
        <w:rPr>
          <w:rFonts w:ascii="Cambria Math" w:eastAsia="Cambria Math" w:hAnsi="Cambria Math" w:cs="Cambria Math"/>
          <w:sz w:val="24"/>
        </w:rPr>
        <w:t>𝐻</w:t>
      </w:r>
      <w:r>
        <w:rPr>
          <w:rFonts w:ascii="Cambria Math" w:eastAsia="Cambria Math" w:hAnsi="Cambria Math" w:cs="Cambria Math"/>
          <w:sz w:val="17"/>
        </w:rPr>
        <w:t xml:space="preserve">𝑣(𝑙) </w:t>
      </w:r>
      <w:r>
        <w:rPr>
          <w:rFonts w:ascii="Cambria Math" w:eastAsia="Cambria Math" w:hAnsi="Cambria Math" w:cs="Cambria Math"/>
          <w:sz w:val="24"/>
        </w:rPr>
        <w:t>= 𝜎(𝐴̂𝐻</w:t>
      </w:r>
      <w:r>
        <w:rPr>
          <w:rFonts w:ascii="Cambria Math" w:eastAsia="Cambria Math" w:hAnsi="Cambria Math" w:cs="Cambria Math"/>
          <w:sz w:val="17"/>
        </w:rPr>
        <w:t>𝑣(𝑙−</w:t>
      </w:r>
      <w:proofErr w:type="gramStart"/>
      <w:r>
        <w:rPr>
          <w:rFonts w:ascii="Cambria Math" w:eastAsia="Cambria Math" w:hAnsi="Cambria Math" w:cs="Cambria Math"/>
          <w:sz w:val="17"/>
        </w:rPr>
        <w:t>1)</w:t>
      </w:r>
      <w:r>
        <w:rPr>
          <w:rFonts w:ascii="Cambria Math" w:eastAsia="Cambria Math" w:hAnsi="Cambria Math" w:cs="Cambria Math"/>
          <w:sz w:val="24"/>
        </w:rPr>
        <w:t>𝑊</w:t>
      </w:r>
      <w:proofErr w:type="gramEnd"/>
      <w:r>
        <w:rPr>
          <w:rFonts w:ascii="Cambria Math" w:eastAsia="Cambria Math" w:hAnsi="Cambria Math" w:cs="Cambria Math"/>
          <w:sz w:val="17"/>
        </w:rPr>
        <w:t>(𝑙)</w:t>
      </w:r>
      <w:r>
        <w:rPr>
          <w:rFonts w:ascii="Cambria Math" w:eastAsia="Cambria Math" w:hAnsi="Cambria Math" w:cs="Cambria Math"/>
          <w:sz w:val="24"/>
        </w:rPr>
        <w:t>)</w:t>
      </w:r>
      <w:r>
        <w:rPr>
          <w:rFonts w:ascii="等线" w:eastAsia="等线" w:hAnsi="等线" w:cs="等线"/>
          <w:sz w:val="24"/>
        </w:rPr>
        <w:t xml:space="preserve"> </w:t>
      </w:r>
    </w:p>
    <w:p w14:paraId="198A610D" w14:textId="77777777" w:rsidR="00B67F3C" w:rsidRDefault="00000000">
      <w:pPr>
        <w:pStyle w:val="4"/>
        <w:tabs>
          <w:tab w:val="center" w:pos="1092"/>
        </w:tabs>
        <w:ind w:left="-15" w:firstLine="0"/>
      </w:pPr>
      <w:r>
        <w:t>2.2.3</w:t>
      </w:r>
      <w:r>
        <w:rPr>
          <w:rFonts w:ascii="Arial" w:eastAsia="Arial" w:hAnsi="Arial" w:cs="Arial"/>
        </w:rPr>
        <w:t xml:space="preserve"> </w:t>
      </w:r>
      <w:r>
        <w:rPr>
          <w:rFonts w:ascii="Arial" w:eastAsia="Arial" w:hAnsi="Arial" w:cs="Arial"/>
        </w:rPr>
        <w:tab/>
      </w:r>
      <w:r>
        <w:t xml:space="preserve">GAT </w:t>
      </w:r>
    </w:p>
    <w:p w14:paraId="6CB9E944" w14:textId="77777777" w:rsidR="00B67F3C" w:rsidRDefault="00000000">
      <w:pPr>
        <w:spacing w:after="447" w:line="265" w:lineRule="auto"/>
        <w:ind w:left="430" w:right="230" w:hanging="10"/>
        <w:jc w:val="both"/>
      </w:pPr>
      <w:r>
        <w:rPr>
          <w:rFonts w:ascii="宋体" w:eastAsia="宋体" w:hAnsi="宋体" w:cs="宋体"/>
          <w:sz w:val="24"/>
        </w:rPr>
        <w:t>公式如下：</w:t>
      </w:r>
      <w:r>
        <w:rPr>
          <w:rFonts w:ascii="Times New Roman" w:eastAsia="Times New Roman" w:hAnsi="Times New Roman" w:cs="Times New Roman"/>
          <w:sz w:val="24"/>
        </w:rPr>
        <w:t xml:space="preserve"> </w:t>
      </w:r>
    </w:p>
    <w:p w14:paraId="3336C2BA" w14:textId="77777777" w:rsidR="00B67F3C" w:rsidRDefault="00000000">
      <w:pPr>
        <w:spacing w:after="353" w:line="356" w:lineRule="auto"/>
        <w:ind w:left="3543" w:right="2125" w:hanging="998"/>
      </w:pPr>
      <w:r>
        <w:rPr>
          <w:noProof/>
        </w:rPr>
        <w:drawing>
          <wp:inline distT="0" distB="0" distL="0" distR="0" wp14:anchorId="28FB5858" wp14:editId="4D78FDC3">
            <wp:extent cx="908304" cy="457200"/>
            <wp:effectExtent l="0" t="0" r="0" b="0"/>
            <wp:docPr id="26172" name="Picture 26172"/>
            <wp:cNvGraphicFramePr/>
            <a:graphic xmlns:a="http://schemas.openxmlformats.org/drawingml/2006/main">
              <a:graphicData uri="http://schemas.openxmlformats.org/drawingml/2006/picture">
                <pic:pic xmlns:pic="http://schemas.openxmlformats.org/drawingml/2006/picture">
                  <pic:nvPicPr>
                    <pic:cNvPr id="26172" name="Picture 26172"/>
                    <pic:cNvPicPr/>
                  </pic:nvPicPr>
                  <pic:blipFill>
                    <a:blip r:embed="rId41"/>
                    <a:stretch>
                      <a:fillRect/>
                    </a:stretch>
                  </pic:blipFill>
                  <pic:spPr>
                    <a:xfrm>
                      <a:off x="0" y="0"/>
                      <a:ext cx="908304" cy="457200"/>
                    </a:xfrm>
                    <a:prstGeom prst="rect">
                      <a:avLst/>
                    </a:prstGeom>
                  </pic:spPr>
                </pic:pic>
              </a:graphicData>
            </a:graphic>
          </wp:inline>
        </w:drawing>
      </w:r>
      <w:r>
        <w:rPr>
          <w:rFonts w:ascii="Cambria Math" w:eastAsia="Cambria Math" w:hAnsi="Cambria Math" w:cs="Cambria Math"/>
          <w:sz w:val="24"/>
        </w:rPr>
        <w:tab/>
        <w:t>𝛼</w:t>
      </w:r>
      <w:r>
        <w:rPr>
          <w:rFonts w:ascii="Cambria Math" w:eastAsia="Cambria Math" w:hAnsi="Cambria Math" w:cs="Cambria Math"/>
          <w:sz w:val="24"/>
          <w:vertAlign w:val="subscript"/>
        </w:rPr>
        <w:t xml:space="preserve">𝑣𝑢 </w:t>
      </w:r>
      <w:r>
        <w:rPr>
          <w:rFonts w:ascii="Cambria Math" w:eastAsia="Cambria Math" w:hAnsi="Cambria Math" w:cs="Cambria Math"/>
          <w:sz w:val="24"/>
        </w:rPr>
        <w:t>𝑊</w:t>
      </w:r>
      <w:r>
        <w:rPr>
          <w:rFonts w:ascii="Cambria Math" w:eastAsia="Cambria Math" w:hAnsi="Cambria Math" w:cs="Cambria Math"/>
          <w:sz w:val="17"/>
        </w:rPr>
        <w:t>(𝑙)</w:t>
      </w:r>
      <w:r>
        <w:rPr>
          <w:rFonts w:ascii="Cambria Math" w:eastAsia="Cambria Math" w:hAnsi="Cambria Math" w:cs="Cambria Math"/>
          <w:sz w:val="24"/>
        </w:rPr>
        <w:t>ℎ</w:t>
      </w:r>
      <w:r>
        <w:rPr>
          <w:rFonts w:ascii="Cambria Math" w:eastAsia="Cambria Math" w:hAnsi="Cambria Math" w:cs="Cambria Math"/>
          <w:sz w:val="24"/>
          <w:vertAlign w:val="subscript"/>
        </w:rPr>
        <w:t>𝑢</w:t>
      </w:r>
      <w:r>
        <w:rPr>
          <w:rFonts w:ascii="Cambria Math" w:eastAsia="Cambria Math" w:hAnsi="Cambria Math" w:cs="Cambria Math"/>
          <w:sz w:val="17"/>
        </w:rPr>
        <w:t>(𝑙−1)</w:t>
      </w:r>
      <w:r>
        <w:rPr>
          <w:rFonts w:ascii="Cambria Math" w:eastAsia="Cambria Math" w:hAnsi="Cambria Math" w:cs="Cambria Math"/>
          <w:sz w:val="24"/>
        </w:rPr>
        <w:t>)</w:t>
      </w:r>
      <w:r>
        <w:rPr>
          <w:rFonts w:ascii="等线" w:eastAsia="等线" w:hAnsi="等线" w:cs="等线"/>
          <w:sz w:val="24"/>
        </w:rPr>
        <w:t xml:space="preserve"> </w:t>
      </w:r>
      <w:r>
        <w:rPr>
          <w:rFonts w:ascii="Cambria Math" w:eastAsia="Cambria Math" w:hAnsi="Cambria Math" w:cs="Cambria Math"/>
          <w:sz w:val="17"/>
        </w:rPr>
        <w:t>𝑢∈𝑁(𝑣)</w:t>
      </w:r>
    </w:p>
    <w:p w14:paraId="56D91822" w14:textId="77777777" w:rsidR="00B67F3C" w:rsidRDefault="00000000">
      <w:pPr>
        <w:spacing w:after="3" w:line="399" w:lineRule="auto"/>
        <w:ind w:left="-5" w:right="230" w:hanging="10"/>
        <w:jc w:val="both"/>
      </w:pPr>
      <w:r>
        <w:rPr>
          <w:rFonts w:ascii="宋体" w:eastAsia="宋体" w:hAnsi="宋体" w:cs="宋体"/>
          <w:sz w:val="24"/>
        </w:rPr>
        <w:t>这里的</w:t>
      </w:r>
      <w:r>
        <w:rPr>
          <w:rFonts w:ascii="Cambria Math" w:eastAsia="Cambria Math" w:hAnsi="Cambria Math" w:cs="Cambria Math"/>
          <w:sz w:val="24"/>
        </w:rPr>
        <w:t>𝛼</w:t>
      </w:r>
      <w:r>
        <w:rPr>
          <w:rFonts w:ascii="Cambria Math" w:eastAsia="Cambria Math" w:hAnsi="Cambria Math" w:cs="Cambria Math"/>
          <w:sz w:val="24"/>
          <w:vertAlign w:val="subscript"/>
        </w:rPr>
        <w:t>𝑣𝑢</w:t>
      </w:r>
      <w:r>
        <w:rPr>
          <w:rFonts w:ascii="宋体" w:eastAsia="宋体" w:hAnsi="宋体" w:cs="宋体"/>
          <w:sz w:val="24"/>
        </w:rPr>
        <w:t xml:space="preserve">是注意力权重，也是通过学习得到的。在 </w:t>
      </w:r>
      <w:r>
        <w:rPr>
          <w:rFonts w:ascii="Times New Roman" w:eastAsia="Times New Roman" w:hAnsi="Times New Roman" w:cs="Times New Roman"/>
          <w:sz w:val="24"/>
        </w:rPr>
        <w:t xml:space="preserve">GCN </w:t>
      </w:r>
      <w:r>
        <w:rPr>
          <w:rFonts w:ascii="宋体" w:eastAsia="宋体" w:hAnsi="宋体" w:cs="宋体"/>
          <w:sz w:val="24"/>
        </w:rPr>
        <w:t>里，</w:t>
      </w:r>
      <w:r>
        <w:rPr>
          <w:rFonts w:ascii="Cambria Math" w:eastAsia="Cambria Math" w:hAnsi="Cambria Math" w:cs="Cambria Math"/>
          <w:sz w:val="24"/>
        </w:rPr>
        <w:t>𝛼</w:t>
      </w:r>
      <w:r>
        <w:rPr>
          <w:rFonts w:ascii="Cambria Math" w:eastAsia="Cambria Math" w:hAnsi="Cambria Math" w:cs="Cambria Math"/>
          <w:sz w:val="24"/>
          <w:vertAlign w:val="subscript"/>
        </w:rPr>
        <w:t xml:space="preserve">𝑣𝑢 </w:t>
      </w:r>
      <w:r>
        <w:rPr>
          <w:noProof/>
        </w:rPr>
        <w:drawing>
          <wp:inline distT="0" distB="0" distL="0" distR="0" wp14:anchorId="35ABFADB" wp14:editId="21C3754F">
            <wp:extent cx="451104" cy="259080"/>
            <wp:effectExtent l="0" t="0" r="0" b="0"/>
            <wp:docPr id="26173" name="Picture 26173"/>
            <wp:cNvGraphicFramePr/>
            <a:graphic xmlns:a="http://schemas.openxmlformats.org/drawingml/2006/main">
              <a:graphicData uri="http://schemas.openxmlformats.org/drawingml/2006/picture">
                <pic:pic xmlns:pic="http://schemas.openxmlformats.org/drawingml/2006/picture">
                  <pic:nvPicPr>
                    <pic:cNvPr id="26173" name="Picture 26173"/>
                    <pic:cNvPicPr/>
                  </pic:nvPicPr>
                  <pic:blipFill>
                    <a:blip r:embed="rId42"/>
                    <a:stretch>
                      <a:fillRect/>
                    </a:stretch>
                  </pic:blipFill>
                  <pic:spPr>
                    <a:xfrm>
                      <a:off x="0" y="0"/>
                      <a:ext cx="451104" cy="259080"/>
                    </a:xfrm>
                    <a:prstGeom prst="rect">
                      <a:avLst/>
                    </a:prstGeom>
                  </pic:spPr>
                </pic:pic>
              </a:graphicData>
            </a:graphic>
          </wp:inline>
        </w:drawing>
      </w:r>
      <w:r>
        <w:rPr>
          <w:rFonts w:ascii="宋体" w:eastAsia="宋体" w:hAnsi="宋体" w:cs="宋体"/>
          <w:sz w:val="24"/>
        </w:rPr>
        <w:t xml:space="preserve">即对于某个 </w:t>
      </w:r>
      <w:r>
        <w:rPr>
          <w:rFonts w:ascii="Times New Roman" w:eastAsia="Times New Roman" w:hAnsi="Times New Roman" w:cs="Times New Roman"/>
          <w:sz w:val="24"/>
        </w:rPr>
        <w:t xml:space="preserve">node </w:t>
      </w:r>
      <w:r>
        <w:rPr>
          <w:rFonts w:ascii="宋体" w:eastAsia="宋体" w:hAnsi="宋体" w:cs="宋体"/>
          <w:sz w:val="24"/>
        </w:rPr>
        <w:t xml:space="preserve">所有的邻居都是一个固定的权重，所有的邻居都是同等重要。但在 </w:t>
      </w:r>
      <w:r>
        <w:rPr>
          <w:rFonts w:ascii="Times New Roman" w:eastAsia="Times New Roman" w:hAnsi="Times New Roman" w:cs="Times New Roman"/>
          <w:sz w:val="24"/>
        </w:rPr>
        <w:t xml:space="preserve">GAT </w:t>
      </w:r>
      <w:r>
        <w:rPr>
          <w:rFonts w:ascii="宋体" w:eastAsia="宋体" w:hAnsi="宋体" w:cs="宋体"/>
          <w:sz w:val="24"/>
        </w:rPr>
        <w:t>里可以通过另外一组权重的学习来为不同的邻居分配不同的重要性。</w:t>
      </w:r>
      <w:r>
        <w:rPr>
          <w:rFonts w:ascii="Times New Roman" w:eastAsia="Times New Roman" w:hAnsi="Times New Roman" w:cs="Times New Roman"/>
          <w:sz w:val="24"/>
        </w:rPr>
        <w:t xml:space="preserve"> </w:t>
      </w:r>
    </w:p>
    <w:p w14:paraId="617FC3E4" w14:textId="77777777" w:rsidR="00B67F3C" w:rsidRDefault="00000000">
      <w:pPr>
        <w:spacing w:after="197"/>
        <w:ind w:left="10" w:right="307" w:hanging="10"/>
        <w:jc w:val="right"/>
      </w:pPr>
      <w:r>
        <w:rPr>
          <w:rFonts w:ascii="宋体" w:eastAsia="宋体" w:hAnsi="宋体" w:cs="宋体"/>
          <w:sz w:val="24"/>
        </w:rPr>
        <w:t>假设</w:t>
      </w:r>
      <w:r>
        <w:rPr>
          <w:rFonts w:ascii="Cambria Math" w:eastAsia="Cambria Math" w:hAnsi="Cambria Math" w:cs="Cambria Math"/>
          <w:sz w:val="24"/>
        </w:rPr>
        <w:t>𝑒</w:t>
      </w:r>
      <w:r>
        <w:rPr>
          <w:rFonts w:ascii="Cambria Math" w:eastAsia="Cambria Math" w:hAnsi="Cambria Math" w:cs="Cambria Math"/>
          <w:sz w:val="24"/>
          <w:vertAlign w:val="subscript"/>
        </w:rPr>
        <w:t>𝑣𝑢</w:t>
      </w:r>
      <w:r>
        <w:rPr>
          <w:rFonts w:ascii="宋体" w:eastAsia="宋体" w:hAnsi="宋体" w:cs="宋体"/>
          <w:sz w:val="24"/>
        </w:rPr>
        <w:t xml:space="preserve">代表了 </w:t>
      </w:r>
      <w:r>
        <w:rPr>
          <w:rFonts w:ascii="Times New Roman" w:eastAsia="Times New Roman" w:hAnsi="Times New Roman" w:cs="Times New Roman"/>
          <w:sz w:val="24"/>
        </w:rPr>
        <w:t xml:space="preserve">node-u </w:t>
      </w:r>
      <w:r>
        <w:rPr>
          <w:rFonts w:ascii="宋体" w:eastAsia="宋体" w:hAnsi="宋体" w:cs="宋体"/>
          <w:sz w:val="24"/>
        </w:rPr>
        <w:t xml:space="preserve">和 </w:t>
      </w:r>
      <w:r>
        <w:rPr>
          <w:rFonts w:ascii="Times New Roman" w:eastAsia="Times New Roman" w:hAnsi="Times New Roman" w:cs="Times New Roman"/>
          <w:sz w:val="24"/>
        </w:rPr>
        <w:t xml:space="preserve">node-v </w:t>
      </w:r>
      <w:r>
        <w:rPr>
          <w:rFonts w:ascii="宋体" w:eastAsia="宋体" w:hAnsi="宋体" w:cs="宋体"/>
          <w:sz w:val="24"/>
        </w:rPr>
        <w:t>之间的重要性，</w:t>
      </w:r>
      <w:r>
        <w:rPr>
          <w:rFonts w:ascii="Cambria Math" w:eastAsia="Cambria Math" w:hAnsi="Cambria Math" w:cs="Cambria Math"/>
          <w:sz w:val="24"/>
        </w:rPr>
        <w:t>𝑎(·)</w:t>
      </w:r>
      <w:r>
        <w:rPr>
          <w:rFonts w:ascii="宋体" w:eastAsia="宋体" w:hAnsi="宋体" w:cs="宋体"/>
          <w:sz w:val="24"/>
        </w:rPr>
        <w:t>是一个可以由任何计算</w:t>
      </w:r>
    </w:p>
    <w:p w14:paraId="7D8ADF1C" w14:textId="77777777" w:rsidR="00B67F3C" w:rsidRDefault="00000000">
      <w:pPr>
        <w:spacing w:after="106" w:line="382" w:lineRule="auto"/>
        <w:ind w:left="-5" w:right="230" w:hanging="10"/>
        <w:jc w:val="both"/>
      </w:pPr>
      <w:r>
        <w:rPr>
          <w:rFonts w:ascii="宋体" w:eastAsia="宋体" w:hAnsi="宋体" w:cs="宋体"/>
          <w:sz w:val="24"/>
        </w:rPr>
        <w:t>方法叠加的算子，输入的是两个节点的嵌入特征，输出的是两个节点之间的重要性，计算公式为：</w:t>
      </w:r>
      <w:r>
        <w:rPr>
          <w:rFonts w:ascii="Times New Roman" w:eastAsia="Times New Roman" w:hAnsi="Times New Roman" w:cs="Times New Roman"/>
          <w:sz w:val="24"/>
        </w:rPr>
        <w:t xml:space="preserve"> </w:t>
      </w:r>
    </w:p>
    <w:p w14:paraId="539E3AD8" w14:textId="77777777" w:rsidR="00B67F3C" w:rsidRDefault="00000000">
      <w:pPr>
        <w:spacing w:after="525" w:line="265" w:lineRule="auto"/>
        <w:ind w:left="10" w:right="240" w:hanging="10"/>
        <w:jc w:val="center"/>
      </w:pPr>
      <w:r>
        <w:rPr>
          <w:rFonts w:ascii="Cambria Math" w:eastAsia="Cambria Math" w:hAnsi="Cambria Math" w:cs="Cambria Math"/>
          <w:sz w:val="24"/>
        </w:rPr>
        <w:t>𝑒</w:t>
      </w:r>
      <w:r>
        <w:rPr>
          <w:rFonts w:ascii="Cambria Math" w:eastAsia="Cambria Math" w:hAnsi="Cambria Math" w:cs="Cambria Math"/>
          <w:sz w:val="17"/>
        </w:rPr>
        <w:t xml:space="preserve">𝑣𝑢 </w:t>
      </w:r>
      <w:r>
        <w:rPr>
          <w:rFonts w:ascii="Cambria Math" w:eastAsia="Cambria Math" w:hAnsi="Cambria Math" w:cs="Cambria Math"/>
          <w:sz w:val="24"/>
        </w:rPr>
        <w:t>= 𝑎(𝑊</w:t>
      </w:r>
      <w:r>
        <w:rPr>
          <w:rFonts w:ascii="Cambria Math" w:eastAsia="Cambria Math" w:hAnsi="Cambria Math" w:cs="Cambria Math"/>
          <w:sz w:val="17"/>
        </w:rPr>
        <w:t>(𝑙)</w:t>
      </w:r>
      <w:r>
        <w:rPr>
          <w:rFonts w:ascii="Cambria Math" w:eastAsia="Cambria Math" w:hAnsi="Cambria Math" w:cs="Cambria Math"/>
          <w:sz w:val="24"/>
        </w:rPr>
        <w:t>ℎ</w:t>
      </w:r>
      <w:r>
        <w:rPr>
          <w:rFonts w:ascii="Cambria Math" w:eastAsia="Cambria Math" w:hAnsi="Cambria Math" w:cs="Cambria Math"/>
          <w:sz w:val="17"/>
        </w:rPr>
        <w:t>𝑢(𝑙−1)</w:t>
      </w:r>
      <w:r>
        <w:rPr>
          <w:rFonts w:ascii="Cambria Math" w:eastAsia="Cambria Math" w:hAnsi="Cambria Math" w:cs="Cambria Math"/>
          <w:sz w:val="24"/>
        </w:rPr>
        <w:t>, 𝑊</w:t>
      </w:r>
      <w:r>
        <w:rPr>
          <w:rFonts w:ascii="Cambria Math" w:eastAsia="Cambria Math" w:hAnsi="Cambria Math" w:cs="Cambria Math"/>
          <w:sz w:val="17"/>
        </w:rPr>
        <w:t>(𝑙)</w:t>
      </w:r>
      <w:r>
        <w:rPr>
          <w:rFonts w:ascii="Cambria Math" w:eastAsia="Cambria Math" w:hAnsi="Cambria Math" w:cs="Cambria Math"/>
          <w:sz w:val="24"/>
        </w:rPr>
        <w:t>ℎ</w:t>
      </w:r>
      <w:r>
        <w:rPr>
          <w:rFonts w:ascii="Cambria Math" w:eastAsia="Cambria Math" w:hAnsi="Cambria Math" w:cs="Cambria Math"/>
          <w:sz w:val="17"/>
        </w:rPr>
        <w:t>𝑣(𝑙−1)</w:t>
      </w:r>
      <w:r>
        <w:rPr>
          <w:rFonts w:ascii="Cambria Math" w:eastAsia="Cambria Math" w:hAnsi="Cambria Math" w:cs="Cambria Math"/>
          <w:sz w:val="24"/>
        </w:rPr>
        <w:t>)</w:t>
      </w:r>
      <w:r>
        <w:rPr>
          <w:rFonts w:ascii="等线" w:eastAsia="等线" w:hAnsi="等线" w:cs="等线"/>
          <w:sz w:val="24"/>
        </w:rPr>
        <w:t xml:space="preserve"> </w:t>
      </w:r>
    </w:p>
    <w:p w14:paraId="78444C1A" w14:textId="77777777" w:rsidR="00B67F3C" w:rsidRDefault="00000000">
      <w:pPr>
        <w:spacing w:after="115" w:line="265" w:lineRule="auto"/>
        <w:ind w:left="-5" w:right="230" w:hanging="10"/>
        <w:jc w:val="both"/>
      </w:pPr>
      <w:r>
        <w:rPr>
          <w:rFonts w:ascii="宋体" w:eastAsia="宋体" w:hAnsi="宋体" w:cs="宋体"/>
          <w:sz w:val="24"/>
        </w:rPr>
        <w:t xml:space="preserve">然后再用 </w:t>
      </w:r>
      <w:proofErr w:type="spellStart"/>
      <w:r>
        <w:rPr>
          <w:rFonts w:ascii="Times New Roman" w:eastAsia="Times New Roman" w:hAnsi="Times New Roman" w:cs="Times New Roman"/>
          <w:sz w:val="24"/>
        </w:rPr>
        <w:t>softmax</w:t>
      </w:r>
      <w:proofErr w:type="spellEnd"/>
      <w:r>
        <w:rPr>
          <w:rFonts w:ascii="Times New Roman" w:eastAsia="Times New Roman" w:hAnsi="Times New Roman" w:cs="Times New Roman"/>
          <w:sz w:val="24"/>
        </w:rPr>
        <w:t xml:space="preserve"> </w:t>
      </w:r>
      <w:r>
        <w:rPr>
          <w:rFonts w:ascii="宋体" w:eastAsia="宋体" w:hAnsi="宋体" w:cs="宋体"/>
          <w:sz w:val="24"/>
        </w:rPr>
        <w:t xml:space="preserve">函数做 </w:t>
      </w:r>
      <w:r>
        <w:rPr>
          <w:rFonts w:ascii="Times New Roman" w:eastAsia="Times New Roman" w:hAnsi="Times New Roman" w:cs="Times New Roman"/>
          <w:sz w:val="24"/>
        </w:rPr>
        <w:t>normalize</w:t>
      </w:r>
      <w:r>
        <w:rPr>
          <w:rFonts w:ascii="宋体" w:eastAsia="宋体" w:hAnsi="宋体" w:cs="宋体"/>
          <w:sz w:val="24"/>
        </w:rPr>
        <w:t>，使得所有邻居的</w:t>
      </w:r>
      <w:r>
        <w:rPr>
          <w:rFonts w:ascii="Cambria Math" w:eastAsia="Cambria Math" w:hAnsi="Cambria Math" w:cs="Cambria Math"/>
          <w:sz w:val="24"/>
        </w:rPr>
        <w:t>𝑒</w:t>
      </w:r>
      <w:r>
        <w:rPr>
          <w:rFonts w:ascii="Cambria Math" w:eastAsia="Cambria Math" w:hAnsi="Cambria Math" w:cs="Cambria Math"/>
          <w:sz w:val="24"/>
          <w:vertAlign w:val="subscript"/>
        </w:rPr>
        <w:t>𝑣𝑢</w:t>
      </w:r>
      <w:r>
        <w:rPr>
          <w:rFonts w:ascii="宋体" w:eastAsia="宋体" w:hAnsi="宋体" w:cs="宋体"/>
          <w:sz w:val="24"/>
        </w:rPr>
        <w:t xml:space="preserve">相加的和为 </w:t>
      </w:r>
      <w:r>
        <w:rPr>
          <w:rFonts w:ascii="Times New Roman" w:eastAsia="Times New Roman" w:hAnsi="Times New Roman" w:cs="Times New Roman"/>
          <w:sz w:val="24"/>
        </w:rPr>
        <w:t>1</w:t>
      </w:r>
      <w:r>
        <w:rPr>
          <w:rFonts w:ascii="宋体" w:eastAsia="宋体" w:hAnsi="宋体" w:cs="宋体"/>
          <w:sz w:val="24"/>
        </w:rPr>
        <w:t>：</w:t>
      </w:r>
      <w:r>
        <w:rPr>
          <w:rFonts w:ascii="Times New Roman" w:eastAsia="Times New Roman" w:hAnsi="Times New Roman" w:cs="Times New Roman"/>
          <w:sz w:val="24"/>
        </w:rPr>
        <w:t xml:space="preserve"> </w:t>
      </w:r>
    </w:p>
    <w:p w14:paraId="6F288744" w14:textId="77777777" w:rsidR="00B67F3C" w:rsidRDefault="00000000">
      <w:pPr>
        <w:spacing w:after="0" w:line="265" w:lineRule="auto"/>
        <w:ind w:left="412" w:hanging="10"/>
        <w:jc w:val="center"/>
      </w:pPr>
      <w:r>
        <w:rPr>
          <w:rFonts w:ascii="Cambria Math" w:eastAsia="Cambria Math" w:hAnsi="Cambria Math" w:cs="Cambria Math"/>
          <w:sz w:val="24"/>
        </w:rPr>
        <w:t>𝑒𝑥𝑝(𝑒</w:t>
      </w:r>
      <w:r>
        <w:rPr>
          <w:rFonts w:ascii="Cambria Math" w:eastAsia="Cambria Math" w:hAnsi="Cambria Math" w:cs="Cambria Math"/>
          <w:sz w:val="24"/>
          <w:vertAlign w:val="subscript"/>
        </w:rPr>
        <w:t>𝑣𝑢</w:t>
      </w:r>
      <w:r>
        <w:rPr>
          <w:rFonts w:ascii="Cambria Math" w:eastAsia="Cambria Math" w:hAnsi="Cambria Math" w:cs="Cambria Math"/>
          <w:sz w:val="24"/>
        </w:rPr>
        <w:t>)</w:t>
      </w:r>
    </w:p>
    <w:p w14:paraId="00DA256E" w14:textId="77777777" w:rsidR="00B67F3C" w:rsidRDefault="00000000">
      <w:pPr>
        <w:spacing w:after="35"/>
        <w:ind w:left="3601"/>
      </w:pPr>
      <w:r>
        <w:rPr>
          <w:noProof/>
        </w:rPr>
        <mc:AlternateContent>
          <mc:Choice Requires="wpg">
            <w:drawing>
              <wp:inline distT="0" distB="0" distL="0" distR="0" wp14:anchorId="627811B1" wp14:editId="334BA3C5">
                <wp:extent cx="1112825" cy="10668"/>
                <wp:effectExtent l="0" t="0" r="0" b="0"/>
                <wp:docPr id="24222" name="Group 24222"/>
                <wp:cNvGraphicFramePr/>
                <a:graphic xmlns:a="http://schemas.openxmlformats.org/drawingml/2006/main">
                  <a:graphicData uri="http://schemas.microsoft.com/office/word/2010/wordprocessingGroup">
                    <wpg:wgp>
                      <wpg:cNvGrpSpPr/>
                      <wpg:grpSpPr>
                        <a:xfrm>
                          <a:off x="0" y="0"/>
                          <a:ext cx="1112825" cy="10668"/>
                          <a:chOff x="0" y="0"/>
                          <a:chExt cx="1112825" cy="10668"/>
                        </a:xfrm>
                      </wpg:grpSpPr>
                      <wps:wsp>
                        <wps:cNvPr id="26960" name="Shape 26960"/>
                        <wps:cNvSpPr/>
                        <wps:spPr>
                          <a:xfrm>
                            <a:off x="0" y="0"/>
                            <a:ext cx="1112825" cy="10668"/>
                          </a:xfrm>
                          <a:custGeom>
                            <a:avLst/>
                            <a:gdLst/>
                            <a:ahLst/>
                            <a:cxnLst/>
                            <a:rect l="0" t="0" r="0" b="0"/>
                            <a:pathLst>
                              <a:path w="1112825" h="10668">
                                <a:moveTo>
                                  <a:pt x="0" y="0"/>
                                </a:moveTo>
                                <a:lnTo>
                                  <a:pt x="1112825" y="0"/>
                                </a:lnTo>
                                <a:lnTo>
                                  <a:pt x="1112825"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22" style="width:87.624pt;height:0.839996pt;mso-position-horizontal-relative:char;mso-position-vertical-relative:line" coordsize="11128,106">
                <v:shape id="Shape 26961" style="position:absolute;width:11128;height:106;left:0;top:0;" coordsize="1112825,10668" path="m0,0l1112825,0l1112825,10668l0,10668l0,0">
                  <v:stroke weight="0pt" endcap="flat" joinstyle="miter" miterlimit="10" on="false" color="#000000" opacity="0"/>
                  <v:fill on="true" color="#000000"/>
                </v:shape>
              </v:group>
            </w:pict>
          </mc:Fallback>
        </mc:AlternateContent>
      </w:r>
    </w:p>
    <w:p w14:paraId="4BDAABD3" w14:textId="77777777" w:rsidR="00B67F3C" w:rsidRDefault="00000000">
      <w:pPr>
        <w:spacing w:after="402" w:line="265" w:lineRule="auto"/>
        <w:ind w:left="412" w:right="643" w:hanging="10"/>
        <w:jc w:val="center"/>
      </w:pPr>
      <w:r>
        <w:rPr>
          <w:rFonts w:ascii="Cambria Math" w:eastAsia="Cambria Math" w:hAnsi="Cambria Math" w:cs="Cambria Math"/>
          <w:sz w:val="24"/>
        </w:rPr>
        <w:t>𝑒</w:t>
      </w:r>
      <w:r>
        <w:rPr>
          <w:rFonts w:ascii="Cambria Math" w:eastAsia="Cambria Math" w:hAnsi="Cambria Math" w:cs="Cambria Math"/>
          <w:sz w:val="24"/>
          <w:vertAlign w:val="superscript"/>
        </w:rPr>
        <w:t xml:space="preserve">𝑣𝑢 </w:t>
      </w:r>
      <w:r>
        <w:rPr>
          <w:rFonts w:ascii="Cambria Math" w:eastAsia="Cambria Math" w:hAnsi="Cambria Math" w:cs="Cambria Math"/>
          <w:sz w:val="24"/>
        </w:rPr>
        <w:t>= ∑</w:t>
      </w:r>
      <w:r>
        <w:rPr>
          <w:rFonts w:ascii="Cambria Math" w:eastAsia="Cambria Math" w:hAnsi="Cambria Math" w:cs="Cambria Math"/>
          <w:sz w:val="24"/>
          <w:vertAlign w:val="subscript"/>
        </w:rPr>
        <w:t>𝑘</w:t>
      </w:r>
      <w:r>
        <w:rPr>
          <w:rFonts w:ascii="Cambria Math" w:eastAsia="Cambria Math" w:hAnsi="Cambria Math" w:cs="Cambria Math"/>
          <w:sz w:val="17"/>
        </w:rPr>
        <w:t xml:space="preserve">∈𝑁(𝑣) </w:t>
      </w:r>
      <w:r>
        <w:rPr>
          <w:rFonts w:ascii="Cambria Math" w:eastAsia="Cambria Math" w:hAnsi="Cambria Math" w:cs="Cambria Math"/>
          <w:sz w:val="24"/>
        </w:rPr>
        <w:t>𝑒 𝑥𝑝(𝑒</w:t>
      </w:r>
      <w:r>
        <w:rPr>
          <w:rFonts w:ascii="Cambria Math" w:eastAsia="Cambria Math" w:hAnsi="Cambria Math" w:cs="Cambria Math"/>
          <w:sz w:val="24"/>
          <w:vertAlign w:val="subscript"/>
        </w:rPr>
        <w:t>𝑣𝑘</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1EFEA6B5" w14:textId="77777777" w:rsidR="00B67F3C" w:rsidRDefault="00000000">
      <w:pPr>
        <w:spacing w:after="221" w:line="265" w:lineRule="auto"/>
        <w:ind w:left="-5" w:right="230" w:hanging="10"/>
        <w:jc w:val="both"/>
      </w:pPr>
      <w:r>
        <w:rPr>
          <w:rFonts w:ascii="Times New Roman" w:eastAsia="Times New Roman" w:hAnsi="Times New Roman" w:cs="Times New Roman"/>
          <w:sz w:val="24"/>
        </w:rPr>
        <w:t xml:space="preserve"> </w:t>
      </w:r>
      <w:r>
        <w:rPr>
          <w:rFonts w:ascii="宋体" w:eastAsia="宋体" w:hAnsi="宋体" w:cs="宋体"/>
          <w:sz w:val="24"/>
        </w:rPr>
        <w:t>同时，我们可以对单个节点学习多组</w:t>
      </w:r>
      <w:r>
        <w:rPr>
          <w:rFonts w:ascii="Cambria Math" w:eastAsia="Cambria Math" w:hAnsi="Cambria Math" w:cs="Cambria Math"/>
          <w:sz w:val="24"/>
        </w:rPr>
        <w:t>𝛼</w:t>
      </w:r>
      <w:r>
        <w:rPr>
          <w:rFonts w:ascii="宋体" w:eastAsia="宋体" w:hAnsi="宋体" w:cs="宋体"/>
          <w:sz w:val="24"/>
        </w:rPr>
        <w:t>，再对这些结果做一个聚合。</w:t>
      </w:r>
      <w:r>
        <w:rPr>
          <w:rFonts w:ascii="等线" w:eastAsia="等线" w:hAnsi="等线" w:cs="等线"/>
          <w:sz w:val="24"/>
        </w:rPr>
        <w:t xml:space="preserve"> </w:t>
      </w:r>
    </w:p>
    <w:p w14:paraId="2A4E1FA8" w14:textId="77777777" w:rsidR="00B67F3C" w:rsidRDefault="00000000">
      <w:pPr>
        <w:tabs>
          <w:tab w:val="center" w:pos="1620"/>
          <w:tab w:val="center" w:pos="5375"/>
        </w:tabs>
        <w:spacing w:after="535"/>
      </w:pPr>
      <w:r>
        <w:tab/>
      </w:r>
      <w:r>
        <w:rPr>
          <w:noProof/>
        </w:rPr>
        <w:drawing>
          <wp:inline distT="0" distB="0" distL="0" distR="0" wp14:anchorId="77D688B1" wp14:editId="7C46DD1E">
            <wp:extent cx="1258824" cy="256032"/>
            <wp:effectExtent l="0" t="0" r="0" b="0"/>
            <wp:docPr id="26174" name="Picture 26174"/>
            <wp:cNvGraphicFramePr/>
            <a:graphic xmlns:a="http://schemas.openxmlformats.org/drawingml/2006/main">
              <a:graphicData uri="http://schemas.openxmlformats.org/drawingml/2006/picture">
                <pic:pic xmlns:pic="http://schemas.openxmlformats.org/drawingml/2006/picture">
                  <pic:nvPicPr>
                    <pic:cNvPr id="26174" name="Picture 26174"/>
                    <pic:cNvPicPr/>
                  </pic:nvPicPr>
                  <pic:blipFill>
                    <a:blip r:embed="rId43"/>
                    <a:stretch>
                      <a:fillRect/>
                    </a:stretch>
                  </pic:blipFill>
                  <pic:spPr>
                    <a:xfrm>
                      <a:off x="0" y="0"/>
                      <a:ext cx="1258824" cy="256032"/>
                    </a:xfrm>
                    <a:prstGeom prst="rect">
                      <a:avLst/>
                    </a:prstGeom>
                  </pic:spPr>
                </pic:pic>
              </a:graphicData>
            </a:graphic>
          </wp:inline>
        </w:drawing>
      </w:r>
      <w:r>
        <w:rPr>
          <w:rFonts w:ascii="Cambria Math" w:eastAsia="Cambria Math" w:hAnsi="Cambria Math" w:cs="Cambria Math"/>
          <w:sz w:val="24"/>
        </w:rPr>
        <w:t xml:space="preserve"> 𝛼</w:t>
      </w:r>
      <w:r>
        <w:rPr>
          <w:rFonts w:ascii="Cambria Math" w:eastAsia="Cambria Math" w:hAnsi="Cambria Math" w:cs="Cambria Math"/>
          <w:sz w:val="17"/>
        </w:rPr>
        <w:t>𝑣𝑢1</w:t>
      </w:r>
      <w:r>
        <w:rPr>
          <w:rFonts w:ascii="Cambria Math" w:eastAsia="Cambria Math" w:hAnsi="Cambria Math" w:cs="Cambria Math"/>
          <w:sz w:val="17"/>
        </w:rPr>
        <w:tab/>
      </w:r>
      <w:r>
        <w:rPr>
          <w:rFonts w:ascii="Cambria Math" w:eastAsia="Cambria Math" w:hAnsi="Cambria Math" w:cs="Cambria Math"/>
          <w:sz w:val="24"/>
        </w:rPr>
        <w:t>𝑊</w:t>
      </w:r>
      <w:r>
        <w:rPr>
          <w:noProof/>
        </w:rPr>
        <w:drawing>
          <wp:inline distT="0" distB="0" distL="0" distR="0" wp14:anchorId="459DBA9D" wp14:editId="4F0CF678">
            <wp:extent cx="1624584" cy="256032"/>
            <wp:effectExtent l="0" t="0" r="0" b="0"/>
            <wp:docPr id="26175" name="Picture 26175"/>
            <wp:cNvGraphicFramePr/>
            <a:graphic xmlns:a="http://schemas.openxmlformats.org/drawingml/2006/main">
              <a:graphicData uri="http://schemas.openxmlformats.org/drawingml/2006/picture">
                <pic:pic xmlns:pic="http://schemas.openxmlformats.org/drawingml/2006/picture">
                  <pic:nvPicPr>
                    <pic:cNvPr id="26175" name="Picture 26175"/>
                    <pic:cNvPicPr/>
                  </pic:nvPicPr>
                  <pic:blipFill>
                    <a:blip r:embed="rId44"/>
                    <a:stretch>
                      <a:fillRect/>
                    </a:stretch>
                  </pic:blipFill>
                  <pic:spPr>
                    <a:xfrm>
                      <a:off x="0" y="0"/>
                      <a:ext cx="1624584" cy="256032"/>
                    </a:xfrm>
                    <a:prstGeom prst="rect">
                      <a:avLst/>
                    </a:prstGeom>
                  </pic:spPr>
                </pic:pic>
              </a:graphicData>
            </a:graphic>
          </wp:inline>
        </w:drawing>
      </w:r>
      <w:r>
        <w:rPr>
          <w:rFonts w:ascii="Cambria Math" w:eastAsia="Cambria Math" w:hAnsi="Cambria Math" w:cs="Cambria Math"/>
          <w:sz w:val="17"/>
        </w:rPr>
        <w:t xml:space="preserve">𝑢∈𝑁(𝑣) </w:t>
      </w:r>
      <w:r>
        <w:rPr>
          <w:rFonts w:ascii="Cambria Math" w:eastAsia="Cambria Math" w:hAnsi="Cambria Math" w:cs="Cambria Math"/>
          <w:sz w:val="24"/>
        </w:rPr>
        <w:t>𝛼</w:t>
      </w:r>
      <w:r>
        <w:rPr>
          <w:rFonts w:ascii="Cambria Math" w:eastAsia="Cambria Math" w:hAnsi="Cambria Math" w:cs="Cambria Math"/>
          <w:sz w:val="17"/>
        </w:rPr>
        <w:t xml:space="preserve">𝑣𝑢𝑛 </w:t>
      </w:r>
      <w:r>
        <w:rPr>
          <w:rFonts w:ascii="Cambria Math" w:eastAsia="Cambria Math" w:hAnsi="Cambria Math" w:cs="Cambria Math"/>
          <w:sz w:val="24"/>
        </w:rPr>
        <w:t>𝑊</w:t>
      </w:r>
      <w:r>
        <w:rPr>
          <w:rFonts w:ascii="Cambria Math" w:eastAsia="Cambria Math" w:hAnsi="Cambria Math" w:cs="Cambria Math"/>
          <w:sz w:val="17"/>
        </w:rPr>
        <w:t>(𝑙)</w:t>
      </w:r>
      <w:r>
        <w:rPr>
          <w:rFonts w:ascii="Cambria Math" w:eastAsia="Cambria Math" w:hAnsi="Cambria Math" w:cs="Cambria Math"/>
          <w:sz w:val="24"/>
        </w:rPr>
        <w:t>ℎ</w:t>
      </w:r>
      <w:r>
        <w:rPr>
          <w:rFonts w:ascii="Cambria Math" w:eastAsia="Cambria Math" w:hAnsi="Cambria Math" w:cs="Cambria Math"/>
          <w:sz w:val="17"/>
        </w:rPr>
        <w:t>𝑢(𝑙−1)</w:t>
      </w:r>
      <w:r>
        <w:rPr>
          <w:rFonts w:ascii="Cambria Math" w:eastAsia="Cambria Math" w:hAnsi="Cambria Math" w:cs="Cambria Math"/>
          <w:sz w:val="24"/>
        </w:rPr>
        <w:t>)</w:t>
      </w:r>
      <w:r>
        <w:rPr>
          <w:rFonts w:ascii="等线" w:eastAsia="等线" w:hAnsi="等线" w:cs="等线"/>
          <w:sz w:val="24"/>
        </w:rPr>
        <w:t xml:space="preserve">  </w:t>
      </w:r>
    </w:p>
    <w:p w14:paraId="122148D3" w14:textId="77777777" w:rsidR="00B67F3C" w:rsidRDefault="00000000">
      <w:pPr>
        <w:spacing w:after="460" w:line="265" w:lineRule="auto"/>
        <w:ind w:left="412" w:right="642" w:hanging="10"/>
        <w:jc w:val="center"/>
      </w:pPr>
      <w:r>
        <w:rPr>
          <w:rFonts w:ascii="Cambria Math" w:eastAsia="Cambria Math" w:hAnsi="Cambria Math" w:cs="Cambria Math"/>
          <w:sz w:val="24"/>
        </w:rPr>
        <w:lastRenderedPageBreak/>
        <w:t>ℎ</w:t>
      </w:r>
      <w:r>
        <w:rPr>
          <w:rFonts w:ascii="Cambria Math" w:eastAsia="Cambria Math" w:hAnsi="Cambria Math" w:cs="Cambria Math"/>
          <w:sz w:val="17"/>
        </w:rPr>
        <w:t xml:space="preserve">𝑣(𝑙) </w:t>
      </w:r>
      <w:r>
        <w:rPr>
          <w:rFonts w:ascii="Cambria Math" w:eastAsia="Cambria Math" w:hAnsi="Cambria Math" w:cs="Cambria Math"/>
          <w:sz w:val="24"/>
        </w:rPr>
        <w:t>= 𝐴𝐺𝐺(ℎ</w:t>
      </w:r>
      <w:r>
        <w:rPr>
          <w:rFonts w:ascii="Cambria Math" w:eastAsia="Cambria Math" w:hAnsi="Cambria Math" w:cs="Cambria Math"/>
          <w:sz w:val="17"/>
        </w:rPr>
        <w:t>𝑣(𝑙</w:t>
      </w:r>
      <w:proofErr w:type="gramStart"/>
      <w:r>
        <w:rPr>
          <w:rFonts w:ascii="Cambria Math" w:eastAsia="Cambria Math" w:hAnsi="Cambria Math" w:cs="Cambria Math"/>
          <w:sz w:val="17"/>
        </w:rPr>
        <w:t>)</w:t>
      </w:r>
      <w:r>
        <w:rPr>
          <w:rFonts w:ascii="Cambria Math" w:eastAsia="Cambria Math" w:hAnsi="Cambria Math" w:cs="Cambria Math"/>
          <w:sz w:val="24"/>
        </w:rPr>
        <w:t>[</w:t>
      </w:r>
      <w:proofErr w:type="gramEnd"/>
      <w:r>
        <w:rPr>
          <w:rFonts w:ascii="Cambria Math" w:eastAsia="Cambria Math" w:hAnsi="Cambria Math" w:cs="Cambria Math"/>
          <w:sz w:val="24"/>
        </w:rPr>
        <w:t>1], ℎ</w:t>
      </w:r>
      <w:r>
        <w:rPr>
          <w:rFonts w:ascii="Cambria Math" w:eastAsia="Cambria Math" w:hAnsi="Cambria Math" w:cs="Cambria Math"/>
          <w:sz w:val="17"/>
        </w:rPr>
        <w:t>𝑣(𝑙</w:t>
      </w:r>
      <w:proofErr w:type="gramStart"/>
      <w:r>
        <w:rPr>
          <w:rFonts w:ascii="Cambria Math" w:eastAsia="Cambria Math" w:hAnsi="Cambria Math" w:cs="Cambria Math"/>
          <w:sz w:val="17"/>
        </w:rPr>
        <w:t>)</w:t>
      </w:r>
      <w:r>
        <w:rPr>
          <w:rFonts w:ascii="Cambria Math" w:eastAsia="Cambria Math" w:hAnsi="Cambria Math" w:cs="Cambria Math"/>
          <w:sz w:val="24"/>
        </w:rPr>
        <w:t>[</w:t>
      </w:r>
      <w:proofErr w:type="gramEnd"/>
      <w:r>
        <w:rPr>
          <w:rFonts w:ascii="Cambria Math" w:eastAsia="Cambria Math" w:hAnsi="Cambria Math" w:cs="Cambria Math"/>
          <w:sz w:val="24"/>
        </w:rPr>
        <w:t xml:space="preserve">2], </w:t>
      </w:r>
      <w:proofErr w:type="gramStart"/>
      <w:r>
        <w:rPr>
          <w:rFonts w:ascii="Cambria Math" w:eastAsia="Cambria Math" w:hAnsi="Cambria Math" w:cs="Cambria Math"/>
          <w:sz w:val="24"/>
        </w:rPr>
        <w:t>… ,</w:t>
      </w:r>
      <w:proofErr w:type="gramEnd"/>
      <w:r>
        <w:rPr>
          <w:rFonts w:ascii="Cambria Math" w:eastAsia="Cambria Math" w:hAnsi="Cambria Math" w:cs="Cambria Math"/>
          <w:sz w:val="24"/>
        </w:rPr>
        <w:t xml:space="preserve"> ℎ</w:t>
      </w:r>
      <w:r>
        <w:rPr>
          <w:rFonts w:ascii="Cambria Math" w:eastAsia="Cambria Math" w:hAnsi="Cambria Math" w:cs="Cambria Math"/>
          <w:sz w:val="17"/>
        </w:rPr>
        <w:t>𝑣(𝑙)</w:t>
      </w:r>
      <w:r>
        <w:rPr>
          <w:rFonts w:ascii="Cambria Math" w:eastAsia="Cambria Math" w:hAnsi="Cambria Math" w:cs="Cambria Math"/>
          <w:sz w:val="24"/>
        </w:rPr>
        <w:t>[𝑛])</w:t>
      </w:r>
      <w:r>
        <w:rPr>
          <w:rFonts w:ascii="等线" w:eastAsia="等线" w:hAnsi="等线" w:cs="等线"/>
          <w:sz w:val="24"/>
        </w:rPr>
        <w:t xml:space="preserve"> </w:t>
      </w:r>
    </w:p>
    <w:p w14:paraId="08CE8F98" w14:textId="77777777" w:rsidR="00B67F3C" w:rsidRDefault="00000000">
      <w:pPr>
        <w:pStyle w:val="1"/>
        <w:ind w:right="245"/>
        <w:rPr>
          <w:rFonts w:hint="eastAsia"/>
        </w:rPr>
      </w:pPr>
      <w:r>
        <w:rPr>
          <w:rFonts w:ascii="Times New Roman" w:eastAsia="Times New Roman" w:hAnsi="Times New Roman" w:cs="Times New Roman"/>
          <w:b/>
        </w:rPr>
        <w:t>3</w:t>
      </w:r>
      <w:r>
        <w:rPr>
          <w:rFonts w:ascii="Arial" w:eastAsia="Arial" w:hAnsi="Arial" w:cs="Arial"/>
          <w:b/>
        </w:rPr>
        <w:t xml:space="preserve"> </w:t>
      </w:r>
      <w:r>
        <w:t>问题定义</w:t>
      </w:r>
      <w:r>
        <w:rPr>
          <w:rFonts w:ascii="Times New Roman" w:eastAsia="Times New Roman" w:hAnsi="Times New Roman" w:cs="Times New Roman"/>
          <w:b/>
        </w:rPr>
        <w:t xml:space="preserve"> </w:t>
      </w:r>
    </w:p>
    <w:p w14:paraId="776773C3" w14:textId="77777777" w:rsidR="00B67F3C" w:rsidRDefault="00000000">
      <w:pPr>
        <w:spacing w:after="31" w:line="376" w:lineRule="auto"/>
        <w:ind w:left="-15" w:right="230" w:firstLine="420"/>
        <w:jc w:val="both"/>
      </w:pPr>
      <w:r>
        <w:rPr>
          <w:rFonts w:ascii="宋体" w:eastAsia="宋体" w:hAnsi="宋体" w:cs="宋体"/>
          <w:sz w:val="24"/>
        </w:rPr>
        <w:t xml:space="preserve">可以将代码漏洞检测问题转换为一个二元分类问题，即给定一个源代码，判定其是否存在函数级别的代码漏洞。假设代码数据样本定义为： </w:t>
      </w:r>
    </w:p>
    <w:p w14:paraId="56D0ECDC" w14:textId="77777777" w:rsidR="00B67F3C" w:rsidRDefault="00000000">
      <w:pPr>
        <w:spacing w:after="307" w:line="265" w:lineRule="auto"/>
        <w:ind w:left="412" w:right="645" w:hanging="10"/>
        <w:jc w:val="center"/>
      </w:pPr>
      <w:r>
        <w:rPr>
          <w:rFonts w:ascii="Cambria Math" w:eastAsia="Cambria Math" w:hAnsi="Cambria Math" w:cs="Cambria Math"/>
          <w:sz w:val="24"/>
        </w:rPr>
        <w:t>((𝑐</w:t>
      </w:r>
      <w:r>
        <w:rPr>
          <w:rFonts w:ascii="Cambria Math" w:eastAsia="Cambria Math" w:hAnsi="Cambria Math" w:cs="Cambria Math"/>
          <w:sz w:val="24"/>
          <w:vertAlign w:val="subscript"/>
        </w:rPr>
        <w:t>𝑖</w:t>
      </w:r>
      <w:r>
        <w:rPr>
          <w:rFonts w:ascii="Cambria Math" w:eastAsia="Cambria Math" w:hAnsi="Cambria Math" w:cs="Cambria Math"/>
          <w:sz w:val="24"/>
        </w:rPr>
        <w:t>, 𝑦</w:t>
      </w:r>
      <w:r>
        <w:rPr>
          <w:rFonts w:ascii="Cambria Math" w:eastAsia="Cambria Math" w:hAnsi="Cambria Math" w:cs="Cambria Math"/>
          <w:sz w:val="24"/>
          <w:vertAlign w:val="subscript"/>
        </w:rPr>
        <w:t>𝑖</w:t>
      </w:r>
      <w:r>
        <w:rPr>
          <w:rFonts w:ascii="Cambria Math" w:eastAsia="Cambria Math" w:hAnsi="Cambria Math" w:cs="Cambria Math"/>
          <w:sz w:val="24"/>
        </w:rPr>
        <w:t>) ∣ 𝑐</w:t>
      </w:r>
      <w:r>
        <w:rPr>
          <w:rFonts w:ascii="Cambria Math" w:eastAsia="Cambria Math" w:hAnsi="Cambria Math" w:cs="Cambria Math"/>
          <w:sz w:val="24"/>
          <w:vertAlign w:val="subscript"/>
        </w:rPr>
        <w:t xml:space="preserve">𝑖 </w:t>
      </w:r>
      <w:r>
        <w:rPr>
          <w:rFonts w:ascii="Cambria Math" w:eastAsia="Cambria Math" w:hAnsi="Cambria Math" w:cs="Cambria Math"/>
          <w:sz w:val="24"/>
        </w:rPr>
        <w:t>∈ 𝒞, 𝑦</w:t>
      </w:r>
      <w:r>
        <w:rPr>
          <w:rFonts w:ascii="Cambria Math" w:eastAsia="Cambria Math" w:hAnsi="Cambria Math" w:cs="Cambria Math"/>
          <w:sz w:val="24"/>
          <w:vertAlign w:val="subscript"/>
        </w:rPr>
        <w:t xml:space="preserve">𝑖 </w:t>
      </w:r>
      <w:r>
        <w:rPr>
          <w:rFonts w:ascii="Cambria Math" w:eastAsia="Cambria Math" w:hAnsi="Cambria Math" w:cs="Cambria Math"/>
          <w:sz w:val="24"/>
        </w:rPr>
        <w:t xml:space="preserve">∈ 𝒴), 𝑖 ∈ {1,2, </w:t>
      </w:r>
      <w:proofErr w:type="gramStart"/>
      <w:r>
        <w:rPr>
          <w:rFonts w:ascii="Cambria Math" w:eastAsia="Cambria Math" w:hAnsi="Cambria Math" w:cs="Cambria Math"/>
          <w:sz w:val="24"/>
        </w:rPr>
        <w:t>. . . ,</w:t>
      </w:r>
      <w:proofErr w:type="gramEnd"/>
      <w:r>
        <w:rPr>
          <w:rFonts w:ascii="Cambria Math" w:eastAsia="Cambria Math" w:hAnsi="Cambria Math" w:cs="Cambria Math"/>
          <w:sz w:val="24"/>
        </w:rPr>
        <w:t xml:space="preserve"> 𝑛}</w:t>
      </w:r>
      <w:r>
        <w:rPr>
          <w:rFonts w:ascii="宋体" w:eastAsia="宋体" w:hAnsi="宋体" w:cs="宋体"/>
          <w:sz w:val="24"/>
        </w:rPr>
        <w:t xml:space="preserve"> </w:t>
      </w:r>
    </w:p>
    <w:p w14:paraId="281B98DA" w14:textId="77777777" w:rsidR="00B67F3C" w:rsidRDefault="00000000">
      <w:pPr>
        <w:spacing w:after="3" w:line="399" w:lineRule="auto"/>
        <w:ind w:left="-15" w:right="230" w:firstLine="240"/>
        <w:jc w:val="both"/>
      </w:pPr>
      <w:r>
        <w:rPr>
          <w:rFonts w:ascii="宋体" w:eastAsia="宋体" w:hAnsi="宋体" w:cs="宋体"/>
          <w:sz w:val="24"/>
        </w:rPr>
        <w:t>其中</w:t>
      </w:r>
      <w:r>
        <w:rPr>
          <w:rFonts w:ascii="Cambria Math" w:eastAsia="Cambria Math" w:hAnsi="Cambria Math" w:cs="Cambria Math"/>
          <w:sz w:val="24"/>
        </w:rPr>
        <w:t>𝒞</w:t>
      </w:r>
      <w:r>
        <w:rPr>
          <w:rFonts w:ascii="宋体" w:eastAsia="宋体" w:hAnsi="宋体" w:cs="宋体"/>
          <w:sz w:val="24"/>
        </w:rPr>
        <w:t xml:space="preserve">表示代码中的函数集； </w:t>
      </w:r>
      <w:r>
        <w:rPr>
          <w:rFonts w:ascii="Cambria Math" w:eastAsia="Cambria Math" w:hAnsi="Cambria Math" w:cs="Cambria Math"/>
          <w:sz w:val="24"/>
        </w:rPr>
        <w:t>𝒴 = {0,1}</w:t>
      </w:r>
      <w:r>
        <w:rPr>
          <w:rFonts w:ascii="Cambria Math" w:eastAsia="Cambria Math" w:hAnsi="Cambria Math" w:cs="Cambria Math"/>
          <w:sz w:val="24"/>
          <w:vertAlign w:val="superscript"/>
        </w:rPr>
        <w:t>𝑛</w:t>
      </w:r>
      <w:r>
        <w:rPr>
          <w:rFonts w:ascii="宋体" w:eastAsia="宋体" w:hAnsi="宋体" w:cs="宋体"/>
          <w:sz w:val="24"/>
        </w:rPr>
        <w:t xml:space="preserve"> 中 1 表示有代码漏洞易受攻击，0 表示无；</w:t>
      </w:r>
      <w:r>
        <w:rPr>
          <w:rFonts w:ascii="Cambria Math" w:eastAsia="Cambria Math" w:hAnsi="Cambria Math" w:cs="Cambria Math"/>
          <w:sz w:val="24"/>
        </w:rPr>
        <w:t>𝑛</w:t>
      </w:r>
      <w:r>
        <w:rPr>
          <w:rFonts w:ascii="宋体" w:eastAsia="宋体" w:hAnsi="宋体" w:cs="宋体"/>
          <w:sz w:val="24"/>
        </w:rPr>
        <w:t xml:space="preserve">是实例个数。 </w:t>
      </w:r>
    </w:p>
    <w:p w14:paraId="45C3B05F" w14:textId="77777777" w:rsidR="00B67F3C" w:rsidRDefault="00000000">
      <w:pPr>
        <w:numPr>
          <w:ilvl w:val="0"/>
          <w:numId w:val="4"/>
        </w:numPr>
        <w:spacing w:after="203" w:line="265" w:lineRule="auto"/>
        <w:ind w:right="230" w:hanging="480"/>
        <w:jc w:val="both"/>
      </w:pPr>
      <w:r>
        <w:rPr>
          <w:rFonts w:ascii="宋体" w:eastAsia="宋体" w:hAnsi="宋体" w:cs="宋体"/>
          <w:sz w:val="24"/>
        </w:rPr>
        <w:t>把每个函数</w:t>
      </w:r>
      <w:r>
        <w:rPr>
          <w:rFonts w:ascii="Cambria Math" w:eastAsia="Cambria Math" w:hAnsi="Cambria Math" w:cs="Cambria Math"/>
          <w:sz w:val="24"/>
        </w:rPr>
        <w:t>𝑐</w:t>
      </w:r>
      <w:r>
        <w:rPr>
          <w:rFonts w:ascii="Cambria Math" w:eastAsia="Cambria Math" w:hAnsi="Cambria Math" w:cs="Cambria Math"/>
          <w:sz w:val="24"/>
          <w:vertAlign w:val="subscript"/>
        </w:rPr>
        <w:t>𝑖</w:t>
      </w:r>
      <w:r>
        <w:rPr>
          <w:rFonts w:ascii="宋体" w:eastAsia="宋体" w:hAnsi="宋体" w:cs="宋体"/>
          <w:sz w:val="24"/>
        </w:rPr>
        <w:t xml:space="preserve">编码成一个多边图 </w:t>
      </w:r>
      <w:r>
        <w:rPr>
          <w:rFonts w:ascii="Cambria Math" w:eastAsia="Cambria Math" w:hAnsi="Cambria Math" w:cs="Cambria Math"/>
          <w:sz w:val="24"/>
        </w:rPr>
        <w:t>𝑔</w:t>
      </w:r>
      <w:r>
        <w:rPr>
          <w:rFonts w:ascii="Cambria Math" w:eastAsia="Cambria Math" w:hAnsi="Cambria Math" w:cs="Cambria Math"/>
          <w:sz w:val="24"/>
          <w:vertAlign w:val="subscript"/>
        </w:rPr>
        <w:t>𝑖</w:t>
      </w:r>
      <w:r>
        <w:rPr>
          <w:rFonts w:ascii="Cambria Math" w:eastAsia="Cambria Math" w:hAnsi="Cambria Math" w:cs="Cambria Math"/>
          <w:sz w:val="24"/>
        </w:rPr>
        <w:t>(𝑉, 𝑋, 𝐴) ∈ 𝒢</w:t>
      </w:r>
      <w:r>
        <w:rPr>
          <w:rFonts w:ascii="宋体" w:eastAsia="宋体" w:hAnsi="宋体" w:cs="宋体"/>
          <w:sz w:val="24"/>
        </w:rPr>
        <w:t xml:space="preserve">； </w:t>
      </w:r>
    </w:p>
    <w:p w14:paraId="7F5209CB" w14:textId="77777777" w:rsidR="00B67F3C" w:rsidRDefault="00000000">
      <w:pPr>
        <w:numPr>
          <w:ilvl w:val="0"/>
          <w:numId w:val="4"/>
        </w:numPr>
        <w:spacing w:after="166" w:line="265" w:lineRule="auto"/>
        <w:ind w:right="230" w:hanging="480"/>
        <w:jc w:val="both"/>
      </w:pPr>
      <w:r>
        <w:rPr>
          <w:rFonts w:ascii="Cambria Math" w:eastAsia="Cambria Math" w:hAnsi="Cambria Math" w:cs="Cambria Math"/>
          <w:sz w:val="24"/>
        </w:rPr>
        <w:t>𝑚</w:t>
      </w:r>
      <w:r>
        <w:rPr>
          <w:rFonts w:ascii="宋体" w:eastAsia="宋体" w:hAnsi="宋体" w:cs="宋体"/>
          <w:sz w:val="24"/>
        </w:rPr>
        <w:t>是</w:t>
      </w:r>
      <w:r>
        <w:rPr>
          <w:rFonts w:ascii="Cambria Math" w:eastAsia="Cambria Math" w:hAnsi="Cambria Math" w:cs="Cambria Math"/>
          <w:sz w:val="24"/>
        </w:rPr>
        <w:t>𝑉</w:t>
      </w:r>
      <w:r>
        <w:rPr>
          <w:rFonts w:ascii="宋体" w:eastAsia="宋体" w:hAnsi="宋体" w:cs="宋体"/>
          <w:sz w:val="24"/>
        </w:rPr>
        <w:t xml:space="preserve">的节点个数； </w:t>
      </w:r>
    </w:p>
    <w:p w14:paraId="094EB66C" w14:textId="77777777" w:rsidR="00B67F3C" w:rsidRDefault="00000000">
      <w:pPr>
        <w:numPr>
          <w:ilvl w:val="0"/>
          <w:numId w:val="4"/>
        </w:numPr>
        <w:spacing w:after="233" w:line="265" w:lineRule="auto"/>
        <w:ind w:right="230" w:hanging="480"/>
        <w:jc w:val="both"/>
      </w:pPr>
      <w:r>
        <w:rPr>
          <w:rFonts w:ascii="Cambria Math" w:eastAsia="Cambria Math" w:hAnsi="Cambria Math" w:cs="Cambria Math"/>
          <w:sz w:val="24"/>
        </w:rPr>
        <w:t>𝑋 ∈ ℝ</w:t>
      </w:r>
      <w:r>
        <w:rPr>
          <w:rFonts w:ascii="Cambria Math" w:eastAsia="Cambria Math" w:hAnsi="Cambria Math" w:cs="Cambria Math"/>
          <w:sz w:val="24"/>
          <w:vertAlign w:val="superscript"/>
        </w:rPr>
        <w:t>𝑚×𝑑</w:t>
      </w:r>
      <w:r>
        <w:rPr>
          <w:rFonts w:ascii="宋体" w:eastAsia="宋体" w:hAnsi="宋体" w:cs="宋体"/>
          <w:sz w:val="24"/>
        </w:rPr>
        <w:t>是初始节点特征矩阵，每个节点</w:t>
      </w:r>
      <w:r>
        <w:rPr>
          <w:rFonts w:ascii="Cambria Math" w:eastAsia="Cambria Math" w:hAnsi="Cambria Math" w:cs="Cambria Math"/>
          <w:sz w:val="24"/>
        </w:rPr>
        <w:t>𝑣</w:t>
      </w:r>
      <w:r>
        <w:rPr>
          <w:rFonts w:ascii="Cambria Math" w:eastAsia="Cambria Math" w:hAnsi="Cambria Math" w:cs="Cambria Math"/>
          <w:sz w:val="24"/>
          <w:vertAlign w:val="subscript"/>
        </w:rPr>
        <w:t>𝑗</w:t>
      </w:r>
      <w:r>
        <w:rPr>
          <w:rFonts w:ascii="宋体" w:eastAsia="宋体" w:hAnsi="宋体" w:cs="宋体"/>
          <w:sz w:val="24"/>
        </w:rPr>
        <w:t>被表示为一个</w:t>
      </w:r>
      <w:r>
        <w:rPr>
          <w:rFonts w:ascii="Cambria Math" w:eastAsia="Cambria Math" w:hAnsi="Cambria Math" w:cs="Cambria Math"/>
          <w:sz w:val="24"/>
        </w:rPr>
        <w:t>𝑑</w:t>
      </w:r>
      <w:r>
        <w:rPr>
          <w:rFonts w:ascii="宋体" w:eastAsia="宋体" w:hAnsi="宋体" w:cs="宋体"/>
          <w:sz w:val="24"/>
        </w:rPr>
        <w:t xml:space="preserve">维的向量 </w:t>
      </w:r>
    </w:p>
    <w:p w14:paraId="2BB90283" w14:textId="77777777" w:rsidR="00B67F3C" w:rsidRDefault="00000000">
      <w:pPr>
        <w:spacing w:after="68" w:line="425" w:lineRule="auto"/>
        <w:ind w:left="730" w:right="230" w:hanging="10"/>
        <w:jc w:val="both"/>
      </w:pPr>
      <w:r>
        <w:rPr>
          <w:rFonts w:ascii="Cambria Math" w:eastAsia="Cambria Math" w:hAnsi="Cambria Math" w:cs="Cambria Math"/>
          <w:sz w:val="24"/>
        </w:rPr>
        <w:t>𝑥</w:t>
      </w:r>
      <w:r>
        <w:rPr>
          <w:rFonts w:ascii="Cambria Math" w:eastAsia="Cambria Math" w:hAnsi="Cambria Math" w:cs="Cambria Math"/>
          <w:sz w:val="24"/>
          <w:vertAlign w:val="subscript"/>
        </w:rPr>
        <w:t xml:space="preserve">𝑗 </w:t>
      </w:r>
      <w:r>
        <w:rPr>
          <w:rFonts w:ascii="Cambria Math" w:eastAsia="Cambria Math" w:hAnsi="Cambria Math" w:cs="Cambria Math"/>
          <w:sz w:val="24"/>
        </w:rPr>
        <w:t>∈ ℝ</w:t>
      </w:r>
      <w:r>
        <w:rPr>
          <w:rFonts w:ascii="Cambria Math" w:eastAsia="Cambria Math" w:hAnsi="Cambria Math" w:cs="Cambria Math"/>
          <w:sz w:val="24"/>
          <w:vertAlign w:val="superscript"/>
        </w:rPr>
        <w:t>𝑑</w:t>
      </w:r>
      <w:r>
        <w:rPr>
          <w:rFonts w:ascii="宋体" w:eastAsia="宋体" w:hAnsi="宋体" w:cs="宋体"/>
          <w:sz w:val="24"/>
        </w:rPr>
        <w:t>（即每个节点的特征是</w:t>
      </w:r>
      <w:r>
        <w:rPr>
          <w:rFonts w:ascii="Cambria Math" w:eastAsia="Cambria Math" w:hAnsi="Cambria Math" w:cs="Cambria Math"/>
          <w:sz w:val="24"/>
        </w:rPr>
        <w:t>𝟏 × 𝒅</w:t>
      </w:r>
      <w:r>
        <w:rPr>
          <w:rFonts w:ascii="宋体" w:eastAsia="宋体" w:hAnsi="宋体" w:cs="宋体"/>
          <w:sz w:val="24"/>
        </w:rPr>
        <w:t xml:space="preserve">， </w:t>
      </w:r>
      <w:r>
        <w:rPr>
          <w:rFonts w:ascii="Cambria Math" w:eastAsia="Cambria Math" w:hAnsi="Cambria Math" w:cs="Cambria Math"/>
          <w:sz w:val="24"/>
        </w:rPr>
        <w:t>𝑽</w:t>
      </w:r>
      <w:r>
        <w:rPr>
          <w:rFonts w:ascii="宋体" w:eastAsia="宋体" w:hAnsi="宋体" w:cs="宋体"/>
          <w:sz w:val="24"/>
        </w:rPr>
        <w:t>中一共有</w:t>
      </w:r>
      <w:r>
        <w:rPr>
          <w:rFonts w:ascii="Cambria Math" w:eastAsia="Cambria Math" w:hAnsi="Cambria Math" w:cs="Cambria Math"/>
          <w:sz w:val="24"/>
        </w:rPr>
        <w:t>𝒎</w:t>
      </w:r>
      <w:proofErr w:type="gramStart"/>
      <w:r>
        <w:rPr>
          <w:rFonts w:ascii="宋体" w:eastAsia="宋体" w:hAnsi="宋体" w:cs="宋体"/>
          <w:sz w:val="24"/>
        </w:rPr>
        <w:t>个</w:t>
      </w:r>
      <w:proofErr w:type="gramEnd"/>
      <w:r>
        <w:rPr>
          <w:rFonts w:ascii="宋体" w:eastAsia="宋体" w:hAnsi="宋体" w:cs="宋体"/>
          <w:sz w:val="24"/>
        </w:rPr>
        <w:t>节点，因此</w:t>
      </w:r>
      <w:r>
        <w:rPr>
          <w:rFonts w:ascii="Cambria Math" w:eastAsia="Cambria Math" w:hAnsi="Cambria Math" w:cs="Cambria Math"/>
          <w:sz w:val="24"/>
        </w:rPr>
        <w:t>ℝ</w:t>
      </w:r>
      <w:r>
        <w:rPr>
          <w:rFonts w:ascii="宋体" w:eastAsia="宋体" w:hAnsi="宋体" w:cs="宋体"/>
          <w:sz w:val="24"/>
        </w:rPr>
        <w:t>的大小是</w:t>
      </w:r>
      <w:r>
        <w:rPr>
          <w:rFonts w:ascii="Cambria Math" w:eastAsia="Cambria Math" w:hAnsi="Cambria Math" w:cs="Cambria Math"/>
          <w:sz w:val="24"/>
        </w:rPr>
        <w:t>𝒎 × 𝒅</w:t>
      </w:r>
      <w:r>
        <w:rPr>
          <w:rFonts w:ascii="宋体" w:eastAsia="宋体" w:hAnsi="宋体" w:cs="宋体"/>
          <w:sz w:val="24"/>
        </w:rPr>
        <w:t xml:space="preserve">）； </w:t>
      </w:r>
    </w:p>
    <w:p w14:paraId="73A214AF" w14:textId="77777777" w:rsidR="00B67F3C" w:rsidRDefault="00000000">
      <w:pPr>
        <w:numPr>
          <w:ilvl w:val="0"/>
          <w:numId w:val="4"/>
        </w:numPr>
        <w:spacing w:after="333" w:line="265" w:lineRule="auto"/>
        <w:ind w:right="230" w:hanging="480"/>
        <w:jc w:val="both"/>
      </w:pPr>
      <w:r>
        <w:rPr>
          <w:rFonts w:ascii="宋体" w:eastAsia="宋体" w:hAnsi="宋体" w:cs="宋体"/>
          <w:sz w:val="24"/>
        </w:rPr>
        <w:t>邻接矩阵</w:t>
      </w:r>
      <w:r>
        <w:rPr>
          <w:rFonts w:ascii="Cambria Math" w:eastAsia="Cambria Math" w:hAnsi="Cambria Math" w:cs="Cambria Math"/>
          <w:sz w:val="24"/>
        </w:rPr>
        <w:t>𝐴 ∈ {0,1}</w:t>
      </w:r>
      <w:r>
        <w:rPr>
          <w:rFonts w:ascii="Cambria Math" w:eastAsia="Cambria Math" w:hAnsi="Cambria Math" w:cs="Cambria Math"/>
          <w:sz w:val="24"/>
          <w:vertAlign w:val="superscript"/>
        </w:rPr>
        <w:t>𝑘</w:t>
      </w:r>
      <w:proofErr w:type="gramStart"/>
      <w:r>
        <w:rPr>
          <w:rFonts w:ascii="Cambria Math" w:eastAsia="Cambria Math" w:hAnsi="Cambria Math" w:cs="Cambria Math"/>
          <w:sz w:val="24"/>
          <w:vertAlign w:val="superscript"/>
        </w:rPr>
        <w:t>×𝑚×𝑚</w:t>
      </w:r>
      <w:proofErr w:type="gramEnd"/>
      <w:r>
        <w:rPr>
          <w:rFonts w:ascii="宋体" w:eastAsia="宋体" w:hAnsi="宋体" w:cs="宋体"/>
          <w:sz w:val="24"/>
        </w:rPr>
        <w:t xml:space="preserve"> ，其中</w:t>
      </w:r>
      <w:r>
        <w:rPr>
          <w:rFonts w:ascii="Cambria Math" w:eastAsia="Cambria Math" w:hAnsi="Cambria Math" w:cs="Cambria Math"/>
          <w:sz w:val="24"/>
        </w:rPr>
        <w:t>𝑘</w:t>
      </w:r>
      <w:r>
        <w:rPr>
          <w:rFonts w:ascii="宋体" w:eastAsia="宋体" w:hAnsi="宋体" w:cs="宋体"/>
          <w:sz w:val="24"/>
        </w:rPr>
        <w:t>是</w:t>
      </w:r>
      <w:proofErr w:type="gramStart"/>
      <w:r>
        <w:rPr>
          <w:rFonts w:ascii="宋体" w:eastAsia="宋体" w:hAnsi="宋体" w:cs="宋体"/>
          <w:sz w:val="24"/>
        </w:rPr>
        <w:t>边类型</w:t>
      </w:r>
      <w:proofErr w:type="gramEnd"/>
      <w:r>
        <w:rPr>
          <w:rFonts w:ascii="宋体" w:eastAsia="宋体" w:hAnsi="宋体" w:cs="宋体"/>
          <w:sz w:val="24"/>
        </w:rPr>
        <w:t>的总数，</w:t>
      </w:r>
      <w:r>
        <w:rPr>
          <w:rFonts w:ascii="Cambria Math" w:eastAsia="Cambria Math" w:hAnsi="Cambria Math" w:cs="Cambria Math"/>
          <w:sz w:val="24"/>
        </w:rPr>
        <w:t>𝑒</w:t>
      </w:r>
      <w:r>
        <w:rPr>
          <w:rFonts w:ascii="Cambria Math" w:eastAsia="Cambria Math" w:hAnsi="Cambria Math" w:cs="Cambria Math"/>
          <w:sz w:val="24"/>
          <w:vertAlign w:val="subscript"/>
        </w:rPr>
        <w:t>𝑠</w:t>
      </w:r>
      <w:r>
        <w:rPr>
          <w:rFonts w:ascii="Cambria Math" w:eastAsia="Cambria Math" w:hAnsi="Cambria Math" w:cs="Cambria Math"/>
          <w:sz w:val="24"/>
          <w:vertAlign w:val="superscript"/>
        </w:rPr>
        <w:t>𝑝</w:t>
      </w:r>
      <w:r>
        <w:rPr>
          <w:rFonts w:ascii="Cambria Math" w:eastAsia="Cambria Math" w:hAnsi="Cambria Math" w:cs="Cambria Math"/>
          <w:sz w:val="24"/>
          <w:vertAlign w:val="subscript"/>
        </w:rPr>
        <w:t xml:space="preserve">,𝑡 </w:t>
      </w:r>
      <w:r>
        <w:rPr>
          <w:rFonts w:ascii="Cambria Math" w:eastAsia="Cambria Math" w:hAnsi="Cambria Math" w:cs="Cambria Math"/>
          <w:sz w:val="24"/>
        </w:rPr>
        <w:t>∈ 𝐴</w:t>
      </w:r>
      <w:r>
        <w:rPr>
          <w:rFonts w:ascii="宋体" w:eastAsia="宋体" w:hAnsi="宋体" w:cs="宋体"/>
          <w:sz w:val="24"/>
        </w:rPr>
        <w:t>等于1表示</w:t>
      </w:r>
    </w:p>
    <w:p w14:paraId="2C006726" w14:textId="77777777" w:rsidR="00B67F3C" w:rsidRDefault="00000000">
      <w:pPr>
        <w:spacing w:after="192" w:line="265" w:lineRule="auto"/>
        <w:ind w:left="730" w:right="230" w:hanging="10"/>
        <w:jc w:val="both"/>
      </w:pPr>
      <w:r>
        <w:rPr>
          <w:rFonts w:ascii="宋体" w:eastAsia="宋体" w:hAnsi="宋体" w:cs="宋体"/>
          <w:sz w:val="24"/>
        </w:rPr>
        <w:t>节点</w:t>
      </w:r>
      <w:r>
        <w:rPr>
          <w:rFonts w:ascii="Cambria Math" w:eastAsia="Cambria Math" w:hAnsi="Cambria Math" w:cs="Cambria Math"/>
          <w:sz w:val="24"/>
        </w:rPr>
        <w:t>𝑣</w:t>
      </w:r>
      <w:r>
        <w:rPr>
          <w:rFonts w:ascii="Cambria Math" w:eastAsia="Cambria Math" w:hAnsi="Cambria Math" w:cs="Cambria Math"/>
          <w:sz w:val="24"/>
          <w:vertAlign w:val="subscript"/>
        </w:rPr>
        <w:t>𝑠</w:t>
      </w:r>
      <w:r>
        <w:rPr>
          <w:rFonts w:ascii="宋体" w:eastAsia="宋体" w:hAnsi="宋体" w:cs="宋体"/>
          <w:sz w:val="24"/>
        </w:rPr>
        <w:t>和</w:t>
      </w:r>
      <w:r>
        <w:rPr>
          <w:rFonts w:ascii="Cambria Math" w:eastAsia="Cambria Math" w:hAnsi="Cambria Math" w:cs="Cambria Math"/>
          <w:sz w:val="24"/>
        </w:rPr>
        <w:t>𝑣</w:t>
      </w:r>
      <w:r>
        <w:rPr>
          <w:rFonts w:ascii="Cambria Math" w:eastAsia="Cambria Math" w:hAnsi="Cambria Math" w:cs="Cambria Math"/>
          <w:sz w:val="24"/>
          <w:vertAlign w:val="subscript"/>
        </w:rPr>
        <w:t>𝑡</w:t>
      </w:r>
      <w:r>
        <w:rPr>
          <w:rFonts w:ascii="宋体" w:eastAsia="宋体" w:hAnsi="宋体" w:cs="宋体"/>
          <w:sz w:val="24"/>
        </w:rPr>
        <w:t>通过类型</w:t>
      </w:r>
      <w:r>
        <w:rPr>
          <w:rFonts w:ascii="Cambria Math" w:eastAsia="Cambria Math" w:hAnsi="Cambria Math" w:cs="Cambria Math"/>
          <w:sz w:val="24"/>
        </w:rPr>
        <w:t>𝑝</w:t>
      </w:r>
      <w:r>
        <w:rPr>
          <w:rFonts w:ascii="宋体" w:eastAsia="宋体" w:hAnsi="宋体" w:cs="宋体"/>
          <w:sz w:val="24"/>
        </w:rPr>
        <w:t>的边相连，否则为0 （每个节点都有可能与其它</w:t>
      </w:r>
    </w:p>
    <w:p w14:paraId="2681F419" w14:textId="77777777" w:rsidR="00B67F3C" w:rsidRDefault="00000000">
      <w:pPr>
        <w:spacing w:after="350" w:line="265" w:lineRule="auto"/>
        <w:ind w:left="730" w:right="230" w:hanging="10"/>
        <w:jc w:val="both"/>
      </w:pPr>
      <w:r>
        <w:rPr>
          <w:rFonts w:ascii="宋体" w:eastAsia="宋体" w:hAnsi="宋体" w:cs="宋体"/>
          <w:sz w:val="24"/>
        </w:rPr>
        <w:t>节点有</w:t>
      </w:r>
      <w:r>
        <w:rPr>
          <w:rFonts w:ascii="Cambria Math" w:eastAsia="Cambria Math" w:hAnsi="Cambria Math" w:cs="Cambria Math"/>
          <w:sz w:val="24"/>
        </w:rPr>
        <w:t>𝒑</w:t>
      </w:r>
      <w:r>
        <w:rPr>
          <w:rFonts w:ascii="宋体" w:eastAsia="宋体" w:hAnsi="宋体" w:cs="宋体"/>
          <w:sz w:val="24"/>
        </w:rPr>
        <w:t>种类型的边相连，因此大小为</w:t>
      </w:r>
      <w:r>
        <w:rPr>
          <w:rFonts w:ascii="Cambria Math" w:eastAsia="Cambria Math" w:hAnsi="Cambria Math" w:cs="Cambria Math"/>
          <w:sz w:val="24"/>
        </w:rPr>
        <w:t>𝒌 × 𝒎 × 𝒎</w:t>
      </w:r>
      <w:r>
        <w:rPr>
          <w:rFonts w:ascii="宋体" w:eastAsia="宋体" w:hAnsi="宋体" w:cs="宋体"/>
          <w:sz w:val="24"/>
        </w:rPr>
        <w:t xml:space="preserve">） </w:t>
      </w:r>
    </w:p>
    <w:p w14:paraId="627E2E02" w14:textId="77777777" w:rsidR="00B67F3C" w:rsidRDefault="00000000">
      <w:pPr>
        <w:spacing w:after="3" w:line="391" w:lineRule="auto"/>
        <w:ind w:left="-15" w:right="230" w:firstLine="240"/>
        <w:jc w:val="both"/>
      </w:pPr>
      <w:r>
        <w:rPr>
          <w:rFonts w:ascii="宋体" w:eastAsia="宋体" w:hAnsi="宋体" w:cs="宋体"/>
          <w:sz w:val="24"/>
        </w:rPr>
        <w:t>所以模型的目标是学习从</w:t>
      </w:r>
      <w:r>
        <w:rPr>
          <w:rFonts w:ascii="Cambria Math" w:eastAsia="Cambria Math" w:hAnsi="Cambria Math" w:cs="Cambria Math"/>
          <w:sz w:val="24"/>
        </w:rPr>
        <w:t>𝒢</w:t>
      </w:r>
      <w:r>
        <w:rPr>
          <w:rFonts w:ascii="宋体" w:eastAsia="宋体" w:hAnsi="宋体" w:cs="宋体"/>
          <w:sz w:val="24"/>
        </w:rPr>
        <w:t>到</w:t>
      </w:r>
      <w:r>
        <w:rPr>
          <w:rFonts w:ascii="Cambria Math" w:eastAsia="Cambria Math" w:hAnsi="Cambria Math" w:cs="Cambria Math"/>
          <w:sz w:val="24"/>
        </w:rPr>
        <w:t>𝒴</w:t>
      </w:r>
      <w:r>
        <w:rPr>
          <w:rFonts w:ascii="宋体" w:eastAsia="宋体" w:hAnsi="宋体" w:cs="宋体"/>
          <w:sz w:val="24"/>
        </w:rPr>
        <w:t>的映射</w:t>
      </w:r>
      <w:r>
        <w:rPr>
          <w:rFonts w:ascii="Cambria Math" w:eastAsia="Cambria Math" w:hAnsi="Cambria Math" w:cs="Cambria Math"/>
          <w:sz w:val="24"/>
        </w:rPr>
        <w:t>𝑓: 𝒢 ↦ 𝒴</w:t>
      </w:r>
      <w:r>
        <w:rPr>
          <w:rFonts w:ascii="宋体" w:eastAsia="宋体" w:hAnsi="宋体" w:cs="宋体"/>
          <w:sz w:val="24"/>
        </w:rPr>
        <w:t xml:space="preserve"> 来预测一个函数里是否存在漏洞，使用交叉</w:t>
      </w:r>
      <w:proofErr w:type="gramStart"/>
      <w:r>
        <w:rPr>
          <w:rFonts w:ascii="宋体" w:eastAsia="宋体" w:hAnsi="宋体" w:cs="宋体"/>
          <w:sz w:val="24"/>
        </w:rPr>
        <w:t>熵</w:t>
      </w:r>
      <w:proofErr w:type="gramEnd"/>
      <w:r>
        <w:rPr>
          <w:rFonts w:ascii="宋体" w:eastAsia="宋体" w:hAnsi="宋体" w:cs="宋体"/>
          <w:sz w:val="24"/>
        </w:rPr>
        <w:t>损失函数，并使用可调权重</w:t>
      </w:r>
      <w:r>
        <w:rPr>
          <w:rFonts w:ascii="Cambria Math" w:eastAsia="Cambria Math" w:hAnsi="Cambria Math" w:cs="Cambria Math"/>
          <w:sz w:val="24"/>
        </w:rPr>
        <w:t>𝜆</w:t>
      </w:r>
      <w:r>
        <w:rPr>
          <w:rFonts w:ascii="宋体" w:eastAsia="宋体" w:hAnsi="宋体" w:cs="宋体"/>
          <w:sz w:val="24"/>
        </w:rPr>
        <w:t>进行正则化</w:t>
      </w:r>
      <w:r>
        <w:rPr>
          <w:rFonts w:ascii="Cambria Math" w:eastAsia="Cambria Math" w:hAnsi="Cambria Math" w:cs="Cambria Math"/>
          <w:sz w:val="24"/>
        </w:rPr>
        <w:t>𝜔(·)</w:t>
      </w:r>
      <w:r>
        <w:rPr>
          <w:rFonts w:ascii="宋体" w:eastAsia="宋体" w:hAnsi="宋体" w:cs="宋体"/>
          <w:sz w:val="24"/>
        </w:rPr>
        <w:t xml:space="preserve">，我们需要做的就是最小化： </w:t>
      </w:r>
    </w:p>
    <w:p w14:paraId="1DB7F525" w14:textId="77777777" w:rsidR="00B67F3C" w:rsidRDefault="00000000">
      <w:pPr>
        <w:spacing w:after="165"/>
        <w:ind w:left="2447" w:right="2125" w:hanging="10"/>
      </w:pPr>
      <w:r>
        <w:rPr>
          <w:rFonts w:ascii="Cambria Math" w:eastAsia="Cambria Math" w:hAnsi="Cambria Math" w:cs="Cambria Math"/>
          <w:sz w:val="17"/>
        </w:rPr>
        <w:t>𝑛</w:t>
      </w:r>
    </w:p>
    <w:p w14:paraId="35444DEE" w14:textId="77777777" w:rsidR="00B67F3C" w:rsidRDefault="00000000">
      <w:pPr>
        <w:spacing w:after="0" w:line="265" w:lineRule="auto"/>
        <w:ind w:left="412" w:right="643" w:hanging="10"/>
        <w:jc w:val="center"/>
      </w:pPr>
      <w:r>
        <w:rPr>
          <w:rFonts w:ascii="Cambria Math" w:eastAsia="Cambria Math" w:hAnsi="Cambria Math" w:cs="Cambria Math"/>
          <w:sz w:val="24"/>
        </w:rPr>
        <w:t>∑ ℒ (</w:t>
      </w:r>
      <w:proofErr w:type="gramStart"/>
      <w:r>
        <w:rPr>
          <w:rFonts w:ascii="Cambria Math" w:eastAsia="Cambria Math" w:hAnsi="Cambria Math" w:cs="Cambria Math"/>
          <w:sz w:val="24"/>
        </w:rPr>
        <w:t>𝑓(𝑔</w:t>
      </w:r>
      <w:r>
        <w:rPr>
          <w:rFonts w:ascii="Cambria Math" w:eastAsia="Cambria Math" w:hAnsi="Cambria Math" w:cs="Cambria Math"/>
          <w:sz w:val="24"/>
          <w:vertAlign w:val="subscript"/>
        </w:rPr>
        <w:t>𝑖</w:t>
      </w:r>
      <w:r>
        <w:rPr>
          <w:rFonts w:ascii="Cambria Math" w:eastAsia="Cambria Math" w:hAnsi="Cambria Math" w:cs="Cambria Math"/>
          <w:sz w:val="24"/>
        </w:rPr>
        <w:t>(</w:t>
      </w:r>
      <w:proofErr w:type="gramEnd"/>
      <w:r>
        <w:rPr>
          <w:rFonts w:ascii="Cambria Math" w:eastAsia="Cambria Math" w:hAnsi="Cambria Math" w:cs="Cambria Math"/>
          <w:sz w:val="24"/>
        </w:rPr>
        <w:t>𝑉, 𝑋, 𝐴), 𝑦</w:t>
      </w:r>
      <w:r>
        <w:rPr>
          <w:rFonts w:ascii="Cambria Math" w:eastAsia="Cambria Math" w:hAnsi="Cambria Math" w:cs="Cambria Math"/>
          <w:sz w:val="24"/>
          <w:vertAlign w:val="subscript"/>
        </w:rPr>
        <w:t>𝑖</w:t>
      </w:r>
      <w:r>
        <w:rPr>
          <w:rFonts w:ascii="Cambria Math" w:eastAsia="Cambria Math" w:hAnsi="Cambria Math" w:cs="Cambria Math"/>
          <w:sz w:val="24"/>
        </w:rPr>
        <w:t>|𝑐</w:t>
      </w:r>
      <w:r>
        <w:rPr>
          <w:rFonts w:ascii="Cambria Math" w:eastAsia="Cambria Math" w:hAnsi="Cambria Math" w:cs="Cambria Math"/>
          <w:sz w:val="24"/>
          <w:vertAlign w:val="subscript"/>
        </w:rPr>
        <w:t>𝑖</w:t>
      </w:r>
      <w:r>
        <w:rPr>
          <w:rFonts w:ascii="Cambria Math" w:eastAsia="Cambria Math" w:hAnsi="Cambria Math" w:cs="Cambria Math"/>
          <w:sz w:val="24"/>
        </w:rPr>
        <w:t>)) + 𝜆𝜔(𝑓)</w:t>
      </w:r>
      <w:r>
        <w:rPr>
          <w:rFonts w:ascii="宋体" w:eastAsia="宋体" w:hAnsi="宋体" w:cs="宋体"/>
          <w:sz w:val="24"/>
        </w:rPr>
        <w:t xml:space="preserve"> </w:t>
      </w:r>
    </w:p>
    <w:p w14:paraId="186E73DD" w14:textId="77777777" w:rsidR="00B67F3C" w:rsidRDefault="00000000">
      <w:pPr>
        <w:spacing w:after="314"/>
        <w:ind w:left="2358" w:right="2125" w:hanging="10"/>
      </w:pPr>
      <w:r>
        <w:rPr>
          <w:rFonts w:ascii="Cambria Math" w:eastAsia="Cambria Math" w:hAnsi="Cambria Math" w:cs="Cambria Math"/>
          <w:sz w:val="17"/>
        </w:rPr>
        <w:t>𝑖=1</w:t>
      </w:r>
    </w:p>
    <w:p w14:paraId="605F94F0" w14:textId="77777777" w:rsidR="00B67F3C" w:rsidRDefault="00000000">
      <w:pPr>
        <w:spacing w:after="0"/>
      </w:pPr>
      <w:r>
        <w:rPr>
          <w:rFonts w:ascii="等线" w:eastAsia="等线" w:hAnsi="等线" w:cs="等线"/>
          <w:sz w:val="24"/>
        </w:rPr>
        <w:t xml:space="preserve">  </w:t>
      </w:r>
    </w:p>
    <w:p w14:paraId="4DE1A91B" w14:textId="77777777" w:rsidR="00B67F3C" w:rsidRDefault="00000000">
      <w:pPr>
        <w:pStyle w:val="1"/>
        <w:ind w:right="245"/>
        <w:rPr>
          <w:rFonts w:hint="eastAsia"/>
        </w:rPr>
      </w:pPr>
      <w:r>
        <w:rPr>
          <w:rFonts w:ascii="Times New Roman" w:eastAsia="Times New Roman" w:hAnsi="Times New Roman" w:cs="Times New Roman"/>
          <w:b/>
        </w:rPr>
        <w:t>4</w:t>
      </w:r>
      <w:r>
        <w:rPr>
          <w:rFonts w:ascii="Arial" w:eastAsia="Arial" w:hAnsi="Arial" w:cs="Arial"/>
          <w:b/>
        </w:rPr>
        <w:t xml:space="preserve"> </w:t>
      </w:r>
      <w:r>
        <w:t>模型概览</w:t>
      </w:r>
      <w:r>
        <w:rPr>
          <w:rFonts w:ascii="Times New Roman" w:eastAsia="Times New Roman" w:hAnsi="Times New Roman" w:cs="Times New Roman"/>
          <w:b/>
        </w:rPr>
        <w:t xml:space="preserve"> </w:t>
      </w:r>
    </w:p>
    <w:p w14:paraId="34AB9314" w14:textId="77777777" w:rsidR="00B67F3C" w:rsidRDefault="00000000">
      <w:pPr>
        <w:spacing w:after="171" w:line="265" w:lineRule="auto"/>
        <w:ind w:left="430" w:hanging="10"/>
        <w:jc w:val="both"/>
      </w:pPr>
      <w:r>
        <w:rPr>
          <w:rFonts w:ascii="宋体" w:eastAsia="宋体" w:hAnsi="宋体" w:cs="宋体"/>
          <w:sz w:val="24"/>
        </w:rPr>
        <w:t>模型包含三个部分：（</w:t>
      </w:r>
      <w:r>
        <w:rPr>
          <w:rFonts w:ascii="Times New Roman" w:eastAsia="Times New Roman" w:hAnsi="Times New Roman" w:cs="Times New Roman"/>
          <w:sz w:val="24"/>
        </w:rPr>
        <w:t>1</w:t>
      </w:r>
      <w:r>
        <w:rPr>
          <w:rFonts w:ascii="宋体" w:eastAsia="宋体" w:hAnsi="宋体" w:cs="宋体"/>
          <w:sz w:val="24"/>
        </w:rPr>
        <w:t>）复合代码语义的图嵌入层；（</w:t>
      </w:r>
      <w:r>
        <w:rPr>
          <w:rFonts w:ascii="Times New Roman" w:eastAsia="Times New Roman" w:hAnsi="Times New Roman" w:cs="Times New Roman"/>
          <w:sz w:val="24"/>
        </w:rPr>
        <w:t>2</w:t>
      </w:r>
      <w:r>
        <w:rPr>
          <w:rFonts w:ascii="宋体" w:eastAsia="宋体" w:hAnsi="宋体" w:cs="宋体"/>
          <w:sz w:val="24"/>
        </w:rPr>
        <w:t>）</w:t>
      </w:r>
      <w:proofErr w:type="gramStart"/>
      <w:r>
        <w:rPr>
          <w:rFonts w:ascii="宋体" w:eastAsia="宋体" w:hAnsi="宋体" w:cs="宋体"/>
          <w:sz w:val="24"/>
        </w:rPr>
        <w:t>门控图循环</w:t>
      </w:r>
      <w:proofErr w:type="gramEnd"/>
      <w:r>
        <w:rPr>
          <w:rFonts w:ascii="宋体" w:eastAsia="宋体" w:hAnsi="宋体" w:cs="宋体"/>
          <w:sz w:val="24"/>
        </w:rPr>
        <w:t>层；</w:t>
      </w:r>
    </w:p>
    <w:p w14:paraId="3536414E" w14:textId="77777777" w:rsidR="00B67F3C" w:rsidRDefault="00000000">
      <w:pPr>
        <w:spacing w:after="172" w:line="265" w:lineRule="auto"/>
        <w:ind w:left="-5" w:right="230" w:hanging="10"/>
        <w:jc w:val="both"/>
      </w:pPr>
      <w:r>
        <w:rPr>
          <w:rFonts w:ascii="宋体" w:eastAsia="宋体" w:hAnsi="宋体" w:cs="宋体"/>
          <w:sz w:val="24"/>
        </w:rPr>
        <w:lastRenderedPageBreak/>
        <w:t>（</w:t>
      </w:r>
      <w:r>
        <w:rPr>
          <w:rFonts w:ascii="Times New Roman" w:eastAsia="Times New Roman" w:hAnsi="Times New Roman" w:cs="Times New Roman"/>
          <w:sz w:val="24"/>
        </w:rPr>
        <w:t>3</w:t>
      </w:r>
      <w:r>
        <w:rPr>
          <w:rFonts w:ascii="宋体" w:eastAsia="宋体" w:hAnsi="宋体" w:cs="宋体"/>
          <w:sz w:val="24"/>
        </w:rPr>
        <w:t>）卷积层模块。各自功能如下：</w:t>
      </w:r>
      <w:r>
        <w:rPr>
          <w:rFonts w:ascii="Times New Roman" w:eastAsia="Times New Roman" w:hAnsi="Times New Roman" w:cs="Times New Roman"/>
          <w:sz w:val="24"/>
        </w:rPr>
        <w:t xml:space="preserve"> </w:t>
      </w:r>
    </w:p>
    <w:p w14:paraId="7D741B68" w14:textId="77777777" w:rsidR="00B67F3C" w:rsidRDefault="00000000">
      <w:pPr>
        <w:numPr>
          <w:ilvl w:val="0"/>
          <w:numId w:val="5"/>
        </w:numPr>
        <w:spacing w:after="174" w:line="265" w:lineRule="auto"/>
        <w:ind w:right="230" w:hanging="480"/>
        <w:jc w:val="both"/>
      </w:pPr>
      <w:r>
        <w:rPr>
          <w:rFonts w:ascii="宋体" w:eastAsia="宋体" w:hAnsi="宋体" w:cs="宋体"/>
          <w:sz w:val="24"/>
        </w:rPr>
        <w:t xml:space="preserve">将源代码编码成具有综合程序语义的联合图结构； </w:t>
      </w:r>
    </w:p>
    <w:p w14:paraId="6A4C6F52" w14:textId="77777777" w:rsidR="00B67F3C" w:rsidRDefault="00000000">
      <w:pPr>
        <w:numPr>
          <w:ilvl w:val="0"/>
          <w:numId w:val="5"/>
        </w:numPr>
        <w:spacing w:after="174" w:line="265" w:lineRule="auto"/>
        <w:ind w:right="230" w:hanging="480"/>
        <w:jc w:val="both"/>
      </w:pPr>
      <w:r>
        <w:rPr>
          <w:rFonts w:ascii="宋体" w:eastAsia="宋体" w:hAnsi="宋体" w:cs="宋体"/>
          <w:sz w:val="24"/>
        </w:rPr>
        <w:t xml:space="preserve">通过消息传递和消息聚合邻居节点的信息以学习每个节点特征； </w:t>
      </w:r>
    </w:p>
    <w:p w14:paraId="11579773" w14:textId="77777777" w:rsidR="00B67F3C" w:rsidRDefault="00000000">
      <w:pPr>
        <w:numPr>
          <w:ilvl w:val="0"/>
          <w:numId w:val="5"/>
        </w:numPr>
        <w:spacing w:after="139" w:line="265" w:lineRule="auto"/>
        <w:ind w:right="230" w:hanging="480"/>
        <w:jc w:val="both"/>
      </w:pPr>
      <w:r>
        <w:rPr>
          <w:rFonts w:ascii="宋体" w:eastAsia="宋体" w:hAnsi="宋体" w:cs="宋体"/>
          <w:sz w:val="24"/>
        </w:rPr>
        <w:t xml:space="preserve">提取有用的节点表征用于图层面的预测。 </w:t>
      </w:r>
    </w:p>
    <w:p w14:paraId="6859D783" w14:textId="77777777" w:rsidR="00B67F3C" w:rsidRDefault="00000000">
      <w:pPr>
        <w:spacing w:after="325" w:line="383" w:lineRule="auto"/>
        <w:ind w:left="2751" w:right="31" w:hanging="2766"/>
      </w:pPr>
      <w:r>
        <w:rPr>
          <w:noProof/>
        </w:rPr>
        <w:drawing>
          <wp:inline distT="0" distB="0" distL="0" distR="0" wp14:anchorId="4C1C03B5" wp14:editId="69C71948">
            <wp:extent cx="5332476" cy="1303020"/>
            <wp:effectExtent l="0" t="0" r="0" b="0"/>
            <wp:docPr id="1815" name="Picture 1815"/>
            <wp:cNvGraphicFramePr/>
            <a:graphic xmlns:a="http://schemas.openxmlformats.org/drawingml/2006/main">
              <a:graphicData uri="http://schemas.openxmlformats.org/drawingml/2006/picture">
                <pic:pic xmlns:pic="http://schemas.openxmlformats.org/drawingml/2006/picture">
                  <pic:nvPicPr>
                    <pic:cNvPr id="1815" name="Picture 1815"/>
                    <pic:cNvPicPr/>
                  </pic:nvPicPr>
                  <pic:blipFill>
                    <a:blip r:embed="rId45"/>
                    <a:stretch>
                      <a:fillRect/>
                    </a:stretch>
                  </pic:blipFill>
                  <pic:spPr>
                    <a:xfrm>
                      <a:off x="0" y="0"/>
                      <a:ext cx="5332476" cy="1303020"/>
                    </a:xfrm>
                    <a:prstGeom prst="rect">
                      <a:avLst/>
                    </a:prstGeom>
                  </pic:spPr>
                </pic:pic>
              </a:graphicData>
            </a:graphic>
          </wp:inline>
        </w:drawing>
      </w:r>
      <w:r>
        <w:rPr>
          <w:rFonts w:ascii="等线" w:eastAsia="等线" w:hAnsi="等线" w:cs="等线"/>
          <w:sz w:val="24"/>
        </w:rPr>
        <w:t xml:space="preserve"> </w:t>
      </w:r>
      <w:r>
        <w:rPr>
          <w:rFonts w:ascii="宋体" w:eastAsia="宋体" w:hAnsi="宋体" w:cs="宋体"/>
          <w:sz w:val="21"/>
        </w:rPr>
        <w:t xml:space="preserve">图 </w:t>
      </w:r>
      <w:r>
        <w:rPr>
          <w:rFonts w:ascii="Times New Roman" w:eastAsia="Times New Roman" w:hAnsi="Times New Roman" w:cs="Times New Roman"/>
          <w:sz w:val="21"/>
        </w:rPr>
        <w:t xml:space="preserve">4-1. </w:t>
      </w:r>
      <w:proofErr w:type="spellStart"/>
      <w:r>
        <w:rPr>
          <w:rFonts w:ascii="Times New Roman" w:eastAsia="Times New Roman" w:hAnsi="Times New Roman" w:cs="Times New Roman"/>
          <w:sz w:val="21"/>
        </w:rPr>
        <w:t>Devign</w:t>
      </w:r>
      <w:proofErr w:type="spellEnd"/>
      <w:r>
        <w:rPr>
          <w:rFonts w:ascii="Times New Roman" w:eastAsia="Times New Roman" w:hAnsi="Times New Roman" w:cs="Times New Roman"/>
          <w:sz w:val="21"/>
        </w:rPr>
        <w:t xml:space="preserve"> </w:t>
      </w:r>
      <w:r>
        <w:rPr>
          <w:rFonts w:ascii="宋体" w:eastAsia="宋体" w:hAnsi="宋体" w:cs="宋体"/>
          <w:sz w:val="21"/>
        </w:rPr>
        <w:t>模型框架示意图</w:t>
      </w:r>
      <w:r>
        <w:rPr>
          <w:rFonts w:ascii="等线" w:eastAsia="等线" w:hAnsi="等线" w:cs="等线"/>
          <w:sz w:val="21"/>
        </w:rPr>
        <w:t xml:space="preserve"> </w:t>
      </w:r>
    </w:p>
    <w:p w14:paraId="78D48D8E" w14:textId="77777777" w:rsidR="00B67F3C" w:rsidRDefault="00000000">
      <w:pPr>
        <w:spacing w:after="9" w:line="385" w:lineRule="auto"/>
        <w:ind w:left="-15" w:firstLine="420"/>
      </w:pPr>
      <w:r>
        <w:rPr>
          <w:rFonts w:ascii="宋体" w:eastAsia="宋体" w:hAnsi="宋体" w:cs="宋体"/>
          <w:sz w:val="24"/>
        </w:rPr>
        <w:t xml:space="preserve">常见的代码程序表示方法有抽象语法树、控制流和数据流图（编译原理学过的那些）。比较优秀的漏洞检测方法需要结合这三种表示方法形成一个联合数据结构，同时本模型还考虑了源代码的自然序列，即一共四种表示方法。具体做法为： </w:t>
      </w:r>
    </w:p>
    <w:p w14:paraId="0D476AC3" w14:textId="77777777" w:rsidR="00B67F3C" w:rsidRDefault="00000000">
      <w:pPr>
        <w:spacing w:after="3" w:line="406" w:lineRule="auto"/>
        <w:ind w:left="-15" w:right="230" w:firstLine="420"/>
        <w:jc w:val="both"/>
      </w:pPr>
      <w:r>
        <w:rPr>
          <w:rFonts w:ascii="宋体" w:eastAsia="宋体" w:hAnsi="宋体" w:cs="宋体"/>
          <w:sz w:val="24"/>
        </w:rPr>
        <w:t xml:space="preserve">将函数 </w:t>
      </w:r>
      <w:r>
        <w:rPr>
          <w:rFonts w:ascii="Cambria Math" w:eastAsia="Cambria Math" w:hAnsi="Cambria Math" w:cs="Cambria Math"/>
          <w:sz w:val="24"/>
        </w:rPr>
        <w:t>𝑐</w:t>
      </w:r>
      <w:r>
        <w:rPr>
          <w:rFonts w:ascii="Cambria Math" w:eastAsia="Cambria Math" w:hAnsi="Cambria Math" w:cs="Cambria Math"/>
          <w:sz w:val="24"/>
          <w:vertAlign w:val="subscript"/>
        </w:rPr>
        <w:t>𝑖</w:t>
      </w:r>
      <w:r>
        <w:rPr>
          <w:rFonts w:ascii="宋体" w:eastAsia="宋体" w:hAnsi="宋体" w:cs="宋体"/>
          <w:sz w:val="24"/>
        </w:rPr>
        <w:t xml:space="preserve"> 用联合图 </w:t>
      </w:r>
      <w:r>
        <w:rPr>
          <w:rFonts w:ascii="Cambria Math" w:eastAsia="Cambria Math" w:hAnsi="Cambria Math" w:cs="Cambria Math"/>
          <w:sz w:val="24"/>
        </w:rPr>
        <w:t>𝑔</w:t>
      </w:r>
      <w:r>
        <w:rPr>
          <w:rFonts w:ascii="Cambria Math" w:eastAsia="Cambria Math" w:hAnsi="Cambria Math" w:cs="Cambria Math"/>
          <w:sz w:val="24"/>
          <w:vertAlign w:val="subscript"/>
        </w:rPr>
        <w:t>𝑖</w:t>
      </w:r>
      <w:r>
        <w:rPr>
          <w:rFonts w:ascii="宋体" w:eastAsia="宋体" w:hAnsi="宋体" w:cs="宋体"/>
          <w:sz w:val="24"/>
        </w:rPr>
        <w:t xml:space="preserve"> 表示，其中四类子图共享同一组节点 </w:t>
      </w:r>
      <w:r>
        <w:rPr>
          <w:rFonts w:ascii="Cambria Math" w:eastAsia="Cambria Math" w:hAnsi="Cambria Math" w:cs="Cambria Math"/>
          <w:sz w:val="24"/>
        </w:rPr>
        <w:t>𝑉 = 𝑉</w:t>
      </w:r>
      <w:r>
        <w:rPr>
          <w:rFonts w:ascii="Cambria Math" w:eastAsia="Cambria Math" w:hAnsi="Cambria Math" w:cs="Cambria Math"/>
          <w:sz w:val="24"/>
          <w:vertAlign w:val="superscript"/>
        </w:rPr>
        <w:t>𝑎𝑠𝑡</w:t>
      </w:r>
      <w:r>
        <w:rPr>
          <w:rFonts w:ascii="宋体" w:eastAsia="宋体" w:hAnsi="宋体" w:cs="宋体"/>
          <w:sz w:val="24"/>
        </w:rPr>
        <w:t xml:space="preserve"> ，这里的每个节点 </w:t>
      </w:r>
      <w:r>
        <w:rPr>
          <w:rFonts w:ascii="Cambria Math" w:eastAsia="Cambria Math" w:hAnsi="Cambria Math" w:cs="Cambria Math"/>
          <w:sz w:val="24"/>
        </w:rPr>
        <w:t>𝑣 ∈ 𝑉</w:t>
      </w:r>
      <w:r>
        <w:rPr>
          <w:rFonts w:ascii="宋体" w:eastAsia="宋体" w:hAnsi="宋体" w:cs="宋体"/>
          <w:sz w:val="24"/>
        </w:rPr>
        <w:t xml:space="preserve"> 都有两个属性：</w:t>
      </w:r>
      <w:r>
        <w:rPr>
          <w:rFonts w:ascii="Cambria Math" w:eastAsia="Cambria Math" w:hAnsi="Cambria Math" w:cs="Cambria Math"/>
          <w:sz w:val="24"/>
        </w:rPr>
        <w:t>𝐶𝑜𝑑𝑒</w:t>
      </w:r>
      <w:r>
        <w:rPr>
          <w:rFonts w:ascii="宋体" w:eastAsia="宋体" w:hAnsi="宋体" w:cs="宋体"/>
          <w:sz w:val="24"/>
        </w:rPr>
        <w:t xml:space="preserve"> 和 </w:t>
      </w:r>
      <w:r>
        <w:rPr>
          <w:rFonts w:ascii="Cambria Math" w:eastAsia="Cambria Math" w:hAnsi="Cambria Math" w:cs="Cambria Math"/>
          <w:sz w:val="24"/>
        </w:rPr>
        <w:t>𝑇𝑦𝑝𝑒</w:t>
      </w:r>
      <w:r>
        <w:rPr>
          <w:rFonts w:ascii="宋体" w:eastAsia="宋体" w:hAnsi="宋体" w:cs="宋体"/>
          <w:sz w:val="24"/>
        </w:rPr>
        <w:t xml:space="preserve"> 。 </w:t>
      </w:r>
      <w:r>
        <w:rPr>
          <w:rFonts w:ascii="Cambria Math" w:eastAsia="Cambria Math" w:hAnsi="Cambria Math" w:cs="Cambria Math"/>
          <w:sz w:val="24"/>
        </w:rPr>
        <w:t>𝐶𝑜𝑑𝑒</w:t>
      </w:r>
      <w:r>
        <w:rPr>
          <w:rFonts w:ascii="宋体" w:eastAsia="宋体" w:hAnsi="宋体" w:cs="宋体"/>
          <w:sz w:val="24"/>
        </w:rPr>
        <w:t xml:space="preserve"> 属性通过使用</w:t>
      </w:r>
      <w:proofErr w:type="gramStart"/>
      <w:r>
        <w:rPr>
          <w:rFonts w:ascii="宋体" w:eastAsia="宋体" w:hAnsi="宋体" w:cs="宋体"/>
          <w:sz w:val="24"/>
        </w:rPr>
        <w:t>预训练</w:t>
      </w:r>
      <w:proofErr w:type="gramEnd"/>
      <w:r>
        <w:rPr>
          <w:rFonts w:ascii="宋体" w:eastAsia="宋体" w:hAnsi="宋体" w:cs="宋体"/>
          <w:sz w:val="24"/>
        </w:rPr>
        <w:t xml:space="preserve">的 word2vec 模型对源代码进行编码来表示，而 </w:t>
      </w:r>
      <w:r>
        <w:rPr>
          <w:rFonts w:ascii="Cambria Math" w:eastAsia="Cambria Math" w:hAnsi="Cambria Math" w:cs="Cambria Math"/>
          <w:sz w:val="24"/>
        </w:rPr>
        <w:t>𝑇𝑦𝑝𝑒</w:t>
      </w:r>
      <w:r>
        <w:rPr>
          <w:rFonts w:ascii="宋体" w:eastAsia="宋体" w:hAnsi="宋体" w:cs="宋体"/>
          <w:sz w:val="24"/>
        </w:rPr>
        <w:t xml:space="preserve"> 属性则表示节点</w:t>
      </w:r>
    </w:p>
    <w:p w14:paraId="07D77D28" w14:textId="77777777" w:rsidR="00B67F3C" w:rsidRDefault="00000000">
      <w:pPr>
        <w:spacing w:after="131" w:line="416" w:lineRule="auto"/>
        <w:ind w:left="-5" w:hanging="10"/>
        <w:jc w:val="both"/>
      </w:pPr>
      <w:r>
        <w:rPr>
          <w:rFonts w:ascii="宋体" w:eastAsia="宋体" w:hAnsi="宋体" w:cs="宋体"/>
          <w:sz w:val="24"/>
        </w:rPr>
        <w:t xml:space="preserve">的类型；然后再将 </w:t>
      </w:r>
      <w:r>
        <w:rPr>
          <w:rFonts w:ascii="Cambria Math" w:eastAsia="Cambria Math" w:hAnsi="Cambria Math" w:cs="Cambria Math"/>
          <w:sz w:val="24"/>
        </w:rPr>
        <w:t>𝐶𝑜𝑑𝑒</w:t>
      </w:r>
      <w:r>
        <w:rPr>
          <w:rFonts w:ascii="宋体" w:eastAsia="宋体" w:hAnsi="宋体" w:cs="宋体"/>
          <w:sz w:val="24"/>
        </w:rPr>
        <w:t xml:space="preserve"> 和 </w:t>
      </w:r>
      <w:r>
        <w:rPr>
          <w:rFonts w:ascii="Cambria Math" w:eastAsia="Cambria Math" w:hAnsi="Cambria Math" w:cs="Cambria Math"/>
          <w:sz w:val="24"/>
        </w:rPr>
        <w:t>𝑇𝑦𝑝𝑒</w:t>
      </w:r>
      <w:r>
        <w:rPr>
          <w:rFonts w:ascii="宋体" w:eastAsia="宋体" w:hAnsi="宋体" w:cs="宋体"/>
          <w:sz w:val="24"/>
        </w:rPr>
        <w:t xml:space="preserve"> 的编码连接在一起，形成初始节点表示 </w:t>
      </w:r>
      <w:r>
        <w:rPr>
          <w:rFonts w:ascii="Cambria Math" w:eastAsia="Cambria Math" w:hAnsi="Cambria Math" w:cs="Cambria Math"/>
          <w:sz w:val="24"/>
        </w:rPr>
        <w:t>𝑥</w:t>
      </w:r>
      <w:r>
        <w:rPr>
          <w:rFonts w:ascii="Cambria Math" w:eastAsia="Cambria Math" w:hAnsi="Cambria Math" w:cs="Cambria Math"/>
          <w:sz w:val="24"/>
          <w:vertAlign w:val="subscript"/>
        </w:rPr>
        <w:t>𝑣</w:t>
      </w:r>
      <w:r>
        <w:rPr>
          <w:rFonts w:ascii="宋体" w:eastAsia="宋体" w:hAnsi="宋体" w:cs="宋体"/>
          <w:sz w:val="24"/>
        </w:rPr>
        <w:t xml:space="preserve">，以便在后续的图神经网络或图表示学习中使用。这样，每个函数 </w:t>
      </w:r>
      <w:r>
        <w:rPr>
          <w:rFonts w:ascii="Cambria Math" w:eastAsia="Cambria Math" w:hAnsi="Cambria Math" w:cs="Cambria Math"/>
          <w:sz w:val="24"/>
        </w:rPr>
        <w:t>𝑐</w:t>
      </w:r>
      <w:r>
        <w:rPr>
          <w:rFonts w:ascii="Cambria Math" w:eastAsia="Cambria Math" w:hAnsi="Cambria Math" w:cs="Cambria Math"/>
          <w:sz w:val="24"/>
          <w:vertAlign w:val="subscript"/>
        </w:rPr>
        <w:t>𝑖</w:t>
      </w:r>
      <w:r>
        <w:rPr>
          <w:rFonts w:ascii="宋体" w:eastAsia="宋体" w:hAnsi="宋体" w:cs="宋体"/>
          <w:sz w:val="24"/>
        </w:rPr>
        <w:t xml:space="preserve"> 都可以通过一个联合图 </w:t>
      </w:r>
      <w:r>
        <w:rPr>
          <w:rFonts w:ascii="Cambria Math" w:eastAsia="Cambria Math" w:hAnsi="Cambria Math" w:cs="Cambria Math"/>
          <w:sz w:val="24"/>
        </w:rPr>
        <w:t>𝑔</w:t>
      </w:r>
      <w:r>
        <w:rPr>
          <w:rFonts w:ascii="宋体" w:eastAsia="宋体" w:hAnsi="宋体" w:cs="宋体"/>
          <w:sz w:val="24"/>
        </w:rPr>
        <w:t xml:space="preserve"> 来表示，并且可以利用这个联合图来进行进一步的分析和学习。 </w:t>
      </w:r>
    </w:p>
    <w:p w14:paraId="3850DDD3" w14:textId="77777777" w:rsidR="00B67F3C" w:rsidRDefault="00000000">
      <w:pPr>
        <w:spacing w:after="318"/>
        <w:ind w:left="185" w:right="2" w:hanging="10"/>
        <w:jc w:val="center"/>
      </w:pPr>
      <w:r>
        <w:rPr>
          <w:rFonts w:ascii="宋体" w:eastAsia="宋体" w:hAnsi="宋体" w:cs="宋体"/>
          <w:sz w:val="24"/>
        </w:rPr>
        <w:t xml:space="preserve">给定一个嵌入图 </w:t>
      </w:r>
      <w:r>
        <w:rPr>
          <w:rFonts w:ascii="Cambria Math" w:eastAsia="Cambria Math" w:hAnsi="Cambria Math" w:cs="Cambria Math"/>
          <w:sz w:val="24"/>
        </w:rPr>
        <w:t>𝑔</w:t>
      </w:r>
      <w:r>
        <w:rPr>
          <w:rFonts w:ascii="Cambria Math" w:eastAsia="Cambria Math" w:hAnsi="Cambria Math" w:cs="Cambria Math"/>
          <w:sz w:val="24"/>
          <w:vertAlign w:val="subscript"/>
        </w:rPr>
        <w:t>𝑖</w:t>
      </w:r>
      <w:r>
        <w:rPr>
          <w:rFonts w:ascii="Cambria Math" w:eastAsia="Cambria Math" w:hAnsi="Cambria Math" w:cs="Cambria Math"/>
          <w:sz w:val="24"/>
        </w:rPr>
        <w:t>(𝑉, 𝑋, 𝐴)</w:t>
      </w:r>
      <w:r>
        <w:rPr>
          <w:rFonts w:ascii="宋体" w:eastAsia="宋体" w:hAnsi="宋体" w:cs="宋体"/>
          <w:sz w:val="24"/>
        </w:rPr>
        <w:t xml:space="preserve"> ，对于每个节点 </w:t>
      </w:r>
      <w:r>
        <w:rPr>
          <w:rFonts w:ascii="Cambria Math" w:eastAsia="Cambria Math" w:hAnsi="Cambria Math" w:cs="Cambria Math"/>
          <w:sz w:val="24"/>
        </w:rPr>
        <w:t>𝑣</w:t>
      </w:r>
      <w:r>
        <w:rPr>
          <w:rFonts w:ascii="Cambria Math" w:eastAsia="Cambria Math" w:hAnsi="Cambria Math" w:cs="Cambria Math"/>
          <w:sz w:val="24"/>
          <w:vertAlign w:val="subscript"/>
        </w:rPr>
        <w:t xml:space="preserve">𝑗 </w:t>
      </w:r>
      <w:r>
        <w:rPr>
          <w:rFonts w:ascii="Cambria Math" w:eastAsia="Cambria Math" w:hAnsi="Cambria Math" w:cs="Cambria Math"/>
          <w:sz w:val="24"/>
        </w:rPr>
        <w:t>∈ 𝑉</w:t>
      </w:r>
      <w:r>
        <w:rPr>
          <w:rFonts w:ascii="宋体" w:eastAsia="宋体" w:hAnsi="宋体" w:cs="宋体"/>
          <w:sz w:val="24"/>
        </w:rPr>
        <w:t xml:space="preserve"> ，状态向量 </w:t>
      </w:r>
      <w:r>
        <w:rPr>
          <w:rFonts w:ascii="Cambria Math" w:eastAsia="Cambria Math" w:hAnsi="Cambria Math" w:cs="Cambria Math"/>
          <w:sz w:val="24"/>
        </w:rPr>
        <w:t>ℎ</w:t>
      </w:r>
      <w:r>
        <w:rPr>
          <w:rFonts w:ascii="Cambria Math" w:eastAsia="Cambria Math" w:hAnsi="Cambria Math" w:cs="Cambria Math"/>
          <w:sz w:val="24"/>
          <w:vertAlign w:val="subscript"/>
        </w:rPr>
        <w:t>𝑗</w:t>
      </w:r>
      <w:r>
        <w:rPr>
          <w:rFonts w:ascii="Cambria Math" w:eastAsia="Cambria Math" w:hAnsi="Cambria Math" w:cs="Cambria Math"/>
          <w:sz w:val="24"/>
          <w:vertAlign w:val="superscript"/>
        </w:rPr>
        <w:t>(1)</w:t>
      </w:r>
      <w:r>
        <w:rPr>
          <w:rFonts w:ascii="宋体" w:eastAsia="宋体" w:hAnsi="宋体" w:cs="宋体"/>
          <w:sz w:val="24"/>
        </w:rPr>
        <w:t xml:space="preserve"> 被初</w:t>
      </w:r>
    </w:p>
    <w:p w14:paraId="115AB368" w14:textId="77777777" w:rsidR="00B67F3C" w:rsidRDefault="00000000">
      <w:pPr>
        <w:spacing w:after="165" w:line="265" w:lineRule="auto"/>
        <w:ind w:left="-5" w:hanging="10"/>
        <w:jc w:val="both"/>
      </w:pPr>
      <w:r>
        <w:rPr>
          <w:rFonts w:ascii="宋体" w:eastAsia="宋体" w:hAnsi="宋体" w:cs="宋体"/>
          <w:sz w:val="24"/>
        </w:rPr>
        <w:t xml:space="preserve">始化为 </w:t>
      </w:r>
      <w:r>
        <w:rPr>
          <w:noProof/>
        </w:rPr>
        <w:drawing>
          <wp:inline distT="0" distB="0" distL="0" distR="0" wp14:anchorId="1621D9E4" wp14:editId="2BB0C789">
            <wp:extent cx="417576" cy="231648"/>
            <wp:effectExtent l="0" t="0" r="0" b="0"/>
            <wp:docPr id="26176" name="Picture 26176"/>
            <wp:cNvGraphicFramePr/>
            <a:graphic xmlns:a="http://schemas.openxmlformats.org/drawingml/2006/main">
              <a:graphicData uri="http://schemas.openxmlformats.org/drawingml/2006/picture">
                <pic:pic xmlns:pic="http://schemas.openxmlformats.org/drawingml/2006/picture">
                  <pic:nvPicPr>
                    <pic:cNvPr id="26176" name="Picture 26176"/>
                    <pic:cNvPicPr/>
                  </pic:nvPicPr>
                  <pic:blipFill>
                    <a:blip r:embed="rId46"/>
                    <a:stretch>
                      <a:fillRect/>
                    </a:stretch>
                  </pic:blipFill>
                  <pic:spPr>
                    <a:xfrm>
                      <a:off x="0" y="0"/>
                      <a:ext cx="417576" cy="231648"/>
                    </a:xfrm>
                    <a:prstGeom prst="rect">
                      <a:avLst/>
                    </a:prstGeom>
                  </pic:spPr>
                </pic:pic>
              </a:graphicData>
            </a:graphic>
          </wp:inline>
        </w:drawing>
      </w:r>
      <w:r>
        <w:rPr>
          <w:rFonts w:ascii="宋体" w:eastAsia="宋体" w:hAnsi="宋体" w:cs="宋体"/>
          <w:sz w:val="24"/>
        </w:rPr>
        <w:t xml:space="preserve"> ，这里因为 </w:t>
      </w:r>
      <w:r>
        <w:rPr>
          <w:noProof/>
        </w:rPr>
        <w:drawing>
          <wp:inline distT="0" distB="0" distL="0" distR="0" wp14:anchorId="37E3A617" wp14:editId="33679999">
            <wp:extent cx="883920" cy="228600"/>
            <wp:effectExtent l="0" t="0" r="0" b="0"/>
            <wp:docPr id="26177" name="Picture 26177"/>
            <wp:cNvGraphicFramePr/>
            <a:graphic xmlns:a="http://schemas.openxmlformats.org/drawingml/2006/main">
              <a:graphicData uri="http://schemas.openxmlformats.org/drawingml/2006/picture">
                <pic:pic xmlns:pic="http://schemas.openxmlformats.org/drawingml/2006/picture">
                  <pic:nvPicPr>
                    <pic:cNvPr id="26177" name="Picture 26177"/>
                    <pic:cNvPicPr/>
                  </pic:nvPicPr>
                  <pic:blipFill>
                    <a:blip r:embed="rId47"/>
                    <a:stretch>
                      <a:fillRect/>
                    </a:stretch>
                  </pic:blipFill>
                  <pic:spPr>
                    <a:xfrm>
                      <a:off x="0" y="0"/>
                      <a:ext cx="883920" cy="228600"/>
                    </a:xfrm>
                    <a:prstGeom prst="rect">
                      <a:avLst/>
                    </a:prstGeom>
                  </pic:spPr>
                </pic:pic>
              </a:graphicData>
            </a:graphic>
          </wp:inline>
        </w:drawing>
      </w:r>
      <w:r>
        <w:rPr>
          <w:rFonts w:ascii="Cambria Math" w:eastAsia="Cambria Math" w:hAnsi="Cambria Math" w:cs="Cambria Math"/>
          <w:sz w:val="24"/>
        </w:rPr>
        <w:t xml:space="preserve"> 𝑑</w:t>
      </w:r>
      <w:r>
        <w:rPr>
          <w:rFonts w:ascii="宋体" w:eastAsia="宋体" w:hAnsi="宋体" w:cs="宋体"/>
          <w:sz w:val="24"/>
        </w:rPr>
        <w:t xml:space="preserve"> ，所以多余的位置被用 0 来填充。 </w:t>
      </w:r>
    </w:p>
    <w:p w14:paraId="5FA168C2" w14:textId="77777777" w:rsidR="00B67F3C" w:rsidRDefault="00000000">
      <w:pPr>
        <w:spacing w:after="3" w:line="396" w:lineRule="auto"/>
        <w:ind w:left="-15" w:right="230" w:firstLine="420"/>
        <w:jc w:val="both"/>
      </w:pPr>
      <w:r>
        <w:rPr>
          <w:rFonts w:ascii="宋体" w:eastAsia="宋体" w:hAnsi="宋体" w:cs="宋体"/>
          <w:sz w:val="24"/>
        </w:rPr>
        <w:t xml:space="preserve">在每个时刻 </w:t>
      </w:r>
      <w:r>
        <w:rPr>
          <w:rFonts w:ascii="Cambria Math" w:eastAsia="Cambria Math" w:hAnsi="Cambria Math" w:cs="Cambria Math"/>
          <w:sz w:val="24"/>
        </w:rPr>
        <w:t>𝑡 ≤ 𝑇</w:t>
      </w:r>
      <w:r>
        <w:rPr>
          <w:rFonts w:ascii="宋体" w:eastAsia="宋体" w:hAnsi="宋体" w:cs="宋体"/>
          <w:sz w:val="24"/>
        </w:rPr>
        <w:t xml:space="preserve"> 中，节点之间通过相应的</w:t>
      </w:r>
      <w:proofErr w:type="gramStart"/>
      <w:r>
        <w:rPr>
          <w:rFonts w:ascii="宋体" w:eastAsia="宋体" w:hAnsi="宋体" w:cs="宋体"/>
          <w:sz w:val="24"/>
        </w:rPr>
        <w:t>边类型</w:t>
      </w:r>
      <w:proofErr w:type="gramEnd"/>
      <w:r>
        <w:rPr>
          <w:rFonts w:ascii="宋体" w:eastAsia="宋体" w:hAnsi="宋体" w:cs="宋体"/>
          <w:sz w:val="24"/>
        </w:rPr>
        <w:t xml:space="preserve">和方向进行信息传递。邻接矩阵 </w:t>
      </w:r>
      <w:r>
        <w:rPr>
          <w:rFonts w:ascii="Cambria Math" w:eastAsia="Cambria Math" w:hAnsi="Cambria Math" w:cs="Cambria Math"/>
          <w:sz w:val="24"/>
        </w:rPr>
        <w:t>𝐴</w:t>
      </w:r>
      <w:r>
        <w:rPr>
          <w:rFonts w:ascii="Cambria Math" w:eastAsia="Cambria Math" w:hAnsi="Cambria Math" w:cs="Cambria Math"/>
          <w:sz w:val="24"/>
          <w:vertAlign w:val="subscript"/>
        </w:rPr>
        <w:t>𝑝</w:t>
      </w:r>
      <w:r>
        <w:rPr>
          <w:rFonts w:ascii="宋体" w:eastAsia="宋体" w:hAnsi="宋体" w:cs="宋体"/>
          <w:sz w:val="24"/>
        </w:rPr>
        <w:t xml:space="preserve"> 描述了从节点 </w:t>
      </w:r>
      <w:r>
        <w:rPr>
          <w:rFonts w:ascii="Cambria Math" w:eastAsia="Cambria Math" w:hAnsi="Cambria Math" w:cs="Cambria Math"/>
          <w:sz w:val="24"/>
        </w:rPr>
        <w:t>𝑣</w:t>
      </w:r>
      <w:r>
        <w:rPr>
          <w:rFonts w:ascii="Cambria Math" w:eastAsia="Cambria Math" w:hAnsi="Cambria Math" w:cs="Cambria Math"/>
          <w:sz w:val="24"/>
          <w:vertAlign w:val="subscript"/>
        </w:rPr>
        <w:t>𝑗</w:t>
      </w:r>
      <w:r>
        <w:rPr>
          <w:rFonts w:ascii="宋体" w:eastAsia="宋体" w:hAnsi="宋体" w:cs="宋体"/>
          <w:sz w:val="24"/>
        </w:rPr>
        <w:t xml:space="preserve"> 到其他节点的连接情况，通过在每个时间步中执行</w:t>
      </w:r>
      <w:r>
        <w:rPr>
          <w:rFonts w:ascii="宋体" w:eastAsia="宋体" w:hAnsi="宋体" w:cs="宋体"/>
          <w:sz w:val="24"/>
        </w:rPr>
        <w:lastRenderedPageBreak/>
        <w:t xml:space="preserve">这样的邻居聚合操作，可以在整个图中传播和聚合信息，从而使每个节点能够获取来自邻居节点的上下文信息，并将其整合到自身的状态中。 </w:t>
      </w:r>
    </w:p>
    <w:p w14:paraId="4E3CBB5C" w14:textId="77777777" w:rsidR="00B67F3C" w:rsidRDefault="00000000">
      <w:pPr>
        <w:spacing w:after="3" w:line="391" w:lineRule="auto"/>
        <w:ind w:left="-15" w:right="230" w:firstLine="420"/>
        <w:jc w:val="both"/>
      </w:pPr>
      <w:r>
        <w:rPr>
          <w:rFonts w:ascii="宋体" w:eastAsia="宋体" w:hAnsi="宋体" w:cs="宋体"/>
          <w:sz w:val="24"/>
        </w:rPr>
        <w:t xml:space="preserve">具体，到达 </w:t>
      </w:r>
      <w:r>
        <w:rPr>
          <w:rFonts w:ascii="Cambria Math" w:eastAsia="Cambria Math" w:hAnsi="Cambria Math" w:cs="Cambria Math"/>
          <w:sz w:val="24"/>
        </w:rPr>
        <w:t>𝑡</w:t>
      </w:r>
      <w:r>
        <w:rPr>
          <w:rFonts w:ascii="宋体" w:eastAsia="宋体" w:hAnsi="宋体" w:cs="宋体"/>
          <w:sz w:val="24"/>
        </w:rPr>
        <w:t xml:space="preserve"> 时刻，对于某个节点</w:t>
      </w:r>
      <w:r>
        <w:rPr>
          <w:rFonts w:ascii="Cambria Math" w:eastAsia="Cambria Math" w:hAnsi="Cambria Math" w:cs="Cambria Math"/>
          <w:sz w:val="24"/>
        </w:rPr>
        <w:t>𝑗</w:t>
      </w:r>
      <w:r>
        <w:rPr>
          <w:rFonts w:ascii="宋体" w:eastAsia="宋体" w:hAnsi="宋体" w:cs="宋体"/>
          <w:sz w:val="24"/>
        </w:rPr>
        <w:t xml:space="preserve">的某种类型 </w:t>
      </w:r>
      <w:r>
        <w:rPr>
          <w:rFonts w:ascii="Cambria Math" w:eastAsia="Cambria Math" w:hAnsi="Cambria Math" w:cs="Cambria Math"/>
          <w:sz w:val="24"/>
        </w:rPr>
        <w:t>𝑝</w:t>
      </w:r>
      <w:r>
        <w:rPr>
          <w:rFonts w:ascii="宋体" w:eastAsia="宋体" w:hAnsi="宋体" w:cs="宋体"/>
          <w:sz w:val="24"/>
        </w:rPr>
        <w:t xml:space="preserve"> 拉邻接结点进行信息传播后的结果为： </w:t>
      </w:r>
    </w:p>
    <w:p w14:paraId="0AEC8CF2" w14:textId="77777777" w:rsidR="00B67F3C" w:rsidRDefault="00000000">
      <w:pPr>
        <w:spacing w:after="528"/>
        <w:ind w:left="2096" w:right="2125" w:hanging="10"/>
      </w:pPr>
      <w:r>
        <w:rPr>
          <w:rFonts w:ascii="Cambria Math" w:eastAsia="Cambria Math" w:hAnsi="Cambria Math" w:cs="Cambria Math"/>
          <w:sz w:val="24"/>
        </w:rPr>
        <w:t>𝑎</w:t>
      </w:r>
      <w:r>
        <w:rPr>
          <w:rFonts w:ascii="Cambria Math" w:eastAsia="Cambria Math" w:hAnsi="Cambria Math" w:cs="Cambria Math"/>
          <w:sz w:val="17"/>
        </w:rPr>
        <w:t>𝑗</w:t>
      </w:r>
      <w:proofErr w:type="gramStart"/>
      <w:r>
        <w:rPr>
          <w:rFonts w:ascii="Cambria Math" w:eastAsia="Cambria Math" w:hAnsi="Cambria Math" w:cs="Cambria Math"/>
          <w:sz w:val="17"/>
        </w:rPr>
        <w:t>(,𝑡𝑝</w:t>
      </w:r>
      <w:proofErr w:type="gramEnd"/>
      <w:r>
        <w:rPr>
          <w:rFonts w:ascii="Cambria Math" w:eastAsia="Cambria Math" w:hAnsi="Cambria Math" w:cs="Cambria Math"/>
          <w:sz w:val="17"/>
        </w:rPr>
        <w:t xml:space="preserve">−1) </w:t>
      </w:r>
      <w:r>
        <w:rPr>
          <w:noProof/>
        </w:rPr>
        <w:drawing>
          <wp:inline distT="0" distB="0" distL="0" distR="0" wp14:anchorId="287C42DF" wp14:editId="421E3902">
            <wp:extent cx="2170176" cy="256032"/>
            <wp:effectExtent l="0" t="0" r="0" b="0"/>
            <wp:docPr id="26178" name="Picture 26178"/>
            <wp:cNvGraphicFramePr/>
            <a:graphic xmlns:a="http://schemas.openxmlformats.org/drawingml/2006/main">
              <a:graphicData uri="http://schemas.openxmlformats.org/drawingml/2006/picture">
                <pic:pic xmlns:pic="http://schemas.openxmlformats.org/drawingml/2006/picture">
                  <pic:nvPicPr>
                    <pic:cNvPr id="26178" name="Picture 26178"/>
                    <pic:cNvPicPr/>
                  </pic:nvPicPr>
                  <pic:blipFill>
                    <a:blip r:embed="rId48"/>
                    <a:stretch>
                      <a:fillRect/>
                    </a:stretch>
                  </pic:blipFill>
                  <pic:spPr>
                    <a:xfrm>
                      <a:off x="0" y="0"/>
                      <a:ext cx="2170176" cy="256032"/>
                    </a:xfrm>
                    <a:prstGeom prst="rect">
                      <a:avLst/>
                    </a:prstGeom>
                  </pic:spPr>
                </pic:pic>
              </a:graphicData>
            </a:graphic>
          </wp:inline>
        </w:drawing>
      </w:r>
      <w:r>
        <w:rPr>
          <w:rFonts w:ascii="宋体" w:eastAsia="宋体" w:hAnsi="宋体" w:cs="宋体"/>
          <w:sz w:val="24"/>
        </w:rPr>
        <w:t xml:space="preserve"> </w:t>
      </w:r>
    </w:p>
    <w:p w14:paraId="2FE7CF32" w14:textId="77777777" w:rsidR="00B67F3C" w:rsidRDefault="00000000">
      <w:pPr>
        <w:spacing w:after="166" w:line="265" w:lineRule="auto"/>
        <w:ind w:left="-5" w:right="230" w:hanging="10"/>
        <w:jc w:val="both"/>
      </w:pPr>
      <w:r>
        <w:rPr>
          <w:rFonts w:ascii="宋体" w:eastAsia="宋体" w:hAnsi="宋体" w:cs="宋体"/>
          <w:sz w:val="24"/>
        </w:rPr>
        <w:t xml:space="preserve">我对以上的公式进行了改造以助于理解： </w:t>
      </w:r>
    </w:p>
    <w:p w14:paraId="6B047C3D" w14:textId="77777777" w:rsidR="00B67F3C" w:rsidRDefault="00000000">
      <w:pPr>
        <w:tabs>
          <w:tab w:val="center" w:pos="3029"/>
          <w:tab w:val="center" w:pos="3810"/>
          <w:tab w:val="center" w:pos="4919"/>
        </w:tabs>
        <w:spacing w:after="0" w:line="265" w:lineRule="auto"/>
      </w:pPr>
      <w:r>
        <w:tab/>
      </w:r>
      <w:r>
        <w:rPr>
          <w:rFonts w:ascii="Cambria Math" w:eastAsia="Cambria Math" w:hAnsi="Cambria Math" w:cs="Cambria Math"/>
          <w:sz w:val="24"/>
        </w:rPr>
        <w:t>𝑎</w:t>
      </w:r>
      <w:r>
        <w:rPr>
          <w:rFonts w:ascii="Cambria Math" w:eastAsia="Cambria Math" w:hAnsi="Cambria Math" w:cs="Cambria Math"/>
          <w:sz w:val="17"/>
        </w:rPr>
        <w:t>𝑗</w:t>
      </w:r>
      <w:proofErr w:type="gramStart"/>
      <w:r>
        <w:rPr>
          <w:rFonts w:ascii="Cambria Math" w:eastAsia="Cambria Math" w:hAnsi="Cambria Math" w:cs="Cambria Math"/>
          <w:sz w:val="17"/>
        </w:rPr>
        <w:t>(,𝑡𝑝</w:t>
      </w:r>
      <w:proofErr w:type="gramEnd"/>
      <w:r>
        <w:rPr>
          <w:rFonts w:ascii="Cambria Math" w:eastAsia="Cambria Math" w:hAnsi="Cambria Math" w:cs="Cambria Math"/>
          <w:sz w:val="17"/>
        </w:rPr>
        <w:t xml:space="preserve">−1) </w:t>
      </w:r>
      <w:r>
        <w:rPr>
          <w:rFonts w:ascii="Cambria Math" w:eastAsia="Cambria Math" w:hAnsi="Cambria Math" w:cs="Cambria Math"/>
          <w:sz w:val="24"/>
        </w:rPr>
        <w:t>=</w:t>
      </w:r>
      <w:r>
        <w:rPr>
          <w:rFonts w:ascii="Cambria Math" w:eastAsia="Cambria Math" w:hAnsi="Cambria Math" w:cs="Cambria Math"/>
          <w:sz w:val="24"/>
        </w:rPr>
        <w:tab/>
        <w:t>∑</w:t>
      </w:r>
      <w:r>
        <w:rPr>
          <w:rFonts w:ascii="Cambria Math" w:eastAsia="Cambria Math" w:hAnsi="Cambria Math" w:cs="Cambria Math"/>
          <w:sz w:val="24"/>
        </w:rPr>
        <w:tab/>
        <w:t>𝑊</w:t>
      </w:r>
      <w:r>
        <w:rPr>
          <w:rFonts w:ascii="Cambria Math" w:eastAsia="Cambria Math" w:hAnsi="Cambria Math" w:cs="Cambria Math"/>
          <w:sz w:val="17"/>
        </w:rPr>
        <w:t>𝑝</w:t>
      </w:r>
      <w:r>
        <w:rPr>
          <w:noProof/>
        </w:rPr>
        <w:drawing>
          <wp:inline distT="0" distB="0" distL="0" distR="0" wp14:anchorId="1C7DCCF5" wp14:editId="212C9492">
            <wp:extent cx="643128" cy="411480"/>
            <wp:effectExtent l="0" t="0" r="0" b="0"/>
            <wp:docPr id="26179" name="Picture 26179"/>
            <wp:cNvGraphicFramePr/>
            <a:graphic xmlns:a="http://schemas.openxmlformats.org/drawingml/2006/main">
              <a:graphicData uri="http://schemas.openxmlformats.org/drawingml/2006/picture">
                <pic:pic xmlns:pic="http://schemas.openxmlformats.org/drawingml/2006/picture">
                  <pic:nvPicPr>
                    <pic:cNvPr id="26179" name="Picture 26179"/>
                    <pic:cNvPicPr/>
                  </pic:nvPicPr>
                  <pic:blipFill>
                    <a:blip r:embed="rId49"/>
                    <a:stretch>
                      <a:fillRect/>
                    </a:stretch>
                  </pic:blipFill>
                  <pic:spPr>
                    <a:xfrm>
                      <a:off x="0" y="0"/>
                      <a:ext cx="643128" cy="411480"/>
                    </a:xfrm>
                    <a:prstGeom prst="rect">
                      <a:avLst/>
                    </a:prstGeom>
                  </pic:spPr>
                </pic:pic>
              </a:graphicData>
            </a:graphic>
          </wp:inline>
        </w:drawing>
      </w:r>
      <w:r>
        <w:rPr>
          <w:rFonts w:ascii="Cambria Math" w:eastAsia="Cambria Math" w:hAnsi="Cambria Math" w:cs="Cambria Math"/>
          <w:sz w:val="24"/>
        </w:rPr>
        <w:t xml:space="preserve"> 𝑏</w:t>
      </w:r>
      <w:r>
        <w:rPr>
          <w:rFonts w:ascii="宋体" w:eastAsia="宋体" w:hAnsi="宋体" w:cs="宋体"/>
          <w:sz w:val="24"/>
        </w:rPr>
        <w:t xml:space="preserve"> </w:t>
      </w:r>
    </w:p>
    <w:p w14:paraId="261F3084" w14:textId="77777777" w:rsidR="00B67F3C" w:rsidRDefault="00000000">
      <w:pPr>
        <w:spacing w:after="243" w:line="265" w:lineRule="auto"/>
        <w:ind w:left="10" w:right="3042" w:hanging="10"/>
        <w:jc w:val="center"/>
      </w:pPr>
      <w:r>
        <w:rPr>
          <w:rFonts w:ascii="Cambria Math" w:eastAsia="Cambria Math" w:hAnsi="Cambria Math" w:cs="Cambria Math"/>
          <w:sz w:val="17"/>
        </w:rPr>
        <w:t>𝑢∈𝑁(𝑣)</w:t>
      </w:r>
    </w:p>
    <w:p w14:paraId="1594F147" w14:textId="77777777" w:rsidR="00B67F3C" w:rsidRDefault="00000000">
      <w:pPr>
        <w:spacing w:after="204" w:line="265" w:lineRule="auto"/>
        <w:ind w:left="-5" w:right="230" w:hanging="10"/>
        <w:jc w:val="both"/>
      </w:pPr>
      <w:r>
        <w:rPr>
          <w:rFonts w:ascii="宋体" w:eastAsia="宋体" w:hAnsi="宋体" w:cs="宋体"/>
          <w:sz w:val="24"/>
        </w:rPr>
        <w:t xml:space="preserve">这里 </w:t>
      </w:r>
      <w:r>
        <w:rPr>
          <w:rFonts w:ascii="Cambria Math" w:eastAsia="Cambria Math" w:hAnsi="Cambria Math" w:cs="Cambria Math"/>
          <w:sz w:val="24"/>
        </w:rPr>
        <w:t>𝑁(𝑣)</w:t>
      </w:r>
      <w:r>
        <w:rPr>
          <w:rFonts w:ascii="宋体" w:eastAsia="宋体" w:hAnsi="宋体" w:cs="宋体"/>
          <w:sz w:val="24"/>
        </w:rPr>
        <w:t xml:space="preserve"> 表示节点 </w:t>
      </w:r>
      <w:r>
        <w:rPr>
          <w:rFonts w:ascii="Cambria Math" w:eastAsia="Cambria Math" w:hAnsi="Cambria Math" w:cs="Cambria Math"/>
          <w:sz w:val="24"/>
        </w:rPr>
        <w:t>𝑢</w:t>
      </w:r>
      <w:r>
        <w:rPr>
          <w:rFonts w:ascii="宋体" w:eastAsia="宋体" w:hAnsi="宋体" w:cs="宋体"/>
          <w:sz w:val="24"/>
        </w:rPr>
        <w:t xml:space="preserve"> 的邻接结点，乘上 </w:t>
      </w:r>
      <w:r>
        <w:rPr>
          <w:rFonts w:ascii="Cambria Math" w:eastAsia="Cambria Math" w:hAnsi="Cambria Math" w:cs="Cambria Math"/>
          <w:sz w:val="24"/>
        </w:rPr>
        <w:t>𝐴</w:t>
      </w:r>
      <w:r>
        <w:rPr>
          <w:rFonts w:ascii="Cambria Math" w:eastAsia="Cambria Math" w:hAnsi="Cambria Math" w:cs="Cambria Math"/>
          <w:sz w:val="24"/>
          <w:vertAlign w:val="superscript"/>
        </w:rPr>
        <w:t>⊺</w:t>
      </w:r>
      <w:r>
        <w:rPr>
          <w:rFonts w:ascii="Cambria Math" w:eastAsia="Cambria Math" w:hAnsi="Cambria Math" w:cs="Cambria Math"/>
          <w:sz w:val="24"/>
          <w:vertAlign w:val="subscript"/>
        </w:rPr>
        <w:t>𝑝</w:t>
      </w:r>
      <w:r>
        <w:rPr>
          <w:rFonts w:ascii="宋体" w:eastAsia="宋体" w:hAnsi="宋体" w:cs="宋体"/>
          <w:sz w:val="24"/>
        </w:rPr>
        <w:t xml:space="preserve"> 就是为了</w:t>
      </w:r>
      <w:proofErr w:type="gramStart"/>
      <w:r>
        <w:rPr>
          <w:rFonts w:ascii="宋体" w:eastAsia="宋体" w:hAnsi="宋体" w:cs="宋体"/>
          <w:sz w:val="24"/>
        </w:rPr>
        <w:t>过滤掉非邻接</w:t>
      </w:r>
      <w:proofErr w:type="gramEnd"/>
      <w:r>
        <w:rPr>
          <w:rFonts w:ascii="宋体" w:eastAsia="宋体" w:hAnsi="宋体" w:cs="宋体"/>
          <w:sz w:val="24"/>
        </w:rPr>
        <w:t xml:space="preserve">结点。 </w:t>
      </w:r>
    </w:p>
    <w:p w14:paraId="0DF8E28C" w14:textId="77777777" w:rsidR="00B67F3C" w:rsidRDefault="00000000">
      <w:pPr>
        <w:spacing w:after="281"/>
        <w:ind w:left="185" w:hanging="10"/>
        <w:jc w:val="center"/>
      </w:pPr>
      <w:r>
        <w:rPr>
          <w:rFonts w:ascii="宋体" w:eastAsia="宋体" w:hAnsi="宋体" w:cs="宋体"/>
          <w:sz w:val="24"/>
        </w:rPr>
        <w:t xml:space="preserve">然后对传递的信息进行聚合，这里 </w:t>
      </w:r>
      <w:r>
        <w:rPr>
          <w:rFonts w:ascii="Cambria Math" w:eastAsia="Cambria Math" w:hAnsi="Cambria Math" w:cs="Cambria Math"/>
          <w:sz w:val="24"/>
        </w:rPr>
        <w:t>𝐴𝐺𝐺(·)</w:t>
      </w:r>
      <w:r>
        <w:rPr>
          <w:rFonts w:ascii="宋体" w:eastAsia="宋体" w:hAnsi="宋体" w:cs="宋体"/>
          <w:sz w:val="24"/>
        </w:rPr>
        <w:t xml:space="preserve"> 可以是任何函数，如 </w:t>
      </w:r>
    </w:p>
    <w:p w14:paraId="2017DFB7" w14:textId="77777777" w:rsidR="00B67F3C" w:rsidRDefault="00000000">
      <w:pPr>
        <w:spacing w:after="234"/>
        <w:ind w:left="-15"/>
      </w:pPr>
      <w:r>
        <w:rPr>
          <w:rFonts w:ascii="Cambria Math" w:eastAsia="Cambria Math" w:hAnsi="Cambria Math" w:cs="Cambria Math"/>
          <w:sz w:val="24"/>
        </w:rPr>
        <w:t>𝑆𝑢𝑚(·)</w:t>
      </w:r>
      <w:r>
        <w:rPr>
          <w:rFonts w:ascii="宋体" w:eastAsia="宋体" w:hAnsi="宋体" w:cs="宋体"/>
          <w:sz w:val="24"/>
        </w:rPr>
        <w:t>，</w:t>
      </w:r>
      <w:r>
        <w:rPr>
          <w:rFonts w:ascii="Cambria Math" w:eastAsia="Cambria Math" w:hAnsi="Cambria Math" w:cs="Cambria Math"/>
          <w:sz w:val="24"/>
        </w:rPr>
        <w:t>𝑀𝑒𝑎𝑛(·)</w:t>
      </w:r>
      <w:r>
        <w:rPr>
          <w:rFonts w:ascii="宋体" w:eastAsia="宋体" w:hAnsi="宋体" w:cs="宋体"/>
          <w:sz w:val="24"/>
        </w:rPr>
        <w:t>，</w:t>
      </w:r>
      <w:r>
        <w:rPr>
          <w:rFonts w:ascii="Cambria Math" w:eastAsia="Cambria Math" w:hAnsi="Cambria Math" w:cs="Cambria Math"/>
          <w:sz w:val="24"/>
        </w:rPr>
        <w:t>𝑀𝑎𝑥(·)</w:t>
      </w:r>
      <w:r>
        <w:rPr>
          <w:rFonts w:ascii="Times New Roman" w:eastAsia="Times New Roman" w:hAnsi="Times New Roman" w:cs="Times New Roman"/>
          <w:sz w:val="24"/>
        </w:rPr>
        <w:t xml:space="preserve"> </w:t>
      </w:r>
      <w:r>
        <w:rPr>
          <w:rFonts w:ascii="宋体" w:eastAsia="宋体" w:hAnsi="宋体" w:cs="宋体"/>
          <w:sz w:val="24"/>
        </w:rPr>
        <w:t>，</w:t>
      </w:r>
      <w:r>
        <w:rPr>
          <w:rFonts w:ascii="Times New Roman" w:eastAsia="Times New Roman" w:hAnsi="Times New Roman" w:cs="Times New Roman"/>
          <w:sz w:val="24"/>
        </w:rPr>
        <w:t xml:space="preserve">CS224W </w:t>
      </w:r>
      <w:r>
        <w:rPr>
          <w:rFonts w:ascii="宋体" w:eastAsia="宋体" w:hAnsi="宋体" w:cs="宋体"/>
          <w:sz w:val="24"/>
        </w:rPr>
        <w:t>的课程里有提到一般情况下</w:t>
      </w:r>
      <w:r>
        <w:rPr>
          <w:rFonts w:ascii="Times New Roman" w:eastAsia="Times New Roman" w:hAnsi="Times New Roman" w:cs="Times New Roman"/>
          <w:sz w:val="24"/>
        </w:rPr>
        <w:t xml:space="preserve"> </w:t>
      </w:r>
      <w:r>
        <w:rPr>
          <w:rFonts w:ascii="Cambria Math" w:eastAsia="Cambria Math" w:hAnsi="Cambria Math" w:cs="Cambria Math"/>
          <w:sz w:val="24"/>
        </w:rPr>
        <w:t>𝑆𝑢𝑚(·)</w:t>
      </w:r>
      <w:r>
        <w:rPr>
          <w:rFonts w:ascii="Times New Roman" w:eastAsia="Times New Roman" w:hAnsi="Times New Roman" w:cs="Times New Roman"/>
          <w:sz w:val="24"/>
        </w:rPr>
        <w:t xml:space="preserve"> </w:t>
      </w:r>
      <w:r>
        <w:rPr>
          <w:rFonts w:ascii="宋体" w:eastAsia="宋体" w:hAnsi="宋体" w:cs="宋体"/>
          <w:sz w:val="24"/>
        </w:rPr>
        <w:t>性能</w:t>
      </w:r>
    </w:p>
    <w:p w14:paraId="4EEE3490" w14:textId="77777777" w:rsidR="00B67F3C" w:rsidRDefault="00000000">
      <w:pPr>
        <w:spacing w:after="147" w:line="265" w:lineRule="auto"/>
        <w:ind w:left="-5" w:right="230" w:hanging="10"/>
        <w:jc w:val="both"/>
      </w:pPr>
      <w:r>
        <w:rPr>
          <w:rFonts w:ascii="宋体" w:eastAsia="宋体" w:hAnsi="宋体" w:cs="宋体"/>
          <w:sz w:val="24"/>
        </w:rPr>
        <w:t xml:space="preserve">是最佳的，此论文也用了该函数。 </w:t>
      </w:r>
    </w:p>
    <w:p w14:paraId="23636449" w14:textId="77777777" w:rsidR="00B67F3C" w:rsidRDefault="00000000">
      <w:pPr>
        <w:spacing w:after="130" w:line="376" w:lineRule="auto"/>
        <w:ind w:left="-15" w:right="230" w:firstLine="420"/>
        <w:jc w:val="both"/>
      </w:pPr>
      <w:r>
        <w:rPr>
          <w:rFonts w:ascii="宋体" w:eastAsia="宋体" w:hAnsi="宋体" w:cs="宋体"/>
          <w:sz w:val="24"/>
        </w:rPr>
        <w:t xml:space="preserve">因此当前时刻节点的隐藏状态就可以通过前一时刻的隐藏状态和聚合后的邻居信息表现为： </w:t>
      </w:r>
    </w:p>
    <w:p w14:paraId="370B148B" w14:textId="77777777" w:rsidR="00B67F3C" w:rsidRDefault="00000000">
      <w:pPr>
        <w:spacing w:after="714" w:line="265" w:lineRule="auto"/>
        <w:ind w:left="10" w:right="242" w:hanging="10"/>
        <w:jc w:val="center"/>
      </w:pPr>
      <w:r>
        <w:rPr>
          <w:rFonts w:ascii="Cambria Math" w:eastAsia="Cambria Math" w:hAnsi="Cambria Math" w:cs="Cambria Math"/>
          <w:sz w:val="24"/>
        </w:rPr>
        <w:t>ℎ</w:t>
      </w:r>
      <w:r>
        <w:rPr>
          <w:rFonts w:ascii="Cambria Math" w:eastAsia="Cambria Math" w:hAnsi="Cambria Math" w:cs="Cambria Math"/>
          <w:sz w:val="17"/>
        </w:rPr>
        <w:t xml:space="preserve">𝑗(𝑡) </w:t>
      </w:r>
      <w:r>
        <w:rPr>
          <w:rFonts w:ascii="Cambria Math" w:eastAsia="Cambria Math" w:hAnsi="Cambria Math" w:cs="Cambria Math"/>
          <w:sz w:val="24"/>
        </w:rPr>
        <w:t>= 𝐺𝑅𝑈 (ℎ</w:t>
      </w:r>
      <w:r>
        <w:rPr>
          <w:rFonts w:ascii="Cambria Math" w:eastAsia="Cambria Math" w:hAnsi="Cambria Math" w:cs="Cambria Math"/>
          <w:sz w:val="17"/>
        </w:rPr>
        <w:t>𝑗(𝑡−1)</w:t>
      </w:r>
      <w:r>
        <w:rPr>
          <w:rFonts w:ascii="Cambria Math" w:eastAsia="Cambria Math" w:hAnsi="Cambria Math" w:cs="Cambria Math"/>
          <w:sz w:val="24"/>
        </w:rPr>
        <w:t>, 𝐴𝐺𝐺({𝑎</w:t>
      </w:r>
      <w:r>
        <w:rPr>
          <w:rFonts w:ascii="Cambria Math" w:eastAsia="Cambria Math" w:hAnsi="Cambria Math" w:cs="Cambria Math"/>
          <w:sz w:val="17"/>
        </w:rPr>
        <w:t>𝑗</w:t>
      </w:r>
      <w:proofErr w:type="gramStart"/>
      <w:r>
        <w:rPr>
          <w:rFonts w:ascii="Cambria Math" w:eastAsia="Cambria Math" w:hAnsi="Cambria Math" w:cs="Cambria Math"/>
          <w:sz w:val="17"/>
        </w:rPr>
        <w:t>(,𝑡𝑝</w:t>
      </w:r>
      <w:proofErr w:type="gramEnd"/>
      <w:r>
        <w:rPr>
          <w:rFonts w:ascii="Cambria Math" w:eastAsia="Cambria Math" w:hAnsi="Cambria Math" w:cs="Cambria Math"/>
          <w:sz w:val="17"/>
        </w:rPr>
        <w:t>−1</w:t>
      </w:r>
      <w:proofErr w:type="gramStart"/>
      <w:r>
        <w:rPr>
          <w:rFonts w:ascii="Cambria Math" w:eastAsia="Cambria Math" w:hAnsi="Cambria Math" w:cs="Cambria Math"/>
          <w:sz w:val="17"/>
        </w:rPr>
        <w:t>)</w:t>
      </w:r>
      <w:r>
        <w:rPr>
          <w:rFonts w:ascii="Cambria Math" w:eastAsia="Cambria Math" w:hAnsi="Cambria Math" w:cs="Cambria Math"/>
          <w:sz w:val="24"/>
        </w:rPr>
        <w:t>}</w:t>
      </w:r>
      <w:r>
        <w:rPr>
          <w:rFonts w:ascii="Cambria Math" w:eastAsia="Cambria Math" w:hAnsi="Cambria Math" w:cs="Cambria Math"/>
          <w:sz w:val="17"/>
        </w:rPr>
        <w:t>𝑘𝑝</w:t>
      </w:r>
      <w:proofErr w:type="gramEnd"/>
      <w:r>
        <w:rPr>
          <w:rFonts w:ascii="Cambria Math" w:eastAsia="Cambria Math" w:hAnsi="Cambria Math" w:cs="Cambria Math"/>
          <w:sz w:val="17"/>
        </w:rPr>
        <w:t>=1</w:t>
      </w:r>
      <w:r>
        <w:rPr>
          <w:rFonts w:ascii="Cambria Math" w:eastAsia="Cambria Math" w:hAnsi="Cambria Math" w:cs="Cambria Math"/>
          <w:sz w:val="24"/>
        </w:rPr>
        <w:t>))</w:t>
      </w:r>
      <w:r>
        <w:rPr>
          <w:rFonts w:ascii="宋体" w:eastAsia="宋体" w:hAnsi="宋体" w:cs="宋体"/>
          <w:sz w:val="24"/>
        </w:rPr>
        <w:t xml:space="preserve"> </w:t>
      </w:r>
    </w:p>
    <w:p w14:paraId="3F1FF209" w14:textId="77777777" w:rsidR="00B67F3C" w:rsidRDefault="00000000">
      <w:pPr>
        <w:spacing w:after="3" w:line="519" w:lineRule="auto"/>
        <w:ind w:left="-15" w:right="230" w:firstLine="420"/>
        <w:jc w:val="both"/>
      </w:pPr>
      <w:r>
        <w:rPr>
          <w:rFonts w:ascii="宋体" w:eastAsia="宋体" w:hAnsi="宋体" w:cs="宋体"/>
          <w:sz w:val="24"/>
        </w:rPr>
        <w:t>在经历了</w:t>
      </w:r>
      <w:r>
        <w:rPr>
          <w:rFonts w:ascii="Cambria Math" w:eastAsia="Cambria Math" w:hAnsi="Cambria Math" w:cs="Cambria Math"/>
          <w:sz w:val="24"/>
        </w:rPr>
        <w:t>𝑇</w:t>
      </w:r>
      <w:r>
        <w:rPr>
          <w:rFonts w:ascii="宋体" w:eastAsia="宋体" w:hAnsi="宋体" w:cs="宋体"/>
          <w:sz w:val="24"/>
        </w:rPr>
        <w:t xml:space="preserve">时刻这样的更新后， </w:t>
      </w:r>
      <w:r>
        <w:rPr>
          <w:rFonts w:ascii="Cambria Math" w:eastAsia="Cambria Math" w:hAnsi="Cambria Math" w:cs="Cambria Math"/>
          <w:sz w:val="24"/>
        </w:rPr>
        <w:t>𝐻</w:t>
      </w:r>
      <w:r>
        <w:rPr>
          <w:rFonts w:ascii="Cambria Math" w:eastAsia="Cambria Math" w:hAnsi="Cambria Math" w:cs="Cambria Math"/>
          <w:sz w:val="24"/>
          <w:vertAlign w:val="subscript"/>
        </w:rPr>
        <w:t>𝑖</w:t>
      </w:r>
      <w:r>
        <w:rPr>
          <w:rFonts w:ascii="Cambria Math" w:eastAsia="Cambria Math" w:hAnsi="Cambria Math" w:cs="Cambria Math"/>
          <w:sz w:val="24"/>
          <w:vertAlign w:val="superscript"/>
        </w:rPr>
        <w:t xml:space="preserve">(𝑇) </w:t>
      </w:r>
      <w:r>
        <w:rPr>
          <w:rFonts w:ascii="Cambria Math" w:eastAsia="Cambria Math" w:hAnsi="Cambria Math" w:cs="Cambria Math"/>
          <w:sz w:val="24"/>
        </w:rPr>
        <w:t>= {ℎ</w:t>
      </w:r>
      <w:r>
        <w:rPr>
          <w:rFonts w:ascii="Cambria Math" w:eastAsia="Cambria Math" w:hAnsi="Cambria Math" w:cs="Cambria Math"/>
          <w:sz w:val="24"/>
          <w:vertAlign w:val="subscript"/>
        </w:rPr>
        <w:t>𝑗</w:t>
      </w:r>
      <w:r>
        <w:rPr>
          <w:rFonts w:ascii="Cambria Math" w:eastAsia="Cambria Math" w:hAnsi="Cambria Math" w:cs="Cambria Math"/>
          <w:sz w:val="24"/>
          <w:vertAlign w:val="superscript"/>
        </w:rPr>
        <w:t>(𝑇)</w:t>
      </w:r>
      <w:r>
        <w:rPr>
          <w:rFonts w:ascii="Cambria Math" w:eastAsia="Cambria Math" w:hAnsi="Cambria Math" w:cs="Cambria Math"/>
          <w:sz w:val="24"/>
        </w:rPr>
        <w:t>}</w:t>
      </w:r>
      <w:r>
        <w:rPr>
          <w:rFonts w:ascii="Cambria Math" w:eastAsia="Cambria Math" w:hAnsi="Cambria Math" w:cs="Cambria Math"/>
          <w:sz w:val="24"/>
          <w:vertAlign w:val="superscript"/>
        </w:rPr>
        <w:t>𝑚</w:t>
      </w:r>
      <w:r>
        <w:rPr>
          <w:rFonts w:ascii="Cambria Math" w:eastAsia="Cambria Math" w:hAnsi="Cambria Math" w:cs="Cambria Math"/>
          <w:sz w:val="24"/>
          <w:vertAlign w:val="subscript"/>
        </w:rPr>
        <w:t>𝑗=1</w:t>
      </w:r>
      <w:r>
        <w:rPr>
          <w:rFonts w:ascii="宋体" w:eastAsia="宋体" w:hAnsi="宋体" w:cs="宋体"/>
          <w:sz w:val="24"/>
        </w:rPr>
        <w:t xml:space="preserve"> （即所有节点最后一个隐藏层表示的并集）就是最后集合 </w:t>
      </w:r>
      <w:r>
        <w:rPr>
          <w:rFonts w:ascii="Cambria Math" w:eastAsia="Cambria Math" w:hAnsi="Cambria Math" w:cs="Cambria Math"/>
          <w:sz w:val="24"/>
        </w:rPr>
        <w:t>𝑉</w:t>
      </w:r>
      <w:r>
        <w:rPr>
          <w:rFonts w:ascii="宋体" w:eastAsia="宋体" w:hAnsi="宋体" w:cs="宋体"/>
          <w:sz w:val="24"/>
        </w:rPr>
        <w:t xml:space="preserve"> 的节点表示。 </w:t>
      </w:r>
    </w:p>
    <w:p w14:paraId="3EE3A8D6" w14:textId="77777777" w:rsidR="00B67F3C" w:rsidRDefault="00000000">
      <w:pPr>
        <w:spacing w:after="144" w:line="265" w:lineRule="auto"/>
        <w:ind w:left="430" w:right="230" w:hanging="10"/>
        <w:jc w:val="both"/>
      </w:pPr>
      <w:r>
        <w:rPr>
          <w:rFonts w:ascii="宋体" w:eastAsia="宋体" w:hAnsi="宋体" w:cs="宋体"/>
          <w:sz w:val="24"/>
        </w:rPr>
        <w:t>应用一维卷积和全连接层来学习与</w:t>
      </w:r>
      <w:proofErr w:type="gramStart"/>
      <w:r>
        <w:rPr>
          <w:rFonts w:ascii="宋体" w:eastAsia="宋体" w:hAnsi="宋体" w:cs="宋体"/>
          <w:sz w:val="24"/>
        </w:rPr>
        <w:t>图级任务</w:t>
      </w:r>
      <w:proofErr w:type="gramEnd"/>
      <w:r>
        <w:rPr>
          <w:rFonts w:ascii="宋体" w:eastAsia="宋体" w:hAnsi="宋体" w:cs="宋体"/>
          <w:sz w:val="24"/>
        </w:rPr>
        <w:t>相关的特征，以获得更有效的</w:t>
      </w:r>
    </w:p>
    <w:p w14:paraId="3ED0E678" w14:textId="77777777" w:rsidR="00B67F3C" w:rsidRDefault="00000000">
      <w:pPr>
        <w:spacing w:after="263" w:line="265" w:lineRule="auto"/>
        <w:ind w:left="-5" w:right="230" w:hanging="10"/>
        <w:jc w:val="both"/>
      </w:pPr>
      <w:r>
        <w:rPr>
          <w:rFonts w:ascii="宋体" w:eastAsia="宋体" w:hAnsi="宋体" w:cs="宋体"/>
          <w:sz w:val="24"/>
        </w:rPr>
        <w:t xml:space="preserve">预测。定义 </w:t>
      </w:r>
      <w:r>
        <w:rPr>
          <w:rFonts w:ascii="Cambria Math" w:eastAsia="Cambria Math" w:hAnsi="Cambria Math" w:cs="Cambria Math"/>
          <w:sz w:val="24"/>
        </w:rPr>
        <w:t>𝜎(·)</w:t>
      </w:r>
      <w:r>
        <w:rPr>
          <w:rFonts w:ascii="宋体" w:eastAsia="宋体" w:hAnsi="宋体" w:cs="宋体"/>
          <w:sz w:val="24"/>
        </w:rPr>
        <w:t xml:space="preserve"> 算子如下： </w:t>
      </w:r>
    </w:p>
    <w:p w14:paraId="6F26636E" w14:textId="77777777" w:rsidR="00B67F3C" w:rsidRDefault="00000000">
      <w:pPr>
        <w:spacing w:after="237" w:line="265" w:lineRule="auto"/>
        <w:ind w:left="412" w:right="642" w:hanging="10"/>
        <w:jc w:val="center"/>
      </w:pPr>
      <w:r>
        <w:rPr>
          <w:rFonts w:ascii="Cambria Math" w:eastAsia="Cambria Math" w:hAnsi="Cambria Math" w:cs="Cambria Math"/>
          <w:sz w:val="24"/>
        </w:rPr>
        <w:t>𝜎(·) = 𝑀𝐴𝑋𝑃𝑂𝑂𝐿 (𝑅𝑒𝑙𝑢(𝐶𝑂𝑁𝑉(·)))</w:t>
      </w:r>
      <w:r>
        <w:rPr>
          <w:rFonts w:ascii="宋体" w:eastAsia="宋体" w:hAnsi="宋体" w:cs="宋体"/>
          <w:sz w:val="24"/>
        </w:rPr>
        <w:t xml:space="preserve"> </w:t>
      </w:r>
    </w:p>
    <w:p w14:paraId="2EC16AFF" w14:textId="77777777" w:rsidR="00B67F3C" w:rsidRDefault="00000000">
      <w:pPr>
        <w:spacing w:after="3" w:line="395" w:lineRule="auto"/>
        <w:ind w:left="-15" w:right="230" w:firstLine="420"/>
        <w:jc w:val="both"/>
      </w:pPr>
      <w:r>
        <w:rPr>
          <w:rFonts w:ascii="宋体" w:eastAsia="宋体" w:hAnsi="宋体" w:cs="宋体"/>
          <w:sz w:val="24"/>
        </w:rPr>
        <w:t xml:space="preserve">它将输入的特征进行卷积操作，并通过 </w:t>
      </w:r>
      <w:proofErr w:type="spellStart"/>
      <w:r>
        <w:rPr>
          <w:rFonts w:ascii="宋体" w:eastAsia="宋体" w:hAnsi="宋体" w:cs="宋体"/>
          <w:sz w:val="24"/>
        </w:rPr>
        <w:t>ReLU</w:t>
      </w:r>
      <w:proofErr w:type="spellEnd"/>
      <w:r>
        <w:rPr>
          <w:rFonts w:ascii="宋体" w:eastAsia="宋体" w:hAnsi="宋体" w:cs="宋体"/>
          <w:sz w:val="24"/>
        </w:rPr>
        <w:t xml:space="preserve"> 激活函数进行非线性变换，然后使用</w:t>
      </w:r>
      <w:proofErr w:type="gramStart"/>
      <w:r>
        <w:rPr>
          <w:rFonts w:ascii="宋体" w:eastAsia="宋体" w:hAnsi="宋体" w:cs="宋体"/>
          <w:sz w:val="24"/>
        </w:rPr>
        <w:t>最大池化对</w:t>
      </w:r>
      <w:proofErr w:type="gramEnd"/>
      <w:r>
        <w:rPr>
          <w:rFonts w:ascii="宋体" w:eastAsia="宋体" w:hAnsi="宋体" w:cs="宋体"/>
          <w:sz w:val="24"/>
        </w:rPr>
        <w:t xml:space="preserve">卷积结果进行下采样。 </w:t>
      </w:r>
    </w:p>
    <w:p w14:paraId="4D32922D" w14:textId="77777777" w:rsidR="00B67F3C" w:rsidRDefault="00000000">
      <w:pPr>
        <w:spacing w:after="96" w:line="395" w:lineRule="auto"/>
        <w:ind w:left="-15" w:right="230" w:firstLine="420"/>
        <w:jc w:val="both"/>
      </w:pPr>
      <w:r>
        <w:rPr>
          <w:rFonts w:ascii="宋体" w:eastAsia="宋体" w:hAnsi="宋体" w:cs="宋体"/>
          <w:sz w:val="24"/>
        </w:rPr>
        <w:lastRenderedPageBreak/>
        <w:t>同时为了利用每个节点本身的信息，</w:t>
      </w:r>
      <w:proofErr w:type="spellStart"/>
      <w:r>
        <w:rPr>
          <w:rFonts w:ascii="宋体" w:eastAsia="宋体" w:hAnsi="宋体" w:cs="宋体"/>
          <w:sz w:val="24"/>
        </w:rPr>
        <w:t>devign</w:t>
      </w:r>
      <w:proofErr w:type="spellEnd"/>
      <w:r>
        <w:rPr>
          <w:rFonts w:ascii="宋体" w:eastAsia="宋体" w:hAnsi="宋体" w:cs="宋体"/>
          <w:sz w:val="24"/>
        </w:rPr>
        <w:t xml:space="preserve"> 分别训练了两个卷积模块，得到特征： </w:t>
      </w:r>
    </w:p>
    <w:p w14:paraId="281EA483" w14:textId="77777777" w:rsidR="00B67F3C" w:rsidRDefault="00000000">
      <w:pPr>
        <w:spacing w:after="151" w:line="618" w:lineRule="auto"/>
        <w:ind w:left="2341" w:right="1790" w:hanging="279"/>
      </w:pPr>
      <w:proofErr w:type="gramStart"/>
      <w:r>
        <w:rPr>
          <w:rFonts w:ascii="Cambria Math" w:eastAsia="Cambria Math" w:hAnsi="Cambria Math" w:cs="Cambria Math"/>
          <w:sz w:val="24"/>
        </w:rPr>
        <w:t>𝑍</w:t>
      </w:r>
      <w:r>
        <w:rPr>
          <w:rFonts w:ascii="Cambria Math" w:eastAsia="Cambria Math" w:hAnsi="Cambria Math" w:cs="Cambria Math"/>
          <w:sz w:val="17"/>
        </w:rPr>
        <w:t>𝑖(</w:t>
      </w:r>
      <w:proofErr w:type="gramEnd"/>
      <w:r>
        <w:rPr>
          <w:rFonts w:ascii="Cambria Math" w:eastAsia="Cambria Math" w:hAnsi="Cambria Math" w:cs="Cambria Math"/>
          <w:sz w:val="17"/>
        </w:rPr>
        <w:t xml:space="preserve">1) </w:t>
      </w:r>
      <w:r>
        <w:rPr>
          <w:rFonts w:ascii="Cambria Math" w:eastAsia="Cambria Math" w:hAnsi="Cambria Math" w:cs="Cambria Math"/>
          <w:sz w:val="24"/>
        </w:rPr>
        <w:t>= 𝜎 ([𝐻</w:t>
      </w:r>
      <w:r>
        <w:rPr>
          <w:rFonts w:ascii="Cambria Math" w:eastAsia="Cambria Math" w:hAnsi="Cambria Math" w:cs="Cambria Math"/>
          <w:sz w:val="17"/>
        </w:rPr>
        <w:t>𝑖(𝑇)</w:t>
      </w:r>
      <w:r>
        <w:rPr>
          <w:rFonts w:ascii="Cambria Math" w:eastAsia="Cambria Math" w:hAnsi="Cambria Math" w:cs="Cambria Math"/>
          <w:sz w:val="24"/>
        </w:rPr>
        <w:t>, 𝑥</w:t>
      </w:r>
      <w:r>
        <w:rPr>
          <w:rFonts w:ascii="Cambria Math" w:eastAsia="Cambria Math" w:hAnsi="Cambria Math" w:cs="Cambria Math"/>
          <w:sz w:val="17"/>
        </w:rPr>
        <w:t>𝑖</w:t>
      </w:r>
      <w:r>
        <w:rPr>
          <w:rFonts w:ascii="Cambria Math" w:eastAsia="Cambria Math" w:hAnsi="Cambria Math" w:cs="Cambria Math"/>
          <w:sz w:val="24"/>
        </w:rPr>
        <w:t>]</w:t>
      </w:r>
      <w:proofErr w:type="gramStart"/>
      <w:r>
        <w:rPr>
          <w:rFonts w:ascii="Cambria Math" w:eastAsia="Cambria Math" w:hAnsi="Cambria Math" w:cs="Cambria Math"/>
          <w:sz w:val="24"/>
        </w:rPr>
        <w:t>) ,</w:t>
      </w:r>
      <w:proofErr w:type="gramEnd"/>
      <w:r>
        <w:rPr>
          <w:rFonts w:ascii="Cambria Math" w:eastAsia="Cambria Math" w:hAnsi="Cambria Math" w:cs="Cambria Math"/>
          <w:sz w:val="24"/>
        </w:rPr>
        <w:t xml:space="preserve"> </w:t>
      </w:r>
      <w:proofErr w:type="gramStart"/>
      <w:r>
        <w:rPr>
          <w:rFonts w:ascii="Cambria Math" w:eastAsia="Cambria Math" w:hAnsi="Cambria Math" w:cs="Cambria Math"/>
          <w:sz w:val="24"/>
        </w:rPr>
        <w:t>. . . ,</w:t>
      </w:r>
      <w:proofErr w:type="gramEnd"/>
      <w:r>
        <w:rPr>
          <w:rFonts w:ascii="Cambria Math" w:eastAsia="Cambria Math" w:hAnsi="Cambria Math" w:cs="Cambria Math"/>
          <w:sz w:val="24"/>
        </w:rPr>
        <w:t xml:space="preserve"> 𝑍</w:t>
      </w:r>
      <w:r>
        <w:rPr>
          <w:rFonts w:ascii="Cambria Math" w:eastAsia="Cambria Math" w:hAnsi="Cambria Math" w:cs="Cambria Math"/>
          <w:sz w:val="17"/>
        </w:rPr>
        <w:t xml:space="preserve">𝑖(𝑙) </w:t>
      </w:r>
      <w:r>
        <w:rPr>
          <w:rFonts w:ascii="Cambria Math" w:eastAsia="Cambria Math" w:hAnsi="Cambria Math" w:cs="Cambria Math"/>
          <w:sz w:val="24"/>
        </w:rPr>
        <w:t>= 𝜎(𝑍</w:t>
      </w:r>
      <w:r>
        <w:rPr>
          <w:rFonts w:ascii="Cambria Math" w:eastAsia="Cambria Math" w:hAnsi="Cambria Math" w:cs="Cambria Math"/>
          <w:sz w:val="17"/>
        </w:rPr>
        <w:t>𝑖(𝑙−1)</w:t>
      </w:r>
      <w:r>
        <w:rPr>
          <w:rFonts w:ascii="Cambria Math" w:eastAsia="Cambria Math" w:hAnsi="Cambria Math" w:cs="Cambria Math"/>
          <w:sz w:val="24"/>
        </w:rPr>
        <w:t>)</w:t>
      </w:r>
      <w:r>
        <w:rPr>
          <w:rFonts w:ascii="宋体" w:eastAsia="宋体" w:hAnsi="宋体" w:cs="宋体"/>
          <w:sz w:val="24"/>
        </w:rPr>
        <w:t xml:space="preserve"> </w:t>
      </w:r>
      <w:proofErr w:type="gramStart"/>
      <w:r>
        <w:rPr>
          <w:rFonts w:ascii="Cambria Math" w:eastAsia="Cambria Math" w:hAnsi="Cambria Math" w:cs="Cambria Math"/>
          <w:sz w:val="24"/>
        </w:rPr>
        <w:t>𝑌</w:t>
      </w:r>
      <w:r>
        <w:rPr>
          <w:rFonts w:ascii="Cambria Math" w:eastAsia="Cambria Math" w:hAnsi="Cambria Math" w:cs="Cambria Math"/>
          <w:sz w:val="17"/>
        </w:rPr>
        <w:t>𝑖(</w:t>
      </w:r>
      <w:proofErr w:type="gramEnd"/>
      <w:r>
        <w:rPr>
          <w:rFonts w:ascii="Cambria Math" w:eastAsia="Cambria Math" w:hAnsi="Cambria Math" w:cs="Cambria Math"/>
          <w:sz w:val="17"/>
        </w:rPr>
        <w:t xml:space="preserve">1) </w:t>
      </w:r>
      <w:r>
        <w:rPr>
          <w:rFonts w:ascii="Cambria Math" w:eastAsia="Cambria Math" w:hAnsi="Cambria Math" w:cs="Cambria Math"/>
          <w:sz w:val="24"/>
        </w:rPr>
        <w:t>= 𝜎(𝐻</w:t>
      </w:r>
      <w:r>
        <w:rPr>
          <w:rFonts w:ascii="Cambria Math" w:eastAsia="Cambria Math" w:hAnsi="Cambria Math" w:cs="Cambria Math"/>
          <w:sz w:val="17"/>
        </w:rPr>
        <w:t>𝑖(𝑇)</w:t>
      </w:r>
      <w:r>
        <w:rPr>
          <w:rFonts w:ascii="Cambria Math" w:eastAsia="Cambria Math" w:hAnsi="Cambria Math" w:cs="Cambria Math"/>
          <w:sz w:val="24"/>
        </w:rPr>
        <w:t xml:space="preserve">), </w:t>
      </w:r>
      <w:proofErr w:type="gramStart"/>
      <w:r>
        <w:rPr>
          <w:rFonts w:ascii="Cambria Math" w:eastAsia="Cambria Math" w:hAnsi="Cambria Math" w:cs="Cambria Math"/>
          <w:sz w:val="24"/>
        </w:rPr>
        <w:t>. . . ,</w:t>
      </w:r>
      <w:proofErr w:type="gramEnd"/>
      <w:r>
        <w:rPr>
          <w:rFonts w:ascii="Cambria Math" w:eastAsia="Cambria Math" w:hAnsi="Cambria Math" w:cs="Cambria Math"/>
          <w:sz w:val="24"/>
        </w:rPr>
        <w:t xml:space="preserve"> 𝑌</w:t>
      </w:r>
      <w:r>
        <w:rPr>
          <w:rFonts w:ascii="Cambria Math" w:eastAsia="Cambria Math" w:hAnsi="Cambria Math" w:cs="Cambria Math"/>
          <w:sz w:val="17"/>
        </w:rPr>
        <w:t xml:space="preserve">𝑖(𝑙) </w:t>
      </w:r>
      <w:r>
        <w:rPr>
          <w:rFonts w:ascii="Cambria Math" w:eastAsia="Cambria Math" w:hAnsi="Cambria Math" w:cs="Cambria Math"/>
          <w:sz w:val="24"/>
        </w:rPr>
        <w:t>= 𝜎(𝑌</w:t>
      </w:r>
      <w:r>
        <w:rPr>
          <w:rFonts w:ascii="Cambria Math" w:eastAsia="Cambria Math" w:hAnsi="Cambria Math" w:cs="Cambria Math"/>
          <w:sz w:val="17"/>
        </w:rPr>
        <w:t>𝑖(𝑙−1)</w:t>
      </w:r>
      <w:r>
        <w:rPr>
          <w:rFonts w:ascii="Cambria Math" w:eastAsia="Cambria Math" w:hAnsi="Cambria Math" w:cs="Cambria Math"/>
          <w:sz w:val="24"/>
        </w:rPr>
        <w:t>)</w:t>
      </w:r>
      <w:r>
        <w:rPr>
          <w:rFonts w:ascii="宋体" w:eastAsia="宋体" w:hAnsi="宋体" w:cs="宋体"/>
          <w:sz w:val="24"/>
        </w:rPr>
        <w:t xml:space="preserve"> </w:t>
      </w:r>
    </w:p>
    <w:p w14:paraId="3A99F91A" w14:textId="77777777" w:rsidR="00B67F3C" w:rsidRDefault="00000000">
      <w:pPr>
        <w:spacing w:after="176" w:line="265" w:lineRule="auto"/>
        <w:ind w:left="430" w:right="230" w:hanging="10"/>
        <w:jc w:val="both"/>
      </w:pPr>
      <w:r>
        <w:rPr>
          <w:rFonts w:ascii="宋体" w:eastAsia="宋体" w:hAnsi="宋体" w:cs="宋体"/>
          <w:sz w:val="24"/>
        </w:rPr>
        <w:t xml:space="preserve">最后再将两个特征输入到 </w:t>
      </w:r>
      <w:r>
        <w:rPr>
          <w:rFonts w:ascii="Times New Roman" w:eastAsia="Times New Roman" w:hAnsi="Times New Roman" w:cs="Times New Roman"/>
          <w:sz w:val="24"/>
        </w:rPr>
        <w:t xml:space="preserve">MLP </w:t>
      </w:r>
      <w:r>
        <w:rPr>
          <w:rFonts w:ascii="宋体" w:eastAsia="宋体" w:hAnsi="宋体" w:cs="宋体"/>
          <w:sz w:val="24"/>
        </w:rPr>
        <w:t>中，然后对乘法结果进行平均聚合，最后使</w:t>
      </w:r>
    </w:p>
    <w:p w14:paraId="3FF6272C" w14:textId="77777777" w:rsidR="00B67F3C" w:rsidRDefault="00000000">
      <w:pPr>
        <w:spacing w:after="481" w:line="265" w:lineRule="auto"/>
        <w:ind w:left="-5" w:right="230" w:hanging="10"/>
        <w:jc w:val="both"/>
      </w:pPr>
      <w:r>
        <w:rPr>
          <w:rFonts w:ascii="宋体" w:eastAsia="宋体" w:hAnsi="宋体" w:cs="宋体"/>
          <w:sz w:val="24"/>
        </w:rPr>
        <w:t xml:space="preserve">用 </w:t>
      </w:r>
      <w:r>
        <w:rPr>
          <w:rFonts w:ascii="Times New Roman" w:eastAsia="Times New Roman" w:hAnsi="Times New Roman" w:cs="Times New Roman"/>
          <w:sz w:val="24"/>
        </w:rPr>
        <w:t xml:space="preserve">Sigmoid </w:t>
      </w:r>
      <w:r>
        <w:rPr>
          <w:rFonts w:ascii="宋体" w:eastAsia="宋体" w:hAnsi="宋体" w:cs="宋体"/>
          <w:sz w:val="24"/>
        </w:rPr>
        <w:t>激活函数将其映射到</w:t>
      </w:r>
      <w:r>
        <w:rPr>
          <w:rFonts w:ascii="Times New Roman" w:eastAsia="Times New Roman" w:hAnsi="Times New Roman" w:cs="Times New Roman"/>
          <w:sz w:val="24"/>
        </w:rPr>
        <w:t>[0, 1]</w:t>
      </w:r>
      <w:r>
        <w:rPr>
          <w:rFonts w:ascii="宋体" w:eastAsia="宋体" w:hAnsi="宋体" w:cs="宋体"/>
          <w:sz w:val="24"/>
        </w:rPr>
        <w:t xml:space="preserve">的范围内，得到节点的预测结果。 </w:t>
      </w:r>
    </w:p>
    <w:p w14:paraId="61499CD2" w14:textId="77777777" w:rsidR="00B67F3C" w:rsidRDefault="00000000">
      <w:pPr>
        <w:spacing w:after="539" w:line="265" w:lineRule="auto"/>
        <w:ind w:left="412" w:right="646" w:hanging="10"/>
        <w:jc w:val="center"/>
      </w:pPr>
      <w:r>
        <w:rPr>
          <w:rFonts w:ascii="Cambria Math" w:eastAsia="Cambria Math" w:hAnsi="Cambria Math" w:cs="Cambria Math"/>
          <w:sz w:val="24"/>
        </w:rPr>
        <w:t>𝑦̃</w:t>
      </w:r>
      <w:r>
        <w:rPr>
          <w:rFonts w:ascii="Cambria Math" w:eastAsia="Cambria Math" w:hAnsi="Cambria Math" w:cs="Cambria Math"/>
          <w:sz w:val="24"/>
          <w:vertAlign w:val="subscript"/>
        </w:rPr>
        <w:t xml:space="preserve">𝑖 </w:t>
      </w:r>
      <w:r>
        <w:rPr>
          <w:rFonts w:ascii="Cambria Math" w:eastAsia="Cambria Math" w:hAnsi="Cambria Math" w:cs="Cambria Math"/>
          <w:sz w:val="24"/>
        </w:rPr>
        <w:t>= 𝑆𝑖𝑔𝑚𝑜𝑖𝑑 (𝐴𝑉𝐺 (𝑀𝐿𝑃</w:t>
      </w:r>
      <w:r>
        <w:rPr>
          <w:noProof/>
        </w:rPr>
        <w:drawing>
          <wp:inline distT="0" distB="0" distL="0" distR="0" wp14:anchorId="464C560B" wp14:editId="798DB5E4">
            <wp:extent cx="548640" cy="256032"/>
            <wp:effectExtent l="0" t="0" r="0" b="0"/>
            <wp:docPr id="26180" name="Picture 26180"/>
            <wp:cNvGraphicFramePr/>
            <a:graphic xmlns:a="http://schemas.openxmlformats.org/drawingml/2006/main">
              <a:graphicData uri="http://schemas.openxmlformats.org/drawingml/2006/picture">
                <pic:pic xmlns:pic="http://schemas.openxmlformats.org/drawingml/2006/picture">
                  <pic:nvPicPr>
                    <pic:cNvPr id="26180" name="Picture 26180"/>
                    <pic:cNvPicPr/>
                  </pic:nvPicPr>
                  <pic:blipFill>
                    <a:blip r:embed="rId50"/>
                    <a:stretch>
                      <a:fillRect/>
                    </a:stretch>
                  </pic:blipFill>
                  <pic:spPr>
                    <a:xfrm>
                      <a:off x="0" y="0"/>
                      <a:ext cx="548640" cy="256032"/>
                    </a:xfrm>
                    <a:prstGeom prst="rect">
                      <a:avLst/>
                    </a:prstGeom>
                  </pic:spPr>
                </pic:pic>
              </a:graphicData>
            </a:graphic>
          </wp:inline>
        </w:drawing>
      </w:r>
      <w:r>
        <w:rPr>
          <w:rFonts w:ascii="Cambria Math" w:eastAsia="Cambria Math" w:hAnsi="Cambria Math" w:cs="Cambria Math"/>
          <w:sz w:val="24"/>
        </w:rPr>
        <w:t xml:space="preserve"> 𝑀𝐿𝑃(𝑌</w:t>
      </w:r>
      <w:r>
        <w:rPr>
          <w:rFonts w:ascii="Cambria Math" w:eastAsia="Cambria Math" w:hAnsi="Cambria Math" w:cs="Cambria Math"/>
          <w:sz w:val="24"/>
          <w:vertAlign w:val="subscript"/>
        </w:rPr>
        <w:t>𝑖</w:t>
      </w:r>
      <w:r>
        <w:rPr>
          <w:rFonts w:ascii="Cambria Math" w:eastAsia="Cambria Math" w:hAnsi="Cambria Math" w:cs="Cambria Math"/>
          <w:sz w:val="24"/>
          <w:vertAlign w:val="superscript"/>
        </w:rPr>
        <w:t>(𝑙)</w:t>
      </w:r>
      <w:r>
        <w:rPr>
          <w:rFonts w:ascii="Cambria Math" w:eastAsia="Cambria Math" w:hAnsi="Cambria Math" w:cs="Cambria Math"/>
          <w:sz w:val="24"/>
        </w:rPr>
        <w:t>)))</w:t>
      </w:r>
      <w:r>
        <w:rPr>
          <w:rFonts w:ascii="宋体" w:eastAsia="宋体" w:hAnsi="宋体" w:cs="宋体"/>
          <w:sz w:val="24"/>
        </w:rPr>
        <w:t xml:space="preserve"> </w:t>
      </w:r>
    </w:p>
    <w:p w14:paraId="0A94B651" w14:textId="77777777" w:rsidR="00B67F3C" w:rsidRDefault="00000000">
      <w:pPr>
        <w:pStyle w:val="1"/>
        <w:ind w:right="245"/>
        <w:rPr>
          <w:rFonts w:hint="eastAsia"/>
        </w:rPr>
      </w:pPr>
      <w:r>
        <w:rPr>
          <w:rFonts w:ascii="Times New Roman" w:eastAsia="Times New Roman" w:hAnsi="Times New Roman" w:cs="Times New Roman"/>
          <w:b/>
        </w:rPr>
        <w:t>5</w:t>
      </w:r>
      <w:r>
        <w:rPr>
          <w:rFonts w:ascii="Arial" w:eastAsia="Arial" w:hAnsi="Arial" w:cs="Arial"/>
          <w:b/>
        </w:rPr>
        <w:t xml:space="preserve"> </w:t>
      </w:r>
      <w:r>
        <w:t>实验设计</w:t>
      </w:r>
      <w:r>
        <w:rPr>
          <w:rFonts w:ascii="Times New Roman" w:eastAsia="Times New Roman" w:hAnsi="Times New Roman" w:cs="Times New Roman"/>
          <w:b/>
        </w:rPr>
        <w:t xml:space="preserve"> </w:t>
      </w:r>
    </w:p>
    <w:p w14:paraId="2D4341CC" w14:textId="77777777" w:rsidR="00B67F3C" w:rsidRDefault="00000000">
      <w:pPr>
        <w:pStyle w:val="2"/>
        <w:ind w:left="-5"/>
        <w:rPr>
          <w:rFonts w:hint="eastAsia"/>
        </w:rPr>
      </w:pPr>
      <w:r>
        <w:rPr>
          <w:rFonts w:ascii="Times New Roman" w:eastAsia="Times New Roman" w:hAnsi="Times New Roman" w:cs="Times New Roman"/>
          <w:b/>
        </w:rPr>
        <w:t>5.1</w:t>
      </w:r>
      <w:r>
        <w:rPr>
          <w:rFonts w:ascii="Arial" w:eastAsia="Arial" w:hAnsi="Arial" w:cs="Arial"/>
          <w:b/>
        </w:rPr>
        <w:t xml:space="preserve"> </w:t>
      </w:r>
      <w:r>
        <w:t>源码分析</w:t>
      </w:r>
      <w:r>
        <w:rPr>
          <w:rFonts w:ascii="Times New Roman" w:eastAsia="Times New Roman" w:hAnsi="Times New Roman" w:cs="Times New Roman"/>
          <w:b/>
        </w:rPr>
        <w:t xml:space="preserve"> </w:t>
      </w:r>
    </w:p>
    <w:p w14:paraId="0840050E" w14:textId="77777777" w:rsidR="00B67F3C" w:rsidRDefault="00000000">
      <w:pPr>
        <w:spacing w:after="95" w:line="427" w:lineRule="auto"/>
        <w:ind w:left="-15" w:firstLine="420"/>
        <w:jc w:val="both"/>
      </w:pPr>
      <w:r>
        <w:rPr>
          <w:rFonts w:ascii="宋体" w:eastAsia="宋体" w:hAnsi="宋体" w:cs="宋体"/>
          <w:sz w:val="24"/>
        </w:rPr>
        <w:t xml:space="preserve">从 </w:t>
      </w:r>
      <w:r>
        <w:rPr>
          <w:rFonts w:ascii="Times New Roman" w:eastAsia="Times New Roman" w:hAnsi="Times New Roman" w:cs="Times New Roman"/>
          <w:sz w:val="24"/>
        </w:rPr>
        <w:t xml:space="preserve">main.py </w:t>
      </w:r>
      <w:r>
        <w:rPr>
          <w:rFonts w:ascii="宋体" w:eastAsia="宋体" w:hAnsi="宋体" w:cs="宋体"/>
          <w:sz w:val="24"/>
        </w:rPr>
        <w:t xml:space="preserve">文件入手，实验代码最上层调用了三个函数 </w:t>
      </w:r>
      <w:r>
        <w:rPr>
          <w:rFonts w:ascii="Times New Roman" w:eastAsia="Times New Roman" w:hAnsi="Times New Roman" w:cs="Times New Roman"/>
          <w:sz w:val="24"/>
        </w:rPr>
        <w:t>setup()</w:t>
      </w:r>
      <w:r>
        <w:rPr>
          <w:rFonts w:ascii="宋体" w:eastAsia="宋体" w:hAnsi="宋体" w:cs="宋体"/>
          <w:sz w:val="24"/>
        </w:rPr>
        <w:t>、</w:t>
      </w:r>
      <w:proofErr w:type="spellStart"/>
      <w:r>
        <w:rPr>
          <w:rFonts w:ascii="Times New Roman" w:eastAsia="Times New Roman" w:hAnsi="Times New Roman" w:cs="Times New Roman"/>
          <w:sz w:val="24"/>
        </w:rPr>
        <w:t>embed_task</w:t>
      </w:r>
      <w:proofErr w:type="spellEnd"/>
      <w:r>
        <w:rPr>
          <w:rFonts w:ascii="Times New Roman" w:eastAsia="Times New Roman" w:hAnsi="Times New Roman" w:cs="Times New Roman"/>
          <w:sz w:val="24"/>
        </w:rPr>
        <w:t xml:space="preserve">() </w:t>
      </w:r>
      <w:r>
        <w:rPr>
          <w:rFonts w:ascii="宋体" w:eastAsia="宋体" w:hAnsi="宋体" w:cs="宋体"/>
          <w:sz w:val="24"/>
        </w:rPr>
        <w:t xml:space="preserve">以及 </w:t>
      </w:r>
      <w:proofErr w:type="spellStart"/>
      <w:r>
        <w:rPr>
          <w:rFonts w:ascii="Times New Roman" w:eastAsia="Times New Roman" w:hAnsi="Times New Roman" w:cs="Times New Roman"/>
          <w:sz w:val="24"/>
        </w:rPr>
        <w:t>process_task</w:t>
      </w:r>
      <w:proofErr w:type="spellEnd"/>
      <w:r>
        <w:rPr>
          <w:rFonts w:ascii="Times New Roman" w:eastAsia="Times New Roman" w:hAnsi="Times New Roman" w:cs="Times New Roman"/>
          <w:sz w:val="24"/>
        </w:rPr>
        <w:t xml:space="preserve">(). </w:t>
      </w:r>
    </w:p>
    <w:p w14:paraId="1B0EAAAD" w14:textId="77777777" w:rsidR="00B67F3C" w:rsidRDefault="00000000">
      <w:pPr>
        <w:pStyle w:val="4"/>
        <w:tabs>
          <w:tab w:val="center" w:pos="1193"/>
        </w:tabs>
        <w:ind w:left="-15" w:firstLine="0"/>
      </w:pPr>
      <w:r>
        <w:t>5.1.1</w:t>
      </w:r>
      <w:r>
        <w:rPr>
          <w:rFonts w:ascii="Arial" w:eastAsia="Arial" w:hAnsi="Arial" w:cs="Arial"/>
        </w:rPr>
        <w:t xml:space="preserve"> </w:t>
      </w:r>
      <w:r>
        <w:rPr>
          <w:rFonts w:ascii="Arial" w:eastAsia="Arial" w:hAnsi="Arial" w:cs="Arial"/>
        </w:rPr>
        <w:tab/>
      </w:r>
      <w:proofErr w:type="gramStart"/>
      <w:r>
        <w:t>setup(</w:t>
      </w:r>
      <w:proofErr w:type="gramEnd"/>
      <w:r>
        <w:t xml:space="preserve">) </w:t>
      </w:r>
    </w:p>
    <w:p w14:paraId="1CB6785B" w14:textId="77777777" w:rsidR="00B67F3C" w:rsidRDefault="00000000">
      <w:pPr>
        <w:spacing w:after="111" w:line="427" w:lineRule="auto"/>
        <w:ind w:left="-15" w:right="233" w:firstLine="420"/>
        <w:jc w:val="both"/>
      </w:pPr>
      <w:r>
        <w:rPr>
          <w:rFonts w:ascii="宋体" w:eastAsia="宋体" w:hAnsi="宋体" w:cs="宋体"/>
          <w:sz w:val="24"/>
        </w:rPr>
        <w:t>创建</w:t>
      </w:r>
      <w:r>
        <w:rPr>
          <w:rFonts w:ascii="Times New Roman" w:eastAsia="Times New Roman" w:hAnsi="Times New Roman" w:cs="Times New Roman"/>
          <w:sz w:val="24"/>
        </w:rPr>
        <w:t xml:space="preserve"> Path() </w:t>
      </w:r>
      <w:r>
        <w:rPr>
          <w:rFonts w:ascii="宋体" w:eastAsia="宋体" w:hAnsi="宋体" w:cs="宋体"/>
          <w:sz w:val="24"/>
        </w:rPr>
        <w:t>里定义的文件夹，我们到</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configs.json</w:t>
      </w:r>
      <w:proofErr w:type="spellEnd"/>
      <w:r>
        <w:rPr>
          <w:rFonts w:ascii="Times New Roman" w:eastAsia="Times New Roman" w:hAnsi="Times New Roman" w:cs="Times New Roman"/>
          <w:sz w:val="24"/>
        </w:rPr>
        <w:t xml:space="preserve"> </w:t>
      </w:r>
      <w:r>
        <w:rPr>
          <w:rFonts w:ascii="宋体" w:eastAsia="宋体" w:hAnsi="宋体" w:cs="宋体"/>
          <w:sz w:val="24"/>
        </w:rPr>
        <w:t>里可以看到，路径为</w:t>
      </w:r>
      <w:r>
        <w:rPr>
          <w:rFonts w:ascii="Times New Roman" w:eastAsia="Times New Roman" w:hAnsi="Times New Roman" w:cs="Times New Roman"/>
          <w:sz w:val="24"/>
        </w:rPr>
        <w:t xml:space="preserve"> data/*. </w:t>
      </w:r>
    </w:p>
    <w:p w14:paraId="1F33F5CE" w14:textId="77777777" w:rsidR="00B67F3C" w:rsidRDefault="00000000">
      <w:pPr>
        <w:pBdr>
          <w:top w:val="single" w:sz="4" w:space="0" w:color="000000"/>
          <w:left w:val="single" w:sz="4" w:space="0" w:color="000000"/>
          <w:bottom w:val="single" w:sz="4" w:space="0" w:color="000000"/>
          <w:right w:val="single" w:sz="4" w:space="0" w:color="000000"/>
        </w:pBdr>
        <w:shd w:val="clear" w:color="auto" w:fill="F2F2F2"/>
        <w:spacing w:after="0"/>
        <w:ind w:left="1995"/>
      </w:pPr>
      <w:r>
        <w:rPr>
          <w:rFonts w:ascii="Consolas" w:eastAsia="Consolas" w:hAnsi="Consolas" w:cs="Consolas"/>
          <w:b/>
          <w:color w:val="FF0000"/>
        </w:rPr>
        <w:t>"paths":</w:t>
      </w:r>
      <w:r>
        <w:rPr>
          <w:rFonts w:ascii="Consolas" w:eastAsia="Consolas" w:hAnsi="Consolas" w:cs="Consolas"/>
        </w:rPr>
        <w:t xml:space="preserve"> </w:t>
      </w:r>
      <w:r>
        <w:rPr>
          <w:rFonts w:ascii="Consolas" w:eastAsia="Consolas" w:hAnsi="Consolas" w:cs="Consolas"/>
          <w:color w:val="06287E"/>
        </w:rPr>
        <w:t>{</w:t>
      </w:r>
      <w:r>
        <w:rPr>
          <w:rFonts w:ascii="Consolas" w:eastAsia="Consolas" w:hAnsi="Consolas" w:cs="Consolas"/>
        </w:rPr>
        <w:t xml:space="preserve"> </w:t>
      </w:r>
    </w:p>
    <w:p w14:paraId="2769A2E6" w14:textId="77777777" w:rsidR="00B67F3C" w:rsidRDefault="00000000">
      <w:pPr>
        <w:pBdr>
          <w:top w:val="single" w:sz="4" w:space="0" w:color="000000"/>
          <w:left w:val="single" w:sz="4" w:space="0" w:color="000000"/>
          <w:bottom w:val="single" w:sz="4" w:space="0" w:color="000000"/>
          <w:right w:val="single" w:sz="4" w:space="0" w:color="000000"/>
        </w:pBdr>
        <w:shd w:val="clear" w:color="auto" w:fill="F2F2F2"/>
        <w:spacing w:after="10" w:line="248" w:lineRule="auto"/>
        <w:ind w:left="2005" w:hanging="10"/>
      </w:pPr>
      <w:r>
        <w:rPr>
          <w:rFonts w:ascii="Consolas" w:eastAsia="Consolas" w:hAnsi="Consolas" w:cs="Consolas"/>
        </w:rPr>
        <w:t xml:space="preserve">    </w:t>
      </w:r>
      <w:r>
        <w:rPr>
          <w:rFonts w:ascii="Consolas" w:eastAsia="Consolas" w:hAnsi="Consolas" w:cs="Consolas"/>
          <w:color w:val="902000"/>
        </w:rPr>
        <w:t>"</w:t>
      </w:r>
      <w:proofErr w:type="spellStart"/>
      <w:r>
        <w:rPr>
          <w:rFonts w:ascii="Consolas" w:eastAsia="Consolas" w:hAnsi="Consolas" w:cs="Consolas"/>
          <w:color w:val="902000"/>
        </w:rPr>
        <w:t>cpg</w:t>
      </w:r>
      <w:proofErr w:type="spellEnd"/>
      <w:r>
        <w:rPr>
          <w:rFonts w:ascii="Consolas" w:eastAsia="Consolas" w:hAnsi="Consolas" w:cs="Consolas"/>
          <w:color w:val="902000"/>
        </w:rPr>
        <w:t>"</w:t>
      </w:r>
      <w:r>
        <w:rPr>
          <w:rFonts w:ascii="Consolas" w:eastAsia="Consolas" w:hAnsi="Consolas" w:cs="Consolas"/>
          <w:color w:val="06287E"/>
        </w:rPr>
        <w:t>:</w:t>
      </w:r>
      <w:r>
        <w:rPr>
          <w:rFonts w:ascii="Consolas" w:eastAsia="Consolas" w:hAnsi="Consolas" w:cs="Consolas"/>
        </w:rPr>
        <w:t xml:space="preserve"> </w:t>
      </w:r>
      <w:r>
        <w:rPr>
          <w:rFonts w:ascii="Consolas" w:eastAsia="Consolas" w:hAnsi="Consolas" w:cs="Consolas"/>
          <w:color w:val="4070A0"/>
        </w:rPr>
        <w:t>"data/</w:t>
      </w:r>
      <w:proofErr w:type="spellStart"/>
      <w:r>
        <w:rPr>
          <w:rFonts w:ascii="Consolas" w:eastAsia="Consolas" w:hAnsi="Consolas" w:cs="Consolas"/>
          <w:color w:val="4070A0"/>
        </w:rPr>
        <w:t>cpg</w:t>
      </w:r>
      <w:proofErr w:type="spellEnd"/>
      <w:r>
        <w:rPr>
          <w:rFonts w:ascii="Consolas" w:eastAsia="Consolas" w:hAnsi="Consolas" w:cs="Consolas"/>
          <w:color w:val="4070A0"/>
        </w:rPr>
        <w:t>/"</w:t>
      </w:r>
      <w:r>
        <w:rPr>
          <w:rFonts w:ascii="Consolas" w:eastAsia="Consolas" w:hAnsi="Consolas" w:cs="Consolas"/>
          <w:color w:val="06287E"/>
        </w:rPr>
        <w:t>,</w:t>
      </w:r>
      <w:r>
        <w:rPr>
          <w:rFonts w:ascii="Consolas" w:eastAsia="Consolas" w:hAnsi="Consolas" w:cs="Consolas"/>
        </w:rPr>
        <w:t xml:space="preserve"> </w:t>
      </w:r>
    </w:p>
    <w:p w14:paraId="1A9B1AD6" w14:textId="77777777" w:rsidR="00B67F3C" w:rsidRDefault="00000000">
      <w:pPr>
        <w:pBdr>
          <w:top w:val="single" w:sz="4" w:space="0" w:color="000000"/>
          <w:left w:val="single" w:sz="4" w:space="0" w:color="000000"/>
          <w:bottom w:val="single" w:sz="4" w:space="0" w:color="000000"/>
          <w:right w:val="single" w:sz="4" w:space="0" w:color="000000"/>
        </w:pBdr>
        <w:shd w:val="clear" w:color="auto" w:fill="F2F2F2"/>
        <w:spacing w:after="10" w:line="248" w:lineRule="auto"/>
        <w:ind w:left="2005" w:hanging="10"/>
      </w:pPr>
      <w:r>
        <w:rPr>
          <w:rFonts w:ascii="Consolas" w:eastAsia="Consolas" w:hAnsi="Consolas" w:cs="Consolas"/>
        </w:rPr>
        <w:t xml:space="preserve">    </w:t>
      </w:r>
      <w:r>
        <w:rPr>
          <w:rFonts w:ascii="Consolas" w:eastAsia="Consolas" w:hAnsi="Consolas" w:cs="Consolas"/>
          <w:color w:val="902000"/>
        </w:rPr>
        <w:t>"</w:t>
      </w:r>
      <w:proofErr w:type="spellStart"/>
      <w:r>
        <w:rPr>
          <w:rFonts w:ascii="Consolas" w:eastAsia="Consolas" w:hAnsi="Consolas" w:cs="Consolas"/>
          <w:color w:val="902000"/>
        </w:rPr>
        <w:t>joern</w:t>
      </w:r>
      <w:proofErr w:type="spellEnd"/>
      <w:r>
        <w:rPr>
          <w:rFonts w:ascii="Consolas" w:eastAsia="Consolas" w:hAnsi="Consolas" w:cs="Consolas"/>
          <w:color w:val="902000"/>
        </w:rPr>
        <w:t>"</w:t>
      </w:r>
      <w:r>
        <w:rPr>
          <w:rFonts w:ascii="Consolas" w:eastAsia="Consolas" w:hAnsi="Consolas" w:cs="Consolas"/>
          <w:color w:val="06287E"/>
        </w:rPr>
        <w:t>:</w:t>
      </w:r>
      <w:r>
        <w:rPr>
          <w:rFonts w:ascii="Consolas" w:eastAsia="Consolas" w:hAnsi="Consolas" w:cs="Consolas"/>
        </w:rPr>
        <w:t xml:space="preserve"> </w:t>
      </w:r>
      <w:r>
        <w:rPr>
          <w:rFonts w:ascii="Consolas" w:eastAsia="Consolas" w:hAnsi="Consolas" w:cs="Consolas"/>
          <w:color w:val="4070A0"/>
        </w:rPr>
        <w:t>"data/</w:t>
      </w:r>
      <w:proofErr w:type="spellStart"/>
      <w:r>
        <w:rPr>
          <w:rFonts w:ascii="Consolas" w:eastAsia="Consolas" w:hAnsi="Consolas" w:cs="Consolas"/>
          <w:color w:val="4070A0"/>
        </w:rPr>
        <w:t>joern</w:t>
      </w:r>
      <w:proofErr w:type="spellEnd"/>
      <w:r>
        <w:rPr>
          <w:rFonts w:ascii="Consolas" w:eastAsia="Consolas" w:hAnsi="Consolas" w:cs="Consolas"/>
          <w:color w:val="4070A0"/>
        </w:rPr>
        <w:t>/</w:t>
      </w:r>
      <w:proofErr w:type="gramStart"/>
      <w:r>
        <w:rPr>
          <w:rFonts w:ascii="Consolas" w:eastAsia="Consolas" w:hAnsi="Consolas" w:cs="Consolas"/>
          <w:color w:val="4070A0"/>
        </w:rPr>
        <w:t>"</w:t>
      </w:r>
      <w:r>
        <w:rPr>
          <w:rFonts w:ascii="Consolas" w:eastAsia="Consolas" w:hAnsi="Consolas" w:cs="Consolas"/>
          <w:color w:val="06287E"/>
        </w:rPr>
        <w:t>,</w:t>
      </w:r>
      <w:r>
        <w:rPr>
          <w:rFonts w:ascii="Consolas" w:eastAsia="Consolas" w:hAnsi="Consolas" w:cs="Consolas"/>
        </w:rPr>
        <w:t xml:space="preserve">   </w:t>
      </w:r>
      <w:proofErr w:type="gramEnd"/>
      <w:r>
        <w:rPr>
          <w:rFonts w:ascii="Consolas" w:eastAsia="Consolas" w:hAnsi="Consolas" w:cs="Consolas"/>
        </w:rPr>
        <w:t xml:space="preserve">  </w:t>
      </w:r>
      <w:r>
        <w:rPr>
          <w:rFonts w:ascii="Consolas" w:eastAsia="Consolas" w:hAnsi="Consolas" w:cs="Consolas"/>
          <w:color w:val="902000"/>
        </w:rPr>
        <w:t>"raw"</w:t>
      </w:r>
      <w:r>
        <w:rPr>
          <w:rFonts w:ascii="Consolas" w:eastAsia="Consolas" w:hAnsi="Consolas" w:cs="Consolas"/>
          <w:color w:val="06287E"/>
        </w:rPr>
        <w:t>:</w:t>
      </w:r>
      <w:r>
        <w:rPr>
          <w:rFonts w:ascii="Consolas" w:eastAsia="Consolas" w:hAnsi="Consolas" w:cs="Consolas"/>
        </w:rPr>
        <w:t xml:space="preserve"> </w:t>
      </w:r>
      <w:r>
        <w:rPr>
          <w:rFonts w:ascii="Consolas" w:eastAsia="Consolas" w:hAnsi="Consolas" w:cs="Consolas"/>
          <w:color w:val="4070A0"/>
        </w:rPr>
        <w:t>"data/raw/"</w:t>
      </w:r>
      <w:r>
        <w:rPr>
          <w:rFonts w:ascii="Consolas" w:eastAsia="Consolas" w:hAnsi="Consolas" w:cs="Consolas"/>
          <w:color w:val="06287E"/>
        </w:rPr>
        <w:t>,</w:t>
      </w:r>
      <w:r>
        <w:rPr>
          <w:rFonts w:ascii="Consolas" w:eastAsia="Consolas" w:hAnsi="Consolas" w:cs="Consolas"/>
        </w:rPr>
        <w:t xml:space="preserve"> </w:t>
      </w:r>
    </w:p>
    <w:p w14:paraId="4B614FF2" w14:textId="77777777" w:rsidR="00B67F3C" w:rsidRDefault="00000000">
      <w:pPr>
        <w:pBdr>
          <w:top w:val="single" w:sz="4" w:space="0" w:color="000000"/>
          <w:left w:val="single" w:sz="4" w:space="0" w:color="000000"/>
          <w:bottom w:val="single" w:sz="4" w:space="0" w:color="000000"/>
          <w:right w:val="single" w:sz="4" w:space="0" w:color="000000"/>
        </w:pBdr>
        <w:shd w:val="clear" w:color="auto" w:fill="F2F2F2"/>
        <w:spacing w:after="10" w:line="248" w:lineRule="auto"/>
        <w:ind w:left="2005" w:hanging="10"/>
      </w:pPr>
      <w:r>
        <w:rPr>
          <w:rFonts w:ascii="Consolas" w:eastAsia="Consolas" w:hAnsi="Consolas" w:cs="Consolas"/>
        </w:rPr>
        <w:t xml:space="preserve">    </w:t>
      </w:r>
      <w:r>
        <w:rPr>
          <w:rFonts w:ascii="Consolas" w:eastAsia="Consolas" w:hAnsi="Consolas" w:cs="Consolas"/>
          <w:color w:val="902000"/>
        </w:rPr>
        <w:t>"input"</w:t>
      </w:r>
      <w:r>
        <w:rPr>
          <w:rFonts w:ascii="Consolas" w:eastAsia="Consolas" w:hAnsi="Consolas" w:cs="Consolas"/>
          <w:color w:val="06287E"/>
        </w:rPr>
        <w:t>:</w:t>
      </w:r>
      <w:r>
        <w:rPr>
          <w:rFonts w:ascii="Consolas" w:eastAsia="Consolas" w:hAnsi="Consolas" w:cs="Consolas"/>
        </w:rPr>
        <w:t xml:space="preserve"> </w:t>
      </w:r>
      <w:r>
        <w:rPr>
          <w:rFonts w:ascii="Consolas" w:eastAsia="Consolas" w:hAnsi="Consolas" w:cs="Consolas"/>
          <w:color w:val="4070A0"/>
        </w:rPr>
        <w:t>"data/input/"</w:t>
      </w:r>
      <w:r>
        <w:rPr>
          <w:rFonts w:ascii="Consolas" w:eastAsia="Consolas" w:hAnsi="Consolas" w:cs="Consolas"/>
          <w:color w:val="06287E"/>
        </w:rPr>
        <w:t>,</w:t>
      </w:r>
      <w:r>
        <w:rPr>
          <w:rFonts w:ascii="Consolas" w:eastAsia="Consolas" w:hAnsi="Consolas" w:cs="Consolas"/>
        </w:rPr>
        <w:t xml:space="preserve"> </w:t>
      </w:r>
    </w:p>
    <w:p w14:paraId="6F44C656" w14:textId="77777777" w:rsidR="00B67F3C" w:rsidRDefault="00000000">
      <w:pPr>
        <w:pBdr>
          <w:top w:val="single" w:sz="4" w:space="0" w:color="000000"/>
          <w:left w:val="single" w:sz="4" w:space="0" w:color="000000"/>
          <w:bottom w:val="single" w:sz="4" w:space="0" w:color="000000"/>
          <w:right w:val="single" w:sz="4" w:space="0" w:color="000000"/>
        </w:pBdr>
        <w:shd w:val="clear" w:color="auto" w:fill="F2F2F2"/>
        <w:spacing w:after="10" w:line="248" w:lineRule="auto"/>
        <w:ind w:left="2005" w:hanging="10"/>
      </w:pPr>
      <w:r>
        <w:rPr>
          <w:rFonts w:ascii="Consolas" w:eastAsia="Consolas" w:hAnsi="Consolas" w:cs="Consolas"/>
        </w:rPr>
        <w:t xml:space="preserve">    </w:t>
      </w:r>
      <w:r>
        <w:rPr>
          <w:rFonts w:ascii="Consolas" w:eastAsia="Consolas" w:hAnsi="Consolas" w:cs="Consolas"/>
          <w:color w:val="902000"/>
        </w:rPr>
        <w:t>"model"</w:t>
      </w:r>
      <w:r>
        <w:rPr>
          <w:rFonts w:ascii="Consolas" w:eastAsia="Consolas" w:hAnsi="Consolas" w:cs="Consolas"/>
          <w:color w:val="06287E"/>
        </w:rPr>
        <w:t>:</w:t>
      </w:r>
      <w:r>
        <w:rPr>
          <w:rFonts w:ascii="Consolas" w:eastAsia="Consolas" w:hAnsi="Consolas" w:cs="Consolas"/>
        </w:rPr>
        <w:t xml:space="preserve"> </w:t>
      </w:r>
      <w:r>
        <w:rPr>
          <w:rFonts w:ascii="Consolas" w:eastAsia="Consolas" w:hAnsi="Consolas" w:cs="Consolas"/>
          <w:color w:val="4070A0"/>
        </w:rPr>
        <w:t>"data/model/"</w:t>
      </w:r>
      <w:r>
        <w:rPr>
          <w:rFonts w:ascii="Consolas" w:eastAsia="Consolas" w:hAnsi="Consolas" w:cs="Consolas"/>
          <w:color w:val="06287E"/>
        </w:rPr>
        <w:t>,</w:t>
      </w:r>
      <w:r>
        <w:rPr>
          <w:rFonts w:ascii="Consolas" w:eastAsia="Consolas" w:hAnsi="Consolas" w:cs="Consolas"/>
        </w:rPr>
        <w:t xml:space="preserve"> </w:t>
      </w:r>
    </w:p>
    <w:p w14:paraId="3C79BFC3" w14:textId="77777777" w:rsidR="00B67F3C" w:rsidRDefault="00000000">
      <w:pPr>
        <w:pBdr>
          <w:top w:val="single" w:sz="4" w:space="0" w:color="000000"/>
          <w:left w:val="single" w:sz="4" w:space="0" w:color="000000"/>
          <w:bottom w:val="single" w:sz="4" w:space="0" w:color="000000"/>
          <w:right w:val="single" w:sz="4" w:space="0" w:color="000000"/>
        </w:pBdr>
        <w:shd w:val="clear" w:color="auto" w:fill="F2F2F2"/>
        <w:spacing w:after="10" w:line="248" w:lineRule="auto"/>
        <w:ind w:left="2005" w:hanging="10"/>
      </w:pPr>
      <w:r>
        <w:rPr>
          <w:rFonts w:ascii="Consolas" w:eastAsia="Consolas" w:hAnsi="Consolas" w:cs="Consolas"/>
        </w:rPr>
        <w:t xml:space="preserve">    </w:t>
      </w:r>
      <w:r>
        <w:rPr>
          <w:rFonts w:ascii="Consolas" w:eastAsia="Consolas" w:hAnsi="Consolas" w:cs="Consolas"/>
          <w:color w:val="902000"/>
        </w:rPr>
        <w:t>"tokens"</w:t>
      </w:r>
      <w:r>
        <w:rPr>
          <w:rFonts w:ascii="Consolas" w:eastAsia="Consolas" w:hAnsi="Consolas" w:cs="Consolas"/>
          <w:color w:val="06287E"/>
        </w:rPr>
        <w:t>:</w:t>
      </w:r>
      <w:r>
        <w:rPr>
          <w:rFonts w:ascii="Consolas" w:eastAsia="Consolas" w:hAnsi="Consolas" w:cs="Consolas"/>
        </w:rPr>
        <w:t xml:space="preserve"> </w:t>
      </w:r>
      <w:r>
        <w:rPr>
          <w:rFonts w:ascii="Consolas" w:eastAsia="Consolas" w:hAnsi="Consolas" w:cs="Consolas"/>
          <w:color w:val="4070A0"/>
        </w:rPr>
        <w:t>"data/tokens/"</w:t>
      </w:r>
      <w:r>
        <w:rPr>
          <w:rFonts w:ascii="Consolas" w:eastAsia="Consolas" w:hAnsi="Consolas" w:cs="Consolas"/>
          <w:color w:val="06287E"/>
        </w:rPr>
        <w:t>,</w:t>
      </w:r>
      <w:r>
        <w:rPr>
          <w:rFonts w:ascii="Consolas" w:eastAsia="Consolas" w:hAnsi="Consolas" w:cs="Consolas"/>
        </w:rPr>
        <w:t xml:space="preserve"> </w:t>
      </w:r>
    </w:p>
    <w:p w14:paraId="25BE72AF" w14:textId="77777777" w:rsidR="00B67F3C" w:rsidRDefault="00000000">
      <w:pPr>
        <w:pBdr>
          <w:top w:val="single" w:sz="4" w:space="0" w:color="000000"/>
          <w:left w:val="single" w:sz="4" w:space="0" w:color="000000"/>
          <w:bottom w:val="single" w:sz="4" w:space="0" w:color="000000"/>
          <w:right w:val="single" w:sz="4" w:space="0" w:color="000000"/>
        </w:pBdr>
        <w:shd w:val="clear" w:color="auto" w:fill="F2F2F2"/>
        <w:spacing w:after="377" w:line="248" w:lineRule="auto"/>
        <w:ind w:left="2005" w:hanging="10"/>
      </w:pPr>
      <w:r>
        <w:rPr>
          <w:rFonts w:ascii="Consolas" w:eastAsia="Consolas" w:hAnsi="Consolas" w:cs="Consolas"/>
        </w:rPr>
        <w:t xml:space="preserve">    </w:t>
      </w:r>
      <w:r>
        <w:rPr>
          <w:rFonts w:ascii="Consolas" w:eastAsia="Consolas" w:hAnsi="Consolas" w:cs="Consolas"/>
          <w:color w:val="902000"/>
        </w:rPr>
        <w:t>"w2v"</w:t>
      </w:r>
      <w:r>
        <w:rPr>
          <w:rFonts w:ascii="Consolas" w:eastAsia="Consolas" w:hAnsi="Consolas" w:cs="Consolas"/>
          <w:color w:val="06287E"/>
        </w:rPr>
        <w:t>:</w:t>
      </w:r>
      <w:r>
        <w:rPr>
          <w:rFonts w:ascii="Consolas" w:eastAsia="Consolas" w:hAnsi="Consolas" w:cs="Consolas"/>
        </w:rPr>
        <w:t xml:space="preserve"> </w:t>
      </w:r>
      <w:r>
        <w:rPr>
          <w:rFonts w:ascii="Consolas" w:eastAsia="Consolas" w:hAnsi="Consolas" w:cs="Consolas"/>
          <w:color w:val="4070A0"/>
        </w:rPr>
        <w:t>"data/w2v/</w:t>
      </w:r>
      <w:proofErr w:type="gramStart"/>
      <w:r>
        <w:rPr>
          <w:rFonts w:ascii="Consolas" w:eastAsia="Consolas" w:hAnsi="Consolas" w:cs="Consolas"/>
          <w:color w:val="4070A0"/>
        </w:rPr>
        <w:t>"</w:t>
      </w:r>
      <w:r>
        <w:rPr>
          <w:rFonts w:ascii="Consolas" w:eastAsia="Consolas" w:hAnsi="Consolas" w:cs="Consolas"/>
        </w:rPr>
        <w:t xml:space="preserve"> </w:t>
      </w:r>
      <w:r>
        <w:rPr>
          <w:rFonts w:ascii="Consolas" w:eastAsia="Consolas" w:hAnsi="Consolas" w:cs="Consolas"/>
          <w:color w:val="06287E"/>
        </w:rPr>
        <w:t>}</w:t>
      </w:r>
      <w:proofErr w:type="gramEnd"/>
      <w:r>
        <w:rPr>
          <w:rFonts w:ascii="Consolas" w:eastAsia="Consolas" w:hAnsi="Consolas" w:cs="Consolas"/>
          <w:b/>
          <w:color w:val="FF0000"/>
        </w:rPr>
        <w:t>,</w:t>
      </w:r>
      <w:r>
        <w:rPr>
          <w:rFonts w:ascii="Consolas" w:eastAsia="Consolas" w:hAnsi="Consolas" w:cs="Consolas"/>
        </w:rPr>
        <w:t xml:space="preserve"> </w:t>
      </w:r>
    </w:p>
    <w:p w14:paraId="16426B0F" w14:textId="77777777" w:rsidR="00B67F3C" w:rsidRDefault="00000000">
      <w:pPr>
        <w:spacing w:after="3" w:line="390" w:lineRule="auto"/>
        <w:ind w:left="-15" w:right="230" w:firstLine="420"/>
        <w:jc w:val="both"/>
      </w:pPr>
      <w:r>
        <w:rPr>
          <w:rFonts w:ascii="Times New Roman" w:eastAsia="Times New Roman" w:hAnsi="Times New Roman" w:cs="Times New Roman"/>
          <w:sz w:val="24"/>
        </w:rPr>
        <w:t xml:space="preserve">data/raw/ </w:t>
      </w:r>
      <w:r>
        <w:rPr>
          <w:rFonts w:ascii="宋体" w:eastAsia="宋体" w:hAnsi="宋体" w:cs="宋体"/>
          <w:sz w:val="24"/>
        </w:rPr>
        <w:t>存放着我们在第一步里探索的原始代码数据集，</w:t>
      </w:r>
      <w:r>
        <w:rPr>
          <w:rFonts w:ascii="Times New Roman" w:eastAsia="Times New Roman" w:hAnsi="Times New Roman" w:cs="Times New Roman"/>
          <w:sz w:val="24"/>
        </w:rPr>
        <w:t>data/</w:t>
      </w:r>
      <w:proofErr w:type="spellStart"/>
      <w:r>
        <w:rPr>
          <w:rFonts w:ascii="Times New Roman" w:eastAsia="Times New Roman" w:hAnsi="Times New Roman" w:cs="Times New Roman"/>
          <w:sz w:val="24"/>
        </w:rPr>
        <w:t>cpg</w:t>
      </w:r>
      <w:proofErr w:type="spellEnd"/>
      <w:r>
        <w:rPr>
          <w:rFonts w:ascii="Times New Roman" w:eastAsia="Times New Roman" w:hAnsi="Times New Roman" w:cs="Times New Roman"/>
          <w:sz w:val="24"/>
        </w:rPr>
        <w:t xml:space="preserve">/ </w:t>
      </w:r>
      <w:r>
        <w:rPr>
          <w:rFonts w:ascii="宋体" w:eastAsia="宋体" w:hAnsi="宋体" w:cs="宋体"/>
          <w:sz w:val="24"/>
        </w:rPr>
        <w:t xml:space="preserve">存放着我们从根目录的压缩包里解压出来的用 </w:t>
      </w:r>
      <w:proofErr w:type="spellStart"/>
      <w:r>
        <w:rPr>
          <w:rFonts w:ascii="Times New Roman" w:eastAsia="Times New Roman" w:hAnsi="Times New Roman" w:cs="Times New Roman"/>
          <w:sz w:val="24"/>
        </w:rPr>
        <w:t>joern</w:t>
      </w:r>
      <w:proofErr w:type="spellEnd"/>
      <w:r>
        <w:rPr>
          <w:rFonts w:ascii="Times New Roman" w:eastAsia="Times New Roman" w:hAnsi="Times New Roman" w:cs="Times New Roman"/>
          <w:sz w:val="24"/>
        </w:rPr>
        <w:t xml:space="preserve"> </w:t>
      </w:r>
      <w:r>
        <w:rPr>
          <w:rFonts w:ascii="宋体" w:eastAsia="宋体" w:hAnsi="宋体" w:cs="宋体"/>
          <w:sz w:val="24"/>
        </w:rPr>
        <w:t xml:space="preserve">工具生成的 </w:t>
      </w:r>
      <w:r>
        <w:rPr>
          <w:rFonts w:ascii="Times New Roman" w:eastAsia="Times New Roman" w:hAnsi="Times New Roman" w:cs="Times New Roman"/>
          <w:sz w:val="24"/>
        </w:rPr>
        <w:t xml:space="preserve">CPG </w:t>
      </w:r>
      <w:r>
        <w:rPr>
          <w:rFonts w:ascii="宋体" w:eastAsia="宋体" w:hAnsi="宋体" w:cs="宋体"/>
          <w:sz w:val="24"/>
        </w:rPr>
        <w:t>图。执行完第二</w:t>
      </w:r>
    </w:p>
    <w:p w14:paraId="0D11DCDE" w14:textId="77777777" w:rsidR="00B67F3C" w:rsidRDefault="00000000">
      <w:pPr>
        <w:spacing w:after="182" w:line="265" w:lineRule="auto"/>
        <w:ind w:left="-5" w:right="230" w:hanging="10"/>
        <w:jc w:val="both"/>
      </w:pPr>
      <w:r>
        <w:rPr>
          <w:rFonts w:ascii="宋体" w:eastAsia="宋体" w:hAnsi="宋体" w:cs="宋体"/>
          <w:sz w:val="24"/>
        </w:rPr>
        <w:t xml:space="preserve">步的 </w:t>
      </w:r>
      <w:proofErr w:type="spellStart"/>
      <w:r>
        <w:rPr>
          <w:rFonts w:ascii="Times New Roman" w:eastAsia="Times New Roman" w:hAnsi="Times New Roman" w:cs="Times New Roman"/>
          <w:sz w:val="24"/>
        </w:rPr>
        <w:t>main.setup</w:t>
      </w:r>
      <w:proofErr w:type="spellEnd"/>
      <w:r>
        <w:rPr>
          <w:rFonts w:ascii="Times New Roman" w:eastAsia="Times New Roman" w:hAnsi="Times New Roman" w:cs="Times New Roman"/>
          <w:sz w:val="24"/>
        </w:rPr>
        <w:t>()</w:t>
      </w:r>
      <w:r>
        <w:rPr>
          <w:rFonts w:ascii="宋体" w:eastAsia="宋体" w:hAnsi="宋体" w:cs="宋体"/>
          <w:sz w:val="24"/>
        </w:rPr>
        <w:t>就会创建其它文件夹以供后续使用。</w:t>
      </w:r>
      <w:r>
        <w:rPr>
          <w:rFonts w:ascii="Times New Roman" w:eastAsia="Times New Roman" w:hAnsi="Times New Roman" w:cs="Times New Roman"/>
          <w:sz w:val="24"/>
        </w:rPr>
        <w:t xml:space="preserve"> </w:t>
      </w:r>
    </w:p>
    <w:p w14:paraId="0152EFE4" w14:textId="77777777" w:rsidR="00B67F3C" w:rsidRDefault="00000000">
      <w:pPr>
        <w:spacing w:after="148"/>
        <w:ind w:right="184"/>
        <w:jc w:val="center"/>
      </w:pPr>
      <w:r>
        <w:rPr>
          <w:noProof/>
        </w:rPr>
        <w:lastRenderedPageBreak/>
        <w:drawing>
          <wp:inline distT="0" distB="0" distL="0" distR="0" wp14:anchorId="1409EB4A" wp14:editId="5B94374B">
            <wp:extent cx="1623060" cy="1482090"/>
            <wp:effectExtent l="0" t="0" r="0" b="0"/>
            <wp:docPr id="3261" name="Picture 3261"/>
            <wp:cNvGraphicFramePr/>
            <a:graphic xmlns:a="http://schemas.openxmlformats.org/drawingml/2006/main">
              <a:graphicData uri="http://schemas.openxmlformats.org/drawingml/2006/picture">
                <pic:pic xmlns:pic="http://schemas.openxmlformats.org/drawingml/2006/picture">
                  <pic:nvPicPr>
                    <pic:cNvPr id="3261" name="Picture 3261"/>
                    <pic:cNvPicPr/>
                  </pic:nvPicPr>
                  <pic:blipFill>
                    <a:blip r:embed="rId51"/>
                    <a:stretch>
                      <a:fillRect/>
                    </a:stretch>
                  </pic:blipFill>
                  <pic:spPr>
                    <a:xfrm>
                      <a:off x="0" y="0"/>
                      <a:ext cx="1623060" cy="1482090"/>
                    </a:xfrm>
                    <a:prstGeom prst="rect">
                      <a:avLst/>
                    </a:prstGeom>
                  </pic:spPr>
                </pic:pic>
              </a:graphicData>
            </a:graphic>
          </wp:inline>
        </w:drawing>
      </w:r>
      <w:r>
        <w:rPr>
          <w:rFonts w:ascii="Times New Roman" w:eastAsia="Times New Roman" w:hAnsi="Times New Roman" w:cs="Times New Roman"/>
          <w:sz w:val="24"/>
        </w:rPr>
        <w:t xml:space="preserve"> </w:t>
      </w:r>
    </w:p>
    <w:p w14:paraId="65C9BCFE" w14:textId="77777777" w:rsidR="00B67F3C" w:rsidRDefault="00000000">
      <w:pPr>
        <w:spacing w:after="238"/>
        <w:ind w:left="10" w:right="242" w:hanging="10"/>
        <w:jc w:val="center"/>
      </w:pPr>
      <w:r>
        <w:rPr>
          <w:rFonts w:ascii="宋体" w:eastAsia="宋体" w:hAnsi="宋体" w:cs="宋体"/>
          <w:sz w:val="21"/>
        </w:rPr>
        <w:t xml:space="preserve">图 </w:t>
      </w:r>
      <w:r>
        <w:rPr>
          <w:rFonts w:ascii="Times New Roman" w:eastAsia="Times New Roman" w:hAnsi="Times New Roman" w:cs="Times New Roman"/>
          <w:sz w:val="21"/>
        </w:rPr>
        <w:t>5-1</w:t>
      </w:r>
      <w:r>
        <w:rPr>
          <w:rFonts w:ascii="等线" w:eastAsia="等线" w:hAnsi="等线" w:cs="等线"/>
          <w:sz w:val="21"/>
        </w:rPr>
        <w:t xml:space="preserve">. </w:t>
      </w:r>
      <w:r>
        <w:rPr>
          <w:rFonts w:ascii="宋体" w:eastAsia="宋体" w:hAnsi="宋体" w:cs="宋体"/>
          <w:sz w:val="21"/>
        </w:rPr>
        <w:t xml:space="preserve">执行 </w:t>
      </w:r>
      <w:proofErr w:type="spellStart"/>
      <w:r>
        <w:rPr>
          <w:rFonts w:ascii="Times New Roman" w:eastAsia="Times New Roman" w:hAnsi="Times New Roman" w:cs="Times New Roman"/>
          <w:sz w:val="21"/>
        </w:rPr>
        <w:t>main.setup</w:t>
      </w:r>
      <w:proofErr w:type="spellEnd"/>
      <w:r>
        <w:rPr>
          <w:rFonts w:ascii="Times New Roman" w:eastAsia="Times New Roman" w:hAnsi="Times New Roman" w:cs="Times New Roman"/>
          <w:sz w:val="21"/>
        </w:rPr>
        <w:t>()</w:t>
      </w:r>
      <w:r>
        <w:rPr>
          <w:rFonts w:ascii="宋体" w:eastAsia="宋体" w:hAnsi="宋体" w:cs="宋体"/>
          <w:sz w:val="21"/>
        </w:rPr>
        <w:t>后</w:t>
      </w:r>
      <w:r>
        <w:rPr>
          <w:rFonts w:ascii="Times New Roman" w:eastAsia="Times New Roman" w:hAnsi="Times New Roman" w:cs="Times New Roman"/>
          <w:sz w:val="21"/>
        </w:rPr>
        <w:t xml:space="preserve">./data </w:t>
      </w:r>
      <w:r>
        <w:rPr>
          <w:rFonts w:ascii="宋体" w:eastAsia="宋体" w:hAnsi="宋体" w:cs="宋体"/>
          <w:sz w:val="21"/>
        </w:rPr>
        <w:t>目录下内容</w:t>
      </w:r>
      <w:r>
        <w:rPr>
          <w:rFonts w:ascii="等线" w:eastAsia="等线" w:hAnsi="等线" w:cs="等线"/>
          <w:sz w:val="21"/>
        </w:rPr>
        <w:t xml:space="preserve"> </w:t>
      </w:r>
    </w:p>
    <w:p w14:paraId="07643AD6" w14:textId="77777777" w:rsidR="00B67F3C" w:rsidRDefault="00000000">
      <w:pPr>
        <w:pStyle w:val="4"/>
        <w:tabs>
          <w:tab w:val="center" w:pos="1534"/>
        </w:tabs>
        <w:ind w:left="-15" w:firstLine="0"/>
      </w:pPr>
      <w:r>
        <w:t>5.1.2</w:t>
      </w:r>
      <w:r>
        <w:rPr>
          <w:rFonts w:ascii="Arial" w:eastAsia="Arial" w:hAnsi="Arial" w:cs="Arial"/>
        </w:rPr>
        <w:t xml:space="preserve"> </w:t>
      </w:r>
      <w:r>
        <w:rPr>
          <w:rFonts w:ascii="Arial" w:eastAsia="Arial" w:hAnsi="Arial" w:cs="Arial"/>
        </w:rPr>
        <w:tab/>
      </w:r>
      <w:proofErr w:type="spellStart"/>
      <w:r>
        <w:t>embed_</w:t>
      </w:r>
      <w:proofErr w:type="gramStart"/>
      <w:r>
        <w:t>task</w:t>
      </w:r>
      <w:proofErr w:type="spellEnd"/>
      <w:r>
        <w:t>(</w:t>
      </w:r>
      <w:proofErr w:type="gramEnd"/>
      <w:r>
        <w:t xml:space="preserve">) </w:t>
      </w:r>
    </w:p>
    <w:p w14:paraId="2B31EB86" w14:textId="4DD286CE" w:rsidR="00B67F3C" w:rsidRDefault="00000000">
      <w:pPr>
        <w:spacing w:after="3" w:line="392" w:lineRule="auto"/>
        <w:ind w:left="-15" w:right="230" w:firstLine="420"/>
        <w:jc w:val="both"/>
      </w:pPr>
      <w:r>
        <w:rPr>
          <w:rFonts w:ascii="宋体" w:eastAsia="宋体" w:hAnsi="宋体" w:cs="宋体"/>
          <w:sz w:val="24"/>
        </w:rPr>
        <w:t xml:space="preserve">该函数训练了用于编码节点中文本的 </w:t>
      </w:r>
      <w:r>
        <w:rPr>
          <w:rFonts w:ascii="Times New Roman" w:eastAsia="Times New Roman" w:hAnsi="Times New Roman" w:cs="Times New Roman"/>
          <w:sz w:val="24"/>
        </w:rPr>
        <w:t xml:space="preserve">word2vec </w:t>
      </w:r>
      <w:r>
        <w:rPr>
          <w:rFonts w:ascii="宋体" w:eastAsia="宋体" w:hAnsi="宋体" w:cs="宋体"/>
          <w:sz w:val="24"/>
        </w:rPr>
        <w:t>模型，并对节点的文本进行编码，保存预处理后的数据集。</w:t>
      </w:r>
      <w:r>
        <w:rPr>
          <w:rFonts w:ascii="等线" w:eastAsia="等线" w:hAnsi="等线" w:cs="等线"/>
          <w:sz w:val="24"/>
        </w:rPr>
        <w:t xml:space="preserve"> </w:t>
      </w:r>
    </w:p>
    <w:p w14:paraId="35254DF8" w14:textId="598CCEF4" w:rsidR="00B67F3C" w:rsidRDefault="00000000">
      <w:pPr>
        <w:spacing w:after="75" w:line="268" w:lineRule="auto"/>
        <w:ind w:left="2471" w:right="511" w:hanging="1933"/>
      </w:pPr>
      <w:r>
        <w:rPr>
          <w:rFonts w:ascii="Times New Roman" w:eastAsia="Times New Roman" w:hAnsi="Times New Roman" w:cs="Times New Roman"/>
          <w:sz w:val="24"/>
        </w:rPr>
        <w:t xml:space="preserve"> </w:t>
      </w:r>
      <w:r>
        <w:rPr>
          <w:rFonts w:ascii="宋体" w:eastAsia="宋体" w:hAnsi="宋体" w:cs="宋体"/>
          <w:sz w:val="21"/>
        </w:rPr>
        <w:t xml:space="preserve">图 </w:t>
      </w:r>
      <w:r>
        <w:rPr>
          <w:rFonts w:ascii="Times New Roman" w:eastAsia="Times New Roman" w:hAnsi="Times New Roman" w:cs="Times New Roman"/>
          <w:sz w:val="21"/>
        </w:rPr>
        <w:t>5-2</w:t>
      </w:r>
      <w:r>
        <w:rPr>
          <w:rFonts w:ascii="等线" w:eastAsia="等线" w:hAnsi="等线" w:cs="等线"/>
          <w:sz w:val="21"/>
        </w:rPr>
        <w:t xml:space="preserve">. </w:t>
      </w:r>
      <w:proofErr w:type="spellStart"/>
      <w:r>
        <w:rPr>
          <w:rFonts w:ascii="Times New Roman" w:eastAsia="Times New Roman" w:hAnsi="Times New Roman" w:cs="Times New Roman"/>
          <w:sz w:val="21"/>
        </w:rPr>
        <w:t>main.embed_task</w:t>
      </w:r>
      <w:proofErr w:type="spellEnd"/>
      <w:r>
        <w:rPr>
          <w:rFonts w:ascii="Times New Roman" w:eastAsia="Times New Roman" w:hAnsi="Times New Roman" w:cs="Times New Roman"/>
          <w:sz w:val="21"/>
        </w:rPr>
        <w:t xml:space="preserve"> ()</w:t>
      </w:r>
      <w:r>
        <w:rPr>
          <w:rFonts w:ascii="宋体" w:eastAsia="宋体" w:hAnsi="宋体" w:cs="宋体"/>
          <w:sz w:val="21"/>
        </w:rPr>
        <w:t>函数流程图</w:t>
      </w:r>
      <w:r>
        <w:rPr>
          <w:rFonts w:ascii="等线" w:eastAsia="等线" w:hAnsi="等线" w:cs="等线"/>
          <w:sz w:val="21"/>
        </w:rPr>
        <w:t xml:space="preserve"> </w:t>
      </w:r>
    </w:p>
    <w:p w14:paraId="732CF836" w14:textId="77777777" w:rsidR="00B67F3C" w:rsidRDefault="00000000">
      <w:pPr>
        <w:pStyle w:val="4"/>
        <w:tabs>
          <w:tab w:val="center" w:pos="1570"/>
        </w:tabs>
        <w:ind w:left="-15" w:firstLine="0"/>
      </w:pPr>
      <w:r>
        <w:t>5.1.3</w:t>
      </w:r>
      <w:r>
        <w:rPr>
          <w:rFonts w:ascii="Arial" w:eastAsia="Arial" w:hAnsi="Arial" w:cs="Arial"/>
        </w:rPr>
        <w:t xml:space="preserve"> </w:t>
      </w:r>
      <w:r>
        <w:rPr>
          <w:rFonts w:ascii="Arial" w:eastAsia="Arial" w:hAnsi="Arial" w:cs="Arial"/>
        </w:rPr>
        <w:tab/>
      </w:r>
      <w:proofErr w:type="spellStart"/>
      <w:r>
        <w:t>process_</w:t>
      </w:r>
      <w:proofErr w:type="gramStart"/>
      <w:r>
        <w:t>task</w:t>
      </w:r>
      <w:proofErr w:type="spellEnd"/>
      <w:r>
        <w:t>(</w:t>
      </w:r>
      <w:proofErr w:type="gramEnd"/>
      <w:r>
        <w:t xml:space="preserve">) </w:t>
      </w:r>
    </w:p>
    <w:p w14:paraId="1F3B16A5" w14:textId="77777777" w:rsidR="00B67F3C" w:rsidRDefault="00000000">
      <w:pPr>
        <w:spacing w:after="3" w:line="394" w:lineRule="auto"/>
        <w:ind w:left="-15" w:right="230" w:firstLine="420"/>
        <w:jc w:val="both"/>
      </w:pPr>
      <w:r>
        <w:rPr>
          <w:rFonts w:ascii="宋体" w:eastAsia="宋体" w:hAnsi="宋体" w:cs="宋体"/>
          <w:sz w:val="24"/>
        </w:rPr>
        <w:t xml:space="preserve">同样画了个流程图，如图 </w:t>
      </w:r>
      <w:r>
        <w:rPr>
          <w:rFonts w:ascii="Times New Roman" w:eastAsia="Times New Roman" w:hAnsi="Times New Roman" w:cs="Times New Roman"/>
          <w:sz w:val="24"/>
        </w:rPr>
        <w:t xml:space="preserve">5-4 </w:t>
      </w:r>
      <w:r>
        <w:rPr>
          <w:rFonts w:ascii="宋体" w:eastAsia="宋体" w:hAnsi="宋体" w:cs="宋体"/>
          <w:sz w:val="24"/>
        </w:rPr>
        <w:t>所示。这里需要说明的是，根据</w:t>
      </w:r>
      <w:r>
        <w:rPr>
          <w:rFonts w:ascii="Times New Roman" w:eastAsia="Times New Roman" w:hAnsi="Times New Roman" w:cs="Times New Roman"/>
          <w:sz w:val="24"/>
        </w:rPr>
        <w:t xml:space="preserve"> ./process/modeling.py </w:t>
      </w:r>
      <w:r>
        <w:rPr>
          <w:rFonts w:ascii="宋体" w:eastAsia="宋体" w:hAnsi="宋体" w:cs="宋体"/>
          <w:sz w:val="24"/>
        </w:rPr>
        <w:t>的</w:t>
      </w:r>
      <w:r>
        <w:rPr>
          <w:rFonts w:ascii="Times New Roman" w:eastAsia="Times New Roman" w:hAnsi="Times New Roman" w:cs="Times New Roman"/>
          <w:sz w:val="24"/>
        </w:rPr>
        <w:t xml:space="preserve"> Train() </w:t>
      </w:r>
      <w:r>
        <w:rPr>
          <w:rFonts w:ascii="宋体" w:eastAsia="宋体" w:hAnsi="宋体" w:cs="宋体"/>
          <w:sz w:val="24"/>
        </w:rPr>
        <w:t xml:space="preserve">函数，早停版本训练里计算验证集的 </w:t>
      </w:r>
      <w:r>
        <w:rPr>
          <w:rFonts w:ascii="Times New Roman" w:eastAsia="Times New Roman" w:hAnsi="Times New Roman" w:cs="Times New Roman"/>
          <w:sz w:val="24"/>
        </w:rPr>
        <w:t xml:space="preserve">loss </w:t>
      </w:r>
      <w:r>
        <w:rPr>
          <w:rFonts w:ascii="宋体" w:eastAsia="宋体" w:hAnsi="宋体" w:cs="宋体"/>
          <w:sz w:val="24"/>
        </w:rPr>
        <w:t xml:space="preserve">后需要确认验证集的 </w:t>
      </w:r>
      <w:r>
        <w:rPr>
          <w:rFonts w:ascii="Times New Roman" w:eastAsia="Times New Roman" w:hAnsi="Times New Roman" w:cs="Times New Roman"/>
          <w:sz w:val="24"/>
        </w:rPr>
        <w:t xml:space="preserve">loss </w:t>
      </w:r>
      <w:r>
        <w:rPr>
          <w:rFonts w:ascii="宋体" w:eastAsia="宋体" w:hAnsi="宋体" w:cs="宋体"/>
          <w:sz w:val="24"/>
        </w:rPr>
        <w:t>是否下降，如果下降的话就保存当前模型的参数到</w:t>
      </w:r>
      <w:r>
        <w:rPr>
          <w:rFonts w:ascii="Times New Roman" w:eastAsia="Times New Roman" w:hAnsi="Times New Roman" w:cs="Times New Roman"/>
          <w:sz w:val="24"/>
        </w:rPr>
        <w:t xml:space="preserve"> ./data/model/ </w:t>
      </w:r>
      <w:r>
        <w:rPr>
          <w:rFonts w:ascii="宋体" w:eastAsia="宋体" w:hAnsi="宋体" w:cs="宋体"/>
          <w:sz w:val="24"/>
        </w:rPr>
        <w:t>目录下，命名为</w:t>
      </w:r>
      <w:r>
        <w:rPr>
          <w:rFonts w:ascii="Times New Roman" w:eastAsia="Times New Roman" w:hAnsi="Times New Roman" w:cs="Times New Roman"/>
          <w:sz w:val="24"/>
        </w:rPr>
        <w:t xml:space="preserve"> checkpoint.pt</w:t>
      </w:r>
      <w:r>
        <w:rPr>
          <w:rFonts w:ascii="宋体" w:eastAsia="宋体" w:hAnsi="宋体" w:cs="宋体"/>
          <w:sz w:val="24"/>
        </w:rPr>
        <w:t>，之后会</w:t>
      </w:r>
      <w:r>
        <w:rPr>
          <w:rFonts w:ascii="Times New Roman" w:eastAsia="Times New Roman" w:hAnsi="Times New Roman" w:cs="Times New Roman"/>
          <w:sz w:val="24"/>
        </w:rPr>
        <w:t xml:space="preserve"> </w:t>
      </w:r>
      <w:r>
        <w:rPr>
          <w:rFonts w:ascii="宋体" w:eastAsia="宋体" w:hAnsi="宋体" w:cs="宋体"/>
          <w:sz w:val="24"/>
        </w:rPr>
        <w:t>从</w:t>
      </w:r>
      <w:r>
        <w:rPr>
          <w:rFonts w:ascii="Times New Roman" w:eastAsia="Times New Roman" w:hAnsi="Times New Roman" w:cs="Times New Roman"/>
          <w:sz w:val="24"/>
        </w:rPr>
        <w:t xml:space="preserve"> Net() </w:t>
      </w:r>
      <w:r>
        <w:rPr>
          <w:rFonts w:ascii="宋体" w:eastAsia="宋体" w:hAnsi="宋体" w:cs="宋体"/>
          <w:sz w:val="24"/>
        </w:rPr>
        <w:t>类的</w:t>
      </w:r>
      <w:r>
        <w:rPr>
          <w:rFonts w:ascii="Times New Roman" w:eastAsia="Times New Roman" w:hAnsi="Times New Roman" w:cs="Times New Roman"/>
          <w:sz w:val="24"/>
        </w:rPr>
        <w:t xml:space="preserve"> load() </w:t>
      </w:r>
      <w:r>
        <w:rPr>
          <w:rFonts w:ascii="宋体" w:eastAsia="宋体" w:hAnsi="宋体" w:cs="宋体"/>
          <w:sz w:val="24"/>
        </w:rPr>
        <w:t>方法</w:t>
      </w:r>
      <w:proofErr w:type="gramStart"/>
      <w:r>
        <w:rPr>
          <w:rFonts w:ascii="宋体" w:eastAsia="宋体" w:hAnsi="宋体" w:cs="宋体"/>
          <w:sz w:val="24"/>
        </w:rPr>
        <w:t>里加载该参数</w:t>
      </w:r>
      <w:proofErr w:type="gramEnd"/>
      <w:r>
        <w:rPr>
          <w:rFonts w:ascii="宋体" w:eastAsia="宋体" w:hAnsi="宋体" w:cs="宋体"/>
          <w:sz w:val="24"/>
        </w:rPr>
        <w:t>以进行后续的测试集测试。而如果只是普通训练会根据</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configs.json</w:t>
      </w:r>
      <w:proofErr w:type="spellEnd"/>
      <w:r>
        <w:rPr>
          <w:rFonts w:ascii="Times New Roman" w:eastAsia="Times New Roman" w:hAnsi="Times New Roman" w:cs="Times New Roman"/>
          <w:sz w:val="24"/>
        </w:rPr>
        <w:t xml:space="preserve"> </w:t>
      </w:r>
      <w:r>
        <w:rPr>
          <w:rFonts w:ascii="宋体" w:eastAsia="宋体" w:hAnsi="宋体" w:cs="宋体"/>
          <w:sz w:val="24"/>
        </w:rPr>
        <w:t xml:space="preserve">里定义的 </w:t>
      </w:r>
      <w:r>
        <w:rPr>
          <w:rFonts w:ascii="Times New Roman" w:eastAsia="Times New Roman" w:hAnsi="Times New Roman" w:cs="Times New Roman"/>
          <w:sz w:val="24"/>
        </w:rPr>
        <w:t xml:space="preserve">200 </w:t>
      </w:r>
      <w:r>
        <w:rPr>
          <w:rFonts w:ascii="宋体" w:eastAsia="宋体" w:hAnsi="宋体" w:cs="宋体"/>
          <w:sz w:val="24"/>
        </w:rPr>
        <w:t>轮训练并保存模型。</w:t>
      </w:r>
      <w:r>
        <w:rPr>
          <w:rFonts w:ascii="Times New Roman" w:eastAsia="Times New Roman" w:hAnsi="Times New Roman" w:cs="Times New Roman"/>
          <w:sz w:val="24"/>
        </w:rPr>
        <w:t xml:space="preserve"> </w:t>
      </w:r>
    </w:p>
    <w:p w14:paraId="38E0887D" w14:textId="77777777" w:rsidR="00B67F3C" w:rsidRDefault="00000000">
      <w:pPr>
        <w:spacing w:after="3" w:line="397" w:lineRule="auto"/>
        <w:ind w:left="-15" w:right="230" w:firstLine="420"/>
        <w:jc w:val="both"/>
      </w:pPr>
      <w:r>
        <w:rPr>
          <w:rFonts w:ascii="Times New Roman" w:eastAsia="Times New Roman" w:hAnsi="Times New Roman" w:cs="Times New Roman"/>
          <w:sz w:val="24"/>
        </w:rPr>
        <w:t xml:space="preserve">Train </w:t>
      </w:r>
      <w:r>
        <w:rPr>
          <w:rFonts w:ascii="宋体" w:eastAsia="宋体" w:hAnsi="宋体" w:cs="宋体"/>
          <w:sz w:val="24"/>
        </w:rPr>
        <w:t>的调用方法</w:t>
      </w:r>
      <w:proofErr w:type="gramStart"/>
      <w:r>
        <w:rPr>
          <w:rFonts w:ascii="宋体" w:eastAsia="宋体" w:hAnsi="宋体" w:cs="宋体"/>
          <w:sz w:val="24"/>
        </w:rPr>
        <w:t>里数据</w:t>
      </w:r>
      <w:proofErr w:type="gramEnd"/>
      <w:r>
        <w:rPr>
          <w:rFonts w:ascii="宋体" w:eastAsia="宋体" w:hAnsi="宋体" w:cs="宋体"/>
          <w:sz w:val="24"/>
        </w:rPr>
        <w:t>集迭代器用的不是我们</w:t>
      </w:r>
      <w:proofErr w:type="gramStart"/>
      <w:r>
        <w:rPr>
          <w:rFonts w:ascii="宋体" w:eastAsia="宋体" w:hAnsi="宋体" w:cs="宋体"/>
          <w:sz w:val="24"/>
        </w:rPr>
        <w:t>平常用</w:t>
      </w:r>
      <w:proofErr w:type="gramEnd"/>
      <w:r>
        <w:rPr>
          <w:rFonts w:ascii="宋体" w:eastAsia="宋体" w:hAnsi="宋体" w:cs="宋体"/>
          <w:sz w:val="24"/>
        </w:rPr>
        <w:t>的</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DataLoader</w:t>
      </w:r>
      <w:proofErr w:type="spellEnd"/>
      <w:r>
        <w:rPr>
          <w:rFonts w:ascii="宋体" w:eastAsia="宋体" w:hAnsi="宋体" w:cs="宋体"/>
          <w:sz w:val="24"/>
        </w:rPr>
        <w:t xml:space="preserve">，而是自己封装的一个类似功能的 </w:t>
      </w:r>
      <w:proofErr w:type="spellStart"/>
      <w:r>
        <w:rPr>
          <w:rFonts w:ascii="Times New Roman" w:eastAsia="Times New Roman" w:hAnsi="Times New Roman" w:cs="Times New Roman"/>
          <w:sz w:val="24"/>
        </w:rPr>
        <w:t>LoaderStep</w:t>
      </w:r>
      <w:proofErr w:type="spellEnd"/>
      <w:r>
        <w:rPr>
          <w:rFonts w:ascii="Times New Roman" w:eastAsia="Times New Roman" w:hAnsi="Times New Roman" w:cs="Times New Roman"/>
          <w:sz w:val="24"/>
        </w:rPr>
        <w:t xml:space="preserve"> </w:t>
      </w:r>
      <w:r>
        <w:rPr>
          <w:rFonts w:ascii="宋体" w:eastAsia="宋体" w:hAnsi="宋体" w:cs="宋体"/>
          <w:sz w:val="24"/>
        </w:rPr>
        <w:t xml:space="preserve">类，里面又嵌套调用了 </w:t>
      </w:r>
      <w:r>
        <w:rPr>
          <w:rFonts w:ascii="Times New Roman" w:eastAsia="Times New Roman" w:hAnsi="Times New Roman" w:cs="Times New Roman"/>
          <w:sz w:val="24"/>
        </w:rPr>
        <w:t xml:space="preserve">Stats </w:t>
      </w:r>
      <w:r>
        <w:rPr>
          <w:rFonts w:ascii="宋体" w:eastAsia="宋体" w:hAnsi="宋体" w:cs="宋体"/>
          <w:sz w:val="24"/>
        </w:rPr>
        <w:t xml:space="preserve">类来计算损失和准确率。同时 </w:t>
      </w:r>
      <w:r>
        <w:rPr>
          <w:rFonts w:ascii="Times New Roman" w:eastAsia="Times New Roman" w:hAnsi="Times New Roman" w:cs="Times New Roman"/>
          <w:sz w:val="24"/>
        </w:rPr>
        <w:t xml:space="preserve">Train </w:t>
      </w:r>
      <w:r>
        <w:rPr>
          <w:rFonts w:ascii="宋体" w:eastAsia="宋体" w:hAnsi="宋体" w:cs="宋体"/>
          <w:sz w:val="24"/>
        </w:rPr>
        <w:t xml:space="preserve">里调用了一个封装的 </w:t>
      </w:r>
      <w:r>
        <w:rPr>
          <w:rFonts w:ascii="Times New Roman" w:eastAsia="Times New Roman" w:hAnsi="Times New Roman" w:cs="Times New Roman"/>
          <w:sz w:val="24"/>
        </w:rPr>
        <w:t xml:space="preserve">History </w:t>
      </w:r>
      <w:r>
        <w:rPr>
          <w:rFonts w:ascii="宋体" w:eastAsia="宋体" w:hAnsi="宋体" w:cs="宋体"/>
          <w:sz w:val="24"/>
        </w:rPr>
        <w:t xml:space="preserve">类来进行控制台打印和 </w:t>
      </w:r>
      <w:r>
        <w:rPr>
          <w:rFonts w:ascii="Times New Roman" w:eastAsia="Times New Roman" w:hAnsi="Times New Roman" w:cs="Times New Roman"/>
          <w:sz w:val="24"/>
        </w:rPr>
        <w:t xml:space="preserve">log </w:t>
      </w:r>
      <w:r>
        <w:rPr>
          <w:rFonts w:ascii="宋体" w:eastAsia="宋体" w:hAnsi="宋体" w:cs="宋体"/>
          <w:sz w:val="24"/>
        </w:rPr>
        <w:t>文件写入。</w:t>
      </w:r>
      <w:r>
        <w:rPr>
          <w:rFonts w:ascii="Times New Roman" w:eastAsia="Times New Roman" w:hAnsi="Times New Roman" w:cs="Times New Roman"/>
          <w:sz w:val="24"/>
        </w:rPr>
        <w:t xml:space="preserve"> </w:t>
      </w:r>
    </w:p>
    <w:p w14:paraId="18E1075E" w14:textId="77777777" w:rsidR="00B67F3C" w:rsidRDefault="00000000">
      <w:pPr>
        <w:spacing w:after="3" w:line="379" w:lineRule="auto"/>
        <w:ind w:left="-15" w:right="230" w:firstLine="420"/>
        <w:jc w:val="both"/>
      </w:pPr>
      <w:r>
        <w:rPr>
          <w:rFonts w:ascii="宋体" w:eastAsia="宋体" w:hAnsi="宋体" w:cs="宋体"/>
          <w:sz w:val="24"/>
        </w:rPr>
        <w:t>值得一提的是，在跑完一个结果后我又仔细看了一下代码，早</w:t>
      </w:r>
      <w:proofErr w:type="gramStart"/>
      <w:r>
        <w:rPr>
          <w:rFonts w:ascii="宋体" w:eastAsia="宋体" w:hAnsi="宋体" w:cs="宋体"/>
          <w:sz w:val="24"/>
        </w:rPr>
        <w:t>停训练</w:t>
      </w:r>
      <w:proofErr w:type="gramEnd"/>
      <w:r>
        <w:rPr>
          <w:rFonts w:ascii="宋体" w:eastAsia="宋体" w:hAnsi="宋体" w:cs="宋体"/>
          <w:sz w:val="24"/>
        </w:rPr>
        <w:t xml:space="preserve">原来并不是固定的 </w:t>
      </w:r>
      <w:r>
        <w:rPr>
          <w:rFonts w:ascii="Times New Roman" w:eastAsia="Times New Roman" w:hAnsi="Times New Roman" w:cs="Times New Roman"/>
          <w:sz w:val="24"/>
        </w:rPr>
        <w:t xml:space="preserve">10 </w:t>
      </w:r>
      <w:r>
        <w:rPr>
          <w:rFonts w:ascii="宋体" w:eastAsia="宋体" w:hAnsi="宋体" w:cs="宋体"/>
          <w:sz w:val="24"/>
        </w:rPr>
        <w:t>轮后就停止，根据</w:t>
      </w:r>
      <w:r>
        <w:rPr>
          <w:rFonts w:ascii="Times New Roman" w:eastAsia="Times New Roman" w:hAnsi="Times New Roman" w:cs="Times New Roman"/>
          <w:sz w:val="24"/>
        </w:rPr>
        <w:t xml:space="preserve">./process/stopping.py </w:t>
      </w:r>
      <w:r>
        <w:rPr>
          <w:rFonts w:ascii="宋体" w:eastAsia="宋体" w:hAnsi="宋体" w:cs="宋体"/>
          <w:sz w:val="24"/>
        </w:rPr>
        <w:t xml:space="preserve">里的 </w:t>
      </w:r>
      <w:proofErr w:type="spellStart"/>
      <w:r>
        <w:rPr>
          <w:rFonts w:ascii="Times New Roman" w:eastAsia="Times New Roman" w:hAnsi="Times New Roman" w:cs="Times New Roman"/>
          <w:sz w:val="24"/>
        </w:rPr>
        <w:t>EarlyStopping</w:t>
      </w:r>
      <w:proofErr w:type="spellEnd"/>
      <w:r>
        <w:rPr>
          <w:rFonts w:ascii="Times New Roman" w:eastAsia="Times New Roman" w:hAnsi="Times New Roman" w:cs="Times New Roman"/>
          <w:sz w:val="24"/>
        </w:rPr>
        <w:t xml:space="preserve">() </w:t>
      </w:r>
      <w:r>
        <w:rPr>
          <w:rFonts w:ascii="宋体" w:eastAsia="宋体" w:hAnsi="宋体" w:cs="宋体"/>
          <w:sz w:val="24"/>
        </w:rPr>
        <w:t>的</w:t>
      </w:r>
    </w:p>
    <w:p w14:paraId="0BE46077" w14:textId="77777777" w:rsidR="00B67F3C" w:rsidRDefault="00000000">
      <w:pPr>
        <w:spacing w:after="172" w:line="265" w:lineRule="auto"/>
        <w:ind w:left="-5" w:hanging="10"/>
        <w:jc w:val="both"/>
      </w:pPr>
      <w:r>
        <w:rPr>
          <w:rFonts w:ascii="宋体" w:eastAsia="宋体" w:hAnsi="宋体" w:cs="宋体"/>
          <w:sz w:val="24"/>
        </w:rPr>
        <w:t xml:space="preserve">代码，应该是验证集的 </w:t>
      </w:r>
      <w:r>
        <w:rPr>
          <w:rFonts w:ascii="Times New Roman" w:eastAsia="Times New Roman" w:hAnsi="Times New Roman" w:cs="Times New Roman"/>
          <w:sz w:val="24"/>
        </w:rPr>
        <w:t xml:space="preserve">loss </w:t>
      </w:r>
      <w:r>
        <w:rPr>
          <w:rFonts w:ascii="宋体" w:eastAsia="宋体" w:hAnsi="宋体" w:cs="宋体"/>
          <w:sz w:val="24"/>
        </w:rPr>
        <w:t>没有下降后默认十轮（</w:t>
      </w:r>
      <w:r>
        <w:rPr>
          <w:rFonts w:ascii="宋体" w:eastAsia="宋体" w:hAnsi="宋体" w:cs="宋体"/>
          <w:color w:val="333333"/>
          <w:sz w:val="24"/>
        </w:rPr>
        <w:t xml:space="preserve">也是由 </w:t>
      </w:r>
      <w:r>
        <w:rPr>
          <w:rFonts w:ascii="Times New Roman" w:eastAsia="Times New Roman" w:hAnsi="Times New Roman" w:cs="Times New Roman"/>
          <w:sz w:val="24"/>
        </w:rPr>
        <w:t xml:space="preserve">configs.py </w:t>
      </w:r>
      <w:r>
        <w:rPr>
          <w:rFonts w:ascii="宋体" w:eastAsia="宋体" w:hAnsi="宋体" w:cs="宋体"/>
          <w:color w:val="333333"/>
          <w:sz w:val="24"/>
        </w:rPr>
        <w:t>文件定义）</w:t>
      </w:r>
    </w:p>
    <w:p w14:paraId="53557B5D" w14:textId="77777777" w:rsidR="00B67F3C" w:rsidRDefault="00000000">
      <w:pPr>
        <w:spacing w:after="26" w:line="397" w:lineRule="auto"/>
        <w:ind w:left="-5" w:right="230" w:hanging="10"/>
        <w:jc w:val="both"/>
      </w:pPr>
      <w:r>
        <w:rPr>
          <w:rFonts w:ascii="宋体" w:eastAsia="宋体" w:hAnsi="宋体" w:cs="宋体"/>
          <w:sz w:val="24"/>
        </w:rPr>
        <w:t>停止。而我第一次跑的过程中，</w:t>
      </w:r>
      <w:r>
        <w:rPr>
          <w:rFonts w:ascii="Times New Roman" w:eastAsia="Times New Roman" w:hAnsi="Times New Roman" w:cs="Times New Roman"/>
          <w:sz w:val="24"/>
        </w:rPr>
        <w:t xml:space="preserve">Epoch1 </w:t>
      </w:r>
      <w:r>
        <w:rPr>
          <w:rFonts w:ascii="宋体" w:eastAsia="宋体" w:hAnsi="宋体" w:cs="宋体"/>
          <w:sz w:val="24"/>
        </w:rPr>
        <w:t xml:space="preserve">里 </w:t>
      </w:r>
      <w:r>
        <w:rPr>
          <w:rFonts w:ascii="Times New Roman" w:eastAsia="Times New Roman" w:hAnsi="Times New Roman" w:cs="Times New Roman"/>
          <w:sz w:val="24"/>
        </w:rPr>
        <w:t xml:space="preserve">loss </w:t>
      </w:r>
      <w:r>
        <w:rPr>
          <w:rFonts w:ascii="宋体" w:eastAsia="宋体" w:hAnsi="宋体" w:cs="宋体"/>
          <w:sz w:val="24"/>
        </w:rPr>
        <w:t xml:space="preserve">从正无穷大变化到 </w:t>
      </w:r>
      <w:r>
        <w:rPr>
          <w:rFonts w:ascii="Times New Roman" w:eastAsia="Times New Roman" w:hAnsi="Times New Roman" w:cs="Times New Roman"/>
          <w:sz w:val="24"/>
        </w:rPr>
        <w:t>0.693208</w:t>
      </w:r>
      <w:r>
        <w:rPr>
          <w:rFonts w:ascii="宋体" w:eastAsia="宋体" w:hAnsi="宋体" w:cs="宋体"/>
          <w:sz w:val="24"/>
        </w:rPr>
        <w:t xml:space="preserve">，下降，所以保存了一个测试点模型，而 </w:t>
      </w:r>
      <w:r>
        <w:rPr>
          <w:rFonts w:ascii="Times New Roman" w:eastAsia="Times New Roman" w:hAnsi="Times New Roman" w:cs="Times New Roman"/>
          <w:sz w:val="24"/>
        </w:rPr>
        <w:t xml:space="preserve">Epoch2 </w:t>
      </w:r>
      <w:r>
        <w:rPr>
          <w:rFonts w:ascii="宋体" w:eastAsia="宋体" w:hAnsi="宋体" w:cs="宋体"/>
          <w:sz w:val="24"/>
        </w:rPr>
        <w:t xml:space="preserve">开始后面验证集 </w:t>
      </w:r>
      <w:r>
        <w:rPr>
          <w:rFonts w:ascii="Times New Roman" w:eastAsia="Times New Roman" w:hAnsi="Times New Roman" w:cs="Times New Roman"/>
          <w:sz w:val="24"/>
        </w:rPr>
        <w:t xml:space="preserve">loss </w:t>
      </w:r>
      <w:r>
        <w:rPr>
          <w:rFonts w:ascii="宋体" w:eastAsia="宋体" w:hAnsi="宋体" w:cs="宋体"/>
          <w:sz w:val="24"/>
        </w:rPr>
        <w:t>都没有下降</w:t>
      </w:r>
      <w:r>
        <w:rPr>
          <w:rFonts w:ascii="宋体" w:eastAsia="宋体" w:hAnsi="宋体" w:cs="宋体"/>
          <w:sz w:val="24"/>
        </w:rPr>
        <w:lastRenderedPageBreak/>
        <w:t xml:space="preserve">（如图 </w:t>
      </w:r>
      <w:r>
        <w:rPr>
          <w:rFonts w:ascii="Times New Roman" w:eastAsia="Times New Roman" w:hAnsi="Times New Roman" w:cs="Times New Roman"/>
          <w:sz w:val="24"/>
        </w:rPr>
        <w:t xml:space="preserve">5-3 </w:t>
      </w:r>
      <w:r>
        <w:rPr>
          <w:rFonts w:ascii="宋体" w:eastAsia="宋体" w:hAnsi="宋体" w:cs="宋体"/>
          <w:sz w:val="24"/>
        </w:rPr>
        <w:t xml:space="preserve">所示），因此又跑了十轮停止。而如果在 </w:t>
      </w:r>
      <w:r>
        <w:rPr>
          <w:rFonts w:ascii="Times New Roman" w:eastAsia="Times New Roman" w:hAnsi="Times New Roman" w:cs="Times New Roman"/>
          <w:sz w:val="24"/>
        </w:rPr>
        <w:t xml:space="preserve">Epoch2 </w:t>
      </w:r>
      <w:r>
        <w:rPr>
          <w:rFonts w:ascii="宋体" w:eastAsia="宋体" w:hAnsi="宋体" w:cs="宋体"/>
          <w:sz w:val="24"/>
        </w:rPr>
        <w:t xml:space="preserve">之后出现了 </w:t>
      </w:r>
      <w:r>
        <w:rPr>
          <w:rFonts w:ascii="Times New Roman" w:eastAsia="Times New Roman" w:hAnsi="Times New Roman" w:cs="Times New Roman"/>
          <w:sz w:val="24"/>
        </w:rPr>
        <w:t xml:space="preserve">loss </w:t>
      </w:r>
      <w:r>
        <w:rPr>
          <w:rFonts w:ascii="宋体" w:eastAsia="宋体" w:hAnsi="宋体" w:cs="宋体"/>
          <w:sz w:val="24"/>
        </w:rPr>
        <w:t xml:space="preserve">下降则会重新保存模型并触发新的一套十轮 </w:t>
      </w:r>
      <w:proofErr w:type="spellStart"/>
      <w:r>
        <w:rPr>
          <w:rFonts w:ascii="Times New Roman" w:eastAsia="Times New Roman" w:hAnsi="Times New Roman" w:cs="Times New Roman"/>
          <w:sz w:val="24"/>
        </w:rPr>
        <w:t>EarlyStop</w:t>
      </w:r>
      <w:proofErr w:type="spellEnd"/>
      <w:r>
        <w:rPr>
          <w:rFonts w:ascii="Times New Roman" w:eastAsia="Times New Roman" w:hAnsi="Times New Roman" w:cs="Times New Roman"/>
          <w:sz w:val="24"/>
        </w:rPr>
        <w:t xml:space="preserve"> </w:t>
      </w:r>
      <w:r>
        <w:rPr>
          <w:rFonts w:ascii="宋体" w:eastAsia="宋体" w:hAnsi="宋体" w:cs="宋体"/>
          <w:sz w:val="24"/>
        </w:rPr>
        <w:t>计数。</w:t>
      </w:r>
      <w:r>
        <w:rPr>
          <w:rFonts w:ascii="Times New Roman" w:eastAsia="Times New Roman" w:hAnsi="Times New Roman" w:cs="Times New Roman"/>
          <w:sz w:val="24"/>
        </w:rPr>
        <w:t xml:space="preserve"> </w:t>
      </w:r>
    </w:p>
    <w:p w14:paraId="116A793A" w14:textId="77777777" w:rsidR="00B67F3C" w:rsidRDefault="00000000">
      <w:pPr>
        <w:spacing w:after="167"/>
        <w:ind w:right="180"/>
        <w:jc w:val="right"/>
      </w:pPr>
      <w:r>
        <w:rPr>
          <w:noProof/>
        </w:rPr>
        <w:drawing>
          <wp:inline distT="0" distB="0" distL="0" distR="0" wp14:anchorId="2CA8301D" wp14:editId="4B4A9171">
            <wp:extent cx="5274310" cy="1049020"/>
            <wp:effectExtent l="0" t="0" r="0" b="0"/>
            <wp:docPr id="3493" name="Picture 3493"/>
            <wp:cNvGraphicFramePr/>
            <a:graphic xmlns:a="http://schemas.openxmlformats.org/drawingml/2006/main">
              <a:graphicData uri="http://schemas.openxmlformats.org/drawingml/2006/picture">
                <pic:pic xmlns:pic="http://schemas.openxmlformats.org/drawingml/2006/picture">
                  <pic:nvPicPr>
                    <pic:cNvPr id="3493" name="Picture 3493"/>
                    <pic:cNvPicPr/>
                  </pic:nvPicPr>
                  <pic:blipFill>
                    <a:blip r:embed="rId52"/>
                    <a:stretch>
                      <a:fillRect/>
                    </a:stretch>
                  </pic:blipFill>
                  <pic:spPr>
                    <a:xfrm>
                      <a:off x="0" y="0"/>
                      <a:ext cx="5274310" cy="1049020"/>
                    </a:xfrm>
                    <a:prstGeom prst="rect">
                      <a:avLst/>
                    </a:prstGeom>
                  </pic:spPr>
                </pic:pic>
              </a:graphicData>
            </a:graphic>
          </wp:inline>
        </w:drawing>
      </w:r>
      <w:r>
        <w:rPr>
          <w:rFonts w:ascii="Times New Roman" w:eastAsia="Times New Roman" w:hAnsi="Times New Roman" w:cs="Times New Roman"/>
          <w:sz w:val="24"/>
        </w:rPr>
        <w:t xml:space="preserve"> </w:t>
      </w:r>
    </w:p>
    <w:p w14:paraId="3CB962C3" w14:textId="77777777" w:rsidR="00B67F3C" w:rsidRDefault="00000000">
      <w:pPr>
        <w:spacing w:after="465" w:line="265" w:lineRule="auto"/>
        <w:ind w:left="10" w:right="242" w:hanging="10"/>
        <w:jc w:val="center"/>
      </w:pPr>
      <w:r>
        <w:rPr>
          <w:rFonts w:ascii="宋体" w:eastAsia="宋体" w:hAnsi="宋体" w:cs="宋体"/>
          <w:sz w:val="21"/>
        </w:rPr>
        <w:t xml:space="preserve">图 </w:t>
      </w:r>
      <w:r>
        <w:rPr>
          <w:rFonts w:ascii="Times New Roman" w:eastAsia="Times New Roman" w:hAnsi="Times New Roman" w:cs="Times New Roman"/>
          <w:sz w:val="21"/>
        </w:rPr>
        <w:t>5-3</w:t>
      </w:r>
      <w:r>
        <w:rPr>
          <w:rFonts w:ascii="等线" w:eastAsia="等线" w:hAnsi="等线" w:cs="等线"/>
          <w:sz w:val="21"/>
        </w:rPr>
        <w:t xml:space="preserve">. </w:t>
      </w:r>
      <w:r>
        <w:rPr>
          <w:rFonts w:ascii="宋体" w:eastAsia="宋体" w:hAnsi="宋体" w:cs="宋体"/>
          <w:sz w:val="21"/>
        </w:rPr>
        <w:t>训练过程控制台打印信息</w:t>
      </w:r>
      <w:r>
        <w:rPr>
          <w:rFonts w:ascii="等线" w:eastAsia="等线" w:hAnsi="等线" w:cs="等线"/>
          <w:sz w:val="21"/>
        </w:rPr>
        <w:t xml:space="preserve"> </w:t>
      </w:r>
    </w:p>
    <w:p w14:paraId="61C11858" w14:textId="7C8AD787" w:rsidR="00B67F3C" w:rsidRDefault="00B67F3C">
      <w:pPr>
        <w:spacing w:after="142"/>
        <w:ind w:right="2446"/>
        <w:jc w:val="right"/>
      </w:pPr>
    </w:p>
    <w:p w14:paraId="0D753862" w14:textId="77777777" w:rsidR="00B67F3C" w:rsidRDefault="00000000">
      <w:pPr>
        <w:pStyle w:val="2"/>
        <w:ind w:left="-5"/>
        <w:rPr>
          <w:rFonts w:hint="eastAsia"/>
        </w:rPr>
      </w:pPr>
      <w:r>
        <w:rPr>
          <w:rFonts w:ascii="Times New Roman" w:eastAsia="Times New Roman" w:hAnsi="Times New Roman" w:cs="Times New Roman"/>
          <w:b/>
        </w:rPr>
        <w:t>5.2</w:t>
      </w:r>
      <w:r>
        <w:rPr>
          <w:rFonts w:ascii="Arial" w:eastAsia="Arial" w:hAnsi="Arial" w:cs="Arial"/>
          <w:b/>
        </w:rPr>
        <w:t xml:space="preserve"> </w:t>
      </w:r>
      <w:r>
        <w:t>实验过程记录</w:t>
      </w:r>
      <w:r>
        <w:rPr>
          <w:rFonts w:ascii="Times New Roman" w:eastAsia="Times New Roman" w:hAnsi="Times New Roman" w:cs="Times New Roman"/>
          <w:b/>
        </w:rPr>
        <w:t xml:space="preserve"> </w:t>
      </w:r>
    </w:p>
    <w:p w14:paraId="6500D11B" w14:textId="757B5D96" w:rsidR="00B67F3C" w:rsidRDefault="00000000">
      <w:pPr>
        <w:spacing w:after="142" w:line="379" w:lineRule="auto"/>
        <w:ind w:left="-15" w:right="230" w:firstLine="420"/>
        <w:jc w:val="both"/>
      </w:pPr>
      <w:r>
        <w:rPr>
          <w:rFonts w:ascii="宋体" w:eastAsia="宋体" w:hAnsi="宋体" w:cs="宋体"/>
          <w:sz w:val="24"/>
        </w:rPr>
        <w:t>基本情况如下：</w:t>
      </w:r>
      <w:r>
        <w:rPr>
          <w:rFonts w:ascii="Times New Roman" w:eastAsia="Times New Roman" w:hAnsi="Times New Roman" w:cs="Times New Roman"/>
          <w:sz w:val="24"/>
        </w:rPr>
        <w:t xml:space="preserve"> </w:t>
      </w:r>
    </w:p>
    <w:p w14:paraId="6B62D9EA" w14:textId="77777777" w:rsidR="00B67F3C" w:rsidRDefault="00000000">
      <w:pPr>
        <w:spacing w:after="207" w:line="286" w:lineRule="auto"/>
        <w:ind w:left="3421" w:right="151" w:hanging="3243"/>
      </w:pPr>
      <w:r>
        <w:rPr>
          <w:noProof/>
        </w:rPr>
        <w:drawing>
          <wp:inline distT="0" distB="0" distL="0" distR="0" wp14:anchorId="093E99A7" wp14:editId="41995DAE">
            <wp:extent cx="5039360" cy="2481580"/>
            <wp:effectExtent l="0" t="0" r="0" b="0"/>
            <wp:docPr id="3651" name="Picture 3651"/>
            <wp:cNvGraphicFramePr/>
            <a:graphic xmlns:a="http://schemas.openxmlformats.org/drawingml/2006/main">
              <a:graphicData uri="http://schemas.openxmlformats.org/drawingml/2006/picture">
                <pic:pic xmlns:pic="http://schemas.openxmlformats.org/drawingml/2006/picture">
                  <pic:nvPicPr>
                    <pic:cNvPr id="3651" name="Picture 3651"/>
                    <pic:cNvPicPr/>
                  </pic:nvPicPr>
                  <pic:blipFill>
                    <a:blip r:embed="rId53"/>
                    <a:stretch>
                      <a:fillRect/>
                    </a:stretch>
                  </pic:blipFill>
                  <pic:spPr>
                    <a:xfrm>
                      <a:off x="0" y="0"/>
                      <a:ext cx="5039360" cy="2481580"/>
                    </a:xfrm>
                    <a:prstGeom prst="rect">
                      <a:avLst/>
                    </a:prstGeom>
                  </pic:spPr>
                </pic:pic>
              </a:graphicData>
            </a:graphic>
          </wp:inline>
        </w:drawing>
      </w:r>
      <w:r>
        <w:rPr>
          <w:rFonts w:ascii="Times New Roman" w:eastAsia="Times New Roman" w:hAnsi="Times New Roman" w:cs="Times New Roman"/>
          <w:sz w:val="24"/>
        </w:rPr>
        <w:t xml:space="preserve"> </w:t>
      </w:r>
      <w:r>
        <w:rPr>
          <w:rFonts w:ascii="宋体" w:eastAsia="宋体" w:hAnsi="宋体" w:cs="宋体"/>
          <w:sz w:val="21"/>
        </w:rPr>
        <w:t xml:space="preserve">图 </w:t>
      </w:r>
      <w:r>
        <w:rPr>
          <w:rFonts w:ascii="Times New Roman" w:eastAsia="Times New Roman" w:hAnsi="Times New Roman" w:cs="Times New Roman"/>
          <w:sz w:val="21"/>
        </w:rPr>
        <w:t>5-5</w:t>
      </w:r>
      <w:r>
        <w:rPr>
          <w:rFonts w:ascii="等线" w:eastAsia="等线" w:hAnsi="等线" w:cs="等线"/>
          <w:sz w:val="21"/>
        </w:rPr>
        <w:t xml:space="preserve">. </w:t>
      </w:r>
      <w:r>
        <w:rPr>
          <w:rFonts w:ascii="宋体" w:eastAsia="宋体" w:hAnsi="宋体" w:cs="宋体"/>
          <w:sz w:val="21"/>
        </w:rPr>
        <w:t>环境参数</w:t>
      </w:r>
      <w:r>
        <w:rPr>
          <w:rFonts w:ascii="等线" w:eastAsia="等线" w:hAnsi="等线" w:cs="等线"/>
          <w:sz w:val="21"/>
        </w:rPr>
        <w:t xml:space="preserve"> </w:t>
      </w:r>
    </w:p>
    <w:p w14:paraId="4A4ECF6E" w14:textId="18C233F6" w:rsidR="00B67F3C" w:rsidRDefault="00000000">
      <w:pPr>
        <w:spacing w:after="104" w:line="427" w:lineRule="auto"/>
        <w:ind w:left="-15" w:right="233"/>
        <w:jc w:val="both"/>
      </w:pPr>
      <w:r>
        <w:rPr>
          <w:rFonts w:ascii="Times New Roman" w:eastAsia="Times New Roman" w:hAnsi="Times New Roman" w:cs="Times New Roman"/>
          <w:sz w:val="24"/>
        </w:rPr>
        <w:t xml:space="preserve"> </w:t>
      </w:r>
    </w:p>
    <w:p w14:paraId="37BB16E8" w14:textId="28A1EB4B" w:rsidR="00B67F3C" w:rsidRPr="00604F56" w:rsidRDefault="00B67F3C" w:rsidP="00604F56">
      <w:pPr>
        <w:spacing w:after="110"/>
        <w:ind w:right="180"/>
        <w:jc w:val="right"/>
        <w:rPr>
          <w:rFonts w:eastAsiaTheme="minorEastAsia" w:hint="eastAsia"/>
        </w:rPr>
      </w:pPr>
    </w:p>
    <w:p w14:paraId="555C20CF" w14:textId="77777777" w:rsidR="00B67F3C" w:rsidRDefault="00000000">
      <w:pPr>
        <w:spacing w:after="167" w:line="265" w:lineRule="auto"/>
        <w:ind w:left="430" w:right="230" w:hanging="10"/>
        <w:jc w:val="both"/>
      </w:pPr>
      <w:r>
        <w:rPr>
          <w:rFonts w:ascii="宋体" w:eastAsia="宋体" w:hAnsi="宋体" w:cs="宋体"/>
          <w:sz w:val="24"/>
        </w:rPr>
        <w:t>跑完后的结果。</w:t>
      </w:r>
      <w:r>
        <w:rPr>
          <w:rFonts w:ascii="Times New Roman" w:eastAsia="Times New Roman" w:hAnsi="Times New Roman" w:cs="Times New Roman"/>
          <w:sz w:val="24"/>
        </w:rPr>
        <w:t xml:space="preserve"> </w:t>
      </w:r>
    </w:p>
    <w:p w14:paraId="4A637778" w14:textId="77777777" w:rsidR="00B67F3C" w:rsidRDefault="00000000">
      <w:pPr>
        <w:spacing w:after="372" w:line="395" w:lineRule="auto"/>
        <w:ind w:left="2569" w:right="1306" w:hanging="1236"/>
      </w:pPr>
      <w:r>
        <w:rPr>
          <w:noProof/>
        </w:rPr>
        <w:lastRenderedPageBreak/>
        <w:drawing>
          <wp:inline distT="0" distB="0" distL="0" distR="0" wp14:anchorId="3C0E1A1C" wp14:editId="040C70D4">
            <wp:extent cx="3572510" cy="4187698"/>
            <wp:effectExtent l="0" t="0" r="0" b="0"/>
            <wp:docPr id="3744" name="Picture 3744"/>
            <wp:cNvGraphicFramePr/>
            <a:graphic xmlns:a="http://schemas.openxmlformats.org/drawingml/2006/main">
              <a:graphicData uri="http://schemas.openxmlformats.org/drawingml/2006/picture">
                <pic:pic xmlns:pic="http://schemas.openxmlformats.org/drawingml/2006/picture">
                  <pic:nvPicPr>
                    <pic:cNvPr id="3744" name="Picture 3744"/>
                    <pic:cNvPicPr/>
                  </pic:nvPicPr>
                  <pic:blipFill>
                    <a:blip r:embed="rId54"/>
                    <a:stretch>
                      <a:fillRect/>
                    </a:stretch>
                  </pic:blipFill>
                  <pic:spPr>
                    <a:xfrm>
                      <a:off x="0" y="0"/>
                      <a:ext cx="3572510" cy="4187698"/>
                    </a:xfrm>
                    <a:prstGeom prst="rect">
                      <a:avLst/>
                    </a:prstGeom>
                  </pic:spPr>
                </pic:pic>
              </a:graphicData>
            </a:graphic>
          </wp:inline>
        </w:drawing>
      </w:r>
      <w:r>
        <w:rPr>
          <w:rFonts w:ascii="Times New Roman" w:eastAsia="Times New Roman" w:hAnsi="Times New Roman" w:cs="Times New Roman"/>
          <w:sz w:val="24"/>
        </w:rPr>
        <w:t xml:space="preserve"> </w:t>
      </w:r>
      <w:r>
        <w:rPr>
          <w:rFonts w:ascii="宋体" w:eastAsia="宋体" w:hAnsi="宋体" w:cs="宋体"/>
          <w:sz w:val="21"/>
        </w:rPr>
        <w:t xml:space="preserve">图 </w:t>
      </w:r>
      <w:r>
        <w:rPr>
          <w:rFonts w:ascii="Times New Roman" w:eastAsia="Times New Roman" w:hAnsi="Times New Roman" w:cs="Times New Roman"/>
          <w:sz w:val="21"/>
        </w:rPr>
        <w:t xml:space="preserve">5-8. </w:t>
      </w:r>
      <w:r>
        <w:rPr>
          <w:rFonts w:ascii="宋体" w:eastAsia="宋体" w:hAnsi="宋体" w:cs="宋体"/>
          <w:sz w:val="21"/>
        </w:rPr>
        <w:t>控制台打印输出的测试结果</w:t>
      </w:r>
      <w:r>
        <w:rPr>
          <w:rFonts w:ascii="Times New Roman" w:eastAsia="Times New Roman" w:hAnsi="Times New Roman" w:cs="Times New Roman"/>
          <w:sz w:val="21"/>
        </w:rPr>
        <w:t xml:space="preserve"> </w:t>
      </w:r>
    </w:p>
    <w:p w14:paraId="1F3783B7" w14:textId="77777777" w:rsidR="00B67F3C" w:rsidRDefault="00000000">
      <w:pPr>
        <w:pStyle w:val="1"/>
        <w:ind w:right="245"/>
        <w:rPr>
          <w:rFonts w:hint="eastAsia"/>
        </w:rPr>
      </w:pPr>
      <w:r>
        <w:rPr>
          <w:rFonts w:ascii="Times New Roman" w:eastAsia="Times New Roman" w:hAnsi="Times New Roman" w:cs="Times New Roman"/>
          <w:b/>
        </w:rPr>
        <w:lastRenderedPageBreak/>
        <w:t>6</w:t>
      </w:r>
      <w:r>
        <w:rPr>
          <w:rFonts w:ascii="Arial" w:eastAsia="Arial" w:hAnsi="Arial" w:cs="Arial"/>
          <w:b/>
        </w:rPr>
        <w:t xml:space="preserve"> </w:t>
      </w:r>
      <w:r>
        <w:t>总结与展望</w:t>
      </w:r>
      <w:r>
        <w:rPr>
          <w:rFonts w:ascii="Times New Roman" w:eastAsia="Times New Roman" w:hAnsi="Times New Roman" w:cs="Times New Roman"/>
          <w:b/>
        </w:rPr>
        <w:t xml:space="preserve"> </w:t>
      </w:r>
    </w:p>
    <w:p w14:paraId="3616240B" w14:textId="3AFF94EB" w:rsidR="00604F56" w:rsidRPr="00604F56" w:rsidRDefault="00604F56" w:rsidP="00604F56">
      <w:pPr>
        <w:pStyle w:val="1"/>
        <w:ind w:left="0" w:right="244" w:firstLine="284"/>
        <w:jc w:val="left"/>
        <w:rPr>
          <w:rFonts w:ascii="宋体" w:eastAsia="宋体" w:hAnsi="宋体" w:cs="宋体"/>
          <w:sz w:val="24"/>
        </w:rPr>
      </w:pPr>
      <w:r w:rsidRPr="00604F56">
        <w:rPr>
          <w:rFonts w:ascii="宋体" w:eastAsia="宋体" w:hAnsi="宋体" w:cs="宋体"/>
          <w:sz w:val="24"/>
        </w:rPr>
        <w:t>在本次实验研究中，我对代码漏洞检测领域的学术背景与发展现状形成了系统性的认识。通过文献研读与实践探索，我深刻体会到该研究方向在软件工程与网络安全中的核心价值及其面临的技术挑战。 在完成</w:t>
      </w:r>
      <w:proofErr w:type="spellStart"/>
      <w:r w:rsidRPr="00604F56">
        <w:rPr>
          <w:rFonts w:ascii="宋体" w:eastAsia="宋体" w:hAnsi="宋体" w:cs="宋体"/>
          <w:sz w:val="24"/>
        </w:rPr>
        <w:t>Devign</w:t>
      </w:r>
      <w:proofErr w:type="spellEnd"/>
      <w:r w:rsidRPr="00604F56">
        <w:rPr>
          <w:rFonts w:ascii="宋体" w:eastAsia="宋体" w:hAnsi="宋体" w:cs="宋体"/>
          <w:sz w:val="24"/>
        </w:rPr>
        <w:t>论文模型的复现过程中，我获得了多方面的收获与成长。首先，这次实践使我将在《图神经网络》课程中学到的理论知识（如图卷积网络、注意力机制等）与具体应用场景进行了深度融合，巩固了对图神经网络原理的理解。其次，通过使用Python和</w:t>
      </w:r>
      <w:proofErr w:type="spellStart"/>
      <w:r w:rsidRPr="00604F56">
        <w:rPr>
          <w:rFonts w:ascii="宋体" w:eastAsia="宋体" w:hAnsi="宋体" w:cs="宋体"/>
          <w:sz w:val="24"/>
        </w:rPr>
        <w:t>PyTorch</w:t>
      </w:r>
      <w:proofErr w:type="spellEnd"/>
      <w:r w:rsidRPr="00604F56">
        <w:rPr>
          <w:rFonts w:ascii="宋体" w:eastAsia="宋体" w:hAnsi="宋体" w:cs="宋体"/>
          <w:sz w:val="24"/>
        </w:rPr>
        <w:t xml:space="preserve">框架从零开始搭建模型架构，我掌握了图数据预处理、模型模块化设计、训练流程管控等工程实践能力。特别是在阅读原作者代码的过程中，我学习到了许多精妙的设计模式，包括但不限于：早停机制的优雅实现、训练过程的可视化监控、以及复杂模型组件的封装技巧。这些编码实践不仅保证了本次实验的顺利进行，更为我后续的科研工作积累了宝贵经验。 值得一提的是，在模型调试阶段遇到的维度匹配问题（如全连接层输入特征维度偏差）的解决过程，培养了我分析问题、定位根源的调试能力。这种从理论到实践，再从实践反哺理论认知的完整闭环，使我对深度学习项目的全生命周期有了更直观的把握。 </w:t>
      </w:r>
    </w:p>
    <w:p w14:paraId="493C6E8A" w14:textId="77777777" w:rsidR="00B67F3C" w:rsidRDefault="00000000">
      <w:pPr>
        <w:pStyle w:val="1"/>
        <w:ind w:right="243"/>
        <w:rPr>
          <w:rFonts w:hint="eastAsia"/>
        </w:rPr>
      </w:pPr>
      <w:r>
        <w:t>参考文献</w:t>
      </w:r>
      <w:r>
        <w:rPr>
          <w:rFonts w:ascii="Times New Roman" w:eastAsia="Times New Roman" w:hAnsi="Times New Roman" w:cs="Times New Roman"/>
          <w:b/>
        </w:rPr>
        <w:t xml:space="preserve"> </w:t>
      </w:r>
    </w:p>
    <w:p w14:paraId="2E697E46" w14:textId="77777777" w:rsidR="00B67F3C" w:rsidRDefault="00000000">
      <w:pPr>
        <w:numPr>
          <w:ilvl w:val="0"/>
          <w:numId w:val="6"/>
        </w:numPr>
        <w:spacing w:after="1" w:line="427" w:lineRule="auto"/>
        <w:ind w:right="233" w:hanging="566"/>
        <w:jc w:val="both"/>
      </w:pPr>
      <w:r>
        <w:rPr>
          <w:rFonts w:ascii="Times New Roman" w:eastAsia="Times New Roman" w:hAnsi="Times New Roman" w:cs="Times New Roman"/>
          <w:sz w:val="24"/>
        </w:rPr>
        <w:t xml:space="preserve">Xu Z, Chen B, Chandramohan M, et al. Spain: security patch analysis for binaries towards understanding the pain and pills[C]//2017 IEEE/ACM 39th </w:t>
      </w:r>
    </w:p>
    <w:p w14:paraId="201E0A9D" w14:textId="77777777" w:rsidR="00B67F3C" w:rsidRDefault="00000000">
      <w:pPr>
        <w:spacing w:after="1" w:line="427" w:lineRule="auto"/>
        <w:ind w:left="566" w:right="233"/>
        <w:jc w:val="both"/>
      </w:pPr>
      <w:r>
        <w:rPr>
          <w:rFonts w:ascii="Times New Roman" w:eastAsia="Times New Roman" w:hAnsi="Times New Roman" w:cs="Times New Roman"/>
          <w:sz w:val="24"/>
        </w:rPr>
        <w:t xml:space="preserve">International Conference on Software Engineering (ICSE). IEEE, 2017: 462472. </w:t>
      </w:r>
    </w:p>
    <w:p w14:paraId="3B89F1F1" w14:textId="77777777" w:rsidR="00B67F3C" w:rsidRDefault="00000000">
      <w:pPr>
        <w:numPr>
          <w:ilvl w:val="0"/>
          <w:numId w:val="6"/>
        </w:numPr>
        <w:spacing w:after="1" w:line="427" w:lineRule="auto"/>
        <w:ind w:right="233" w:hanging="566"/>
        <w:jc w:val="both"/>
      </w:pPr>
      <w:r>
        <w:rPr>
          <w:rFonts w:ascii="宋体" w:eastAsia="宋体" w:hAnsi="宋体" w:cs="宋体"/>
          <w:sz w:val="24"/>
        </w:rPr>
        <w:t>邓枭</w:t>
      </w:r>
      <w:r>
        <w:rPr>
          <w:rFonts w:ascii="Times New Roman" w:eastAsia="Times New Roman" w:hAnsi="Times New Roman" w:cs="Times New Roman"/>
          <w:sz w:val="24"/>
        </w:rPr>
        <w:t xml:space="preserve">, </w:t>
      </w:r>
      <w:r>
        <w:rPr>
          <w:rFonts w:ascii="宋体" w:eastAsia="宋体" w:hAnsi="宋体" w:cs="宋体"/>
          <w:sz w:val="24"/>
        </w:rPr>
        <w:t>叶蔚</w:t>
      </w:r>
      <w:r>
        <w:rPr>
          <w:rFonts w:ascii="Times New Roman" w:eastAsia="Times New Roman" w:hAnsi="Times New Roman" w:cs="Times New Roman"/>
          <w:sz w:val="24"/>
        </w:rPr>
        <w:t xml:space="preserve">, </w:t>
      </w:r>
      <w:r>
        <w:rPr>
          <w:rFonts w:ascii="宋体" w:eastAsia="宋体" w:hAnsi="宋体" w:cs="宋体"/>
          <w:sz w:val="24"/>
        </w:rPr>
        <w:t>谢睿</w:t>
      </w:r>
      <w:r>
        <w:rPr>
          <w:rFonts w:ascii="Times New Roman" w:eastAsia="Times New Roman" w:hAnsi="Times New Roman" w:cs="Times New Roman"/>
          <w:sz w:val="24"/>
        </w:rPr>
        <w:t xml:space="preserve">, </w:t>
      </w:r>
      <w:r>
        <w:rPr>
          <w:rFonts w:ascii="宋体" w:eastAsia="宋体" w:hAnsi="宋体" w:cs="宋体"/>
          <w:sz w:val="24"/>
        </w:rPr>
        <w:t>等</w:t>
      </w:r>
      <w:r>
        <w:rPr>
          <w:rFonts w:ascii="Times New Roman" w:eastAsia="Times New Roman" w:hAnsi="Times New Roman" w:cs="Times New Roman"/>
          <w:sz w:val="24"/>
        </w:rPr>
        <w:t xml:space="preserve">. </w:t>
      </w:r>
      <w:r>
        <w:rPr>
          <w:rFonts w:ascii="宋体" w:eastAsia="宋体" w:hAnsi="宋体" w:cs="宋体"/>
          <w:sz w:val="24"/>
        </w:rPr>
        <w:t>基于深度学习的源代码缺陷检测研究综述</w:t>
      </w:r>
      <w:r>
        <w:rPr>
          <w:rFonts w:ascii="Times New Roman" w:eastAsia="Times New Roman" w:hAnsi="Times New Roman" w:cs="Times New Roman"/>
          <w:sz w:val="24"/>
        </w:rPr>
        <w:t xml:space="preserve">[J]. </w:t>
      </w:r>
      <w:r>
        <w:rPr>
          <w:rFonts w:ascii="宋体" w:eastAsia="宋体" w:hAnsi="宋体" w:cs="宋体"/>
          <w:sz w:val="24"/>
        </w:rPr>
        <w:t>软件学报</w:t>
      </w:r>
      <w:r>
        <w:rPr>
          <w:rFonts w:ascii="Times New Roman" w:eastAsia="Times New Roman" w:hAnsi="Times New Roman" w:cs="Times New Roman"/>
          <w:sz w:val="24"/>
        </w:rPr>
        <w:t xml:space="preserve">, 2023, 34(2): 625-654. </w:t>
      </w:r>
    </w:p>
    <w:p w14:paraId="36137A47" w14:textId="77777777" w:rsidR="00B67F3C" w:rsidRDefault="00000000">
      <w:pPr>
        <w:numPr>
          <w:ilvl w:val="0"/>
          <w:numId w:val="6"/>
        </w:numPr>
        <w:spacing w:after="41" w:line="427" w:lineRule="auto"/>
        <w:ind w:right="233" w:hanging="566"/>
        <w:jc w:val="both"/>
      </w:pPr>
      <w:r>
        <w:rPr>
          <w:rFonts w:ascii="Times New Roman" w:eastAsia="Times New Roman" w:hAnsi="Times New Roman" w:cs="Times New Roman"/>
          <w:sz w:val="24"/>
        </w:rPr>
        <w:t xml:space="preserve">Zhou Y, Liu S, Siow J, et al. </w:t>
      </w:r>
      <w:proofErr w:type="spellStart"/>
      <w:r>
        <w:rPr>
          <w:rFonts w:ascii="Times New Roman" w:eastAsia="Times New Roman" w:hAnsi="Times New Roman" w:cs="Times New Roman"/>
          <w:sz w:val="24"/>
        </w:rPr>
        <w:t>Devign</w:t>
      </w:r>
      <w:proofErr w:type="spellEnd"/>
      <w:r>
        <w:rPr>
          <w:rFonts w:ascii="Times New Roman" w:eastAsia="Times New Roman" w:hAnsi="Times New Roman" w:cs="Times New Roman"/>
          <w:sz w:val="24"/>
        </w:rPr>
        <w:t xml:space="preserve">: Effective vulnerability identification by learning comprehensive program semantics via graph neural networks[J]. Advances in neural information processing systems, 2019, 32. </w:t>
      </w:r>
    </w:p>
    <w:p w14:paraId="2446B376" w14:textId="77777777" w:rsidR="00B67F3C" w:rsidRDefault="00000000">
      <w:pPr>
        <w:numPr>
          <w:ilvl w:val="0"/>
          <w:numId w:val="6"/>
        </w:numPr>
        <w:spacing w:after="1" w:line="427" w:lineRule="auto"/>
        <w:ind w:right="233" w:hanging="566"/>
        <w:jc w:val="both"/>
      </w:pPr>
      <w:proofErr w:type="spellStart"/>
      <w:r>
        <w:rPr>
          <w:rFonts w:ascii="Times New Roman" w:eastAsia="Times New Roman" w:hAnsi="Times New Roman" w:cs="Times New Roman"/>
          <w:sz w:val="24"/>
        </w:rPr>
        <w:t>Veličković</w:t>
      </w:r>
      <w:proofErr w:type="spellEnd"/>
      <w:r>
        <w:rPr>
          <w:rFonts w:ascii="Times New Roman" w:eastAsia="Times New Roman" w:hAnsi="Times New Roman" w:cs="Times New Roman"/>
          <w:sz w:val="24"/>
        </w:rPr>
        <w:t xml:space="preserve"> P, </w:t>
      </w:r>
      <w:proofErr w:type="spellStart"/>
      <w:r>
        <w:rPr>
          <w:rFonts w:ascii="Times New Roman" w:eastAsia="Times New Roman" w:hAnsi="Times New Roman" w:cs="Times New Roman"/>
          <w:sz w:val="24"/>
        </w:rPr>
        <w:t>Cucurull</w:t>
      </w:r>
      <w:proofErr w:type="spellEnd"/>
      <w:r>
        <w:rPr>
          <w:rFonts w:ascii="Times New Roman" w:eastAsia="Times New Roman" w:hAnsi="Times New Roman" w:cs="Times New Roman"/>
          <w:sz w:val="24"/>
        </w:rPr>
        <w:t xml:space="preserve"> G, Casanova A, et al. Graph attention networks[J]. </w:t>
      </w:r>
      <w:proofErr w:type="spellStart"/>
      <w:r>
        <w:rPr>
          <w:rFonts w:ascii="Times New Roman" w:eastAsia="Times New Roman" w:hAnsi="Times New Roman" w:cs="Times New Roman"/>
          <w:sz w:val="24"/>
        </w:rPr>
        <w:t>arXiv</w:t>
      </w:r>
      <w:proofErr w:type="spellEnd"/>
      <w:r>
        <w:rPr>
          <w:rFonts w:ascii="Times New Roman" w:eastAsia="Times New Roman" w:hAnsi="Times New Roman" w:cs="Times New Roman"/>
          <w:sz w:val="24"/>
        </w:rPr>
        <w:t xml:space="preserve"> preprint arXiv:1710.10903, 2017. </w:t>
      </w:r>
    </w:p>
    <w:p w14:paraId="475F7C26" w14:textId="77777777" w:rsidR="00B67F3C" w:rsidRDefault="00000000">
      <w:pPr>
        <w:numPr>
          <w:ilvl w:val="0"/>
          <w:numId w:val="6"/>
        </w:numPr>
        <w:spacing w:after="1" w:line="427" w:lineRule="auto"/>
        <w:ind w:right="233" w:hanging="566"/>
        <w:jc w:val="both"/>
      </w:pPr>
      <w:r>
        <w:rPr>
          <w:rFonts w:ascii="Times New Roman" w:eastAsia="Times New Roman" w:hAnsi="Times New Roman" w:cs="Times New Roman"/>
          <w:sz w:val="24"/>
        </w:rPr>
        <w:t xml:space="preserve">Scarselli F, Gori M, Tsoi A C, et al. The graph neural network model[J]. IEEE transactions on neural networks, 2008, 20(1): 61-80. </w:t>
      </w:r>
    </w:p>
    <w:p w14:paraId="352AA62E" w14:textId="77777777" w:rsidR="00B67F3C" w:rsidRDefault="00000000">
      <w:pPr>
        <w:numPr>
          <w:ilvl w:val="0"/>
          <w:numId w:val="6"/>
        </w:numPr>
        <w:spacing w:after="1" w:line="427" w:lineRule="auto"/>
        <w:ind w:right="233" w:hanging="566"/>
        <w:jc w:val="both"/>
      </w:pPr>
      <w:r>
        <w:rPr>
          <w:rFonts w:ascii="Times New Roman" w:eastAsia="Times New Roman" w:hAnsi="Times New Roman" w:cs="Times New Roman"/>
          <w:sz w:val="24"/>
        </w:rPr>
        <w:lastRenderedPageBreak/>
        <w:t xml:space="preserve">Kipf T N, Welling M. Semi-supervised classification with graph convolutional networks[J]. </w:t>
      </w:r>
      <w:proofErr w:type="spellStart"/>
      <w:r>
        <w:rPr>
          <w:rFonts w:ascii="Times New Roman" w:eastAsia="Times New Roman" w:hAnsi="Times New Roman" w:cs="Times New Roman"/>
          <w:sz w:val="24"/>
        </w:rPr>
        <w:t>arXiv</w:t>
      </w:r>
      <w:proofErr w:type="spellEnd"/>
      <w:r>
        <w:rPr>
          <w:rFonts w:ascii="Times New Roman" w:eastAsia="Times New Roman" w:hAnsi="Times New Roman" w:cs="Times New Roman"/>
          <w:sz w:val="24"/>
        </w:rPr>
        <w:t xml:space="preserve"> preprint arXiv:1609.02907, 2016. </w:t>
      </w:r>
    </w:p>
    <w:p w14:paraId="40360D86" w14:textId="77777777" w:rsidR="00B67F3C" w:rsidRDefault="00000000">
      <w:pPr>
        <w:numPr>
          <w:ilvl w:val="0"/>
          <w:numId w:val="6"/>
        </w:numPr>
        <w:spacing w:after="1" w:line="427" w:lineRule="auto"/>
        <w:ind w:right="233" w:hanging="566"/>
        <w:jc w:val="both"/>
      </w:pPr>
      <w:r>
        <w:rPr>
          <w:rFonts w:ascii="Times New Roman" w:eastAsia="Times New Roman" w:hAnsi="Times New Roman" w:cs="Times New Roman"/>
          <w:sz w:val="24"/>
        </w:rPr>
        <w:t xml:space="preserve">Zhou J, Cui G, Hu S, et al. Graph neural networks: A review of methods and applications[J]. AI open, 2020, 1: 57-81. </w:t>
      </w:r>
    </w:p>
    <w:p w14:paraId="74B1AD36" w14:textId="77777777" w:rsidR="00B67F3C" w:rsidRDefault="00000000">
      <w:pPr>
        <w:numPr>
          <w:ilvl w:val="0"/>
          <w:numId w:val="6"/>
        </w:numPr>
        <w:spacing w:after="196"/>
        <w:ind w:right="233" w:hanging="566"/>
        <w:jc w:val="both"/>
      </w:pPr>
      <w:hyperlink r:id="rId55">
        <w:r>
          <w:rPr>
            <w:rFonts w:ascii="Times New Roman" w:eastAsia="Times New Roman" w:hAnsi="Times New Roman" w:cs="Times New Roman"/>
            <w:sz w:val="24"/>
          </w:rPr>
          <w:t>https://web.stanford.edu/class/cs224w/</w:t>
        </w:r>
      </w:hyperlink>
      <w:hyperlink r:id="rId56">
        <w:r>
          <w:rPr>
            <w:rFonts w:ascii="Times New Roman" w:eastAsia="Times New Roman" w:hAnsi="Times New Roman" w:cs="Times New Roman"/>
            <w:sz w:val="24"/>
          </w:rPr>
          <w:t xml:space="preserve"> </w:t>
        </w:r>
      </w:hyperlink>
    </w:p>
    <w:p w14:paraId="5F4EE128" w14:textId="77777777" w:rsidR="00B67F3C" w:rsidRDefault="00000000">
      <w:pPr>
        <w:numPr>
          <w:ilvl w:val="0"/>
          <w:numId w:val="6"/>
        </w:numPr>
        <w:spacing w:after="1" w:line="427" w:lineRule="auto"/>
        <w:ind w:right="233" w:hanging="566"/>
        <w:jc w:val="both"/>
      </w:pPr>
      <w:r>
        <w:rPr>
          <w:rFonts w:ascii="Times New Roman" w:eastAsia="Times New Roman" w:hAnsi="Times New Roman" w:cs="Times New Roman"/>
          <w:sz w:val="24"/>
        </w:rPr>
        <w:t xml:space="preserve">Perozzi B, Al-Rfou R, </w:t>
      </w:r>
      <w:proofErr w:type="spellStart"/>
      <w:r>
        <w:rPr>
          <w:rFonts w:ascii="Times New Roman" w:eastAsia="Times New Roman" w:hAnsi="Times New Roman" w:cs="Times New Roman"/>
          <w:sz w:val="24"/>
        </w:rPr>
        <w:t>Skiena</w:t>
      </w:r>
      <w:proofErr w:type="spellEnd"/>
      <w:r>
        <w:rPr>
          <w:rFonts w:ascii="Times New Roman" w:eastAsia="Times New Roman" w:hAnsi="Times New Roman" w:cs="Times New Roman"/>
          <w:sz w:val="24"/>
        </w:rPr>
        <w:t xml:space="preserve"> S. </w:t>
      </w:r>
      <w:proofErr w:type="spellStart"/>
      <w:r>
        <w:rPr>
          <w:rFonts w:ascii="Times New Roman" w:eastAsia="Times New Roman" w:hAnsi="Times New Roman" w:cs="Times New Roman"/>
          <w:sz w:val="24"/>
        </w:rPr>
        <w:t>Deepwalk</w:t>
      </w:r>
      <w:proofErr w:type="spellEnd"/>
      <w:r>
        <w:rPr>
          <w:rFonts w:ascii="Times New Roman" w:eastAsia="Times New Roman" w:hAnsi="Times New Roman" w:cs="Times New Roman"/>
          <w:sz w:val="24"/>
        </w:rPr>
        <w:t xml:space="preserve">: Online learning of social representations[C]//Proceedings of the 20th ACM SIGKDD international conference on Knowledge discovery and data mining. 2014: 701-710. </w:t>
      </w:r>
    </w:p>
    <w:p w14:paraId="7020B523" w14:textId="77777777" w:rsidR="00B67F3C" w:rsidRDefault="00000000">
      <w:pPr>
        <w:numPr>
          <w:ilvl w:val="0"/>
          <w:numId w:val="6"/>
        </w:numPr>
        <w:spacing w:after="1" w:line="427" w:lineRule="auto"/>
        <w:ind w:right="233" w:hanging="566"/>
        <w:jc w:val="both"/>
      </w:pPr>
      <w:r>
        <w:rPr>
          <w:rFonts w:ascii="Times New Roman" w:eastAsia="Times New Roman" w:hAnsi="Times New Roman" w:cs="Times New Roman"/>
          <w:sz w:val="24"/>
        </w:rPr>
        <w:t xml:space="preserve">Grover A, Leskovec J. node2vec: Scalable feature learning for networks[C]//Proceedings of the 22nd ACM SIGKDD international conference on Knowledge discovery and data mining. 2016: 855-864. </w:t>
      </w:r>
    </w:p>
    <w:p w14:paraId="31D1F85A" w14:textId="77777777" w:rsidR="00B67F3C" w:rsidRDefault="00000000">
      <w:pPr>
        <w:spacing w:after="0"/>
      </w:pPr>
      <w:r>
        <w:rPr>
          <w:rFonts w:ascii="Times New Roman" w:eastAsia="Times New Roman" w:hAnsi="Times New Roman" w:cs="Times New Roman"/>
          <w:sz w:val="24"/>
        </w:rPr>
        <w:t xml:space="preserve"> </w:t>
      </w:r>
    </w:p>
    <w:sectPr w:rsidR="00B67F3C">
      <w:headerReference w:type="even" r:id="rId57"/>
      <w:headerReference w:type="default" r:id="rId58"/>
      <w:footerReference w:type="even" r:id="rId59"/>
      <w:footerReference w:type="default" r:id="rId60"/>
      <w:headerReference w:type="first" r:id="rId61"/>
      <w:footerReference w:type="first" r:id="rId62"/>
      <w:footnotePr>
        <w:numRestart w:val="eachPage"/>
      </w:footnotePr>
      <w:pgSz w:w="11906" w:h="16838"/>
      <w:pgMar w:top="1752" w:right="1556" w:bottom="1620" w:left="1800" w:header="973" w:footer="124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C294B" w14:textId="77777777" w:rsidR="00C849B0" w:rsidRDefault="00C849B0">
      <w:pPr>
        <w:spacing w:after="0" w:line="240" w:lineRule="auto"/>
      </w:pPr>
      <w:r>
        <w:separator/>
      </w:r>
    </w:p>
  </w:endnote>
  <w:endnote w:type="continuationSeparator" w:id="0">
    <w:p w14:paraId="66B92536" w14:textId="77777777" w:rsidR="00C849B0" w:rsidRDefault="00C84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中宋">
    <w:altName w:val="STZhongsong"/>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UI">
    <w:panose1 w:val="020B0503020204020204"/>
    <w:charset w:val="86"/>
    <w:family w:val="swiss"/>
    <w:pitch w:val="variable"/>
    <w:sig w:usb0="80000287" w:usb1="2ACF3C50" w:usb2="00000016" w:usb3="00000000" w:csb0="0004001F"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81A6" w14:textId="77777777" w:rsidR="00B67F3C" w:rsidRDefault="00B67F3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7FAC" w14:textId="77777777" w:rsidR="00B67F3C" w:rsidRDefault="00B67F3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B7394" w14:textId="77777777" w:rsidR="00B67F3C" w:rsidRDefault="00B67F3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1A692" w14:textId="77777777" w:rsidR="00B67F3C" w:rsidRDefault="00B67F3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5031" w14:textId="77777777" w:rsidR="00B67F3C" w:rsidRDefault="00B67F3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53593" w14:textId="77777777" w:rsidR="00B67F3C" w:rsidRDefault="00B67F3C"/>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A55B" w14:textId="77777777" w:rsidR="00B67F3C" w:rsidRDefault="00B67F3C"/>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CFCB" w14:textId="77777777" w:rsidR="00B67F3C" w:rsidRDefault="00B67F3C"/>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D309E" w14:textId="77777777" w:rsidR="00B67F3C" w:rsidRDefault="00B67F3C"/>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9CAB" w14:textId="77777777" w:rsidR="00B67F3C" w:rsidRDefault="00B67F3C"/>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DBA4" w14:textId="77777777" w:rsidR="00B67F3C" w:rsidRDefault="00B67F3C"/>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5A491" w14:textId="77777777" w:rsidR="00B67F3C" w:rsidRDefault="00B67F3C"/>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7EB2" w14:textId="77777777" w:rsidR="00B67F3C" w:rsidRDefault="00000000">
    <w:pPr>
      <w:spacing w:after="0"/>
      <w:ind w:left="240"/>
    </w:pP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13263" w14:textId="77777777" w:rsidR="00B67F3C" w:rsidRDefault="00000000">
    <w:pPr>
      <w:spacing w:after="0"/>
      <w:ind w:right="242"/>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7D10D" w14:textId="77777777" w:rsidR="00B67F3C" w:rsidRDefault="00000000">
    <w:pPr>
      <w:spacing w:after="0"/>
      <w:ind w:right="242"/>
      <w:jc w:val="right"/>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3B58A" w14:textId="77777777" w:rsidR="00C849B0" w:rsidRDefault="00C849B0">
      <w:pPr>
        <w:spacing w:after="174"/>
      </w:pPr>
      <w:r>
        <w:separator/>
      </w:r>
    </w:p>
  </w:footnote>
  <w:footnote w:type="continuationSeparator" w:id="0">
    <w:p w14:paraId="76D9B900" w14:textId="77777777" w:rsidR="00C849B0" w:rsidRDefault="00C849B0">
      <w:pPr>
        <w:spacing w:after="17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EEF0" w14:textId="77777777" w:rsidR="00B67F3C" w:rsidRDefault="00B67F3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5F87" w14:textId="77777777" w:rsidR="00B67F3C" w:rsidRDefault="00B67F3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24DA6" w14:textId="77777777" w:rsidR="00B67F3C" w:rsidRDefault="00B67F3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88C8" w14:textId="77777777" w:rsidR="00B67F3C" w:rsidRDefault="00B67F3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5FCD" w14:textId="77777777" w:rsidR="00B67F3C" w:rsidRDefault="00B67F3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D9FBD" w14:textId="77777777" w:rsidR="00B67F3C" w:rsidRDefault="00B67F3C"/>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B932A" w14:textId="77777777" w:rsidR="00B67F3C" w:rsidRDefault="00B67F3C"/>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2964" w14:textId="77777777" w:rsidR="00B67F3C" w:rsidRDefault="00000000">
    <w:pPr>
      <w:spacing w:after="0"/>
      <w:ind w:left="2129"/>
    </w:pPr>
    <w:r>
      <w:rPr>
        <w:noProof/>
      </w:rPr>
      <mc:AlternateContent>
        <mc:Choice Requires="wpg">
          <w:drawing>
            <wp:anchor distT="0" distB="0" distL="114300" distR="114300" simplePos="0" relativeHeight="251658240" behindDoc="0" locked="0" layoutInCell="1" allowOverlap="1" wp14:anchorId="21A5035E" wp14:editId="527EE6B1">
              <wp:simplePos x="0" y="0"/>
              <wp:positionH relativeFrom="page">
                <wp:posOffset>1277620</wp:posOffset>
              </wp:positionH>
              <wp:positionV relativeFrom="page">
                <wp:posOffset>906780</wp:posOffset>
              </wp:positionV>
              <wp:extent cx="5636260" cy="38100"/>
              <wp:effectExtent l="0" t="0" r="0" b="0"/>
              <wp:wrapSquare wrapText="bothSides"/>
              <wp:docPr id="26234" name="Group 26234"/>
              <wp:cNvGraphicFramePr/>
              <a:graphic xmlns:a="http://schemas.openxmlformats.org/drawingml/2006/main">
                <a:graphicData uri="http://schemas.microsoft.com/office/word/2010/wordprocessingGroup">
                  <wpg:wgp>
                    <wpg:cNvGrpSpPr/>
                    <wpg:grpSpPr>
                      <a:xfrm>
                        <a:off x="0" y="0"/>
                        <a:ext cx="5636260" cy="38100"/>
                        <a:chOff x="0" y="0"/>
                        <a:chExt cx="5636260" cy="38100"/>
                      </a:xfrm>
                    </wpg:grpSpPr>
                    <wps:wsp>
                      <wps:cNvPr id="26962" name="Shape 26962"/>
                      <wps:cNvSpPr/>
                      <wps:spPr>
                        <a:xfrm>
                          <a:off x="0" y="25400"/>
                          <a:ext cx="5636260" cy="12700"/>
                        </a:xfrm>
                        <a:custGeom>
                          <a:avLst/>
                          <a:gdLst/>
                          <a:ahLst/>
                          <a:cxnLst/>
                          <a:rect l="0" t="0" r="0" b="0"/>
                          <a:pathLst>
                            <a:path w="5636260" h="12700">
                              <a:moveTo>
                                <a:pt x="0" y="0"/>
                              </a:moveTo>
                              <a:lnTo>
                                <a:pt x="5636260" y="0"/>
                              </a:lnTo>
                              <a:lnTo>
                                <a:pt x="563626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63" name="Shape 26963"/>
                      <wps:cNvSpPr/>
                      <wps:spPr>
                        <a:xfrm>
                          <a:off x="0" y="0"/>
                          <a:ext cx="5636260" cy="12700"/>
                        </a:xfrm>
                        <a:custGeom>
                          <a:avLst/>
                          <a:gdLst/>
                          <a:ahLst/>
                          <a:cxnLst/>
                          <a:rect l="0" t="0" r="0" b="0"/>
                          <a:pathLst>
                            <a:path w="5636260" h="12700">
                              <a:moveTo>
                                <a:pt x="0" y="0"/>
                              </a:moveTo>
                              <a:lnTo>
                                <a:pt x="5636260" y="0"/>
                              </a:lnTo>
                              <a:lnTo>
                                <a:pt x="563626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34" style="width:443.8pt;height:3pt;position:absolute;mso-position-horizontal-relative:page;mso-position-horizontal:absolute;margin-left:100.6pt;mso-position-vertical-relative:page;margin-top:71.4pt;" coordsize="56362,381">
              <v:shape id="Shape 26964" style="position:absolute;width:56362;height:127;left:0;top:254;" coordsize="5636260,12700" path="m0,0l5636260,0l5636260,12700l0,12700l0,0">
                <v:stroke weight="0pt" endcap="flat" joinstyle="miter" miterlimit="10" on="false" color="#000000" opacity="0"/>
                <v:fill on="true" color="#000000"/>
              </v:shape>
              <v:shape id="Shape 26965" style="position:absolute;width:56362;height:127;left:0;top:0;" coordsize="5636260,12700" path="m0,0l5636260,0l5636260,12700l0,12700l0,0">
                <v:stroke weight="0pt" endcap="flat" joinstyle="miter" miterlimit="10" on="false" color="#000000" opacity="0"/>
                <v:fill on="true" color="#000000"/>
              </v:shape>
              <w10:wrap type="square"/>
            </v:group>
          </w:pict>
        </mc:Fallback>
      </mc:AlternateContent>
    </w:r>
    <w:r>
      <w:rPr>
        <w:rFonts w:ascii="楷体" w:eastAsia="楷体" w:hAnsi="楷体" w:cs="楷体"/>
        <w:color w:val="FF0000"/>
        <w:sz w:val="33"/>
      </w:rPr>
      <w:t>华 中 科 技 大</w:t>
    </w:r>
    <w:r>
      <w:rPr>
        <w:rFonts w:ascii="Arial" w:eastAsia="Arial" w:hAnsi="Arial" w:cs="Arial"/>
        <w:sz w:val="49"/>
        <w:vertAlign w:val="subscript"/>
      </w:rPr>
      <w:t xml:space="preserve"> </w:t>
    </w:r>
    <w:r>
      <w:rPr>
        <w:rFonts w:ascii="楷体" w:eastAsia="楷体" w:hAnsi="楷体" w:cs="楷体"/>
        <w:color w:val="FF0000"/>
        <w:sz w:val="33"/>
      </w:rPr>
      <w:t xml:space="preserve"> 学 实 验 报 告</w:t>
    </w:r>
    <w:r>
      <w:rPr>
        <w:rFonts w:ascii="楷体" w:eastAsia="楷体" w:hAnsi="楷体" w:cs="楷体"/>
        <w:color w:val="FF0000"/>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5C59" w14:textId="77777777" w:rsidR="00B67F3C" w:rsidRDefault="00B67F3C"/>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7E05D" w14:textId="77777777" w:rsidR="00B67F3C" w:rsidRDefault="00B67F3C"/>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20B3D" w14:textId="77777777" w:rsidR="00B67F3C" w:rsidRDefault="00B67F3C"/>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FD04D" w14:textId="77777777" w:rsidR="00B67F3C" w:rsidRDefault="00B67F3C"/>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42BF9" w14:textId="77777777" w:rsidR="00B67F3C" w:rsidRDefault="00000000">
    <w:pPr>
      <w:spacing w:after="0"/>
      <w:ind w:left="2129"/>
    </w:pPr>
    <w:r>
      <w:rPr>
        <w:noProof/>
      </w:rPr>
      <mc:AlternateContent>
        <mc:Choice Requires="wpg">
          <w:drawing>
            <wp:anchor distT="0" distB="0" distL="114300" distR="114300" simplePos="0" relativeHeight="251659264" behindDoc="0" locked="0" layoutInCell="1" allowOverlap="1" wp14:anchorId="69650152" wp14:editId="62F08BA4">
              <wp:simplePos x="0" y="0"/>
              <wp:positionH relativeFrom="page">
                <wp:posOffset>1277620</wp:posOffset>
              </wp:positionH>
              <wp:positionV relativeFrom="page">
                <wp:posOffset>906780</wp:posOffset>
              </wp:positionV>
              <wp:extent cx="5636260" cy="38100"/>
              <wp:effectExtent l="0" t="0" r="0" b="0"/>
              <wp:wrapSquare wrapText="bothSides"/>
              <wp:docPr id="26349" name="Group 26349"/>
              <wp:cNvGraphicFramePr/>
              <a:graphic xmlns:a="http://schemas.openxmlformats.org/drawingml/2006/main">
                <a:graphicData uri="http://schemas.microsoft.com/office/word/2010/wordprocessingGroup">
                  <wpg:wgp>
                    <wpg:cNvGrpSpPr/>
                    <wpg:grpSpPr>
                      <a:xfrm>
                        <a:off x="0" y="0"/>
                        <a:ext cx="5636260" cy="38100"/>
                        <a:chOff x="0" y="0"/>
                        <a:chExt cx="5636260" cy="38100"/>
                      </a:xfrm>
                    </wpg:grpSpPr>
                    <wps:wsp>
                      <wps:cNvPr id="26974" name="Shape 26974"/>
                      <wps:cNvSpPr/>
                      <wps:spPr>
                        <a:xfrm>
                          <a:off x="0" y="25400"/>
                          <a:ext cx="5636260" cy="12700"/>
                        </a:xfrm>
                        <a:custGeom>
                          <a:avLst/>
                          <a:gdLst/>
                          <a:ahLst/>
                          <a:cxnLst/>
                          <a:rect l="0" t="0" r="0" b="0"/>
                          <a:pathLst>
                            <a:path w="5636260" h="12700">
                              <a:moveTo>
                                <a:pt x="0" y="0"/>
                              </a:moveTo>
                              <a:lnTo>
                                <a:pt x="5636260" y="0"/>
                              </a:lnTo>
                              <a:lnTo>
                                <a:pt x="563626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5" name="Shape 26975"/>
                      <wps:cNvSpPr/>
                      <wps:spPr>
                        <a:xfrm>
                          <a:off x="0" y="0"/>
                          <a:ext cx="5636260" cy="12700"/>
                        </a:xfrm>
                        <a:custGeom>
                          <a:avLst/>
                          <a:gdLst/>
                          <a:ahLst/>
                          <a:cxnLst/>
                          <a:rect l="0" t="0" r="0" b="0"/>
                          <a:pathLst>
                            <a:path w="5636260" h="12700">
                              <a:moveTo>
                                <a:pt x="0" y="0"/>
                              </a:moveTo>
                              <a:lnTo>
                                <a:pt x="5636260" y="0"/>
                              </a:lnTo>
                              <a:lnTo>
                                <a:pt x="563626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49" style="width:443.8pt;height:3pt;position:absolute;mso-position-horizontal-relative:page;mso-position-horizontal:absolute;margin-left:100.6pt;mso-position-vertical-relative:page;margin-top:71.4pt;" coordsize="56362,381">
              <v:shape id="Shape 26976" style="position:absolute;width:56362;height:127;left:0;top:254;" coordsize="5636260,12700" path="m0,0l5636260,0l5636260,12700l0,12700l0,0">
                <v:stroke weight="0pt" endcap="flat" joinstyle="miter" miterlimit="10" on="false" color="#000000" opacity="0"/>
                <v:fill on="true" color="#000000"/>
              </v:shape>
              <v:shape id="Shape 26977" style="position:absolute;width:56362;height:127;left:0;top:0;" coordsize="5636260,12700" path="m0,0l5636260,0l5636260,12700l0,12700l0,0">
                <v:stroke weight="0pt" endcap="flat" joinstyle="miter" miterlimit="10" on="false" color="#000000" opacity="0"/>
                <v:fill on="true" color="#000000"/>
              </v:shape>
              <w10:wrap type="square"/>
            </v:group>
          </w:pict>
        </mc:Fallback>
      </mc:AlternateContent>
    </w:r>
    <w:r>
      <w:rPr>
        <w:rFonts w:ascii="楷体" w:eastAsia="楷体" w:hAnsi="楷体" w:cs="楷体"/>
        <w:color w:val="FF0000"/>
        <w:sz w:val="33"/>
      </w:rPr>
      <w:t>华 中 科 技 大</w:t>
    </w:r>
    <w:r>
      <w:rPr>
        <w:rFonts w:ascii="Arial" w:eastAsia="Arial" w:hAnsi="Arial" w:cs="Arial"/>
        <w:b/>
        <w:sz w:val="49"/>
        <w:vertAlign w:val="subscript"/>
      </w:rPr>
      <w:t xml:space="preserve"> </w:t>
    </w:r>
    <w:r>
      <w:rPr>
        <w:rFonts w:ascii="楷体" w:eastAsia="楷体" w:hAnsi="楷体" w:cs="楷体"/>
        <w:color w:val="FF0000"/>
        <w:sz w:val="33"/>
      </w:rPr>
      <w:t xml:space="preserve"> 学 实 验 报 告</w:t>
    </w:r>
    <w:r>
      <w:rPr>
        <w:rFonts w:ascii="楷体" w:eastAsia="楷体" w:hAnsi="楷体" w:cs="楷体"/>
        <w:color w:val="FF0000"/>
        <w:sz w:val="24"/>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B15F5" w14:textId="77777777" w:rsidR="00B67F3C" w:rsidRDefault="00000000">
    <w:pPr>
      <w:spacing w:after="0"/>
      <w:ind w:left="2129"/>
    </w:pPr>
    <w:r>
      <w:rPr>
        <w:noProof/>
      </w:rPr>
      <mc:AlternateContent>
        <mc:Choice Requires="wpg">
          <w:drawing>
            <wp:anchor distT="0" distB="0" distL="114300" distR="114300" simplePos="0" relativeHeight="251660288" behindDoc="0" locked="0" layoutInCell="1" allowOverlap="1" wp14:anchorId="4129FF26" wp14:editId="032E3637">
              <wp:simplePos x="0" y="0"/>
              <wp:positionH relativeFrom="page">
                <wp:posOffset>1277620</wp:posOffset>
              </wp:positionH>
              <wp:positionV relativeFrom="page">
                <wp:posOffset>906780</wp:posOffset>
              </wp:positionV>
              <wp:extent cx="5636260" cy="38100"/>
              <wp:effectExtent l="0" t="0" r="0" b="0"/>
              <wp:wrapSquare wrapText="bothSides"/>
              <wp:docPr id="26313" name="Group 26313"/>
              <wp:cNvGraphicFramePr/>
              <a:graphic xmlns:a="http://schemas.openxmlformats.org/drawingml/2006/main">
                <a:graphicData uri="http://schemas.microsoft.com/office/word/2010/wordprocessingGroup">
                  <wpg:wgp>
                    <wpg:cNvGrpSpPr/>
                    <wpg:grpSpPr>
                      <a:xfrm>
                        <a:off x="0" y="0"/>
                        <a:ext cx="5636260" cy="38100"/>
                        <a:chOff x="0" y="0"/>
                        <a:chExt cx="5636260" cy="38100"/>
                      </a:xfrm>
                    </wpg:grpSpPr>
                    <wps:wsp>
                      <wps:cNvPr id="26970" name="Shape 26970"/>
                      <wps:cNvSpPr/>
                      <wps:spPr>
                        <a:xfrm>
                          <a:off x="0" y="25400"/>
                          <a:ext cx="5636260" cy="12700"/>
                        </a:xfrm>
                        <a:custGeom>
                          <a:avLst/>
                          <a:gdLst/>
                          <a:ahLst/>
                          <a:cxnLst/>
                          <a:rect l="0" t="0" r="0" b="0"/>
                          <a:pathLst>
                            <a:path w="5636260" h="12700">
                              <a:moveTo>
                                <a:pt x="0" y="0"/>
                              </a:moveTo>
                              <a:lnTo>
                                <a:pt x="5636260" y="0"/>
                              </a:lnTo>
                              <a:lnTo>
                                <a:pt x="563626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1" name="Shape 26971"/>
                      <wps:cNvSpPr/>
                      <wps:spPr>
                        <a:xfrm>
                          <a:off x="0" y="0"/>
                          <a:ext cx="5636260" cy="12700"/>
                        </a:xfrm>
                        <a:custGeom>
                          <a:avLst/>
                          <a:gdLst/>
                          <a:ahLst/>
                          <a:cxnLst/>
                          <a:rect l="0" t="0" r="0" b="0"/>
                          <a:pathLst>
                            <a:path w="5636260" h="12700">
                              <a:moveTo>
                                <a:pt x="0" y="0"/>
                              </a:moveTo>
                              <a:lnTo>
                                <a:pt x="5636260" y="0"/>
                              </a:lnTo>
                              <a:lnTo>
                                <a:pt x="563626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13" style="width:443.8pt;height:3pt;position:absolute;mso-position-horizontal-relative:page;mso-position-horizontal:absolute;margin-left:100.6pt;mso-position-vertical-relative:page;margin-top:71.4pt;" coordsize="56362,381">
              <v:shape id="Shape 26972" style="position:absolute;width:56362;height:127;left:0;top:254;" coordsize="5636260,12700" path="m0,0l5636260,0l5636260,12700l0,12700l0,0">
                <v:stroke weight="0pt" endcap="flat" joinstyle="miter" miterlimit="10" on="false" color="#000000" opacity="0"/>
                <v:fill on="true" color="#000000"/>
              </v:shape>
              <v:shape id="Shape 26973" style="position:absolute;width:56362;height:127;left:0;top:0;" coordsize="5636260,12700" path="m0,0l5636260,0l5636260,12700l0,12700l0,0">
                <v:stroke weight="0pt" endcap="flat" joinstyle="miter" miterlimit="10" on="false" color="#000000" opacity="0"/>
                <v:fill on="true" color="#000000"/>
              </v:shape>
              <w10:wrap type="square"/>
            </v:group>
          </w:pict>
        </mc:Fallback>
      </mc:AlternateContent>
    </w:r>
    <w:r>
      <w:rPr>
        <w:rFonts w:ascii="楷体" w:eastAsia="楷体" w:hAnsi="楷体" w:cs="楷体"/>
        <w:color w:val="FF0000"/>
        <w:sz w:val="33"/>
      </w:rPr>
      <w:t>华 中 科 技 大</w:t>
    </w:r>
    <w:r>
      <w:rPr>
        <w:rFonts w:ascii="Arial" w:eastAsia="Arial" w:hAnsi="Arial" w:cs="Arial"/>
        <w:sz w:val="49"/>
        <w:vertAlign w:val="subscript"/>
      </w:rPr>
      <w:t xml:space="preserve"> </w:t>
    </w:r>
    <w:r>
      <w:rPr>
        <w:rFonts w:ascii="楷体" w:eastAsia="楷体" w:hAnsi="楷体" w:cs="楷体"/>
        <w:color w:val="FF0000"/>
        <w:sz w:val="33"/>
      </w:rPr>
      <w:t xml:space="preserve"> 学 实 验 报 告</w:t>
    </w:r>
    <w:r>
      <w:rPr>
        <w:rFonts w:ascii="楷体" w:eastAsia="楷体" w:hAnsi="楷体" w:cs="楷体"/>
        <w:color w:val="FF0000"/>
        <w:sz w:val="24"/>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7971A" w14:textId="77777777" w:rsidR="00B67F3C" w:rsidRDefault="00000000">
    <w:pPr>
      <w:spacing w:after="0"/>
      <w:ind w:left="2129"/>
    </w:pPr>
    <w:r>
      <w:rPr>
        <w:noProof/>
      </w:rPr>
      <mc:AlternateContent>
        <mc:Choice Requires="wpg">
          <w:drawing>
            <wp:anchor distT="0" distB="0" distL="114300" distR="114300" simplePos="0" relativeHeight="251661312" behindDoc="0" locked="0" layoutInCell="1" allowOverlap="1" wp14:anchorId="1EE2948E" wp14:editId="7569C462">
              <wp:simplePos x="0" y="0"/>
              <wp:positionH relativeFrom="page">
                <wp:posOffset>1277620</wp:posOffset>
              </wp:positionH>
              <wp:positionV relativeFrom="page">
                <wp:posOffset>906780</wp:posOffset>
              </wp:positionV>
              <wp:extent cx="5636260" cy="38100"/>
              <wp:effectExtent l="0" t="0" r="0" b="0"/>
              <wp:wrapSquare wrapText="bothSides"/>
              <wp:docPr id="26277" name="Group 26277"/>
              <wp:cNvGraphicFramePr/>
              <a:graphic xmlns:a="http://schemas.openxmlformats.org/drawingml/2006/main">
                <a:graphicData uri="http://schemas.microsoft.com/office/word/2010/wordprocessingGroup">
                  <wpg:wgp>
                    <wpg:cNvGrpSpPr/>
                    <wpg:grpSpPr>
                      <a:xfrm>
                        <a:off x="0" y="0"/>
                        <a:ext cx="5636260" cy="38100"/>
                        <a:chOff x="0" y="0"/>
                        <a:chExt cx="5636260" cy="38100"/>
                      </a:xfrm>
                    </wpg:grpSpPr>
                    <wps:wsp>
                      <wps:cNvPr id="26966" name="Shape 26966"/>
                      <wps:cNvSpPr/>
                      <wps:spPr>
                        <a:xfrm>
                          <a:off x="0" y="25400"/>
                          <a:ext cx="5636260" cy="12700"/>
                        </a:xfrm>
                        <a:custGeom>
                          <a:avLst/>
                          <a:gdLst/>
                          <a:ahLst/>
                          <a:cxnLst/>
                          <a:rect l="0" t="0" r="0" b="0"/>
                          <a:pathLst>
                            <a:path w="5636260" h="12700">
                              <a:moveTo>
                                <a:pt x="0" y="0"/>
                              </a:moveTo>
                              <a:lnTo>
                                <a:pt x="5636260" y="0"/>
                              </a:lnTo>
                              <a:lnTo>
                                <a:pt x="563626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67" name="Shape 26967"/>
                      <wps:cNvSpPr/>
                      <wps:spPr>
                        <a:xfrm>
                          <a:off x="0" y="0"/>
                          <a:ext cx="5636260" cy="12700"/>
                        </a:xfrm>
                        <a:custGeom>
                          <a:avLst/>
                          <a:gdLst/>
                          <a:ahLst/>
                          <a:cxnLst/>
                          <a:rect l="0" t="0" r="0" b="0"/>
                          <a:pathLst>
                            <a:path w="5636260" h="12700">
                              <a:moveTo>
                                <a:pt x="0" y="0"/>
                              </a:moveTo>
                              <a:lnTo>
                                <a:pt x="5636260" y="0"/>
                              </a:lnTo>
                              <a:lnTo>
                                <a:pt x="563626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77" style="width:443.8pt;height:3pt;position:absolute;mso-position-horizontal-relative:page;mso-position-horizontal:absolute;margin-left:100.6pt;mso-position-vertical-relative:page;margin-top:71.4pt;" coordsize="56362,381">
              <v:shape id="Shape 26968" style="position:absolute;width:56362;height:127;left:0;top:254;" coordsize="5636260,12700" path="m0,0l5636260,0l5636260,12700l0,12700l0,0">
                <v:stroke weight="0pt" endcap="flat" joinstyle="miter" miterlimit="10" on="false" color="#000000" opacity="0"/>
                <v:fill on="true" color="#000000"/>
              </v:shape>
              <v:shape id="Shape 26969" style="position:absolute;width:56362;height:127;left:0;top:0;" coordsize="5636260,12700" path="m0,0l5636260,0l5636260,12700l0,12700l0,0">
                <v:stroke weight="0pt" endcap="flat" joinstyle="miter" miterlimit="10" on="false" color="#000000" opacity="0"/>
                <v:fill on="true" color="#000000"/>
              </v:shape>
              <w10:wrap type="square"/>
            </v:group>
          </w:pict>
        </mc:Fallback>
      </mc:AlternateContent>
    </w:r>
    <w:r>
      <w:rPr>
        <w:rFonts w:ascii="楷体" w:eastAsia="楷体" w:hAnsi="楷体" w:cs="楷体"/>
        <w:color w:val="FF0000"/>
        <w:sz w:val="33"/>
      </w:rPr>
      <w:t>华 中 科 技 大</w:t>
    </w:r>
    <w:r>
      <w:rPr>
        <w:rFonts w:ascii="Arial" w:eastAsia="Arial" w:hAnsi="Arial" w:cs="Arial"/>
        <w:sz w:val="49"/>
        <w:vertAlign w:val="subscript"/>
      </w:rPr>
      <w:t xml:space="preserve"> </w:t>
    </w:r>
    <w:r>
      <w:rPr>
        <w:rFonts w:ascii="楷体" w:eastAsia="楷体" w:hAnsi="楷体" w:cs="楷体"/>
        <w:color w:val="FF0000"/>
        <w:sz w:val="33"/>
      </w:rPr>
      <w:t xml:space="preserve"> 学 实 验 报 告</w:t>
    </w:r>
    <w:r>
      <w:rPr>
        <w:rFonts w:ascii="楷体" w:eastAsia="楷体" w:hAnsi="楷体" w:cs="楷体"/>
        <w:color w:val="FF0000"/>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69E"/>
    <w:multiLevelType w:val="hybridMultilevel"/>
    <w:tmpl w:val="49DCF5DA"/>
    <w:lvl w:ilvl="0" w:tplc="30266BDC">
      <w:start w:val="1"/>
      <w:numFmt w:val="bullet"/>
      <w:lvlText w:val="•"/>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DA1290">
      <w:start w:val="1"/>
      <w:numFmt w:val="bullet"/>
      <w:lvlText w:val="o"/>
      <w:lvlJc w:val="left"/>
      <w:pPr>
        <w:ind w:left="1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169036">
      <w:start w:val="1"/>
      <w:numFmt w:val="bullet"/>
      <w:lvlText w:val="▪"/>
      <w:lvlJc w:val="left"/>
      <w:pPr>
        <w:ind w:left="2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36DB88">
      <w:start w:val="1"/>
      <w:numFmt w:val="bullet"/>
      <w:lvlText w:val="•"/>
      <w:lvlJc w:val="left"/>
      <w:pPr>
        <w:ind w:left="2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E0F4B6">
      <w:start w:val="1"/>
      <w:numFmt w:val="bullet"/>
      <w:lvlText w:val="o"/>
      <w:lvlJc w:val="left"/>
      <w:pPr>
        <w:ind w:left="3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06A14C">
      <w:start w:val="1"/>
      <w:numFmt w:val="bullet"/>
      <w:lvlText w:val="▪"/>
      <w:lvlJc w:val="left"/>
      <w:pPr>
        <w:ind w:left="4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3C3E82">
      <w:start w:val="1"/>
      <w:numFmt w:val="bullet"/>
      <w:lvlText w:val="•"/>
      <w:lvlJc w:val="left"/>
      <w:pPr>
        <w:ind w:left="49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8C6334">
      <w:start w:val="1"/>
      <w:numFmt w:val="bullet"/>
      <w:lvlText w:val="o"/>
      <w:lvlJc w:val="left"/>
      <w:pPr>
        <w:ind w:left="5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60278E">
      <w:start w:val="1"/>
      <w:numFmt w:val="bullet"/>
      <w:lvlText w:val="▪"/>
      <w:lvlJc w:val="left"/>
      <w:pPr>
        <w:ind w:left="6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D07995"/>
    <w:multiLevelType w:val="hybridMultilevel"/>
    <w:tmpl w:val="3D122E4A"/>
    <w:lvl w:ilvl="0" w:tplc="556C8270">
      <w:start w:val="1"/>
      <w:numFmt w:val="bullet"/>
      <w:lvlText w:val="•"/>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BC0188">
      <w:start w:val="1"/>
      <w:numFmt w:val="bullet"/>
      <w:lvlText w:val="o"/>
      <w:lvlJc w:val="left"/>
      <w:pPr>
        <w:ind w:left="1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60003A">
      <w:start w:val="1"/>
      <w:numFmt w:val="bullet"/>
      <w:lvlText w:val="▪"/>
      <w:lvlJc w:val="left"/>
      <w:pPr>
        <w:ind w:left="2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E088B4">
      <w:start w:val="1"/>
      <w:numFmt w:val="bullet"/>
      <w:lvlText w:val="•"/>
      <w:lvlJc w:val="left"/>
      <w:pPr>
        <w:ind w:left="2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58E88A">
      <w:start w:val="1"/>
      <w:numFmt w:val="bullet"/>
      <w:lvlText w:val="o"/>
      <w:lvlJc w:val="left"/>
      <w:pPr>
        <w:ind w:left="3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9A9478">
      <w:start w:val="1"/>
      <w:numFmt w:val="bullet"/>
      <w:lvlText w:val="▪"/>
      <w:lvlJc w:val="left"/>
      <w:pPr>
        <w:ind w:left="4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DC6F96">
      <w:start w:val="1"/>
      <w:numFmt w:val="bullet"/>
      <w:lvlText w:val="•"/>
      <w:lvlJc w:val="left"/>
      <w:pPr>
        <w:ind w:left="49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802AF4">
      <w:start w:val="1"/>
      <w:numFmt w:val="bullet"/>
      <w:lvlText w:val="o"/>
      <w:lvlJc w:val="left"/>
      <w:pPr>
        <w:ind w:left="5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D611FA">
      <w:start w:val="1"/>
      <w:numFmt w:val="bullet"/>
      <w:lvlText w:val="▪"/>
      <w:lvlJc w:val="left"/>
      <w:pPr>
        <w:ind w:left="6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4B4953"/>
    <w:multiLevelType w:val="hybridMultilevel"/>
    <w:tmpl w:val="8390B622"/>
    <w:lvl w:ilvl="0" w:tplc="E912D9AE">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4ADD2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703CC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D0B04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3C2DA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DAE9A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9E3CD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6FA2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EA6DC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8DF4670"/>
    <w:multiLevelType w:val="hybridMultilevel"/>
    <w:tmpl w:val="D73237E0"/>
    <w:lvl w:ilvl="0" w:tplc="E2BCFDA6">
      <w:start w:val="1"/>
      <w:numFmt w:val="decimal"/>
      <w:lvlText w:val="[%1]"/>
      <w:lvlJc w:val="left"/>
      <w:pPr>
        <w:ind w:left="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8A797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1C0C6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4CA4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60CB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3248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5443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1EBD8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270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B987A39"/>
    <w:multiLevelType w:val="hybridMultilevel"/>
    <w:tmpl w:val="627A797C"/>
    <w:lvl w:ilvl="0" w:tplc="1906857E">
      <w:start w:val="1"/>
      <w:numFmt w:val="decimal"/>
      <w:lvlText w:val="（%1）"/>
      <w:lvlJc w:val="left"/>
      <w:pPr>
        <w:ind w:left="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54C1A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40271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52876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98545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EE04D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34D61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5207D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823EE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34D1C40"/>
    <w:multiLevelType w:val="hybridMultilevel"/>
    <w:tmpl w:val="E0688598"/>
    <w:lvl w:ilvl="0" w:tplc="B6823252">
      <w:start w:val="1"/>
      <w:numFmt w:val="decimal"/>
      <w:lvlText w:val="（%1）"/>
      <w:lvlJc w:val="left"/>
      <w:pPr>
        <w:ind w:left="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8C7E0A">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80AB9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4640F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4C19A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2207F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524F3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183FE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5A220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16cid:durableId="1890602936">
    <w:abstractNumId w:val="5"/>
  </w:num>
  <w:num w:numId="2" w16cid:durableId="1728603305">
    <w:abstractNumId w:val="4"/>
  </w:num>
  <w:num w:numId="3" w16cid:durableId="1906523334">
    <w:abstractNumId w:val="2"/>
  </w:num>
  <w:num w:numId="4" w16cid:durableId="861549179">
    <w:abstractNumId w:val="0"/>
  </w:num>
  <w:num w:numId="5" w16cid:durableId="498425027">
    <w:abstractNumId w:val="1"/>
  </w:num>
  <w:num w:numId="6" w16cid:durableId="110174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characterSpacingControl w:val="doNotCompress"/>
  <w:hdrShapeDefaults>
    <o:shapedefaults v:ext="edit" spidmax="2050"/>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F3C"/>
    <w:rsid w:val="000413E6"/>
    <w:rsid w:val="00302BE1"/>
    <w:rsid w:val="00604F56"/>
    <w:rsid w:val="00951425"/>
    <w:rsid w:val="00A87165"/>
    <w:rsid w:val="00B67F3C"/>
    <w:rsid w:val="00C849B0"/>
    <w:rsid w:val="00D232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6BA2A"/>
  <w15:docId w15:val="{4BA23B2F-7459-4C40-9CDC-E10BA64D0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rPr>
  </w:style>
  <w:style w:type="paragraph" w:styleId="1">
    <w:name w:val="heading 1"/>
    <w:next w:val="a"/>
    <w:link w:val="10"/>
    <w:uiPriority w:val="9"/>
    <w:qFormat/>
    <w:pPr>
      <w:keepNext/>
      <w:keepLines/>
      <w:spacing w:after="385" w:line="264" w:lineRule="auto"/>
      <w:ind w:left="10" w:right="2" w:hanging="10"/>
      <w:jc w:val="center"/>
      <w:outlineLvl w:val="0"/>
    </w:pPr>
    <w:rPr>
      <w:rFonts w:ascii="黑体" w:eastAsia="黑体" w:hAnsi="黑体" w:cs="黑体"/>
      <w:color w:val="000000"/>
      <w:sz w:val="32"/>
    </w:rPr>
  </w:style>
  <w:style w:type="paragraph" w:styleId="2">
    <w:name w:val="heading 2"/>
    <w:next w:val="a"/>
    <w:link w:val="20"/>
    <w:uiPriority w:val="9"/>
    <w:unhideWhenUsed/>
    <w:qFormat/>
    <w:pPr>
      <w:keepNext/>
      <w:keepLines/>
      <w:spacing w:after="321" w:line="259" w:lineRule="auto"/>
      <w:ind w:left="10" w:hanging="10"/>
      <w:outlineLvl w:val="1"/>
    </w:pPr>
    <w:rPr>
      <w:rFonts w:ascii="黑体" w:eastAsia="黑体" w:hAnsi="黑体" w:cs="黑体"/>
      <w:color w:val="000000"/>
      <w:sz w:val="28"/>
    </w:rPr>
  </w:style>
  <w:style w:type="paragraph" w:styleId="3">
    <w:name w:val="heading 3"/>
    <w:next w:val="a"/>
    <w:link w:val="30"/>
    <w:uiPriority w:val="9"/>
    <w:unhideWhenUsed/>
    <w:qFormat/>
    <w:pPr>
      <w:keepNext/>
      <w:keepLines/>
      <w:spacing w:after="321" w:line="259" w:lineRule="auto"/>
      <w:ind w:left="10" w:hanging="10"/>
      <w:outlineLvl w:val="2"/>
    </w:pPr>
    <w:rPr>
      <w:rFonts w:ascii="黑体" w:eastAsia="黑体" w:hAnsi="黑体" w:cs="黑体"/>
      <w:color w:val="000000"/>
      <w:sz w:val="28"/>
    </w:rPr>
  </w:style>
  <w:style w:type="paragraph" w:styleId="4">
    <w:name w:val="heading 4"/>
    <w:next w:val="a"/>
    <w:link w:val="40"/>
    <w:uiPriority w:val="9"/>
    <w:unhideWhenUsed/>
    <w:qFormat/>
    <w:pPr>
      <w:keepNext/>
      <w:keepLines/>
      <w:spacing w:after="282" w:line="259" w:lineRule="auto"/>
      <w:ind w:left="10" w:hanging="10"/>
      <w:outlineLvl w:val="3"/>
    </w:pPr>
    <w:rPr>
      <w:rFonts w:ascii="Times New Roman" w:eastAsia="Times New Roman" w:hAnsi="Times New Roman" w:cs="Times New Roman"/>
      <w:b/>
      <w:color w:val="00000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link w:val="4"/>
    <w:rPr>
      <w:rFonts w:ascii="Times New Roman" w:eastAsia="Times New Roman" w:hAnsi="Times New Roman" w:cs="Times New Roman"/>
      <w:b/>
      <w:color w:val="000000"/>
      <w:sz w:val="24"/>
    </w:rPr>
  </w:style>
  <w:style w:type="character" w:customStyle="1" w:styleId="30">
    <w:name w:val="标题 3 字符"/>
    <w:link w:val="3"/>
    <w:rPr>
      <w:rFonts w:ascii="黑体" w:eastAsia="黑体" w:hAnsi="黑体" w:cs="黑体"/>
      <w:color w:val="000000"/>
      <w:sz w:val="28"/>
    </w:rPr>
  </w:style>
  <w:style w:type="paragraph" w:customStyle="1" w:styleId="footnotedescription">
    <w:name w:val="footnote description"/>
    <w:next w:val="a"/>
    <w:link w:val="footnotedescriptionChar"/>
    <w:hidden/>
    <w:pPr>
      <w:spacing w:after="87" w:line="316" w:lineRule="auto"/>
    </w:pPr>
    <w:rPr>
      <w:rFonts w:ascii="宋体" w:eastAsia="宋体" w:hAnsi="宋体" w:cs="宋体"/>
      <w:color w:val="777777"/>
      <w:sz w:val="18"/>
    </w:rPr>
  </w:style>
  <w:style w:type="character" w:customStyle="1" w:styleId="footnotedescriptionChar">
    <w:name w:val="footnote description Char"/>
    <w:link w:val="footnotedescription"/>
    <w:rPr>
      <w:rFonts w:ascii="宋体" w:eastAsia="宋体" w:hAnsi="宋体" w:cs="宋体"/>
      <w:color w:val="777777"/>
      <w:sz w:val="18"/>
    </w:rPr>
  </w:style>
  <w:style w:type="character" w:customStyle="1" w:styleId="10">
    <w:name w:val="标题 1 字符"/>
    <w:link w:val="1"/>
    <w:rPr>
      <w:rFonts w:ascii="黑体" w:eastAsia="黑体" w:hAnsi="黑体" w:cs="黑体"/>
      <w:color w:val="000000"/>
      <w:sz w:val="32"/>
    </w:rPr>
  </w:style>
  <w:style w:type="character" w:customStyle="1" w:styleId="20">
    <w:name w:val="标题 2 字符"/>
    <w:link w:val="2"/>
    <w:rPr>
      <w:rFonts w:ascii="黑体" w:eastAsia="黑体" w:hAnsi="黑体" w:cs="黑体"/>
      <w:color w:val="000000"/>
      <w:sz w:val="28"/>
    </w:rPr>
  </w:style>
  <w:style w:type="character" w:customStyle="1" w:styleId="footnotemark">
    <w:name w:val="footnote mark"/>
    <w:hidden/>
    <w:rPr>
      <w:rFonts w:ascii="等线" w:eastAsia="等线" w:hAnsi="等线" w:cs="等线"/>
      <w:color w:val="000000"/>
      <w:sz w:val="14"/>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image" Target="media/image9.png"/><Relationship Id="rId21" Type="http://schemas.openxmlformats.org/officeDocument/2006/relationships/header" Target="header7.xml"/><Relationship Id="rId34" Type="http://schemas.openxmlformats.org/officeDocument/2006/relationships/image" Target="media/image4.jpg"/><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image" Target="media/image20.png"/><Relationship Id="rId55" Type="http://schemas.openxmlformats.org/officeDocument/2006/relationships/hyperlink" Target="https://web.stanford.edu/class/cs224w/" TargetMode="External"/><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footer" Target="footer10.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5.jpg"/><Relationship Id="rId53" Type="http://schemas.openxmlformats.org/officeDocument/2006/relationships/image" Target="media/image23.jpg"/><Relationship Id="rId58" Type="http://schemas.openxmlformats.org/officeDocument/2006/relationships/header" Target="header14.xml"/><Relationship Id="rId5" Type="http://schemas.openxmlformats.org/officeDocument/2006/relationships/footnotes" Target="footnotes.xml"/><Relationship Id="rId61" Type="http://schemas.openxmlformats.org/officeDocument/2006/relationships/header" Target="header15.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image" Target="media/image5.png"/><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hyperlink" Target="https://web.stanford.edu/class/cs224w/" TargetMode="External"/><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21.jp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image" Target="media/image3.jpg"/><Relationship Id="rId38" Type="http://schemas.openxmlformats.org/officeDocument/2006/relationships/image" Target="media/image8.png"/><Relationship Id="rId46" Type="http://schemas.openxmlformats.org/officeDocument/2006/relationships/image" Target="media/image16.png"/><Relationship Id="rId59" Type="http://schemas.openxmlformats.org/officeDocument/2006/relationships/footer" Target="footer13.xml"/><Relationship Id="rId20" Type="http://schemas.openxmlformats.org/officeDocument/2006/relationships/footer" Target="footer6.xml"/><Relationship Id="rId41" Type="http://schemas.openxmlformats.org/officeDocument/2006/relationships/image" Target="media/image11.png"/><Relationship Id="rId54" Type="http://schemas.openxmlformats.org/officeDocument/2006/relationships/image" Target="media/image24.jpg"/><Relationship Id="rId62"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image" Target="media/image6.png"/><Relationship Id="rId49" Type="http://schemas.openxmlformats.org/officeDocument/2006/relationships/image" Target="media/image19.png"/><Relationship Id="rId57" Type="http://schemas.openxmlformats.org/officeDocument/2006/relationships/header" Target="header13.xml"/><Relationship Id="rId10" Type="http://schemas.openxmlformats.org/officeDocument/2006/relationships/header" Target="header2.xml"/><Relationship Id="rId31" Type="http://schemas.openxmlformats.org/officeDocument/2006/relationships/header" Target="header12.xml"/><Relationship Id="rId44" Type="http://schemas.openxmlformats.org/officeDocument/2006/relationships/image" Target="media/image14.png"/><Relationship Id="rId52" Type="http://schemas.openxmlformats.org/officeDocument/2006/relationships/image" Target="media/image22.jpg"/><Relationship Id="rId60"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1432</Words>
  <Characters>8164</Characters>
  <Application>Microsoft Office Word</Application>
  <DocSecurity>0</DocSecurity>
  <Lines>68</Lines>
  <Paragraphs>19</Paragraphs>
  <ScaleCrop>false</ScaleCrop>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 茂林</dc:creator>
  <cp:keywords/>
  <cp:lastModifiedBy>相叡 鱼</cp:lastModifiedBy>
  <cp:revision>2</cp:revision>
  <dcterms:created xsi:type="dcterms:W3CDTF">2025-12-22T09:13:00Z</dcterms:created>
  <dcterms:modified xsi:type="dcterms:W3CDTF">2025-12-22T09:13:00Z</dcterms:modified>
</cp:coreProperties>
</file>