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6D024BED" w14:textId="77777777" w:rsidR="00D56111" w:rsidRDefault="00D56111">
      <w:pPr>
        <w:rPr>
          <w:sz w:val="22"/>
          <w:szCs w:val="22"/>
        </w:rPr>
      </w:pPr>
    </w:p>
    <w:p w14:paraId="0AD3D197" w14:textId="61B1B08F" w:rsidR="00EC1675" w:rsidRDefault="00D56111">
      <w:pPr>
        <w:rPr>
          <w:sz w:val="22"/>
          <w:szCs w:val="22"/>
        </w:rPr>
      </w:pPr>
      <w:r>
        <w:rPr>
          <w:sz w:val="22"/>
          <w:szCs w:val="22"/>
        </w:rPr>
        <w:t>Answers</w:t>
      </w:r>
      <w:r w:rsidR="004B3A3F">
        <w:rPr>
          <w:sz w:val="22"/>
          <w:szCs w:val="22"/>
        </w:rPr>
        <w:t>:</w:t>
      </w:r>
    </w:p>
    <w:p w14:paraId="0833B256" w14:textId="366B2471" w:rsidR="00EC1675" w:rsidRDefault="00EC1675">
      <w:pPr>
        <w:rPr>
          <w:sz w:val="22"/>
          <w:szCs w:val="22"/>
        </w:rPr>
      </w:pPr>
      <w:r>
        <w:rPr>
          <w:sz w:val="22"/>
          <w:szCs w:val="22"/>
        </w:rPr>
        <w:t>Bay(Entity)</w:t>
      </w:r>
    </w:p>
    <w:p w14:paraId="0EE599B4" w14:textId="55F2F9B4" w:rsidR="00EC1675" w:rsidRPr="00D56111" w:rsidRDefault="00865EFC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Bins </w:t>
      </w:r>
    </w:p>
    <w:p w14:paraId="11E85ED5" w14:textId="53FC542B" w:rsidR="00865EFC" w:rsidRPr="00D56111" w:rsidRDefault="00865EFC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Unique bay number(key)</w:t>
      </w:r>
    </w:p>
    <w:p w14:paraId="38950ED0" w14:textId="4DCD9D9C" w:rsidR="00865EFC" w:rsidRPr="00D56111" w:rsidRDefault="002D06F7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Bay Location</w:t>
      </w:r>
    </w:p>
    <w:p w14:paraId="5FCB786A" w14:textId="3E83C763" w:rsidR="002D06F7" w:rsidRPr="00D56111" w:rsidRDefault="002D06F7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Height of Bay</w:t>
      </w:r>
    </w:p>
    <w:p w14:paraId="0B59CD23" w14:textId="167E2803" w:rsidR="00035B3A" w:rsidRPr="00D56111" w:rsidRDefault="00035B3A" w:rsidP="00D561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6111">
        <w:rPr>
          <w:sz w:val="22"/>
          <w:szCs w:val="22"/>
        </w:rPr>
        <w:t>Fork lift</w:t>
      </w:r>
    </w:p>
    <w:p w14:paraId="0B9BC2F1" w14:textId="77777777" w:rsidR="00A648C9" w:rsidRDefault="00A648C9">
      <w:pPr>
        <w:rPr>
          <w:sz w:val="22"/>
          <w:szCs w:val="22"/>
        </w:rPr>
      </w:pPr>
    </w:p>
    <w:p w14:paraId="14102052" w14:textId="14E4F36E" w:rsidR="00A648C9" w:rsidRDefault="00A648C9">
      <w:pPr>
        <w:rPr>
          <w:sz w:val="22"/>
          <w:szCs w:val="22"/>
        </w:rPr>
      </w:pPr>
      <w:r>
        <w:rPr>
          <w:sz w:val="22"/>
          <w:szCs w:val="22"/>
        </w:rPr>
        <w:t>Bin</w:t>
      </w:r>
      <w:r w:rsidR="003E3470">
        <w:rPr>
          <w:sz w:val="22"/>
          <w:szCs w:val="22"/>
        </w:rPr>
        <w:t>(Entity)</w:t>
      </w:r>
    </w:p>
    <w:p w14:paraId="079BE430" w14:textId="01D60DB3" w:rsidR="003E3470" w:rsidRPr="00D56111" w:rsidRDefault="009B68D9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Bin N</w:t>
      </w:r>
      <w:r w:rsidR="003E3470" w:rsidRPr="00D56111">
        <w:rPr>
          <w:sz w:val="22"/>
          <w:szCs w:val="22"/>
        </w:rPr>
        <w:t>umber(key)</w:t>
      </w:r>
    </w:p>
    <w:p w14:paraId="35896F0C" w14:textId="3AB2282B" w:rsidR="003E3470" w:rsidRPr="00D56111" w:rsidRDefault="003E3470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Siz</w:t>
      </w:r>
      <w:r w:rsidR="00772857" w:rsidRPr="00D56111">
        <w:rPr>
          <w:sz w:val="22"/>
          <w:szCs w:val="22"/>
        </w:rPr>
        <w:t>e</w:t>
      </w:r>
    </w:p>
    <w:p w14:paraId="393D8E2C" w14:textId="7D13B29E" w:rsidR="00BD38B5" w:rsidRPr="00D56111" w:rsidRDefault="00BD38B5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Weight</w:t>
      </w:r>
    </w:p>
    <w:p w14:paraId="55A46DF1" w14:textId="0C18E62F" w:rsidR="009B68D9" w:rsidRPr="00D56111" w:rsidRDefault="009B68D9" w:rsidP="00D56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56111">
        <w:rPr>
          <w:sz w:val="22"/>
          <w:szCs w:val="22"/>
        </w:rPr>
        <w:t>Number of items</w:t>
      </w:r>
    </w:p>
    <w:p w14:paraId="405F0D90" w14:textId="77777777" w:rsidR="00772857" w:rsidRDefault="00772857">
      <w:pPr>
        <w:rPr>
          <w:sz w:val="22"/>
          <w:szCs w:val="22"/>
        </w:rPr>
      </w:pPr>
    </w:p>
    <w:p w14:paraId="7AAA714A" w14:textId="3195D4B2" w:rsidR="00772857" w:rsidRDefault="00772857">
      <w:pPr>
        <w:rPr>
          <w:sz w:val="22"/>
          <w:szCs w:val="22"/>
        </w:rPr>
      </w:pPr>
      <w:r>
        <w:rPr>
          <w:sz w:val="22"/>
          <w:szCs w:val="22"/>
        </w:rPr>
        <w:t>Forklift</w:t>
      </w:r>
      <w:r w:rsidR="00035B3A">
        <w:rPr>
          <w:sz w:val="22"/>
          <w:szCs w:val="22"/>
        </w:rPr>
        <w:t>(Entity)</w:t>
      </w:r>
    </w:p>
    <w:p w14:paraId="0847F529" w14:textId="565CAC2E" w:rsidR="00035B3A" w:rsidRPr="00D56111" w:rsidRDefault="00035B3A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Unique equipment number</w:t>
      </w:r>
      <w:r w:rsidR="00BD38B5" w:rsidRPr="00D56111">
        <w:rPr>
          <w:sz w:val="22"/>
          <w:szCs w:val="22"/>
        </w:rPr>
        <w:t>(key)</w:t>
      </w:r>
    </w:p>
    <w:p w14:paraId="325D287A" w14:textId="67387137" w:rsidR="00035B3A" w:rsidRPr="00D56111" w:rsidRDefault="002B37E9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Maximum carrying weight</w:t>
      </w:r>
    </w:p>
    <w:p w14:paraId="1BE8BC57" w14:textId="5E59E1BA" w:rsidR="002B37E9" w:rsidRPr="00D56111" w:rsidRDefault="002B37E9" w:rsidP="00D561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56111">
        <w:rPr>
          <w:sz w:val="22"/>
          <w:szCs w:val="22"/>
        </w:rPr>
        <w:t>Petrol</w:t>
      </w:r>
      <w:r w:rsidR="009B68D9" w:rsidRPr="00D56111">
        <w:rPr>
          <w:sz w:val="22"/>
          <w:szCs w:val="22"/>
        </w:rPr>
        <w:t xml:space="preserve"> driven or </w:t>
      </w:r>
      <w:r w:rsidRPr="00D56111">
        <w:rPr>
          <w:sz w:val="22"/>
          <w:szCs w:val="22"/>
        </w:rPr>
        <w:t>electric</w:t>
      </w:r>
      <w:r w:rsidR="009B68D9" w:rsidRPr="00D56111">
        <w:rPr>
          <w:sz w:val="22"/>
          <w:szCs w:val="22"/>
        </w:rPr>
        <w:t>?</w:t>
      </w:r>
    </w:p>
    <w:p w14:paraId="6C0A92DC" w14:textId="77777777" w:rsidR="00BD38B5" w:rsidRDefault="00BD38B5">
      <w:pPr>
        <w:rPr>
          <w:sz w:val="22"/>
          <w:szCs w:val="22"/>
        </w:rPr>
      </w:pPr>
    </w:p>
    <w:p w14:paraId="5B4FB287" w14:textId="6ACDEB8A" w:rsidR="00BD38B5" w:rsidRDefault="00940D77">
      <w:pPr>
        <w:rPr>
          <w:sz w:val="22"/>
          <w:szCs w:val="22"/>
        </w:rPr>
      </w:pPr>
      <w:r>
        <w:rPr>
          <w:sz w:val="22"/>
          <w:szCs w:val="22"/>
        </w:rPr>
        <w:t>Item(Entity)</w:t>
      </w:r>
    </w:p>
    <w:p w14:paraId="2C386AD2" w14:textId="336BB9EF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Unique number(key)</w:t>
      </w:r>
    </w:p>
    <w:p w14:paraId="230870A1" w14:textId="1CDD4AD4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Date </w:t>
      </w:r>
      <w:r w:rsidR="00FE6CDC" w:rsidRPr="00D56111">
        <w:rPr>
          <w:sz w:val="22"/>
          <w:szCs w:val="22"/>
        </w:rPr>
        <w:t>item enters the warehouse</w:t>
      </w:r>
    </w:p>
    <w:p w14:paraId="29059BC7" w14:textId="2D582E42" w:rsidR="00940D77" w:rsidRPr="00D56111" w:rsidRDefault="00940D77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Item weight</w:t>
      </w:r>
    </w:p>
    <w:p w14:paraId="5644253E" w14:textId="1708600D" w:rsidR="00FE6CDC" w:rsidRPr="00D56111" w:rsidRDefault="00275C53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 xml:space="preserve">Bin Number </w:t>
      </w:r>
    </w:p>
    <w:p w14:paraId="35B2D160" w14:textId="2750CC83" w:rsidR="00E57125" w:rsidRPr="00D56111" w:rsidRDefault="00275C53" w:rsidP="00D561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56111">
        <w:rPr>
          <w:sz w:val="22"/>
          <w:szCs w:val="22"/>
        </w:rPr>
        <w:t>Date item enters specific bin</w:t>
      </w:r>
    </w:p>
    <w:sectPr w:rsidR="00E57125" w:rsidRPr="00D5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299"/>
    <w:multiLevelType w:val="hybridMultilevel"/>
    <w:tmpl w:val="A3EA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9A4"/>
    <w:multiLevelType w:val="hybridMultilevel"/>
    <w:tmpl w:val="D6AE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000E"/>
    <w:multiLevelType w:val="hybridMultilevel"/>
    <w:tmpl w:val="8024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86D23"/>
    <w:multiLevelType w:val="hybridMultilevel"/>
    <w:tmpl w:val="6AD6F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0361">
    <w:abstractNumId w:val="0"/>
  </w:num>
  <w:num w:numId="2" w16cid:durableId="770931995">
    <w:abstractNumId w:val="3"/>
  </w:num>
  <w:num w:numId="3" w16cid:durableId="581986772">
    <w:abstractNumId w:val="2"/>
  </w:num>
  <w:num w:numId="4" w16cid:durableId="169997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35B3A"/>
    <w:rsid w:val="00036E67"/>
    <w:rsid w:val="002373C5"/>
    <w:rsid w:val="00247FD9"/>
    <w:rsid w:val="00275C53"/>
    <w:rsid w:val="002B37E9"/>
    <w:rsid w:val="002D06F7"/>
    <w:rsid w:val="003A2A47"/>
    <w:rsid w:val="003E3470"/>
    <w:rsid w:val="004B3A3F"/>
    <w:rsid w:val="00772857"/>
    <w:rsid w:val="00865EFC"/>
    <w:rsid w:val="00940D77"/>
    <w:rsid w:val="009A15E0"/>
    <w:rsid w:val="009B343F"/>
    <w:rsid w:val="009B62D2"/>
    <w:rsid w:val="009B68D9"/>
    <w:rsid w:val="00A648C9"/>
    <w:rsid w:val="00AE3F59"/>
    <w:rsid w:val="00B10DCF"/>
    <w:rsid w:val="00BD38B5"/>
    <w:rsid w:val="00CD7730"/>
    <w:rsid w:val="00CF5299"/>
    <w:rsid w:val="00D56111"/>
    <w:rsid w:val="00E04CE3"/>
    <w:rsid w:val="00E134DA"/>
    <w:rsid w:val="00E57125"/>
    <w:rsid w:val="00EA6902"/>
    <w:rsid w:val="00EC1675"/>
    <w:rsid w:val="00ED2535"/>
    <w:rsid w:val="00EF40BD"/>
    <w:rsid w:val="00F4603B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Fathiat Ayodele</cp:lastModifiedBy>
  <cp:revision>21</cp:revision>
  <dcterms:created xsi:type="dcterms:W3CDTF">2024-10-04T11:22:00Z</dcterms:created>
  <dcterms:modified xsi:type="dcterms:W3CDTF">2024-10-04T12:05:00Z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