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BEB" w:rsidRPr="00386288" w:rsidRDefault="003D0BEB" w:rsidP="003D0BEB">
      <w:pPr>
        <w:rPr>
          <w:b/>
          <w:bCs/>
          <w:sz w:val="32"/>
          <w:szCs w:val="32"/>
        </w:rPr>
      </w:pPr>
      <w:r w:rsidRPr="00386288">
        <w:rPr>
          <w:b/>
          <w:bCs/>
          <w:sz w:val="32"/>
          <w:szCs w:val="32"/>
        </w:rPr>
        <w:t>Data Requirement Report</w:t>
      </w:r>
    </w:p>
    <w:p w:rsidR="003D0BEB" w:rsidRPr="003D0BEB" w:rsidRDefault="003D0BEB" w:rsidP="003D0BEB">
      <w:pPr>
        <w:rPr>
          <w:b/>
          <w:bCs/>
        </w:rPr>
      </w:pPr>
      <w:r w:rsidRPr="003D0BEB">
        <w:rPr>
          <w:b/>
          <w:bCs/>
        </w:rPr>
        <w:t>Introduction</w:t>
      </w:r>
    </w:p>
    <w:p w:rsidR="003D0BEB" w:rsidRPr="003D0BEB" w:rsidRDefault="003D0BEB" w:rsidP="003D0BEB">
      <w:r w:rsidRPr="003D0BEB">
        <w:t>This Data Requirement Report provides a detailed overview of the data needs for the development and implementation of a comprehensive database system. The purpose of this report is to define the data requirements necessary to meet the objectives and functions of the database system effectively.</w:t>
      </w:r>
    </w:p>
    <w:p w:rsidR="003D0BEB" w:rsidRPr="003D0BEB" w:rsidRDefault="003D0BEB" w:rsidP="003D0BEB">
      <w:pPr>
        <w:rPr>
          <w:b/>
          <w:bCs/>
        </w:rPr>
      </w:pPr>
      <w:r w:rsidRPr="003D0BEB">
        <w:rPr>
          <w:b/>
          <w:bCs/>
        </w:rPr>
        <w:t>Objectives</w:t>
      </w:r>
    </w:p>
    <w:p w:rsidR="003D0BEB" w:rsidRPr="003D0BEB" w:rsidRDefault="003D0BEB" w:rsidP="003D0BEB">
      <w:r w:rsidRPr="003D0BEB">
        <w:t>The primary objectives of this database system are as follows:</w:t>
      </w:r>
      <w:bookmarkStart w:id="0" w:name="_GoBack"/>
      <w:bookmarkEnd w:id="0"/>
    </w:p>
    <w:p w:rsidR="003D0BEB" w:rsidRPr="003D0BEB" w:rsidRDefault="003D0BEB" w:rsidP="003D0BEB">
      <w:pPr>
        <w:numPr>
          <w:ilvl w:val="0"/>
          <w:numId w:val="1"/>
        </w:numPr>
      </w:pPr>
      <w:r w:rsidRPr="003D0BEB">
        <w:rPr>
          <w:b/>
          <w:bCs/>
        </w:rPr>
        <w:t>Efficiency:</w:t>
      </w:r>
      <w:r w:rsidRPr="003D0BEB">
        <w:t xml:space="preserve"> Ensure efficient data storage, retrieval, and management.</w:t>
      </w:r>
    </w:p>
    <w:p w:rsidR="003D0BEB" w:rsidRPr="003D0BEB" w:rsidRDefault="003D0BEB" w:rsidP="003D0BEB">
      <w:pPr>
        <w:numPr>
          <w:ilvl w:val="0"/>
          <w:numId w:val="1"/>
        </w:numPr>
      </w:pPr>
      <w:r w:rsidRPr="003D0BEB">
        <w:rPr>
          <w:b/>
          <w:bCs/>
        </w:rPr>
        <w:t>Accuracy:</w:t>
      </w:r>
      <w:r w:rsidRPr="003D0BEB">
        <w:t xml:space="preserve"> Maintain data accuracy, consistency, and integrity.</w:t>
      </w:r>
    </w:p>
    <w:p w:rsidR="003D0BEB" w:rsidRPr="003D0BEB" w:rsidRDefault="003D0BEB" w:rsidP="003D0BEB">
      <w:pPr>
        <w:numPr>
          <w:ilvl w:val="0"/>
          <w:numId w:val="1"/>
        </w:numPr>
      </w:pPr>
      <w:r w:rsidRPr="003D0BEB">
        <w:rPr>
          <w:b/>
          <w:bCs/>
        </w:rPr>
        <w:t>Security:</w:t>
      </w:r>
      <w:r w:rsidRPr="003D0BEB">
        <w:t xml:space="preserve"> Implement robust security measures to protect sensitive data.</w:t>
      </w:r>
    </w:p>
    <w:p w:rsidR="003D0BEB" w:rsidRPr="003D0BEB" w:rsidRDefault="003D0BEB" w:rsidP="003D0BEB">
      <w:pPr>
        <w:numPr>
          <w:ilvl w:val="0"/>
          <w:numId w:val="1"/>
        </w:numPr>
      </w:pPr>
      <w:r w:rsidRPr="003D0BEB">
        <w:rPr>
          <w:b/>
          <w:bCs/>
        </w:rPr>
        <w:t>Scalability:</w:t>
      </w:r>
      <w:r w:rsidRPr="003D0BEB">
        <w:t xml:space="preserve"> Accommodate future data growth and system expansion.</w:t>
      </w:r>
    </w:p>
    <w:p w:rsidR="003D0BEB" w:rsidRPr="003D0BEB" w:rsidRDefault="003D0BEB" w:rsidP="003D0BEB">
      <w:pPr>
        <w:numPr>
          <w:ilvl w:val="0"/>
          <w:numId w:val="1"/>
        </w:numPr>
      </w:pPr>
      <w:r w:rsidRPr="003D0BEB">
        <w:rPr>
          <w:b/>
          <w:bCs/>
        </w:rPr>
        <w:t>Usability:</w:t>
      </w:r>
      <w:r w:rsidRPr="003D0BEB">
        <w:t xml:space="preserve"> Provide an intuitive user interface for data entry and retrieval.</w:t>
      </w:r>
    </w:p>
    <w:p w:rsidR="003D0BEB" w:rsidRPr="003D0BEB" w:rsidRDefault="003D0BEB" w:rsidP="003D0BEB">
      <w:pPr>
        <w:numPr>
          <w:ilvl w:val="0"/>
          <w:numId w:val="1"/>
        </w:numPr>
      </w:pPr>
      <w:r w:rsidRPr="003D0BEB">
        <w:rPr>
          <w:b/>
          <w:bCs/>
        </w:rPr>
        <w:t>Reporting:</w:t>
      </w:r>
      <w:r w:rsidRPr="003D0BEB">
        <w:t xml:space="preserve"> Support data analysis and reporting for informed decision-making.</w:t>
      </w:r>
    </w:p>
    <w:p w:rsidR="003D0BEB" w:rsidRPr="003D0BEB" w:rsidRDefault="003D0BEB" w:rsidP="003D0BEB">
      <w:pPr>
        <w:rPr>
          <w:b/>
          <w:bCs/>
        </w:rPr>
      </w:pPr>
      <w:r w:rsidRPr="003D0BEB">
        <w:rPr>
          <w:b/>
          <w:bCs/>
        </w:rPr>
        <w:t>Data Sources</w:t>
      </w:r>
    </w:p>
    <w:p w:rsidR="003D0BEB" w:rsidRPr="003D0BEB" w:rsidRDefault="003D0BEB" w:rsidP="003D0BEB">
      <w:r w:rsidRPr="003D0BEB">
        <w:t>Identify the primary data sources and categories:</w:t>
      </w:r>
    </w:p>
    <w:p w:rsidR="003D0BEB" w:rsidRPr="003D0BEB" w:rsidRDefault="003D0BEB" w:rsidP="003D0BEB">
      <w:pPr>
        <w:numPr>
          <w:ilvl w:val="0"/>
          <w:numId w:val="2"/>
        </w:numPr>
      </w:pPr>
      <w:r w:rsidRPr="003D0BEB">
        <w:rPr>
          <w:b/>
          <w:bCs/>
        </w:rPr>
        <w:t>User Data:</w:t>
      </w:r>
    </w:p>
    <w:p w:rsidR="003D0BEB" w:rsidRPr="003D0BEB" w:rsidRDefault="003D0BEB" w:rsidP="003D0BEB">
      <w:pPr>
        <w:numPr>
          <w:ilvl w:val="1"/>
          <w:numId w:val="2"/>
        </w:numPr>
      </w:pPr>
      <w:r w:rsidRPr="003D0BEB">
        <w:t>Personal information (name, contact details, identification).</w:t>
      </w:r>
    </w:p>
    <w:p w:rsidR="003D0BEB" w:rsidRPr="003D0BEB" w:rsidRDefault="003D0BEB" w:rsidP="003D0BEB">
      <w:pPr>
        <w:numPr>
          <w:ilvl w:val="1"/>
          <w:numId w:val="2"/>
        </w:numPr>
      </w:pPr>
      <w:r w:rsidRPr="003D0BEB">
        <w:t>User roles and permissions.</w:t>
      </w:r>
    </w:p>
    <w:p w:rsidR="003D0BEB" w:rsidRPr="003D0BEB" w:rsidRDefault="003D0BEB" w:rsidP="003D0BEB">
      <w:pPr>
        <w:numPr>
          <w:ilvl w:val="0"/>
          <w:numId w:val="2"/>
        </w:numPr>
      </w:pPr>
      <w:r w:rsidRPr="003D0BEB">
        <w:rPr>
          <w:b/>
          <w:bCs/>
        </w:rPr>
        <w:t>Course Data:</w:t>
      </w:r>
    </w:p>
    <w:p w:rsidR="003D0BEB" w:rsidRPr="003D0BEB" w:rsidRDefault="003D0BEB" w:rsidP="003D0BEB">
      <w:pPr>
        <w:numPr>
          <w:ilvl w:val="1"/>
          <w:numId w:val="2"/>
        </w:numPr>
      </w:pPr>
      <w:r w:rsidRPr="003D0BEB">
        <w:t xml:space="preserve">Course details (title, description, </w:t>
      </w:r>
      <w:proofErr w:type="gramStart"/>
      <w:r w:rsidRPr="003D0BEB">
        <w:t>schedule</w:t>
      </w:r>
      <w:proofErr w:type="gramEnd"/>
      <w:r w:rsidRPr="003D0BEB">
        <w:t>).</w:t>
      </w:r>
    </w:p>
    <w:p w:rsidR="003D0BEB" w:rsidRPr="003D0BEB" w:rsidRDefault="003D0BEB" w:rsidP="003D0BEB">
      <w:pPr>
        <w:numPr>
          <w:ilvl w:val="1"/>
          <w:numId w:val="2"/>
        </w:numPr>
      </w:pPr>
      <w:r w:rsidRPr="003D0BEB">
        <w:t>Course materials (text, multimedia, assignments).</w:t>
      </w:r>
    </w:p>
    <w:p w:rsidR="003D0BEB" w:rsidRPr="003D0BEB" w:rsidRDefault="003D0BEB" w:rsidP="003D0BEB">
      <w:pPr>
        <w:numPr>
          <w:ilvl w:val="1"/>
          <w:numId w:val="2"/>
        </w:numPr>
      </w:pPr>
      <w:r w:rsidRPr="003D0BEB">
        <w:t>Enrollment records.</w:t>
      </w:r>
    </w:p>
    <w:p w:rsidR="003D0BEB" w:rsidRPr="003D0BEB" w:rsidRDefault="003D0BEB" w:rsidP="003D0BEB">
      <w:pPr>
        <w:numPr>
          <w:ilvl w:val="0"/>
          <w:numId w:val="2"/>
        </w:numPr>
      </w:pPr>
      <w:r w:rsidRPr="003D0BEB">
        <w:rPr>
          <w:b/>
          <w:bCs/>
        </w:rPr>
        <w:t>Student Data:</w:t>
      </w:r>
    </w:p>
    <w:p w:rsidR="003D0BEB" w:rsidRPr="003D0BEB" w:rsidRDefault="003D0BEB" w:rsidP="003D0BEB">
      <w:pPr>
        <w:numPr>
          <w:ilvl w:val="1"/>
          <w:numId w:val="2"/>
        </w:numPr>
      </w:pPr>
      <w:r w:rsidRPr="003D0BEB">
        <w:t>Student profiles (name, ID, contact).</w:t>
      </w:r>
    </w:p>
    <w:p w:rsidR="003D0BEB" w:rsidRPr="003D0BEB" w:rsidRDefault="003D0BEB" w:rsidP="003D0BEB">
      <w:pPr>
        <w:numPr>
          <w:ilvl w:val="1"/>
          <w:numId w:val="2"/>
        </w:numPr>
      </w:pPr>
      <w:r w:rsidRPr="003D0BEB">
        <w:t>Academic records (grades, attendance, transcripts).</w:t>
      </w:r>
    </w:p>
    <w:p w:rsidR="003D0BEB" w:rsidRPr="003D0BEB" w:rsidRDefault="003D0BEB" w:rsidP="003D0BEB">
      <w:pPr>
        <w:numPr>
          <w:ilvl w:val="0"/>
          <w:numId w:val="2"/>
        </w:numPr>
      </w:pPr>
      <w:r w:rsidRPr="003D0BEB">
        <w:rPr>
          <w:b/>
          <w:bCs/>
        </w:rPr>
        <w:t>Instructor Data:</w:t>
      </w:r>
    </w:p>
    <w:p w:rsidR="003D0BEB" w:rsidRPr="003D0BEB" w:rsidRDefault="003D0BEB" w:rsidP="003D0BEB">
      <w:pPr>
        <w:numPr>
          <w:ilvl w:val="1"/>
          <w:numId w:val="2"/>
        </w:numPr>
      </w:pPr>
      <w:r w:rsidRPr="003D0BEB">
        <w:t xml:space="preserve">Instructor profiles (name, contact, </w:t>
      </w:r>
      <w:proofErr w:type="gramStart"/>
      <w:r w:rsidRPr="003D0BEB">
        <w:t>qualifications</w:t>
      </w:r>
      <w:proofErr w:type="gramEnd"/>
      <w:r w:rsidRPr="003D0BEB">
        <w:t>).</w:t>
      </w:r>
    </w:p>
    <w:p w:rsidR="003D0BEB" w:rsidRPr="003D0BEB" w:rsidRDefault="003D0BEB" w:rsidP="003D0BEB">
      <w:pPr>
        <w:numPr>
          <w:ilvl w:val="1"/>
          <w:numId w:val="2"/>
        </w:numPr>
      </w:pPr>
      <w:r w:rsidRPr="003D0BEB">
        <w:t>Course assignments, grading records.</w:t>
      </w:r>
    </w:p>
    <w:p w:rsidR="003D0BEB" w:rsidRPr="003D0BEB" w:rsidRDefault="003D0BEB" w:rsidP="003D0BEB">
      <w:pPr>
        <w:numPr>
          <w:ilvl w:val="0"/>
          <w:numId w:val="2"/>
        </w:numPr>
      </w:pPr>
      <w:r w:rsidRPr="003D0BEB">
        <w:rPr>
          <w:b/>
          <w:bCs/>
        </w:rPr>
        <w:t>Administrative Data:</w:t>
      </w:r>
    </w:p>
    <w:p w:rsidR="003D0BEB" w:rsidRPr="003D0BEB" w:rsidRDefault="003D0BEB" w:rsidP="003D0BEB">
      <w:pPr>
        <w:numPr>
          <w:ilvl w:val="1"/>
          <w:numId w:val="2"/>
        </w:numPr>
      </w:pPr>
      <w:r w:rsidRPr="003D0BEB">
        <w:lastRenderedPageBreak/>
        <w:t>System configuration settings.</w:t>
      </w:r>
    </w:p>
    <w:p w:rsidR="003D0BEB" w:rsidRPr="003D0BEB" w:rsidRDefault="003D0BEB" w:rsidP="003D0BEB">
      <w:pPr>
        <w:numPr>
          <w:ilvl w:val="1"/>
          <w:numId w:val="2"/>
        </w:numPr>
      </w:pPr>
      <w:r w:rsidRPr="003D0BEB">
        <w:t>Audit logs for user actions.</w:t>
      </w:r>
    </w:p>
    <w:p w:rsidR="003D0BEB" w:rsidRPr="003D0BEB" w:rsidRDefault="003D0BEB" w:rsidP="003D0BEB">
      <w:pPr>
        <w:numPr>
          <w:ilvl w:val="1"/>
          <w:numId w:val="2"/>
        </w:numPr>
      </w:pPr>
      <w:r w:rsidRPr="003D0BEB">
        <w:t>Reports and analytics data.</w:t>
      </w:r>
    </w:p>
    <w:p w:rsidR="003D0BEB" w:rsidRPr="003D0BEB" w:rsidRDefault="003D0BEB" w:rsidP="003D0BEB">
      <w:pPr>
        <w:numPr>
          <w:ilvl w:val="0"/>
          <w:numId w:val="2"/>
        </w:numPr>
      </w:pPr>
      <w:r w:rsidRPr="003D0BEB">
        <w:rPr>
          <w:b/>
          <w:bCs/>
        </w:rPr>
        <w:t>Communication Data:</w:t>
      </w:r>
    </w:p>
    <w:p w:rsidR="003D0BEB" w:rsidRPr="003D0BEB" w:rsidRDefault="003D0BEB" w:rsidP="003D0BEB">
      <w:pPr>
        <w:numPr>
          <w:ilvl w:val="1"/>
          <w:numId w:val="2"/>
        </w:numPr>
      </w:pPr>
      <w:r w:rsidRPr="003D0BEB">
        <w:t>Messaging and communication logs.</w:t>
      </w:r>
    </w:p>
    <w:p w:rsidR="003D0BEB" w:rsidRPr="003D0BEB" w:rsidRDefault="003D0BEB" w:rsidP="003D0BEB">
      <w:pPr>
        <w:numPr>
          <w:ilvl w:val="1"/>
          <w:numId w:val="2"/>
        </w:numPr>
      </w:pPr>
      <w:r w:rsidRPr="003D0BEB">
        <w:t>Announcement records.</w:t>
      </w:r>
    </w:p>
    <w:p w:rsidR="003D0BEB" w:rsidRPr="003D0BEB" w:rsidRDefault="003D0BEB" w:rsidP="003D0BEB">
      <w:pPr>
        <w:rPr>
          <w:b/>
          <w:bCs/>
        </w:rPr>
      </w:pPr>
      <w:r w:rsidRPr="003D0BEB">
        <w:rPr>
          <w:b/>
          <w:bCs/>
        </w:rPr>
        <w:t>Data Requirements</w:t>
      </w:r>
    </w:p>
    <w:p w:rsidR="003D0BEB" w:rsidRPr="003D0BEB" w:rsidRDefault="003D0BEB" w:rsidP="003D0BEB">
      <w:pPr>
        <w:rPr>
          <w:b/>
          <w:bCs/>
        </w:rPr>
      </w:pPr>
      <w:r w:rsidRPr="003D0BEB">
        <w:rPr>
          <w:b/>
          <w:bCs/>
        </w:rPr>
        <w:t>1. Data Storage</w:t>
      </w:r>
    </w:p>
    <w:p w:rsidR="003D0BEB" w:rsidRPr="003D0BEB" w:rsidRDefault="003D0BEB" w:rsidP="003D0BEB">
      <w:pPr>
        <w:numPr>
          <w:ilvl w:val="0"/>
          <w:numId w:val="3"/>
        </w:numPr>
      </w:pPr>
      <w:r w:rsidRPr="003D0BEB">
        <w:rPr>
          <w:b/>
          <w:bCs/>
        </w:rPr>
        <w:t>Relational Database:</w:t>
      </w:r>
      <w:r w:rsidRPr="003D0BEB">
        <w:t xml:space="preserve"> Implement a relational database management system (RDBMS) to store structured data efficiently.</w:t>
      </w:r>
    </w:p>
    <w:p w:rsidR="003D0BEB" w:rsidRPr="003D0BEB" w:rsidRDefault="003D0BEB" w:rsidP="003D0BEB">
      <w:pPr>
        <w:numPr>
          <w:ilvl w:val="0"/>
          <w:numId w:val="3"/>
        </w:numPr>
      </w:pPr>
      <w:r w:rsidRPr="003D0BEB">
        <w:rPr>
          <w:b/>
          <w:bCs/>
        </w:rPr>
        <w:t>Scalability:</w:t>
      </w:r>
      <w:r w:rsidRPr="003D0BEB">
        <w:t xml:space="preserve"> Design the database to accommodate increasing data volumes without compromising performance.</w:t>
      </w:r>
    </w:p>
    <w:p w:rsidR="003D0BEB" w:rsidRPr="003D0BEB" w:rsidRDefault="003D0BEB" w:rsidP="003D0BEB">
      <w:pPr>
        <w:rPr>
          <w:b/>
          <w:bCs/>
        </w:rPr>
      </w:pPr>
      <w:r w:rsidRPr="003D0BEB">
        <w:rPr>
          <w:b/>
          <w:bCs/>
        </w:rPr>
        <w:t>2. Data Integrity</w:t>
      </w:r>
    </w:p>
    <w:p w:rsidR="003D0BEB" w:rsidRPr="003D0BEB" w:rsidRDefault="003D0BEB" w:rsidP="003D0BEB">
      <w:pPr>
        <w:numPr>
          <w:ilvl w:val="0"/>
          <w:numId w:val="4"/>
        </w:numPr>
      </w:pPr>
      <w:r w:rsidRPr="003D0BEB">
        <w:rPr>
          <w:b/>
          <w:bCs/>
        </w:rPr>
        <w:t>Data Validation:</w:t>
      </w:r>
      <w:r w:rsidRPr="003D0BEB">
        <w:t xml:space="preserve"> Implement data validation rules to ensure accuracy and consistency.</w:t>
      </w:r>
    </w:p>
    <w:p w:rsidR="003D0BEB" w:rsidRPr="003D0BEB" w:rsidRDefault="003D0BEB" w:rsidP="003D0BEB">
      <w:pPr>
        <w:numPr>
          <w:ilvl w:val="0"/>
          <w:numId w:val="4"/>
        </w:numPr>
      </w:pPr>
      <w:r w:rsidRPr="003D0BEB">
        <w:rPr>
          <w:b/>
          <w:bCs/>
        </w:rPr>
        <w:t>Referential Integrity:</w:t>
      </w:r>
      <w:r w:rsidRPr="003D0BEB">
        <w:t xml:space="preserve"> Enforce referential integrity constraints to maintain data relationships.</w:t>
      </w:r>
    </w:p>
    <w:p w:rsidR="003D0BEB" w:rsidRPr="003D0BEB" w:rsidRDefault="003D0BEB" w:rsidP="003D0BEB">
      <w:pPr>
        <w:rPr>
          <w:b/>
          <w:bCs/>
        </w:rPr>
      </w:pPr>
      <w:r w:rsidRPr="003D0BEB">
        <w:rPr>
          <w:b/>
          <w:bCs/>
        </w:rPr>
        <w:t>3. Security and Privacy</w:t>
      </w:r>
    </w:p>
    <w:p w:rsidR="003D0BEB" w:rsidRPr="003D0BEB" w:rsidRDefault="003D0BEB" w:rsidP="003D0BEB">
      <w:pPr>
        <w:numPr>
          <w:ilvl w:val="0"/>
          <w:numId w:val="5"/>
        </w:numPr>
      </w:pPr>
      <w:r w:rsidRPr="003D0BEB">
        <w:rPr>
          <w:b/>
          <w:bCs/>
        </w:rPr>
        <w:t>Encryption:</w:t>
      </w:r>
      <w:r w:rsidRPr="003D0BEB">
        <w:t xml:space="preserve"> Encrypt sensitive data both in transit and at rest.</w:t>
      </w:r>
    </w:p>
    <w:p w:rsidR="003D0BEB" w:rsidRPr="003D0BEB" w:rsidRDefault="003D0BEB" w:rsidP="003D0BEB">
      <w:pPr>
        <w:numPr>
          <w:ilvl w:val="0"/>
          <w:numId w:val="5"/>
        </w:numPr>
      </w:pPr>
      <w:r w:rsidRPr="003D0BEB">
        <w:rPr>
          <w:b/>
          <w:bCs/>
        </w:rPr>
        <w:t>Access Control:</w:t>
      </w:r>
      <w:r w:rsidRPr="003D0BEB">
        <w:t xml:space="preserve"> Implement role-based access control (RBAC) to restrict data access based on user roles.</w:t>
      </w:r>
    </w:p>
    <w:p w:rsidR="003D0BEB" w:rsidRPr="003D0BEB" w:rsidRDefault="003D0BEB" w:rsidP="003D0BEB">
      <w:pPr>
        <w:numPr>
          <w:ilvl w:val="0"/>
          <w:numId w:val="5"/>
        </w:numPr>
      </w:pPr>
      <w:r w:rsidRPr="003D0BEB">
        <w:rPr>
          <w:b/>
          <w:bCs/>
        </w:rPr>
        <w:t>Data Masking:</w:t>
      </w:r>
      <w:r w:rsidRPr="003D0BEB">
        <w:t xml:space="preserve"> Anonymize or mask sensitive data for non-privileged users.</w:t>
      </w:r>
    </w:p>
    <w:p w:rsidR="003D0BEB" w:rsidRPr="003D0BEB" w:rsidRDefault="003D0BEB" w:rsidP="003D0BEB">
      <w:pPr>
        <w:rPr>
          <w:b/>
          <w:bCs/>
        </w:rPr>
      </w:pPr>
      <w:r w:rsidRPr="003D0BEB">
        <w:rPr>
          <w:b/>
          <w:bCs/>
        </w:rPr>
        <w:t>4. Data Entry and Retrieval</w:t>
      </w:r>
    </w:p>
    <w:p w:rsidR="003D0BEB" w:rsidRPr="003D0BEB" w:rsidRDefault="003D0BEB" w:rsidP="003D0BEB">
      <w:pPr>
        <w:numPr>
          <w:ilvl w:val="0"/>
          <w:numId w:val="6"/>
        </w:numPr>
      </w:pPr>
      <w:r w:rsidRPr="003D0BEB">
        <w:rPr>
          <w:b/>
          <w:bCs/>
        </w:rPr>
        <w:t>User Interface:</w:t>
      </w:r>
      <w:r w:rsidRPr="003D0BEB">
        <w:t xml:space="preserve"> Develop an intuitive user interface for data entry and retrieval, considering various user profiles.</w:t>
      </w:r>
    </w:p>
    <w:p w:rsidR="003D0BEB" w:rsidRPr="003D0BEB" w:rsidRDefault="003D0BEB" w:rsidP="003D0BEB">
      <w:pPr>
        <w:numPr>
          <w:ilvl w:val="0"/>
          <w:numId w:val="6"/>
        </w:numPr>
      </w:pPr>
      <w:r w:rsidRPr="003D0BEB">
        <w:rPr>
          <w:b/>
          <w:bCs/>
        </w:rPr>
        <w:t>Search Functionality:</w:t>
      </w:r>
      <w:r w:rsidRPr="003D0BEB">
        <w:t xml:space="preserve"> Implement robust search capabilities to quickly locate specific data records.</w:t>
      </w:r>
    </w:p>
    <w:p w:rsidR="003D0BEB" w:rsidRPr="003D0BEB" w:rsidRDefault="003D0BEB" w:rsidP="003D0BEB">
      <w:pPr>
        <w:rPr>
          <w:b/>
          <w:bCs/>
        </w:rPr>
      </w:pPr>
      <w:r w:rsidRPr="003D0BEB">
        <w:rPr>
          <w:b/>
          <w:bCs/>
        </w:rPr>
        <w:t>5. Reporting and Analytics</w:t>
      </w:r>
    </w:p>
    <w:p w:rsidR="003D0BEB" w:rsidRPr="003D0BEB" w:rsidRDefault="003D0BEB" w:rsidP="003D0BEB">
      <w:pPr>
        <w:numPr>
          <w:ilvl w:val="0"/>
          <w:numId w:val="7"/>
        </w:numPr>
      </w:pPr>
      <w:r w:rsidRPr="003D0BEB">
        <w:rPr>
          <w:b/>
          <w:bCs/>
        </w:rPr>
        <w:t>Reporting Tools:</w:t>
      </w:r>
      <w:r w:rsidRPr="003D0BEB">
        <w:t xml:space="preserve"> Integrate reporting tools for generating customized reports on student performance, course analytics, and administrative insights.</w:t>
      </w:r>
    </w:p>
    <w:p w:rsidR="003D0BEB" w:rsidRPr="003D0BEB" w:rsidRDefault="003D0BEB" w:rsidP="003D0BEB">
      <w:pPr>
        <w:numPr>
          <w:ilvl w:val="0"/>
          <w:numId w:val="7"/>
        </w:numPr>
      </w:pPr>
      <w:r w:rsidRPr="003D0BEB">
        <w:rPr>
          <w:b/>
          <w:bCs/>
        </w:rPr>
        <w:t>Data Visualization:</w:t>
      </w:r>
      <w:r w:rsidRPr="003D0BEB">
        <w:t xml:space="preserve"> Incorporate data visualization features for better comprehension of complex data.</w:t>
      </w:r>
    </w:p>
    <w:p w:rsidR="003D0BEB" w:rsidRPr="003D0BEB" w:rsidRDefault="003D0BEB" w:rsidP="003D0BEB">
      <w:pPr>
        <w:rPr>
          <w:b/>
          <w:bCs/>
        </w:rPr>
      </w:pPr>
      <w:r w:rsidRPr="003D0BEB">
        <w:rPr>
          <w:b/>
          <w:bCs/>
        </w:rPr>
        <w:t>6. Backup and Recovery</w:t>
      </w:r>
    </w:p>
    <w:p w:rsidR="003D0BEB" w:rsidRPr="003D0BEB" w:rsidRDefault="003D0BEB" w:rsidP="003D0BEB">
      <w:pPr>
        <w:numPr>
          <w:ilvl w:val="0"/>
          <w:numId w:val="8"/>
        </w:numPr>
      </w:pPr>
      <w:r w:rsidRPr="003D0BEB">
        <w:rPr>
          <w:b/>
          <w:bCs/>
        </w:rPr>
        <w:lastRenderedPageBreak/>
        <w:t>Regular Backups:</w:t>
      </w:r>
      <w:r w:rsidRPr="003D0BEB">
        <w:t xml:space="preserve"> Implement automated data backup procedures to prevent data loss.</w:t>
      </w:r>
    </w:p>
    <w:p w:rsidR="003D0BEB" w:rsidRPr="003D0BEB" w:rsidRDefault="003D0BEB" w:rsidP="003D0BEB">
      <w:pPr>
        <w:numPr>
          <w:ilvl w:val="0"/>
          <w:numId w:val="8"/>
        </w:numPr>
      </w:pPr>
      <w:r w:rsidRPr="003D0BEB">
        <w:rPr>
          <w:b/>
          <w:bCs/>
        </w:rPr>
        <w:t>Disaster Recovery Plan:</w:t>
      </w:r>
      <w:r w:rsidRPr="003D0BEB">
        <w:t xml:space="preserve"> Develop a comprehensive disaster recovery plan to restore data in case of system failures.</w:t>
      </w:r>
    </w:p>
    <w:p w:rsidR="003D0BEB" w:rsidRPr="003D0BEB" w:rsidRDefault="003D0BEB" w:rsidP="003D0BEB">
      <w:pPr>
        <w:rPr>
          <w:b/>
          <w:bCs/>
        </w:rPr>
      </w:pPr>
      <w:r w:rsidRPr="003D0BEB">
        <w:rPr>
          <w:b/>
          <w:bCs/>
        </w:rPr>
        <w:t>7. Compliance</w:t>
      </w:r>
    </w:p>
    <w:p w:rsidR="003D0BEB" w:rsidRPr="003D0BEB" w:rsidRDefault="003D0BEB" w:rsidP="003D0BEB">
      <w:pPr>
        <w:numPr>
          <w:ilvl w:val="0"/>
          <w:numId w:val="9"/>
        </w:numPr>
      </w:pPr>
      <w:r w:rsidRPr="003D0BEB">
        <w:rPr>
          <w:b/>
          <w:bCs/>
        </w:rPr>
        <w:t>Data Privacy:</w:t>
      </w:r>
      <w:r w:rsidRPr="003D0BEB">
        <w:t xml:space="preserve"> Ensure compliance with data privacy regulations (e.g., GDPR, HIPAA) applicable to the data being collected.</w:t>
      </w:r>
    </w:p>
    <w:p w:rsidR="003D0BEB" w:rsidRPr="003D0BEB" w:rsidRDefault="003D0BEB" w:rsidP="003D0BEB">
      <w:pPr>
        <w:numPr>
          <w:ilvl w:val="0"/>
          <w:numId w:val="9"/>
        </w:numPr>
      </w:pPr>
      <w:r w:rsidRPr="003D0BEB">
        <w:rPr>
          <w:b/>
          <w:bCs/>
        </w:rPr>
        <w:t>Data Retention:</w:t>
      </w:r>
      <w:r w:rsidRPr="003D0BEB">
        <w:t xml:space="preserve"> Define data retention policies and procedures for compliance purposes.</w:t>
      </w:r>
    </w:p>
    <w:p w:rsidR="003D0BEB" w:rsidRPr="003D0BEB" w:rsidRDefault="003D0BEB" w:rsidP="003D0BEB">
      <w:pPr>
        <w:rPr>
          <w:b/>
          <w:bCs/>
        </w:rPr>
      </w:pPr>
      <w:r w:rsidRPr="003D0BEB">
        <w:rPr>
          <w:b/>
          <w:bCs/>
        </w:rPr>
        <w:t>Conclusion</w:t>
      </w:r>
    </w:p>
    <w:p w:rsidR="003D0BEB" w:rsidRPr="003D0BEB" w:rsidRDefault="003D0BEB" w:rsidP="003D0BEB">
      <w:r w:rsidRPr="003D0BEB">
        <w:t>This Data Requirement Report outlines the critical data needs for the development and implementation of a robust database system. By addressing these requirements, the system can efficiently manage, secure, and provide access to data while supporting reporting and analytics to facilitate informed decision-making. Adherence to data integrity, security, and privacy principles is essential to ensure the system's success and compliance with relevant regulations.</w:t>
      </w:r>
    </w:p>
    <w:p w:rsidR="0009491B" w:rsidRDefault="00386288"/>
    <w:sectPr w:rsidR="00094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3F02"/>
    <w:multiLevelType w:val="multilevel"/>
    <w:tmpl w:val="C2F6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100A5"/>
    <w:multiLevelType w:val="multilevel"/>
    <w:tmpl w:val="DEDE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5D3ADB"/>
    <w:multiLevelType w:val="multilevel"/>
    <w:tmpl w:val="3FB8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0B52DB"/>
    <w:multiLevelType w:val="multilevel"/>
    <w:tmpl w:val="B352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093BAB"/>
    <w:multiLevelType w:val="multilevel"/>
    <w:tmpl w:val="9642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DD3F34"/>
    <w:multiLevelType w:val="multilevel"/>
    <w:tmpl w:val="F5CC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9E1E99"/>
    <w:multiLevelType w:val="multilevel"/>
    <w:tmpl w:val="FE023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CE3EF3"/>
    <w:multiLevelType w:val="multilevel"/>
    <w:tmpl w:val="71C6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7D34E7"/>
    <w:multiLevelType w:val="multilevel"/>
    <w:tmpl w:val="8252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EB"/>
    <w:rsid w:val="00386288"/>
    <w:rsid w:val="003D0BEB"/>
    <w:rsid w:val="00C20E7A"/>
    <w:rsid w:val="00E5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F90B"/>
  <w15:chartTrackingRefBased/>
  <w15:docId w15:val="{4A940D50-4595-4236-940C-889E6D48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2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74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706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9271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469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4807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3993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870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4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348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0395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5319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59234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3462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</dc:creator>
  <cp:keywords/>
  <dc:description/>
  <cp:lastModifiedBy>Ashfa</cp:lastModifiedBy>
  <cp:revision>3</cp:revision>
  <dcterms:created xsi:type="dcterms:W3CDTF">2023-09-14T15:13:00Z</dcterms:created>
  <dcterms:modified xsi:type="dcterms:W3CDTF">2023-09-14T15:17:00Z</dcterms:modified>
</cp:coreProperties>
</file>