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56F" w:rsidRDefault="00D4256F" w:rsidP="00D4256F">
      <w:pPr>
        <w:jc w:val="center"/>
        <w:rPr>
          <w:b/>
          <w:bCs/>
          <w:sz w:val="32"/>
          <w:szCs w:val="32"/>
        </w:rPr>
      </w:pPr>
      <w:r>
        <w:rPr>
          <w:b/>
          <w:bCs/>
          <w:sz w:val="32"/>
          <w:szCs w:val="32"/>
        </w:rPr>
        <w:t>ABSTRACT</w:t>
      </w:r>
    </w:p>
    <w:p w:rsidR="00D4256F" w:rsidRDefault="00D4256F" w:rsidP="00D4256F">
      <w:pPr>
        <w:spacing w:before="100" w:beforeAutospacing="1" w:after="160" w:line="273" w:lineRule="auto"/>
        <w:jc w:val="both"/>
      </w:pPr>
      <w:r>
        <w:rPr>
          <w:rFonts w:eastAsia="SimSun"/>
          <w:color w:val="000000"/>
        </w:rPr>
        <w:t>Using an attendance management system allows for monitoring the exact arrival time of each student and automatically alerts parents in case of a student's absence. Also, teachers can record the attendance at their class, report the causes of absence and inform the parents about their child's absences via SMS. Student attendance management system deals with the maintenance of the student’s attendance details. It is generating the attendance of the student on basis of presence in class. It is maintained on a daily basis of their attendance. the staff will be provided with a separate username &amp; password to make the student’s status. The staff handling the particular subjects responsible to make attendance for all students. Only if the student is present in that particular period, the attendance will be calculated. The student attendance reports based monthly and consolidated will be generated.</w:t>
      </w:r>
    </w:p>
    <w:p w:rsidR="007D709B" w:rsidRDefault="007D709B"/>
    <w:sectPr w:rsidR="007D709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C7E" w:rsidRDefault="004F3C7E" w:rsidP="00D4256F">
      <w:r>
        <w:separator/>
      </w:r>
    </w:p>
  </w:endnote>
  <w:endnote w:type="continuationSeparator" w:id="0">
    <w:p w:rsidR="004F3C7E" w:rsidRDefault="004F3C7E" w:rsidP="00D4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6F" w:rsidRDefault="00D425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434787"/>
      <w:docPartObj>
        <w:docPartGallery w:val="Page Numbers (Bottom of Page)"/>
        <w:docPartUnique/>
      </w:docPartObj>
    </w:sdtPr>
    <w:sdtEndPr>
      <w:rPr>
        <w:noProof/>
      </w:rPr>
    </w:sdtEndPr>
    <w:sdtContent>
      <w:p w:rsidR="00D4256F" w:rsidRDefault="00D4256F">
        <w:pPr>
          <w:pStyle w:val="Footer"/>
          <w:jc w:val="center"/>
        </w:pPr>
        <w:r>
          <w:t>ii</w:t>
        </w:r>
      </w:p>
      <w:bookmarkStart w:id="0" w:name="_GoBack" w:displacedByCustomXml="next"/>
      <w:bookmarkEnd w:id="0" w:displacedByCustomXml="next"/>
    </w:sdtContent>
  </w:sdt>
  <w:p w:rsidR="00D4256F" w:rsidRDefault="00D425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6F" w:rsidRDefault="00D425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C7E" w:rsidRDefault="004F3C7E" w:rsidP="00D4256F">
      <w:r>
        <w:separator/>
      </w:r>
    </w:p>
  </w:footnote>
  <w:footnote w:type="continuationSeparator" w:id="0">
    <w:p w:rsidR="004F3C7E" w:rsidRDefault="004F3C7E" w:rsidP="00D425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6F" w:rsidRDefault="00D425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6F" w:rsidRDefault="00D425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6F" w:rsidRDefault="00D425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F"/>
    <w:rsid w:val="004F3C7E"/>
    <w:rsid w:val="007D709B"/>
    <w:rsid w:val="00D4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B1DCA"/>
  <w15:chartTrackingRefBased/>
  <w15:docId w15:val="{49A641AB-ED98-41E4-BF6E-2AFE9481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6F"/>
    <w:pPr>
      <w:tabs>
        <w:tab w:val="center" w:pos="4680"/>
        <w:tab w:val="right" w:pos="9360"/>
      </w:tabs>
    </w:pPr>
  </w:style>
  <w:style w:type="character" w:customStyle="1" w:styleId="HeaderChar">
    <w:name w:val="Header Char"/>
    <w:basedOn w:val="DefaultParagraphFont"/>
    <w:link w:val="Header"/>
    <w:uiPriority w:val="99"/>
    <w:rsid w:val="00D425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256F"/>
    <w:pPr>
      <w:tabs>
        <w:tab w:val="center" w:pos="4680"/>
        <w:tab w:val="right" w:pos="9360"/>
      </w:tabs>
    </w:pPr>
  </w:style>
  <w:style w:type="character" w:customStyle="1" w:styleId="FooterChar">
    <w:name w:val="Footer Char"/>
    <w:basedOn w:val="DefaultParagraphFont"/>
    <w:link w:val="Footer"/>
    <w:uiPriority w:val="99"/>
    <w:rsid w:val="00D425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2022-11-02T15:15:00Z</dcterms:created>
  <dcterms:modified xsi:type="dcterms:W3CDTF">2022-11-02T15:16:00Z</dcterms:modified>
</cp:coreProperties>
</file>