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9404"/>
      </w:tblGrid>
      <w:tr w:rsidR="004C4FA9" w14:paraId="29E1887F" w14:textId="77777777" w:rsidTr="006F4B2F">
        <w:trPr>
          <w:trHeight w:val="1825"/>
        </w:trPr>
        <w:tc>
          <w:tcPr>
            <w:tcW w:w="2136" w:type="dxa"/>
            <w:tcBorders>
              <w:bottom w:val="single" w:sz="48" w:space="0" w:color="000000"/>
            </w:tcBorders>
          </w:tcPr>
          <w:p w14:paraId="41A61E73" w14:textId="46AEA1F5" w:rsidR="004C4FA9" w:rsidRDefault="004C4FA9" w:rsidP="006F4B2F">
            <w:pPr>
              <w:pStyle w:val="TableParagraph"/>
              <w:ind w:left="18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D67CA10" wp14:editId="71438768">
                      <wp:extent cx="1245235" cy="1158875"/>
                      <wp:effectExtent l="0" t="1905" r="3810" b="127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5235" cy="1158875"/>
                                <a:chOff x="0" y="0"/>
                                <a:chExt cx="1961" cy="1825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61" cy="1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9F8E4" id="Group 1" o:spid="_x0000_s1026" style="width:98.05pt;height:91.25pt;mso-position-horizontal-relative:char;mso-position-vertical-relative:line" coordsize="1961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">
                      <v:rect id="Rectangle 3" o:spid="_x0000_s1027" style="position:absolute;width:196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04" w:type="dxa"/>
            <w:tcBorders>
              <w:bottom w:val="single" w:sz="48" w:space="0" w:color="000000"/>
            </w:tcBorders>
          </w:tcPr>
          <w:p w14:paraId="1CEAFAA5" w14:textId="77777777" w:rsidR="004C4FA9" w:rsidRDefault="004C4FA9" w:rsidP="006F4B2F">
            <w:pPr>
              <w:pStyle w:val="TableParagraph"/>
              <w:spacing w:line="354" w:lineRule="exact"/>
              <w:ind w:left="864" w:right="816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 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7D9E4FC0" w14:textId="77777777" w:rsidR="004C4FA9" w:rsidRDefault="004C4FA9" w:rsidP="006F4B2F">
            <w:pPr>
              <w:pStyle w:val="TableParagraph"/>
              <w:spacing w:before="9" w:line="319" w:lineRule="exact"/>
              <w:ind w:left="864" w:right="8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3D66615A" w14:textId="77777777" w:rsidR="004C4FA9" w:rsidRDefault="004C4FA9" w:rsidP="006F4B2F">
            <w:pPr>
              <w:pStyle w:val="TableParagraph"/>
              <w:tabs>
                <w:tab w:val="left" w:pos="4711"/>
              </w:tabs>
              <w:spacing w:line="242" w:lineRule="auto"/>
              <w:ind w:left="864" w:right="827"/>
              <w:jc w:val="center"/>
            </w:pPr>
            <w:r>
              <w:t>Alamat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r>
              <w:t>Rangga</w:t>
            </w:r>
            <w:r>
              <w:rPr>
                <w:spacing w:val="-1"/>
              </w:rPr>
              <w:t xml:space="preserve"> </w:t>
            </w:r>
            <w:r>
              <w:t>Sentap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Dalong,</w:t>
            </w:r>
            <w:r>
              <w:rPr>
                <w:spacing w:val="-3"/>
              </w:rPr>
              <w:t xml:space="preserve"> </w:t>
            </w:r>
            <w:r>
              <w:t>Kelurahan</w:t>
            </w:r>
            <w:r>
              <w:rPr>
                <w:spacing w:val="-5"/>
              </w:rPr>
              <w:t xml:space="preserve"> </w:t>
            </w:r>
            <w:r>
              <w:t>Sukaharja,</w:t>
            </w:r>
            <w:r>
              <w:rPr>
                <w:spacing w:val="-2"/>
              </w:rPr>
              <w:t xml:space="preserve"> </w:t>
            </w:r>
            <w:r>
              <w:t>Kecamatan</w:t>
            </w:r>
            <w:r>
              <w:rPr>
                <w:spacing w:val="-6"/>
              </w:rPr>
              <w:t xml:space="preserve"> </w:t>
            </w:r>
            <w:r>
              <w:t>Delta</w:t>
            </w:r>
            <w:r>
              <w:rPr>
                <w:spacing w:val="-4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r>
              <w:t>Kabupaten</w:t>
            </w:r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1BB1830D" w14:textId="77777777" w:rsidR="004C4FA9" w:rsidRDefault="004C4FA9" w:rsidP="006F4B2F">
            <w:pPr>
              <w:pStyle w:val="TableParagraph"/>
              <w:spacing w:line="250" w:lineRule="exact"/>
              <w:ind w:left="864" w:right="821"/>
              <w:jc w:val="center"/>
            </w:pPr>
            <w:r>
              <w:t>Telepon</w:t>
            </w:r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03FD5CE6" w14:textId="77777777" w:rsidR="004C4FA9" w:rsidRDefault="004C4FA9" w:rsidP="006F4B2F">
            <w:pPr>
              <w:pStyle w:val="TableParagraph"/>
              <w:spacing w:line="253" w:lineRule="exact"/>
              <w:ind w:left="864" w:right="818"/>
              <w:jc w:val="center"/>
            </w:pPr>
            <w:r>
              <w:t>laman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hyperlink r:id="rId4">
              <w:r>
                <w:t>www.politap.ac.id,</w:t>
              </w:r>
            </w:hyperlink>
            <w:r>
              <w:rPr>
                <w:spacing w:val="47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hyperlink r:id="rId5">
              <w:r>
                <w:t>humas@politap.ac.id</w:t>
              </w:r>
            </w:hyperlink>
          </w:p>
        </w:tc>
      </w:tr>
    </w:tbl>
    <w:p w14:paraId="4C3E38AB" w14:textId="77777777" w:rsidR="004C4FA9" w:rsidRDefault="004C4FA9" w:rsidP="004C4FA9">
      <w:pPr>
        <w:pStyle w:val="BodyText"/>
        <w:spacing w:before="2"/>
        <w:rPr>
          <w:sz w:val="16"/>
        </w:rPr>
      </w:pPr>
    </w:p>
    <w:p w14:paraId="0A10CB5F" w14:textId="77777777" w:rsidR="004C4FA9" w:rsidRDefault="004C4FA9" w:rsidP="004C4FA9">
      <w:pPr>
        <w:spacing w:before="88" w:line="320" w:lineRule="exact"/>
        <w:ind w:left="611" w:right="608"/>
        <w:jc w:val="center"/>
        <w:rPr>
          <w:b/>
          <w:sz w:val="28"/>
        </w:rPr>
      </w:pPr>
      <w:r>
        <w:rPr>
          <w:b/>
          <w:sz w:val="28"/>
          <w:u w:val="thick"/>
        </w:rPr>
        <w:t>PENGUMUMAN</w:t>
      </w:r>
    </w:p>
    <w:p w14:paraId="4156A76C" w14:textId="77777777" w:rsidR="004C4FA9" w:rsidRDefault="004C4FA9" w:rsidP="004C4FA9">
      <w:pPr>
        <w:pStyle w:val="BodyText"/>
        <w:spacing w:line="274" w:lineRule="exact"/>
        <w:ind w:left="610" w:right="608"/>
        <w:jc w:val="center"/>
      </w:pPr>
      <w:r>
        <w:t>Nomor</w:t>
      </w:r>
      <w:r>
        <w:rPr>
          <w:spacing w:val="-6"/>
        </w:rPr>
        <w:t xml:space="preserve"> </w:t>
      </w:r>
      <w:r>
        <w:t>:………………………</w:t>
      </w:r>
    </w:p>
    <w:p w14:paraId="34619EA5" w14:textId="77777777" w:rsidR="004C4FA9" w:rsidRDefault="004C4FA9" w:rsidP="004C4FA9">
      <w:pPr>
        <w:pStyle w:val="BodyText"/>
        <w:ind w:left="607" w:right="608"/>
        <w:jc w:val="center"/>
      </w:pPr>
      <w:r>
        <w:rPr>
          <w:spacing w:val="-1"/>
        </w:rPr>
        <w:t>Tanggal</w:t>
      </w:r>
      <w:r>
        <w:rPr>
          <w:spacing w:val="-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……………………..</w:t>
      </w:r>
    </w:p>
    <w:p w14:paraId="200FF390" w14:textId="77777777" w:rsidR="004C4FA9" w:rsidRDefault="004C4FA9" w:rsidP="004C4FA9">
      <w:pPr>
        <w:pStyle w:val="BodyText"/>
        <w:spacing w:before="1"/>
      </w:pPr>
    </w:p>
    <w:p w14:paraId="1EFFAA11" w14:textId="77777777" w:rsidR="004C4FA9" w:rsidRDefault="004C4FA9" w:rsidP="004C4FA9">
      <w:pPr>
        <w:pStyle w:val="BodyText"/>
        <w:ind w:left="772"/>
      </w:pPr>
      <w:r>
        <w:t>Berdasarkan………………………………………dan</w:t>
      </w:r>
      <w:r>
        <w:rPr>
          <w:spacing w:val="-3"/>
        </w:rPr>
        <w:t xml:space="preserve"> </w:t>
      </w:r>
      <w:r>
        <w:t>sehubungan</w:t>
      </w:r>
      <w:r>
        <w:rPr>
          <w:spacing w:val="-2"/>
        </w:rPr>
        <w:t xml:space="preserve"> </w:t>
      </w:r>
      <w:r>
        <w:t>dengan……………………………</w:t>
      </w:r>
    </w:p>
    <w:p w14:paraId="512BFDFB" w14:textId="77777777" w:rsidR="004C4FA9" w:rsidRDefault="004C4FA9" w:rsidP="004C4FA9">
      <w:pPr>
        <w:pStyle w:val="BodyText"/>
        <w:ind w:left="772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diumumkan</w:t>
      </w:r>
      <w:r>
        <w:rPr>
          <w:spacing w:val="-2"/>
        </w:rPr>
        <w:t xml:space="preserve"> </w:t>
      </w:r>
      <w:r>
        <w:t>hal-hal</w:t>
      </w:r>
      <w:r>
        <w:rPr>
          <w:spacing w:val="-3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14:paraId="1FBB5BAE" w14:textId="77777777" w:rsidR="004C4FA9" w:rsidRDefault="004C4FA9" w:rsidP="004C4FA9">
      <w:pPr>
        <w:pStyle w:val="BodyText"/>
        <w:rPr>
          <w:sz w:val="26"/>
        </w:rPr>
      </w:pPr>
    </w:p>
    <w:p w14:paraId="71B8DF5A" w14:textId="77777777" w:rsidR="004C4FA9" w:rsidRDefault="004C4FA9" w:rsidP="004C4FA9">
      <w:pPr>
        <w:pStyle w:val="BodyText"/>
        <w:rPr>
          <w:sz w:val="26"/>
        </w:rPr>
      </w:pPr>
    </w:p>
    <w:p w14:paraId="5C5D61ED" w14:textId="77777777" w:rsidR="004C4FA9" w:rsidRDefault="004C4FA9" w:rsidP="004C4FA9">
      <w:pPr>
        <w:pStyle w:val="BodyText"/>
        <w:rPr>
          <w:sz w:val="26"/>
        </w:rPr>
      </w:pPr>
    </w:p>
    <w:p w14:paraId="0582A009" w14:textId="77777777" w:rsidR="004C4FA9" w:rsidRDefault="004C4FA9" w:rsidP="004C4FA9">
      <w:pPr>
        <w:pStyle w:val="BodyText"/>
        <w:rPr>
          <w:sz w:val="26"/>
        </w:rPr>
      </w:pPr>
    </w:p>
    <w:p w14:paraId="7F423210" w14:textId="77777777" w:rsidR="004C4FA9" w:rsidRDefault="004C4FA9" w:rsidP="004C4FA9">
      <w:pPr>
        <w:pStyle w:val="BodyText"/>
        <w:spacing w:before="185"/>
        <w:ind w:left="7254"/>
      </w:pPr>
      <w:r>
        <w:t>…………………………..</w:t>
      </w:r>
    </w:p>
    <w:p w14:paraId="298783E1" w14:textId="77777777" w:rsidR="004C4FA9" w:rsidRDefault="004C4FA9" w:rsidP="004C4FA9">
      <w:pPr>
        <w:pStyle w:val="BodyText"/>
        <w:rPr>
          <w:sz w:val="26"/>
        </w:rPr>
      </w:pPr>
    </w:p>
    <w:p w14:paraId="4EDB1026" w14:textId="77777777" w:rsidR="004C4FA9" w:rsidRDefault="004C4FA9" w:rsidP="004C4FA9">
      <w:pPr>
        <w:pStyle w:val="BodyText"/>
        <w:rPr>
          <w:sz w:val="26"/>
        </w:rPr>
      </w:pPr>
    </w:p>
    <w:p w14:paraId="45077199" w14:textId="77777777" w:rsidR="004C4FA9" w:rsidRDefault="004C4FA9" w:rsidP="004C4FA9">
      <w:pPr>
        <w:pStyle w:val="BodyText"/>
        <w:rPr>
          <w:sz w:val="26"/>
        </w:rPr>
      </w:pPr>
    </w:p>
    <w:p w14:paraId="499DD4B8" w14:textId="77777777" w:rsidR="004C4FA9" w:rsidRDefault="004C4FA9" w:rsidP="004C4FA9">
      <w:pPr>
        <w:pStyle w:val="BodyText"/>
        <w:spacing w:before="207"/>
        <w:ind w:left="7254" w:right="1716"/>
      </w:pPr>
      <w:r>
        <w:t>……………………………..</w:t>
      </w:r>
      <w:r>
        <w:rPr>
          <w:spacing w:val="-57"/>
        </w:rPr>
        <w:t xml:space="preserve"> </w:t>
      </w:r>
      <w:r>
        <w:t>NIP/NIK</w:t>
      </w:r>
    </w:p>
    <w:p w14:paraId="46F68464" w14:textId="77777777" w:rsidR="004C4FA9" w:rsidRDefault="004C4FA9" w:rsidP="004C4FA9">
      <w:pPr>
        <w:pStyle w:val="BodyText"/>
      </w:pPr>
    </w:p>
    <w:p w14:paraId="7A41B93B" w14:textId="77777777" w:rsidR="004C4FA9" w:rsidRDefault="004C4FA9" w:rsidP="004C4FA9">
      <w:pPr>
        <w:pStyle w:val="BodyText"/>
        <w:ind w:left="772" w:right="1281"/>
      </w:pPr>
      <w:r>
        <w:t>Pengumuman dapat dikeluarkan oleh pihak yang bertanggungjawab terhadap ruang lingkup kegiatan</w:t>
      </w:r>
      <w:r>
        <w:rPr>
          <w:spacing w:val="-57"/>
        </w:rPr>
        <w:t xml:space="preserve"> </w:t>
      </w:r>
      <w:r>
        <w:t>kedinasan.</w:t>
      </w:r>
    </w:p>
    <w:p w14:paraId="495C5E10" w14:textId="77777777" w:rsidR="00CE26A6" w:rsidRDefault="00CE26A6"/>
    <w:sectPr w:rsidR="00CE26A6" w:rsidSect="004C4FA9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A9"/>
    <w:rsid w:val="004C4FA9"/>
    <w:rsid w:val="00C27C7A"/>
    <w:rsid w:val="00C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4F4B"/>
  <w15:chartTrackingRefBased/>
  <w15:docId w15:val="{250A8D8D-CE60-4F0E-8913-07DA1683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4F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4FA9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4C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politap.ac.id" TargetMode="External"/><Relationship Id="rId4" Type="http://schemas.openxmlformats.org/officeDocument/2006/relationships/hyperlink" Target="http://www.politap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2022-07-06T13:13:00Z</dcterms:created>
  <dcterms:modified xsi:type="dcterms:W3CDTF">2022-07-06T13:14:00Z</dcterms:modified>
</cp:coreProperties>
</file>