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8F04" w14:textId="44C51D16" w:rsidR="002F3265" w:rsidRPr="007513F9" w:rsidRDefault="002F3265" w:rsidP="007513F9">
      <w:pPr>
        <w:rPr>
          <w:lang w:val="id-ID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14:paraId="17B95E6D" w14:textId="77777777" w:rsidR="00643F75" w:rsidRDefault="002F3265" w:rsidP="002F3265">
      <w:pPr>
        <w:spacing w:line="360" w:lineRule="auto"/>
        <w:rPr>
          <w:lang w:val="id-ID"/>
        </w:rPr>
      </w:pPr>
      <w:r>
        <w:rPr>
          <w:i/>
          <w:sz w:val="16"/>
          <w:szCs w:val="16"/>
        </w:rPr>
        <w:t>Relational Table</w:t>
      </w:r>
    </w:p>
    <w:p w14:paraId="15523C27" w14:textId="09F3F7CE" w:rsidR="008957DF" w:rsidRDefault="00434A22" w:rsidP="002F3265">
      <w:pPr>
        <w:pStyle w:val="Header"/>
        <w:spacing w:line="360" w:lineRule="auto"/>
        <w:ind w:right="212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MouseAN</w:t>
      </w:r>
      <w:proofErr w:type="spellEnd"/>
      <w:r>
        <w:rPr>
          <w:b/>
          <w:sz w:val="28"/>
          <w:szCs w:val="28"/>
        </w:rPr>
        <w:t xml:space="preserve"> Shop</w:t>
      </w:r>
    </w:p>
    <w:p w14:paraId="64FECE3D" w14:textId="446D1765" w:rsidR="002F3265" w:rsidRDefault="00E90E19" w:rsidP="00E90E19">
      <w:pPr>
        <w:pStyle w:val="Header"/>
        <w:tabs>
          <w:tab w:val="clear" w:pos="4680"/>
          <w:tab w:val="center" w:pos="1134"/>
        </w:tabs>
        <w:spacing w:line="360" w:lineRule="auto"/>
        <w:ind w:right="306"/>
        <w:jc w:val="both"/>
        <w:rPr>
          <w:b/>
        </w:rPr>
      </w:pPr>
      <w:r>
        <w:rPr>
          <w:b/>
        </w:rPr>
        <w:tab/>
      </w:r>
      <w:proofErr w:type="spellStart"/>
      <w:r w:rsidR="00434A22">
        <w:rPr>
          <w:b/>
        </w:rPr>
        <w:t>MouseAN</w:t>
      </w:r>
      <w:proofErr w:type="spellEnd"/>
      <w:r w:rsidR="00434A22">
        <w:rPr>
          <w:b/>
        </w:rPr>
        <w:t xml:space="preserve"> Shop </w:t>
      </w:r>
      <w:r w:rsidR="002F3265">
        <w:t xml:space="preserve">is a Famous </w:t>
      </w:r>
      <w:r w:rsidR="00434A22">
        <w:t xml:space="preserve">Mouse shop </w:t>
      </w:r>
      <w:r w:rsidR="002F3265">
        <w:t xml:space="preserve">that located in </w:t>
      </w:r>
      <w:r w:rsidR="0041794C">
        <w:t>Jakarta</w:t>
      </w:r>
      <w:r w:rsidR="002F3265">
        <w:t xml:space="preserve">. </w:t>
      </w:r>
      <w:proofErr w:type="spellStart"/>
      <w:r w:rsidR="00434A22">
        <w:rPr>
          <w:b/>
        </w:rPr>
        <w:t>MouseAN</w:t>
      </w:r>
      <w:proofErr w:type="spellEnd"/>
      <w:r w:rsidR="002F3265">
        <w:rPr>
          <w:b/>
        </w:rPr>
        <w:t xml:space="preserve"> </w:t>
      </w:r>
      <w:r w:rsidR="002F3265">
        <w:t xml:space="preserve">provides </w:t>
      </w:r>
      <w:r w:rsidR="002F3265" w:rsidRPr="00DA2DF6">
        <w:rPr>
          <w:b/>
        </w:rPr>
        <w:t>transaction</w:t>
      </w:r>
      <w:r w:rsidR="002F3265">
        <w:t xml:space="preserve"> for every </w:t>
      </w:r>
      <w:r w:rsidR="002F3265">
        <w:rPr>
          <w:b/>
        </w:rPr>
        <w:t>customer</w:t>
      </w:r>
      <w:r w:rsidR="002F3265">
        <w:t xml:space="preserve"> who wants to</w:t>
      </w:r>
      <w:r w:rsidR="002F3265" w:rsidRPr="001E391D">
        <w:t xml:space="preserve"> </w:t>
      </w:r>
      <w:r w:rsidR="00434A22">
        <w:rPr>
          <w:b/>
        </w:rPr>
        <w:t xml:space="preserve">buy a good quality mouse </w:t>
      </w:r>
      <w:r w:rsidR="002F3265">
        <w:t xml:space="preserve">and will be handled by a </w:t>
      </w:r>
      <w:r w:rsidR="00434A22">
        <w:rPr>
          <w:b/>
        </w:rPr>
        <w:t>Cashier</w:t>
      </w:r>
      <w:r w:rsidR="002F3265">
        <w:t xml:space="preserve">. </w:t>
      </w:r>
      <w:proofErr w:type="spellStart"/>
      <w:r w:rsidR="00434A22">
        <w:rPr>
          <w:b/>
        </w:rPr>
        <w:t>MouseAN</w:t>
      </w:r>
      <w:proofErr w:type="spellEnd"/>
      <w:r w:rsidR="00434A22">
        <w:rPr>
          <w:b/>
        </w:rPr>
        <w:t xml:space="preserve"> Shop </w:t>
      </w:r>
      <w:r w:rsidR="002F3265" w:rsidRPr="00DA2DF6">
        <w:t>also</w:t>
      </w:r>
      <w:r w:rsidR="002F3265">
        <w:rPr>
          <w:b/>
        </w:rPr>
        <w:t xml:space="preserve"> </w:t>
      </w:r>
      <w:r w:rsidR="002F3265">
        <w:t>provides</w:t>
      </w:r>
      <w:r w:rsidR="002F3265">
        <w:rPr>
          <w:b/>
        </w:rPr>
        <w:t xml:space="preserve"> </w:t>
      </w:r>
      <w:r w:rsidR="002F3265">
        <w:t xml:space="preserve">many kinds of </w:t>
      </w:r>
      <w:r w:rsidR="00434A22">
        <w:t>Mouse</w:t>
      </w:r>
      <w:r w:rsidR="002F3265">
        <w:t>.</w:t>
      </w:r>
      <w:r w:rsidR="00434A22">
        <w:t xml:space="preserve"> </w:t>
      </w:r>
      <w:r w:rsidR="002F3265">
        <w:t xml:space="preserve">Here is the </w:t>
      </w:r>
      <w:r w:rsidR="002F3265">
        <w:rPr>
          <w:b/>
        </w:rPr>
        <w:t xml:space="preserve">Entity Relationship Diagram (ERD) </w:t>
      </w:r>
      <w:r w:rsidR="002F3265">
        <w:t xml:space="preserve">of </w:t>
      </w:r>
      <w:r w:rsidR="002F3265" w:rsidRPr="009411B6">
        <w:rPr>
          <w:b/>
        </w:rPr>
        <w:t>transaction</w:t>
      </w:r>
      <w:r w:rsidR="002F3265">
        <w:t xml:space="preserve"> in</w:t>
      </w:r>
      <w:r w:rsidR="00434A22">
        <w:rPr>
          <w:b/>
        </w:rPr>
        <w:t xml:space="preserve"> </w:t>
      </w:r>
      <w:proofErr w:type="spellStart"/>
      <w:r w:rsidR="00434A22">
        <w:rPr>
          <w:b/>
        </w:rPr>
        <w:t>MouseAN</w:t>
      </w:r>
      <w:proofErr w:type="spellEnd"/>
      <w:r w:rsidR="00434A22">
        <w:rPr>
          <w:b/>
        </w:rPr>
        <w:t xml:space="preserve"> Shop</w:t>
      </w:r>
      <w:r w:rsidR="002F3265">
        <w:rPr>
          <w:b/>
        </w:rPr>
        <w:t>:</w:t>
      </w:r>
      <w:r w:rsidR="00905B6C">
        <w:rPr>
          <w:b/>
        </w:rPr>
        <w:tab/>
      </w:r>
    </w:p>
    <w:p w14:paraId="1E3AEDC7" w14:textId="00948B87" w:rsidR="002F3265" w:rsidRPr="00F14AF1" w:rsidRDefault="00267183" w:rsidP="002F3265">
      <w:pPr>
        <w:pStyle w:val="Header"/>
        <w:spacing w:line="360" w:lineRule="auto"/>
        <w:ind w:right="306"/>
        <w:jc w:val="both"/>
      </w:pPr>
      <w:r>
        <w:rPr>
          <w:rFonts w:ascii="Arial" w:hAnsi="Arial" w:cs="Arial"/>
          <w:b/>
          <w:noProof/>
          <w:sz w:val="32"/>
          <w:lang w:val="id-ID"/>
        </w:rPr>
        <w:drawing>
          <wp:anchor distT="0" distB="0" distL="114300" distR="114300" simplePos="0" relativeHeight="251649536" behindDoc="0" locked="0" layoutInCell="1" allowOverlap="1" wp14:anchorId="3CD988EC" wp14:editId="78CEF608">
            <wp:simplePos x="0" y="0"/>
            <wp:positionH relativeFrom="column">
              <wp:posOffset>167640</wp:posOffset>
            </wp:positionH>
            <wp:positionV relativeFrom="paragraph">
              <wp:posOffset>299085</wp:posOffset>
            </wp:positionV>
            <wp:extent cx="5859780" cy="323469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0A92F" w14:textId="13C916C0" w:rsidR="002F3265" w:rsidRPr="00192F0C" w:rsidRDefault="002F3265" w:rsidP="0041794C">
      <w:pPr>
        <w:pStyle w:val="Header"/>
        <w:spacing w:line="360" w:lineRule="auto"/>
        <w:ind w:right="212"/>
        <w:jc w:val="center"/>
      </w:pPr>
    </w:p>
    <w:p w14:paraId="5B274B43" w14:textId="61AC16D6" w:rsidR="002F3265" w:rsidRDefault="002F3265" w:rsidP="002F3265">
      <w:pPr>
        <w:pStyle w:val="Header"/>
        <w:spacing w:line="360" w:lineRule="auto"/>
        <w:ind w:right="212"/>
        <w:jc w:val="both"/>
        <w:rPr>
          <w:b/>
        </w:rPr>
      </w:pPr>
    </w:p>
    <w:p w14:paraId="04C1C2D4" w14:textId="731686BF" w:rsidR="002F3265" w:rsidRPr="00DE5055" w:rsidRDefault="002F3265" w:rsidP="002F3265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br w:type="page"/>
      </w:r>
      <w:r w:rsidRPr="00DE5055">
        <w:rPr>
          <w:b/>
          <w:lang w:val="id-ID"/>
        </w:rPr>
        <w:lastRenderedPageBreak/>
        <w:t>Soal</w:t>
      </w:r>
    </w:p>
    <w:p w14:paraId="185BE5FB" w14:textId="77777777" w:rsidR="002F3265" w:rsidRDefault="002F3265" w:rsidP="002F3265">
      <w:pPr>
        <w:spacing w:line="360" w:lineRule="auto"/>
        <w:jc w:val="both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1892930C" w14:textId="70CBCADD" w:rsidR="002F3265" w:rsidRDefault="002F3265" w:rsidP="002F3265">
      <w:pPr>
        <w:pStyle w:val="DaftarParagraf"/>
        <w:numPr>
          <w:ilvl w:val="0"/>
          <w:numId w:val="12"/>
        </w:numPr>
        <w:spacing w:line="360" w:lineRule="auto"/>
        <w:jc w:val="both"/>
        <w:rPr>
          <w:lang w:eastAsia="ja-JP"/>
        </w:rPr>
      </w:pPr>
      <w:r>
        <w:rPr>
          <w:lang w:eastAsia="ja-JP"/>
        </w:rPr>
        <w:t>Create a table named ‘</w:t>
      </w:r>
      <w:proofErr w:type="spellStart"/>
      <w:r w:rsidR="00C94119" w:rsidRPr="00C94119">
        <w:rPr>
          <w:b/>
          <w:lang w:eastAsia="ja-JP"/>
        </w:rPr>
        <w:t>Ms</w:t>
      </w:r>
      <w:r w:rsidR="00434A22">
        <w:rPr>
          <w:b/>
          <w:lang w:eastAsia="ja-JP"/>
        </w:rPr>
        <w:t>Type</w:t>
      </w:r>
      <w:r w:rsidR="00E90E19">
        <w:rPr>
          <w:b/>
          <w:lang w:eastAsia="ja-JP"/>
        </w:rPr>
        <w:t>Mouse</w:t>
      </w:r>
      <w:proofErr w:type="spellEnd"/>
      <w:r w:rsidR="00C94119" w:rsidRPr="00C94119">
        <w:rPr>
          <w:b/>
          <w:lang w:eastAsia="ja-JP"/>
        </w:rPr>
        <w:t>’</w:t>
      </w:r>
      <w:r>
        <w:rPr>
          <w:lang w:eastAsia="ja-JP"/>
        </w:rPr>
        <w:t xml:space="preserve"> with the following descriptions :</w:t>
      </w:r>
    </w:p>
    <w:p w14:paraId="09C54CB1" w14:textId="074AEB55" w:rsidR="006A4362" w:rsidRPr="00687979" w:rsidRDefault="00C94119" w:rsidP="002F3265">
      <w:pPr>
        <w:pStyle w:val="DaftarParagraf"/>
        <w:spacing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(create table, like</w:t>
      </w:r>
      <w:r w:rsidR="002F3265">
        <w:rPr>
          <w:b/>
          <w:lang w:eastAsia="ja-JP"/>
        </w:rPr>
        <w:t>)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646"/>
        <w:gridCol w:w="1241"/>
        <w:gridCol w:w="3906"/>
      </w:tblGrid>
      <w:tr w:rsidR="002F3265" w14:paraId="2F162596" w14:textId="77777777" w:rsidTr="0010793F">
        <w:tc>
          <w:tcPr>
            <w:tcW w:w="2405" w:type="dxa"/>
            <w:shd w:val="clear" w:color="auto" w:fill="D9D9D9" w:themeFill="background1" w:themeFillShade="D9"/>
          </w:tcPr>
          <w:p w14:paraId="447D1633" w14:textId="77777777" w:rsidR="002F3265" w:rsidRPr="00251D52" w:rsidRDefault="002F3265" w:rsidP="00321E0E">
            <w:pPr>
              <w:pStyle w:val="DaftarParagraf"/>
              <w:spacing w:line="360" w:lineRule="auto"/>
              <w:ind w:left="0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Column Name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14:paraId="0DC97AF2" w14:textId="77777777" w:rsidR="002F3265" w:rsidRPr="00251D52" w:rsidRDefault="002F3265" w:rsidP="00321E0E">
            <w:pPr>
              <w:pStyle w:val="DaftarParagraf"/>
              <w:spacing w:line="360" w:lineRule="auto"/>
              <w:ind w:left="0"/>
              <w:jc w:val="center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Data Types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57E5648" w14:textId="77777777" w:rsidR="002F3265" w:rsidRPr="00251D52" w:rsidRDefault="002F3265" w:rsidP="00321E0E">
            <w:pPr>
              <w:pStyle w:val="DaftarParagraf"/>
              <w:spacing w:line="360" w:lineRule="auto"/>
              <w:ind w:left="0"/>
              <w:jc w:val="center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Length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5AC0BCC1" w14:textId="77777777" w:rsidR="002F3265" w:rsidRPr="00251D52" w:rsidRDefault="002F3265" w:rsidP="00321E0E">
            <w:pPr>
              <w:pStyle w:val="DaftarParagraf"/>
              <w:spacing w:line="360" w:lineRule="auto"/>
              <w:ind w:left="0"/>
              <w:jc w:val="center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Description</w:t>
            </w:r>
          </w:p>
        </w:tc>
      </w:tr>
      <w:tr w:rsidR="002F3265" w14:paraId="71DE01BE" w14:textId="77777777" w:rsidTr="0010793F">
        <w:tc>
          <w:tcPr>
            <w:tcW w:w="2405" w:type="dxa"/>
          </w:tcPr>
          <w:p w14:paraId="7FACAD6D" w14:textId="42EFF6E8" w:rsidR="002F3265" w:rsidRDefault="00434A22" w:rsidP="00321E0E">
            <w:pPr>
              <w:pStyle w:val="DaftarParagraf"/>
              <w:spacing w:line="360" w:lineRule="auto"/>
              <w:ind w:left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TypeID</w:t>
            </w:r>
            <w:proofErr w:type="spellEnd"/>
          </w:p>
        </w:tc>
        <w:tc>
          <w:tcPr>
            <w:tcW w:w="1663" w:type="dxa"/>
          </w:tcPr>
          <w:p w14:paraId="1E8628CF" w14:textId="7E41DDD3" w:rsidR="002F3265" w:rsidRDefault="00C94119" w:rsidP="00321E0E">
            <w:pPr>
              <w:pStyle w:val="DaftarParagraf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C</w:t>
            </w:r>
            <w:r w:rsidR="00434A22">
              <w:rPr>
                <w:lang w:eastAsia="ja-JP"/>
              </w:rPr>
              <w:t>HAR</w:t>
            </w:r>
          </w:p>
        </w:tc>
        <w:tc>
          <w:tcPr>
            <w:tcW w:w="1260" w:type="dxa"/>
          </w:tcPr>
          <w:p w14:paraId="1BD84A91" w14:textId="77777777" w:rsidR="002F3265" w:rsidRDefault="00C94119" w:rsidP="00321E0E">
            <w:pPr>
              <w:pStyle w:val="DaftarParagraf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4059" w:type="dxa"/>
          </w:tcPr>
          <w:p w14:paraId="53B16D73" w14:textId="5E989E0A" w:rsidR="002F3265" w:rsidRDefault="002F3265" w:rsidP="00321E0E">
            <w:pPr>
              <w:pStyle w:val="DaftarParagraf"/>
              <w:spacing w:line="360" w:lineRule="auto"/>
              <w:ind w:left="0"/>
            </w:pPr>
            <w:r>
              <w:t>Primary key and</w:t>
            </w:r>
            <w:r w:rsidR="00434A22">
              <w:t xml:space="preserve"> </w:t>
            </w:r>
            <w:proofErr w:type="spellStart"/>
            <w:r w:rsidR="00434A22">
              <w:t>TypeMouseID</w:t>
            </w:r>
            <w:proofErr w:type="spellEnd"/>
            <w:r w:rsidR="00C94119">
              <w:t xml:space="preserve"> </w:t>
            </w:r>
            <w:r>
              <w:t>must be started with ‘</w:t>
            </w:r>
            <w:r w:rsidR="00434A22" w:rsidRPr="00E90E19">
              <w:rPr>
                <w:b/>
                <w:bCs/>
              </w:rPr>
              <w:t>TY</w:t>
            </w:r>
            <w:r>
              <w:t>’ and followed by 3 digits of number.</w:t>
            </w:r>
            <w:r>
              <w:br/>
              <w:t xml:space="preserve">Example: </w:t>
            </w:r>
            <w:r w:rsidR="00434A22">
              <w:t>TY</w:t>
            </w:r>
            <w:r>
              <w:t>001</w:t>
            </w:r>
            <w:r w:rsidR="00E90E19">
              <w:t>.</w:t>
            </w:r>
          </w:p>
          <w:p w14:paraId="58C0A746" w14:textId="77777777" w:rsidR="002F3265" w:rsidRDefault="00C94119" w:rsidP="00321E0E">
            <w:pPr>
              <w:pStyle w:val="DaftarParagraf"/>
              <w:spacing w:line="360" w:lineRule="auto"/>
              <w:ind w:left="0"/>
            </w:pPr>
            <w:r>
              <w:t>Cannot be empty.</w:t>
            </w:r>
          </w:p>
        </w:tc>
      </w:tr>
      <w:tr w:rsidR="002F3265" w14:paraId="583BA0A1" w14:textId="77777777" w:rsidTr="0010793F">
        <w:trPr>
          <w:trHeight w:val="251"/>
        </w:trPr>
        <w:tc>
          <w:tcPr>
            <w:tcW w:w="2405" w:type="dxa"/>
          </w:tcPr>
          <w:p w14:paraId="6CF5C3A4" w14:textId="5C7B615E" w:rsidR="002F3265" w:rsidRDefault="00434A22" w:rsidP="00321E0E">
            <w:pPr>
              <w:pStyle w:val="DaftarParagraf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Type</w:t>
            </w:r>
            <w:r w:rsidR="00C94119">
              <w:rPr>
                <w:lang w:eastAsia="ja-JP"/>
              </w:rPr>
              <w:t>Name</w:t>
            </w:r>
          </w:p>
        </w:tc>
        <w:tc>
          <w:tcPr>
            <w:tcW w:w="1663" w:type="dxa"/>
          </w:tcPr>
          <w:p w14:paraId="2B5F60E4" w14:textId="77777777" w:rsidR="002F3265" w:rsidRDefault="002F3265" w:rsidP="00321E0E">
            <w:pPr>
              <w:pStyle w:val="DaftarParagraf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VARCHAR</w:t>
            </w:r>
          </w:p>
        </w:tc>
        <w:tc>
          <w:tcPr>
            <w:tcW w:w="1260" w:type="dxa"/>
          </w:tcPr>
          <w:p w14:paraId="0514DD7A" w14:textId="7011D8F2" w:rsidR="002F3265" w:rsidRDefault="00C94119" w:rsidP="00321E0E">
            <w:pPr>
              <w:pStyle w:val="DaftarParagraf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="00434A22">
              <w:rPr>
                <w:lang w:eastAsia="ja-JP"/>
              </w:rPr>
              <w:t>0</w:t>
            </w:r>
          </w:p>
        </w:tc>
        <w:tc>
          <w:tcPr>
            <w:tcW w:w="4059" w:type="dxa"/>
          </w:tcPr>
          <w:p w14:paraId="2358D40E" w14:textId="77777777" w:rsidR="00434A22" w:rsidRDefault="00434A22" w:rsidP="00321E0E">
            <w:pPr>
              <w:pStyle w:val="DaftarParagraf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Must be started with ‘</w:t>
            </w:r>
            <w:r>
              <w:rPr>
                <w:b/>
                <w:lang w:eastAsia="ja-JP"/>
              </w:rPr>
              <w:t xml:space="preserve">Mouse </w:t>
            </w:r>
            <w:r>
              <w:rPr>
                <w:lang w:eastAsia="ja-JP"/>
              </w:rPr>
              <w:t>’.</w:t>
            </w:r>
          </w:p>
          <w:p w14:paraId="0C815236" w14:textId="40FEF1BD" w:rsidR="002F3265" w:rsidRDefault="00434A22" w:rsidP="00321E0E">
            <w:pPr>
              <w:pStyle w:val="DaftarParagraf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Cannot </w:t>
            </w:r>
            <w:r w:rsidR="00C94119">
              <w:rPr>
                <w:lang w:eastAsia="ja-JP"/>
              </w:rPr>
              <w:t>be empty.</w:t>
            </w:r>
          </w:p>
        </w:tc>
      </w:tr>
      <w:tr w:rsidR="00C94119" w14:paraId="112CABD0" w14:textId="77777777" w:rsidTr="0010793F">
        <w:trPr>
          <w:trHeight w:val="251"/>
        </w:trPr>
        <w:tc>
          <w:tcPr>
            <w:tcW w:w="2405" w:type="dxa"/>
          </w:tcPr>
          <w:p w14:paraId="028E377A" w14:textId="23934889" w:rsidR="00C94119" w:rsidRDefault="00434A22" w:rsidP="00C94119">
            <w:pPr>
              <w:pStyle w:val="DaftarParagraf"/>
              <w:spacing w:line="360" w:lineRule="auto"/>
              <w:ind w:left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TypeDescription</w:t>
            </w:r>
            <w:proofErr w:type="spellEnd"/>
          </w:p>
        </w:tc>
        <w:tc>
          <w:tcPr>
            <w:tcW w:w="1663" w:type="dxa"/>
          </w:tcPr>
          <w:p w14:paraId="24F307E2" w14:textId="77777777" w:rsidR="00C94119" w:rsidRDefault="00C94119" w:rsidP="00E12B88">
            <w:pPr>
              <w:pStyle w:val="DaftarParagraf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VARCHAR</w:t>
            </w:r>
          </w:p>
        </w:tc>
        <w:tc>
          <w:tcPr>
            <w:tcW w:w="1260" w:type="dxa"/>
          </w:tcPr>
          <w:p w14:paraId="1A82244D" w14:textId="5733C405" w:rsidR="00C94119" w:rsidRDefault="00E90E19" w:rsidP="00E12B88">
            <w:pPr>
              <w:pStyle w:val="DaftarParagraf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255</w:t>
            </w:r>
          </w:p>
        </w:tc>
        <w:tc>
          <w:tcPr>
            <w:tcW w:w="4059" w:type="dxa"/>
          </w:tcPr>
          <w:p w14:paraId="4D49541D" w14:textId="241CDC07" w:rsidR="00C94119" w:rsidRPr="00C94119" w:rsidRDefault="00C94119" w:rsidP="00E12B88">
            <w:pPr>
              <w:pStyle w:val="DaftarParagraf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Cannot be empty.</w:t>
            </w:r>
          </w:p>
        </w:tc>
      </w:tr>
    </w:tbl>
    <w:p w14:paraId="15B76559" w14:textId="77777777" w:rsidR="006A4362" w:rsidRDefault="006A4362" w:rsidP="002F3265">
      <w:pPr>
        <w:spacing w:line="360" w:lineRule="auto"/>
        <w:jc w:val="both"/>
      </w:pPr>
    </w:p>
    <w:p w14:paraId="0F5AA634" w14:textId="51618DE9" w:rsidR="006A4362" w:rsidRPr="006A4362" w:rsidRDefault="002F3265" w:rsidP="006A4362">
      <w:pPr>
        <w:pStyle w:val="HTMLSudahDiformat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Add new column on </w:t>
      </w:r>
      <w:proofErr w:type="spellStart"/>
      <w:r w:rsidR="00C94119">
        <w:rPr>
          <w:rFonts w:ascii="Times New Roman" w:hAnsi="Times New Roman" w:cs="Times New Roman"/>
          <w:b/>
          <w:sz w:val="24"/>
          <w:szCs w:val="24"/>
          <w:lang w:eastAsia="ja-JP"/>
        </w:rPr>
        <w:t>Ms</w:t>
      </w:r>
      <w:r w:rsidR="00434A22">
        <w:rPr>
          <w:rFonts w:ascii="Times New Roman" w:hAnsi="Times New Roman" w:cs="Times New Roman"/>
          <w:b/>
          <w:sz w:val="24"/>
          <w:szCs w:val="24"/>
          <w:lang w:eastAsia="ja-JP"/>
        </w:rPr>
        <w:t>Cashier</w:t>
      </w:r>
      <w:proofErr w:type="spellEnd"/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table named </w:t>
      </w:r>
      <w:proofErr w:type="spellStart"/>
      <w:r w:rsidR="006A4362" w:rsidRPr="006A4362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CashierEmail</w:t>
      </w:r>
      <w:proofErr w:type="spellEnd"/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with </w:t>
      </w:r>
      <w:r w:rsidR="00C94119" w:rsidRPr="006A4362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varchar(</w:t>
      </w:r>
      <w:r w:rsidR="006A4362" w:rsidRPr="006A4362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20</w:t>
      </w:r>
      <w:r w:rsidR="00C94119" w:rsidRPr="006A4362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)</w:t>
      </w:r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data type and </w:t>
      </w:r>
      <w:r w:rsidR="00C94119">
        <w:rPr>
          <w:rFonts w:ascii="Times New Roman" w:hAnsi="Times New Roman" w:cs="Times New Roman"/>
          <w:sz w:val="24"/>
          <w:szCs w:val="24"/>
          <w:lang w:eastAsia="ja-JP"/>
        </w:rPr>
        <w:t>add a constraint</w:t>
      </w:r>
      <w:r w:rsidR="00645EAD">
        <w:rPr>
          <w:rFonts w:ascii="Times New Roman" w:hAnsi="Times New Roman" w:cs="Times New Roman"/>
          <w:sz w:val="24"/>
          <w:szCs w:val="24"/>
          <w:lang w:eastAsia="ja-JP"/>
        </w:rPr>
        <w:t xml:space="preserve"> on </w:t>
      </w:r>
      <w:proofErr w:type="spellStart"/>
      <w:r w:rsidR="006A4362">
        <w:rPr>
          <w:rFonts w:ascii="Times New Roman" w:hAnsi="Times New Roman" w:cs="Times New Roman"/>
          <w:b/>
          <w:sz w:val="24"/>
          <w:szCs w:val="24"/>
          <w:lang w:eastAsia="ja-JP"/>
        </w:rPr>
        <w:t>MsCashier</w:t>
      </w:r>
      <w:proofErr w:type="spellEnd"/>
      <w:r w:rsidR="006A4362"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645EAD">
        <w:rPr>
          <w:rFonts w:ascii="Times New Roman" w:hAnsi="Times New Roman" w:cs="Times New Roman"/>
          <w:sz w:val="24"/>
          <w:szCs w:val="24"/>
          <w:lang w:eastAsia="ja-JP"/>
        </w:rPr>
        <w:t>table</w:t>
      </w:r>
      <w:r w:rsidR="00C9411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645EAD">
        <w:rPr>
          <w:rFonts w:ascii="Times New Roman" w:hAnsi="Times New Roman" w:cs="Times New Roman"/>
          <w:sz w:val="24"/>
          <w:szCs w:val="24"/>
          <w:lang w:eastAsia="ja-JP"/>
        </w:rPr>
        <w:t xml:space="preserve">to validate </w:t>
      </w:r>
      <w:r w:rsidR="00C94119">
        <w:rPr>
          <w:rFonts w:ascii="Times New Roman" w:hAnsi="Times New Roman" w:cs="Times New Roman"/>
          <w:sz w:val="24"/>
          <w:szCs w:val="24"/>
          <w:lang w:eastAsia="ja-JP"/>
        </w:rPr>
        <w:t xml:space="preserve">that </w:t>
      </w:r>
      <w:proofErr w:type="spellStart"/>
      <w:r w:rsidR="009F316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CashierEmail</w:t>
      </w:r>
      <w:proofErr w:type="spellEnd"/>
      <w:r w:rsidR="00C94119">
        <w:rPr>
          <w:rFonts w:ascii="Times New Roman" w:hAnsi="Times New Roman" w:cs="Times New Roman"/>
          <w:sz w:val="24"/>
          <w:szCs w:val="24"/>
          <w:lang w:eastAsia="ja-JP"/>
        </w:rPr>
        <w:t xml:space="preserve"> must be </w:t>
      </w:r>
      <w:r w:rsidR="006A4362">
        <w:rPr>
          <w:rFonts w:ascii="Times New Roman" w:hAnsi="Times New Roman" w:cs="Times New Roman"/>
          <w:sz w:val="24"/>
          <w:szCs w:val="24"/>
          <w:lang w:eastAsia="ja-JP"/>
        </w:rPr>
        <w:t xml:space="preserve">ended with </w:t>
      </w:r>
      <w:r w:rsidR="009F3169">
        <w:rPr>
          <w:rFonts w:ascii="Times New Roman" w:hAnsi="Times New Roman" w:cs="Times New Roman"/>
          <w:sz w:val="24"/>
          <w:szCs w:val="24"/>
          <w:lang w:eastAsia="ja-JP"/>
        </w:rPr>
        <w:t>‘</w:t>
      </w:r>
      <w:r w:rsidR="009F3169" w:rsidRPr="009F316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.com</w:t>
      </w:r>
      <w:r w:rsidR="009F3169">
        <w:rPr>
          <w:rFonts w:ascii="Times New Roman" w:hAnsi="Times New Roman" w:cs="Times New Roman"/>
          <w:sz w:val="24"/>
          <w:szCs w:val="24"/>
          <w:lang w:eastAsia="ja-JP"/>
        </w:rPr>
        <w:t>’</w:t>
      </w:r>
      <w:r w:rsidR="006A4362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3F347B08" w14:textId="53D8AD15" w:rsidR="00871FBC" w:rsidRPr="00C94119" w:rsidRDefault="00817D7F" w:rsidP="00E9241A">
      <w:pPr>
        <w:pStyle w:val="HTMLSudahDiformat"/>
        <w:shd w:val="clear" w:color="auto" w:fill="FFFFFF"/>
        <w:tabs>
          <w:tab w:val="clear" w:pos="916"/>
          <w:tab w:val="left" w:pos="720"/>
        </w:tabs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4A910721" wp14:editId="62CF4866">
            <wp:simplePos x="0" y="0"/>
            <wp:positionH relativeFrom="column">
              <wp:posOffset>293370</wp:posOffset>
            </wp:positionH>
            <wp:positionV relativeFrom="paragraph">
              <wp:posOffset>293370</wp:posOffset>
            </wp:positionV>
            <wp:extent cx="5711190" cy="1784350"/>
            <wp:effectExtent l="19050" t="19050" r="22860" b="2540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784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26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  <w:t xml:space="preserve">(alter table, add, </w:t>
      </w:r>
      <w:r w:rsidR="00C941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add constraint</w:t>
      </w:r>
      <w:r w:rsidR="006A436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, like</w:t>
      </w:r>
      <w:r w:rsidR="002F3265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</w:t>
      </w:r>
      <w:r w:rsidR="006A436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="006A436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="006A436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="006A436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</w:p>
    <w:p w14:paraId="5B60C110" w14:textId="0C92A9FE" w:rsidR="002F3265" w:rsidRPr="00260860" w:rsidRDefault="002F3265" w:rsidP="002F3265">
      <w:pPr>
        <w:pStyle w:val="HTMLSudahDiformat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 xml:space="preserve">Insert these data into </w:t>
      </w:r>
      <w:proofErr w:type="spellStart"/>
      <w:r w:rsidR="00F41319"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  <w:t>MsCustomer</w:t>
      </w:r>
      <w:proofErr w:type="spellEnd"/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 xml:space="preserve"> </w:t>
      </w:r>
      <w:r w:rsidR="00326A14"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>table:</w:t>
      </w:r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 xml:space="preserve"> </w:t>
      </w:r>
    </w:p>
    <w:p w14:paraId="29DB76E1" w14:textId="70C36192" w:rsidR="002F3265" w:rsidRDefault="002F3265" w:rsidP="002F3265">
      <w:pPr>
        <w:pStyle w:val="HTMLSudahDiformat"/>
        <w:shd w:val="clear" w:color="auto" w:fill="FFFFFF"/>
        <w:spacing w:line="360" w:lineRule="auto"/>
        <w:ind w:left="720"/>
        <w:jc w:val="both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  <w:t>(insert)</w:t>
      </w:r>
    </w:p>
    <w:tbl>
      <w:tblPr>
        <w:tblStyle w:val="KisiTabel"/>
        <w:tblpPr w:leftFromText="180" w:rightFromText="180" w:vertAnchor="text" w:horzAnchor="page" w:tblpX="1933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2138"/>
        <w:gridCol w:w="2040"/>
      </w:tblGrid>
      <w:tr w:rsidR="00EC4356" w14:paraId="43C7B8B8" w14:textId="77777777" w:rsidTr="00EC4356">
        <w:trPr>
          <w:trHeight w:val="230"/>
        </w:trPr>
        <w:tc>
          <w:tcPr>
            <w:tcW w:w="4729" w:type="dxa"/>
            <w:gridSpan w:val="3"/>
            <w:shd w:val="clear" w:color="auto" w:fill="D9D9D9" w:themeFill="background1" w:themeFillShade="D9"/>
          </w:tcPr>
          <w:p w14:paraId="7C50D351" w14:textId="17775313" w:rsidR="00EC4356" w:rsidRDefault="00EC4356" w:rsidP="00EC4356">
            <w:pPr>
              <w:pStyle w:val="HTMLSudahDiformat"/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  <w:t>MsCustomer</w:t>
            </w:r>
            <w:proofErr w:type="spellEnd"/>
          </w:p>
        </w:tc>
      </w:tr>
      <w:tr w:rsidR="00EC4356" w14:paraId="656E7206" w14:textId="77777777" w:rsidTr="00EC4356">
        <w:trPr>
          <w:trHeight w:val="378"/>
        </w:trPr>
        <w:tc>
          <w:tcPr>
            <w:tcW w:w="551" w:type="dxa"/>
          </w:tcPr>
          <w:p w14:paraId="60065311" w14:textId="361CB284" w:rsidR="00EC4356" w:rsidRDefault="00EC4356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  <w:t>PK</w:t>
            </w:r>
          </w:p>
        </w:tc>
        <w:tc>
          <w:tcPr>
            <w:tcW w:w="2138" w:type="dxa"/>
          </w:tcPr>
          <w:p w14:paraId="6DADA66A" w14:textId="5CBE9ED0" w:rsidR="00EC4356" w:rsidRDefault="00EC4356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  <w:t>CustomerID</w:t>
            </w:r>
            <w:proofErr w:type="spellEnd"/>
          </w:p>
        </w:tc>
        <w:tc>
          <w:tcPr>
            <w:tcW w:w="2040" w:type="dxa"/>
          </w:tcPr>
          <w:p w14:paraId="39D61849" w14:textId="6D635A11" w:rsidR="00EC4356" w:rsidRDefault="00326A14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  <w:t>CHAR (</w:t>
            </w:r>
            <w:r w:rsidR="00EC4356"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  <w:t>5)</w:t>
            </w:r>
          </w:p>
        </w:tc>
      </w:tr>
      <w:tr w:rsidR="00530642" w14:paraId="5A88595D" w14:textId="77777777" w:rsidTr="00EC4356">
        <w:tc>
          <w:tcPr>
            <w:tcW w:w="551" w:type="dxa"/>
            <w:vMerge w:val="restart"/>
          </w:tcPr>
          <w:p w14:paraId="59193149" w14:textId="77777777" w:rsidR="00530642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</w:p>
        </w:tc>
        <w:tc>
          <w:tcPr>
            <w:tcW w:w="2138" w:type="dxa"/>
          </w:tcPr>
          <w:p w14:paraId="3684A6F2" w14:textId="412C1D97" w:rsidR="00530642" w:rsidRPr="00EC4356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proofErr w:type="spellStart"/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CustomerName</w:t>
            </w:r>
            <w:proofErr w:type="spellEnd"/>
          </w:p>
        </w:tc>
        <w:tc>
          <w:tcPr>
            <w:tcW w:w="2040" w:type="dxa"/>
          </w:tcPr>
          <w:p w14:paraId="1A055B32" w14:textId="7D1B11E5" w:rsidR="00530642" w:rsidRPr="00EC4356" w:rsidRDefault="00326A14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VARCHAR (</w:t>
            </w:r>
            <w:r w:rsidR="00530642"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30)</w:t>
            </w:r>
          </w:p>
        </w:tc>
      </w:tr>
      <w:tr w:rsidR="00530642" w14:paraId="2D68B05C" w14:textId="77777777" w:rsidTr="00EC4356">
        <w:tc>
          <w:tcPr>
            <w:tcW w:w="551" w:type="dxa"/>
            <w:vMerge/>
          </w:tcPr>
          <w:p w14:paraId="3BD93A93" w14:textId="77777777" w:rsidR="00530642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</w:p>
        </w:tc>
        <w:tc>
          <w:tcPr>
            <w:tcW w:w="2138" w:type="dxa"/>
          </w:tcPr>
          <w:p w14:paraId="17A8E190" w14:textId="762D6C57" w:rsidR="00530642" w:rsidRPr="00EC4356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proofErr w:type="spellStart"/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CustomerGender</w:t>
            </w:r>
            <w:proofErr w:type="spellEnd"/>
          </w:p>
        </w:tc>
        <w:tc>
          <w:tcPr>
            <w:tcW w:w="2040" w:type="dxa"/>
          </w:tcPr>
          <w:p w14:paraId="44E201B7" w14:textId="5E1C3405" w:rsidR="00530642" w:rsidRPr="00EC4356" w:rsidRDefault="00326A14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VARCHAR (</w:t>
            </w:r>
            <w:r w:rsidR="00530642"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10)</w:t>
            </w:r>
          </w:p>
        </w:tc>
      </w:tr>
      <w:tr w:rsidR="00530642" w14:paraId="110A04DA" w14:textId="77777777" w:rsidTr="00EC4356">
        <w:tc>
          <w:tcPr>
            <w:tcW w:w="551" w:type="dxa"/>
            <w:vMerge/>
          </w:tcPr>
          <w:p w14:paraId="24427BF6" w14:textId="77777777" w:rsidR="00530642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</w:p>
        </w:tc>
        <w:tc>
          <w:tcPr>
            <w:tcW w:w="2138" w:type="dxa"/>
          </w:tcPr>
          <w:p w14:paraId="259A4B3C" w14:textId="0E03FFA7" w:rsidR="00530642" w:rsidRPr="00EC4356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proofErr w:type="spellStart"/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CustomerAddress</w:t>
            </w:r>
            <w:proofErr w:type="spellEnd"/>
          </w:p>
        </w:tc>
        <w:tc>
          <w:tcPr>
            <w:tcW w:w="2040" w:type="dxa"/>
          </w:tcPr>
          <w:p w14:paraId="2B44FF7C" w14:textId="186EA773" w:rsidR="00530642" w:rsidRPr="00EC4356" w:rsidRDefault="00326A14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VARCHAR (</w:t>
            </w:r>
            <w:r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100</w:t>
            </w:r>
            <w:r w:rsidR="00530642"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)</w:t>
            </w:r>
          </w:p>
        </w:tc>
      </w:tr>
      <w:tr w:rsidR="00530642" w14:paraId="54FC704D" w14:textId="77777777" w:rsidTr="00EC4356">
        <w:tc>
          <w:tcPr>
            <w:tcW w:w="551" w:type="dxa"/>
            <w:vMerge/>
          </w:tcPr>
          <w:p w14:paraId="69A29C81" w14:textId="77777777" w:rsidR="00530642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/>
                <w:color w:val="212121"/>
                <w:sz w:val="24"/>
                <w:szCs w:val="24"/>
                <w:lang w:eastAsia="ja-JP"/>
              </w:rPr>
            </w:pPr>
          </w:p>
        </w:tc>
        <w:tc>
          <w:tcPr>
            <w:tcW w:w="2138" w:type="dxa"/>
          </w:tcPr>
          <w:p w14:paraId="1E5AE857" w14:textId="7AE5BFF7" w:rsidR="00530642" w:rsidRPr="00EC4356" w:rsidRDefault="00530642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proofErr w:type="spellStart"/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CustomerPhone</w:t>
            </w:r>
            <w:proofErr w:type="spellEnd"/>
          </w:p>
        </w:tc>
        <w:tc>
          <w:tcPr>
            <w:tcW w:w="2040" w:type="dxa"/>
          </w:tcPr>
          <w:p w14:paraId="20902587" w14:textId="6CF961FC" w:rsidR="00530642" w:rsidRPr="00EC4356" w:rsidRDefault="00326A14" w:rsidP="00EC4356">
            <w:pPr>
              <w:pStyle w:val="HTMLSudahDiformat"/>
              <w:spacing w:line="360" w:lineRule="auto"/>
              <w:jc w:val="both"/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</w:pPr>
            <w:r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VARCHAR (</w:t>
            </w:r>
            <w:r w:rsidR="00530642" w:rsidRPr="00EC4356">
              <w:rPr>
                <w:rFonts w:ascii="Times New Roman" w:eastAsia="MS Mincho" w:hAnsi="Times New Roman" w:cs="Times New Roman"/>
                <w:bCs/>
                <w:color w:val="212121"/>
                <w:sz w:val="24"/>
                <w:szCs w:val="24"/>
                <w:lang w:eastAsia="ja-JP"/>
              </w:rPr>
              <w:t>15)</w:t>
            </w:r>
          </w:p>
        </w:tc>
      </w:tr>
    </w:tbl>
    <w:p w14:paraId="4E555CBA" w14:textId="3EDDCD85" w:rsidR="002F3265" w:rsidRDefault="00EC4356" w:rsidP="00E7515D">
      <w:pPr>
        <w:pStyle w:val="HTMLSudahDiformat"/>
        <w:shd w:val="clear" w:color="auto" w:fill="FFFFFF"/>
        <w:spacing w:line="360" w:lineRule="auto"/>
        <w:ind w:left="720"/>
        <w:jc w:val="both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  <w:r>
        <w:rPr>
          <w:rStyle w:val="ReferensiKomentar"/>
          <w:rFonts w:ascii="Times New Roman" w:eastAsia="MS Mincho" w:hAnsi="Times New Roman" w:cs="Times New Roman"/>
          <w:lang w:eastAsia="ja-JP"/>
        </w:rPr>
        <w:br w:type="textWrapping" w:clear="all"/>
      </w:r>
    </w:p>
    <w:tbl>
      <w:tblPr>
        <w:tblStyle w:val="KisiTabel"/>
        <w:tblW w:w="9835" w:type="dxa"/>
        <w:jc w:val="center"/>
        <w:tblLook w:val="04A0" w:firstRow="1" w:lastRow="0" w:firstColumn="1" w:lastColumn="0" w:noHBand="0" w:noVBand="1"/>
      </w:tblPr>
      <w:tblGrid>
        <w:gridCol w:w="1490"/>
        <w:gridCol w:w="1968"/>
        <w:gridCol w:w="2320"/>
        <w:gridCol w:w="2070"/>
        <w:gridCol w:w="1987"/>
      </w:tblGrid>
      <w:tr w:rsidR="00F41319" w14:paraId="153E1ED8" w14:textId="77777777" w:rsidTr="00801C7A">
        <w:trPr>
          <w:trHeight w:val="383"/>
          <w:jc w:val="center"/>
        </w:trPr>
        <w:tc>
          <w:tcPr>
            <w:tcW w:w="1495" w:type="dxa"/>
          </w:tcPr>
          <w:p w14:paraId="3BD329D5" w14:textId="77777777" w:rsidR="00F41319" w:rsidRPr="00F41319" w:rsidRDefault="00F41319" w:rsidP="00E12B88">
            <w:pPr>
              <w:pStyle w:val="DaftarParagraf"/>
              <w:ind w:left="0"/>
              <w:jc w:val="both"/>
              <w:rPr>
                <w:b/>
              </w:rPr>
            </w:pPr>
            <w:proofErr w:type="spellStart"/>
            <w:r w:rsidRPr="00F41319">
              <w:rPr>
                <w:b/>
              </w:rPr>
              <w:lastRenderedPageBreak/>
              <w:t>CustomerId</w:t>
            </w:r>
            <w:proofErr w:type="spellEnd"/>
          </w:p>
        </w:tc>
        <w:tc>
          <w:tcPr>
            <w:tcW w:w="1987" w:type="dxa"/>
          </w:tcPr>
          <w:p w14:paraId="2EF89730" w14:textId="77777777" w:rsidR="00F41319" w:rsidRPr="00F41319" w:rsidRDefault="00F41319" w:rsidP="00E12B88">
            <w:pPr>
              <w:pStyle w:val="DaftarParagraf"/>
              <w:ind w:left="0"/>
              <w:jc w:val="both"/>
              <w:rPr>
                <w:b/>
              </w:rPr>
            </w:pPr>
            <w:proofErr w:type="spellStart"/>
            <w:r w:rsidRPr="00F41319">
              <w:rPr>
                <w:b/>
              </w:rPr>
              <w:t>CustomerName</w:t>
            </w:r>
            <w:proofErr w:type="spellEnd"/>
          </w:p>
        </w:tc>
        <w:tc>
          <w:tcPr>
            <w:tcW w:w="2364" w:type="dxa"/>
          </w:tcPr>
          <w:p w14:paraId="11CCD8DE" w14:textId="74CF2BDB" w:rsidR="00F41319" w:rsidRPr="00F41319" w:rsidRDefault="00F41319" w:rsidP="00E12B88">
            <w:pPr>
              <w:pStyle w:val="DaftarParagraf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A2A38">
              <w:rPr>
                <w:b/>
              </w:rPr>
              <w:t>Gender</w:t>
            </w:r>
            <w:proofErr w:type="spellEnd"/>
          </w:p>
        </w:tc>
        <w:tc>
          <w:tcPr>
            <w:tcW w:w="1986" w:type="dxa"/>
          </w:tcPr>
          <w:p w14:paraId="7AA87A9C" w14:textId="10F879A5" w:rsidR="00F41319" w:rsidRPr="00F41319" w:rsidRDefault="00F41319" w:rsidP="00E12B88">
            <w:pPr>
              <w:pStyle w:val="DaftarParagraf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A2A38">
              <w:rPr>
                <w:b/>
              </w:rPr>
              <w:t>Address</w:t>
            </w:r>
            <w:proofErr w:type="spellEnd"/>
          </w:p>
        </w:tc>
        <w:tc>
          <w:tcPr>
            <w:tcW w:w="2003" w:type="dxa"/>
          </w:tcPr>
          <w:p w14:paraId="2C74BB31" w14:textId="71B273C7" w:rsidR="00F41319" w:rsidRPr="00F41319" w:rsidRDefault="00F41319" w:rsidP="00E12B88">
            <w:pPr>
              <w:pStyle w:val="DaftarParagraf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A2A38">
              <w:rPr>
                <w:b/>
              </w:rPr>
              <w:t>Phone</w:t>
            </w:r>
            <w:proofErr w:type="spellEnd"/>
          </w:p>
        </w:tc>
      </w:tr>
      <w:tr w:rsidR="00F41319" w14:paraId="54AB748E" w14:textId="77777777" w:rsidTr="00801C7A">
        <w:trPr>
          <w:trHeight w:val="405"/>
          <w:jc w:val="center"/>
        </w:trPr>
        <w:tc>
          <w:tcPr>
            <w:tcW w:w="1495" w:type="dxa"/>
          </w:tcPr>
          <w:p w14:paraId="0B32085B" w14:textId="6200D098" w:rsidR="00F41319" w:rsidRDefault="00F41319" w:rsidP="00E12B88">
            <w:pPr>
              <w:pStyle w:val="DaftarParagraf"/>
              <w:ind w:left="0"/>
              <w:jc w:val="both"/>
            </w:pPr>
            <w:r>
              <w:t>CU</w:t>
            </w:r>
            <w:r w:rsidR="009F3169">
              <w:t>01</w:t>
            </w:r>
            <w:r w:rsidR="006A4362">
              <w:t>1</w:t>
            </w:r>
          </w:p>
        </w:tc>
        <w:tc>
          <w:tcPr>
            <w:tcW w:w="1987" w:type="dxa"/>
          </w:tcPr>
          <w:p w14:paraId="6F4E68CF" w14:textId="77777777" w:rsidR="006A4362" w:rsidRDefault="006A4362" w:rsidP="00E12B88">
            <w:pPr>
              <w:pStyle w:val="DaftarParagraf"/>
              <w:ind w:left="0"/>
              <w:jc w:val="both"/>
            </w:pPr>
            <w:proofErr w:type="spellStart"/>
            <w:r>
              <w:t>Stefanus</w:t>
            </w:r>
            <w:proofErr w:type="spellEnd"/>
          </w:p>
          <w:p w14:paraId="19775444" w14:textId="5D1E5276" w:rsidR="00F41319" w:rsidRDefault="006A4362" w:rsidP="00E12B88">
            <w:pPr>
              <w:pStyle w:val="DaftarParagraf"/>
              <w:ind w:left="0"/>
              <w:jc w:val="both"/>
            </w:pPr>
            <w:proofErr w:type="spellStart"/>
            <w:r>
              <w:t>Geory</w:t>
            </w:r>
            <w:proofErr w:type="spellEnd"/>
            <w:r>
              <w:t xml:space="preserve"> Michael</w:t>
            </w:r>
          </w:p>
        </w:tc>
        <w:tc>
          <w:tcPr>
            <w:tcW w:w="2364" w:type="dxa"/>
          </w:tcPr>
          <w:p w14:paraId="11E879F1" w14:textId="646567F9" w:rsidR="00F41319" w:rsidRDefault="00FA2A38" w:rsidP="00E12B88">
            <w:pPr>
              <w:pStyle w:val="DaftarParagraf"/>
              <w:ind w:left="0"/>
              <w:jc w:val="both"/>
            </w:pPr>
            <w:r>
              <w:t>Male</w:t>
            </w:r>
          </w:p>
        </w:tc>
        <w:tc>
          <w:tcPr>
            <w:tcW w:w="1986" w:type="dxa"/>
          </w:tcPr>
          <w:p w14:paraId="1E9ABFBC" w14:textId="4EE2D3FF" w:rsidR="00F41319" w:rsidRDefault="00FA2A38" w:rsidP="00E12B88">
            <w:pPr>
              <w:pStyle w:val="DaftarParagraf"/>
              <w:ind w:left="0"/>
              <w:jc w:val="both"/>
            </w:pPr>
            <w:r>
              <w:t>57</w:t>
            </w:r>
            <w:r w:rsidR="00E90E19">
              <w:t>,</w:t>
            </w:r>
            <w:r>
              <w:t xml:space="preserve"> King Cobra Street</w:t>
            </w:r>
          </w:p>
        </w:tc>
        <w:tc>
          <w:tcPr>
            <w:tcW w:w="2003" w:type="dxa"/>
          </w:tcPr>
          <w:p w14:paraId="31BA5714" w14:textId="1C43BF82" w:rsidR="00F41319" w:rsidRPr="004206A6" w:rsidRDefault="00FA2A38" w:rsidP="00E12B88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eastAsia="en-US"/>
              </w:rPr>
            </w:pPr>
            <w:r>
              <w:t>08980418508</w:t>
            </w:r>
          </w:p>
        </w:tc>
      </w:tr>
    </w:tbl>
    <w:p w14:paraId="50A340B4" w14:textId="77777777" w:rsidR="002F3265" w:rsidRPr="00FF014C" w:rsidRDefault="002F3265" w:rsidP="00780FF4">
      <w:pPr>
        <w:pStyle w:val="HTMLSudahDiformat"/>
        <w:shd w:val="clear" w:color="auto" w:fill="FFFFFF"/>
        <w:spacing w:line="360" w:lineRule="auto"/>
        <w:jc w:val="both"/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</w:pPr>
    </w:p>
    <w:p w14:paraId="21F6206B" w14:textId="1FD93F95" w:rsidR="002F3265" w:rsidRDefault="002F3265" w:rsidP="002F3265">
      <w:pPr>
        <w:pStyle w:val="DaftarParagraf"/>
        <w:numPr>
          <w:ilvl w:val="0"/>
          <w:numId w:val="12"/>
        </w:numPr>
        <w:spacing w:line="360" w:lineRule="auto"/>
        <w:jc w:val="both"/>
        <w:rPr>
          <w:b/>
          <w:lang w:eastAsia="ja-JP"/>
        </w:rPr>
      </w:pPr>
      <w:r>
        <w:rPr>
          <w:lang w:eastAsia="ja-JP"/>
        </w:rPr>
        <w:t xml:space="preserve">Display </w:t>
      </w:r>
      <w:proofErr w:type="spellStart"/>
      <w:r>
        <w:rPr>
          <w:lang w:eastAsia="ja-JP"/>
        </w:rPr>
        <w:t>CustomerName</w:t>
      </w:r>
      <w:proofErr w:type="spellEnd"/>
      <w:r>
        <w:rPr>
          <w:lang w:eastAsia="ja-JP"/>
        </w:rPr>
        <w:t xml:space="preserve">, </w:t>
      </w:r>
      <w:proofErr w:type="spellStart"/>
      <w:r w:rsidR="00780FF4">
        <w:rPr>
          <w:lang w:eastAsia="ja-JP"/>
        </w:rPr>
        <w:t>CustomerAddress</w:t>
      </w:r>
      <w:proofErr w:type="spellEnd"/>
      <w:r w:rsidR="00780FF4">
        <w:rPr>
          <w:lang w:eastAsia="ja-JP"/>
        </w:rPr>
        <w:t xml:space="preserve">, and </w:t>
      </w:r>
      <w:proofErr w:type="spellStart"/>
      <w:r w:rsidR="00780FF4">
        <w:rPr>
          <w:lang w:eastAsia="ja-JP"/>
        </w:rPr>
        <w:t>CustomerGender</w:t>
      </w:r>
      <w:proofErr w:type="spellEnd"/>
      <w:r>
        <w:rPr>
          <w:lang w:eastAsia="ja-JP"/>
        </w:rPr>
        <w:t xml:space="preserve"> for every Customer whose</w:t>
      </w:r>
      <w:r w:rsidR="00BE4A51">
        <w:rPr>
          <w:lang w:eastAsia="ja-JP"/>
        </w:rPr>
        <w:t xml:space="preserve"> </w:t>
      </w:r>
      <w:r w:rsidR="00BE4A51" w:rsidRPr="00BE4A51">
        <w:rPr>
          <w:lang w:eastAsia="ja-JP"/>
        </w:rPr>
        <w:t xml:space="preserve">first letter of the name </w:t>
      </w:r>
      <w:r w:rsidR="00E90E19">
        <w:rPr>
          <w:lang w:eastAsia="ja-JP"/>
        </w:rPr>
        <w:t>is started</w:t>
      </w:r>
      <w:r w:rsidR="00BE4A51" w:rsidRPr="00BE4A51">
        <w:rPr>
          <w:lang w:eastAsia="ja-JP"/>
        </w:rPr>
        <w:t xml:space="preserve"> with the </w:t>
      </w:r>
      <w:r w:rsidR="00530642" w:rsidRPr="00BE4A51">
        <w:rPr>
          <w:lang w:eastAsia="ja-JP"/>
        </w:rPr>
        <w:t xml:space="preserve">letter </w:t>
      </w:r>
      <w:r w:rsidR="00530642">
        <w:rPr>
          <w:lang w:eastAsia="ja-JP"/>
        </w:rPr>
        <w:t>‘</w:t>
      </w:r>
      <w:r w:rsidR="00BE4A51">
        <w:rPr>
          <w:lang w:eastAsia="ja-JP"/>
        </w:rPr>
        <w:t>A</w:t>
      </w:r>
      <w:r w:rsidR="00530642">
        <w:rPr>
          <w:lang w:eastAsia="ja-JP"/>
        </w:rPr>
        <w:t>’</w:t>
      </w:r>
      <w:r>
        <w:rPr>
          <w:lang w:eastAsia="ja-JP"/>
        </w:rPr>
        <w:t>.</w:t>
      </w:r>
    </w:p>
    <w:p w14:paraId="7A467957" w14:textId="2856E590" w:rsidR="002F3265" w:rsidRDefault="00FA2A38" w:rsidP="002F3265">
      <w:pPr>
        <w:pStyle w:val="DaftarParagraf"/>
        <w:spacing w:line="360" w:lineRule="auto"/>
        <w:jc w:val="both"/>
        <w:rPr>
          <w:b/>
          <w:lang w:eastAsia="ja-JP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C6BB629" wp14:editId="24BE0635">
            <wp:simplePos x="0" y="0"/>
            <wp:positionH relativeFrom="column">
              <wp:posOffset>407670</wp:posOffset>
            </wp:positionH>
            <wp:positionV relativeFrom="paragraph">
              <wp:posOffset>299720</wp:posOffset>
            </wp:positionV>
            <wp:extent cx="3832860" cy="769620"/>
            <wp:effectExtent l="19050" t="19050" r="15240" b="114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27" b="10222"/>
                    <a:stretch/>
                  </pic:blipFill>
                  <pic:spPr bwMode="auto">
                    <a:xfrm>
                      <a:off x="0" y="0"/>
                      <a:ext cx="3832860" cy="7696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3265">
        <w:rPr>
          <w:b/>
          <w:lang w:eastAsia="ja-JP"/>
        </w:rPr>
        <w:t>(</w:t>
      </w:r>
      <w:r w:rsidR="009F3169">
        <w:rPr>
          <w:b/>
          <w:lang w:eastAsia="ja-JP"/>
        </w:rPr>
        <w:t>like</w:t>
      </w:r>
      <w:r w:rsidR="002F3265">
        <w:rPr>
          <w:b/>
          <w:lang w:eastAsia="ja-JP"/>
        </w:rPr>
        <w:t>)</w:t>
      </w:r>
    </w:p>
    <w:p w14:paraId="2119D784" w14:textId="08A724F0" w:rsidR="002F3265" w:rsidRPr="0003032D" w:rsidRDefault="002F3265" w:rsidP="0003032D">
      <w:pPr>
        <w:pStyle w:val="DaftarParagraf"/>
        <w:spacing w:line="360" w:lineRule="auto"/>
        <w:jc w:val="both"/>
        <w:rPr>
          <w:b/>
          <w:lang w:eastAsia="ja-JP"/>
        </w:rPr>
      </w:pPr>
    </w:p>
    <w:p w14:paraId="642D2190" w14:textId="77777777" w:rsidR="00E7515D" w:rsidRDefault="00E7515D">
      <w:pPr>
        <w:spacing w:after="200" w:line="276" w:lineRule="auto"/>
      </w:pPr>
      <w:r>
        <w:br w:type="page"/>
      </w:r>
    </w:p>
    <w:p w14:paraId="3C6AA849" w14:textId="5E2247E6" w:rsidR="00570496" w:rsidRDefault="00B26E7B" w:rsidP="00570496">
      <w:pPr>
        <w:pStyle w:val="DaftarParagraf"/>
        <w:numPr>
          <w:ilvl w:val="0"/>
          <w:numId w:val="12"/>
        </w:numPr>
        <w:spacing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>Increase</w:t>
      </w:r>
      <w:r w:rsidR="00570496">
        <w:rPr>
          <w:lang w:eastAsia="ja-JP"/>
        </w:rPr>
        <w:t xml:space="preserve"> </w:t>
      </w:r>
      <w:proofErr w:type="spellStart"/>
      <w:r w:rsidR="00570496">
        <w:rPr>
          <w:lang w:eastAsia="ja-JP"/>
        </w:rPr>
        <w:t>Cashier</w:t>
      </w:r>
      <w:r w:rsidR="00135446">
        <w:rPr>
          <w:lang w:eastAsia="ja-JP"/>
        </w:rPr>
        <w:t>Salary</w:t>
      </w:r>
      <w:proofErr w:type="spellEnd"/>
      <w:r w:rsidR="00817D7F">
        <w:rPr>
          <w:lang w:eastAsia="ja-JP"/>
        </w:rPr>
        <w:t xml:space="preserve"> by 50000</w:t>
      </w:r>
      <w:r w:rsidR="00570496">
        <w:rPr>
          <w:lang w:eastAsia="ja-JP"/>
        </w:rPr>
        <w:t xml:space="preserve"> </w:t>
      </w:r>
      <w:r w:rsidR="001B0F45">
        <w:rPr>
          <w:lang w:eastAsia="ja-JP"/>
        </w:rPr>
        <w:t>on</w:t>
      </w:r>
      <w:r w:rsidR="002F3265">
        <w:rPr>
          <w:lang w:eastAsia="ja-JP"/>
        </w:rPr>
        <w:t xml:space="preserve"> </w:t>
      </w:r>
      <w:proofErr w:type="spellStart"/>
      <w:r w:rsidR="003537F6" w:rsidRPr="00570496">
        <w:rPr>
          <w:b/>
          <w:lang w:eastAsia="ja-JP"/>
        </w:rPr>
        <w:t>Ms</w:t>
      </w:r>
      <w:r w:rsidR="00570496" w:rsidRPr="00570496">
        <w:rPr>
          <w:b/>
          <w:lang w:eastAsia="ja-JP"/>
        </w:rPr>
        <w:t>Cashier</w:t>
      </w:r>
      <w:proofErr w:type="spellEnd"/>
      <w:r w:rsidR="00780FF4" w:rsidRPr="00570496">
        <w:rPr>
          <w:b/>
          <w:lang w:eastAsia="ja-JP"/>
        </w:rPr>
        <w:t xml:space="preserve"> </w:t>
      </w:r>
      <w:r w:rsidR="00780FF4">
        <w:rPr>
          <w:lang w:eastAsia="ja-JP"/>
        </w:rPr>
        <w:t>table</w:t>
      </w:r>
      <w:r w:rsidR="00570496" w:rsidRPr="00570496">
        <w:rPr>
          <w:lang w:eastAsia="ja-JP"/>
        </w:rPr>
        <w:t xml:space="preserve"> </w:t>
      </w:r>
      <w:r w:rsidR="00570496">
        <w:rPr>
          <w:lang w:eastAsia="ja-JP"/>
        </w:rPr>
        <w:t xml:space="preserve">for every Cashier </w:t>
      </w:r>
      <w:bookmarkStart w:id="0" w:name="_Hlk39005686"/>
      <w:r w:rsidR="00817D7F">
        <w:rPr>
          <w:lang w:eastAsia="ja-JP"/>
        </w:rPr>
        <w:t>has done</w:t>
      </w:r>
      <w:r w:rsidR="00570496">
        <w:rPr>
          <w:lang w:eastAsia="ja-JP"/>
        </w:rPr>
        <w:t xml:space="preserve"> transaction on </w:t>
      </w:r>
      <w:r w:rsidR="00817D7F">
        <w:rPr>
          <w:lang w:eastAsia="ja-JP"/>
        </w:rPr>
        <w:t>6</w:t>
      </w:r>
      <w:r w:rsidR="00135446">
        <w:rPr>
          <w:vertAlign w:val="superscript"/>
          <w:lang w:eastAsia="ja-JP"/>
        </w:rPr>
        <w:t>th</w:t>
      </w:r>
      <w:r w:rsidR="00570496">
        <w:rPr>
          <w:lang w:eastAsia="ja-JP"/>
        </w:rPr>
        <w:t xml:space="preserve"> </w:t>
      </w:r>
      <w:bookmarkEnd w:id="0"/>
      <w:r w:rsidR="00135446">
        <w:rPr>
          <w:lang w:eastAsia="ja-JP"/>
        </w:rPr>
        <w:t>m</w:t>
      </w:r>
      <w:r w:rsidR="00817D7F">
        <w:rPr>
          <w:lang w:eastAsia="ja-JP"/>
        </w:rPr>
        <w:t>onth</w:t>
      </w:r>
      <w:r w:rsidR="00570496">
        <w:rPr>
          <w:lang w:eastAsia="ja-JP"/>
        </w:rPr>
        <w:t xml:space="preserve">. </w:t>
      </w:r>
    </w:p>
    <w:p w14:paraId="45FC5FEC" w14:textId="1857EFA9" w:rsidR="002F3265" w:rsidRPr="00570496" w:rsidRDefault="002F3265" w:rsidP="00570496">
      <w:pPr>
        <w:pStyle w:val="DaftarParagraf"/>
        <w:spacing w:line="360" w:lineRule="auto"/>
        <w:jc w:val="both"/>
        <w:rPr>
          <w:b/>
          <w:lang w:eastAsia="ja-JP"/>
        </w:rPr>
      </w:pPr>
      <w:r w:rsidRPr="00570496">
        <w:rPr>
          <w:b/>
          <w:lang w:eastAsia="ja-JP"/>
        </w:rPr>
        <w:t>(</w:t>
      </w:r>
      <w:r w:rsidR="005C3868">
        <w:rPr>
          <w:b/>
          <w:lang w:eastAsia="ja-JP"/>
        </w:rPr>
        <w:t>update</w:t>
      </w:r>
      <w:r w:rsidRPr="00570496">
        <w:rPr>
          <w:b/>
          <w:lang w:eastAsia="ja-JP"/>
        </w:rPr>
        <w:t xml:space="preserve">, </w:t>
      </w:r>
      <w:r w:rsidR="00817D7F">
        <w:rPr>
          <w:b/>
          <w:lang w:eastAsia="ja-JP"/>
        </w:rPr>
        <w:t>month</w:t>
      </w:r>
      <w:r w:rsidRPr="00570496">
        <w:rPr>
          <w:b/>
          <w:lang w:eastAsia="ja-JP"/>
        </w:rPr>
        <w:t>)</w:t>
      </w:r>
    </w:p>
    <w:p w14:paraId="7DF8AE48" w14:textId="4269C012" w:rsidR="002F3265" w:rsidRDefault="0003032D" w:rsidP="002F3265">
      <w:pPr>
        <w:pStyle w:val="DaftarParagraf"/>
        <w:spacing w:line="360" w:lineRule="auto"/>
        <w:jc w:val="both"/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9DF82D8" wp14:editId="0364F96A">
            <wp:simplePos x="0" y="0"/>
            <wp:positionH relativeFrom="column">
              <wp:posOffset>438150</wp:posOffset>
            </wp:positionH>
            <wp:positionV relativeFrom="paragraph">
              <wp:posOffset>313690</wp:posOffset>
            </wp:positionV>
            <wp:extent cx="5543550" cy="1982470"/>
            <wp:effectExtent l="19050" t="19050" r="19050" b="177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24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265">
        <w:rPr>
          <w:b/>
          <w:lang w:eastAsia="ja-JP"/>
        </w:rPr>
        <w:t xml:space="preserve">Before </w:t>
      </w:r>
      <w:r w:rsidR="00326A14">
        <w:rPr>
          <w:lang w:eastAsia="ja-JP"/>
        </w:rPr>
        <w:t>update:</w:t>
      </w:r>
      <w:r w:rsidR="002F3265">
        <w:rPr>
          <w:lang w:eastAsia="ja-JP"/>
        </w:rPr>
        <w:t xml:space="preserve"> </w:t>
      </w:r>
    </w:p>
    <w:p w14:paraId="48430049" w14:textId="2649FE10" w:rsidR="002F3265" w:rsidRDefault="002F3265" w:rsidP="002F3265">
      <w:pPr>
        <w:pStyle w:val="DaftarParagraf"/>
        <w:spacing w:line="360" w:lineRule="auto"/>
        <w:jc w:val="both"/>
        <w:rPr>
          <w:lang w:eastAsia="ja-JP"/>
        </w:rPr>
      </w:pPr>
    </w:p>
    <w:p w14:paraId="570A4602" w14:textId="59325F3B" w:rsidR="002F3265" w:rsidRPr="003537F6" w:rsidRDefault="00817D7F" w:rsidP="003537F6">
      <w:pPr>
        <w:rPr>
          <w:b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60E59F4" wp14:editId="32A7D748">
            <wp:simplePos x="0" y="0"/>
            <wp:positionH relativeFrom="column">
              <wp:posOffset>346710</wp:posOffset>
            </wp:positionH>
            <wp:positionV relativeFrom="paragraph">
              <wp:posOffset>299720</wp:posOffset>
            </wp:positionV>
            <wp:extent cx="5772150" cy="2049145"/>
            <wp:effectExtent l="19050" t="19050" r="19050" b="273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49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7F6">
        <w:rPr>
          <w:b/>
        </w:rPr>
        <w:tab/>
      </w:r>
      <w:r w:rsidR="002F3265">
        <w:rPr>
          <w:b/>
        </w:rPr>
        <w:t xml:space="preserve">After </w:t>
      </w:r>
      <w:r w:rsidR="002F3265">
        <w:t>update:</w:t>
      </w:r>
    </w:p>
    <w:p w14:paraId="402C96F7" w14:textId="44745211" w:rsidR="002F3265" w:rsidRDefault="00570496" w:rsidP="002F3265">
      <w:pPr>
        <w:pStyle w:val="DaftarParagraf"/>
        <w:spacing w:line="360" w:lineRule="auto"/>
        <w:jc w:val="both"/>
        <w:rPr>
          <w:lang w:eastAsia="ja-JP"/>
        </w:rPr>
      </w:pPr>
      <w:r>
        <w:rPr>
          <w:lang w:eastAsia="ja-JP"/>
        </w:rPr>
        <w:tab/>
      </w:r>
    </w:p>
    <w:p w14:paraId="09A84C36" w14:textId="053B90E5" w:rsidR="002F3265" w:rsidRPr="00ED38FB" w:rsidRDefault="002F3265" w:rsidP="002F3265">
      <w:pPr>
        <w:spacing w:line="360" w:lineRule="auto"/>
        <w:jc w:val="both"/>
      </w:pPr>
    </w:p>
    <w:p w14:paraId="18807C3A" w14:textId="240532E1" w:rsidR="00BC6DE8" w:rsidRPr="00A32343" w:rsidRDefault="00BC6DE8" w:rsidP="002F3265"/>
    <w:sectPr w:rsidR="00BC6DE8" w:rsidRPr="00A32343" w:rsidSect="0076606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E516" w14:textId="77777777" w:rsidR="003D1B7D" w:rsidRDefault="003D1B7D" w:rsidP="00273E4A">
      <w:r>
        <w:separator/>
      </w:r>
    </w:p>
  </w:endnote>
  <w:endnote w:type="continuationSeparator" w:id="0">
    <w:p w14:paraId="2E902078" w14:textId="77777777" w:rsidR="003D1B7D" w:rsidRDefault="003D1B7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196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0D90CF5" wp14:editId="41D2D85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5995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7DB33C0B" w14:textId="77777777" w:rsidR="005B66A9" w:rsidRPr="00C174E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174E2">
      <w:rPr>
        <w:sz w:val="22"/>
        <w:szCs w:val="22"/>
      </w:rPr>
      <w:t>Page</w:t>
    </w:r>
    <w:r w:rsidRPr="00C174E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174E2">
          <w:rPr>
            <w:sz w:val="22"/>
            <w:szCs w:val="22"/>
            <w:lang w:val="id-ID"/>
          </w:rPr>
          <w:fldChar w:fldCharType="begin"/>
        </w:r>
        <w:r w:rsidR="005B66A9" w:rsidRPr="00C174E2">
          <w:rPr>
            <w:sz w:val="22"/>
            <w:szCs w:val="22"/>
            <w:lang w:val="id-ID"/>
          </w:rPr>
          <w:instrText xml:space="preserve"> PAGE </w:instrText>
        </w:r>
        <w:r w:rsidR="00151847" w:rsidRPr="00C174E2">
          <w:rPr>
            <w:sz w:val="22"/>
            <w:szCs w:val="22"/>
            <w:lang w:val="id-ID"/>
          </w:rPr>
          <w:fldChar w:fldCharType="separate"/>
        </w:r>
        <w:r w:rsidR="00871FBC">
          <w:rPr>
            <w:noProof/>
            <w:sz w:val="22"/>
            <w:szCs w:val="22"/>
            <w:lang w:val="id-ID"/>
          </w:rPr>
          <w:t>1</w:t>
        </w:r>
        <w:r w:rsidR="00151847" w:rsidRPr="00C174E2">
          <w:rPr>
            <w:sz w:val="22"/>
            <w:szCs w:val="22"/>
            <w:lang w:val="id-ID"/>
          </w:rPr>
          <w:fldChar w:fldCharType="end"/>
        </w:r>
        <w:r w:rsidR="005B66A9" w:rsidRPr="00C174E2">
          <w:rPr>
            <w:sz w:val="22"/>
            <w:szCs w:val="22"/>
            <w:lang w:val="id-ID"/>
          </w:rPr>
          <w:t xml:space="preserve"> of </w:t>
        </w:r>
        <w:r w:rsidR="00151847" w:rsidRPr="00C174E2">
          <w:rPr>
            <w:sz w:val="22"/>
            <w:szCs w:val="22"/>
            <w:lang w:val="id-ID"/>
          </w:rPr>
          <w:fldChar w:fldCharType="begin"/>
        </w:r>
        <w:r w:rsidR="005B66A9" w:rsidRPr="00C174E2">
          <w:rPr>
            <w:sz w:val="22"/>
            <w:szCs w:val="22"/>
            <w:lang w:val="id-ID"/>
          </w:rPr>
          <w:instrText xml:space="preserve"> NUMPAGES  </w:instrText>
        </w:r>
        <w:r w:rsidR="00151847" w:rsidRPr="00C174E2">
          <w:rPr>
            <w:sz w:val="22"/>
            <w:szCs w:val="22"/>
            <w:lang w:val="id-ID"/>
          </w:rPr>
          <w:fldChar w:fldCharType="separate"/>
        </w:r>
        <w:r w:rsidR="00871FBC">
          <w:rPr>
            <w:noProof/>
            <w:sz w:val="22"/>
            <w:szCs w:val="22"/>
            <w:lang w:val="id-ID"/>
          </w:rPr>
          <w:t>4</w:t>
        </w:r>
        <w:r w:rsidR="00151847" w:rsidRPr="00C174E2">
          <w:rPr>
            <w:sz w:val="22"/>
            <w:szCs w:val="22"/>
            <w:lang w:val="id-ID"/>
          </w:rPr>
          <w:fldChar w:fldCharType="end"/>
        </w:r>
      </w:sdtContent>
    </w:sdt>
  </w:p>
  <w:p w14:paraId="60135CD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EB9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0C14F93" wp14:editId="2316A46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FD514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1C4D54A0" w14:textId="77777777" w:rsidR="005B66A9" w:rsidRPr="005F794B" w:rsidRDefault="005B66A9" w:rsidP="00A32343">
    <w:pPr>
      <w:rPr>
        <w:rStyle w:val="NomorHalaman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DB4390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NomorHalaman"/>
        <w:i/>
        <w:sz w:val="20"/>
        <w:szCs w:val="20"/>
        <w:lang w:val="id-ID"/>
      </w:rPr>
      <w:t>Page</w:t>
    </w:r>
    <w:r w:rsidRPr="005F794B">
      <w:rPr>
        <w:rStyle w:val="NomorHalaman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5FC45D0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1D3C" w14:textId="77777777" w:rsidR="003D1B7D" w:rsidRDefault="003D1B7D" w:rsidP="00273E4A">
      <w:r>
        <w:separator/>
      </w:r>
    </w:p>
  </w:footnote>
  <w:footnote w:type="continuationSeparator" w:id="0">
    <w:p w14:paraId="6DA68166" w14:textId="77777777" w:rsidR="003D1B7D" w:rsidRDefault="003D1B7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F12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C5D2D8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BAD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F57B55"/>
    <w:multiLevelType w:val="hybridMultilevel"/>
    <w:tmpl w:val="BFA21BD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B8211B"/>
    <w:multiLevelType w:val="hybridMultilevel"/>
    <w:tmpl w:val="9958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032D"/>
    <w:rsid w:val="00051154"/>
    <w:rsid w:val="00072DE7"/>
    <w:rsid w:val="000732DF"/>
    <w:rsid w:val="000A0C90"/>
    <w:rsid w:val="000A23D8"/>
    <w:rsid w:val="000A3F41"/>
    <w:rsid w:val="000B69D0"/>
    <w:rsid w:val="000C3015"/>
    <w:rsid w:val="000E100F"/>
    <w:rsid w:val="000F057A"/>
    <w:rsid w:val="000F1EBF"/>
    <w:rsid w:val="000F3EB6"/>
    <w:rsid w:val="000F7CFC"/>
    <w:rsid w:val="000F7FC6"/>
    <w:rsid w:val="0010793F"/>
    <w:rsid w:val="001128D4"/>
    <w:rsid w:val="00122BC2"/>
    <w:rsid w:val="00126822"/>
    <w:rsid w:val="00131DAA"/>
    <w:rsid w:val="00135446"/>
    <w:rsid w:val="00145C2E"/>
    <w:rsid w:val="00150E94"/>
    <w:rsid w:val="00151847"/>
    <w:rsid w:val="0015698F"/>
    <w:rsid w:val="0017771C"/>
    <w:rsid w:val="00183F26"/>
    <w:rsid w:val="001955A6"/>
    <w:rsid w:val="001A300E"/>
    <w:rsid w:val="001B0F45"/>
    <w:rsid w:val="001B3A2E"/>
    <w:rsid w:val="001D4810"/>
    <w:rsid w:val="001E369B"/>
    <w:rsid w:val="001E4042"/>
    <w:rsid w:val="001E637E"/>
    <w:rsid w:val="001E7ABE"/>
    <w:rsid w:val="001F64B6"/>
    <w:rsid w:val="00224780"/>
    <w:rsid w:val="00235C36"/>
    <w:rsid w:val="0023745D"/>
    <w:rsid w:val="002376FA"/>
    <w:rsid w:val="00267183"/>
    <w:rsid w:val="00273E4A"/>
    <w:rsid w:val="00281799"/>
    <w:rsid w:val="00283F2E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3265"/>
    <w:rsid w:val="003002A2"/>
    <w:rsid w:val="00305136"/>
    <w:rsid w:val="003054E4"/>
    <w:rsid w:val="00320C87"/>
    <w:rsid w:val="00321362"/>
    <w:rsid w:val="00323347"/>
    <w:rsid w:val="00326A14"/>
    <w:rsid w:val="003432E6"/>
    <w:rsid w:val="003439D3"/>
    <w:rsid w:val="003537F6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1B7D"/>
    <w:rsid w:val="003D7084"/>
    <w:rsid w:val="003F71D2"/>
    <w:rsid w:val="004074A1"/>
    <w:rsid w:val="0041794C"/>
    <w:rsid w:val="00420AFF"/>
    <w:rsid w:val="00422134"/>
    <w:rsid w:val="00434A22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5228"/>
    <w:rsid w:val="0048626D"/>
    <w:rsid w:val="00494E4C"/>
    <w:rsid w:val="004A6F1F"/>
    <w:rsid w:val="004B47B5"/>
    <w:rsid w:val="004B6AFE"/>
    <w:rsid w:val="004C0F0C"/>
    <w:rsid w:val="004D176C"/>
    <w:rsid w:val="004E7352"/>
    <w:rsid w:val="00520E03"/>
    <w:rsid w:val="00530642"/>
    <w:rsid w:val="005314B7"/>
    <w:rsid w:val="00535DA7"/>
    <w:rsid w:val="005447D7"/>
    <w:rsid w:val="0055410B"/>
    <w:rsid w:val="00556E41"/>
    <w:rsid w:val="005627D3"/>
    <w:rsid w:val="00570496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3868"/>
    <w:rsid w:val="005D0782"/>
    <w:rsid w:val="005F47E6"/>
    <w:rsid w:val="005F794B"/>
    <w:rsid w:val="0060201C"/>
    <w:rsid w:val="0060486C"/>
    <w:rsid w:val="00635EE5"/>
    <w:rsid w:val="00643F75"/>
    <w:rsid w:val="00645EAD"/>
    <w:rsid w:val="00664137"/>
    <w:rsid w:val="0067443D"/>
    <w:rsid w:val="006A4362"/>
    <w:rsid w:val="006C3897"/>
    <w:rsid w:val="006D36BC"/>
    <w:rsid w:val="006F4D80"/>
    <w:rsid w:val="00701ECA"/>
    <w:rsid w:val="00720962"/>
    <w:rsid w:val="0072245D"/>
    <w:rsid w:val="00724B91"/>
    <w:rsid w:val="00737595"/>
    <w:rsid w:val="007513F9"/>
    <w:rsid w:val="00766067"/>
    <w:rsid w:val="00767812"/>
    <w:rsid w:val="00774FFF"/>
    <w:rsid w:val="00780FF4"/>
    <w:rsid w:val="00787247"/>
    <w:rsid w:val="007B5A6A"/>
    <w:rsid w:val="007C1C37"/>
    <w:rsid w:val="007E0EE7"/>
    <w:rsid w:val="00801C7A"/>
    <w:rsid w:val="00810737"/>
    <w:rsid w:val="00811C48"/>
    <w:rsid w:val="00817D7F"/>
    <w:rsid w:val="0083459F"/>
    <w:rsid w:val="0083780E"/>
    <w:rsid w:val="008674E6"/>
    <w:rsid w:val="00871FBC"/>
    <w:rsid w:val="00876001"/>
    <w:rsid w:val="00876A58"/>
    <w:rsid w:val="008939EF"/>
    <w:rsid w:val="00894072"/>
    <w:rsid w:val="0089423C"/>
    <w:rsid w:val="008957DF"/>
    <w:rsid w:val="00895B8D"/>
    <w:rsid w:val="008B0A57"/>
    <w:rsid w:val="008B212E"/>
    <w:rsid w:val="008B7541"/>
    <w:rsid w:val="008C1A4A"/>
    <w:rsid w:val="008D1B94"/>
    <w:rsid w:val="008D411F"/>
    <w:rsid w:val="008F1EBA"/>
    <w:rsid w:val="009010C1"/>
    <w:rsid w:val="0090372F"/>
    <w:rsid w:val="00905B6C"/>
    <w:rsid w:val="00927726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3169"/>
    <w:rsid w:val="009F32F9"/>
    <w:rsid w:val="00A1473C"/>
    <w:rsid w:val="00A32343"/>
    <w:rsid w:val="00A46082"/>
    <w:rsid w:val="00A50AF3"/>
    <w:rsid w:val="00A51F3E"/>
    <w:rsid w:val="00A52AB7"/>
    <w:rsid w:val="00A53D38"/>
    <w:rsid w:val="00A552D5"/>
    <w:rsid w:val="00A933D3"/>
    <w:rsid w:val="00A950AE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26E7B"/>
    <w:rsid w:val="00B440FB"/>
    <w:rsid w:val="00B4674F"/>
    <w:rsid w:val="00B517FB"/>
    <w:rsid w:val="00B67595"/>
    <w:rsid w:val="00B7140C"/>
    <w:rsid w:val="00B81979"/>
    <w:rsid w:val="00B948DA"/>
    <w:rsid w:val="00B9609E"/>
    <w:rsid w:val="00BB4606"/>
    <w:rsid w:val="00BC6DE8"/>
    <w:rsid w:val="00BE0705"/>
    <w:rsid w:val="00BE4A51"/>
    <w:rsid w:val="00BF2997"/>
    <w:rsid w:val="00BF7C45"/>
    <w:rsid w:val="00C07DF8"/>
    <w:rsid w:val="00C174E2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94119"/>
    <w:rsid w:val="00CB3B33"/>
    <w:rsid w:val="00CB736B"/>
    <w:rsid w:val="00CD320A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A4B8B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515D"/>
    <w:rsid w:val="00E83F0C"/>
    <w:rsid w:val="00E90E19"/>
    <w:rsid w:val="00E9241A"/>
    <w:rsid w:val="00EB5190"/>
    <w:rsid w:val="00EC4356"/>
    <w:rsid w:val="00ED5890"/>
    <w:rsid w:val="00EE5BCB"/>
    <w:rsid w:val="00EF17AC"/>
    <w:rsid w:val="00F22A92"/>
    <w:rsid w:val="00F2595B"/>
    <w:rsid w:val="00F36E33"/>
    <w:rsid w:val="00F41319"/>
    <w:rsid w:val="00F53807"/>
    <w:rsid w:val="00F56849"/>
    <w:rsid w:val="00F712CE"/>
    <w:rsid w:val="00F80742"/>
    <w:rsid w:val="00F85D91"/>
    <w:rsid w:val="00F955DA"/>
    <w:rsid w:val="00FA2A38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C0FEF"/>
  <w15:docId w15:val="{D1C8AE0A-88BA-4F6A-B6E9-4B389895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NomorHalaman">
    <w:name w:val="page number"/>
    <w:basedOn w:val="FontParagrafDefault"/>
    <w:rsid w:val="0093677F"/>
  </w:style>
  <w:style w:type="character" w:customStyle="1" w:styleId="longtext">
    <w:name w:val="long_text"/>
    <w:basedOn w:val="FontParagrafDefault"/>
    <w:rsid w:val="00737595"/>
  </w:style>
  <w:style w:type="character" w:styleId="ReferensiKomentar">
    <w:name w:val="annotation reference"/>
    <w:basedOn w:val="FontParagrafDefault"/>
    <w:uiPriority w:val="99"/>
    <w:semiHidden/>
    <w:unhideWhenUsed/>
    <w:rsid w:val="000F057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0F057A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F057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KisiTabel">
    <w:name w:val="Table Grid"/>
    <w:basedOn w:val="Tabel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F3265"/>
    <w:pPr>
      <w:ind w:left="720"/>
      <w:contextualSpacing/>
    </w:pPr>
    <w:rPr>
      <w:lang w:eastAsia="en-US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2F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2F326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FE67-F72D-4D18-BEAE-336E392A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45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Erin Marine</cp:lastModifiedBy>
  <cp:revision>22</cp:revision>
  <dcterms:created xsi:type="dcterms:W3CDTF">2020-04-28T16:10:00Z</dcterms:created>
  <dcterms:modified xsi:type="dcterms:W3CDTF">2022-03-19T10:32:00Z</dcterms:modified>
</cp:coreProperties>
</file>