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E6F3" w14:textId="1F77DB33" w:rsidR="00F45B9D" w:rsidRDefault="00F45B9D" w:rsidP="00F45B9D">
      <w:pPr>
        <w:spacing w:line="276" w:lineRule="auto"/>
        <w:rPr>
          <w:b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Relasional</w:t>
      </w:r>
      <w:proofErr w:type="spellEnd"/>
    </w:p>
    <w:p w14:paraId="0B2ED977" w14:textId="6A814DBF" w:rsidR="00F45B9D" w:rsidRDefault="00F45B9D" w:rsidP="00F45B9D">
      <w:pPr>
        <w:spacing w:line="276" w:lineRule="auto"/>
        <w:rPr>
          <w:i/>
          <w:sz w:val="16"/>
          <w:szCs w:val="16"/>
        </w:rPr>
      </w:pPr>
      <w:r>
        <w:rPr>
          <w:i/>
          <w:sz w:val="16"/>
          <w:szCs w:val="16"/>
        </w:rPr>
        <w:t>Relational Table</w:t>
      </w:r>
    </w:p>
    <w:p w14:paraId="7D9090DE" w14:textId="77777777" w:rsidR="00F45B9D" w:rsidRDefault="00F45B9D" w:rsidP="00F45B9D">
      <w:pPr>
        <w:spacing w:line="276" w:lineRule="auto"/>
        <w:rPr>
          <w:lang w:val="id-ID"/>
        </w:rPr>
      </w:pPr>
    </w:p>
    <w:p w14:paraId="56A357E5" w14:textId="77777777" w:rsidR="009B624E" w:rsidRPr="00A21167" w:rsidRDefault="009B624E" w:rsidP="009B624E">
      <w:pPr>
        <w:spacing w:line="360" w:lineRule="auto"/>
        <w:jc w:val="center"/>
        <w:rPr>
          <w:b/>
        </w:rPr>
      </w:pPr>
      <w:proofErr w:type="spellStart"/>
      <w:r w:rsidRPr="00A21167">
        <w:rPr>
          <w:b/>
        </w:rPr>
        <w:t>Snopy</w:t>
      </w:r>
      <w:proofErr w:type="spellEnd"/>
    </w:p>
    <w:p w14:paraId="536FDD7B" w14:textId="77777777" w:rsidR="009B624E" w:rsidRDefault="009B624E" w:rsidP="009B624E">
      <w:pPr>
        <w:spacing w:line="360" w:lineRule="auto"/>
        <w:ind w:firstLine="720"/>
        <w:jc w:val="both"/>
        <w:rPr>
          <w:b/>
        </w:rPr>
      </w:pPr>
      <w:proofErr w:type="spellStart"/>
      <w:r>
        <w:rPr>
          <w:b/>
        </w:rPr>
        <w:t>Snopy</w:t>
      </w:r>
      <w:proofErr w:type="spellEnd"/>
      <w:r>
        <w:rPr>
          <w:b/>
        </w:rPr>
        <w:t xml:space="preserve"> </w:t>
      </w:r>
      <w:r>
        <w:t xml:space="preserve">is a famous stationery store which has many </w:t>
      </w:r>
      <w:r w:rsidRPr="0098474B">
        <w:rPr>
          <w:b/>
          <w:bCs/>
        </w:rPr>
        <w:t>branches</w:t>
      </w:r>
      <w:r>
        <w:t xml:space="preserve"> in Indonesia. </w:t>
      </w:r>
      <w:proofErr w:type="spellStart"/>
      <w:r>
        <w:rPr>
          <w:b/>
        </w:rPr>
        <w:t>Snopy</w:t>
      </w:r>
      <w:proofErr w:type="spellEnd"/>
      <w:r>
        <w:rPr>
          <w:b/>
        </w:rPr>
        <w:t xml:space="preserve"> </w:t>
      </w:r>
      <w:r>
        <w:t xml:space="preserve">provides </w:t>
      </w:r>
      <w:r w:rsidRPr="00DA2DF6">
        <w:rPr>
          <w:b/>
        </w:rPr>
        <w:t>transaction</w:t>
      </w:r>
      <w:r>
        <w:t xml:space="preserve"> for every </w:t>
      </w:r>
      <w:r>
        <w:rPr>
          <w:b/>
        </w:rPr>
        <w:t>customer</w:t>
      </w:r>
      <w:r>
        <w:t xml:space="preserve"> who wants to</w:t>
      </w:r>
      <w:r w:rsidRPr="001E391D">
        <w:t xml:space="preserve"> </w:t>
      </w:r>
      <w:r>
        <w:rPr>
          <w:b/>
        </w:rPr>
        <w:t>buy</w:t>
      </w:r>
      <w:r>
        <w:rPr>
          <w:bCs/>
        </w:rPr>
        <w:t xml:space="preserve"> stationery, such as pencils, books, etc. Each transaction</w:t>
      </w:r>
      <w:r>
        <w:rPr>
          <w:b/>
        </w:rPr>
        <w:t xml:space="preserve"> </w:t>
      </w:r>
      <w:r>
        <w:t xml:space="preserve">will be handled by a </w:t>
      </w:r>
      <w:r w:rsidRPr="00DA2DF6">
        <w:rPr>
          <w:b/>
        </w:rPr>
        <w:t>staff</w:t>
      </w:r>
      <w:r>
        <w:t xml:space="preserve">. Here is the </w:t>
      </w:r>
      <w:r>
        <w:rPr>
          <w:b/>
        </w:rPr>
        <w:t xml:space="preserve">Entity Relationship Diagram (ERD) </w:t>
      </w:r>
      <w:r>
        <w:t xml:space="preserve">of </w:t>
      </w:r>
      <w:r w:rsidRPr="009411B6">
        <w:rPr>
          <w:b/>
        </w:rPr>
        <w:t>transaction</w:t>
      </w:r>
      <w:r>
        <w:t xml:space="preserve"> in </w:t>
      </w:r>
      <w:proofErr w:type="spellStart"/>
      <w:r>
        <w:rPr>
          <w:b/>
        </w:rPr>
        <w:t>Snopy</w:t>
      </w:r>
      <w:proofErr w:type="spellEnd"/>
      <w:r>
        <w:rPr>
          <w:b/>
        </w:rPr>
        <w:t>:</w:t>
      </w:r>
    </w:p>
    <w:p w14:paraId="6B4FC251" w14:textId="77777777" w:rsidR="003F1832" w:rsidRPr="00D35691" w:rsidRDefault="003F1832" w:rsidP="003F1832">
      <w:pPr>
        <w:spacing w:line="360" w:lineRule="auto"/>
        <w:jc w:val="both"/>
      </w:pPr>
    </w:p>
    <w:p w14:paraId="6DDE8772" w14:textId="77777777" w:rsidR="003F1832" w:rsidRDefault="003F1832" w:rsidP="003F1832">
      <w:pPr>
        <w:pStyle w:val="Header"/>
        <w:spacing w:line="360" w:lineRule="auto"/>
        <w:ind w:right="212"/>
        <w:jc w:val="center"/>
        <w:rPr>
          <w:b/>
        </w:rPr>
      </w:pPr>
      <w:r>
        <w:rPr>
          <w:noProof/>
        </w:rPr>
        <w:drawing>
          <wp:inline distT="0" distB="0" distL="0" distR="0" wp14:anchorId="32B59D98" wp14:editId="30137625">
            <wp:extent cx="5943600" cy="4300712"/>
            <wp:effectExtent l="0" t="0" r="0" b="508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7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144A" w14:textId="77777777" w:rsidR="00A21167" w:rsidRDefault="00A21167">
      <w:pPr>
        <w:spacing w:after="160" w:line="259" w:lineRule="auto"/>
        <w:rPr>
          <w:b/>
          <w:lang w:val="id-ID"/>
        </w:rPr>
      </w:pPr>
      <w:r>
        <w:rPr>
          <w:b/>
          <w:lang w:val="id-ID"/>
        </w:rPr>
        <w:br w:type="page"/>
      </w:r>
    </w:p>
    <w:p w14:paraId="6FE704F4" w14:textId="4EAC268F" w:rsidR="00717CFD" w:rsidRPr="00B66B41" w:rsidRDefault="00717CFD" w:rsidP="00717CFD">
      <w:pPr>
        <w:spacing w:line="276" w:lineRule="auto"/>
      </w:pPr>
      <w:r w:rsidRPr="00DE5055">
        <w:rPr>
          <w:b/>
          <w:lang w:val="id-ID"/>
        </w:rPr>
        <w:lastRenderedPageBreak/>
        <w:t>Soal</w:t>
      </w:r>
    </w:p>
    <w:p w14:paraId="3D2CAC7E" w14:textId="64A8E8DF" w:rsidR="00717CFD" w:rsidRDefault="00717CFD" w:rsidP="00717CFD">
      <w:pPr>
        <w:spacing w:line="276" w:lineRule="auto"/>
        <w:rPr>
          <w:i/>
          <w:sz w:val="20"/>
          <w:szCs w:val="20"/>
        </w:rPr>
      </w:pPr>
      <w:r w:rsidRPr="00DE5055">
        <w:rPr>
          <w:i/>
          <w:sz w:val="20"/>
          <w:szCs w:val="20"/>
          <w:lang w:val="id-ID"/>
        </w:rPr>
        <w:t>Case</w:t>
      </w:r>
    </w:p>
    <w:p w14:paraId="3EFA8F66" w14:textId="77777777" w:rsidR="00717CFD" w:rsidRDefault="00717CFD" w:rsidP="00717CFD">
      <w:pPr>
        <w:spacing w:line="276" w:lineRule="auto"/>
        <w:rPr>
          <w:i/>
          <w:sz w:val="20"/>
          <w:szCs w:val="20"/>
        </w:rPr>
      </w:pPr>
    </w:p>
    <w:p w14:paraId="75E23955" w14:textId="77777777" w:rsidR="00717CFD" w:rsidRDefault="00717CFD" w:rsidP="00717CFD">
      <w:pPr>
        <w:pStyle w:val="ListParagraph"/>
        <w:numPr>
          <w:ilvl w:val="0"/>
          <w:numId w:val="3"/>
        </w:numPr>
        <w:spacing w:line="360" w:lineRule="auto"/>
        <w:ind w:left="450"/>
        <w:jc w:val="both"/>
      </w:pPr>
      <w:r w:rsidRPr="00D0446F">
        <w:t xml:space="preserve">Create a </w:t>
      </w:r>
      <w:r w:rsidRPr="00050F24">
        <w:rPr>
          <w:b/>
          <w:bCs/>
        </w:rPr>
        <w:t>view</w:t>
      </w:r>
      <w:r w:rsidRPr="00D0446F">
        <w:t xml:space="preserve"> named '</w:t>
      </w:r>
      <w:proofErr w:type="spellStart"/>
      <w:r w:rsidRPr="00050F24">
        <w:rPr>
          <w:b/>
          <w:bCs/>
        </w:rPr>
        <w:t>DisplayStaffData</w:t>
      </w:r>
      <w:proofErr w:type="spellEnd"/>
      <w:r w:rsidRPr="00D0446F">
        <w:t xml:space="preserve">' to display </w:t>
      </w:r>
      <w:proofErr w:type="spellStart"/>
      <w:r w:rsidRPr="00050F24">
        <w:rPr>
          <w:b/>
          <w:bCs/>
        </w:rPr>
        <w:t>StaffName</w:t>
      </w:r>
      <w:proofErr w:type="spellEnd"/>
      <w:r w:rsidRPr="00D0446F">
        <w:t xml:space="preserve">, </w:t>
      </w:r>
      <w:proofErr w:type="spellStart"/>
      <w:r w:rsidRPr="00050F24">
        <w:rPr>
          <w:b/>
          <w:bCs/>
        </w:rPr>
        <w:t>StaffGender</w:t>
      </w:r>
      <w:proofErr w:type="spellEnd"/>
      <w:r w:rsidRPr="00D0446F">
        <w:t xml:space="preserve">, </w:t>
      </w:r>
      <w:proofErr w:type="spellStart"/>
      <w:r w:rsidRPr="00050F24">
        <w:rPr>
          <w:b/>
          <w:bCs/>
        </w:rPr>
        <w:t>StaffAddress</w:t>
      </w:r>
      <w:proofErr w:type="spellEnd"/>
      <w:r w:rsidRPr="00D0446F">
        <w:t xml:space="preserve">, </w:t>
      </w:r>
      <w:proofErr w:type="spellStart"/>
      <w:r w:rsidRPr="00050F24">
        <w:rPr>
          <w:b/>
          <w:bCs/>
        </w:rPr>
        <w:t>StaffSalary</w:t>
      </w:r>
      <w:proofErr w:type="spellEnd"/>
      <w:r w:rsidRPr="00D0446F">
        <w:t xml:space="preserve">, and </w:t>
      </w:r>
      <w:proofErr w:type="spellStart"/>
      <w:r w:rsidRPr="00050F24">
        <w:rPr>
          <w:b/>
          <w:bCs/>
        </w:rPr>
        <w:t>StaffPhoneNumber</w:t>
      </w:r>
      <w:proofErr w:type="spellEnd"/>
      <w:r w:rsidRPr="00D0446F">
        <w:t xml:space="preserve"> for every staff whose </w:t>
      </w:r>
      <w:r w:rsidRPr="00050F24">
        <w:rPr>
          <w:b/>
          <w:bCs/>
        </w:rPr>
        <w:t>salary</w:t>
      </w:r>
      <w:r w:rsidRPr="00D0446F">
        <w:t xml:space="preserve"> is </w:t>
      </w:r>
      <w:r w:rsidRPr="00050F24">
        <w:rPr>
          <w:b/>
          <w:bCs/>
        </w:rPr>
        <w:t>between 7000000 and 10000000</w:t>
      </w:r>
      <w:r w:rsidRPr="00D0446F">
        <w:t>.</w:t>
      </w:r>
    </w:p>
    <w:p w14:paraId="02BE70BD" w14:textId="77777777" w:rsidR="00717CFD" w:rsidRDefault="00717CFD" w:rsidP="00717CFD">
      <w:pPr>
        <w:pStyle w:val="ListParagraph"/>
        <w:spacing w:line="360" w:lineRule="auto"/>
        <w:ind w:left="450"/>
        <w:jc w:val="both"/>
      </w:pPr>
      <w:r>
        <w:t>(</w:t>
      </w:r>
      <w:r>
        <w:rPr>
          <w:b/>
        </w:rPr>
        <w:t>create view, between</w:t>
      </w:r>
      <w:r>
        <w:t>)</w:t>
      </w:r>
    </w:p>
    <w:p w14:paraId="5EF7A3B4" w14:textId="77777777" w:rsidR="00717CFD" w:rsidRDefault="00717CFD" w:rsidP="00717CFD">
      <w:pPr>
        <w:pStyle w:val="ListParagraph"/>
        <w:spacing w:line="360" w:lineRule="auto"/>
        <w:ind w:left="450"/>
        <w:jc w:val="both"/>
      </w:pPr>
      <w:r w:rsidRPr="00782EEF">
        <w:rPr>
          <w:noProof/>
        </w:rPr>
        <w:drawing>
          <wp:inline distT="0" distB="0" distL="0" distR="0" wp14:anchorId="1116C56D" wp14:editId="7A31D9E9">
            <wp:extent cx="5741670" cy="1333500"/>
            <wp:effectExtent l="19050" t="19050" r="11430" b="1905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8"/>
                    <a:srcRect r="363"/>
                    <a:stretch/>
                  </pic:blipFill>
                  <pic:spPr bwMode="auto">
                    <a:xfrm>
                      <a:off x="0" y="0"/>
                      <a:ext cx="5742471" cy="133368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00E34" w14:textId="77777777" w:rsidR="00717CFD" w:rsidRDefault="00717CFD" w:rsidP="00717CFD">
      <w:pPr>
        <w:pStyle w:val="ListParagraph"/>
        <w:spacing w:line="360" w:lineRule="auto"/>
        <w:ind w:left="450"/>
        <w:jc w:val="both"/>
      </w:pPr>
    </w:p>
    <w:p w14:paraId="633DBB41" w14:textId="77777777" w:rsidR="00717CFD" w:rsidRDefault="00717CFD" w:rsidP="00717CFD">
      <w:pPr>
        <w:pStyle w:val="ListParagraph"/>
        <w:numPr>
          <w:ilvl w:val="0"/>
          <w:numId w:val="3"/>
        </w:numPr>
        <w:spacing w:line="360" w:lineRule="auto"/>
        <w:ind w:left="450"/>
        <w:jc w:val="both"/>
      </w:pPr>
      <w:r w:rsidRPr="001B794D">
        <w:t xml:space="preserve">Display </w:t>
      </w:r>
      <w:proofErr w:type="spellStart"/>
      <w:r w:rsidRPr="00050F24">
        <w:rPr>
          <w:b/>
          <w:bCs/>
        </w:rPr>
        <w:t>StaffName</w:t>
      </w:r>
      <w:proofErr w:type="spellEnd"/>
      <w:r w:rsidRPr="001B794D">
        <w:t xml:space="preserve">, </w:t>
      </w:r>
      <w:proofErr w:type="spellStart"/>
      <w:r w:rsidRPr="00050F24">
        <w:rPr>
          <w:b/>
          <w:bCs/>
        </w:rPr>
        <w:t>StaffEmail</w:t>
      </w:r>
      <w:proofErr w:type="spellEnd"/>
      <w:r w:rsidRPr="001B794D">
        <w:t xml:space="preserve">, </w:t>
      </w:r>
      <w:proofErr w:type="spellStart"/>
      <w:r w:rsidRPr="00050F24">
        <w:rPr>
          <w:b/>
          <w:bCs/>
        </w:rPr>
        <w:t>StaffSalary</w:t>
      </w:r>
      <w:proofErr w:type="spellEnd"/>
      <w:r w:rsidRPr="001B794D">
        <w:t xml:space="preserve">, and </w:t>
      </w:r>
      <w:proofErr w:type="spellStart"/>
      <w:r w:rsidRPr="00050F24">
        <w:rPr>
          <w:b/>
          <w:bCs/>
        </w:rPr>
        <w:t>StaffPhoneNumber</w:t>
      </w:r>
      <w:proofErr w:type="spellEnd"/>
      <w:r w:rsidRPr="001B794D">
        <w:t xml:space="preserve"> for every </w:t>
      </w:r>
      <w:r w:rsidRPr="00050F24">
        <w:rPr>
          <w:b/>
          <w:bCs/>
        </w:rPr>
        <w:t>staff</w:t>
      </w:r>
      <w:r w:rsidRPr="001B794D">
        <w:t xml:space="preserve"> who has handled </w:t>
      </w:r>
      <w:r w:rsidRPr="000F0461">
        <w:rPr>
          <w:b/>
          <w:bCs/>
        </w:rPr>
        <w:t>transaction in August</w:t>
      </w:r>
      <w:r>
        <w:t>.</w:t>
      </w:r>
    </w:p>
    <w:p w14:paraId="524588B3" w14:textId="77777777" w:rsidR="00717CFD" w:rsidRDefault="00717CFD" w:rsidP="00717CFD">
      <w:pPr>
        <w:pStyle w:val="ListParagraph"/>
        <w:spacing w:line="360" w:lineRule="auto"/>
        <w:ind w:left="450"/>
        <w:jc w:val="both"/>
      </w:pPr>
      <w:r>
        <w:t>(</w:t>
      </w:r>
      <w:r w:rsidRPr="0014188F">
        <w:rPr>
          <w:b/>
        </w:rPr>
        <w:t>exists, month</w:t>
      </w:r>
      <w:r>
        <w:t>)</w:t>
      </w:r>
    </w:p>
    <w:p w14:paraId="509A1DEF" w14:textId="77777777" w:rsidR="00717CFD" w:rsidRDefault="00717CFD" w:rsidP="00717CFD">
      <w:pPr>
        <w:pStyle w:val="ListParagraph"/>
        <w:spacing w:line="360" w:lineRule="auto"/>
        <w:ind w:left="450"/>
        <w:jc w:val="both"/>
      </w:pPr>
      <w:r w:rsidRPr="0073722F">
        <w:rPr>
          <w:noProof/>
        </w:rPr>
        <w:drawing>
          <wp:inline distT="0" distB="0" distL="0" distR="0" wp14:anchorId="78B9A2C7" wp14:editId="7AE876B1">
            <wp:extent cx="4724400" cy="552450"/>
            <wp:effectExtent l="19050" t="19050" r="19050" b="19050"/>
            <wp:docPr id="12" name="Picture 1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website&#10;&#10;Description automatically generated"/>
                    <pic:cNvPicPr/>
                  </pic:nvPicPr>
                  <pic:blipFill rotWithShape="1">
                    <a:blip r:embed="rId9"/>
                    <a:srcRect b="4918"/>
                    <a:stretch/>
                  </pic:blipFill>
                  <pic:spPr bwMode="auto">
                    <a:xfrm>
                      <a:off x="0" y="0"/>
                      <a:ext cx="4725059" cy="55252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B2AAC" w14:textId="77777777" w:rsidR="00717CFD" w:rsidRDefault="00717CFD" w:rsidP="00717CFD">
      <w:pPr>
        <w:pStyle w:val="ListParagraph"/>
        <w:spacing w:line="360" w:lineRule="auto"/>
        <w:ind w:left="360"/>
        <w:jc w:val="both"/>
      </w:pPr>
    </w:p>
    <w:p w14:paraId="6720E1F2" w14:textId="77777777" w:rsidR="00717CFD" w:rsidRDefault="00717CFD" w:rsidP="00717CFD">
      <w:pPr>
        <w:pStyle w:val="ListParagraph"/>
        <w:numPr>
          <w:ilvl w:val="0"/>
          <w:numId w:val="3"/>
        </w:numPr>
        <w:spacing w:line="360" w:lineRule="auto"/>
        <w:ind w:left="450"/>
        <w:jc w:val="both"/>
      </w:pPr>
      <w:r w:rsidRPr="00910D33">
        <w:t xml:space="preserve">Display </w:t>
      </w:r>
      <w:proofErr w:type="spellStart"/>
      <w:r w:rsidRPr="000F0461">
        <w:rPr>
          <w:b/>
          <w:bCs/>
        </w:rPr>
        <w:t>StaffID</w:t>
      </w:r>
      <w:proofErr w:type="spellEnd"/>
      <w:r w:rsidRPr="00910D33">
        <w:t xml:space="preserve">, </w:t>
      </w:r>
      <w:proofErr w:type="spellStart"/>
      <w:r w:rsidRPr="000F0461">
        <w:rPr>
          <w:b/>
          <w:bCs/>
        </w:rPr>
        <w:t>StaffName</w:t>
      </w:r>
      <w:proofErr w:type="spellEnd"/>
      <w:r w:rsidRPr="00910D33">
        <w:t xml:space="preserve">, </w:t>
      </w:r>
      <w:proofErr w:type="spellStart"/>
      <w:r w:rsidRPr="000F0461">
        <w:rPr>
          <w:b/>
          <w:bCs/>
        </w:rPr>
        <w:t>StaffAddress</w:t>
      </w:r>
      <w:proofErr w:type="spellEnd"/>
      <w:r w:rsidRPr="00910D33">
        <w:t xml:space="preserve">, and </w:t>
      </w:r>
      <w:r w:rsidRPr="000F0461">
        <w:rPr>
          <w:b/>
          <w:bCs/>
        </w:rPr>
        <w:t>Transaction Count</w:t>
      </w:r>
      <w:r w:rsidRPr="00910D33">
        <w:t xml:space="preserve"> (obtained from the </w:t>
      </w:r>
      <w:r w:rsidRPr="000F0461">
        <w:rPr>
          <w:b/>
          <w:bCs/>
        </w:rPr>
        <w:t>number of transactions</w:t>
      </w:r>
      <w:r w:rsidRPr="00910D33">
        <w:t xml:space="preserve">) for every staff whose </w:t>
      </w:r>
      <w:r w:rsidRPr="000F0461">
        <w:rPr>
          <w:b/>
          <w:bCs/>
        </w:rPr>
        <w:t>name</w:t>
      </w:r>
      <w:r w:rsidRPr="00910D33">
        <w:t xml:space="preserve"> consists of </w:t>
      </w:r>
      <w:r w:rsidRPr="000F0461">
        <w:rPr>
          <w:b/>
          <w:bCs/>
        </w:rPr>
        <w:t>more than 2 words</w:t>
      </w:r>
      <w:r w:rsidRPr="00910D33">
        <w:t xml:space="preserve">. Then </w:t>
      </w:r>
      <w:r w:rsidRPr="000F0461">
        <w:rPr>
          <w:b/>
          <w:bCs/>
        </w:rPr>
        <w:t>combine</w:t>
      </w:r>
      <w:r w:rsidRPr="00910D33">
        <w:t xml:space="preserve"> it with </w:t>
      </w:r>
      <w:proofErr w:type="spellStart"/>
      <w:r w:rsidRPr="000F0461">
        <w:rPr>
          <w:b/>
          <w:bCs/>
        </w:rPr>
        <w:t>StaffID</w:t>
      </w:r>
      <w:proofErr w:type="spellEnd"/>
      <w:r w:rsidRPr="00910D33">
        <w:t xml:space="preserve">, </w:t>
      </w:r>
      <w:proofErr w:type="spellStart"/>
      <w:r w:rsidRPr="000F0461">
        <w:rPr>
          <w:b/>
          <w:bCs/>
        </w:rPr>
        <w:t>StaffName</w:t>
      </w:r>
      <w:proofErr w:type="spellEnd"/>
      <w:r w:rsidRPr="00910D33">
        <w:t xml:space="preserve">, </w:t>
      </w:r>
      <w:proofErr w:type="spellStart"/>
      <w:r w:rsidRPr="000F0461">
        <w:rPr>
          <w:b/>
          <w:bCs/>
        </w:rPr>
        <w:t>StaffAddress</w:t>
      </w:r>
      <w:proofErr w:type="spellEnd"/>
      <w:r w:rsidRPr="00910D33">
        <w:t xml:space="preserve">, and </w:t>
      </w:r>
      <w:r w:rsidRPr="000F0461">
        <w:rPr>
          <w:b/>
          <w:bCs/>
        </w:rPr>
        <w:t>Transaction Count</w:t>
      </w:r>
      <w:r w:rsidRPr="00910D33">
        <w:t xml:space="preserve"> (obtained from the </w:t>
      </w:r>
      <w:r w:rsidRPr="0008288D">
        <w:rPr>
          <w:b/>
          <w:bCs/>
        </w:rPr>
        <w:t>number of transactions</w:t>
      </w:r>
      <w:r w:rsidRPr="00910D33">
        <w:t xml:space="preserve">) for every staff who was born in the </w:t>
      </w:r>
      <w:r w:rsidRPr="000F0461">
        <w:rPr>
          <w:b/>
          <w:bCs/>
        </w:rPr>
        <w:t>third quarter of the year</w:t>
      </w:r>
      <w:r w:rsidRPr="00910D33">
        <w:t>.</w:t>
      </w:r>
    </w:p>
    <w:p w14:paraId="7388FC78" w14:textId="77777777" w:rsidR="00717CFD" w:rsidRDefault="00717CFD" w:rsidP="00717CFD">
      <w:pPr>
        <w:pStyle w:val="ListParagraph"/>
        <w:spacing w:line="360" w:lineRule="auto"/>
        <w:ind w:left="450"/>
        <w:jc w:val="both"/>
      </w:pPr>
      <w:r>
        <w:t>(</w:t>
      </w:r>
      <w:r w:rsidRPr="0096424D">
        <w:rPr>
          <w:b/>
        </w:rPr>
        <w:t xml:space="preserve">count, like, group by, union, </w:t>
      </w:r>
      <w:proofErr w:type="spellStart"/>
      <w:r w:rsidRPr="0096424D">
        <w:rPr>
          <w:b/>
        </w:rPr>
        <w:t>datepart</w:t>
      </w:r>
      <w:proofErr w:type="spellEnd"/>
      <w:r w:rsidRPr="0096424D">
        <w:rPr>
          <w:b/>
        </w:rPr>
        <w:t>, quarter</w:t>
      </w:r>
      <w:r>
        <w:t>)</w:t>
      </w:r>
    </w:p>
    <w:p w14:paraId="694A7596" w14:textId="77777777" w:rsidR="00717CFD" w:rsidRDefault="00717CFD" w:rsidP="00717CFD">
      <w:pPr>
        <w:pStyle w:val="ListParagraph"/>
        <w:spacing w:line="360" w:lineRule="auto"/>
        <w:ind w:left="450"/>
        <w:jc w:val="both"/>
      </w:pPr>
      <w:r w:rsidRPr="00012AC5">
        <w:rPr>
          <w:noProof/>
        </w:rPr>
        <w:drawing>
          <wp:inline distT="0" distB="0" distL="0" distR="0" wp14:anchorId="0A090C51" wp14:editId="150D15F1">
            <wp:extent cx="4419600" cy="1131570"/>
            <wp:effectExtent l="19050" t="19050" r="19050" b="1143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 rotWithShape="1">
                    <a:blip r:embed="rId10"/>
                    <a:srcRect b="1818"/>
                    <a:stretch/>
                  </pic:blipFill>
                  <pic:spPr bwMode="auto">
                    <a:xfrm>
                      <a:off x="0" y="0"/>
                      <a:ext cx="4420217" cy="113172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7DF82F39" w14:textId="7BC77907" w:rsidR="00363ED6" w:rsidRDefault="00363ED6" w:rsidP="00363ED6">
      <w:pPr>
        <w:pStyle w:val="ListParagraph"/>
        <w:numPr>
          <w:ilvl w:val="0"/>
          <w:numId w:val="3"/>
        </w:numPr>
        <w:tabs>
          <w:tab w:val="left" w:pos="9891"/>
        </w:tabs>
        <w:spacing w:line="360" w:lineRule="auto"/>
        <w:ind w:left="450"/>
        <w:jc w:val="both"/>
      </w:pPr>
      <w:r w:rsidRPr="00D47DA1">
        <w:lastRenderedPageBreak/>
        <w:t xml:space="preserve">Display </w:t>
      </w:r>
      <w:proofErr w:type="spellStart"/>
      <w:r w:rsidRPr="00363ED6">
        <w:rPr>
          <w:b/>
          <w:bCs/>
        </w:rPr>
        <w:t>PurchaseID</w:t>
      </w:r>
      <w:proofErr w:type="spellEnd"/>
      <w:r w:rsidRPr="00D47DA1">
        <w:t xml:space="preserve">, </w:t>
      </w:r>
      <w:proofErr w:type="spellStart"/>
      <w:r w:rsidRPr="00363ED6">
        <w:rPr>
          <w:b/>
          <w:bCs/>
        </w:rPr>
        <w:t>PurchaseDate</w:t>
      </w:r>
      <w:proofErr w:type="spellEnd"/>
      <w:r w:rsidRPr="00D47DA1">
        <w:t xml:space="preserve">, </w:t>
      </w:r>
      <w:proofErr w:type="spellStart"/>
      <w:r w:rsidRPr="00363ED6">
        <w:rPr>
          <w:b/>
          <w:bCs/>
        </w:rPr>
        <w:t>BranchName</w:t>
      </w:r>
      <w:proofErr w:type="spellEnd"/>
      <w:r w:rsidRPr="00D47DA1">
        <w:t xml:space="preserve">, </w:t>
      </w:r>
      <w:r w:rsidRPr="00363ED6">
        <w:rPr>
          <w:b/>
          <w:bCs/>
        </w:rPr>
        <w:t>Total Quantity</w:t>
      </w:r>
      <w:r w:rsidRPr="00D47DA1">
        <w:t xml:space="preserve"> (obtained from the </w:t>
      </w:r>
      <w:r w:rsidRPr="00363ED6">
        <w:rPr>
          <w:b/>
          <w:bCs/>
        </w:rPr>
        <w:t>total quantity of the products bought</w:t>
      </w:r>
      <w:r w:rsidRPr="00D47DA1">
        <w:t xml:space="preserve"> in the transaction) for every transaction which </w:t>
      </w:r>
      <w:r w:rsidRPr="00363ED6">
        <w:rPr>
          <w:b/>
          <w:bCs/>
        </w:rPr>
        <w:t>ID</w:t>
      </w:r>
      <w:r w:rsidRPr="00D47DA1">
        <w:t xml:space="preserve"> number is </w:t>
      </w:r>
      <w:r w:rsidRPr="00363ED6">
        <w:rPr>
          <w:b/>
          <w:bCs/>
        </w:rPr>
        <w:t>odd</w:t>
      </w:r>
      <w:r w:rsidRPr="00D47DA1">
        <w:t xml:space="preserve"> and occurred </w:t>
      </w:r>
      <w:r w:rsidRPr="00363ED6">
        <w:rPr>
          <w:b/>
          <w:bCs/>
        </w:rPr>
        <w:t>more than 15 months after 1</w:t>
      </w:r>
      <w:r w:rsidRPr="00363ED6">
        <w:rPr>
          <w:b/>
          <w:bCs/>
          <w:vertAlign w:val="superscript"/>
        </w:rPr>
        <w:t>st</w:t>
      </w:r>
      <w:r w:rsidRPr="00363ED6">
        <w:rPr>
          <w:b/>
          <w:bCs/>
        </w:rPr>
        <w:t xml:space="preserve"> August 2021</w:t>
      </w:r>
      <w:r w:rsidRPr="00D47DA1">
        <w:t>.</w:t>
      </w:r>
    </w:p>
    <w:p w14:paraId="35388A0E" w14:textId="77777777" w:rsidR="00363ED6" w:rsidRDefault="00363ED6" w:rsidP="00363ED6">
      <w:pPr>
        <w:pStyle w:val="ListParagraph"/>
        <w:tabs>
          <w:tab w:val="left" w:pos="9891"/>
        </w:tabs>
        <w:spacing w:line="360" w:lineRule="auto"/>
        <w:ind w:left="450"/>
        <w:jc w:val="both"/>
      </w:pPr>
      <w:r>
        <w:t>(</w:t>
      </w:r>
      <w:r w:rsidRPr="00066C49">
        <w:rPr>
          <w:b/>
        </w:rPr>
        <w:t xml:space="preserve">sum, join, right, </w:t>
      </w:r>
      <w:proofErr w:type="spellStart"/>
      <w:r w:rsidRPr="00066C49">
        <w:rPr>
          <w:b/>
        </w:rPr>
        <w:t>datediff</w:t>
      </w:r>
      <w:proofErr w:type="spellEnd"/>
      <w:r w:rsidRPr="00066C49">
        <w:rPr>
          <w:b/>
        </w:rPr>
        <w:t>, month, group by</w:t>
      </w:r>
      <w:r>
        <w:t>)</w:t>
      </w:r>
    </w:p>
    <w:p w14:paraId="551507BD" w14:textId="77777777" w:rsidR="00363ED6" w:rsidRDefault="00363ED6" w:rsidP="00363ED6">
      <w:pPr>
        <w:pStyle w:val="ListParagraph"/>
        <w:tabs>
          <w:tab w:val="left" w:pos="9891"/>
        </w:tabs>
        <w:spacing w:line="360" w:lineRule="auto"/>
        <w:ind w:left="450"/>
        <w:jc w:val="both"/>
      </w:pPr>
      <w:r w:rsidRPr="009D4EF5">
        <w:rPr>
          <w:noProof/>
        </w:rPr>
        <w:drawing>
          <wp:inline distT="0" distB="0" distL="0" distR="0" wp14:anchorId="22D6B088" wp14:editId="79292EA1">
            <wp:extent cx="3886200" cy="762000"/>
            <wp:effectExtent l="19050" t="19050" r="19050" b="1905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 rotWithShape="1">
                    <a:blip r:embed="rId11"/>
                    <a:srcRect t="2439"/>
                    <a:stretch/>
                  </pic:blipFill>
                  <pic:spPr bwMode="auto">
                    <a:xfrm>
                      <a:off x="0" y="0"/>
                      <a:ext cx="3886742" cy="76210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3D194" w14:textId="77777777" w:rsidR="00717CFD" w:rsidRDefault="00717CFD" w:rsidP="000178EF">
      <w:pPr>
        <w:pStyle w:val="ListParagraph"/>
        <w:spacing w:line="360" w:lineRule="auto"/>
        <w:ind w:left="450"/>
        <w:jc w:val="both"/>
      </w:pPr>
    </w:p>
    <w:p w14:paraId="72ABFA99" w14:textId="454B347D" w:rsidR="00717CFD" w:rsidRDefault="00717CFD" w:rsidP="000178EF">
      <w:pPr>
        <w:pStyle w:val="ListParagraph"/>
        <w:numPr>
          <w:ilvl w:val="0"/>
          <w:numId w:val="3"/>
        </w:numPr>
        <w:spacing w:line="360" w:lineRule="auto"/>
        <w:ind w:left="450"/>
        <w:jc w:val="both"/>
      </w:pPr>
      <w:r w:rsidRPr="00BB3A87">
        <w:t xml:space="preserve">Display </w:t>
      </w:r>
      <w:proofErr w:type="spellStart"/>
      <w:r w:rsidRPr="0053657B">
        <w:rPr>
          <w:b/>
          <w:bCs/>
        </w:rPr>
        <w:t>StaffID</w:t>
      </w:r>
      <w:proofErr w:type="spellEnd"/>
      <w:r w:rsidRPr="00BB3A87">
        <w:t xml:space="preserve">, </w:t>
      </w:r>
      <w:proofErr w:type="spellStart"/>
      <w:r w:rsidRPr="0053657B">
        <w:rPr>
          <w:b/>
          <w:bCs/>
        </w:rPr>
        <w:t>StaffName</w:t>
      </w:r>
      <w:proofErr w:type="spellEnd"/>
      <w:r w:rsidRPr="00BB3A87">
        <w:t xml:space="preserve">, </w:t>
      </w:r>
      <w:proofErr w:type="spellStart"/>
      <w:r w:rsidRPr="0053657B">
        <w:rPr>
          <w:b/>
          <w:bCs/>
        </w:rPr>
        <w:t>PurchaseID</w:t>
      </w:r>
      <w:proofErr w:type="spellEnd"/>
      <w:r w:rsidRPr="00BB3A87">
        <w:t xml:space="preserve">, </w:t>
      </w:r>
      <w:proofErr w:type="spellStart"/>
      <w:r w:rsidRPr="0053657B">
        <w:rPr>
          <w:b/>
          <w:bCs/>
        </w:rPr>
        <w:t>PurchaseDate</w:t>
      </w:r>
      <w:proofErr w:type="spellEnd"/>
      <w:r w:rsidRPr="00BB3A87">
        <w:t xml:space="preserve">, </w:t>
      </w:r>
      <w:r w:rsidRPr="0053657B">
        <w:rPr>
          <w:b/>
          <w:bCs/>
        </w:rPr>
        <w:t>ProductName</w:t>
      </w:r>
      <w:r w:rsidRPr="00BB3A87">
        <w:t xml:space="preserve">, </w:t>
      </w:r>
      <w:proofErr w:type="spellStart"/>
      <w:r w:rsidRPr="0053657B">
        <w:rPr>
          <w:b/>
          <w:bCs/>
        </w:rPr>
        <w:t>ProductPrice</w:t>
      </w:r>
      <w:proofErr w:type="spellEnd"/>
      <w:r w:rsidRPr="00BB3A87">
        <w:t xml:space="preserve"> for every transaction which </w:t>
      </w:r>
      <w:r w:rsidR="00A21167" w:rsidRPr="00BB3A87">
        <w:t>occurred</w:t>
      </w:r>
      <w:r w:rsidRPr="00BB3A87">
        <w:t xml:space="preserve"> on </w:t>
      </w:r>
      <w:r w:rsidRPr="0053657B">
        <w:rPr>
          <w:b/>
          <w:bCs/>
        </w:rPr>
        <w:t>Wednesday</w:t>
      </w:r>
      <w:r w:rsidRPr="00BB3A87">
        <w:t xml:space="preserve"> and was handled by </w:t>
      </w:r>
      <w:r w:rsidRPr="0053657B">
        <w:rPr>
          <w:b/>
          <w:bCs/>
        </w:rPr>
        <w:t>staff</w:t>
      </w:r>
      <w:r w:rsidRPr="00BB3A87">
        <w:t xml:space="preserve"> whose </w:t>
      </w:r>
      <w:r w:rsidRPr="0053657B">
        <w:rPr>
          <w:b/>
          <w:bCs/>
        </w:rPr>
        <w:t>salary</w:t>
      </w:r>
      <w:r w:rsidRPr="00BB3A87">
        <w:t xml:space="preserve"> is </w:t>
      </w:r>
      <w:r w:rsidRPr="0053657B">
        <w:rPr>
          <w:b/>
          <w:bCs/>
        </w:rPr>
        <w:t>more than the average of all staff salaries</w:t>
      </w:r>
      <w:r w:rsidRPr="00BB3A87">
        <w:t>.</w:t>
      </w:r>
    </w:p>
    <w:p w14:paraId="4AB9A5A2" w14:textId="1D756335" w:rsidR="00717CFD" w:rsidRDefault="00717CFD" w:rsidP="000178EF">
      <w:pPr>
        <w:pStyle w:val="ListParagraph"/>
        <w:spacing w:line="360" w:lineRule="auto"/>
        <w:ind w:left="450"/>
        <w:jc w:val="both"/>
      </w:pPr>
      <w:r>
        <w:t>(</w:t>
      </w:r>
      <w:r w:rsidRPr="0025509F">
        <w:rPr>
          <w:b/>
        </w:rPr>
        <w:t xml:space="preserve">alias subquery, avg, </w:t>
      </w:r>
      <w:proofErr w:type="spellStart"/>
      <w:r w:rsidRPr="0025509F">
        <w:rPr>
          <w:b/>
        </w:rPr>
        <w:t>datename</w:t>
      </w:r>
      <w:proofErr w:type="spellEnd"/>
      <w:r w:rsidRPr="0025509F">
        <w:rPr>
          <w:b/>
        </w:rPr>
        <w:t>, weekday</w:t>
      </w:r>
      <w:r>
        <w:t>)</w:t>
      </w:r>
    </w:p>
    <w:p w14:paraId="4F1420FA" w14:textId="4D2F15BC" w:rsidR="00717CFD" w:rsidRDefault="000178EF" w:rsidP="00717CFD">
      <w:pPr>
        <w:pStyle w:val="ListParagraph"/>
        <w:spacing w:line="360" w:lineRule="auto"/>
        <w:ind w:left="450"/>
        <w:jc w:val="both"/>
      </w:pPr>
      <w:r w:rsidRPr="000178EF">
        <w:rPr>
          <w:noProof/>
        </w:rPr>
        <w:drawing>
          <wp:inline distT="0" distB="0" distL="0" distR="0" wp14:anchorId="2261A6FD" wp14:editId="6BC7933E">
            <wp:extent cx="5288280" cy="754380"/>
            <wp:effectExtent l="19050" t="19050" r="26670" b="2667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 rotWithShape="1">
                    <a:blip r:embed="rId12"/>
                    <a:srcRect l="144" t="1000"/>
                    <a:stretch/>
                  </pic:blipFill>
                  <pic:spPr bwMode="auto">
                    <a:xfrm>
                      <a:off x="0" y="0"/>
                      <a:ext cx="5289018" cy="7544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1EA97" w14:textId="77777777" w:rsidR="00717CFD" w:rsidRPr="00A32343" w:rsidRDefault="00717CFD" w:rsidP="00717CFD">
      <w:pPr>
        <w:spacing w:line="360" w:lineRule="auto"/>
        <w:jc w:val="both"/>
      </w:pPr>
    </w:p>
    <w:p w14:paraId="336FA398" w14:textId="45D17F8B" w:rsidR="00D135F7" w:rsidRDefault="00D135F7" w:rsidP="003F1832"/>
    <w:sectPr w:rsidR="00D135F7" w:rsidSect="00DF2179">
      <w:footerReference w:type="default" r:id="rId13"/>
      <w:headerReference w:type="first" r:id="rId14"/>
      <w:footerReference w:type="first" r:id="rId15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A0AA8" w14:textId="77777777" w:rsidR="00F061C6" w:rsidRDefault="00F061C6">
      <w:r>
        <w:separator/>
      </w:r>
    </w:p>
  </w:endnote>
  <w:endnote w:type="continuationSeparator" w:id="0">
    <w:p w14:paraId="031E25B5" w14:textId="77777777" w:rsidR="00F061C6" w:rsidRDefault="00F06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BA1E9" w14:textId="77777777" w:rsidR="00000000" w:rsidRDefault="00AF64DE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732A81B0" wp14:editId="40BE2CF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39571A" id="Line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"/>
          </w:pict>
        </mc:Fallback>
      </mc:AlternateContent>
    </w:r>
  </w:p>
  <w:p w14:paraId="1B3F4169" w14:textId="77777777" w:rsidR="00000000" w:rsidRPr="008B08C6" w:rsidRDefault="00AF64DE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Pr="008B08C6">
          <w:rPr>
            <w:sz w:val="22"/>
            <w:szCs w:val="22"/>
            <w:lang w:val="id-ID"/>
          </w:rPr>
          <w:fldChar w:fldCharType="begin"/>
        </w:r>
        <w:r w:rsidRPr="008B08C6">
          <w:rPr>
            <w:sz w:val="22"/>
            <w:szCs w:val="22"/>
            <w:lang w:val="id-ID"/>
          </w:rPr>
          <w:instrText xml:space="preserve"> PAGE </w:instrText>
        </w:r>
        <w:r w:rsidRPr="008B08C6">
          <w:rPr>
            <w:sz w:val="22"/>
            <w:szCs w:val="22"/>
            <w:lang w:val="id-ID"/>
          </w:rPr>
          <w:fldChar w:fldCharType="separate"/>
        </w:r>
        <w:r>
          <w:rPr>
            <w:noProof/>
            <w:sz w:val="22"/>
            <w:szCs w:val="22"/>
            <w:lang w:val="id-ID"/>
          </w:rPr>
          <w:t>1</w:t>
        </w:r>
        <w:r w:rsidRPr="008B08C6">
          <w:rPr>
            <w:sz w:val="22"/>
            <w:szCs w:val="22"/>
            <w:lang w:val="id-ID"/>
          </w:rPr>
          <w:fldChar w:fldCharType="end"/>
        </w:r>
        <w:r w:rsidRPr="008B08C6">
          <w:rPr>
            <w:sz w:val="22"/>
            <w:szCs w:val="22"/>
            <w:lang w:val="id-ID"/>
          </w:rPr>
          <w:t xml:space="preserve"> </w:t>
        </w:r>
        <w:proofErr w:type="spellStart"/>
        <w:r w:rsidRPr="008B08C6">
          <w:rPr>
            <w:sz w:val="22"/>
            <w:szCs w:val="22"/>
            <w:lang w:val="id-ID"/>
          </w:rPr>
          <w:t>of</w:t>
        </w:r>
        <w:proofErr w:type="spellEnd"/>
        <w:r w:rsidRPr="008B08C6">
          <w:rPr>
            <w:sz w:val="22"/>
            <w:szCs w:val="22"/>
            <w:lang w:val="id-ID"/>
          </w:rPr>
          <w:t xml:space="preserve"> </w:t>
        </w:r>
        <w:r w:rsidRPr="008B08C6">
          <w:rPr>
            <w:sz w:val="22"/>
            <w:szCs w:val="22"/>
            <w:lang w:val="id-ID"/>
          </w:rPr>
          <w:fldChar w:fldCharType="begin"/>
        </w:r>
        <w:r w:rsidRPr="008B08C6">
          <w:rPr>
            <w:sz w:val="22"/>
            <w:szCs w:val="22"/>
            <w:lang w:val="id-ID"/>
          </w:rPr>
          <w:instrText xml:space="preserve"> NUMPAGES  </w:instrText>
        </w:r>
        <w:r w:rsidRPr="008B08C6">
          <w:rPr>
            <w:sz w:val="22"/>
            <w:szCs w:val="22"/>
            <w:lang w:val="id-ID"/>
          </w:rPr>
          <w:fldChar w:fldCharType="separate"/>
        </w:r>
        <w:r>
          <w:rPr>
            <w:noProof/>
            <w:sz w:val="22"/>
            <w:szCs w:val="22"/>
            <w:lang w:val="id-ID"/>
          </w:rPr>
          <w:t>1</w:t>
        </w:r>
        <w:r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64BD23D9" w14:textId="77777777" w:rsidR="00000000" w:rsidRPr="0093677F" w:rsidRDefault="00000000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461E5" w14:textId="77777777" w:rsidR="00000000" w:rsidRDefault="00AF64DE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5ACF7BC2" wp14:editId="64CBA9A0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08630" id="Line 2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"/>
          </w:pict>
        </mc:Fallback>
      </mc:AlternateContent>
    </w:r>
  </w:p>
  <w:p w14:paraId="148C6D34" w14:textId="77777777" w:rsidR="00000000" w:rsidRPr="005F794B" w:rsidRDefault="00AF64DE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</w:sdtContent>
    </w:sdt>
  </w:p>
  <w:p w14:paraId="6A4623A7" w14:textId="77777777" w:rsidR="00000000" w:rsidRPr="005F794B" w:rsidRDefault="00AF64DE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PageNumber"/>
        <w:i/>
        <w:sz w:val="20"/>
        <w:szCs w:val="20"/>
        <w:lang w:val="id-ID"/>
      </w:rPr>
      <w:t>Page</w:t>
    </w:r>
    <w:proofErr w:type="spellEnd"/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1FD2AD9D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4D975" w14:textId="77777777" w:rsidR="00F061C6" w:rsidRDefault="00F061C6">
      <w:r>
        <w:separator/>
      </w:r>
    </w:p>
  </w:footnote>
  <w:footnote w:type="continuationSeparator" w:id="0">
    <w:p w14:paraId="6CB5960B" w14:textId="77777777" w:rsidR="00F061C6" w:rsidRDefault="00F06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A12D3" w14:textId="77777777" w:rsidR="00000000" w:rsidRDefault="00AF64DE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668ED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2477F6"/>
    <w:multiLevelType w:val="hybridMultilevel"/>
    <w:tmpl w:val="371469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E301F6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23471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0714609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89441073">
    <w:abstractNumId w:val="2"/>
  </w:num>
  <w:num w:numId="4" w16cid:durableId="48956452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35717585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2E"/>
    <w:rsid w:val="00000B2E"/>
    <w:rsid w:val="000178EF"/>
    <w:rsid w:val="00021B20"/>
    <w:rsid w:val="00050F24"/>
    <w:rsid w:val="0008288D"/>
    <w:rsid w:val="000E1B19"/>
    <w:rsid w:val="000F0461"/>
    <w:rsid w:val="0017583C"/>
    <w:rsid w:val="001A1DA5"/>
    <w:rsid w:val="00363ED6"/>
    <w:rsid w:val="003F1832"/>
    <w:rsid w:val="00514352"/>
    <w:rsid w:val="0053657B"/>
    <w:rsid w:val="005654D1"/>
    <w:rsid w:val="006E7F1D"/>
    <w:rsid w:val="00717CFD"/>
    <w:rsid w:val="007A28D9"/>
    <w:rsid w:val="009249DB"/>
    <w:rsid w:val="009B624E"/>
    <w:rsid w:val="00A21167"/>
    <w:rsid w:val="00A2125A"/>
    <w:rsid w:val="00A70F17"/>
    <w:rsid w:val="00AF64DE"/>
    <w:rsid w:val="00BD39DC"/>
    <w:rsid w:val="00BD7153"/>
    <w:rsid w:val="00BE45C5"/>
    <w:rsid w:val="00CD4B0B"/>
    <w:rsid w:val="00D135F7"/>
    <w:rsid w:val="00D439E5"/>
    <w:rsid w:val="00D8668D"/>
    <w:rsid w:val="00E019F3"/>
    <w:rsid w:val="00E7213E"/>
    <w:rsid w:val="00F061C6"/>
    <w:rsid w:val="00F45B9D"/>
    <w:rsid w:val="00F60C9C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6FA28"/>
  <w15:chartTrackingRefBased/>
  <w15:docId w15:val="{608ECB5F-7C6F-43D8-BA19-EBD778E1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B2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21B2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paragraph" w:styleId="Header">
    <w:name w:val="header"/>
    <w:basedOn w:val="Normal"/>
    <w:link w:val="HeaderChar"/>
    <w:unhideWhenUsed/>
    <w:rsid w:val="00021B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1B20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021B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1B20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021B20"/>
  </w:style>
  <w:style w:type="character" w:styleId="CommentReference">
    <w:name w:val="annotation reference"/>
    <w:basedOn w:val="DefaultParagraphFont"/>
    <w:uiPriority w:val="99"/>
    <w:semiHidden/>
    <w:unhideWhenUsed/>
    <w:rsid w:val="00021B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1B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1B20"/>
    <w:rPr>
      <w:rFonts w:ascii="Times New Roman" w:eastAsia="MS Mincho" w:hAnsi="Times New Roman" w:cs="Times New Roman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021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ngtext">
    <w:name w:val="long_text"/>
    <w:basedOn w:val="DefaultParagraphFont"/>
    <w:rsid w:val="009249DB"/>
  </w:style>
  <w:style w:type="paragraph" w:styleId="ListParagraph">
    <w:name w:val="List Paragraph"/>
    <w:basedOn w:val="Normal"/>
    <w:uiPriority w:val="34"/>
    <w:qFormat/>
    <w:rsid w:val="00717CFD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CHUARDI</dc:creator>
  <cp:keywords/>
  <dc:description/>
  <cp:lastModifiedBy>Fathya Putri Yasmina</cp:lastModifiedBy>
  <cp:revision>31</cp:revision>
  <dcterms:created xsi:type="dcterms:W3CDTF">2021-08-21T19:17:00Z</dcterms:created>
  <dcterms:modified xsi:type="dcterms:W3CDTF">2023-10-08T17:38:00Z</dcterms:modified>
</cp:coreProperties>
</file>