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2CC" w:rsidRDefault="009F045C">
      <w:pPr>
        <w:rPr>
          <w:rFonts w:ascii="Helvetica" w:hAnsi="Helvetica" w:cs="Helvetica"/>
          <w:color w:val="444444"/>
          <w:shd w:val="clear" w:color="auto" w:fill="FFFFFF"/>
        </w:rPr>
      </w:pPr>
      <w:r>
        <w:rPr>
          <w:rFonts w:ascii="Helvetica" w:hAnsi="Helvetica" w:cs="Helvetica"/>
          <w:color w:val="444444"/>
          <w:shd w:val="clear" w:color="auto" w:fill="FFFFFF"/>
        </w:rPr>
        <w:t>Dengan XML, data dapat dipertukarkan antara sistem yang tidak kompatibel. Dalam kenyataan yang sebenarnya sistem komputer dan basis data menyimpan data dalam format yang masing-masing berbeda. Satu hal yang sangat menyita waktu pengembang sistem adalah bagaimana mempertukarkan data antarsistem dalam dunia internet. Mengonversi data ke XML dapat mengurangi kom- pleksitas dan membuat data dapat dibaca oleh berbagai tipe aplikasi.</w:t>
      </w:r>
    </w:p>
    <w:p w:rsidR="00103EC1" w:rsidRDefault="00103EC1">
      <w:pPr>
        <w:rPr>
          <w:rFonts w:ascii="Helvetica" w:hAnsi="Helvetica" w:cs="Helvetica"/>
          <w:color w:val="444444"/>
          <w:shd w:val="clear" w:color="auto" w:fill="FFFFFF"/>
        </w:rPr>
      </w:pPr>
    </w:p>
    <w:p w:rsidR="00103EC1" w:rsidRDefault="00103EC1" w:rsidP="00103EC1">
      <w:r>
        <w:t>XML DIGUNAKAN UNTUK PERTUKARAN DATA</w:t>
      </w:r>
    </w:p>
    <w:p w:rsidR="00103EC1" w:rsidRDefault="00103EC1" w:rsidP="00103EC1">
      <w:r>
        <w:t>Dengan XML, data dapat dipertukarkan antara sistem yang tidak kompatibel. Dalam kenyataan yang sebenarnya sistem komputer dan basis data menyimpan data dalam format yang masing-masing berbeda. Satu hal yang sangat menyita waktu pengembang sistem adalah bagaimana mempertukarkan data antarsistem dalam dunia internet. Mengonversi data ke XML dapat mengurangi kom- pleksitas dan membuat data dapat dibaca oleh berbagai tipe aplikasi.</w:t>
      </w:r>
    </w:p>
    <w:p w:rsidR="00103EC1" w:rsidRDefault="00103EC1" w:rsidP="00103EC1"/>
    <w:p w:rsidR="00103EC1" w:rsidRDefault="00103EC1" w:rsidP="00103EC1">
      <w:r>
        <w:t>XML DAN B2B</w:t>
      </w:r>
    </w:p>
    <w:p w:rsidR="00103EC1" w:rsidRDefault="00103EC1" w:rsidP="00103EC1">
      <w:r>
        <w:t>Dengan XML, informasi keuangan dapat dipertukarkan dalam lingkungan internet. Dalam waktu yang tidak terlalu lama lagi kita akan melihat bagaimana B2B (business to business) dapat menerapkan XML dan menjadi bahasa utama untuk pertukaran informasi keuangan dan bisnis.</w:t>
      </w:r>
    </w:p>
    <w:p w:rsidR="00103EC1" w:rsidRDefault="00103EC1" w:rsidP="00103EC1"/>
    <w:p w:rsidR="00103EC1" w:rsidRDefault="00103EC1" w:rsidP="00103EC1"/>
    <w:p w:rsidR="00103EC1" w:rsidRDefault="00103EC1" w:rsidP="00103EC1">
      <w:r>
        <w:t xml:space="preserve"> </w:t>
      </w:r>
    </w:p>
    <w:p w:rsidR="00103EC1" w:rsidRDefault="00103EC1" w:rsidP="00103EC1">
      <w:r>
        <w:t>XML UNTUK PEMAKAIAN DATA BERSAMA</w:t>
      </w:r>
    </w:p>
    <w:p w:rsidR="00103EC1" w:rsidRDefault="00103EC1" w:rsidP="00103EC1">
      <w:r>
        <w:t>Dengan XML, file teks dapat digunakan secara bersama. Pada dasarnya XML menyimpan data dalam format file teks (plain text), karena itu XML memungkinkan suatu cara umtuk pemakaian bersama tanpa tergantung dengan perangkat lunak dan perangkat keras yang digunakan. Hal ini memudahkan pembuatan data yang sama bagi aplikasi yang berbeda. Hal ini juga memudahkan mengembangkan sistem walaupun misalnya, kita harus meng’upgrade’ sistem operasi yang digunakan, server, aplikasi ataupun browser.</w:t>
      </w:r>
    </w:p>
    <w:p w:rsidR="00103EC1" w:rsidRDefault="00103EC1" w:rsidP="00103EC1"/>
    <w:p w:rsidR="00103EC1" w:rsidRDefault="00103EC1" w:rsidP="00103EC1">
      <w:r>
        <w:t>XML UNTUK MENYIMPAN DATA</w:t>
      </w:r>
    </w:p>
    <w:p w:rsidR="00103EC1" w:rsidRDefault="00103EC1" w:rsidP="00103EC1">
      <w:r>
        <w:t>Dengan XML, file teks dapat digunakan untuk menyimpan data. XML juga dapat digunakan untuk menyimpan data dalam format lain ataupun format basis data. Aplikasi lain dapat digunakan untuk menulis atau mengambil dari format XML. Dan kita dapat mendesain aplikasi yang sifatnya umum (dengan HTML) yang berfungsi untuk menampilkan data saja.</w:t>
      </w:r>
    </w:p>
    <w:p w:rsidR="00103EC1" w:rsidRDefault="00103EC1" w:rsidP="00103EC1"/>
    <w:p w:rsidR="00103EC1" w:rsidRDefault="00103EC1" w:rsidP="00103EC1"/>
    <w:p w:rsidR="00103EC1" w:rsidRDefault="00103EC1" w:rsidP="00103EC1">
      <w:r>
        <w:t xml:space="preserve"> </w:t>
      </w:r>
    </w:p>
    <w:p w:rsidR="00103EC1" w:rsidRDefault="00103EC1" w:rsidP="00103EC1">
      <w:r>
        <w:t>XML MENINGKATKAN PENGGUNAAN DATA</w:t>
      </w:r>
    </w:p>
    <w:p w:rsidR="00103EC1" w:rsidRDefault="00103EC1" w:rsidP="00103EC1">
      <w:r>
        <w:t>Dengan XML, data kita dapat diakses oleh banyak pemakai. Karena XML didesain secara mandiri terhadap perangkat lunak, perangkat keras dan aplikasi. Kita dapat membuat data tertentu dapat diakses berbagai macam standar browser HTML. Client dan aplikasi lain dapat mengakses file XML sebagai sumber data, sebagaimana akses dilakukan terhadap basis data.</w:t>
      </w:r>
    </w:p>
    <w:p w:rsidR="00103EC1" w:rsidRDefault="00103EC1" w:rsidP="00103EC1"/>
    <w:p w:rsidR="00103EC1" w:rsidRDefault="00103EC1" w:rsidP="00103EC1">
      <w:r>
        <w:t>XML UNTUK MEMBUAT BAHASA LAIN</w:t>
      </w:r>
    </w:p>
    <w:p w:rsidR="00103EC1" w:rsidRDefault="00103EC1" w:rsidP="00103EC1">
      <w:r>
        <w:t>XML adalah ‘ibu’ WAP (Wireless Application Protocol) dan juga WML (Wireless Markup Language). WAP dan WML digunakan sebagai aplikasi internet untuk peralatan genggam bergerak seperti mobile phones yang ditulis dalam XML.</w:t>
      </w:r>
    </w:p>
    <w:p w:rsidR="00103EC1" w:rsidRDefault="00103EC1" w:rsidP="00103EC1"/>
    <w:p w:rsidR="00103EC1" w:rsidRDefault="00103EC1" w:rsidP="00103EC1">
      <w:r>
        <w:t>PROYEKSI MASA DEPAN XML</w:t>
      </w:r>
    </w:p>
    <w:p w:rsidR="00103EC1" w:rsidRDefault="00103EC1" w:rsidP="00103EC1">
      <w:r>
        <w:t>Jika segala sesuatunya berjalan dengan normal, semua aplikasi masa depan akan mengganti data mereka dengan XML. Pada masa itu hasil word processors, spreadsheet dan basisdata akan dapat saling membaca dengan format teks murni. Dan ini dapat dilakukan tanpa utilitas konversi di antaranya. Namun demikian, kita hanya dapat berharap kiranya produsen perangkat lunak besar seperti Microsoft menyetujui hal semacam ini.</w:t>
      </w:r>
      <w:bookmarkStart w:id="0" w:name="_GoBack"/>
      <w:bookmarkEnd w:id="0"/>
    </w:p>
    <w:sectPr w:rsidR="00103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5C"/>
    <w:rsid w:val="00103EC1"/>
    <w:rsid w:val="00615209"/>
    <w:rsid w:val="009F045C"/>
    <w:rsid w:val="00F8147F"/>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8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2017-02-22T06:35:00Z</dcterms:created>
  <dcterms:modified xsi:type="dcterms:W3CDTF">2017-02-22T06:50:00Z</dcterms:modified>
</cp:coreProperties>
</file>