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D83" w:rsidRDefault="008C0411" w:rsidP="008C0411">
      <w:pPr>
        <w:jc w:val="center"/>
      </w:pPr>
      <w:r>
        <w:t xml:space="preserve">GÖRÜNTÜ İŞLEME </w:t>
      </w:r>
    </w:p>
    <w:p w:rsidR="008C0411" w:rsidRDefault="008C0411" w:rsidP="008C0411">
      <w:pPr>
        <w:jc w:val="center"/>
      </w:pPr>
    </w:p>
    <w:p w:rsidR="008C0411" w:rsidRDefault="008C0411" w:rsidP="008C0411">
      <w:pPr>
        <w:jc w:val="center"/>
      </w:pPr>
      <w:r w:rsidRPr="008C0411">
        <w:rPr>
          <w:noProof/>
          <w:lang w:eastAsia="tr-TR"/>
        </w:rPr>
        <w:drawing>
          <wp:inline distT="0" distB="0" distL="0" distR="0">
            <wp:extent cx="4029075" cy="3943350"/>
            <wp:effectExtent l="0" t="0" r="0" b="0"/>
            <wp:docPr id="1" name="Resim 1" descr="C:\Users\Fatih\Desktop\Dersler\ytu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h\Desktop\Dersler\ytulogop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9075" cy="3943350"/>
                    </a:xfrm>
                    <a:prstGeom prst="rect">
                      <a:avLst/>
                    </a:prstGeom>
                    <a:noFill/>
                    <a:ln>
                      <a:noFill/>
                    </a:ln>
                  </pic:spPr>
                </pic:pic>
              </a:graphicData>
            </a:graphic>
          </wp:inline>
        </w:drawing>
      </w:r>
    </w:p>
    <w:p w:rsidR="008C0411" w:rsidRDefault="008C0411" w:rsidP="008C0411">
      <w:pPr>
        <w:jc w:val="center"/>
      </w:pPr>
      <w:r>
        <w:t>PROJE ÖDEVİ RAPORU</w:t>
      </w:r>
    </w:p>
    <w:p w:rsidR="008C0411" w:rsidRDefault="008C0411" w:rsidP="008C0411">
      <w:pPr>
        <w:jc w:val="center"/>
      </w:pPr>
    </w:p>
    <w:p w:rsidR="008C0411" w:rsidRDefault="008C0411" w:rsidP="008C0411">
      <w:pPr>
        <w:jc w:val="center"/>
      </w:pPr>
      <w:r>
        <w:t>İsim: Fatih</w:t>
      </w:r>
    </w:p>
    <w:p w:rsidR="008C0411" w:rsidRDefault="008C0411" w:rsidP="008C0411">
      <w:pPr>
        <w:jc w:val="center"/>
      </w:pPr>
      <w:r>
        <w:t>Soy İsim: ALTINCI</w:t>
      </w:r>
    </w:p>
    <w:p w:rsidR="008C0411" w:rsidRDefault="008C0411" w:rsidP="008C0411">
      <w:pPr>
        <w:jc w:val="center"/>
      </w:pPr>
      <w:r>
        <w:t>Numara: 20011610</w:t>
      </w:r>
    </w:p>
    <w:p w:rsidR="008C0411" w:rsidRDefault="008C0411" w:rsidP="008C0411">
      <w:pPr>
        <w:jc w:val="center"/>
      </w:pPr>
      <w:r>
        <w:t xml:space="preserve">Mail: </w:t>
      </w:r>
      <w:hyperlink r:id="rId6" w:history="1">
        <w:r w:rsidRPr="002F033E">
          <w:rPr>
            <w:rStyle w:val="Kpr"/>
          </w:rPr>
          <w:t>fatihaltinci@gmail.com</w:t>
        </w:r>
      </w:hyperlink>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8C0411">
      <w:pPr>
        <w:jc w:val="center"/>
      </w:pPr>
    </w:p>
    <w:p w:rsidR="008C0411" w:rsidRDefault="008C0411" w:rsidP="00615083">
      <w:pPr>
        <w:pStyle w:val="Balk1"/>
        <w:numPr>
          <w:ilvl w:val="0"/>
          <w:numId w:val="1"/>
        </w:numPr>
      </w:pPr>
      <w:proofErr w:type="spellStart"/>
      <w:r>
        <w:lastRenderedPageBreak/>
        <w:t>The</w:t>
      </w:r>
      <w:proofErr w:type="spellEnd"/>
      <w:r>
        <w:t xml:space="preserve"> Oxford-IIT Pet veri kümesinin analizi:</w:t>
      </w:r>
    </w:p>
    <w:p w:rsidR="00615083" w:rsidRPr="00615083" w:rsidRDefault="00615083" w:rsidP="00615083"/>
    <w:p w:rsidR="00615083" w:rsidRPr="00615083" w:rsidRDefault="00615083" w:rsidP="00615083">
      <w:r>
        <w:t xml:space="preserve">     37 Cins Hayvan Var.                                                 Her Cinsten Kaç Adet Olduğu</w:t>
      </w:r>
    </w:p>
    <w:p w:rsidR="008C0411" w:rsidRDefault="00615083" w:rsidP="008C0411">
      <w:r>
        <w:rPr>
          <w:noProof/>
          <w:lang w:eastAsia="tr-TR"/>
        </w:rPr>
        <w:drawing>
          <wp:inline distT="0" distB="0" distL="0" distR="0" wp14:anchorId="371EA327" wp14:editId="371C40C2">
            <wp:extent cx="2419350" cy="62674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9350" cy="6267450"/>
                    </a:xfrm>
                    <a:prstGeom prst="rect">
                      <a:avLst/>
                    </a:prstGeom>
                  </pic:spPr>
                </pic:pic>
              </a:graphicData>
            </a:graphic>
          </wp:inline>
        </w:drawing>
      </w:r>
      <w:r>
        <w:rPr>
          <w:noProof/>
          <w:lang w:eastAsia="tr-TR"/>
        </w:rPr>
        <w:drawing>
          <wp:inline distT="0" distB="0" distL="0" distR="0" wp14:anchorId="3FA9D00C" wp14:editId="6240D233">
            <wp:extent cx="3000375" cy="62293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375" cy="6229350"/>
                    </a:xfrm>
                    <a:prstGeom prst="rect">
                      <a:avLst/>
                    </a:prstGeom>
                  </pic:spPr>
                </pic:pic>
              </a:graphicData>
            </a:graphic>
          </wp:inline>
        </w:drawing>
      </w:r>
    </w:p>
    <w:p w:rsidR="00CB2A5A" w:rsidRDefault="00CB2A5A" w:rsidP="008C0411"/>
    <w:p w:rsidR="00935C43" w:rsidRDefault="00CB2A5A" w:rsidP="008C0411">
      <w:r>
        <w:t xml:space="preserve">7390 Toplam Veri: </w:t>
      </w:r>
      <w:r w:rsidR="00CC2CAB">
        <w:t>5173 Eğitim (%70), 2217 Doğrulama (%30)</w:t>
      </w:r>
      <w:r w:rsidR="001B7FF2">
        <w:t xml:space="preserve"> | Projede</w:t>
      </w:r>
    </w:p>
    <w:p w:rsidR="00315B63" w:rsidRDefault="00315B63" w:rsidP="008C0411">
      <w:proofErr w:type="spellStart"/>
      <w:r>
        <w:t>Annotation’ları</w:t>
      </w:r>
      <w:proofErr w:type="spellEnd"/>
      <w:r>
        <w:t xml:space="preserve"> verilen veri setinin 3681 tanesi Eğitim/Doğrulama, 3670 tanesi Test olarak ayrılmış. </w:t>
      </w:r>
    </w:p>
    <w:p w:rsidR="005B76BE" w:rsidRDefault="005B76BE" w:rsidP="008C0411">
      <w:r>
        <w:t>Bu dosyalar veri setinin içerisinde “</w:t>
      </w:r>
      <w:proofErr w:type="spellStart"/>
      <w:r>
        <w:t>txt</w:t>
      </w:r>
      <w:proofErr w:type="spellEnd"/>
      <w:r>
        <w:t>” uzantılı dosyalarda belirtilmiş.</w:t>
      </w:r>
    </w:p>
    <w:p w:rsidR="00935C43" w:rsidRDefault="00935C43" w:rsidP="008C0411"/>
    <w:p w:rsidR="00935C43" w:rsidRDefault="00935C43" w:rsidP="008C0411"/>
    <w:p w:rsidR="00935C43" w:rsidRDefault="00935C43" w:rsidP="008C0411"/>
    <w:p w:rsidR="00935C43" w:rsidRDefault="00935C43" w:rsidP="00935C43">
      <w:pPr>
        <w:pStyle w:val="Balk1"/>
        <w:numPr>
          <w:ilvl w:val="0"/>
          <w:numId w:val="1"/>
        </w:numPr>
      </w:pPr>
      <w:r>
        <w:t xml:space="preserve">Kodlayıcı-Kod çözücü tabanlı </w:t>
      </w:r>
      <w:proofErr w:type="spellStart"/>
      <w:r>
        <w:t>konvolüsyonel</w:t>
      </w:r>
      <w:proofErr w:type="spellEnd"/>
      <w:r>
        <w:t xml:space="preserve"> sinir ağının eğitimi</w:t>
      </w:r>
    </w:p>
    <w:p w:rsidR="00935C43" w:rsidRDefault="00935C43" w:rsidP="00935C43"/>
    <w:p w:rsidR="00935C43" w:rsidRDefault="00935C43" w:rsidP="00935C43">
      <w:pPr>
        <w:rPr>
          <w:b/>
        </w:rPr>
      </w:pPr>
      <w:r w:rsidRPr="00935C43">
        <w:rPr>
          <w:b/>
        </w:rPr>
        <w:t>Yöntem:</w:t>
      </w:r>
    </w:p>
    <w:p w:rsidR="00282981" w:rsidRDefault="00935C43" w:rsidP="00935C43">
      <w:r>
        <w:t xml:space="preserve">Veri setinin analizi yapılır. </w:t>
      </w:r>
      <w:proofErr w:type="spellStart"/>
      <w:r>
        <w:t>Bölütleme</w:t>
      </w:r>
      <w:proofErr w:type="spellEnd"/>
      <w:r>
        <w:t xml:space="preserve"> için istenilen Framework seçilir. Bu </w:t>
      </w:r>
      <w:proofErr w:type="spellStart"/>
      <w:r>
        <w:t>Framework’de</w:t>
      </w:r>
      <w:proofErr w:type="spellEnd"/>
      <w:r>
        <w:t xml:space="preserve"> verilen </w:t>
      </w:r>
      <w:r w:rsidR="00E27617">
        <w:t xml:space="preserve">direktiflere ve istenilen parametrelere göre model kurulur. Modelin maskeleme ile </w:t>
      </w:r>
      <w:proofErr w:type="spellStart"/>
      <w:r w:rsidR="00E27617">
        <w:t>bölütleme</w:t>
      </w:r>
      <w:proofErr w:type="spellEnd"/>
      <w:r w:rsidR="00E27617">
        <w:t xml:space="preserve"> performansı test edilir. </w:t>
      </w:r>
    </w:p>
    <w:p w:rsidR="00282981" w:rsidRPr="00935C43" w:rsidRDefault="00282981" w:rsidP="00282981">
      <w:r>
        <w:t xml:space="preserve">Google </w:t>
      </w:r>
      <w:proofErr w:type="spellStart"/>
      <w:r>
        <w:t>Colab</w:t>
      </w:r>
      <w:proofErr w:type="spellEnd"/>
      <w:r>
        <w:t xml:space="preserve"> ortamında çalıştığım için önce veri setini kendi çalışma ortamıma indirdim. Daha sonra içindekileri çıkardım. Giriş ve Hedef yollarını belirledim. Veri setini Eğitim ve Doğrulama seti olarak böleceğim oranı belirledim. Sonra veri setinin analizi yaptım. Ardından gerekli kütüphanelerin de gömülmesiyle modelin tasarım kısmına geçtim. </w:t>
      </w:r>
      <w:proofErr w:type="spellStart"/>
      <w:r>
        <w:t>PDF’de</w:t>
      </w:r>
      <w:proofErr w:type="spellEnd"/>
      <w:r>
        <w:t xml:space="preserve"> verilen </w:t>
      </w:r>
      <w:proofErr w:type="spellStart"/>
      <w:r>
        <w:t>LinkNet</w:t>
      </w:r>
      <w:proofErr w:type="spellEnd"/>
      <w:r>
        <w:t xml:space="preserve"> mimari yapısını inceledim. </w:t>
      </w:r>
      <w:proofErr w:type="spellStart"/>
      <w:r>
        <w:t>GitHub</w:t>
      </w:r>
      <w:proofErr w:type="spellEnd"/>
      <w:r>
        <w:t xml:space="preserve"> kodlarına baktım. Daha sonra bu modeli </w:t>
      </w:r>
      <w:proofErr w:type="spellStart"/>
      <w:r>
        <w:t>implemente</w:t>
      </w:r>
      <w:proofErr w:type="spellEnd"/>
      <w:r>
        <w:t xml:space="preserve"> edenlere baktım. Aynı yapıda modelin kodlayıcı ve kod çözücü bloklarını kurdum. Katmanlarda “</w:t>
      </w:r>
      <w:proofErr w:type="spellStart"/>
      <w:r>
        <w:t>Relu</w:t>
      </w:r>
      <w:proofErr w:type="spellEnd"/>
      <w:r>
        <w:t>” aktivasyon fonksiyonun kullandım. Son katmanda “</w:t>
      </w:r>
      <w:proofErr w:type="spellStart"/>
      <w:r>
        <w:t>Softmax</w:t>
      </w:r>
      <w:proofErr w:type="spellEnd"/>
      <w:r>
        <w:t xml:space="preserve">” kullandım. Genel kullandığım derin öğrenme modelleri bu yapıda olduğu için ben de böyle kullandım. Modele giriş çözünürlüğü (128,128) olarak belirledim. Altına düştüğünde </w:t>
      </w:r>
      <w:proofErr w:type="spellStart"/>
      <w:r>
        <w:t>konvolüsyon</w:t>
      </w:r>
      <w:proofErr w:type="spellEnd"/>
      <w:r>
        <w:t xml:space="preserve"> işlemleri sonucunda filtre boyutu aştığı için olmuyordu. </w:t>
      </w:r>
      <w:proofErr w:type="spellStart"/>
      <w:r>
        <w:t>Batch</w:t>
      </w:r>
      <w:proofErr w:type="spellEnd"/>
      <w:r>
        <w:t xml:space="preserve"> Size 32, </w:t>
      </w:r>
      <w:proofErr w:type="spellStart"/>
      <w:r>
        <w:t>Epoch</w:t>
      </w:r>
      <w:proofErr w:type="spellEnd"/>
      <w:r>
        <w:t xml:space="preserve"> 10 olacak şekilde modeli </w:t>
      </w:r>
      <w:proofErr w:type="spellStart"/>
      <w:r>
        <w:t>fitledim</w:t>
      </w:r>
      <w:proofErr w:type="spellEnd"/>
      <w:r>
        <w:t xml:space="preserve">. </w:t>
      </w:r>
      <w:r w:rsidR="00C212CE">
        <w:t>Sonra modelin doğruluk</w:t>
      </w:r>
      <w:r w:rsidR="00AA2BBD">
        <w:t xml:space="preserve"> ve </w:t>
      </w:r>
      <w:proofErr w:type="spellStart"/>
      <w:r w:rsidR="00AA2BBD">
        <w:t>dice</w:t>
      </w:r>
      <w:proofErr w:type="spellEnd"/>
      <w:r w:rsidR="00AA2BBD">
        <w:t xml:space="preserve"> </w:t>
      </w:r>
      <w:proofErr w:type="spellStart"/>
      <w:r w:rsidR="00AA2BBD">
        <w:t>coefficient</w:t>
      </w:r>
      <w:proofErr w:type="spellEnd"/>
      <w:r w:rsidR="00C212CE">
        <w:t xml:space="preserve"> grafiğini bastırdım.</w:t>
      </w:r>
      <w:r w:rsidR="00AA2BBD">
        <w:t xml:space="preserve"> Modeli kaydettim.</w:t>
      </w:r>
    </w:p>
    <w:p w:rsidR="00282981" w:rsidRDefault="00282981" w:rsidP="00935C43"/>
    <w:p w:rsidR="008E0401" w:rsidRDefault="008E0401" w:rsidP="00935C43"/>
    <w:p w:rsidR="008E0401" w:rsidRDefault="008E0401" w:rsidP="00935C43">
      <w:pPr>
        <w:rPr>
          <w:b/>
        </w:rPr>
      </w:pPr>
      <w:r w:rsidRPr="008E0401">
        <w:rPr>
          <w:b/>
        </w:rPr>
        <w:t>Uygulama:</w:t>
      </w:r>
    </w:p>
    <w:p w:rsidR="004E4AAB" w:rsidRPr="004E4AAB" w:rsidRDefault="004E4AAB" w:rsidP="00935C43">
      <w:pPr>
        <w:rPr>
          <w:b/>
        </w:rPr>
      </w:pPr>
      <w:proofErr w:type="spellStart"/>
      <w:r w:rsidRPr="004E4AAB">
        <w:rPr>
          <w:b/>
        </w:rPr>
        <w:t>Sparse</w:t>
      </w:r>
      <w:proofErr w:type="spellEnd"/>
      <w:r w:rsidRPr="004E4AAB">
        <w:rPr>
          <w:b/>
        </w:rPr>
        <w:t xml:space="preserve"> </w:t>
      </w:r>
      <w:proofErr w:type="spellStart"/>
      <w:r w:rsidRPr="004E4AAB">
        <w:rPr>
          <w:b/>
        </w:rPr>
        <w:t>Categorical</w:t>
      </w:r>
      <w:proofErr w:type="spellEnd"/>
      <w:r w:rsidRPr="004E4AAB">
        <w:rPr>
          <w:b/>
        </w:rPr>
        <w:t xml:space="preserve"> </w:t>
      </w:r>
      <w:proofErr w:type="spellStart"/>
      <w:r w:rsidRPr="004E4AAB">
        <w:rPr>
          <w:b/>
        </w:rPr>
        <w:t>Accuracy</w:t>
      </w:r>
      <w:proofErr w:type="spellEnd"/>
      <w:r w:rsidRPr="004E4AAB">
        <w:rPr>
          <w:b/>
        </w:rPr>
        <w:t xml:space="preserve">: </w:t>
      </w:r>
    </w:p>
    <w:p w:rsidR="004E4AAB" w:rsidRDefault="004E4AAB" w:rsidP="00935C43">
      <w:pPr>
        <w:rPr>
          <w:b/>
        </w:rPr>
      </w:pPr>
      <w:r>
        <w:rPr>
          <w:noProof/>
          <w:lang w:eastAsia="tr-TR"/>
        </w:rPr>
        <w:drawing>
          <wp:inline distT="0" distB="0" distL="0" distR="0" wp14:anchorId="03795885" wp14:editId="471587D0">
            <wp:extent cx="4991100" cy="3124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3124200"/>
                    </a:xfrm>
                    <a:prstGeom prst="rect">
                      <a:avLst/>
                    </a:prstGeom>
                  </pic:spPr>
                </pic:pic>
              </a:graphicData>
            </a:graphic>
          </wp:inline>
        </w:drawing>
      </w:r>
    </w:p>
    <w:p w:rsidR="004E4AAB" w:rsidRDefault="004E4AAB" w:rsidP="00935C43">
      <w:pPr>
        <w:rPr>
          <w:b/>
        </w:rPr>
      </w:pPr>
    </w:p>
    <w:p w:rsidR="004E4AAB" w:rsidRDefault="004E4AAB" w:rsidP="00935C43">
      <w:pPr>
        <w:rPr>
          <w:b/>
        </w:rPr>
      </w:pPr>
    </w:p>
    <w:p w:rsidR="004E4AAB" w:rsidRDefault="004E4AAB" w:rsidP="00935C43">
      <w:pPr>
        <w:rPr>
          <w:b/>
        </w:rPr>
      </w:pPr>
    </w:p>
    <w:p w:rsidR="004E4AAB" w:rsidRPr="004E4AAB" w:rsidRDefault="004E4AAB" w:rsidP="00935C43">
      <w:pPr>
        <w:rPr>
          <w:b/>
        </w:rPr>
      </w:pPr>
      <w:proofErr w:type="spellStart"/>
      <w:r w:rsidRPr="004E4AAB">
        <w:rPr>
          <w:b/>
        </w:rPr>
        <w:t>Dice</w:t>
      </w:r>
      <w:proofErr w:type="spellEnd"/>
      <w:r w:rsidRPr="004E4AAB">
        <w:rPr>
          <w:b/>
        </w:rPr>
        <w:t xml:space="preserve"> </w:t>
      </w:r>
      <w:proofErr w:type="spellStart"/>
      <w:r w:rsidRPr="004E4AAB">
        <w:rPr>
          <w:b/>
        </w:rPr>
        <w:t>Coefficient</w:t>
      </w:r>
      <w:proofErr w:type="spellEnd"/>
      <w:r w:rsidRPr="004E4AAB">
        <w:rPr>
          <w:b/>
        </w:rPr>
        <w:t xml:space="preserve">: </w:t>
      </w:r>
    </w:p>
    <w:p w:rsidR="00044068" w:rsidRPr="00044068" w:rsidRDefault="00044068" w:rsidP="00935C43">
      <w:r>
        <w:t xml:space="preserve">İlk turda </w:t>
      </w:r>
      <w:proofErr w:type="spellStart"/>
      <w:r>
        <w:t>Validation</w:t>
      </w:r>
      <w:proofErr w:type="spellEnd"/>
      <w:r>
        <w:t xml:space="preserve"> </w:t>
      </w:r>
      <w:proofErr w:type="spellStart"/>
      <w:r>
        <w:t>Loss</w:t>
      </w:r>
      <w:proofErr w:type="spellEnd"/>
      <w:r>
        <w:t xml:space="preserve"> yüksek olduğu zaman metrik yüksek bir başlangıç yaptı daha sonra 10 tur sonunda yavaşlayarak azalan bir grafik çizdi.</w:t>
      </w:r>
    </w:p>
    <w:p w:rsidR="008E0401" w:rsidRDefault="00044068" w:rsidP="00935C43">
      <w:r>
        <w:rPr>
          <w:noProof/>
          <w:lang w:eastAsia="tr-TR"/>
        </w:rPr>
        <w:drawing>
          <wp:inline distT="0" distB="0" distL="0" distR="0" wp14:anchorId="4AB0F7AA" wp14:editId="45C328E8">
            <wp:extent cx="5760720" cy="28232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23210"/>
                    </a:xfrm>
                    <a:prstGeom prst="rect">
                      <a:avLst/>
                    </a:prstGeom>
                  </pic:spPr>
                </pic:pic>
              </a:graphicData>
            </a:graphic>
          </wp:inline>
        </w:drawing>
      </w:r>
    </w:p>
    <w:p w:rsidR="007F46AA" w:rsidRDefault="005658CE" w:rsidP="00935C43">
      <w:r>
        <w:t>Denemeler:</w:t>
      </w:r>
    </w:p>
    <w:p w:rsidR="00736E26" w:rsidRDefault="007F46AA" w:rsidP="00935C43">
      <w:r>
        <w:rPr>
          <w:noProof/>
          <w:lang w:eastAsia="tr-TR"/>
        </w:rPr>
        <w:drawing>
          <wp:inline distT="0" distB="0" distL="0" distR="0" wp14:anchorId="7127DB55" wp14:editId="488124F3">
            <wp:extent cx="5457825" cy="45815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825" cy="4581525"/>
                    </a:xfrm>
                    <a:prstGeom prst="rect">
                      <a:avLst/>
                    </a:prstGeom>
                  </pic:spPr>
                </pic:pic>
              </a:graphicData>
            </a:graphic>
          </wp:inline>
        </w:drawing>
      </w:r>
    </w:p>
    <w:p w:rsidR="005658CE" w:rsidRDefault="005658CE" w:rsidP="00935C43">
      <w:r>
        <w:rPr>
          <w:noProof/>
          <w:lang w:eastAsia="tr-TR"/>
        </w:rPr>
        <w:lastRenderedPageBreak/>
        <w:drawing>
          <wp:inline distT="0" distB="0" distL="0" distR="0" wp14:anchorId="12580D8D" wp14:editId="167CCB06">
            <wp:extent cx="5029200" cy="78295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7829550"/>
                    </a:xfrm>
                    <a:prstGeom prst="rect">
                      <a:avLst/>
                    </a:prstGeom>
                  </pic:spPr>
                </pic:pic>
              </a:graphicData>
            </a:graphic>
          </wp:inline>
        </w:drawing>
      </w:r>
    </w:p>
    <w:p w:rsidR="008432F4" w:rsidRDefault="008432F4" w:rsidP="00935C43"/>
    <w:p w:rsidR="008432F4" w:rsidRDefault="008432F4" w:rsidP="00935C43">
      <w:r>
        <w:rPr>
          <w:noProof/>
          <w:lang w:eastAsia="tr-TR"/>
        </w:rPr>
        <w:lastRenderedPageBreak/>
        <w:drawing>
          <wp:inline distT="0" distB="0" distL="0" distR="0" wp14:anchorId="2EE656E2" wp14:editId="538A59FD">
            <wp:extent cx="5057775" cy="745807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7458075"/>
                    </a:xfrm>
                    <a:prstGeom prst="rect">
                      <a:avLst/>
                    </a:prstGeom>
                  </pic:spPr>
                </pic:pic>
              </a:graphicData>
            </a:graphic>
          </wp:inline>
        </w:drawing>
      </w:r>
    </w:p>
    <w:p w:rsidR="002E2271" w:rsidRDefault="002E2271" w:rsidP="00935C43"/>
    <w:p w:rsidR="002E2271" w:rsidRDefault="002E2271" w:rsidP="00935C43"/>
    <w:p w:rsidR="002E2271" w:rsidRDefault="002E2271" w:rsidP="00935C43"/>
    <w:p w:rsidR="002E2271" w:rsidRDefault="002E2271" w:rsidP="00935C43"/>
    <w:p w:rsidR="002E2271" w:rsidRDefault="002E2271" w:rsidP="00935C43">
      <w:r>
        <w:rPr>
          <w:noProof/>
          <w:lang w:eastAsia="tr-TR"/>
        </w:rPr>
        <w:lastRenderedPageBreak/>
        <w:drawing>
          <wp:inline distT="0" distB="0" distL="0" distR="0" wp14:anchorId="2F5489BD" wp14:editId="394E98FA">
            <wp:extent cx="5381625" cy="5715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571500"/>
                    </a:xfrm>
                    <a:prstGeom prst="rect">
                      <a:avLst/>
                    </a:prstGeom>
                  </pic:spPr>
                </pic:pic>
              </a:graphicData>
            </a:graphic>
          </wp:inline>
        </w:drawing>
      </w:r>
    </w:p>
    <w:p w:rsidR="002E2271" w:rsidRDefault="002E2271" w:rsidP="00935C43">
      <w:pPr>
        <w:rPr>
          <w:b/>
        </w:rPr>
      </w:pPr>
      <w:r w:rsidRPr="002E2271">
        <w:rPr>
          <w:b/>
        </w:rPr>
        <w:t xml:space="preserve">Sonuç: </w:t>
      </w:r>
    </w:p>
    <w:p w:rsidR="002E2271" w:rsidRDefault="002E2271" w:rsidP="00935C43">
      <w:r>
        <w:t>D</w:t>
      </w:r>
      <w:r w:rsidRPr="002E2271">
        <w:t xml:space="preserve">erin öğrenme yöntemi ile geliştirilen </w:t>
      </w:r>
      <w:proofErr w:type="spellStart"/>
      <w:r w:rsidRPr="002E2271">
        <w:t>bölütleme</w:t>
      </w:r>
      <w:proofErr w:type="spellEnd"/>
      <w:r w:rsidRPr="002E2271">
        <w:t xml:space="preserve"> modelleri, klasik yöntemlere göre daha yüksek doğruluk ve daha az hata oranlarına sahiptir. Ayrıca, özellik çıkarımı gerektirmeyen yapay sinir ağları sayesinde daha hızlı ve verimli çalışırlar. Bu nedenle, derin öğrenme yöntemi ile geliştirilen </w:t>
      </w:r>
      <w:proofErr w:type="spellStart"/>
      <w:r w:rsidRPr="002E2271">
        <w:t>bölütleme</w:t>
      </w:r>
      <w:proofErr w:type="spellEnd"/>
      <w:r w:rsidRPr="002E2271">
        <w:t xml:space="preserve"> modelleri, klasik yöntemlerle karşılaştırıldığında önemli avantajlar sağlar.</w:t>
      </w:r>
    </w:p>
    <w:p w:rsidR="002E2271" w:rsidRDefault="002E2271" w:rsidP="00935C43">
      <w:proofErr w:type="spellStart"/>
      <w:r>
        <w:t>Dice</w:t>
      </w:r>
      <w:proofErr w:type="spellEnd"/>
      <w:r>
        <w:t xml:space="preserve"> </w:t>
      </w:r>
      <w:proofErr w:type="spellStart"/>
      <w:r>
        <w:t>Coefficient</w:t>
      </w:r>
      <w:proofErr w:type="spellEnd"/>
      <w:r>
        <w:t xml:space="preserve"> metriği</w:t>
      </w:r>
      <w:r w:rsidRPr="002E2271">
        <w:t xml:space="preserve">, </w:t>
      </w:r>
      <w:proofErr w:type="spellStart"/>
      <w:r w:rsidRPr="002E2271">
        <w:t>bölütlemenin</w:t>
      </w:r>
      <w:proofErr w:type="spellEnd"/>
      <w:r w:rsidRPr="002E2271">
        <w:t xml:space="preserve"> doğruluğunu ölçmenin yanı sıra modeller arasında karşılaştırma yapmamız</w:t>
      </w:r>
      <w:r w:rsidR="009A2CF1">
        <w:t>a izin verir</w:t>
      </w:r>
      <w:r w:rsidRPr="002E2271">
        <w:t>.</w:t>
      </w:r>
      <w:r w:rsidR="009A2CF1">
        <w:t xml:space="preserve"> F1 </w:t>
      </w:r>
      <w:proofErr w:type="spellStart"/>
      <w:r w:rsidR="009A2CF1">
        <w:t>Score</w:t>
      </w:r>
      <w:proofErr w:type="spellEnd"/>
      <w:r w:rsidR="009A2CF1">
        <w:t xml:space="preserve"> metriği ile karıştırılmamalıdır. F1</w:t>
      </w:r>
      <w:r w:rsidR="009A2CF1" w:rsidRPr="009A2CF1">
        <w:t xml:space="preserve">, </w:t>
      </w:r>
      <w:proofErr w:type="spellStart"/>
      <w:r w:rsidR="009A2CF1" w:rsidRPr="009A2CF1">
        <w:t>precision</w:t>
      </w:r>
      <w:proofErr w:type="spellEnd"/>
      <w:r w:rsidR="009A2CF1">
        <w:t xml:space="preserve"> ve </w:t>
      </w:r>
      <w:proofErr w:type="spellStart"/>
      <w:r w:rsidR="009A2CF1">
        <w:t>recall</w:t>
      </w:r>
      <w:proofErr w:type="spellEnd"/>
      <w:r w:rsidR="009A2CF1">
        <w:t xml:space="preserve"> değerlerinin </w:t>
      </w:r>
      <w:proofErr w:type="spellStart"/>
      <w:r w:rsidR="009A2CF1">
        <w:t>harmonik</w:t>
      </w:r>
      <w:proofErr w:type="spellEnd"/>
      <w:r w:rsidR="009A2CF1" w:rsidRPr="009A2CF1">
        <w:t xml:space="preserve"> ortalamasıdır ve sınıflandırma p</w:t>
      </w:r>
      <w:r w:rsidR="009A2CF1">
        <w:t xml:space="preserve">roblemlerinde kullanılır. </w:t>
      </w:r>
      <w:proofErr w:type="spellStart"/>
      <w:r w:rsidR="009A2CF1">
        <w:t>Dice</w:t>
      </w:r>
      <w:proofErr w:type="spellEnd"/>
      <w:r w:rsidR="009A2CF1">
        <w:t xml:space="preserve"> </w:t>
      </w:r>
      <w:proofErr w:type="spellStart"/>
      <w:r w:rsidR="009A2CF1">
        <w:t>C</w:t>
      </w:r>
      <w:r w:rsidR="009A2CF1" w:rsidRPr="009A2CF1">
        <w:t>oefficient</w:t>
      </w:r>
      <w:proofErr w:type="spellEnd"/>
      <w:r w:rsidR="009A2CF1" w:rsidRPr="009A2CF1">
        <w:t xml:space="preserve"> ise iki setin ortak elemanlarının toplamının iki setin elemanlarının toplamına bölümüdür ve </w:t>
      </w:r>
      <w:proofErr w:type="spellStart"/>
      <w:r w:rsidR="009A2CF1" w:rsidRPr="009A2CF1">
        <w:t>bölütleme</w:t>
      </w:r>
      <w:proofErr w:type="spellEnd"/>
      <w:r w:rsidR="009A2CF1" w:rsidRPr="009A2CF1">
        <w:t xml:space="preserve"> problemlerinde kullanılır. Bu metrikler arasındaki temel fark, F1 skoru sınıflandırma problemlerinde kullanılırken </w:t>
      </w:r>
      <w:proofErr w:type="spellStart"/>
      <w:r w:rsidR="009A2CF1" w:rsidRPr="009A2CF1">
        <w:t>Dice</w:t>
      </w:r>
      <w:proofErr w:type="spellEnd"/>
      <w:r w:rsidR="009A2CF1" w:rsidRPr="009A2CF1">
        <w:t xml:space="preserve"> </w:t>
      </w:r>
      <w:proofErr w:type="spellStart"/>
      <w:r w:rsidR="009A2CF1" w:rsidRPr="009A2CF1">
        <w:t>coefficient</w:t>
      </w:r>
      <w:proofErr w:type="spellEnd"/>
      <w:r w:rsidR="009A2CF1" w:rsidRPr="009A2CF1">
        <w:t xml:space="preserve"> </w:t>
      </w:r>
      <w:proofErr w:type="spellStart"/>
      <w:r w:rsidR="009A2CF1" w:rsidRPr="009A2CF1">
        <w:t>bölütleme</w:t>
      </w:r>
      <w:proofErr w:type="spellEnd"/>
      <w:r w:rsidR="009A2CF1" w:rsidRPr="009A2CF1">
        <w:t xml:space="preserve"> problemlerinde kullanılır.</w:t>
      </w:r>
      <w:r w:rsidR="009A2CF1">
        <w:t xml:space="preserve"> </w:t>
      </w:r>
      <w:r w:rsidRPr="002E2271">
        <w:t xml:space="preserve"> </w:t>
      </w:r>
    </w:p>
    <w:p w:rsidR="00891CE5" w:rsidRDefault="00891CE5" w:rsidP="00935C43"/>
    <w:p w:rsidR="00891CE5" w:rsidRPr="002E2271" w:rsidRDefault="00891CE5" w:rsidP="00935C43">
      <w:hyperlink r:id="rId15" w:history="1">
        <w:r w:rsidRPr="00891CE5">
          <w:rPr>
            <w:rStyle w:val="Kpr"/>
          </w:rPr>
          <w:t>Video</w:t>
        </w:r>
      </w:hyperlink>
      <w:bookmarkStart w:id="0" w:name="_GoBack"/>
      <w:bookmarkEnd w:id="0"/>
    </w:p>
    <w:sectPr w:rsidR="00891CE5" w:rsidRPr="002E22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7F6ABB"/>
    <w:multiLevelType w:val="hybridMultilevel"/>
    <w:tmpl w:val="8BD2788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2BA"/>
    <w:rsid w:val="00044068"/>
    <w:rsid w:val="000D7CF6"/>
    <w:rsid w:val="00102EB4"/>
    <w:rsid w:val="00125E88"/>
    <w:rsid w:val="001B7FF2"/>
    <w:rsid w:val="00282981"/>
    <w:rsid w:val="002E2271"/>
    <w:rsid w:val="00315B63"/>
    <w:rsid w:val="00352D83"/>
    <w:rsid w:val="004E4AAB"/>
    <w:rsid w:val="0055757B"/>
    <w:rsid w:val="005658CE"/>
    <w:rsid w:val="005B76BE"/>
    <w:rsid w:val="005E54A0"/>
    <w:rsid w:val="00615083"/>
    <w:rsid w:val="00736E26"/>
    <w:rsid w:val="007F46AA"/>
    <w:rsid w:val="008432F4"/>
    <w:rsid w:val="00891CE5"/>
    <w:rsid w:val="008C0411"/>
    <w:rsid w:val="008E0401"/>
    <w:rsid w:val="00935C43"/>
    <w:rsid w:val="009A2CF1"/>
    <w:rsid w:val="00AA2BBD"/>
    <w:rsid w:val="00B5496A"/>
    <w:rsid w:val="00C212CE"/>
    <w:rsid w:val="00CB2A5A"/>
    <w:rsid w:val="00CC2CAB"/>
    <w:rsid w:val="00CD4C80"/>
    <w:rsid w:val="00D702BA"/>
    <w:rsid w:val="00E27617"/>
    <w:rsid w:val="00F200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8125D"/>
  <w15:chartTrackingRefBased/>
  <w15:docId w15:val="{98071215-97E0-42A6-82C3-4977875D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autoRedefine/>
    <w:uiPriority w:val="9"/>
    <w:qFormat/>
    <w:rsid w:val="008C0411"/>
    <w:pPr>
      <w:keepNext/>
      <w:keepLines/>
      <w:spacing w:before="240" w:after="0"/>
      <w:jc w:val="center"/>
      <w:outlineLvl w:val="0"/>
    </w:pPr>
    <w:rPr>
      <w:rFonts w:ascii="Times New Roman" w:eastAsiaTheme="majorEastAsia" w:hAnsi="Times New Roman" w:cstheme="majorBidi"/>
      <w:b/>
      <w:color w:val="2E74B5" w:themeColor="accent1" w:themeShade="BF"/>
      <w:sz w:val="24"/>
      <w:szCs w:val="32"/>
    </w:rPr>
  </w:style>
  <w:style w:type="paragraph" w:styleId="Balk2">
    <w:name w:val="heading 2"/>
    <w:basedOn w:val="Normal"/>
    <w:next w:val="Normal"/>
    <w:link w:val="Balk2Char"/>
    <w:autoRedefine/>
    <w:uiPriority w:val="9"/>
    <w:semiHidden/>
    <w:unhideWhenUsed/>
    <w:qFormat/>
    <w:rsid w:val="000D7CF6"/>
    <w:pPr>
      <w:keepNext/>
      <w:keepLines/>
      <w:spacing w:before="40" w:after="0"/>
      <w:outlineLvl w:val="1"/>
    </w:pPr>
    <w:rPr>
      <w:rFonts w:ascii="Times New Roman" w:eastAsiaTheme="majorEastAsia" w:hAnsi="Times New Roman" w:cstheme="majorBidi"/>
      <w:b/>
      <w:i/>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C0411"/>
    <w:rPr>
      <w:rFonts w:ascii="Times New Roman" w:eastAsiaTheme="majorEastAsia" w:hAnsi="Times New Roman" w:cstheme="majorBidi"/>
      <w:b/>
      <w:color w:val="2E74B5" w:themeColor="accent1" w:themeShade="BF"/>
      <w:sz w:val="24"/>
      <w:szCs w:val="32"/>
    </w:rPr>
  </w:style>
  <w:style w:type="character" w:customStyle="1" w:styleId="Balk2Char">
    <w:name w:val="Başlık 2 Char"/>
    <w:basedOn w:val="VarsaylanParagrafYazTipi"/>
    <w:link w:val="Balk2"/>
    <w:uiPriority w:val="9"/>
    <w:semiHidden/>
    <w:rsid w:val="000D7CF6"/>
    <w:rPr>
      <w:rFonts w:ascii="Times New Roman" w:eastAsiaTheme="majorEastAsia" w:hAnsi="Times New Roman" w:cstheme="majorBidi"/>
      <w:b/>
      <w:i/>
      <w:sz w:val="24"/>
      <w:szCs w:val="26"/>
    </w:rPr>
  </w:style>
  <w:style w:type="character" w:styleId="Kpr">
    <w:name w:val="Hyperlink"/>
    <w:basedOn w:val="VarsaylanParagrafYazTipi"/>
    <w:uiPriority w:val="99"/>
    <w:unhideWhenUsed/>
    <w:rsid w:val="008C04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fatihaltinci@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youtu.be/ZgP_FbQ2EG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Pages>
  <Words>460</Words>
  <Characters>2622</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Fatih</cp:lastModifiedBy>
  <cp:revision>27</cp:revision>
  <dcterms:created xsi:type="dcterms:W3CDTF">2023-01-14T18:54:00Z</dcterms:created>
  <dcterms:modified xsi:type="dcterms:W3CDTF">2023-01-15T17:15:00Z</dcterms:modified>
</cp:coreProperties>
</file>