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7269E7">
      <w:hyperlink r:id="rId4" w:history="1">
        <w:r w:rsidR="00914E13" w:rsidRPr="00262BCC">
          <w:rPr>
            <w:rStyle w:val="Kpr"/>
          </w:rPr>
          <w:t>https://fontsinuse.com/</w:t>
        </w:r>
      </w:hyperlink>
      <w:r w:rsidR="00914E13">
        <w:t xml:space="preserve"> </w:t>
      </w:r>
    </w:p>
    <w:p w14:paraId="2181BDB5" w14:textId="7090C20A" w:rsidR="005D42BB" w:rsidRDefault="007269E7">
      <w:hyperlink r:id="rId5" w:history="1">
        <w:r w:rsidR="000C30B0" w:rsidRPr="00262BCC">
          <w:rPr>
            <w:rStyle w:val="Kpr"/>
          </w:rPr>
          <w:t>https://www.typewolf.com/</w:t>
        </w:r>
      </w:hyperlink>
    </w:p>
    <w:p w14:paraId="51C8A5A2" w14:textId="0E2B57B1" w:rsidR="00997DAB" w:rsidRDefault="007269E7">
      <w:hyperlink r:id="rId6" w:history="1">
        <w:r w:rsidR="00997DAB" w:rsidRPr="00262BCC">
          <w:rPr>
            <w:rStyle w:val="Kpr"/>
          </w:rPr>
          <w:t>https://typespiration.com/</w:t>
        </w:r>
      </w:hyperlink>
    </w:p>
    <w:p w14:paraId="2BAD5CF8" w14:textId="40527EAF" w:rsidR="004C50F1" w:rsidRDefault="007269E7">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7269E7">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7269E7">
      <w:hyperlink r:id="rId9" w:history="1">
        <w:r w:rsidR="007964F1" w:rsidRPr="00F45E67">
          <w:rPr>
            <w:rStyle w:val="Kpr"/>
          </w:rPr>
          <w:t>https://www.fontshop.com/</w:t>
        </w:r>
      </w:hyperlink>
    </w:p>
    <w:p w14:paraId="5EDA6BC8" w14:textId="77777777" w:rsidR="009D52B6" w:rsidRDefault="007269E7">
      <w:hyperlink r:id="rId10" w:history="1">
        <w:r w:rsidR="009D52B6" w:rsidRPr="00F45E67">
          <w:rPr>
            <w:rStyle w:val="Kpr"/>
          </w:rPr>
          <w:t>https://www.linotype.com/</w:t>
        </w:r>
      </w:hyperlink>
    </w:p>
    <w:p w14:paraId="129A8949" w14:textId="7C142BA4" w:rsidR="009D52B6" w:rsidRDefault="007269E7" w:rsidP="009D52B6">
      <w:pPr>
        <w:jc w:val="both"/>
      </w:pPr>
      <w:hyperlink r:id="rId11" w:history="1">
        <w:r w:rsidR="001B5819" w:rsidRPr="00F45E67">
          <w:rPr>
            <w:rStyle w:val="Kpr"/>
          </w:rPr>
          <w:t>https://www.playtype.com/</w:t>
        </w:r>
      </w:hyperlink>
    </w:p>
    <w:p w14:paraId="66ED2871" w14:textId="747006BB" w:rsidR="009D52B6" w:rsidRDefault="007269E7"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7269E7"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7269E7">
      <w:hyperlink r:id="rId17" w:history="1">
        <w:r w:rsidR="001A550D" w:rsidRPr="000E30C7">
          <w:rPr>
            <w:rStyle w:val="Kpr"/>
          </w:rPr>
          <w:t>http://www.typeconnection.com/index.php</w:t>
        </w:r>
      </w:hyperlink>
    </w:p>
    <w:p w14:paraId="4FC0E082" w14:textId="46FB2459" w:rsidR="006121FD" w:rsidRDefault="007269E7">
      <w:hyperlink r:id="rId18" w:history="1">
        <w:r w:rsidR="006121FD" w:rsidRPr="000E30C7">
          <w:rPr>
            <w:rStyle w:val="Kpr"/>
          </w:rPr>
          <w:t>https://www.fontpair.co/</w:t>
        </w:r>
      </w:hyperlink>
    </w:p>
    <w:p w14:paraId="2BAE40E0" w14:textId="04FD278B" w:rsidR="00410D87" w:rsidRDefault="007269E7">
      <w:hyperlink r:id="rId19"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7269E7">
      <w:hyperlink r:id="rId20" w:history="1">
        <w:r w:rsidR="00F32B1B" w:rsidRPr="000E30C7">
          <w:rPr>
            <w:rStyle w:val="Kpr"/>
          </w:rPr>
          <w:t>https://www.supremo.co.uk/typeterms/</w:t>
        </w:r>
      </w:hyperlink>
    </w:p>
    <w:p w14:paraId="6E5609A4" w14:textId="72E3A232" w:rsidR="0096091A" w:rsidRDefault="007269E7">
      <w:hyperlink r:id="rId21"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w:t>
      </w:r>
      <w:bookmarkStart w:id="0" w:name="_GoBack"/>
      <w:bookmarkEnd w:id="0"/>
      <w:r w:rsidR="00F64F40">
        <w:t>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 xml:space="preserve">iagonal stress </w:t>
      </w:r>
      <w:proofErr w:type="spellStart"/>
      <w:r w:rsidR="00590F41">
        <w:t>var</w:t>
      </w:r>
      <w:proofErr w:type="spellEnd"/>
    </w:p>
    <w:p w14:paraId="155CFAB9" w14:textId="5E66819A"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r>
        <w:t xml:space="preserve">Reklam, poster 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3C147C2C" w:rsidR="00493FC5" w:rsidRDefault="00493FC5">
      <w:r>
        <w:t>Very large x-height</w:t>
      </w:r>
    </w:p>
    <w:p w14:paraId="0417D35E" w14:textId="77777777" w:rsidR="000B185C" w:rsidRDefault="000B185C"/>
    <w:p w14:paraId="74758B31" w14:textId="1AF47BE1" w:rsidR="006C13F0" w:rsidRPr="00953278" w:rsidRDefault="00953278">
      <w:pPr>
        <w:rPr>
          <w:u w:val="single"/>
        </w:rPr>
      </w:pPr>
      <w:r w:rsidRPr="00953278">
        <w:rPr>
          <w:u w:val="single"/>
        </w:rPr>
        <w:t>Sans serif</w:t>
      </w:r>
    </w:p>
    <w:p w14:paraId="304129E0" w14:textId="71568990" w:rsidR="00953278" w:rsidRDefault="00902AB6">
      <w:proofErr w:type="spellStart"/>
      <w:r>
        <w:t>Hiç</w:t>
      </w:r>
      <w:proofErr w:type="spellEnd"/>
      <w:r>
        <w:t xml:space="preserve"> serif </w:t>
      </w:r>
      <w:proofErr w:type="spellStart"/>
      <w:r>
        <w:t>ya</w:t>
      </w:r>
      <w:proofErr w:type="spellEnd"/>
      <w:r>
        <w:t xml:space="preserve"> da slab yok</w:t>
      </w:r>
    </w:p>
    <w:p w14:paraId="1FE8576B" w14:textId="005D4A33" w:rsidR="00902AB6" w:rsidRDefault="00902AB6"/>
    <w:p w14:paraId="15F444B9" w14:textId="1952E590" w:rsidR="005F453D" w:rsidRPr="00811B19" w:rsidRDefault="005F453D">
      <w:pPr>
        <w:rPr>
          <w:u w:val="single"/>
        </w:rPr>
      </w:pPr>
      <w:r w:rsidRPr="00811B19">
        <w:rPr>
          <w:u w:val="single"/>
        </w:rPr>
        <w:t>Humanist Sans Serif</w:t>
      </w:r>
    </w:p>
    <w:p w14:paraId="1C3D7DE3" w14:textId="2710A034" w:rsidR="005F453D" w:rsidRDefault="009E2D79">
      <w:pPr>
        <w:rPr>
          <w:u w:val="single"/>
        </w:rPr>
      </w:pPr>
      <w:r>
        <w:rPr>
          <w:u w:val="single"/>
        </w:rPr>
        <w:t>Gill Sans</w:t>
      </w:r>
    </w:p>
    <w:p w14:paraId="43DEA7E2" w14:textId="30CEECA9" w:rsidR="009E2D79" w:rsidRDefault="009E2D79">
      <w:r w:rsidRPr="00C86A7B">
        <w:rPr>
          <w:u w:val="single"/>
        </w:rPr>
        <w:lastRenderedPageBreak/>
        <w:t xml:space="preserve">Open </w:t>
      </w:r>
      <w:proofErr w:type="gramStart"/>
      <w:r w:rsidRPr="00C86A7B">
        <w:rPr>
          <w:u w:val="single"/>
        </w:rPr>
        <w:t>sans</w:t>
      </w:r>
      <w:r>
        <w:t xml:space="preserve">  -</w:t>
      </w:r>
      <w:proofErr w:type="gramEnd"/>
      <w:r>
        <w:t xml:space="preserve"> very popular these days</w:t>
      </w:r>
    </w:p>
    <w:p w14:paraId="0D59CE90" w14:textId="64CF9C9E" w:rsidR="00806CEB" w:rsidRDefault="00806CEB">
      <w:r w:rsidRPr="00C86A7B">
        <w:rPr>
          <w:u w:val="single"/>
        </w:rPr>
        <w:t>Geometric Sans Serif</w:t>
      </w:r>
      <w:r w:rsidR="00BD2CAA">
        <w:rPr>
          <w:u w:val="single"/>
        </w:rPr>
        <w:t>,</w:t>
      </w:r>
      <w:r w:rsidR="00BD2CAA" w:rsidRPr="00BD2CAA">
        <w:t xml:space="preserve"> </w:t>
      </w:r>
      <w:proofErr w:type="spellStart"/>
      <w:r w:rsidR="00BD2CAA" w:rsidRPr="00BD2CAA">
        <w:t>Futura</w:t>
      </w:r>
      <w:proofErr w:type="spellEnd"/>
      <w:r w:rsidR="00BD2CAA">
        <w:t xml:space="preserve">, </w:t>
      </w:r>
      <w:proofErr w:type="spellStart"/>
      <w:r w:rsidR="00BD2CAA">
        <w:t>Proxima</w:t>
      </w:r>
      <w:proofErr w:type="spellEnd"/>
      <w:r w:rsidR="00BD2CAA">
        <w:t xml:space="preserve"> </w:t>
      </w:r>
      <w:r w:rsidR="004E3147">
        <w:t xml:space="preserve">Nova, </w:t>
      </w:r>
      <w:proofErr w:type="spellStart"/>
      <w:r w:rsidR="00CF3B41">
        <w:t>Museo</w:t>
      </w:r>
      <w:proofErr w:type="spellEnd"/>
      <w:r w:rsidR="00CF3B41">
        <w:t xml:space="preserve"> Sans, 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77777777" w:rsidR="00811B19" w:rsidRPr="00811B19" w:rsidRDefault="00811B19">
      <w:pPr>
        <w:rPr>
          <w:u w:val="single"/>
        </w:rPr>
      </w:pPr>
    </w:p>
    <w:p w14:paraId="48D10862" w14:textId="77777777" w:rsidR="002B6D96" w:rsidRDefault="002B6D96"/>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659D2"/>
    <w:rsid w:val="00073A32"/>
    <w:rsid w:val="000937AA"/>
    <w:rsid w:val="000B185C"/>
    <w:rsid w:val="000C30B0"/>
    <w:rsid w:val="000C5A3F"/>
    <w:rsid w:val="00137260"/>
    <w:rsid w:val="0015163D"/>
    <w:rsid w:val="00156B6C"/>
    <w:rsid w:val="001A009F"/>
    <w:rsid w:val="001A550D"/>
    <w:rsid w:val="001B5819"/>
    <w:rsid w:val="001E6F0B"/>
    <w:rsid w:val="001F509F"/>
    <w:rsid w:val="00202725"/>
    <w:rsid w:val="00207A8C"/>
    <w:rsid w:val="002236D9"/>
    <w:rsid w:val="0024025D"/>
    <w:rsid w:val="00245D5C"/>
    <w:rsid w:val="00286370"/>
    <w:rsid w:val="002B6D96"/>
    <w:rsid w:val="0038569E"/>
    <w:rsid w:val="003A4EBC"/>
    <w:rsid w:val="003A7AAF"/>
    <w:rsid w:val="003D1C51"/>
    <w:rsid w:val="003E1883"/>
    <w:rsid w:val="00410D87"/>
    <w:rsid w:val="00454189"/>
    <w:rsid w:val="00473DAF"/>
    <w:rsid w:val="00474D19"/>
    <w:rsid w:val="00493FC5"/>
    <w:rsid w:val="004A1667"/>
    <w:rsid w:val="004A240B"/>
    <w:rsid w:val="004C50F1"/>
    <w:rsid w:val="004D7D2B"/>
    <w:rsid w:val="004E3147"/>
    <w:rsid w:val="00580B33"/>
    <w:rsid w:val="00590F41"/>
    <w:rsid w:val="005B2735"/>
    <w:rsid w:val="005B3914"/>
    <w:rsid w:val="005D42BB"/>
    <w:rsid w:val="005F453D"/>
    <w:rsid w:val="006121FD"/>
    <w:rsid w:val="00616E7F"/>
    <w:rsid w:val="00663836"/>
    <w:rsid w:val="006647FB"/>
    <w:rsid w:val="006910F2"/>
    <w:rsid w:val="0069750D"/>
    <w:rsid w:val="006C13F0"/>
    <w:rsid w:val="006F1F65"/>
    <w:rsid w:val="007269E7"/>
    <w:rsid w:val="00737264"/>
    <w:rsid w:val="00786B17"/>
    <w:rsid w:val="007964F1"/>
    <w:rsid w:val="007A7B7F"/>
    <w:rsid w:val="007C71BA"/>
    <w:rsid w:val="007F23A2"/>
    <w:rsid w:val="00806CEB"/>
    <w:rsid w:val="00811B19"/>
    <w:rsid w:val="00857198"/>
    <w:rsid w:val="00876322"/>
    <w:rsid w:val="0089226B"/>
    <w:rsid w:val="008B1EC9"/>
    <w:rsid w:val="008D7653"/>
    <w:rsid w:val="00902AB6"/>
    <w:rsid w:val="00914E13"/>
    <w:rsid w:val="0095054D"/>
    <w:rsid w:val="00953278"/>
    <w:rsid w:val="0096091A"/>
    <w:rsid w:val="00997DAB"/>
    <w:rsid w:val="009D52B6"/>
    <w:rsid w:val="009E2D79"/>
    <w:rsid w:val="009F27B1"/>
    <w:rsid w:val="00A01626"/>
    <w:rsid w:val="00A404CF"/>
    <w:rsid w:val="00AA0BC3"/>
    <w:rsid w:val="00AB23CA"/>
    <w:rsid w:val="00B5239A"/>
    <w:rsid w:val="00B54536"/>
    <w:rsid w:val="00B54B67"/>
    <w:rsid w:val="00B85EAB"/>
    <w:rsid w:val="00B8626A"/>
    <w:rsid w:val="00BD0290"/>
    <w:rsid w:val="00BD2CAA"/>
    <w:rsid w:val="00C35053"/>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2668A"/>
    <w:rsid w:val="00E57BE2"/>
    <w:rsid w:val="00E81327"/>
    <w:rsid w:val="00EE0FC6"/>
    <w:rsid w:val="00EF5472"/>
    <w:rsid w:val="00F32B1B"/>
    <w:rsid w:val="00F638F0"/>
    <w:rsid w:val="00F63BD5"/>
    <w:rsid w:val="00F64F40"/>
    <w:rsid w:val="00F65397"/>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hyperlink" Target="https://www.fontpair.co/" TargetMode="External"/><Relationship Id="rId3" Type="http://schemas.openxmlformats.org/officeDocument/2006/relationships/webSettings" Target="webSettings.xml"/><Relationship Id="rId21" Type="http://schemas.openxmlformats.org/officeDocument/2006/relationships/hyperlink" Target="http://typedia.com/" TargetMode="Externa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hyperlink" Target="http://www.typeconnection.com/index.php" TargetMode="Externa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20" Type="http://schemas.openxmlformats.org/officeDocument/2006/relationships/hyperlink" Target="https://www.supremo.co.uk/typeterms/"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23" Type="http://schemas.openxmlformats.org/officeDocument/2006/relationships/theme" Target="theme/theme1.xml"/><Relationship Id="rId10" Type="http://schemas.openxmlformats.org/officeDocument/2006/relationships/hyperlink" Target="https://www.linotype.com/" TargetMode="External"/><Relationship Id="rId19" Type="http://schemas.openxmlformats.org/officeDocument/2006/relationships/hyperlink" Target="https://www.typewolf.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601</Words>
  <Characters>3431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112</cp:revision>
  <dcterms:created xsi:type="dcterms:W3CDTF">2021-10-10T07:15:00Z</dcterms:created>
  <dcterms:modified xsi:type="dcterms:W3CDTF">2021-10-15T12:24:00Z</dcterms:modified>
</cp:coreProperties>
</file>