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70B9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14:paraId="55F54571" w14:textId="15D4A562" w:rsidR="00913266" w:rsidRPr="0019698B" w:rsidRDefault="00913266" w:rsidP="009132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sz w:val="20"/>
          <w:szCs w:val="20"/>
          <w:lang w:val="tr-TR"/>
        </w:rPr>
        <w:tab/>
        <w:t>Fakültemiz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0" w:name="bolumAdiProper"/>
      <w:bookmarkEnd w:id="0"/>
      <w:r w:rsidR="009525FB">
        <w:rPr>
          <w:rFonts w:ascii="Times New Roman" w:hAnsi="Times New Roman" w:cs="Times New Roman"/>
          <w:sz w:val="20"/>
          <w:szCs w:val="20"/>
          <w:lang w:val="tr-TR"/>
        </w:rPr>
        <w:t>Fizyoterapi ve Rehabilitasyon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Bölüm Kurulu Bölüm Başkanı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1" w:name="bolumBaskani"/>
      <w:bookmarkEnd w:id="1"/>
      <w:r w:rsidR="009525FB">
        <w:rPr>
          <w:rFonts w:ascii="Times New Roman" w:hAnsi="Times New Roman" w:cs="Times New Roman"/>
          <w:sz w:val="20"/>
          <w:szCs w:val="20"/>
          <w:lang w:val="tr-TR"/>
        </w:rPr>
        <w:t>Dr. Öğr. Üyesi Oğuzhan Bahadır DEMİR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başkanlığında toplanıp aşağıdaki kararları almıştır.</w:t>
      </w:r>
    </w:p>
    <w:p w14:paraId="3D75F0E5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70A749CB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5CC6F152" w14:textId="4497911D" w:rsidR="00913266" w:rsidRDefault="009525FB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bookmarkStart w:id="2" w:name="kararlarBaslangic"/>
      <w:bookmarkEnd w:id="2"/>
      <w:r>
        <w:rPr>
          <w:rFonts w:ascii="Times New Roman" w:hAnsi="Times New Roman" w:cs="Times New Roman"/>
          <w:sz w:val="20"/>
          <w:szCs w:val="20"/>
          <w:lang w:val="tr-TR"/>
        </w:rPr>
        <w:t>1-Öğrenci İşleri Daire Başkanlığımızın 29.11.2022 tarih E-96835320-302.11.03-67504 sayılı yazısı okundu.</w:t>
      </w:r>
    </w:p>
    <w:p w14:paraId="05A6E84B" w14:textId="0AFE7C42" w:rsidR="009525FB" w:rsidRDefault="009525FB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 xml:space="preserve">İlgi yazıyla bildirilen bölümümüz öğrencileri B200602570 öğrenci numaralı MINA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NAZARI'nin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ve B200602553 öğrenci numaralı ALI HISHAM ALI ALHMOUD ALI HISHAM ALI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ALHMOUD'un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kayıtlarının, Üniversitemiz "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Önlisans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ve Lisans Yurt Dışından Öğrenci Kabulü Yönergesi" </w:t>
      </w:r>
      <w:r w:rsidR="00D654CF">
        <w:rPr>
          <w:rFonts w:ascii="Times New Roman" w:hAnsi="Times New Roman" w:cs="Times New Roman"/>
          <w:sz w:val="20"/>
          <w:szCs w:val="20"/>
          <w:lang w:val="tr-TR"/>
        </w:rPr>
        <w:t xml:space="preserve">Dil Yeterlilik Durumu başlıklı </w:t>
      </w:r>
      <w:r>
        <w:rPr>
          <w:rFonts w:ascii="Times New Roman" w:hAnsi="Times New Roman" w:cs="Times New Roman"/>
          <w:sz w:val="20"/>
          <w:szCs w:val="20"/>
          <w:lang w:val="tr-TR"/>
        </w:rPr>
        <w:t>Madde 17, 6. fıkrasında yer alan ‘'Yabancı dil hazırlık veya Türkçe hazırlık eğitiminin süresi</w:t>
      </w:r>
      <w:r w:rsidR="00DF6214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tr-TR"/>
        </w:rPr>
        <w:t>azami 2 yıldır. 2 yıl sonunda yeterliliğini belgeleyemeyen öğrencilerin kaydı silinir.'' hükmüne istinaden silinmesinin uygun olduğuna ve konunun Dekanlık Makamına arzına oybirliği ile karar verildi.</w:t>
      </w:r>
    </w:p>
    <w:p w14:paraId="25608F2A" w14:textId="0460F808" w:rsidR="009525FB" w:rsidRDefault="009525FB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1718001C" w14:textId="77777777" w:rsidR="009525FB" w:rsidRPr="0019698B" w:rsidRDefault="009525FB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tbl>
      <w:tblPr>
        <w:tblW w:w="0" w:type="auto"/>
        <w:tblCellSpacing w:w="1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16"/>
        <w:gridCol w:w="5016"/>
      </w:tblGrid>
      <w:tr w:rsidR="009525FB" w14:paraId="272E7095" w14:textId="77777777" w:rsidTr="009525FB">
        <w:trPr>
          <w:tblCellSpacing w:w="160" w:type="dxa"/>
        </w:trPr>
        <w:tc>
          <w:tcPr>
            <w:tcW w:w="4536" w:type="dxa"/>
          </w:tcPr>
          <w:p w14:paraId="38968E99" w14:textId="77777777" w:rsidR="009525FB" w:rsidRDefault="009525FB" w:rsidP="009525F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Öğr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Üyesi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Oğuzhan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Bahadır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DEMİR</w:t>
            </w:r>
          </w:p>
          <w:p w14:paraId="1702F82E" w14:textId="02E965D1" w:rsidR="009525FB" w:rsidRDefault="009525FB" w:rsidP="009525F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Başkan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</w:tcPr>
          <w:p w14:paraId="7769F66D" w14:textId="77777777" w:rsidR="009525FB" w:rsidRDefault="009525FB" w:rsidP="009525F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Doç</w:t>
            </w:r>
            <w:proofErr w:type="spellEnd"/>
            <w:r>
              <w:rPr>
                <w:rFonts w:ascii="Times New Roman" w:hAnsi="Times New Roman" w:cs="Times New Roman"/>
              </w:rPr>
              <w:t>. Dr. Hamza Malik OKUYAN</w:t>
            </w:r>
          </w:p>
          <w:p w14:paraId="67F7C431" w14:textId="371F9C6C" w:rsidR="009525FB" w:rsidRDefault="009525FB" w:rsidP="009525F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Üye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25FB" w14:paraId="312F1569" w14:textId="77777777" w:rsidTr="009525FB">
        <w:trPr>
          <w:tblCellSpacing w:w="160" w:type="dxa"/>
        </w:trPr>
        <w:tc>
          <w:tcPr>
            <w:tcW w:w="4536" w:type="dxa"/>
          </w:tcPr>
          <w:p w14:paraId="469BE3D1" w14:textId="77777777" w:rsidR="009525FB" w:rsidRDefault="009525FB" w:rsidP="009525F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Öğr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Üyesi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Abdurrahim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YILDIZ</w:t>
            </w:r>
          </w:p>
          <w:p w14:paraId="3BA1C35E" w14:textId="657F913B" w:rsidR="009525FB" w:rsidRDefault="009525FB" w:rsidP="009525F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Üye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</w:tcPr>
          <w:p w14:paraId="3A15425A" w14:textId="77777777" w:rsidR="009525FB" w:rsidRDefault="009525FB" w:rsidP="009525F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Öğr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Gör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Gizem</w:t>
            </w:r>
            <w:proofErr w:type="spellEnd"/>
            <w:r>
              <w:rPr>
                <w:rFonts w:ascii="Times New Roman" w:hAnsi="Times New Roman" w:cs="Times New Roman"/>
              </w:rPr>
              <w:t xml:space="preserve"> GENÇ</w:t>
            </w:r>
          </w:p>
          <w:p w14:paraId="47D0D2AD" w14:textId="5C9F39FB" w:rsidR="009525FB" w:rsidRDefault="009525FB" w:rsidP="009525F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Üye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724CB4D" w14:textId="77777777" w:rsidR="002D49FA" w:rsidRPr="008B3447" w:rsidRDefault="002D49FA">
      <w:pPr>
        <w:rPr>
          <w:rFonts w:ascii="Times New Roman" w:hAnsi="Times New Roman" w:cs="Times New Roman"/>
        </w:rPr>
      </w:pPr>
    </w:p>
    <w:sectPr w:rsidR="002D49FA" w:rsidRPr="008B344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9AAC6" w14:textId="77777777" w:rsidR="009A0622" w:rsidRDefault="009A0622" w:rsidP="00E96031">
      <w:pPr>
        <w:spacing w:after="0" w:line="240" w:lineRule="auto"/>
      </w:pPr>
      <w:r>
        <w:separator/>
      </w:r>
    </w:p>
  </w:endnote>
  <w:endnote w:type="continuationSeparator" w:id="0">
    <w:p w14:paraId="14F35E4E" w14:textId="77777777" w:rsidR="009A0622" w:rsidRDefault="009A0622" w:rsidP="00E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16D91" w14:textId="77777777" w:rsidR="009A0622" w:rsidRDefault="009A0622" w:rsidP="00E96031">
      <w:pPr>
        <w:spacing w:after="0" w:line="240" w:lineRule="auto"/>
      </w:pPr>
      <w:r>
        <w:separator/>
      </w:r>
    </w:p>
  </w:footnote>
  <w:footnote w:type="continuationSeparator" w:id="0">
    <w:p w14:paraId="30DAE713" w14:textId="77777777" w:rsidR="009A0622" w:rsidRDefault="009A0622" w:rsidP="00E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1250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T.C.</w:t>
    </w:r>
  </w:p>
  <w:p w14:paraId="57FB3F7B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SAKARYA UYGULAMALI BİLİMLER ÜNİVERSİTESİ</w:t>
    </w:r>
  </w:p>
  <w:p w14:paraId="5CBF4945" w14:textId="77777777" w:rsidR="00E96031" w:rsidRPr="0019698B" w:rsidRDefault="00E96031" w:rsidP="00E96031">
    <w:pPr>
      <w:spacing w:after="0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SAĞLIK BİLİMLERİ FAKÜLTESİ DEKANLIĞI</w:t>
    </w:r>
  </w:p>
  <w:p w14:paraId="316AB203" w14:textId="77C7B2A1" w:rsidR="00E96031" w:rsidRPr="0019698B" w:rsidRDefault="009525FB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bookmarkStart w:id="3" w:name="bolumAdiUpperCase"/>
    <w:bookmarkEnd w:id="3"/>
    <w:r>
      <w:rPr>
        <w:rFonts w:ascii="Times New Roman" w:hAnsi="Times New Roman" w:cs="Times New Roman"/>
        <w:b/>
        <w:sz w:val="20"/>
        <w:szCs w:val="20"/>
        <w:lang w:val="tr-TR"/>
      </w:rPr>
      <w:t>FİZYOTERAPİ VE REHABİLİTASYON</w:t>
    </w:r>
    <w:r w:rsidR="00E96031">
      <w:rPr>
        <w:rFonts w:ascii="Times New Roman" w:hAnsi="Times New Roman" w:cs="Times New Roman"/>
        <w:b/>
        <w:sz w:val="20"/>
        <w:szCs w:val="20"/>
        <w:lang w:val="tr-TR"/>
      </w:rPr>
      <w:t xml:space="preserve"> </w:t>
    </w:r>
    <w:r w:rsidR="00E96031" w:rsidRPr="0019698B">
      <w:rPr>
        <w:rFonts w:ascii="Times New Roman" w:hAnsi="Times New Roman" w:cs="Times New Roman"/>
        <w:b/>
        <w:sz w:val="20"/>
        <w:szCs w:val="20"/>
        <w:lang w:val="tr-TR"/>
      </w:rPr>
      <w:t>BÖLÜM BAŞKANLIĞI</w:t>
    </w:r>
  </w:p>
  <w:p w14:paraId="653BDDAD" w14:textId="77777777" w:rsidR="00E96031" w:rsidRPr="0019698B" w:rsidRDefault="00E96031" w:rsidP="00E96031">
    <w:pPr>
      <w:spacing w:after="0" w:line="240" w:lineRule="auto"/>
      <w:ind w:firstLine="709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Bölüm Kurulu Kararları</w:t>
    </w:r>
  </w:p>
  <w:p w14:paraId="44B425B7" w14:textId="77777777" w:rsidR="00E96031" w:rsidRPr="0019698B" w:rsidRDefault="00E96031" w:rsidP="00E96031">
    <w:pPr>
      <w:spacing w:after="120" w:line="240" w:lineRule="auto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</w:p>
  <w:p w14:paraId="4E17BE96" w14:textId="42BB387F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NO</w:t>
    </w:r>
    <w:proofErr w:type="gramStart"/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  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proofErr w:type="gramEnd"/>
    <w:r w:rsidRPr="0019698B">
      <w:rPr>
        <w:rFonts w:ascii="Times New Roman" w:hAnsi="Times New Roman" w:cs="Times New Roman"/>
        <w:b/>
        <w:sz w:val="20"/>
        <w:szCs w:val="20"/>
        <w:lang w:val="tr-TR"/>
      </w:rPr>
      <w:t xml:space="preserve">: </w:t>
    </w:r>
    <w:bookmarkStart w:id="4" w:name="toplantiNo"/>
    <w:bookmarkEnd w:id="4"/>
    <w:r w:rsidR="009525FB">
      <w:rPr>
        <w:rFonts w:ascii="Times New Roman" w:hAnsi="Times New Roman" w:cs="Times New Roman"/>
        <w:b/>
        <w:sz w:val="20"/>
        <w:szCs w:val="20"/>
        <w:lang w:val="tr-TR"/>
      </w:rPr>
      <w:t>57</w:t>
    </w:r>
  </w:p>
  <w:p w14:paraId="7FF769EA" w14:textId="431CCB97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TARİHİ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5" w:name="toplantiTarihi"/>
    <w:bookmarkEnd w:id="5"/>
    <w:r w:rsidR="009525FB">
      <w:rPr>
        <w:rFonts w:ascii="Times New Roman" w:hAnsi="Times New Roman" w:cs="Times New Roman"/>
        <w:b/>
        <w:sz w:val="20"/>
        <w:szCs w:val="20"/>
        <w:lang w:val="tr-TR"/>
      </w:rPr>
      <w:t>02.12.2022</w:t>
    </w:r>
  </w:p>
  <w:p w14:paraId="51A725A6" w14:textId="77777777" w:rsidR="00E96031" w:rsidRPr="00E96031" w:rsidRDefault="00E96031" w:rsidP="00E96031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A"/>
    <w:rsid w:val="0016516A"/>
    <w:rsid w:val="001749A4"/>
    <w:rsid w:val="002D49FA"/>
    <w:rsid w:val="0064503F"/>
    <w:rsid w:val="008B3447"/>
    <w:rsid w:val="00913266"/>
    <w:rsid w:val="00921153"/>
    <w:rsid w:val="0094291B"/>
    <w:rsid w:val="009525FB"/>
    <w:rsid w:val="009A0622"/>
    <w:rsid w:val="009C361A"/>
    <w:rsid w:val="00A00E40"/>
    <w:rsid w:val="00B139C6"/>
    <w:rsid w:val="00C22C90"/>
    <w:rsid w:val="00D50503"/>
    <w:rsid w:val="00D654CF"/>
    <w:rsid w:val="00DC4697"/>
    <w:rsid w:val="00DF6214"/>
    <w:rsid w:val="00E76075"/>
    <w:rsid w:val="00E96031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52248"/>
  <w15:chartTrackingRefBased/>
  <w15:docId w15:val="{64DCFCCD-52E9-4498-90BE-34D1601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6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132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603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603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KKSablon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</dc:creator>
  <cp:keywords/>
  <dc:description/>
  <cp:lastModifiedBy>Fatih ÇETIN</cp:lastModifiedBy>
  <cp:revision>3</cp:revision>
  <dcterms:created xsi:type="dcterms:W3CDTF">2022-12-12T09:07:00Z</dcterms:created>
  <dcterms:modified xsi:type="dcterms:W3CDTF">2022-12-12T10:54:00Z</dcterms:modified>
</cp:coreProperties>
</file>